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29" w:lineRule="exact"/>
        <w:ind w:left="118"/>
      </w:pPr>
      <w:r>
        <w:t>Issue</w:t>
      </w:r>
      <w:r>
        <w:rPr>
          <w:spacing w:val="-6"/>
        </w:rPr>
        <w:t xml:space="preserve"> </w:t>
      </w:r>
      <w:r>
        <w:t>1</w:t>
      </w:r>
      <w:r>
        <w:rPr>
          <w:spacing w:val="-5"/>
        </w:rPr>
        <w:t xml:space="preserve"> </w:t>
      </w:r>
      <w:r>
        <w:t>Amendment</w:t>
      </w:r>
      <w:r>
        <w:rPr>
          <w:spacing w:val="-4"/>
        </w:rPr>
        <w:t xml:space="preserve"> </w:t>
      </w:r>
      <w:r>
        <w:t>9</w:t>
      </w:r>
      <w:r>
        <w:rPr>
          <w:spacing w:val="-5"/>
        </w:rPr>
        <w:t xml:space="preserve"> </w:t>
      </w:r>
      <w:r>
        <w:rPr>
          <w:spacing w:val="-4"/>
        </w:rPr>
        <w:t>2022</w:t>
      </w:r>
    </w:p>
    <w:p>
      <w:pPr>
        <w:pStyle w:val="2"/>
        <w:spacing w:line="229" w:lineRule="exact"/>
        <w:ind w:left="118"/>
      </w:pPr>
      <w:r>
        <w:t>Page</w:t>
      </w:r>
      <w:r>
        <w:rPr>
          <w:spacing w:val="-6"/>
        </w:rPr>
        <w:t xml:space="preserve"> </w:t>
      </w:r>
      <w:r>
        <w:rPr>
          <w:spacing w:val="-5"/>
        </w:rPr>
        <w:t>244</w:t>
      </w:r>
    </w:p>
    <w:p>
      <w:pPr>
        <w:pStyle w:val="2"/>
        <w:spacing w:before="1"/>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3053"/>
        <w:gridCol w:w="144"/>
        <w:gridCol w:w="1949"/>
        <w:gridCol w:w="3754"/>
      </w:tblGrid>
      <w:tr>
        <w:trPr>
          <w:trHeight w:val="10156" w:hRule="atLeast"/>
        </w:trPr>
        <w:tc>
          <w:tcPr>
            <w:tcW w:w="9932" w:type="dxa"/>
            <w:gridSpan w:val="5"/>
            <w:shd w:val="clear" w:color="auto" w:fill="DBE4F0"/>
          </w:tcPr>
          <w:p>
            <w:pPr>
              <w:pStyle w:val="8"/>
              <w:spacing w:before="50" w:line="244" w:lineRule="auto"/>
              <w:ind w:left="107" w:right="62"/>
              <w:rPr>
                <w:b/>
              </w:rPr>
            </w:pPr>
            <w:r>
              <w:rPr>
                <w:b/>
              </w:rPr>
              <w:t xml:space="preserve">Form A2-3: Compliance Verification Report for Type A Inverter Connected Power Generating </w:t>
            </w:r>
            <w:r>
              <w:rPr>
                <w:b/>
                <w:spacing w:val="-2"/>
              </w:rPr>
              <w:t>Modules</w:t>
            </w:r>
          </w:p>
          <w:p>
            <w:pPr>
              <w:pStyle w:val="8"/>
              <w:spacing w:before="9"/>
              <w:rPr>
                <w:sz w:val="20"/>
              </w:rPr>
            </w:pPr>
          </w:p>
          <w:p>
            <w:pPr>
              <w:pStyle w:val="8"/>
              <w:ind w:left="107" w:right="62"/>
              <w:rPr>
                <w:sz w:val="20"/>
              </w:rPr>
            </w:pPr>
            <w:r>
              <w:rPr>
                <w:sz w:val="20"/>
              </w:rPr>
              <w:t>This</w:t>
            </w:r>
            <w:r>
              <w:rPr>
                <w:spacing w:val="-3"/>
                <w:sz w:val="20"/>
              </w:rPr>
              <w:t xml:space="preserve"> </w:t>
            </w:r>
            <w:r>
              <w:rPr>
                <w:sz w:val="20"/>
              </w:rPr>
              <w:t>form</w:t>
            </w:r>
            <w:r>
              <w:rPr>
                <w:spacing w:val="-4"/>
                <w:sz w:val="20"/>
              </w:rPr>
              <w:t xml:space="preserve"> </w:t>
            </w:r>
            <w:r>
              <w:rPr>
                <w:sz w:val="20"/>
              </w:rPr>
              <w:t>should</w:t>
            </w:r>
            <w:r>
              <w:rPr>
                <w:spacing w:val="-2"/>
                <w:sz w:val="20"/>
              </w:rPr>
              <w:t xml:space="preserve"> </w:t>
            </w:r>
            <w:r>
              <w:rPr>
                <w:sz w:val="20"/>
              </w:rPr>
              <w:t>be</w:t>
            </w:r>
            <w:r>
              <w:rPr>
                <w:spacing w:val="-4"/>
                <w:sz w:val="20"/>
              </w:rPr>
              <w:t xml:space="preserve"> </w:t>
            </w:r>
            <w:r>
              <w:rPr>
                <w:sz w:val="20"/>
              </w:rPr>
              <w:t>used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b/>
                <w:sz w:val="20"/>
              </w:rPr>
              <w:t>Manufacturer</w:t>
            </w:r>
            <w:r>
              <w:rPr>
                <w:b/>
                <w:spacing w:val="-4"/>
                <w:sz w:val="20"/>
              </w:rPr>
              <w:t xml:space="preserve"> </w:t>
            </w:r>
            <w:r>
              <w:rPr>
                <w:sz w:val="20"/>
              </w:rPr>
              <w:t>to</w:t>
            </w:r>
            <w:r>
              <w:rPr>
                <w:spacing w:val="-2"/>
                <w:sz w:val="20"/>
              </w:rPr>
              <w:t xml:space="preserve"> </w:t>
            </w:r>
            <w:r>
              <w:rPr>
                <w:sz w:val="20"/>
              </w:rPr>
              <w:t>demonstrate</w:t>
            </w:r>
            <w:r>
              <w:rPr>
                <w:spacing w:val="-2"/>
                <w:sz w:val="20"/>
              </w:rPr>
              <w:t xml:space="preserve"> </w:t>
            </w:r>
            <w:r>
              <w:rPr>
                <w:sz w:val="20"/>
              </w:rPr>
              <w:t>and</w:t>
            </w:r>
            <w:r>
              <w:rPr>
                <w:spacing w:val="-2"/>
                <w:sz w:val="20"/>
              </w:rPr>
              <w:t xml:space="preserve"> </w:t>
            </w:r>
            <w:r>
              <w:rPr>
                <w:sz w:val="20"/>
              </w:rPr>
              <w:t>declare</w:t>
            </w:r>
            <w:r>
              <w:rPr>
                <w:spacing w:val="-4"/>
                <w:sz w:val="20"/>
              </w:rPr>
              <w:t xml:space="preserve"> </w:t>
            </w:r>
            <w:r>
              <w:rPr>
                <w:sz w:val="20"/>
              </w:rPr>
              <w:t>compliance</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requirements of EREC G99. The form can be used in a variety of ways as detailed below:</w:t>
            </w:r>
          </w:p>
          <w:p>
            <w:pPr>
              <w:pStyle w:val="8"/>
              <w:numPr>
                <w:ilvl w:val="0"/>
                <w:numId w:val="1"/>
              </w:numPr>
              <w:tabs>
                <w:tab w:val="left" w:pos="329"/>
              </w:tabs>
              <w:spacing w:before="172"/>
              <w:ind w:hanging="222"/>
              <w:rPr>
                <w:sz w:val="20"/>
              </w:rPr>
            </w:pPr>
            <w:r>
              <w:rPr>
                <w:sz w:val="20"/>
                <w:u w:val="single"/>
              </w:rPr>
              <w:t>To</w:t>
            </w:r>
            <w:r>
              <w:rPr>
                <w:spacing w:val="-6"/>
                <w:sz w:val="20"/>
                <w:u w:val="single"/>
              </w:rPr>
              <w:t xml:space="preserve"> </w:t>
            </w:r>
            <w:r>
              <w:rPr>
                <w:sz w:val="20"/>
                <w:u w:val="single"/>
              </w:rPr>
              <w:t>obtain</w:t>
            </w:r>
            <w:r>
              <w:rPr>
                <w:spacing w:val="-6"/>
                <w:sz w:val="20"/>
                <w:u w:val="single"/>
              </w:rPr>
              <w:t xml:space="preserve"> </w:t>
            </w:r>
            <w:r>
              <w:rPr>
                <w:b/>
                <w:sz w:val="20"/>
                <w:u w:val="single"/>
              </w:rPr>
              <w:t>Fully</w:t>
            </w:r>
            <w:r>
              <w:rPr>
                <w:b/>
                <w:spacing w:val="-5"/>
                <w:sz w:val="20"/>
                <w:u w:val="single"/>
              </w:rPr>
              <w:t xml:space="preserve"> </w:t>
            </w:r>
            <w:r>
              <w:rPr>
                <w:b/>
                <w:sz w:val="20"/>
                <w:u w:val="single"/>
              </w:rPr>
              <w:t>Type</w:t>
            </w:r>
            <w:r>
              <w:rPr>
                <w:b/>
                <w:spacing w:val="-4"/>
                <w:sz w:val="20"/>
                <w:u w:val="single"/>
              </w:rPr>
              <w:t xml:space="preserve"> </w:t>
            </w:r>
            <w:r>
              <w:rPr>
                <w:b/>
                <w:sz w:val="20"/>
                <w:u w:val="single"/>
              </w:rPr>
              <w:t>Tested</w:t>
            </w:r>
            <w:r>
              <w:rPr>
                <w:b/>
                <w:spacing w:val="-4"/>
                <w:sz w:val="20"/>
                <w:u w:val="single"/>
              </w:rPr>
              <w:t xml:space="preserve"> </w:t>
            </w:r>
            <w:r>
              <w:rPr>
                <w:sz w:val="20"/>
                <w:u w:val="single"/>
              </w:rPr>
              <w:t>status</w:t>
            </w:r>
            <w:r>
              <w:rPr>
                <w:spacing w:val="-4"/>
                <w:sz w:val="20"/>
                <w:u w:val="single"/>
              </w:rPr>
              <w:t xml:space="preserve"> </w:t>
            </w:r>
            <w:r>
              <w:rPr>
                <w:sz w:val="20"/>
                <w:u w:val="single"/>
              </w:rPr>
              <w:t>(≤</w:t>
            </w:r>
            <w:r>
              <w:rPr>
                <w:spacing w:val="-5"/>
                <w:sz w:val="20"/>
                <w:u w:val="single"/>
              </w:rPr>
              <w:t xml:space="preserve"> </w:t>
            </w:r>
            <w:r>
              <w:rPr>
                <w:sz w:val="20"/>
                <w:u w:val="single"/>
              </w:rPr>
              <w:t>50</w:t>
            </w:r>
            <w:r>
              <w:rPr>
                <w:spacing w:val="-3"/>
                <w:sz w:val="20"/>
                <w:u w:val="single"/>
              </w:rPr>
              <w:t xml:space="preserve"> </w:t>
            </w:r>
            <w:r>
              <w:rPr>
                <w:spacing w:val="-5"/>
                <w:sz w:val="20"/>
                <w:u w:val="single"/>
              </w:rPr>
              <w:t>kW)</w:t>
            </w:r>
          </w:p>
          <w:p>
            <w:pPr>
              <w:pStyle w:val="8"/>
              <w:spacing w:before="171" w:line="276" w:lineRule="auto"/>
              <w:ind w:left="419" w:right="62"/>
              <w:rPr>
                <w:sz w:val="20"/>
              </w:rPr>
            </w:pPr>
            <w:r>
              <w:rPr>
                <w:sz w:val="20"/>
              </w:rPr>
              <w:t>The</w:t>
            </w:r>
            <w:r>
              <w:rPr>
                <w:spacing w:val="-4"/>
                <w:sz w:val="20"/>
              </w:rPr>
              <w:t xml:space="preserve"> </w:t>
            </w:r>
            <w:r>
              <w:rPr>
                <w:b/>
                <w:sz w:val="20"/>
              </w:rPr>
              <w:t>Manufacturer</w:t>
            </w:r>
            <w:r>
              <w:rPr>
                <w:b/>
                <w:spacing w:val="-5"/>
                <w:sz w:val="20"/>
              </w:rPr>
              <w:t xml:space="preserve"> </w:t>
            </w:r>
            <w:r>
              <w:rPr>
                <w:sz w:val="20"/>
              </w:rPr>
              <w:t>can</w:t>
            </w:r>
            <w:r>
              <w:rPr>
                <w:spacing w:val="-2"/>
                <w:sz w:val="20"/>
              </w:rPr>
              <w:t xml:space="preserve"> </w:t>
            </w:r>
            <w:r>
              <w:rPr>
                <w:sz w:val="20"/>
              </w:rPr>
              <w:t>use</w:t>
            </w:r>
            <w:r>
              <w:rPr>
                <w:spacing w:val="-2"/>
                <w:sz w:val="20"/>
              </w:rPr>
              <w:t xml:space="preserve"> </w:t>
            </w:r>
            <w:r>
              <w:rPr>
                <w:sz w:val="20"/>
              </w:rPr>
              <w:t>this</w:t>
            </w:r>
            <w:r>
              <w:rPr>
                <w:spacing w:val="-3"/>
                <w:sz w:val="20"/>
              </w:rPr>
              <w:t xml:space="preserve"> </w:t>
            </w:r>
            <w:r>
              <w:rPr>
                <w:sz w:val="20"/>
              </w:rPr>
              <w:t>form</w:t>
            </w:r>
            <w:r>
              <w:rPr>
                <w:spacing w:val="-4"/>
                <w:sz w:val="20"/>
              </w:rPr>
              <w:t xml:space="preserve"> </w:t>
            </w:r>
            <w:r>
              <w:rPr>
                <w:sz w:val="20"/>
              </w:rPr>
              <w:t>to</w:t>
            </w:r>
            <w:r>
              <w:rPr>
                <w:spacing w:val="-2"/>
                <w:sz w:val="20"/>
              </w:rPr>
              <w:t xml:space="preserve"> </w:t>
            </w:r>
            <w:r>
              <w:rPr>
                <w:sz w:val="20"/>
              </w:rPr>
              <w:t>obtain</w:t>
            </w:r>
            <w:r>
              <w:rPr>
                <w:spacing w:val="-4"/>
                <w:sz w:val="20"/>
              </w:rPr>
              <w:t xml:space="preserve"> </w:t>
            </w:r>
            <w:r>
              <w:rPr>
                <w:b/>
                <w:sz w:val="20"/>
              </w:rPr>
              <w:t>Fully</w:t>
            </w:r>
            <w:r>
              <w:rPr>
                <w:b/>
                <w:spacing w:val="-4"/>
                <w:sz w:val="20"/>
              </w:rPr>
              <w:t xml:space="preserve"> </w:t>
            </w:r>
            <w:r>
              <w:rPr>
                <w:b/>
                <w:sz w:val="20"/>
              </w:rPr>
              <w:t>Type</w:t>
            </w:r>
            <w:r>
              <w:rPr>
                <w:b/>
                <w:spacing w:val="-4"/>
                <w:sz w:val="20"/>
              </w:rPr>
              <w:t xml:space="preserve"> </w:t>
            </w:r>
            <w:r>
              <w:rPr>
                <w:b/>
                <w:sz w:val="20"/>
              </w:rPr>
              <w:t xml:space="preserve">Tested </w:t>
            </w:r>
            <w:r>
              <w:rPr>
                <w:sz w:val="20"/>
              </w:rPr>
              <w:t>status</w:t>
            </w:r>
            <w:r>
              <w:rPr>
                <w:spacing w:val="-3"/>
                <w:sz w:val="20"/>
              </w:rPr>
              <w:t xml:space="preserve"> </w:t>
            </w:r>
            <w:r>
              <w:rPr>
                <w:sz w:val="20"/>
              </w:rPr>
              <w:t>for</w:t>
            </w:r>
            <w:r>
              <w:rPr>
                <w:spacing w:val="-3"/>
                <w:sz w:val="20"/>
              </w:rPr>
              <w:t xml:space="preserve"> </w:t>
            </w:r>
            <w:r>
              <w:rPr>
                <w:sz w:val="20"/>
              </w:rPr>
              <w:t>a</w:t>
            </w:r>
            <w:r>
              <w:rPr>
                <w:spacing w:val="-2"/>
                <w:sz w:val="20"/>
              </w:rPr>
              <w:t xml:space="preserve"> </w:t>
            </w:r>
            <w:r>
              <w:rPr>
                <w:b/>
                <w:sz w:val="20"/>
              </w:rPr>
              <w:t>Power</w:t>
            </w:r>
            <w:r>
              <w:rPr>
                <w:b/>
                <w:spacing w:val="-5"/>
                <w:sz w:val="20"/>
              </w:rPr>
              <w:t xml:space="preserve"> </w:t>
            </w:r>
            <w:r>
              <w:rPr>
                <w:b/>
                <w:sz w:val="20"/>
              </w:rPr>
              <w:t>Generating</w:t>
            </w:r>
            <w:r>
              <w:rPr>
                <w:b/>
                <w:spacing w:val="-3"/>
                <w:sz w:val="20"/>
              </w:rPr>
              <w:t xml:space="preserve"> </w:t>
            </w:r>
            <w:r>
              <w:rPr>
                <w:b/>
                <w:sz w:val="20"/>
              </w:rPr>
              <w:t xml:space="preserve">Module </w:t>
            </w:r>
            <w:r>
              <w:rPr>
                <w:sz w:val="20"/>
              </w:rPr>
              <w:t xml:space="preserve">by registering this completed form with the Energy Networks Association (ENA) Type Test Verification Report Register. Tests 1 – 15 must all be completed and compliant for the </w:t>
            </w:r>
            <w:r>
              <w:rPr>
                <w:b/>
                <w:sz w:val="20"/>
              </w:rPr>
              <w:t xml:space="preserve">Power Generating Module </w:t>
            </w:r>
            <w:r>
              <w:rPr>
                <w:sz w:val="20"/>
              </w:rPr>
              <w:t xml:space="preserve">to be classified as </w:t>
            </w:r>
            <w:r>
              <w:rPr>
                <w:b/>
                <w:sz w:val="20"/>
              </w:rPr>
              <w:t>Fully Type Tested</w:t>
            </w:r>
            <w:r>
              <w:rPr>
                <w:sz w:val="20"/>
              </w:rPr>
              <w:t>.</w:t>
            </w:r>
          </w:p>
          <w:p>
            <w:pPr>
              <w:pStyle w:val="8"/>
              <w:numPr>
                <w:ilvl w:val="0"/>
                <w:numId w:val="1"/>
              </w:numPr>
              <w:tabs>
                <w:tab w:val="left" w:pos="329"/>
              </w:tabs>
              <w:spacing w:before="168"/>
              <w:ind w:hanging="222"/>
              <w:rPr>
                <w:sz w:val="20"/>
              </w:rPr>
            </w:pPr>
            <w:r>
              <w:rPr>
                <w:sz w:val="20"/>
                <w:u w:val="single"/>
              </w:rPr>
              <w:t>To</w:t>
            </w:r>
            <w:r>
              <w:rPr>
                <w:spacing w:val="-6"/>
                <w:sz w:val="20"/>
                <w:u w:val="single"/>
              </w:rPr>
              <w:t xml:space="preserve"> </w:t>
            </w:r>
            <w:r>
              <w:rPr>
                <w:sz w:val="20"/>
                <w:u w:val="single"/>
              </w:rPr>
              <w:t>obtain</w:t>
            </w:r>
            <w:r>
              <w:rPr>
                <w:spacing w:val="-5"/>
                <w:sz w:val="20"/>
                <w:u w:val="single"/>
              </w:rPr>
              <w:t xml:space="preserve"> </w:t>
            </w:r>
            <w:r>
              <w:rPr>
                <w:b/>
                <w:sz w:val="20"/>
                <w:u w:val="single"/>
              </w:rPr>
              <w:t>Type</w:t>
            </w:r>
            <w:r>
              <w:rPr>
                <w:b/>
                <w:spacing w:val="-5"/>
                <w:sz w:val="20"/>
                <w:u w:val="single"/>
              </w:rPr>
              <w:t xml:space="preserve"> </w:t>
            </w:r>
            <w:r>
              <w:rPr>
                <w:b/>
                <w:sz w:val="20"/>
                <w:u w:val="single"/>
              </w:rPr>
              <w:t>Tested</w:t>
            </w:r>
            <w:r>
              <w:rPr>
                <w:b/>
                <w:spacing w:val="-5"/>
                <w:sz w:val="20"/>
                <w:u w:val="single"/>
              </w:rPr>
              <w:t xml:space="preserve"> </w:t>
            </w:r>
            <w:r>
              <w:rPr>
                <w:sz w:val="20"/>
                <w:u w:val="single"/>
              </w:rPr>
              <w:t>status</w:t>
            </w:r>
            <w:r>
              <w:rPr>
                <w:spacing w:val="-4"/>
                <w:sz w:val="20"/>
                <w:u w:val="single"/>
              </w:rPr>
              <w:t xml:space="preserve"> </w:t>
            </w:r>
            <w:r>
              <w:rPr>
                <w:sz w:val="20"/>
                <w:u w:val="single"/>
              </w:rPr>
              <w:t>for</w:t>
            </w:r>
            <w:r>
              <w:rPr>
                <w:spacing w:val="-3"/>
                <w:sz w:val="20"/>
                <w:u w:val="single"/>
              </w:rPr>
              <w:t xml:space="preserve"> </w:t>
            </w:r>
            <w:r>
              <w:rPr>
                <w:sz w:val="20"/>
                <w:u w:val="single"/>
              </w:rPr>
              <w:t>a</w:t>
            </w:r>
            <w:r>
              <w:rPr>
                <w:spacing w:val="-5"/>
                <w:sz w:val="20"/>
                <w:u w:val="single"/>
              </w:rPr>
              <w:t xml:space="preserve"> </w:t>
            </w:r>
            <w:r>
              <w:rPr>
                <w:spacing w:val="-2"/>
                <w:sz w:val="20"/>
                <w:u w:val="single"/>
              </w:rPr>
              <w:t>product</w:t>
            </w:r>
          </w:p>
          <w:p>
            <w:pPr>
              <w:pStyle w:val="8"/>
              <w:spacing w:before="171" w:line="276" w:lineRule="auto"/>
              <w:ind w:left="419" w:right="62"/>
              <w:rPr>
                <w:sz w:val="20"/>
              </w:rPr>
            </w:pPr>
            <w:r>
              <w:rPr>
                <w:sz w:val="20"/>
              </w:rPr>
              <w:t>This</w:t>
            </w:r>
            <w:r>
              <w:rPr>
                <w:spacing w:val="-2"/>
                <w:sz w:val="20"/>
              </w:rPr>
              <w:t xml:space="preserve"> </w:t>
            </w:r>
            <w:r>
              <w:rPr>
                <w:sz w:val="20"/>
              </w:rPr>
              <w:t>form</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used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b/>
                <w:sz w:val="20"/>
              </w:rPr>
              <w:t>Manufacturer</w:t>
            </w:r>
            <w:r>
              <w:rPr>
                <w:b/>
                <w:spacing w:val="-3"/>
                <w:sz w:val="20"/>
              </w:rPr>
              <w:t xml:space="preserve"> </w:t>
            </w:r>
            <w:r>
              <w:rPr>
                <w:sz w:val="20"/>
              </w:rPr>
              <w:t>to</w:t>
            </w:r>
            <w:r>
              <w:rPr>
                <w:spacing w:val="-1"/>
                <w:sz w:val="20"/>
              </w:rPr>
              <w:t xml:space="preserve"> </w:t>
            </w:r>
            <w:r>
              <w:rPr>
                <w:sz w:val="20"/>
              </w:rPr>
              <w:t>obtain</w:t>
            </w:r>
            <w:r>
              <w:rPr>
                <w:spacing w:val="-1"/>
                <w:sz w:val="20"/>
              </w:rPr>
              <w:t xml:space="preserve"> </w:t>
            </w:r>
            <w:r>
              <w:rPr>
                <w:b/>
                <w:sz w:val="20"/>
              </w:rPr>
              <w:t>Type</w:t>
            </w:r>
            <w:r>
              <w:rPr>
                <w:b/>
                <w:spacing w:val="-3"/>
                <w:sz w:val="20"/>
              </w:rPr>
              <w:t xml:space="preserve"> </w:t>
            </w:r>
            <w:r>
              <w:rPr>
                <w:b/>
                <w:sz w:val="20"/>
              </w:rPr>
              <w:t>Tested</w:t>
            </w:r>
            <w:r>
              <w:rPr>
                <w:b/>
                <w:spacing w:val="-2"/>
                <w:sz w:val="20"/>
              </w:rPr>
              <w:t xml:space="preserve"> </w:t>
            </w:r>
            <w:r>
              <w:rPr>
                <w:sz w:val="20"/>
              </w:rPr>
              <w:t>status</w:t>
            </w:r>
            <w:r>
              <w:rPr>
                <w:spacing w:val="-2"/>
                <w:sz w:val="20"/>
              </w:rPr>
              <w:t xml:space="preserve"> </w:t>
            </w:r>
            <w:r>
              <w:rPr>
                <w:sz w:val="20"/>
              </w:rPr>
              <w:t>for a</w:t>
            </w:r>
            <w:r>
              <w:rPr>
                <w:spacing w:val="-3"/>
                <w:sz w:val="20"/>
              </w:rPr>
              <w:t xml:space="preserve"> </w:t>
            </w:r>
            <w:r>
              <w:rPr>
                <w:sz w:val="20"/>
              </w:rPr>
              <w:t>product</w:t>
            </w:r>
            <w:r>
              <w:rPr>
                <w:spacing w:val="-2"/>
                <w:sz w:val="20"/>
              </w:rPr>
              <w:t xml:space="preserve"> </w:t>
            </w:r>
            <w:r>
              <w:rPr>
                <w:sz w:val="20"/>
              </w:rPr>
              <w:t>which</w:t>
            </w:r>
            <w:r>
              <w:rPr>
                <w:spacing w:val="-1"/>
                <w:sz w:val="20"/>
              </w:rPr>
              <w:t xml:space="preserve"> </w:t>
            </w:r>
            <w:r>
              <w:rPr>
                <w:sz w:val="20"/>
              </w:rPr>
              <w:t>is</w:t>
            </w:r>
            <w:r>
              <w:rPr>
                <w:spacing w:val="-2"/>
                <w:sz w:val="20"/>
              </w:rPr>
              <w:t xml:space="preserve"> </w:t>
            </w:r>
            <w:r>
              <w:rPr>
                <w:sz w:val="20"/>
              </w:rPr>
              <w:t>used</w:t>
            </w:r>
            <w:r>
              <w:rPr>
                <w:spacing w:val="-1"/>
                <w:sz w:val="20"/>
              </w:rPr>
              <w:t xml:space="preserve"> </w:t>
            </w:r>
            <w:r>
              <w:rPr>
                <w:sz w:val="20"/>
              </w:rPr>
              <w:t>in</w:t>
            </w:r>
            <w:r>
              <w:rPr>
                <w:spacing w:val="-1"/>
                <w:sz w:val="20"/>
              </w:rPr>
              <w:t xml:space="preserve"> </w:t>
            </w:r>
            <w:r>
              <w:rPr>
                <w:sz w:val="20"/>
              </w:rPr>
              <w:t xml:space="preserve">a </w:t>
            </w:r>
            <w:r>
              <w:rPr>
                <w:b/>
                <w:sz w:val="20"/>
              </w:rPr>
              <w:t xml:space="preserve">Power Generating Module </w:t>
            </w:r>
            <w:r>
              <w:rPr>
                <w:sz w:val="20"/>
              </w:rPr>
              <w:t>by registering this form with the relevant parts completed with the Energy Networks Association (ENA) Type Test Verification Report Register.</w:t>
            </w:r>
          </w:p>
          <w:p>
            <w:pPr>
              <w:pStyle w:val="8"/>
              <w:spacing w:line="278" w:lineRule="auto"/>
              <w:ind w:left="419" w:right="62"/>
              <w:rPr>
                <w:sz w:val="20"/>
              </w:rPr>
            </w:pPr>
            <w:r>
              <w:rPr>
                <w:sz w:val="20"/>
              </w:rPr>
              <w:t>Where</w:t>
            </w:r>
            <w:r>
              <w:rPr>
                <w:spacing w:val="-2"/>
                <w:sz w:val="20"/>
              </w:rPr>
              <w:t xml:space="preserve"> </w:t>
            </w:r>
            <w:r>
              <w:rPr>
                <w:sz w:val="20"/>
              </w:rPr>
              <w:t>the</w:t>
            </w:r>
            <w:r>
              <w:rPr>
                <w:spacing w:val="-2"/>
                <w:sz w:val="20"/>
              </w:rPr>
              <w:t xml:space="preserve"> </w:t>
            </w:r>
            <w:r>
              <w:rPr>
                <w:b/>
                <w:sz w:val="20"/>
              </w:rPr>
              <w:t>Manufacturer</w:t>
            </w:r>
            <w:r>
              <w:rPr>
                <w:b/>
                <w:spacing w:val="-4"/>
                <w:sz w:val="20"/>
              </w:rPr>
              <w:t xml:space="preserve"> </w:t>
            </w:r>
            <w:r>
              <w:rPr>
                <w:sz w:val="20"/>
              </w:rPr>
              <w:t>is seeking</w:t>
            </w:r>
            <w:r>
              <w:rPr>
                <w:spacing w:val="-2"/>
                <w:sz w:val="20"/>
              </w:rPr>
              <w:t xml:space="preserve"> </w:t>
            </w:r>
            <w:r>
              <w:rPr>
                <w:sz w:val="20"/>
              </w:rPr>
              <w:t>to</w:t>
            </w:r>
            <w:r>
              <w:rPr>
                <w:spacing w:val="-2"/>
                <w:sz w:val="20"/>
              </w:rPr>
              <w:t xml:space="preserve"> </w:t>
            </w:r>
            <w:r>
              <w:rPr>
                <w:sz w:val="20"/>
              </w:rPr>
              <w:t>obtain</w:t>
            </w:r>
            <w:r>
              <w:rPr>
                <w:spacing w:val="-4"/>
                <w:sz w:val="20"/>
              </w:rPr>
              <w:t xml:space="preserve"> </w:t>
            </w:r>
            <w:r>
              <w:rPr>
                <w:b/>
                <w:sz w:val="20"/>
              </w:rPr>
              <w:t>Type</w:t>
            </w:r>
            <w:r>
              <w:rPr>
                <w:b/>
                <w:spacing w:val="-4"/>
                <w:sz w:val="20"/>
              </w:rPr>
              <w:t xml:space="preserve"> </w:t>
            </w:r>
            <w:r>
              <w:rPr>
                <w:b/>
                <w:sz w:val="20"/>
              </w:rPr>
              <w:t>Tested</w:t>
            </w:r>
            <w:r>
              <w:rPr>
                <w:b/>
                <w:spacing w:val="-2"/>
                <w:sz w:val="20"/>
              </w:rPr>
              <w:t xml:space="preserve"> </w:t>
            </w:r>
            <w:r>
              <w:rPr>
                <w:sz w:val="20"/>
              </w:rPr>
              <w:t>status</w:t>
            </w:r>
            <w:r>
              <w:rPr>
                <w:spacing w:val="-3"/>
                <w:sz w:val="20"/>
              </w:rPr>
              <w:t xml:space="preserve"> </w:t>
            </w:r>
            <w:r>
              <w:rPr>
                <w:sz w:val="20"/>
              </w:rPr>
              <w:t>for</w:t>
            </w:r>
            <w:r>
              <w:rPr>
                <w:spacing w:val="-3"/>
                <w:sz w:val="20"/>
              </w:rPr>
              <w:t xml:space="preserve"> </w:t>
            </w:r>
            <w:r>
              <w:rPr>
                <w:sz w:val="20"/>
              </w:rPr>
              <w:t>an</w:t>
            </w:r>
            <w:r>
              <w:rPr>
                <w:spacing w:val="-4"/>
                <w:sz w:val="20"/>
              </w:rPr>
              <w:t xml:space="preserve"> </w:t>
            </w:r>
            <w:r>
              <w:rPr>
                <w:b/>
                <w:sz w:val="20"/>
              </w:rPr>
              <w:t>Interface</w:t>
            </w:r>
            <w:r>
              <w:rPr>
                <w:b/>
                <w:spacing w:val="-4"/>
                <w:sz w:val="20"/>
              </w:rPr>
              <w:t xml:space="preserve"> </w:t>
            </w:r>
            <w:r>
              <w:rPr>
                <w:b/>
                <w:sz w:val="20"/>
              </w:rPr>
              <w:t>Protection</w:t>
            </w:r>
            <w:r>
              <w:rPr>
                <w:b/>
                <w:spacing w:val="-2"/>
                <w:sz w:val="20"/>
              </w:rPr>
              <w:t xml:space="preserve"> </w:t>
            </w:r>
            <w:r>
              <w:rPr>
                <w:sz w:val="20"/>
              </w:rPr>
              <w:t>device</w:t>
            </w:r>
            <w:r>
              <w:rPr>
                <w:spacing w:val="-4"/>
                <w:sz w:val="20"/>
              </w:rPr>
              <w:t xml:space="preserve"> </w:t>
            </w:r>
            <w:r>
              <w:rPr>
                <w:sz w:val="20"/>
              </w:rPr>
              <w:t>the appropriate section of Form A2-4 should be used.</w:t>
            </w:r>
          </w:p>
          <w:p>
            <w:pPr>
              <w:pStyle w:val="8"/>
              <w:spacing w:before="3"/>
              <w:rPr>
                <w:sz w:val="21"/>
              </w:rPr>
            </w:pPr>
          </w:p>
          <w:p>
            <w:pPr>
              <w:pStyle w:val="8"/>
              <w:numPr>
                <w:ilvl w:val="0"/>
                <w:numId w:val="1"/>
              </w:numPr>
              <w:tabs>
                <w:tab w:val="left" w:pos="396"/>
              </w:tabs>
              <w:ind w:left="395" w:hanging="289"/>
              <w:rPr>
                <w:sz w:val="20"/>
              </w:rPr>
            </w:pPr>
            <w:r>
              <w:rPr>
                <w:sz w:val="20"/>
                <w:u w:val="single"/>
              </w:rPr>
              <w:t>One-off</w:t>
            </w:r>
            <w:r>
              <w:rPr>
                <w:spacing w:val="-11"/>
                <w:sz w:val="20"/>
                <w:u w:val="single"/>
              </w:rPr>
              <w:t xml:space="preserve"> </w:t>
            </w:r>
            <w:r>
              <w:rPr>
                <w:spacing w:val="-2"/>
                <w:sz w:val="20"/>
                <w:u w:val="single"/>
              </w:rPr>
              <w:t>Installation</w:t>
            </w:r>
          </w:p>
          <w:p>
            <w:pPr>
              <w:pStyle w:val="8"/>
              <w:spacing w:before="169"/>
              <w:ind w:left="419" w:right="320"/>
              <w:jc w:val="both"/>
              <w:rPr>
                <w:sz w:val="20"/>
              </w:rPr>
            </w:pPr>
            <w:r>
              <w:rPr>
                <w:sz w:val="20"/>
              </w:rPr>
              <w:t>This form</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used</w:t>
            </w:r>
            <w:r>
              <w:rPr>
                <w:spacing w:val="-1"/>
                <w:sz w:val="20"/>
              </w:rPr>
              <w:t xml:space="preserve"> </w:t>
            </w:r>
            <w:r>
              <w:rPr>
                <w:sz w:val="20"/>
              </w:rPr>
              <w:t>by the</w:t>
            </w:r>
            <w:r>
              <w:rPr>
                <w:spacing w:val="-1"/>
                <w:sz w:val="20"/>
              </w:rPr>
              <w:t xml:space="preserve"> </w:t>
            </w:r>
            <w:r>
              <w:rPr>
                <w:b/>
                <w:sz w:val="20"/>
              </w:rPr>
              <w:t>Manufacturer</w:t>
            </w:r>
            <w:r>
              <w:rPr>
                <w:b/>
                <w:spacing w:val="-1"/>
                <w:sz w:val="20"/>
              </w:rPr>
              <w:t xml:space="preserve"> </w:t>
            </w:r>
            <w:r>
              <w:rPr>
                <w:sz w:val="20"/>
              </w:rPr>
              <w:t xml:space="preserve">or </w:t>
            </w:r>
            <w:r>
              <w:rPr>
                <w:b/>
                <w:sz w:val="20"/>
              </w:rPr>
              <w:t>Installer</w:t>
            </w:r>
            <w:r>
              <w:rPr>
                <w:b/>
                <w:spacing w:val="-2"/>
                <w:sz w:val="20"/>
              </w:rPr>
              <w:t xml:space="preserve"> </w:t>
            </w:r>
            <w:r>
              <w:rPr>
                <w:sz w:val="20"/>
              </w:rPr>
              <w:t>to confirm</w:t>
            </w:r>
            <w:r>
              <w:rPr>
                <w:spacing w:val="-1"/>
                <w:sz w:val="20"/>
              </w:rPr>
              <w:t xml:space="preserve"> </w:t>
            </w:r>
            <w:r>
              <w:rPr>
                <w:sz w:val="20"/>
              </w:rPr>
              <w:t>that</w:t>
            </w:r>
            <w:r>
              <w:rPr>
                <w:spacing w:val="-1"/>
                <w:sz w:val="20"/>
              </w:rPr>
              <w:t xml:space="preserve"> </w:t>
            </w:r>
            <w:r>
              <w:rPr>
                <w:sz w:val="20"/>
              </w:rPr>
              <w:t xml:space="preserve">the </w:t>
            </w:r>
            <w:r>
              <w:rPr>
                <w:b/>
                <w:sz w:val="20"/>
              </w:rPr>
              <w:t>Power</w:t>
            </w:r>
            <w:r>
              <w:rPr>
                <w:b/>
                <w:spacing w:val="-2"/>
                <w:sz w:val="20"/>
              </w:rPr>
              <w:t xml:space="preserve"> </w:t>
            </w:r>
            <w:r>
              <w:rPr>
                <w:b/>
                <w:sz w:val="20"/>
              </w:rPr>
              <w:t xml:space="preserve">Generating Module </w:t>
            </w:r>
            <w:r>
              <w:rPr>
                <w:sz w:val="20"/>
              </w:rPr>
              <w:t>has</w:t>
            </w:r>
            <w:r>
              <w:rPr>
                <w:spacing w:val="-2"/>
                <w:sz w:val="20"/>
              </w:rPr>
              <w:t xml:space="preserve"> </w:t>
            </w:r>
            <w:r>
              <w:rPr>
                <w:sz w:val="20"/>
              </w:rPr>
              <w:t>been</w:t>
            </w:r>
            <w:r>
              <w:rPr>
                <w:spacing w:val="-3"/>
                <w:sz w:val="20"/>
              </w:rPr>
              <w:t xml:space="preserve"> </w:t>
            </w:r>
            <w:r>
              <w:rPr>
                <w:sz w:val="20"/>
              </w:rPr>
              <w:t>tested</w:t>
            </w:r>
            <w:r>
              <w:rPr>
                <w:spacing w:val="-3"/>
                <w:sz w:val="20"/>
              </w:rPr>
              <w:t xml:space="preserve"> </w:t>
            </w:r>
            <w:r>
              <w:rPr>
                <w:sz w:val="20"/>
              </w:rPr>
              <w:t>to</w:t>
            </w:r>
            <w:r>
              <w:rPr>
                <w:spacing w:val="-3"/>
                <w:sz w:val="20"/>
              </w:rPr>
              <w:t xml:space="preserve"> </w:t>
            </w:r>
            <w:r>
              <w:rPr>
                <w:sz w:val="20"/>
              </w:rPr>
              <w:t>satisfy</w:t>
            </w:r>
            <w:r>
              <w:rPr>
                <w:spacing w:val="-2"/>
                <w:sz w:val="20"/>
              </w:rPr>
              <w:t xml:space="preserve"> </w:t>
            </w:r>
            <w:r>
              <w:rPr>
                <w:sz w:val="20"/>
              </w:rPr>
              <w:t>all</w:t>
            </w:r>
            <w:r>
              <w:rPr>
                <w:spacing w:val="-2"/>
                <w:sz w:val="20"/>
              </w:rPr>
              <w:t xml:space="preserve"> </w:t>
            </w:r>
            <w:r>
              <w:rPr>
                <w:sz w:val="20"/>
              </w:rPr>
              <w:t>or</w:t>
            </w:r>
            <w:r>
              <w:rPr>
                <w:spacing w:val="-2"/>
                <w:sz w:val="20"/>
              </w:rPr>
              <w:t xml:space="preserve"> </w:t>
            </w:r>
            <w:r>
              <w:rPr>
                <w:sz w:val="20"/>
              </w:rPr>
              <w:t>part</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requirements</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EREC</w:t>
            </w:r>
            <w:r>
              <w:rPr>
                <w:spacing w:val="-3"/>
                <w:sz w:val="20"/>
              </w:rPr>
              <w:t xml:space="preserve"> </w:t>
            </w:r>
            <w:r>
              <w:rPr>
                <w:sz w:val="20"/>
              </w:rPr>
              <w:t>G99.</w:t>
            </w:r>
            <w:r>
              <w:rPr>
                <w:spacing w:val="-3"/>
                <w:sz w:val="20"/>
              </w:rPr>
              <w:t xml:space="preserve"> </w:t>
            </w:r>
            <w:r>
              <w:rPr>
                <w:sz w:val="20"/>
              </w:rPr>
              <w:t>This</w:t>
            </w:r>
            <w:r>
              <w:rPr>
                <w:spacing w:val="-2"/>
                <w:sz w:val="20"/>
              </w:rPr>
              <w:t xml:space="preserve"> </w:t>
            </w:r>
            <w:r>
              <w:rPr>
                <w:sz w:val="20"/>
              </w:rPr>
              <w:t>form</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 xml:space="preserve">submitted to the </w:t>
            </w:r>
            <w:r>
              <w:rPr>
                <w:b/>
                <w:sz w:val="20"/>
              </w:rPr>
              <w:t xml:space="preserve">DNO </w:t>
            </w:r>
            <w:r>
              <w:rPr>
                <w:sz w:val="20"/>
              </w:rPr>
              <w:t>as part of the application.</w:t>
            </w:r>
          </w:p>
          <w:p>
            <w:pPr>
              <w:pStyle w:val="8"/>
              <w:spacing w:before="171"/>
              <w:ind w:left="107"/>
              <w:rPr>
                <w:sz w:val="20"/>
              </w:rPr>
            </w:pPr>
            <w:r>
              <w:rPr>
                <w:sz w:val="20"/>
              </w:rPr>
              <w:t>A</w:t>
            </w:r>
            <w:r>
              <w:rPr>
                <w:spacing w:val="-7"/>
                <w:sz w:val="20"/>
              </w:rPr>
              <w:t xml:space="preserve"> </w:t>
            </w:r>
            <w:r>
              <w:rPr>
                <w:sz w:val="20"/>
              </w:rPr>
              <w:t>combination</w:t>
            </w:r>
            <w:r>
              <w:rPr>
                <w:spacing w:val="-4"/>
                <w:sz w:val="20"/>
              </w:rPr>
              <w:t xml:space="preserve"> </w:t>
            </w:r>
            <w:r>
              <w:rPr>
                <w:sz w:val="20"/>
              </w:rPr>
              <w:t>of</w:t>
            </w:r>
            <w:r>
              <w:rPr>
                <w:spacing w:val="-5"/>
                <w:sz w:val="20"/>
              </w:rPr>
              <w:t xml:space="preserve"> </w:t>
            </w:r>
            <w:r>
              <w:rPr>
                <w:sz w:val="20"/>
              </w:rPr>
              <w:t>(2)</w:t>
            </w:r>
            <w:r>
              <w:rPr>
                <w:spacing w:val="-5"/>
                <w:sz w:val="20"/>
              </w:rPr>
              <w:t xml:space="preserve"> </w:t>
            </w:r>
            <w:r>
              <w:rPr>
                <w:sz w:val="20"/>
              </w:rPr>
              <w:t>and</w:t>
            </w:r>
            <w:r>
              <w:rPr>
                <w:spacing w:val="-6"/>
                <w:sz w:val="20"/>
              </w:rPr>
              <w:t xml:space="preserve"> </w:t>
            </w:r>
            <w:r>
              <w:rPr>
                <w:sz w:val="20"/>
              </w:rPr>
              <w:t>(3)</w:t>
            </w:r>
            <w:r>
              <w:rPr>
                <w:spacing w:val="-4"/>
                <w:sz w:val="20"/>
              </w:rPr>
              <w:t xml:space="preserve"> </w:t>
            </w:r>
            <w:r>
              <w:rPr>
                <w:sz w:val="20"/>
              </w:rPr>
              <w:t>can</w:t>
            </w:r>
            <w:r>
              <w:rPr>
                <w:spacing w:val="-6"/>
                <w:sz w:val="20"/>
              </w:rPr>
              <w:t xml:space="preserve"> </w:t>
            </w:r>
            <w:r>
              <w:rPr>
                <w:sz w:val="20"/>
              </w:rPr>
              <w:t>be</w:t>
            </w:r>
            <w:r>
              <w:rPr>
                <w:spacing w:val="-4"/>
                <w:sz w:val="20"/>
              </w:rPr>
              <w:t xml:space="preserve"> </w:t>
            </w:r>
            <w:r>
              <w:rPr>
                <w:sz w:val="20"/>
              </w:rPr>
              <w:t>used</w:t>
            </w:r>
            <w:r>
              <w:rPr>
                <w:spacing w:val="-3"/>
                <w:sz w:val="20"/>
              </w:rPr>
              <w:t xml:space="preserve"> </w:t>
            </w:r>
            <w:r>
              <w:rPr>
                <w:sz w:val="20"/>
              </w:rPr>
              <w:t>as</w:t>
            </w:r>
            <w:r>
              <w:rPr>
                <w:spacing w:val="-5"/>
                <w:sz w:val="20"/>
              </w:rPr>
              <w:t xml:space="preserve"> </w:t>
            </w:r>
            <w:r>
              <w:rPr>
                <w:sz w:val="20"/>
              </w:rPr>
              <w:t>required,</w:t>
            </w:r>
            <w:r>
              <w:rPr>
                <w:spacing w:val="-4"/>
                <w:sz w:val="20"/>
              </w:rPr>
              <w:t xml:space="preserve"> </w:t>
            </w:r>
            <w:r>
              <w:rPr>
                <w:sz w:val="20"/>
              </w:rPr>
              <w:t>together</w:t>
            </w:r>
            <w:r>
              <w:rPr>
                <w:spacing w:val="-5"/>
                <w:sz w:val="20"/>
              </w:rPr>
              <w:t xml:space="preserve"> </w:t>
            </w:r>
            <w:r>
              <w:rPr>
                <w:sz w:val="20"/>
              </w:rPr>
              <w:t>with</w:t>
            </w:r>
            <w:r>
              <w:rPr>
                <w:spacing w:val="-5"/>
                <w:sz w:val="20"/>
              </w:rPr>
              <w:t xml:space="preserve"> </w:t>
            </w:r>
            <w:r>
              <w:rPr>
                <w:sz w:val="20"/>
              </w:rPr>
              <w:t>Form</w:t>
            </w:r>
            <w:r>
              <w:rPr>
                <w:spacing w:val="-6"/>
                <w:sz w:val="20"/>
              </w:rPr>
              <w:t xml:space="preserve"> </w:t>
            </w:r>
            <w:r>
              <w:rPr>
                <w:sz w:val="20"/>
              </w:rPr>
              <w:t>A2-4</w:t>
            </w:r>
            <w:r>
              <w:rPr>
                <w:spacing w:val="-5"/>
                <w:sz w:val="20"/>
              </w:rPr>
              <w:t xml:space="preserve"> </w:t>
            </w:r>
            <w:r>
              <w:rPr>
                <w:sz w:val="20"/>
              </w:rPr>
              <w:t>where</w:t>
            </w:r>
            <w:r>
              <w:rPr>
                <w:spacing w:val="-6"/>
                <w:sz w:val="20"/>
              </w:rPr>
              <w:t xml:space="preserve"> </w:t>
            </w:r>
            <w:r>
              <w:rPr>
                <w:sz w:val="20"/>
              </w:rPr>
              <w:t>compliance</w:t>
            </w:r>
            <w:r>
              <w:rPr>
                <w:spacing w:val="-4"/>
                <w:sz w:val="20"/>
              </w:rPr>
              <w:t xml:space="preserve"> </w:t>
            </w:r>
            <w:r>
              <w:rPr>
                <w:sz w:val="20"/>
              </w:rPr>
              <w:t>of</w:t>
            </w:r>
            <w:r>
              <w:rPr>
                <w:spacing w:val="-5"/>
                <w:sz w:val="20"/>
              </w:rPr>
              <w:t xml:space="preserve"> the</w:t>
            </w:r>
          </w:p>
          <w:p>
            <w:pPr>
              <w:pStyle w:val="8"/>
              <w:spacing w:before="1" w:line="415" w:lineRule="auto"/>
              <w:ind w:left="107" w:right="4853"/>
              <w:rPr>
                <w:sz w:val="20"/>
              </w:rPr>
            </w:pPr>
            <w:r>
              <w:rPr>
                <w:b/>
                <w:sz w:val="20"/>
              </w:rPr>
              <w:t>Interface</w:t>
            </w:r>
            <w:r>
              <w:rPr>
                <w:b/>
                <w:spacing w:val="-6"/>
                <w:sz w:val="20"/>
              </w:rPr>
              <w:t xml:space="preserve"> </w:t>
            </w:r>
            <w:r>
              <w:rPr>
                <w:b/>
                <w:sz w:val="20"/>
              </w:rPr>
              <w:t>Protection</w:t>
            </w:r>
            <w:r>
              <w:rPr>
                <w:b/>
                <w:spacing w:val="-6"/>
                <w:sz w:val="20"/>
              </w:rPr>
              <w:t xml:space="preserve"> </w:t>
            </w:r>
            <w:r>
              <w:rPr>
                <w:sz w:val="20"/>
              </w:rPr>
              <w:t>is</w:t>
            </w:r>
            <w:r>
              <w:rPr>
                <w:spacing w:val="-6"/>
                <w:sz w:val="20"/>
              </w:rPr>
              <w:t xml:space="preserve"> </w:t>
            </w:r>
            <w:r>
              <w:rPr>
                <w:sz w:val="20"/>
              </w:rPr>
              <w:t>to</w:t>
            </w:r>
            <w:r>
              <w:rPr>
                <w:spacing w:val="-6"/>
                <w:sz w:val="20"/>
              </w:rPr>
              <w:t xml:space="preserve"> </w:t>
            </w:r>
            <w:r>
              <w:rPr>
                <w:sz w:val="20"/>
              </w:rPr>
              <w:t>be</w:t>
            </w:r>
            <w:r>
              <w:rPr>
                <w:spacing w:val="-7"/>
                <w:sz w:val="20"/>
              </w:rPr>
              <w:t xml:space="preserve"> </w:t>
            </w:r>
            <w:r>
              <w:rPr>
                <w:sz w:val="20"/>
              </w:rPr>
              <w:t>demonstrated</w:t>
            </w:r>
            <w:r>
              <w:rPr>
                <w:spacing w:val="-6"/>
                <w:sz w:val="20"/>
              </w:rPr>
              <w:t xml:space="preserve"> </w:t>
            </w:r>
            <w:r>
              <w:rPr>
                <w:sz w:val="20"/>
              </w:rPr>
              <w:t>on</w:t>
            </w:r>
            <w:r>
              <w:rPr>
                <w:spacing w:val="-7"/>
                <w:sz w:val="20"/>
              </w:rPr>
              <w:t xml:space="preserve"> </w:t>
            </w:r>
            <w:r>
              <w:rPr>
                <w:sz w:val="20"/>
              </w:rPr>
              <w:t xml:space="preserve">site. </w:t>
            </w:r>
            <w:r>
              <w:rPr>
                <w:spacing w:val="-2"/>
                <w:sz w:val="20"/>
              </w:rPr>
              <w:t>Note:</w:t>
            </w:r>
          </w:p>
          <w:p>
            <w:pPr>
              <w:pStyle w:val="8"/>
              <w:spacing w:before="3"/>
              <w:ind w:left="107" w:right="62"/>
              <w:rPr>
                <w:sz w:val="20"/>
              </w:rPr>
            </w:pPr>
            <w:r>
              <w:rPr>
                <w:sz w:val="20"/>
              </w:rPr>
              <w:t>Within</w:t>
            </w:r>
            <w:r>
              <w:rPr>
                <w:spacing w:val="-4"/>
                <w:sz w:val="20"/>
              </w:rPr>
              <w:t xml:space="preserve"> </w:t>
            </w:r>
            <w:r>
              <w:rPr>
                <w:sz w:val="20"/>
              </w:rPr>
              <w:t>this</w:t>
            </w:r>
            <w:r>
              <w:rPr>
                <w:spacing w:val="-3"/>
                <w:sz w:val="20"/>
              </w:rPr>
              <w:t xml:space="preserve"> </w:t>
            </w:r>
            <w:r>
              <w:rPr>
                <w:sz w:val="20"/>
              </w:rPr>
              <w:t>Form</w:t>
            </w:r>
            <w:r>
              <w:rPr>
                <w:spacing w:val="-2"/>
                <w:sz w:val="20"/>
              </w:rPr>
              <w:t xml:space="preserve"> </w:t>
            </w:r>
            <w:r>
              <w:rPr>
                <w:sz w:val="20"/>
              </w:rPr>
              <w:t>A2-3</w:t>
            </w:r>
            <w:r>
              <w:rPr>
                <w:spacing w:val="-4"/>
                <w:sz w:val="20"/>
              </w:rPr>
              <w:t xml:space="preserve"> </w:t>
            </w:r>
            <w:r>
              <w:rPr>
                <w:sz w:val="20"/>
              </w:rPr>
              <w:t>the</w:t>
            </w:r>
            <w:r>
              <w:rPr>
                <w:spacing w:val="-4"/>
                <w:sz w:val="20"/>
              </w:rPr>
              <w:t xml:space="preserve"> </w:t>
            </w:r>
            <w:r>
              <w:rPr>
                <w:sz w:val="20"/>
              </w:rPr>
              <w:t>term</w:t>
            </w:r>
            <w:r>
              <w:rPr>
                <w:spacing w:val="-4"/>
                <w:sz w:val="20"/>
              </w:rPr>
              <w:t xml:space="preserve"> </w:t>
            </w:r>
            <w:r>
              <w:rPr>
                <w:b/>
                <w:sz w:val="20"/>
              </w:rPr>
              <w:t>Power</w:t>
            </w:r>
            <w:r>
              <w:rPr>
                <w:b/>
                <w:spacing w:val="-2"/>
                <w:sz w:val="20"/>
              </w:rPr>
              <w:t xml:space="preserve"> </w:t>
            </w:r>
            <w:r>
              <w:rPr>
                <w:b/>
                <w:sz w:val="20"/>
              </w:rPr>
              <w:t>Park</w:t>
            </w:r>
            <w:r>
              <w:rPr>
                <w:b/>
                <w:spacing w:val="-4"/>
                <w:sz w:val="20"/>
              </w:rPr>
              <w:t xml:space="preserve"> </w:t>
            </w:r>
            <w:r>
              <w:rPr>
                <w:b/>
                <w:sz w:val="20"/>
              </w:rPr>
              <w:t>Module</w:t>
            </w:r>
            <w:r>
              <w:rPr>
                <w:b/>
                <w:spacing w:val="-1"/>
                <w:sz w:val="20"/>
              </w:rPr>
              <w:t xml:space="preserve"> </w:t>
            </w:r>
            <w:r>
              <w:rPr>
                <w:sz w:val="20"/>
              </w:rPr>
              <w:t>will</w:t>
            </w:r>
            <w:r>
              <w:rPr>
                <w:spacing w:val="-5"/>
                <w:sz w:val="20"/>
              </w:rPr>
              <w:t xml:space="preserve"> </w:t>
            </w:r>
            <w:r>
              <w:rPr>
                <w:sz w:val="20"/>
              </w:rPr>
              <w:t>be</w:t>
            </w:r>
            <w:r>
              <w:rPr>
                <w:spacing w:val="-2"/>
                <w:sz w:val="20"/>
              </w:rPr>
              <w:t xml:space="preserve"> </w:t>
            </w:r>
            <w:r>
              <w:rPr>
                <w:sz w:val="20"/>
              </w:rPr>
              <w:t>used</w:t>
            </w:r>
            <w:r>
              <w:rPr>
                <w:spacing w:val="-2"/>
                <w:sz w:val="20"/>
              </w:rPr>
              <w:t xml:space="preserve"> </w:t>
            </w:r>
            <w:r>
              <w:rPr>
                <w:sz w:val="20"/>
              </w:rPr>
              <w:t>but</w:t>
            </w:r>
            <w:r>
              <w:rPr>
                <w:spacing w:val="-2"/>
                <w:sz w:val="20"/>
              </w:rPr>
              <w:t xml:space="preserve"> </w:t>
            </w:r>
            <w:r>
              <w:rPr>
                <w:sz w:val="20"/>
              </w:rPr>
              <w:t>its</w:t>
            </w:r>
            <w:r>
              <w:rPr>
                <w:spacing w:val="-3"/>
                <w:sz w:val="20"/>
              </w:rPr>
              <w:t xml:space="preserve"> </w:t>
            </w:r>
            <w:r>
              <w:rPr>
                <w:sz w:val="20"/>
              </w:rPr>
              <w:t>meaning</w:t>
            </w:r>
            <w:r>
              <w:rPr>
                <w:spacing w:val="-2"/>
                <w:sz w:val="20"/>
              </w:rPr>
              <w:t xml:space="preserve"> </w:t>
            </w:r>
            <w:r>
              <w:rPr>
                <w:sz w:val="20"/>
              </w:rPr>
              <w:t>can</w:t>
            </w:r>
            <w:r>
              <w:rPr>
                <w:spacing w:val="-4"/>
                <w:sz w:val="20"/>
              </w:rPr>
              <w:t xml:space="preserve"> </w:t>
            </w:r>
            <w:r>
              <w:rPr>
                <w:sz w:val="20"/>
              </w:rPr>
              <w:t>be</w:t>
            </w:r>
            <w:r>
              <w:rPr>
                <w:spacing w:val="-2"/>
                <w:sz w:val="20"/>
              </w:rPr>
              <w:t xml:space="preserve"> </w:t>
            </w:r>
            <w:r>
              <w:rPr>
                <w:sz w:val="20"/>
              </w:rPr>
              <w:t>interpreted</w:t>
            </w:r>
            <w:r>
              <w:rPr>
                <w:spacing w:val="-4"/>
                <w:sz w:val="20"/>
              </w:rPr>
              <w:t xml:space="preserve"> </w:t>
            </w:r>
            <w:r>
              <w:rPr>
                <w:sz w:val="20"/>
              </w:rPr>
              <w:t xml:space="preserve">within Form A2-3 to mean </w:t>
            </w:r>
            <w:r>
              <w:rPr>
                <w:b/>
                <w:sz w:val="20"/>
              </w:rPr>
              <w:t>Power Park Module</w:t>
            </w:r>
            <w:r>
              <w:rPr>
                <w:sz w:val="20"/>
              </w:rPr>
              <w:t xml:space="preserve">, </w:t>
            </w:r>
            <w:r>
              <w:rPr>
                <w:b/>
                <w:sz w:val="20"/>
              </w:rPr>
              <w:t xml:space="preserve">Generating Unit or Inverter </w:t>
            </w:r>
            <w:r>
              <w:rPr>
                <w:sz w:val="20"/>
              </w:rPr>
              <w:t>as appropriate for the context.</w:t>
            </w:r>
          </w:p>
          <w:p>
            <w:pPr>
              <w:pStyle w:val="8"/>
              <w:spacing w:before="1"/>
              <w:ind w:left="107"/>
              <w:rPr>
                <w:sz w:val="20"/>
              </w:rPr>
            </w:pPr>
            <w:r>
              <w:rPr>
                <w:sz w:val="20"/>
              </w:rPr>
              <w:t>However,</w:t>
            </w:r>
            <w:r>
              <w:rPr>
                <w:spacing w:val="-5"/>
                <w:sz w:val="20"/>
              </w:rPr>
              <w:t xml:space="preserve"> </w:t>
            </w:r>
            <w:r>
              <w:rPr>
                <w:sz w:val="20"/>
              </w:rPr>
              <w:t>note</w:t>
            </w:r>
            <w:r>
              <w:rPr>
                <w:spacing w:val="-5"/>
                <w:sz w:val="20"/>
              </w:rPr>
              <w:t xml:space="preserve"> </w:t>
            </w:r>
            <w:r>
              <w:rPr>
                <w:sz w:val="20"/>
              </w:rPr>
              <w:t>that</w:t>
            </w:r>
            <w:r>
              <w:rPr>
                <w:spacing w:val="-6"/>
                <w:sz w:val="20"/>
              </w:rPr>
              <w:t xml:space="preserve"> </w:t>
            </w:r>
            <w:r>
              <w:rPr>
                <w:sz w:val="20"/>
              </w:rPr>
              <w:t>compliance</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demonstrated</w:t>
            </w:r>
            <w:r>
              <w:rPr>
                <w:spacing w:val="-5"/>
                <w:sz w:val="20"/>
              </w:rPr>
              <w:t xml:space="preserve"> </w:t>
            </w:r>
            <w:r>
              <w:rPr>
                <w:sz w:val="20"/>
              </w:rPr>
              <w:t>at</w:t>
            </w:r>
            <w:r>
              <w:rPr>
                <w:spacing w:val="-6"/>
                <w:sz w:val="20"/>
              </w:rPr>
              <w:t xml:space="preserve"> </w:t>
            </w:r>
            <w:r>
              <w:rPr>
                <w:sz w:val="20"/>
              </w:rPr>
              <w:t>the</w:t>
            </w:r>
            <w:r>
              <w:rPr>
                <w:spacing w:val="-7"/>
                <w:sz w:val="20"/>
              </w:rPr>
              <w:t xml:space="preserve"> </w:t>
            </w:r>
            <w:r>
              <w:rPr>
                <w:b/>
                <w:sz w:val="20"/>
              </w:rPr>
              <w:t>Power</w:t>
            </w:r>
            <w:r>
              <w:rPr>
                <w:b/>
                <w:spacing w:val="-4"/>
                <w:sz w:val="20"/>
              </w:rPr>
              <w:t xml:space="preserve"> </w:t>
            </w:r>
            <w:r>
              <w:rPr>
                <w:b/>
                <w:sz w:val="20"/>
              </w:rPr>
              <w:t>Park</w:t>
            </w:r>
            <w:r>
              <w:rPr>
                <w:b/>
                <w:spacing w:val="-7"/>
                <w:sz w:val="20"/>
              </w:rPr>
              <w:t xml:space="preserve"> </w:t>
            </w:r>
            <w:r>
              <w:rPr>
                <w:b/>
                <w:sz w:val="20"/>
              </w:rPr>
              <w:t>Module</w:t>
            </w:r>
            <w:r>
              <w:rPr>
                <w:b/>
                <w:spacing w:val="-3"/>
                <w:sz w:val="20"/>
              </w:rPr>
              <w:t xml:space="preserve"> </w:t>
            </w:r>
            <w:r>
              <w:rPr>
                <w:spacing w:val="-2"/>
                <w:sz w:val="20"/>
              </w:rPr>
              <w:t>level.</w:t>
            </w:r>
          </w:p>
          <w:p>
            <w:pPr>
              <w:pStyle w:val="8"/>
              <w:spacing w:before="169"/>
              <w:ind w:left="107" w:right="62"/>
              <w:rPr>
                <w:sz w:val="20"/>
              </w:rPr>
            </w:pPr>
            <w:r>
              <w:rPr>
                <w:sz w:val="20"/>
              </w:rPr>
              <w:t>If</w:t>
            </w:r>
            <w:r>
              <w:rPr>
                <w:spacing w:val="-4"/>
                <w:sz w:val="20"/>
              </w:rPr>
              <w:t xml:space="preserve"> </w:t>
            </w:r>
            <w:r>
              <w:rPr>
                <w:sz w:val="20"/>
              </w:rPr>
              <w:t>the</w:t>
            </w:r>
            <w:r>
              <w:rPr>
                <w:spacing w:val="-2"/>
                <w:sz w:val="20"/>
              </w:rPr>
              <w:t xml:space="preserve"> </w:t>
            </w:r>
            <w:r>
              <w:rPr>
                <w:b/>
                <w:sz w:val="20"/>
              </w:rPr>
              <w:t>Power</w:t>
            </w:r>
            <w:r>
              <w:rPr>
                <w:b/>
                <w:spacing w:val="-5"/>
                <w:sz w:val="20"/>
              </w:rPr>
              <w:t xml:space="preserve"> </w:t>
            </w:r>
            <w:r>
              <w:rPr>
                <w:b/>
                <w:sz w:val="20"/>
              </w:rPr>
              <w:t>Generating</w:t>
            </w:r>
            <w:r>
              <w:rPr>
                <w:b/>
                <w:spacing w:val="-3"/>
                <w:sz w:val="20"/>
              </w:rPr>
              <w:t xml:space="preserve"> </w:t>
            </w:r>
            <w:r>
              <w:rPr>
                <w:b/>
                <w:sz w:val="20"/>
              </w:rPr>
              <w:t>Module</w:t>
            </w:r>
            <w:r>
              <w:rPr>
                <w:b/>
                <w:spacing w:val="-4"/>
                <w:sz w:val="20"/>
              </w:rPr>
              <w:t xml:space="preserve"> </w:t>
            </w:r>
            <w:r>
              <w:rPr>
                <w:sz w:val="20"/>
              </w:rPr>
              <w:t>is</w:t>
            </w:r>
            <w:r>
              <w:rPr>
                <w:spacing w:val="-3"/>
                <w:sz w:val="20"/>
              </w:rPr>
              <w:t xml:space="preserve"> </w:t>
            </w:r>
            <w:r>
              <w:rPr>
                <w:b/>
                <w:sz w:val="20"/>
              </w:rPr>
              <w:t>Fully</w:t>
            </w:r>
            <w:r>
              <w:rPr>
                <w:b/>
                <w:spacing w:val="-4"/>
                <w:sz w:val="20"/>
              </w:rPr>
              <w:t xml:space="preserve"> </w:t>
            </w:r>
            <w:r>
              <w:rPr>
                <w:b/>
                <w:sz w:val="20"/>
              </w:rPr>
              <w:t>Type</w:t>
            </w:r>
            <w:r>
              <w:rPr>
                <w:b/>
                <w:spacing w:val="-4"/>
                <w:sz w:val="20"/>
              </w:rPr>
              <w:t xml:space="preserve"> </w:t>
            </w:r>
            <w:r>
              <w:rPr>
                <w:b/>
                <w:sz w:val="20"/>
              </w:rPr>
              <w:t>Tested</w:t>
            </w:r>
            <w:r>
              <w:rPr>
                <w:b/>
                <w:spacing w:val="-3"/>
                <w:sz w:val="20"/>
              </w:rPr>
              <w:t xml:space="preserve"> </w:t>
            </w:r>
            <w:r>
              <w:rPr>
                <w:sz w:val="20"/>
              </w:rPr>
              <w:t>and</w:t>
            </w:r>
            <w:r>
              <w:rPr>
                <w:spacing w:val="-4"/>
                <w:sz w:val="20"/>
              </w:rPr>
              <w:t xml:space="preserve"> </w:t>
            </w:r>
            <w:r>
              <w:rPr>
                <w:sz w:val="20"/>
              </w:rPr>
              <w:t>registered</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Energy</w:t>
            </w:r>
            <w:r>
              <w:rPr>
                <w:spacing w:val="-3"/>
                <w:sz w:val="20"/>
              </w:rPr>
              <w:t xml:space="preserve"> </w:t>
            </w:r>
            <w:r>
              <w:rPr>
                <w:sz w:val="20"/>
              </w:rPr>
              <w:t>Networks</w:t>
            </w:r>
            <w:r>
              <w:rPr>
                <w:spacing w:val="-3"/>
                <w:sz w:val="20"/>
              </w:rPr>
              <w:t xml:space="preserve"> </w:t>
            </w:r>
            <w:r>
              <w:rPr>
                <w:sz w:val="20"/>
              </w:rPr>
              <w:t xml:space="preserve">Association (ENA) Type Test Verification Report Register, the Installation Document (Form A3-1 or A3-2) should include the </w:t>
            </w:r>
            <w:r>
              <w:rPr>
                <w:b/>
                <w:sz w:val="20"/>
              </w:rPr>
              <w:t xml:space="preserve">Manufacturer’s </w:t>
            </w:r>
            <w:r>
              <w:rPr>
                <w:sz w:val="20"/>
              </w:rPr>
              <w:t>reference number (the system reference), and this form does not need to be submitted.</w:t>
            </w:r>
          </w:p>
          <w:p>
            <w:pPr>
              <w:pStyle w:val="8"/>
              <w:spacing w:before="11"/>
              <w:rPr>
                <w:sz w:val="20"/>
              </w:rPr>
            </w:pPr>
          </w:p>
          <w:p>
            <w:pPr>
              <w:pStyle w:val="8"/>
              <w:ind w:left="107" w:right="97"/>
              <w:jc w:val="both"/>
              <w:rPr>
                <w:sz w:val="20"/>
              </w:rPr>
            </w:pPr>
            <w:r>
              <w:rPr>
                <w:sz w:val="20"/>
              </w:rPr>
              <w:t xml:space="preserve">Where the </w:t>
            </w:r>
            <w:r>
              <w:rPr>
                <w:b/>
                <w:sz w:val="20"/>
              </w:rPr>
              <w:t xml:space="preserve">Power Generating Module </w:t>
            </w:r>
            <w:r>
              <w:rPr>
                <w:sz w:val="20"/>
              </w:rPr>
              <w:t>is not registered with the ENA Type Test Verification Report Register or is not</w:t>
            </w:r>
            <w:r>
              <w:rPr>
                <w:spacing w:val="-1"/>
                <w:sz w:val="20"/>
              </w:rPr>
              <w:t xml:space="preserve"> </w:t>
            </w:r>
            <w:r>
              <w:rPr>
                <w:b/>
                <w:sz w:val="20"/>
              </w:rPr>
              <w:t>Fully</w:t>
            </w:r>
            <w:r>
              <w:rPr>
                <w:b/>
                <w:spacing w:val="-1"/>
                <w:sz w:val="20"/>
              </w:rPr>
              <w:t xml:space="preserve"> </w:t>
            </w:r>
            <w:r>
              <w:rPr>
                <w:b/>
                <w:sz w:val="20"/>
              </w:rPr>
              <w:t>Type</w:t>
            </w:r>
            <w:r>
              <w:rPr>
                <w:b/>
                <w:spacing w:val="-1"/>
                <w:sz w:val="20"/>
              </w:rPr>
              <w:t xml:space="preserve"> </w:t>
            </w:r>
            <w:r>
              <w:rPr>
                <w:b/>
                <w:sz w:val="20"/>
              </w:rPr>
              <w:t xml:space="preserve">Tested </w:t>
            </w:r>
            <w:r>
              <w:rPr>
                <w:sz w:val="20"/>
              </w:rPr>
              <w:t>this form</w:t>
            </w:r>
            <w:r>
              <w:rPr>
                <w:spacing w:val="-1"/>
                <w:sz w:val="20"/>
              </w:rPr>
              <w:t xml:space="preserve"> </w:t>
            </w:r>
            <w:r>
              <w:rPr>
                <w:sz w:val="20"/>
              </w:rPr>
              <w:t>(all</w:t>
            </w:r>
            <w:r>
              <w:rPr>
                <w:spacing w:val="-2"/>
                <w:sz w:val="20"/>
              </w:rPr>
              <w:t xml:space="preserve"> </w:t>
            </w:r>
            <w:r>
              <w:rPr>
                <w:sz w:val="20"/>
              </w:rPr>
              <w:t>or in parts as applicable) needs to</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and</w:t>
            </w:r>
            <w:r>
              <w:rPr>
                <w:spacing w:val="-1"/>
                <w:sz w:val="20"/>
              </w:rPr>
              <w:t xml:space="preserve"> </w:t>
            </w:r>
            <w:r>
              <w:rPr>
                <w:sz w:val="20"/>
              </w:rPr>
              <w:t>provided</w:t>
            </w:r>
            <w:r>
              <w:rPr>
                <w:spacing w:val="-1"/>
                <w:sz w:val="20"/>
              </w:rPr>
              <w:t xml:space="preserve"> </w:t>
            </w:r>
            <w:r>
              <w:rPr>
                <w:sz w:val="20"/>
              </w:rPr>
              <w:t>to</w:t>
            </w:r>
            <w:r>
              <w:rPr>
                <w:spacing w:val="-1"/>
                <w:sz w:val="20"/>
              </w:rPr>
              <w:t xml:space="preserve"> </w:t>
            </w:r>
            <w:r>
              <w:rPr>
                <w:sz w:val="20"/>
              </w:rPr>
              <w:t xml:space="preserve">the </w:t>
            </w:r>
            <w:r>
              <w:rPr>
                <w:b/>
                <w:sz w:val="20"/>
              </w:rPr>
              <w:t>DNO</w:t>
            </w:r>
            <w:r>
              <w:rPr>
                <w:sz w:val="20"/>
              </w:rPr>
              <w:t>,</w:t>
            </w:r>
            <w:r>
              <w:rPr>
                <w:spacing w:val="-1"/>
                <w:sz w:val="20"/>
              </w:rPr>
              <w:t xml:space="preserve"> </w:t>
            </w:r>
            <w:r>
              <w:rPr>
                <w:sz w:val="20"/>
              </w:rPr>
              <w:t>to</w:t>
            </w:r>
            <w:r>
              <w:rPr>
                <w:spacing w:val="-1"/>
                <w:sz w:val="20"/>
              </w:rPr>
              <w:t xml:space="preserve"> </w:t>
            </w:r>
            <w:r>
              <w:rPr>
                <w:sz w:val="20"/>
              </w:rPr>
              <w:t>confirm that</w:t>
            </w:r>
            <w:r>
              <w:rPr>
                <w:spacing w:val="-1"/>
                <w:sz w:val="20"/>
              </w:rPr>
              <w:t xml:space="preserve"> </w:t>
            </w:r>
            <w:r>
              <w:rPr>
                <w:sz w:val="20"/>
              </w:rPr>
              <w:t>the</w:t>
            </w:r>
            <w:r>
              <w:rPr>
                <w:spacing w:val="-1"/>
                <w:sz w:val="20"/>
              </w:rPr>
              <w:t xml:space="preserve"> </w:t>
            </w:r>
            <w:r>
              <w:rPr>
                <w:b/>
                <w:sz w:val="20"/>
              </w:rPr>
              <w:t>Power</w:t>
            </w:r>
            <w:r>
              <w:rPr>
                <w:b/>
                <w:spacing w:val="-1"/>
                <w:sz w:val="20"/>
              </w:rPr>
              <w:t xml:space="preserve"> </w:t>
            </w:r>
            <w:r>
              <w:rPr>
                <w:b/>
                <w:sz w:val="20"/>
              </w:rPr>
              <w:t xml:space="preserve">Generating Module </w:t>
            </w:r>
            <w:r>
              <w:rPr>
                <w:sz w:val="20"/>
              </w:rPr>
              <w:t>has been</w:t>
            </w:r>
            <w:r>
              <w:rPr>
                <w:spacing w:val="-1"/>
                <w:sz w:val="20"/>
              </w:rPr>
              <w:t xml:space="preserve"> </w:t>
            </w:r>
            <w:r>
              <w:rPr>
                <w:sz w:val="20"/>
              </w:rPr>
              <w:t>tested to</w:t>
            </w:r>
            <w:r>
              <w:rPr>
                <w:spacing w:val="-1"/>
                <w:sz w:val="20"/>
              </w:rPr>
              <w:t xml:space="preserve"> </w:t>
            </w:r>
            <w:r>
              <w:rPr>
                <w:sz w:val="20"/>
              </w:rPr>
              <w:t>satisfy all or part of</w:t>
            </w:r>
            <w:r>
              <w:rPr>
                <w:spacing w:val="-1"/>
                <w:sz w:val="20"/>
              </w:rPr>
              <w:t xml:space="preserve"> </w:t>
            </w:r>
            <w:r>
              <w:rPr>
                <w:sz w:val="20"/>
              </w:rPr>
              <w:t>the</w:t>
            </w:r>
            <w:r>
              <w:rPr>
                <w:spacing w:val="-1"/>
                <w:sz w:val="20"/>
              </w:rPr>
              <w:t xml:space="preserve"> </w:t>
            </w:r>
            <w:r>
              <w:rPr>
                <w:sz w:val="20"/>
              </w:rPr>
              <w:t>requirements of this EREC G99.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4085" w:type="dxa"/>
            <w:gridSpan w:val="2"/>
          </w:tcPr>
          <w:p>
            <w:pPr>
              <w:pStyle w:val="8"/>
              <w:spacing w:before="119"/>
              <w:ind w:left="107"/>
              <w:rPr>
                <w:sz w:val="20"/>
              </w:rPr>
            </w:pPr>
            <w:r>
              <w:rPr>
                <w:b/>
                <w:sz w:val="20"/>
              </w:rPr>
              <w:t>PGM</w:t>
            </w:r>
            <w:r>
              <w:rPr>
                <w:b/>
                <w:spacing w:val="-6"/>
                <w:sz w:val="20"/>
              </w:rPr>
              <w:t xml:space="preserve"> </w:t>
            </w:r>
            <w:r>
              <w:rPr>
                <w:spacing w:val="-2"/>
                <w:sz w:val="20"/>
              </w:rPr>
              <w:t>technology</w:t>
            </w:r>
          </w:p>
        </w:tc>
        <w:tc>
          <w:tcPr>
            <w:tcW w:w="5847" w:type="dxa"/>
            <w:gridSpan w:val="3"/>
          </w:tcPr>
          <w:p>
            <w:pPr>
              <w:pStyle w:val="8"/>
              <w:rPr>
                <w:rFonts w:ascii="Times New Roman"/>
                <w:sz w:val="20"/>
              </w:rPr>
            </w:pPr>
            <w:r>
              <w:rPr>
                <w:rFonts w:ascii="Times New Roman"/>
                <w:sz w:val="20"/>
              </w:rPr>
              <w:t>Transformerless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4085" w:type="dxa"/>
            <w:gridSpan w:val="2"/>
          </w:tcPr>
          <w:p>
            <w:pPr>
              <w:pStyle w:val="8"/>
              <w:spacing w:before="119"/>
              <w:ind w:left="107"/>
              <w:rPr>
                <w:sz w:val="20"/>
              </w:rPr>
            </w:pPr>
            <w:r>
              <w:rPr>
                <w:b/>
                <w:w w:val="95"/>
                <w:sz w:val="20"/>
              </w:rPr>
              <w:t>Manufacturer</w:t>
            </w:r>
            <w:r>
              <w:rPr>
                <w:b/>
                <w:spacing w:val="46"/>
                <w:sz w:val="20"/>
              </w:rPr>
              <w:t xml:space="preserve"> </w:t>
            </w:r>
            <w:r>
              <w:rPr>
                <w:spacing w:val="-4"/>
                <w:sz w:val="20"/>
              </w:rPr>
              <w:t>name</w:t>
            </w:r>
          </w:p>
        </w:tc>
        <w:tc>
          <w:tcPr>
            <w:tcW w:w="5847" w:type="dxa"/>
            <w:gridSpan w:val="3"/>
            <w:vAlign w:val="top"/>
          </w:tcPr>
          <w:p>
            <w:pPr>
              <w:pStyle w:val="8"/>
              <w:rPr>
                <w:rFonts w:ascii="Times New Roman"/>
                <w:sz w:val="20"/>
              </w:rPr>
            </w:pPr>
            <w:r>
              <w:rPr>
                <w:rFonts w:hint="default"/>
              </w:rPr>
              <w:t>Gree Altairnano New Energy Inc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4085" w:type="dxa"/>
            <w:gridSpan w:val="2"/>
          </w:tcPr>
          <w:p>
            <w:pPr>
              <w:pStyle w:val="8"/>
              <w:spacing w:before="119"/>
              <w:ind w:left="107"/>
              <w:rPr>
                <w:sz w:val="20"/>
              </w:rPr>
            </w:pPr>
            <w:r>
              <w:rPr>
                <w:spacing w:val="-2"/>
                <w:sz w:val="20"/>
              </w:rPr>
              <w:t>Address</w:t>
            </w:r>
          </w:p>
        </w:tc>
        <w:tc>
          <w:tcPr>
            <w:tcW w:w="5847" w:type="dxa"/>
            <w:gridSpan w:val="3"/>
            <w:vAlign w:val="top"/>
          </w:tcPr>
          <w:p>
            <w:pPr>
              <w:pStyle w:val="8"/>
              <w:rPr>
                <w:rFonts w:ascii="Times New Roman"/>
                <w:sz w:val="20"/>
              </w:rPr>
            </w:pPr>
            <w:r>
              <w:rPr>
                <w:rFonts w:hint="default"/>
                <w:sz w:val="20"/>
              </w:rPr>
              <w:t xml:space="preserve">No.16, Jinhu Road, Sanzao town, Jinwan District, 519041 Zhuhai City, Guangdong Province, </w:t>
            </w:r>
            <w:r>
              <w:rPr>
                <w:sz w:val="20"/>
              </w:rPr>
              <w:t>PEOPLE'S REPUBLIC OF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032" w:type="dxa"/>
          </w:tcPr>
          <w:p>
            <w:pPr>
              <w:pStyle w:val="8"/>
              <w:spacing w:before="119"/>
              <w:ind w:left="107"/>
              <w:rPr>
                <w:sz w:val="20"/>
              </w:rPr>
            </w:pPr>
            <w:r>
              <w:rPr>
                <w:spacing w:val="-5"/>
                <w:sz w:val="20"/>
              </w:rPr>
              <w:t>Tel</w:t>
            </w:r>
          </w:p>
        </w:tc>
        <w:tc>
          <w:tcPr>
            <w:tcW w:w="3053" w:type="dxa"/>
            <w:vAlign w:val="top"/>
          </w:tcPr>
          <w:p>
            <w:pPr>
              <w:pStyle w:val="8"/>
              <w:rPr>
                <w:rFonts w:ascii="Times New Roman" w:hAnsi="Arial" w:eastAsia="Arial" w:cs="Arial"/>
                <w:sz w:val="20"/>
                <w:szCs w:val="22"/>
                <w:lang w:val="en-US" w:eastAsia="en-US" w:bidi="ar-SA"/>
              </w:rPr>
            </w:pPr>
            <w:r>
              <w:rPr>
                <w:rFonts w:hint="default" w:eastAsiaTheme="minorEastAsia"/>
                <w:spacing w:val="0"/>
                <w:sz w:val="20"/>
                <w:highlight w:val="none"/>
              </w:rPr>
              <w:t>07985288053</w:t>
            </w:r>
          </w:p>
        </w:tc>
        <w:tc>
          <w:tcPr>
            <w:tcW w:w="2093" w:type="dxa"/>
            <w:gridSpan w:val="2"/>
            <w:vAlign w:val="top"/>
          </w:tcPr>
          <w:p>
            <w:pPr>
              <w:pStyle w:val="8"/>
              <w:spacing w:before="119"/>
              <w:ind w:left="107" w:leftChars="0"/>
              <w:rPr>
                <w:rFonts w:ascii="Arial" w:hAnsi="Arial" w:eastAsia="Arial" w:cs="Arial"/>
                <w:sz w:val="20"/>
                <w:szCs w:val="22"/>
                <w:lang w:val="en-US" w:eastAsia="en-US" w:bidi="ar-SA"/>
              </w:rPr>
            </w:pPr>
            <w:r>
              <w:rPr>
                <w:sz w:val="20"/>
              </w:rPr>
              <w:t>Web</w:t>
            </w:r>
            <w:r>
              <w:rPr>
                <w:spacing w:val="-6"/>
                <w:sz w:val="20"/>
              </w:rPr>
              <w:t xml:space="preserve"> </w:t>
            </w:r>
            <w:r>
              <w:rPr>
                <w:spacing w:val="-4"/>
                <w:sz w:val="20"/>
              </w:rPr>
              <w:t>site</w:t>
            </w:r>
          </w:p>
        </w:tc>
        <w:tc>
          <w:tcPr>
            <w:tcW w:w="3754" w:type="dxa"/>
            <w:vAlign w:val="top"/>
          </w:tcPr>
          <w:p>
            <w:pPr>
              <w:pStyle w:val="8"/>
              <w:rPr>
                <w:rFonts w:ascii="Times New Roman" w:hAnsi="Arial" w:eastAsia="Arial" w:cs="Arial"/>
                <w:sz w:val="20"/>
                <w:szCs w:val="22"/>
                <w:lang w:val="en-US" w:eastAsia="en-US" w:bidi="ar-SA"/>
              </w:rPr>
            </w:pPr>
            <w:r>
              <w:rPr>
                <w:rFonts w:hint="default" w:eastAsiaTheme="minorEastAsia"/>
                <w:spacing w:val="0"/>
                <w:sz w:val="20"/>
                <w:highlight w:val="none"/>
              </w:rPr>
              <w:t>www.greelto.com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032" w:type="dxa"/>
          </w:tcPr>
          <w:p>
            <w:pPr>
              <w:pStyle w:val="8"/>
              <w:spacing w:before="119"/>
              <w:ind w:left="107"/>
              <w:rPr>
                <w:sz w:val="20"/>
              </w:rPr>
            </w:pPr>
            <w:r>
              <w:rPr>
                <w:spacing w:val="-2"/>
                <w:sz w:val="20"/>
              </w:rPr>
              <w:t>E:mail</w:t>
            </w:r>
          </w:p>
        </w:tc>
        <w:tc>
          <w:tcPr>
            <w:tcW w:w="8900" w:type="dxa"/>
            <w:gridSpan w:val="4"/>
            <w:vAlign w:val="top"/>
          </w:tcPr>
          <w:p>
            <w:pPr>
              <w:pStyle w:val="8"/>
              <w:rPr>
                <w:rFonts w:ascii="Times New Roman" w:hAnsi="Arial" w:eastAsia="Arial" w:cs="Arial"/>
                <w:sz w:val="20"/>
                <w:szCs w:val="22"/>
                <w:lang w:val="en-US" w:eastAsia="en-US" w:bidi="ar-SA"/>
              </w:rPr>
            </w:pPr>
            <w:r>
              <w:rPr>
                <w:rFonts w:hint="default" w:eastAsiaTheme="minorEastAsia"/>
                <w:spacing w:val="0"/>
                <w:sz w:val="20"/>
                <w:highlight w:val="none"/>
              </w:rPr>
              <w:t>jenli@altairnano.com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4229" w:type="dxa"/>
            <w:gridSpan w:val="3"/>
          </w:tcPr>
          <w:p>
            <w:pPr>
              <w:pStyle w:val="8"/>
              <w:spacing w:before="119"/>
              <w:ind w:left="107"/>
              <w:rPr>
                <w:b/>
                <w:sz w:val="20"/>
              </w:rPr>
            </w:pPr>
            <w:r>
              <w:rPr>
                <w:b/>
                <w:spacing w:val="-2"/>
                <w:sz w:val="20"/>
              </w:rPr>
              <w:t>Registered</w:t>
            </w:r>
            <w:r>
              <w:rPr>
                <w:b/>
                <w:spacing w:val="5"/>
                <w:sz w:val="20"/>
              </w:rPr>
              <w:t xml:space="preserve"> </w:t>
            </w:r>
            <w:r>
              <w:rPr>
                <w:b/>
                <w:spacing w:val="-2"/>
                <w:sz w:val="20"/>
              </w:rPr>
              <w:t>Capacity</w:t>
            </w:r>
          </w:p>
        </w:tc>
        <w:tc>
          <w:tcPr>
            <w:tcW w:w="5703" w:type="dxa"/>
            <w:gridSpan w:val="2"/>
          </w:tcPr>
          <w:p>
            <w:pPr>
              <w:pStyle w:val="8"/>
              <w:spacing w:before="119"/>
              <w:ind w:right="94"/>
              <w:jc w:val="right"/>
              <w:rPr>
                <w:sz w:val="20"/>
              </w:rPr>
            </w:pPr>
            <w:r>
              <w:rPr>
                <w:spacing w:val="-5"/>
                <w:sz w:val="20"/>
              </w:rPr>
              <w:t>5 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4229" w:type="dxa"/>
            <w:gridSpan w:val="3"/>
          </w:tcPr>
          <w:p>
            <w:pPr>
              <w:pStyle w:val="8"/>
              <w:spacing w:before="119"/>
              <w:ind w:left="107"/>
              <w:rPr>
                <w:sz w:val="20"/>
              </w:rPr>
            </w:pPr>
            <w:r>
              <w:rPr>
                <w:sz w:val="20"/>
              </w:rPr>
              <w:t>Energy</w:t>
            </w:r>
            <w:r>
              <w:rPr>
                <w:spacing w:val="-10"/>
                <w:sz w:val="20"/>
              </w:rPr>
              <w:t xml:space="preserve"> </w:t>
            </w:r>
            <w:r>
              <w:rPr>
                <w:sz w:val="20"/>
              </w:rPr>
              <w:t>storage</w:t>
            </w:r>
            <w:r>
              <w:rPr>
                <w:spacing w:val="-11"/>
                <w:sz w:val="20"/>
              </w:rPr>
              <w:t xml:space="preserve"> </w:t>
            </w:r>
            <w:r>
              <w:rPr>
                <w:sz w:val="20"/>
              </w:rPr>
              <w:t>capacity</w:t>
            </w:r>
            <w:r>
              <w:rPr>
                <w:spacing w:val="-10"/>
                <w:sz w:val="20"/>
              </w:rPr>
              <w:t xml:space="preserve"> </w:t>
            </w:r>
            <w:r>
              <w:rPr>
                <w:sz w:val="20"/>
              </w:rPr>
              <w:t>for</w:t>
            </w:r>
            <w:r>
              <w:rPr>
                <w:spacing w:val="-10"/>
                <w:sz w:val="20"/>
              </w:rPr>
              <w:t xml:space="preserve"> </w:t>
            </w:r>
            <w:r>
              <w:rPr>
                <w:b/>
                <w:sz w:val="20"/>
              </w:rPr>
              <w:t xml:space="preserve">Electricity Storage </w:t>
            </w:r>
            <w:r>
              <w:rPr>
                <w:sz w:val="20"/>
              </w:rPr>
              <w:t>devices</w:t>
            </w:r>
          </w:p>
        </w:tc>
        <w:tc>
          <w:tcPr>
            <w:tcW w:w="5703" w:type="dxa"/>
            <w:gridSpan w:val="2"/>
          </w:tcPr>
          <w:p>
            <w:pPr>
              <w:pStyle w:val="8"/>
              <w:spacing w:before="119"/>
              <w:ind w:right="99"/>
              <w:jc w:val="right"/>
              <w:rPr>
                <w:sz w:val="20"/>
              </w:rPr>
            </w:pPr>
            <w:r>
              <w:rPr>
                <w:spacing w:val="-5"/>
                <w:sz w:val="20"/>
              </w:rPr>
              <w:t>5/ 10/ 15/ 20 kWh</w:t>
            </w:r>
          </w:p>
        </w:tc>
      </w:tr>
    </w:tbl>
    <w:p>
      <w:pPr>
        <w:ind w:right="400"/>
        <w:rPr>
          <w:sz w:val="20"/>
        </w:rPr>
        <w:sectPr>
          <w:headerReference r:id="rId3" w:type="default"/>
          <w:headerReference r:id="rId4" w:type="even"/>
          <w:type w:val="continuous"/>
          <w:pgSz w:w="11910" w:h="16840"/>
          <w:pgMar w:top="1340" w:right="440" w:bottom="280" w:left="1300" w:header="1135" w:footer="0" w:gutter="0"/>
          <w:pgNumType w:start="244"/>
          <w:cols w:space="720" w:num="1"/>
        </w:sectPr>
      </w:pPr>
    </w:p>
    <w:p>
      <w:pPr>
        <w:pStyle w:val="2"/>
        <w:tabs>
          <w:tab w:val="left" w:pos="8550"/>
        </w:tabs>
        <w:spacing w:before="81"/>
        <w:ind w:left="112"/>
      </w:pPr>
      <w:r>
        <w:t>ENA</w:t>
      </w:r>
      <w:r>
        <w:rPr>
          <w:spacing w:val="-10"/>
        </w:rPr>
        <w:t xml:space="preserve"> </w:t>
      </w:r>
      <w:r>
        <w:t>Engineering</w:t>
      </w:r>
      <w:r>
        <w:rPr>
          <w:spacing w:val="-10"/>
        </w:rPr>
        <w:t xml:space="preserve"> </w:t>
      </w:r>
      <w:r>
        <w:t>Recommendation</w:t>
      </w:r>
      <w:r>
        <w:rPr>
          <w:spacing w:val="-12"/>
        </w:rPr>
        <w:t xml:space="preserve"> </w:t>
      </w:r>
      <w:r>
        <w:rPr>
          <w:spacing w:val="-5"/>
        </w:rPr>
        <w:t>G99</w:t>
      </w:r>
      <w:r>
        <w:tab/>
      </w:r>
      <w:r>
        <w:t>Type</w:t>
      </w:r>
      <w:r>
        <w:rPr>
          <w:spacing w:val="-6"/>
        </w:rPr>
        <w:t xml:space="preserve"> </w:t>
      </w:r>
      <w:r>
        <w:rPr>
          <w:spacing w:val="-10"/>
        </w:rPr>
        <w:t>A</w:t>
      </w:r>
    </w:p>
    <w:p>
      <w:pPr>
        <w:pStyle w:val="2"/>
        <w:spacing w:line="229" w:lineRule="exact"/>
        <w:ind w:left="112"/>
      </w:pPr>
      <w:r>
        <w:t>Issue</w:t>
      </w:r>
      <w:r>
        <w:rPr>
          <w:spacing w:val="-6"/>
        </w:rPr>
        <w:t xml:space="preserve"> </w:t>
      </w:r>
      <w:r>
        <w:t>1</w:t>
      </w:r>
      <w:r>
        <w:rPr>
          <w:spacing w:val="-5"/>
        </w:rPr>
        <w:t xml:space="preserve"> </w:t>
      </w:r>
      <w:r>
        <w:t>Amendment</w:t>
      </w:r>
      <w:r>
        <w:rPr>
          <w:spacing w:val="-4"/>
        </w:rPr>
        <w:t xml:space="preserve"> </w:t>
      </w:r>
      <w:r>
        <w:t>9</w:t>
      </w:r>
      <w:r>
        <w:rPr>
          <w:spacing w:val="-5"/>
        </w:rPr>
        <w:t xml:space="preserve"> </w:t>
      </w:r>
      <w:r>
        <w:rPr>
          <w:spacing w:val="-4"/>
        </w:rPr>
        <w:t>2022</w:t>
      </w:r>
    </w:p>
    <w:p>
      <w:pPr>
        <w:pStyle w:val="2"/>
        <w:spacing w:line="229" w:lineRule="exact"/>
        <w:ind w:left="112"/>
      </w:pPr>
      <w:r>
        <w:t>Page</w:t>
      </w:r>
      <w:r>
        <w:rPr>
          <w:spacing w:val="-6"/>
        </w:rPr>
        <w:t xml:space="preserve"> </w:t>
      </w:r>
      <w:r>
        <w:rPr>
          <w:spacing w:val="-5"/>
        </w:rPr>
        <w:t>246</w:t>
      </w:r>
    </w:p>
    <w:p>
      <w:pPr>
        <w:pStyle w:val="2"/>
        <w:spacing w:before="1"/>
      </w:pPr>
    </w:p>
    <w:tbl>
      <w:tblPr>
        <w:tblStyle w:val="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8"/>
        <w:gridCol w:w="2272"/>
        <w:gridCol w:w="2409"/>
        <w:gridCol w:w="226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1" w:hRule="atLeast"/>
        </w:trPr>
        <w:tc>
          <w:tcPr>
            <w:tcW w:w="14876" w:type="dxa"/>
            <w:gridSpan w:val="5"/>
          </w:tcPr>
          <w:p>
            <w:pPr>
              <w:pStyle w:val="8"/>
              <w:spacing w:before="119"/>
              <w:ind w:left="107" w:right="168"/>
              <w:rPr>
                <w:sz w:val="20"/>
              </w:rPr>
            </w:pPr>
            <w:r>
              <w:rPr>
                <w:sz w:val="20"/>
              </w:rPr>
              <w:t>There</w:t>
            </w:r>
            <w:r>
              <w:rPr>
                <w:spacing w:val="-2"/>
                <w:sz w:val="20"/>
              </w:rPr>
              <w:t xml:space="preserve"> </w:t>
            </w:r>
            <w:r>
              <w:rPr>
                <w:sz w:val="20"/>
              </w:rPr>
              <w:t>are four options</w:t>
            </w:r>
            <w:r>
              <w:rPr>
                <w:spacing w:val="-1"/>
                <w:sz w:val="20"/>
              </w:rPr>
              <w:t xml:space="preserve"> </w:t>
            </w:r>
            <w:r>
              <w:rPr>
                <w:sz w:val="20"/>
              </w:rPr>
              <w:t>for</w:t>
            </w:r>
            <w:r>
              <w:rPr>
                <w:spacing w:val="-1"/>
                <w:sz w:val="20"/>
              </w:rPr>
              <w:t xml:space="preserve"> </w:t>
            </w:r>
            <w:r>
              <w:rPr>
                <w:sz w:val="20"/>
              </w:rPr>
              <w:t>Testing:</w:t>
            </w:r>
            <w:r>
              <w:rPr>
                <w:spacing w:val="-2"/>
                <w:sz w:val="20"/>
              </w:rPr>
              <w:t xml:space="preserve"> </w:t>
            </w:r>
            <w:r>
              <w:rPr>
                <w:sz w:val="20"/>
              </w:rPr>
              <w:t>(1)</w:t>
            </w:r>
            <w:r>
              <w:rPr>
                <w:spacing w:val="-1"/>
                <w:sz w:val="20"/>
              </w:rPr>
              <w:t xml:space="preserve"> </w:t>
            </w:r>
            <w:r>
              <w:rPr>
                <w:b/>
                <w:sz w:val="20"/>
              </w:rPr>
              <w:t>Fully</w:t>
            </w:r>
            <w:r>
              <w:rPr>
                <w:b/>
                <w:spacing w:val="-2"/>
                <w:sz w:val="20"/>
              </w:rPr>
              <w:t xml:space="preserve"> </w:t>
            </w:r>
            <w:r>
              <w:rPr>
                <w:b/>
                <w:sz w:val="20"/>
              </w:rPr>
              <w:t>Type</w:t>
            </w:r>
            <w:r>
              <w:rPr>
                <w:b/>
                <w:spacing w:val="-2"/>
                <w:sz w:val="20"/>
              </w:rPr>
              <w:t xml:space="preserve"> </w:t>
            </w:r>
            <w:r>
              <w:rPr>
                <w:b/>
                <w:sz w:val="20"/>
              </w:rPr>
              <w:t>Tested</w:t>
            </w:r>
            <w:r>
              <w:rPr>
                <w:sz w:val="20"/>
              </w:rPr>
              <w:t>(≤</w:t>
            </w:r>
            <w:r>
              <w:rPr>
                <w:spacing w:val="-1"/>
                <w:sz w:val="20"/>
              </w:rPr>
              <w:t xml:space="preserve"> </w:t>
            </w:r>
            <w:r>
              <w:rPr>
                <w:sz w:val="20"/>
              </w:rPr>
              <w:t>50</w:t>
            </w:r>
            <w:r>
              <w:rPr>
                <w:spacing w:val="-2"/>
                <w:sz w:val="20"/>
              </w:rPr>
              <w:t xml:space="preserve"> </w:t>
            </w:r>
            <w:r>
              <w:rPr>
                <w:sz w:val="20"/>
              </w:rPr>
              <w:t>kW),</w:t>
            </w:r>
            <w:r>
              <w:rPr>
                <w:spacing w:val="-2"/>
                <w:sz w:val="20"/>
              </w:rPr>
              <w:t xml:space="preserve"> </w:t>
            </w:r>
            <w:r>
              <w:rPr>
                <w:sz w:val="20"/>
              </w:rPr>
              <w:t>(2)</w:t>
            </w:r>
            <w:r>
              <w:rPr>
                <w:spacing w:val="-1"/>
                <w:sz w:val="20"/>
              </w:rPr>
              <w:t xml:space="preserve"> </w:t>
            </w:r>
            <w:r>
              <w:rPr>
                <w:b/>
                <w:sz w:val="20"/>
              </w:rPr>
              <w:t>Type</w:t>
            </w:r>
            <w:r>
              <w:rPr>
                <w:b/>
                <w:spacing w:val="-2"/>
                <w:sz w:val="20"/>
              </w:rPr>
              <w:t xml:space="preserve"> </w:t>
            </w:r>
            <w:r>
              <w:rPr>
                <w:b/>
                <w:sz w:val="20"/>
              </w:rPr>
              <w:t>Tested</w:t>
            </w:r>
            <w:r>
              <w:rPr>
                <w:b/>
                <w:spacing w:val="-1"/>
                <w:sz w:val="20"/>
              </w:rPr>
              <w:t xml:space="preserve"> </w:t>
            </w:r>
            <w:r>
              <w:rPr>
                <w:sz w:val="20"/>
              </w:rPr>
              <w:t>product,</w:t>
            </w:r>
            <w:r>
              <w:rPr>
                <w:spacing w:val="-2"/>
                <w:sz w:val="20"/>
              </w:rPr>
              <w:t xml:space="preserve"> </w:t>
            </w:r>
            <w:r>
              <w:rPr>
                <w:sz w:val="20"/>
              </w:rPr>
              <w:t>(3)</w:t>
            </w:r>
            <w:r>
              <w:rPr>
                <w:spacing w:val="-1"/>
                <w:sz w:val="20"/>
              </w:rPr>
              <w:t xml:space="preserve"> </w:t>
            </w:r>
            <w:r>
              <w:rPr>
                <w:sz w:val="20"/>
              </w:rPr>
              <w:t>one-off installation,</w:t>
            </w:r>
            <w:r>
              <w:rPr>
                <w:spacing w:val="-2"/>
                <w:sz w:val="20"/>
              </w:rPr>
              <w:t xml:space="preserve"> </w:t>
            </w:r>
            <w:r>
              <w:rPr>
                <w:sz w:val="20"/>
              </w:rPr>
              <w:t>(4)</w:t>
            </w:r>
            <w:r>
              <w:rPr>
                <w:spacing w:val="-1"/>
                <w:sz w:val="20"/>
              </w:rPr>
              <w:t xml:space="preserve"> </w:t>
            </w:r>
            <w:r>
              <w:rPr>
                <w:sz w:val="20"/>
              </w:rPr>
              <w:t>tested on</w:t>
            </w:r>
            <w:r>
              <w:rPr>
                <w:spacing w:val="-2"/>
                <w:sz w:val="20"/>
              </w:rPr>
              <w:t xml:space="preserve"> </w:t>
            </w:r>
            <w:r>
              <w:rPr>
                <w:sz w:val="20"/>
              </w:rPr>
              <w:t>site at</w:t>
            </w:r>
            <w:r>
              <w:rPr>
                <w:spacing w:val="-2"/>
                <w:sz w:val="20"/>
              </w:rPr>
              <w:t xml:space="preserve"> </w:t>
            </w:r>
            <w:r>
              <w:rPr>
                <w:sz w:val="20"/>
              </w:rPr>
              <w:t>time</w:t>
            </w:r>
            <w:r>
              <w:rPr>
                <w:spacing w:val="-2"/>
                <w:sz w:val="20"/>
              </w:rPr>
              <w:t xml:space="preserve"> </w:t>
            </w:r>
            <w:r>
              <w:rPr>
                <w:sz w:val="20"/>
              </w:rPr>
              <w:t>of commissioning.</w:t>
            </w:r>
            <w:r>
              <w:rPr>
                <w:spacing w:val="-2"/>
                <w:sz w:val="20"/>
              </w:rPr>
              <w:t xml:space="preserve"> </w:t>
            </w:r>
            <w:r>
              <w:rPr>
                <w:sz w:val="20"/>
              </w:rPr>
              <w:t xml:space="preserve">The check box below indicates which tests in this Form have been completed for each of the options. With the exception of </w:t>
            </w:r>
            <w:r>
              <w:rPr>
                <w:b/>
                <w:sz w:val="20"/>
              </w:rPr>
              <w:t>Fully Type Tested PGM</w:t>
            </w:r>
            <w:r>
              <w:rPr>
                <w:sz w:val="20"/>
              </w:rPr>
              <w:t>s tests may be carried</w:t>
            </w:r>
            <w:r>
              <w:rPr>
                <w:spacing w:val="-3"/>
                <w:sz w:val="20"/>
              </w:rPr>
              <w:t xml:space="preserve"> </w:t>
            </w:r>
            <w:r>
              <w:rPr>
                <w:sz w:val="20"/>
              </w:rPr>
              <w:t>out</w:t>
            </w:r>
            <w:r>
              <w:rPr>
                <w:spacing w:val="-3"/>
                <w:sz w:val="20"/>
              </w:rPr>
              <w:t xml:space="preserve"> </w:t>
            </w:r>
            <w:r>
              <w:rPr>
                <w:sz w:val="20"/>
              </w:rPr>
              <w:t>at</w:t>
            </w:r>
            <w:r>
              <w:rPr>
                <w:spacing w:val="-1"/>
                <w:sz w:val="20"/>
              </w:rPr>
              <w:t xml:space="preserve"> </w:t>
            </w:r>
            <w:r>
              <w:rPr>
                <w:sz w:val="20"/>
              </w:rPr>
              <w:t>the</w:t>
            </w:r>
            <w:r>
              <w:rPr>
                <w:spacing w:val="-1"/>
                <w:sz w:val="20"/>
              </w:rPr>
              <w:t xml:space="preserve"> </w:t>
            </w:r>
            <w:r>
              <w:rPr>
                <w:sz w:val="20"/>
              </w:rPr>
              <w:t>time</w:t>
            </w:r>
            <w:r>
              <w:rPr>
                <w:spacing w:val="-1"/>
                <w:sz w:val="20"/>
              </w:rPr>
              <w:t xml:space="preserve"> </w:t>
            </w:r>
            <w:r>
              <w:rPr>
                <w:sz w:val="20"/>
              </w:rPr>
              <w:t>of</w:t>
            </w:r>
            <w:r>
              <w:rPr>
                <w:spacing w:val="-3"/>
                <w:sz w:val="20"/>
              </w:rPr>
              <w:t xml:space="preserve"> </w:t>
            </w:r>
            <w:r>
              <w:rPr>
                <w:sz w:val="20"/>
              </w:rPr>
              <w:t>commissioning</w:t>
            </w:r>
            <w:r>
              <w:rPr>
                <w:spacing w:val="-3"/>
                <w:sz w:val="20"/>
              </w:rPr>
              <w:t xml:space="preserve"> </w:t>
            </w:r>
            <w:r>
              <w:rPr>
                <w:sz w:val="20"/>
              </w:rPr>
              <w:t>(Form</w:t>
            </w:r>
            <w:r>
              <w:rPr>
                <w:spacing w:val="-1"/>
                <w:sz w:val="20"/>
              </w:rPr>
              <w:t xml:space="preserve"> </w:t>
            </w:r>
            <w:r>
              <w:rPr>
                <w:sz w:val="20"/>
              </w:rPr>
              <w:t>A4).</w:t>
            </w:r>
            <w:r>
              <w:rPr>
                <w:spacing w:val="-3"/>
                <w:sz w:val="20"/>
              </w:rPr>
              <w:t xml:space="preserve"> </w:t>
            </w:r>
            <w:r>
              <w:rPr>
                <w:b/>
                <w:sz w:val="20"/>
              </w:rPr>
              <w:t>Type</w:t>
            </w:r>
            <w:r>
              <w:rPr>
                <w:b/>
                <w:spacing w:val="-3"/>
                <w:sz w:val="20"/>
              </w:rPr>
              <w:t xml:space="preserve"> </w:t>
            </w:r>
            <w:r>
              <w:rPr>
                <w:b/>
                <w:sz w:val="20"/>
              </w:rPr>
              <w:t>Tested</w:t>
            </w:r>
            <w:r>
              <w:rPr>
                <w:b/>
                <w:spacing w:val="-1"/>
                <w:sz w:val="20"/>
              </w:rPr>
              <w:t xml:space="preserve"> </w:t>
            </w:r>
            <w:r>
              <w:rPr>
                <w:sz w:val="20"/>
              </w:rPr>
              <w:t>status</w:t>
            </w:r>
            <w:r>
              <w:rPr>
                <w:spacing w:val="-2"/>
                <w:sz w:val="20"/>
              </w:rPr>
              <w:t xml:space="preserve"> </w:t>
            </w:r>
            <w:r>
              <w:rPr>
                <w:sz w:val="20"/>
              </w:rPr>
              <w:t>is</w:t>
            </w:r>
            <w:r>
              <w:rPr>
                <w:spacing w:val="-2"/>
                <w:sz w:val="20"/>
              </w:rPr>
              <w:t xml:space="preserve"> </w:t>
            </w:r>
            <w:r>
              <w:rPr>
                <w:sz w:val="20"/>
              </w:rPr>
              <w:t>suitable</w:t>
            </w:r>
            <w:r>
              <w:rPr>
                <w:spacing w:val="-3"/>
                <w:sz w:val="20"/>
              </w:rPr>
              <w:t xml:space="preserve"> </w:t>
            </w:r>
            <w:r>
              <w:rPr>
                <w:sz w:val="20"/>
              </w:rPr>
              <w:t>for</w:t>
            </w:r>
            <w:r>
              <w:rPr>
                <w:spacing w:val="-2"/>
                <w:sz w:val="20"/>
              </w:rPr>
              <w:t xml:space="preserve"> </w:t>
            </w:r>
            <w:r>
              <w:rPr>
                <w:sz w:val="20"/>
              </w:rPr>
              <w:t>devices</w:t>
            </w:r>
            <w:r>
              <w:rPr>
                <w:spacing w:val="-2"/>
                <w:sz w:val="20"/>
              </w:rPr>
              <w:t xml:space="preserve"> </w:t>
            </w:r>
            <w:r>
              <w:rPr>
                <w:sz w:val="20"/>
              </w:rPr>
              <w:t>&gt;</w:t>
            </w:r>
            <w:r>
              <w:rPr>
                <w:spacing w:val="-2"/>
                <w:sz w:val="20"/>
              </w:rPr>
              <w:t xml:space="preserve"> </w:t>
            </w:r>
            <w:r>
              <w:rPr>
                <w:sz w:val="20"/>
              </w:rPr>
              <w:t>50</w:t>
            </w:r>
            <w:r>
              <w:rPr>
                <w:spacing w:val="-3"/>
                <w:sz w:val="20"/>
              </w:rPr>
              <w:t xml:space="preserve"> </w:t>
            </w:r>
            <w:r>
              <w:rPr>
                <w:sz w:val="20"/>
              </w:rPr>
              <w:t>kW</w:t>
            </w:r>
            <w:r>
              <w:rPr>
                <w:spacing w:val="-4"/>
                <w:sz w:val="20"/>
              </w:rPr>
              <w:t xml:space="preserve"> </w:t>
            </w:r>
            <w:r>
              <w:rPr>
                <w:sz w:val="20"/>
              </w:rPr>
              <w:t>where</w:t>
            </w:r>
            <w:r>
              <w:rPr>
                <w:spacing w:val="-3"/>
                <w:sz w:val="20"/>
              </w:rPr>
              <w:t xml:space="preserve"> </w:t>
            </w:r>
            <w:r>
              <w:rPr>
                <w:sz w:val="20"/>
              </w:rPr>
              <w:t>the</w:t>
            </w:r>
            <w:r>
              <w:rPr>
                <w:spacing w:val="-1"/>
                <w:sz w:val="20"/>
              </w:rPr>
              <w:t xml:space="preserve"> </w:t>
            </w:r>
            <w:r>
              <w:rPr>
                <w:sz w:val="20"/>
              </w:rPr>
              <w:t>power</w:t>
            </w:r>
            <w:r>
              <w:rPr>
                <w:spacing w:val="-2"/>
                <w:sz w:val="20"/>
              </w:rPr>
              <w:t xml:space="preserve"> </w:t>
            </w:r>
            <w:r>
              <w:rPr>
                <w:sz w:val="20"/>
              </w:rPr>
              <w:t>quality</w:t>
            </w:r>
            <w:r>
              <w:rPr>
                <w:spacing w:val="-2"/>
                <w:sz w:val="20"/>
              </w:rPr>
              <w:t xml:space="preserve"> </w:t>
            </w:r>
            <w:r>
              <w:rPr>
                <w:sz w:val="20"/>
              </w:rPr>
              <w:t>aspects need</w:t>
            </w:r>
            <w:r>
              <w:rPr>
                <w:spacing w:val="-3"/>
                <w:sz w:val="20"/>
              </w:rPr>
              <w:t xml:space="preserve"> </w:t>
            </w:r>
            <w:r>
              <w:rPr>
                <w:sz w:val="20"/>
              </w:rPr>
              <w:t>consideration</w:t>
            </w:r>
            <w:r>
              <w:rPr>
                <w:spacing w:val="-1"/>
                <w:sz w:val="20"/>
              </w:rPr>
              <w:t xml:space="preserve"> </w:t>
            </w:r>
            <w:r>
              <w:rPr>
                <w:sz w:val="20"/>
              </w:rPr>
              <w:t>on</w:t>
            </w:r>
            <w:r>
              <w:rPr>
                <w:spacing w:val="-1"/>
                <w:sz w:val="20"/>
              </w:rPr>
              <w:t xml:space="preserve"> </w:t>
            </w:r>
            <w:r>
              <w:rPr>
                <w:sz w:val="20"/>
              </w:rPr>
              <w:t>a</w:t>
            </w:r>
            <w:r>
              <w:rPr>
                <w:spacing w:val="-3"/>
                <w:sz w:val="20"/>
              </w:rPr>
              <w:t xml:space="preserve"> </w:t>
            </w:r>
            <w:r>
              <w:rPr>
                <w:sz w:val="20"/>
              </w:rPr>
              <w:t>site by site basis in accordance with EREC G5 and EREC P28.</w:t>
            </w:r>
          </w:p>
          <w:p>
            <w:pPr>
              <w:pStyle w:val="8"/>
              <w:spacing w:before="2"/>
              <w:ind w:left="107"/>
              <w:rPr>
                <w:b/>
                <w:sz w:val="20"/>
              </w:rPr>
            </w:pPr>
            <w:r>
              <w:rPr>
                <w:sz w:val="20"/>
              </w:rPr>
              <w:t>Insert</w:t>
            </w:r>
            <w:r>
              <w:rPr>
                <w:spacing w:val="-12"/>
                <w:sz w:val="20"/>
              </w:rPr>
              <w:t xml:space="preserve"> </w:t>
            </w:r>
            <w:r>
              <w:rPr>
                <w:sz w:val="20"/>
              </w:rPr>
              <w:t>Document</w:t>
            </w:r>
            <w:r>
              <w:rPr>
                <w:spacing w:val="-9"/>
                <w:sz w:val="20"/>
              </w:rPr>
              <w:t xml:space="preserve"> </w:t>
            </w:r>
            <w:r>
              <w:rPr>
                <w:sz w:val="20"/>
              </w:rPr>
              <w:t>reference(s)</w:t>
            </w:r>
            <w:r>
              <w:rPr>
                <w:spacing w:val="-11"/>
                <w:sz w:val="20"/>
              </w:rPr>
              <w:t xml:space="preserve"> </w:t>
            </w:r>
            <w:r>
              <w:rPr>
                <w:sz w:val="20"/>
              </w:rPr>
              <w:t>for</w:t>
            </w:r>
            <w:r>
              <w:rPr>
                <w:spacing w:val="-9"/>
                <w:sz w:val="20"/>
              </w:rPr>
              <w:t xml:space="preserve"> </w:t>
            </w:r>
            <w:r>
              <w:rPr>
                <w:b/>
                <w:sz w:val="20"/>
              </w:rPr>
              <w:t>Manufacturers’</w:t>
            </w:r>
            <w:r>
              <w:rPr>
                <w:b/>
                <w:spacing w:val="-10"/>
                <w:sz w:val="20"/>
              </w:rPr>
              <w:t xml:space="preserve"> </w:t>
            </w:r>
            <w:r>
              <w:rPr>
                <w:b/>
                <w:spacing w:val="-2"/>
                <w:sz w:val="20"/>
              </w:rPr>
              <w: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5378" w:type="dxa"/>
          </w:tcPr>
          <w:p>
            <w:pPr>
              <w:pStyle w:val="8"/>
              <w:spacing w:before="119"/>
              <w:ind w:left="107"/>
              <w:rPr>
                <w:b/>
                <w:sz w:val="20"/>
              </w:rPr>
            </w:pPr>
            <w:r>
              <w:rPr>
                <w:b/>
                <w:sz w:val="20"/>
              </w:rPr>
              <w:t>Tested</w:t>
            </w:r>
            <w:r>
              <w:rPr>
                <w:b/>
                <w:spacing w:val="-10"/>
                <w:sz w:val="20"/>
              </w:rPr>
              <w:t xml:space="preserve"> </w:t>
            </w:r>
            <w:r>
              <w:rPr>
                <w:b/>
                <w:spacing w:val="-2"/>
                <w:sz w:val="20"/>
              </w:rPr>
              <w:t>option:</w:t>
            </w:r>
          </w:p>
        </w:tc>
        <w:tc>
          <w:tcPr>
            <w:tcW w:w="2272" w:type="dxa"/>
          </w:tcPr>
          <w:p>
            <w:pPr>
              <w:pStyle w:val="8"/>
              <w:spacing w:before="119"/>
              <w:ind w:left="105"/>
              <w:rPr>
                <w:b/>
                <w:sz w:val="18"/>
              </w:rPr>
            </w:pPr>
            <w:r>
              <w:rPr>
                <w:b/>
                <w:sz w:val="18"/>
              </w:rPr>
              <w:t>1.</w:t>
            </w:r>
            <w:r>
              <w:rPr>
                <w:b/>
                <w:spacing w:val="-2"/>
                <w:sz w:val="18"/>
              </w:rPr>
              <w:t xml:space="preserve"> </w:t>
            </w:r>
            <w:r>
              <w:rPr>
                <w:b/>
                <w:sz w:val="18"/>
              </w:rPr>
              <w:t>Fully</w:t>
            </w:r>
            <w:r>
              <w:rPr>
                <w:b/>
                <w:spacing w:val="-1"/>
                <w:sz w:val="18"/>
              </w:rPr>
              <w:t xml:space="preserve"> </w:t>
            </w:r>
            <w:r>
              <w:rPr>
                <w:b/>
                <w:sz w:val="18"/>
              </w:rPr>
              <w:t xml:space="preserve">Type </w:t>
            </w:r>
            <w:r>
              <w:rPr>
                <w:b/>
                <w:spacing w:val="-2"/>
                <w:sz w:val="18"/>
              </w:rPr>
              <w:t>Tested</w:t>
            </w:r>
          </w:p>
        </w:tc>
        <w:tc>
          <w:tcPr>
            <w:tcW w:w="2409" w:type="dxa"/>
          </w:tcPr>
          <w:p>
            <w:pPr>
              <w:pStyle w:val="8"/>
              <w:spacing w:before="119"/>
              <w:ind w:left="106"/>
              <w:rPr>
                <w:b/>
                <w:sz w:val="18"/>
              </w:rPr>
            </w:pPr>
            <w:r>
              <w:rPr>
                <w:b/>
                <w:sz w:val="18"/>
              </w:rPr>
              <w:t>2.</w:t>
            </w:r>
            <w:r>
              <w:rPr>
                <w:b/>
                <w:spacing w:val="-2"/>
                <w:sz w:val="18"/>
              </w:rPr>
              <w:t xml:space="preserve"> </w:t>
            </w:r>
            <w:r>
              <w:rPr>
                <w:b/>
                <w:sz w:val="18"/>
              </w:rPr>
              <w:t>Type</w:t>
            </w:r>
            <w:r>
              <w:rPr>
                <w:b/>
                <w:spacing w:val="-1"/>
                <w:sz w:val="18"/>
              </w:rPr>
              <w:t xml:space="preserve"> </w:t>
            </w:r>
            <w:r>
              <w:rPr>
                <w:b/>
                <w:sz w:val="18"/>
              </w:rPr>
              <w:t xml:space="preserve">Tested </w:t>
            </w:r>
            <w:r>
              <w:rPr>
                <w:b/>
                <w:spacing w:val="-2"/>
                <w:sz w:val="18"/>
              </w:rPr>
              <w:t>product</w:t>
            </w:r>
          </w:p>
        </w:tc>
        <w:tc>
          <w:tcPr>
            <w:tcW w:w="2267" w:type="dxa"/>
          </w:tcPr>
          <w:p>
            <w:pPr>
              <w:pStyle w:val="8"/>
              <w:spacing w:before="119"/>
              <w:ind w:left="107" w:right="422"/>
              <w:rPr>
                <w:b/>
                <w:sz w:val="18"/>
              </w:rPr>
            </w:pPr>
            <w:r>
              <w:rPr>
                <w:b/>
                <w:sz w:val="18"/>
              </w:rPr>
              <w:t>3. One</w:t>
            </w:r>
            <w:r>
              <w:rPr>
                <w:sz w:val="16"/>
              </w:rPr>
              <w:t>-</w:t>
            </w:r>
            <w:r>
              <w:rPr>
                <w:b/>
                <w:sz w:val="18"/>
              </w:rPr>
              <w:t>off Manufacturers’</w:t>
            </w:r>
            <w:r>
              <w:rPr>
                <w:b/>
                <w:spacing w:val="-13"/>
                <w:sz w:val="18"/>
              </w:rPr>
              <w:t xml:space="preserve"> </w:t>
            </w:r>
            <w:r>
              <w:rPr>
                <w:b/>
                <w:sz w:val="18"/>
              </w:rPr>
              <w:t>Info.</w:t>
            </w:r>
          </w:p>
        </w:tc>
        <w:tc>
          <w:tcPr>
            <w:tcW w:w="2550" w:type="dxa"/>
          </w:tcPr>
          <w:p>
            <w:pPr>
              <w:pStyle w:val="8"/>
              <w:spacing w:before="119"/>
              <w:ind w:left="108"/>
              <w:rPr>
                <w:b/>
                <w:sz w:val="18"/>
              </w:rPr>
            </w:pPr>
            <w:r>
              <w:rPr>
                <w:b/>
                <w:sz w:val="18"/>
              </w:rPr>
              <w:t>4.</w:t>
            </w:r>
            <w:r>
              <w:rPr>
                <w:b/>
                <w:spacing w:val="-6"/>
                <w:sz w:val="18"/>
              </w:rPr>
              <w:t xml:space="preserve"> </w:t>
            </w:r>
            <w:r>
              <w:rPr>
                <w:b/>
                <w:sz w:val="18"/>
              </w:rPr>
              <w:t>Tested</w:t>
            </w:r>
            <w:r>
              <w:rPr>
                <w:b/>
                <w:spacing w:val="-6"/>
                <w:sz w:val="18"/>
              </w:rPr>
              <w:t xml:space="preserve"> </w:t>
            </w:r>
            <w:r>
              <w:rPr>
                <w:b/>
                <w:sz w:val="18"/>
              </w:rPr>
              <w:t>on</w:t>
            </w:r>
            <w:r>
              <w:rPr>
                <w:b/>
                <w:spacing w:val="-7"/>
                <w:sz w:val="18"/>
              </w:rPr>
              <w:t xml:space="preserve"> </w:t>
            </w:r>
            <w:r>
              <w:rPr>
                <w:b/>
                <w:sz w:val="18"/>
              </w:rPr>
              <w:t>Site</w:t>
            </w:r>
            <w:r>
              <w:rPr>
                <w:b/>
                <w:spacing w:val="-5"/>
                <w:sz w:val="18"/>
              </w:rPr>
              <w:t xml:space="preserve"> </w:t>
            </w:r>
            <w:r>
              <w:rPr>
                <w:b/>
                <w:sz w:val="18"/>
              </w:rPr>
              <w:t>at</w:t>
            </w:r>
            <w:r>
              <w:rPr>
                <w:b/>
                <w:spacing w:val="-7"/>
                <w:sz w:val="18"/>
              </w:rPr>
              <w:t xml:space="preserve"> </w:t>
            </w:r>
            <w:r>
              <w:rPr>
                <w:b/>
                <w:sz w:val="18"/>
              </w:rPr>
              <w:t>time</w:t>
            </w:r>
            <w:r>
              <w:rPr>
                <w:b/>
                <w:spacing w:val="-7"/>
                <w:sz w:val="18"/>
              </w:rPr>
              <w:t xml:space="preserve"> </w:t>
            </w:r>
            <w:r>
              <w:rPr>
                <w:b/>
                <w:sz w:val="18"/>
              </w:rPr>
              <w:t xml:space="preserve">of </w:t>
            </w:r>
            <w:r>
              <w:rPr>
                <w:b/>
                <w:spacing w:val="-2"/>
                <w:sz w:val="18"/>
              </w:rPr>
              <w:t>Commissioning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5378" w:type="dxa"/>
          </w:tcPr>
          <w:p>
            <w:pPr>
              <w:pStyle w:val="8"/>
              <w:spacing w:before="119"/>
              <w:ind w:left="107"/>
              <w:rPr>
                <w:sz w:val="20"/>
              </w:rPr>
            </w:pPr>
            <w:r>
              <w:rPr>
                <w:sz w:val="20"/>
              </w:rPr>
              <w:t xml:space="preserve">0. </w:t>
            </w:r>
            <w:r>
              <w:rPr>
                <w:b/>
                <w:sz w:val="20"/>
              </w:rPr>
              <w:t xml:space="preserve">Fully Type Tested </w:t>
            </w:r>
            <w:r>
              <w:rPr>
                <w:sz w:val="20"/>
              </w:rPr>
              <w:t>- all tests detailed below completed and evidence attached to this submission</w:t>
            </w:r>
          </w:p>
        </w:tc>
        <w:tc>
          <w:tcPr>
            <w:tcW w:w="2272" w:type="dxa"/>
          </w:tcPr>
          <w:p>
            <w:pPr>
              <w:pStyle w:val="8"/>
              <w:rPr>
                <w:rFonts w:ascii="Times New Roman"/>
                <w:sz w:val="18"/>
              </w:rPr>
            </w:pPr>
          </w:p>
        </w:tc>
        <w:tc>
          <w:tcPr>
            <w:tcW w:w="2409" w:type="dxa"/>
            <w:shd w:val="clear" w:color="auto" w:fill="D9D9D9"/>
          </w:tcPr>
          <w:p>
            <w:pPr>
              <w:pStyle w:val="8"/>
              <w:spacing w:before="119"/>
              <w:ind w:left="1313"/>
              <w:rPr>
                <w:b/>
                <w:sz w:val="20"/>
              </w:rPr>
            </w:pPr>
            <w:r>
              <w:rPr>
                <w:b/>
                <w:spacing w:val="-5"/>
                <w:sz w:val="20"/>
              </w:rPr>
              <w:t>N/A</w:t>
            </w:r>
          </w:p>
        </w:tc>
        <w:tc>
          <w:tcPr>
            <w:tcW w:w="2267" w:type="dxa"/>
            <w:shd w:val="clear" w:color="auto" w:fill="D9D9D9"/>
          </w:tcPr>
          <w:p>
            <w:pPr>
              <w:pStyle w:val="8"/>
              <w:spacing w:before="119"/>
              <w:ind w:left="1242"/>
              <w:rPr>
                <w:b/>
                <w:sz w:val="20"/>
              </w:rPr>
            </w:pPr>
            <w:r>
              <w:rPr>
                <w:b/>
                <w:spacing w:val="-5"/>
                <w:sz w:val="20"/>
              </w:rPr>
              <w:t>N/A</w:t>
            </w:r>
          </w:p>
        </w:tc>
        <w:tc>
          <w:tcPr>
            <w:tcW w:w="2550" w:type="dxa"/>
            <w:shd w:val="clear" w:color="auto" w:fill="D9D9D9"/>
          </w:tcPr>
          <w:p>
            <w:pPr>
              <w:pStyle w:val="8"/>
              <w:spacing w:before="119"/>
              <w:ind w:left="1384"/>
              <w:rPr>
                <w:b/>
                <w:sz w:val="20"/>
              </w:rPr>
            </w:pPr>
            <w:r>
              <w:rPr>
                <w:b/>
                <w:spacing w:val="-5"/>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378" w:type="dxa"/>
          </w:tcPr>
          <w:p>
            <w:pPr>
              <w:pStyle w:val="8"/>
              <w:spacing w:before="119"/>
              <w:ind w:left="107"/>
              <w:rPr>
                <w:sz w:val="20"/>
              </w:rPr>
            </w:pPr>
            <w:r>
              <w:rPr>
                <w:sz w:val="20"/>
              </w:rPr>
              <w:t>1.</w:t>
            </w:r>
            <w:r>
              <w:rPr>
                <w:spacing w:val="-7"/>
                <w:sz w:val="20"/>
              </w:rPr>
              <w:t xml:space="preserve"> </w:t>
            </w:r>
            <w:r>
              <w:rPr>
                <w:sz w:val="20"/>
              </w:rPr>
              <w:t>Operating</w:t>
            </w:r>
            <w:r>
              <w:rPr>
                <w:spacing w:val="-7"/>
                <w:sz w:val="20"/>
              </w:rPr>
              <w:t xml:space="preserve"> </w:t>
            </w:r>
            <w:r>
              <w:rPr>
                <w:spacing w:val="-2"/>
                <w:sz w:val="20"/>
              </w:rPr>
              <w:t>Range</w:t>
            </w:r>
          </w:p>
        </w:tc>
        <w:tc>
          <w:tcPr>
            <w:tcW w:w="2272" w:type="dxa"/>
            <w:vMerge w:val="restart"/>
            <w:shd w:val="clear" w:color="auto" w:fill="D9D9D9"/>
          </w:tcPr>
          <w:p>
            <w:pPr>
              <w:pStyle w:val="8"/>
              <w:spacing w:before="119"/>
              <w:ind w:left="672"/>
              <w:rPr>
                <w:b/>
                <w:sz w:val="20"/>
              </w:rPr>
            </w:pPr>
            <w:r>
              <w:rPr>
                <w:b/>
                <w:spacing w:val="-5"/>
                <w:sz w:val="20"/>
              </w:rPr>
              <w:t>N/A</w:t>
            </w: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5378" w:type="dxa"/>
          </w:tcPr>
          <w:p>
            <w:pPr>
              <w:pStyle w:val="8"/>
              <w:spacing w:before="119"/>
              <w:ind w:left="107"/>
              <w:rPr>
                <w:sz w:val="20"/>
              </w:rPr>
            </w:pPr>
            <w:r>
              <w:rPr>
                <w:sz w:val="20"/>
              </w:rPr>
              <w:t>2.</w:t>
            </w:r>
            <w:r>
              <w:rPr>
                <w:spacing w:val="-4"/>
                <w:sz w:val="20"/>
              </w:rPr>
              <w:t xml:space="preserve"> </w:t>
            </w:r>
            <w:r>
              <w:rPr>
                <w:sz w:val="20"/>
              </w:rPr>
              <w:t>PQ</w:t>
            </w:r>
            <w:r>
              <w:rPr>
                <w:spacing w:val="-1"/>
                <w:sz w:val="20"/>
              </w:rPr>
              <w:t xml:space="preserve"> </w:t>
            </w:r>
            <w:r>
              <w:rPr>
                <w:sz w:val="20"/>
              </w:rPr>
              <w:t>–</w:t>
            </w:r>
            <w:r>
              <w:rPr>
                <w:spacing w:val="-3"/>
                <w:sz w:val="20"/>
              </w:rPr>
              <w:t xml:space="preserve"> </w:t>
            </w:r>
            <w:r>
              <w:rPr>
                <w:spacing w:val="-2"/>
                <w:sz w:val="20"/>
              </w:rPr>
              <w:t>Harmonics</w:t>
            </w:r>
          </w:p>
        </w:tc>
        <w:tc>
          <w:tcPr>
            <w:tcW w:w="2272" w:type="dxa"/>
            <w:vMerge w:val="continue"/>
            <w:tcBorders>
              <w:top w:val="nil"/>
            </w:tcBorders>
            <w:shd w:val="clear" w:color="auto" w:fill="D9D9D9"/>
          </w:tcPr>
          <w:p>
            <w:pPr>
              <w:rPr>
                <w:sz w:val="2"/>
                <w:szCs w:val="2"/>
              </w:rPr>
            </w:pP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378" w:type="dxa"/>
          </w:tcPr>
          <w:p>
            <w:pPr>
              <w:pStyle w:val="8"/>
              <w:spacing w:before="119"/>
              <w:ind w:left="107"/>
              <w:rPr>
                <w:sz w:val="20"/>
              </w:rPr>
            </w:pPr>
            <w:r>
              <w:rPr>
                <w:sz w:val="20"/>
              </w:rPr>
              <w:t>3.</w:t>
            </w:r>
            <w:r>
              <w:rPr>
                <w:spacing w:val="-7"/>
                <w:sz w:val="20"/>
              </w:rPr>
              <w:t xml:space="preserve"> </w:t>
            </w:r>
            <w:r>
              <w:rPr>
                <w:sz w:val="20"/>
              </w:rPr>
              <w:t>PQ</w:t>
            </w:r>
            <w:r>
              <w:rPr>
                <w:spacing w:val="-4"/>
                <w:sz w:val="20"/>
              </w:rPr>
              <w:t xml:space="preserve"> </w:t>
            </w:r>
            <w:r>
              <w:rPr>
                <w:sz w:val="20"/>
              </w:rPr>
              <w:t>–</w:t>
            </w:r>
            <w:r>
              <w:rPr>
                <w:spacing w:val="-7"/>
                <w:sz w:val="20"/>
              </w:rPr>
              <w:t xml:space="preserve"> </w:t>
            </w:r>
            <w:r>
              <w:rPr>
                <w:sz w:val="20"/>
              </w:rPr>
              <w:t>Voltage</w:t>
            </w:r>
            <w:r>
              <w:rPr>
                <w:spacing w:val="-5"/>
                <w:sz w:val="20"/>
              </w:rPr>
              <w:t xml:space="preserve"> </w:t>
            </w:r>
            <w:r>
              <w:rPr>
                <w:sz w:val="20"/>
              </w:rPr>
              <w:t>Fluctuation</w:t>
            </w:r>
            <w:r>
              <w:rPr>
                <w:spacing w:val="-4"/>
                <w:sz w:val="20"/>
              </w:rPr>
              <w:t xml:space="preserve"> </w:t>
            </w:r>
            <w:r>
              <w:rPr>
                <w:sz w:val="20"/>
              </w:rPr>
              <w:t>and</w:t>
            </w:r>
            <w:r>
              <w:rPr>
                <w:spacing w:val="-7"/>
                <w:sz w:val="20"/>
              </w:rPr>
              <w:t xml:space="preserve"> </w:t>
            </w:r>
            <w:r>
              <w:rPr>
                <w:spacing w:val="-2"/>
                <w:sz w:val="20"/>
              </w:rPr>
              <w:t>Flicker</w:t>
            </w:r>
          </w:p>
        </w:tc>
        <w:tc>
          <w:tcPr>
            <w:tcW w:w="2272" w:type="dxa"/>
            <w:vMerge w:val="continue"/>
            <w:tcBorders>
              <w:top w:val="nil"/>
            </w:tcBorders>
            <w:shd w:val="clear" w:color="auto" w:fill="D9D9D9"/>
          </w:tcPr>
          <w:p>
            <w:pPr>
              <w:rPr>
                <w:sz w:val="2"/>
                <w:szCs w:val="2"/>
              </w:rPr>
            </w:pP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378" w:type="dxa"/>
          </w:tcPr>
          <w:p>
            <w:pPr>
              <w:pStyle w:val="8"/>
              <w:spacing w:before="119"/>
              <w:ind w:left="107"/>
              <w:rPr>
                <w:sz w:val="20"/>
              </w:rPr>
            </w:pPr>
            <w:r>
              <w:rPr>
                <w:sz w:val="20"/>
              </w:rPr>
              <w:t>4.</w:t>
            </w:r>
            <w:r>
              <w:rPr>
                <w:spacing w:val="-6"/>
                <w:sz w:val="20"/>
              </w:rPr>
              <w:t xml:space="preserve"> </w:t>
            </w:r>
            <w:r>
              <w:rPr>
                <w:sz w:val="20"/>
              </w:rPr>
              <w:t>PQ</w:t>
            </w:r>
            <w:r>
              <w:rPr>
                <w:spacing w:val="-3"/>
                <w:sz w:val="20"/>
              </w:rPr>
              <w:t xml:space="preserve"> </w:t>
            </w:r>
            <w:r>
              <w:rPr>
                <w:sz w:val="20"/>
              </w:rPr>
              <w:t>–</w:t>
            </w:r>
            <w:r>
              <w:rPr>
                <w:spacing w:val="-6"/>
                <w:sz w:val="20"/>
              </w:rPr>
              <w:t xml:space="preserve"> </w:t>
            </w:r>
            <w:r>
              <w:rPr>
                <w:sz w:val="20"/>
              </w:rPr>
              <w:t>DC</w:t>
            </w:r>
            <w:r>
              <w:rPr>
                <w:spacing w:val="-5"/>
                <w:sz w:val="20"/>
              </w:rPr>
              <w:t xml:space="preserve"> </w:t>
            </w:r>
            <w:r>
              <w:rPr>
                <w:sz w:val="20"/>
              </w:rPr>
              <w:t>Injection</w:t>
            </w:r>
            <w:r>
              <w:rPr>
                <w:spacing w:val="-6"/>
                <w:sz w:val="20"/>
              </w:rPr>
              <w:t xml:space="preserve"> </w:t>
            </w:r>
            <w:r>
              <w:rPr>
                <w:sz w:val="20"/>
              </w:rPr>
              <w:t>(</w:t>
            </w:r>
            <w:r>
              <w:rPr>
                <w:b/>
                <w:sz w:val="20"/>
              </w:rPr>
              <w:t>Power</w:t>
            </w:r>
            <w:r>
              <w:rPr>
                <w:b/>
                <w:spacing w:val="-4"/>
                <w:sz w:val="20"/>
              </w:rPr>
              <w:t xml:space="preserve"> </w:t>
            </w:r>
            <w:r>
              <w:rPr>
                <w:b/>
                <w:sz w:val="20"/>
              </w:rPr>
              <w:t>Park</w:t>
            </w:r>
            <w:r>
              <w:rPr>
                <w:b/>
                <w:spacing w:val="-6"/>
                <w:sz w:val="20"/>
              </w:rPr>
              <w:t xml:space="preserve"> </w:t>
            </w:r>
            <w:r>
              <w:rPr>
                <w:b/>
                <w:sz w:val="20"/>
              </w:rPr>
              <w:t>Module</w:t>
            </w:r>
            <w:r>
              <w:rPr>
                <w:sz w:val="20"/>
              </w:rPr>
              <w:t>s</w:t>
            </w:r>
            <w:r>
              <w:rPr>
                <w:spacing w:val="-2"/>
                <w:sz w:val="20"/>
              </w:rPr>
              <w:t xml:space="preserve"> </w:t>
            </w:r>
            <w:r>
              <w:rPr>
                <w:spacing w:val="-4"/>
                <w:sz w:val="20"/>
              </w:rPr>
              <w:t>only)</w:t>
            </w:r>
          </w:p>
        </w:tc>
        <w:tc>
          <w:tcPr>
            <w:tcW w:w="2272" w:type="dxa"/>
            <w:vMerge w:val="continue"/>
            <w:tcBorders>
              <w:top w:val="nil"/>
            </w:tcBorders>
            <w:shd w:val="clear" w:color="auto" w:fill="D9D9D9"/>
          </w:tcPr>
          <w:p>
            <w:pPr>
              <w:rPr>
                <w:sz w:val="2"/>
                <w:szCs w:val="2"/>
              </w:rPr>
            </w:pP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5378" w:type="dxa"/>
          </w:tcPr>
          <w:p>
            <w:pPr>
              <w:pStyle w:val="8"/>
              <w:spacing w:before="119"/>
              <w:ind w:left="107"/>
              <w:rPr>
                <w:sz w:val="20"/>
              </w:rPr>
            </w:pPr>
            <w:r>
              <w:rPr>
                <w:sz w:val="20"/>
              </w:rPr>
              <w:t>5.</w:t>
            </w:r>
            <w:r>
              <w:rPr>
                <w:spacing w:val="-5"/>
                <w:sz w:val="20"/>
              </w:rPr>
              <w:t xml:space="preserve"> </w:t>
            </w:r>
            <w:r>
              <w:rPr>
                <w:b/>
                <w:sz w:val="20"/>
              </w:rPr>
              <w:t>Power</w:t>
            </w:r>
            <w:r>
              <w:rPr>
                <w:b/>
                <w:spacing w:val="-6"/>
                <w:sz w:val="20"/>
              </w:rPr>
              <w:t xml:space="preserve"> </w:t>
            </w:r>
            <w:r>
              <w:rPr>
                <w:b/>
                <w:sz w:val="20"/>
              </w:rPr>
              <w:t>Factor</w:t>
            </w:r>
            <w:r>
              <w:rPr>
                <w:b/>
                <w:spacing w:val="-6"/>
                <w:sz w:val="20"/>
              </w:rPr>
              <w:t xml:space="preserve"> </w:t>
            </w:r>
            <w:r>
              <w:rPr>
                <w:spacing w:val="-4"/>
                <w:sz w:val="20"/>
              </w:rPr>
              <w:t>(PF)</w:t>
            </w:r>
          </w:p>
        </w:tc>
        <w:tc>
          <w:tcPr>
            <w:tcW w:w="2272" w:type="dxa"/>
            <w:vMerge w:val="continue"/>
            <w:tcBorders>
              <w:top w:val="nil"/>
            </w:tcBorders>
            <w:shd w:val="clear" w:color="auto" w:fill="D9D9D9"/>
          </w:tcPr>
          <w:p>
            <w:pPr>
              <w:rPr>
                <w:sz w:val="2"/>
                <w:szCs w:val="2"/>
              </w:rPr>
            </w:pP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378" w:type="dxa"/>
          </w:tcPr>
          <w:p>
            <w:pPr>
              <w:pStyle w:val="8"/>
              <w:spacing w:before="119"/>
              <w:ind w:left="107"/>
              <w:rPr>
                <w:sz w:val="20"/>
              </w:rPr>
            </w:pPr>
            <w:r>
              <w:rPr>
                <w:sz w:val="20"/>
              </w:rPr>
              <w:t>6.</w:t>
            </w:r>
            <w:r>
              <w:rPr>
                <w:spacing w:val="-8"/>
                <w:sz w:val="20"/>
              </w:rPr>
              <w:t xml:space="preserve"> </w:t>
            </w:r>
            <w:r>
              <w:rPr>
                <w:sz w:val="20"/>
              </w:rPr>
              <w:t>Frequency</w:t>
            </w:r>
            <w:r>
              <w:rPr>
                <w:spacing w:val="-7"/>
                <w:sz w:val="20"/>
              </w:rPr>
              <w:t xml:space="preserve"> </w:t>
            </w:r>
            <w:r>
              <w:rPr>
                <w:sz w:val="20"/>
              </w:rPr>
              <w:t>protection</w:t>
            </w:r>
            <w:r>
              <w:rPr>
                <w:spacing w:val="-7"/>
                <w:sz w:val="20"/>
              </w:rPr>
              <w:t xml:space="preserve"> </w:t>
            </w:r>
            <w:r>
              <w:rPr>
                <w:sz w:val="20"/>
              </w:rPr>
              <w:t>trip</w:t>
            </w:r>
            <w:r>
              <w:rPr>
                <w:spacing w:val="-6"/>
                <w:sz w:val="20"/>
              </w:rPr>
              <w:t xml:space="preserve"> </w:t>
            </w:r>
            <w:r>
              <w:rPr>
                <w:sz w:val="20"/>
              </w:rPr>
              <w:t>and</w:t>
            </w:r>
            <w:r>
              <w:rPr>
                <w:spacing w:val="-7"/>
                <w:sz w:val="20"/>
              </w:rPr>
              <w:t xml:space="preserve"> </w:t>
            </w:r>
            <w:r>
              <w:rPr>
                <w:sz w:val="20"/>
              </w:rPr>
              <w:t>ride</w:t>
            </w:r>
            <w:r>
              <w:rPr>
                <w:spacing w:val="-6"/>
                <w:sz w:val="20"/>
              </w:rPr>
              <w:t xml:space="preserve"> </w:t>
            </w:r>
            <w:r>
              <w:rPr>
                <w:sz w:val="20"/>
              </w:rPr>
              <w:t>through</w:t>
            </w:r>
            <w:r>
              <w:rPr>
                <w:spacing w:val="-8"/>
                <w:sz w:val="20"/>
              </w:rPr>
              <w:t xml:space="preserve"> </w:t>
            </w:r>
            <w:r>
              <w:rPr>
                <w:spacing w:val="-4"/>
                <w:sz w:val="20"/>
              </w:rPr>
              <w:t>tests</w:t>
            </w:r>
          </w:p>
        </w:tc>
        <w:tc>
          <w:tcPr>
            <w:tcW w:w="2272" w:type="dxa"/>
            <w:vMerge w:val="continue"/>
            <w:tcBorders>
              <w:top w:val="nil"/>
            </w:tcBorders>
            <w:shd w:val="clear" w:color="auto" w:fill="D9D9D9"/>
          </w:tcPr>
          <w:p>
            <w:pPr>
              <w:rPr>
                <w:sz w:val="2"/>
                <w:szCs w:val="2"/>
              </w:rPr>
            </w:pP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378" w:type="dxa"/>
          </w:tcPr>
          <w:p>
            <w:pPr>
              <w:pStyle w:val="8"/>
              <w:spacing w:before="119"/>
              <w:ind w:left="107"/>
              <w:rPr>
                <w:sz w:val="20"/>
              </w:rPr>
            </w:pPr>
            <w:r>
              <w:rPr>
                <w:sz w:val="20"/>
              </w:rPr>
              <w:t>7.</w:t>
            </w:r>
            <w:r>
              <w:rPr>
                <w:spacing w:val="-8"/>
                <w:sz w:val="20"/>
              </w:rPr>
              <w:t xml:space="preserve"> </w:t>
            </w:r>
            <w:r>
              <w:rPr>
                <w:sz w:val="20"/>
              </w:rPr>
              <w:t>Voltage</w:t>
            </w:r>
            <w:r>
              <w:rPr>
                <w:spacing w:val="-6"/>
                <w:sz w:val="20"/>
              </w:rPr>
              <w:t xml:space="preserve"> </w:t>
            </w:r>
            <w:r>
              <w:rPr>
                <w:sz w:val="20"/>
              </w:rPr>
              <w:t>protection</w:t>
            </w:r>
            <w:r>
              <w:rPr>
                <w:spacing w:val="-6"/>
                <w:sz w:val="20"/>
              </w:rPr>
              <w:t xml:space="preserve"> </w:t>
            </w:r>
            <w:r>
              <w:rPr>
                <w:sz w:val="20"/>
              </w:rPr>
              <w:t>trip</w:t>
            </w:r>
            <w:r>
              <w:rPr>
                <w:spacing w:val="-6"/>
                <w:sz w:val="20"/>
              </w:rPr>
              <w:t xml:space="preserve"> </w:t>
            </w:r>
            <w:r>
              <w:rPr>
                <w:sz w:val="20"/>
              </w:rPr>
              <w:t>and</w:t>
            </w:r>
            <w:r>
              <w:rPr>
                <w:spacing w:val="-7"/>
                <w:sz w:val="20"/>
              </w:rPr>
              <w:t xml:space="preserve"> </w:t>
            </w:r>
            <w:r>
              <w:rPr>
                <w:sz w:val="20"/>
              </w:rPr>
              <w:t>ride</w:t>
            </w:r>
            <w:r>
              <w:rPr>
                <w:spacing w:val="-6"/>
                <w:sz w:val="20"/>
              </w:rPr>
              <w:t xml:space="preserve"> </w:t>
            </w:r>
            <w:r>
              <w:rPr>
                <w:sz w:val="20"/>
              </w:rPr>
              <w:t>through</w:t>
            </w:r>
            <w:r>
              <w:rPr>
                <w:spacing w:val="-6"/>
                <w:sz w:val="20"/>
              </w:rPr>
              <w:t xml:space="preserve"> </w:t>
            </w:r>
            <w:r>
              <w:rPr>
                <w:spacing w:val="-4"/>
                <w:sz w:val="20"/>
              </w:rPr>
              <w:t>tests</w:t>
            </w:r>
          </w:p>
        </w:tc>
        <w:tc>
          <w:tcPr>
            <w:tcW w:w="2272" w:type="dxa"/>
            <w:vMerge w:val="continue"/>
            <w:tcBorders>
              <w:top w:val="nil"/>
            </w:tcBorders>
            <w:shd w:val="clear" w:color="auto" w:fill="D9D9D9"/>
          </w:tcPr>
          <w:p>
            <w:pPr>
              <w:rPr>
                <w:sz w:val="2"/>
                <w:szCs w:val="2"/>
              </w:rPr>
            </w:pP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5378" w:type="dxa"/>
          </w:tcPr>
          <w:p>
            <w:pPr>
              <w:pStyle w:val="8"/>
              <w:spacing w:before="119"/>
              <w:ind w:left="107"/>
              <w:rPr>
                <w:sz w:val="20"/>
              </w:rPr>
            </w:pPr>
            <w:r>
              <w:rPr>
                <w:sz w:val="20"/>
              </w:rPr>
              <w:t>8.</w:t>
            </w:r>
            <w:r>
              <w:rPr>
                <w:spacing w:val="-13"/>
                <w:sz w:val="20"/>
              </w:rPr>
              <w:t xml:space="preserve"> </w:t>
            </w:r>
            <w:r>
              <w:rPr>
                <w:sz w:val="20"/>
              </w:rPr>
              <w:t>Protection</w:t>
            </w:r>
            <w:r>
              <w:rPr>
                <w:spacing w:val="-13"/>
                <w:sz w:val="20"/>
              </w:rPr>
              <w:t xml:space="preserve"> </w:t>
            </w:r>
            <w:r>
              <w:rPr>
                <w:sz w:val="20"/>
              </w:rPr>
              <w:t>–</w:t>
            </w:r>
            <w:r>
              <w:rPr>
                <w:spacing w:val="-13"/>
                <w:sz w:val="20"/>
              </w:rPr>
              <w:t xml:space="preserve"> </w:t>
            </w:r>
            <w:r>
              <w:rPr>
                <w:sz w:val="20"/>
              </w:rPr>
              <w:t>Loss</w:t>
            </w:r>
            <w:r>
              <w:rPr>
                <w:spacing w:val="-14"/>
                <w:sz w:val="20"/>
              </w:rPr>
              <w:t xml:space="preserve"> </w:t>
            </w:r>
            <w:r>
              <w:rPr>
                <w:sz w:val="20"/>
              </w:rPr>
              <w:t>of</w:t>
            </w:r>
            <w:r>
              <w:rPr>
                <w:spacing w:val="-13"/>
                <w:sz w:val="20"/>
              </w:rPr>
              <w:t xml:space="preserve"> </w:t>
            </w:r>
            <w:r>
              <w:rPr>
                <w:sz w:val="20"/>
              </w:rPr>
              <w:t>Mains</w:t>
            </w:r>
            <w:r>
              <w:rPr>
                <w:spacing w:val="-14"/>
                <w:sz w:val="20"/>
              </w:rPr>
              <w:t xml:space="preserve"> </w:t>
            </w:r>
            <w:r>
              <w:rPr>
                <w:sz w:val="20"/>
              </w:rPr>
              <w:t>Test,</w:t>
            </w:r>
            <w:r>
              <w:rPr>
                <w:spacing w:val="-13"/>
                <w:sz w:val="20"/>
              </w:rPr>
              <w:t xml:space="preserve"> </w:t>
            </w:r>
            <w:r>
              <w:rPr>
                <w:sz w:val="20"/>
              </w:rPr>
              <w:t>Vector</w:t>
            </w:r>
            <w:r>
              <w:rPr>
                <w:spacing w:val="-12"/>
                <w:sz w:val="20"/>
              </w:rPr>
              <w:t xml:space="preserve"> </w:t>
            </w:r>
            <w:r>
              <w:rPr>
                <w:sz w:val="20"/>
              </w:rPr>
              <w:t>Shift</w:t>
            </w:r>
            <w:r>
              <w:rPr>
                <w:spacing w:val="-13"/>
                <w:sz w:val="20"/>
              </w:rPr>
              <w:t xml:space="preserve"> </w:t>
            </w:r>
            <w:r>
              <w:rPr>
                <w:sz w:val="20"/>
              </w:rPr>
              <w:t>and</w:t>
            </w:r>
            <w:r>
              <w:rPr>
                <w:spacing w:val="-14"/>
                <w:sz w:val="20"/>
              </w:rPr>
              <w:t xml:space="preserve"> </w:t>
            </w:r>
            <w:r>
              <w:rPr>
                <w:sz w:val="20"/>
              </w:rPr>
              <w:t>RoCoF Stability Test</w:t>
            </w:r>
          </w:p>
        </w:tc>
        <w:tc>
          <w:tcPr>
            <w:tcW w:w="2272" w:type="dxa"/>
            <w:vMerge w:val="continue"/>
            <w:tcBorders>
              <w:top w:val="nil"/>
            </w:tcBorders>
            <w:shd w:val="clear" w:color="auto" w:fill="D9D9D9"/>
          </w:tcPr>
          <w:p>
            <w:pPr>
              <w:rPr>
                <w:sz w:val="2"/>
                <w:szCs w:val="2"/>
              </w:rPr>
            </w:pP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378" w:type="dxa"/>
          </w:tcPr>
          <w:p>
            <w:pPr>
              <w:pStyle w:val="8"/>
              <w:spacing w:before="119"/>
              <w:ind w:left="107"/>
              <w:rPr>
                <w:sz w:val="20"/>
              </w:rPr>
            </w:pPr>
            <w:r>
              <w:rPr>
                <w:sz w:val="20"/>
              </w:rPr>
              <w:t>9.</w:t>
            </w:r>
            <w:r>
              <w:rPr>
                <w:spacing w:val="-8"/>
                <w:sz w:val="20"/>
              </w:rPr>
              <w:t xml:space="preserve"> </w:t>
            </w:r>
            <w:r>
              <w:rPr>
                <w:b/>
                <w:sz w:val="20"/>
              </w:rPr>
              <w:t>LFSM-O</w:t>
            </w:r>
            <w:r>
              <w:rPr>
                <w:b/>
                <w:spacing w:val="-6"/>
                <w:sz w:val="20"/>
              </w:rPr>
              <w:t xml:space="preserve"> </w:t>
            </w:r>
            <w:r>
              <w:rPr>
                <w:spacing w:val="-4"/>
                <w:sz w:val="20"/>
              </w:rPr>
              <w:t>Test</w:t>
            </w:r>
          </w:p>
        </w:tc>
        <w:tc>
          <w:tcPr>
            <w:tcW w:w="2272" w:type="dxa"/>
            <w:vMerge w:val="continue"/>
            <w:tcBorders>
              <w:top w:val="nil"/>
            </w:tcBorders>
            <w:shd w:val="clear" w:color="auto" w:fill="D9D9D9"/>
          </w:tcPr>
          <w:p>
            <w:pPr>
              <w:rPr>
                <w:sz w:val="2"/>
                <w:szCs w:val="2"/>
              </w:rPr>
            </w:pP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378" w:type="dxa"/>
          </w:tcPr>
          <w:p>
            <w:pPr>
              <w:pStyle w:val="8"/>
              <w:spacing w:before="119"/>
              <w:ind w:left="107"/>
              <w:rPr>
                <w:sz w:val="20"/>
              </w:rPr>
            </w:pPr>
            <w:r>
              <w:rPr>
                <w:sz w:val="20"/>
              </w:rPr>
              <w:t>10.</w:t>
            </w:r>
            <w:r>
              <w:rPr>
                <w:spacing w:val="-8"/>
                <w:sz w:val="20"/>
              </w:rPr>
              <w:t xml:space="preserve"> </w:t>
            </w:r>
            <w:r>
              <w:rPr>
                <w:sz w:val="20"/>
              </w:rPr>
              <w:t>Protection</w:t>
            </w:r>
            <w:r>
              <w:rPr>
                <w:spacing w:val="-7"/>
                <w:sz w:val="20"/>
              </w:rPr>
              <w:t xml:space="preserve"> </w:t>
            </w:r>
            <w:r>
              <w:rPr>
                <w:sz w:val="20"/>
              </w:rPr>
              <w:t>–</w:t>
            </w:r>
            <w:r>
              <w:rPr>
                <w:spacing w:val="-9"/>
                <w:sz w:val="20"/>
              </w:rPr>
              <w:t xml:space="preserve"> </w:t>
            </w:r>
            <w:r>
              <w:rPr>
                <w:sz w:val="20"/>
              </w:rPr>
              <w:t>Reconnection</w:t>
            </w:r>
            <w:r>
              <w:rPr>
                <w:spacing w:val="-9"/>
                <w:sz w:val="20"/>
              </w:rPr>
              <w:t xml:space="preserve"> </w:t>
            </w:r>
            <w:r>
              <w:rPr>
                <w:spacing w:val="-4"/>
                <w:sz w:val="20"/>
              </w:rPr>
              <w:t>Timer</w:t>
            </w:r>
          </w:p>
        </w:tc>
        <w:tc>
          <w:tcPr>
            <w:tcW w:w="2272" w:type="dxa"/>
            <w:vMerge w:val="continue"/>
            <w:tcBorders>
              <w:top w:val="nil"/>
            </w:tcBorders>
            <w:shd w:val="clear" w:color="auto" w:fill="D9D9D9"/>
          </w:tcPr>
          <w:p>
            <w:pPr>
              <w:rPr>
                <w:sz w:val="2"/>
                <w:szCs w:val="2"/>
              </w:rPr>
            </w:pP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5378" w:type="dxa"/>
          </w:tcPr>
          <w:p>
            <w:pPr>
              <w:pStyle w:val="8"/>
              <w:spacing w:before="119"/>
              <w:ind w:left="107"/>
              <w:rPr>
                <w:sz w:val="20"/>
              </w:rPr>
            </w:pPr>
            <w:r>
              <w:rPr>
                <w:sz w:val="20"/>
              </w:rPr>
              <w:t>11.</w:t>
            </w:r>
            <w:r>
              <w:rPr>
                <w:spacing w:val="-8"/>
                <w:sz w:val="20"/>
              </w:rPr>
              <w:t xml:space="preserve"> </w:t>
            </w:r>
            <w:r>
              <w:rPr>
                <w:sz w:val="20"/>
              </w:rPr>
              <w:t>Fault</w:t>
            </w:r>
            <w:r>
              <w:rPr>
                <w:spacing w:val="-4"/>
                <w:sz w:val="20"/>
              </w:rPr>
              <w:t xml:space="preserve"> </w:t>
            </w:r>
            <w:r>
              <w:rPr>
                <w:sz w:val="20"/>
              </w:rPr>
              <w:t>Level</w:t>
            </w:r>
            <w:r>
              <w:rPr>
                <w:spacing w:val="-6"/>
                <w:sz w:val="20"/>
              </w:rPr>
              <w:t xml:space="preserve"> </w:t>
            </w:r>
            <w:r>
              <w:rPr>
                <w:spacing w:val="-2"/>
                <w:sz w:val="20"/>
              </w:rPr>
              <w:t>Contribution</w:t>
            </w:r>
          </w:p>
        </w:tc>
        <w:tc>
          <w:tcPr>
            <w:tcW w:w="2272" w:type="dxa"/>
            <w:vMerge w:val="continue"/>
            <w:tcBorders>
              <w:top w:val="nil"/>
            </w:tcBorders>
            <w:shd w:val="clear" w:color="auto" w:fill="D9D9D9"/>
          </w:tcPr>
          <w:p>
            <w:pPr>
              <w:rPr>
                <w:sz w:val="2"/>
                <w:szCs w:val="2"/>
              </w:rPr>
            </w:pPr>
          </w:p>
        </w:tc>
        <w:tc>
          <w:tcPr>
            <w:tcW w:w="2409" w:type="dxa"/>
          </w:tcPr>
          <w:p>
            <w:pPr>
              <w:pStyle w:val="8"/>
              <w:rPr>
                <w:rFonts w:ascii="Times New Roman"/>
                <w:sz w:val="18"/>
              </w:rPr>
            </w:pPr>
          </w:p>
        </w:tc>
        <w:tc>
          <w:tcPr>
            <w:tcW w:w="2267" w:type="dxa"/>
          </w:tcPr>
          <w:p>
            <w:pPr>
              <w:pStyle w:val="8"/>
              <w:rPr>
                <w:rFonts w:ascii="Times New Roman"/>
                <w:sz w:val="18"/>
              </w:rPr>
            </w:pPr>
          </w:p>
        </w:tc>
        <w:tc>
          <w:tcPr>
            <w:tcW w:w="2550" w:type="dxa"/>
          </w:tcPr>
          <w:p>
            <w:pPr>
              <w:pStyle w:val="8"/>
              <w:rPr>
                <w:rFonts w:ascii="Times New Roman"/>
                <w:sz w:val="18"/>
              </w:rPr>
            </w:pPr>
          </w:p>
        </w:tc>
      </w:tr>
    </w:tbl>
    <w:p>
      <w:pPr>
        <w:rPr>
          <w:rFonts w:ascii="Times New Roman"/>
          <w:sz w:val="18"/>
        </w:rPr>
        <w:sectPr>
          <w:headerReference r:id="rId5" w:type="even"/>
          <w:pgSz w:w="16840" w:h="11910" w:orient="landscape"/>
          <w:pgMar w:top="1040" w:right="980" w:bottom="280" w:left="740" w:header="0" w:footer="0" w:gutter="0"/>
          <w:cols w:space="720" w:num="1"/>
        </w:sectPr>
      </w:pPr>
    </w:p>
    <w:p>
      <w:pPr>
        <w:pStyle w:val="2"/>
        <w:tabs>
          <w:tab w:val="left" w:pos="5481"/>
        </w:tabs>
        <w:spacing w:before="81"/>
        <w:ind w:right="719"/>
        <w:jc w:val="right"/>
      </w:pPr>
      <w:r>
        <w:t>Type</w:t>
      </w:r>
      <w:r>
        <w:rPr>
          <w:spacing w:val="-6"/>
        </w:rPr>
        <w:t xml:space="preserve"> </w:t>
      </w:r>
      <w:r>
        <w:rPr>
          <w:spacing w:val="-10"/>
        </w:rPr>
        <w:t>A</w:t>
      </w:r>
      <w:r>
        <w:tab/>
      </w:r>
      <w:r>
        <w:t>ENA</w:t>
      </w:r>
      <w:r>
        <w:rPr>
          <w:spacing w:val="-10"/>
        </w:rPr>
        <w:t xml:space="preserve"> </w:t>
      </w:r>
      <w:r>
        <w:t>Engineering</w:t>
      </w:r>
      <w:r>
        <w:rPr>
          <w:spacing w:val="-10"/>
        </w:rPr>
        <w:t xml:space="preserve"> </w:t>
      </w:r>
      <w:r>
        <w:t>Recommendation</w:t>
      </w:r>
      <w:r>
        <w:rPr>
          <w:spacing w:val="-12"/>
        </w:rPr>
        <w:t xml:space="preserve"> </w:t>
      </w:r>
      <w:r>
        <w:rPr>
          <w:spacing w:val="-5"/>
        </w:rPr>
        <w:t>G99</w:t>
      </w:r>
    </w:p>
    <w:p>
      <w:pPr>
        <w:pStyle w:val="2"/>
        <w:spacing w:line="229" w:lineRule="exact"/>
        <w:ind w:right="720"/>
        <w:jc w:val="right"/>
      </w:pPr>
      <w:r>
        <w:t>Issue</w:t>
      </w:r>
      <w:r>
        <w:rPr>
          <w:spacing w:val="-6"/>
        </w:rPr>
        <w:t xml:space="preserve"> </w:t>
      </w:r>
      <w:r>
        <w:t>1</w:t>
      </w:r>
      <w:r>
        <w:rPr>
          <w:spacing w:val="-5"/>
        </w:rPr>
        <w:t xml:space="preserve"> </w:t>
      </w:r>
      <w:r>
        <w:t>Amendment</w:t>
      </w:r>
      <w:r>
        <w:rPr>
          <w:spacing w:val="-4"/>
        </w:rPr>
        <w:t xml:space="preserve"> </w:t>
      </w:r>
      <w:r>
        <w:t>9</w:t>
      </w:r>
      <w:r>
        <w:rPr>
          <w:spacing w:val="-5"/>
        </w:rPr>
        <w:t xml:space="preserve"> </w:t>
      </w:r>
      <w:r>
        <w:rPr>
          <w:spacing w:val="-4"/>
        </w:rPr>
        <w:t>2022</w:t>
      </w:r>
    </w:p>
    <w:p>
      <w:pPr>
        <w:pStyle w:val="2"/>
        <w:spacing w:line="229" w:lineRule="exact"/>
        <w:ind w:right="719"/>
        <w:jc w:val="right"/>
      </w:pPr>
      <w:r>
        <w:t>Page</w:t>
      </w:r>
      <w:r>
        <w:rPr>
          <w:spacing w:val="-6"/>
        </w:rPr>
        <w:t xml:space="preserve"> </w:t>
      </w:r>
      <w:r>
        <w:rPr>
          <w:spacing w:val="-5"/>
        </w:rPr>
        <w:t>247</w:t>
      </w:r>
    </w:p>
    <w:p>
      <w:pPr>
        <w:pStyle w:val="2"/>
        <w:spacing w:before="1"/>
      </w:pPr>
    </w:p>
    <w:tbl>
      <w:tblPr>
        <w:tblStyle w:val="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3053"/>
        <w:gridCol w:w="1294"/>
        <w:gridCol w:w="500"/>
        <w:gridCol w:w="1774"/>
        <w:gridCol w:w="2410"/>
        <w:gridCol w:w="2268"/>
        <w:gridCol w:w="2551"/>
      </w:tblGrid>
      <w:tr>
        <w:trPr>
          <w:trHeight w:val="1391" w:hRule="atLeast"/>
        </w:trPr>
        <w:tc>
          <w:tcPr>
            <w:tcW w:w="14882" w:type="dxa"/>
            <w:gridSpan w:val="8"/>
          </w:tcPr>
          <w:p>
            <w:pPr>
              <w:pStyle w:val="8"/>
              <w:spacing w:before="119"/>
              <w:ind w:left="107" w:right="174"/>
              <w:rPr>
                <w:sz w:val="20"/>
              </w:rPr>
            </w:pPr>
            <w:r>
              <w:rPr>
                <w:sz w:val="20"/>
              </w:rPr>
              <w:t>There</w:t>
            </w:r>
            <w:r>
              <w:rPr>
                <w:spacing w:val="-2"/>
                <w:sz w:val="20"/>
              </w:rPr>
              <w:t xml:space="preserve"> </w:t>
            </w:r>
            <w:r>
              <w:rPr>
                <w:sz w:val="20"/>
              </w:rPr>
              <w:t>are four options</w:t>
            </w:r>
            <w:r>
              <w:rPr>
                <w:spacing w:val="-1"/>
                <w:sz w:val="20"/>
              </w:rPr>
              <w:t xml:space="preserve"> </w:t>
            </w:r>
            <w:r>
              <w:rPr>
                <w:sz w:val="20"/>
              </w:rPr>
              <w:t>for</w:t>
            </w:r>
            <w:r>
              <w:rPr>
                <w:spacing w:val="-1"/>
                <w:sz w:val="20"/>
              </w:rPr>
              <w:t xml:space="preserve"> </w:t>
            </w:r>
            <w:r>
              <w:rPr>
                <w:sz w:val="20"/>
              </w:rPr>
              <w:t>Testing:</w:t>
            </w:r>
            <w:r>
              <w:rPr>
                <w:spacing w:val="-2"/>
                <w:sz w:val="20"/>
              </w:rPr>
              <w:t xml:space="preserve"> </w:t>
            </w:r>
            <w:r>
              <w:rPr>
                <w:sz w:val="20"/>
              </w:rPr>
              <w:t>(1)</w:t>
            </w:r>
            <w:r>
              <w:rPr>
                <w:spacing w:val="-1"/>
                <w:sz w:val="20"/>
              </w:rPr>
              <w:t xml:space="preserve"> </w:t>
            </w:r>
            <w:r>
              <w:rPr>
                <w:b/>
                <w:sz w:val="20"/>
              </w:rPr>
              <w:t>Fully</w:t>
            </w:r>
            <w:r>
              <w:rPr>
                <w:b/>
                <w:spacing w:val="-2"/>
                <w:sz w:val="20"/>
              </w:rPr>
              <w:t xml:space="preserve"> </w:t>
            </w:r>
            <w:r>
              <w:rPr>
                <w:b/>
                <w:sz w:val="20"/>
              </w:rPr>
              <w:t>Type</w:t>
            </w:r>
            <w:r>
              <w:rPr>
                <w:b/>
                <w:spacing w:val="-2"/>
                <w:sz w:val="20"/>
              </w:rPr>
              <w:t xml:space="preserve"> </w:t>
            </w:r>
            <w:r>
              <w:rPr>
                <w:b/>
                <w:sz w:val="20"/>
              </w:rPr>
              <w:t>Tested</w:t>
            </w:r>
            <w:r>
              <w:rPr>
                <w:sz w:val="20"/>
              </w:rPr>
              <w:t>(≤</w:t>
            </w:r>
            <w:r>
              <w:rPr>
                <w:spacing w:val="-1"/>
                <w:sz w:val="20"/>
              </w:rPr>
              <w:t xml:space="preserve"> </w:t>
            </w:r>
            <w:r>
              <w:rPr>
                <w:sz w:val="20"/>
              </w:rPr>
              <w:t>50</w:t>
            </w:r>
            <w:r>
              <w:rPr>
                <w:spacing w:val="-2"/>
                <w:sz w:val="20"/>
              </w:rPr>
              <w:t xml:space="preserve"> </w:t>
            </w:r>
            <w:r>
              <w:rPr>
                <w:sz w:val="20"/>
              </w:rPr>
              <w:t>kW),</w:t>
            </w:r>
            <w:r>
              <w:rPr>
                <w:spacing w:val="-2"/>
                <w:sz w:val="20"/>
              </w:rPr>
              <w:t xml:space="preserve"> </w:t>
            </w:r>
            <w:r>
              <w:rPr>
                <w:sz w:val="20"/>
              </w:rPr>
              <w:t>(2)</w:t>
            </w:r>
            <w:r>
              <w:rPr>
                <w:spacing w:val="-1"/>
                <w:sz w:val="20"/>
              </w:rPr>
              <w:t xml:space="preserve"> </w:t>
            </w:r>
            <w:r>
              <w:rPr>
                <w:b/>
                <w:sz w:val="20"/>
              </w:rPr>
              <w:t>Type</w:t>
            </w:r>
            <w:r>
              <w:rPr>
                <w:b/>
                <w:spacing w:val="-2"/>
                <w:sz w:val="20"/>
              </w:rPr>
              <w:t xml:space="preserve"> </w:t>
            </w:r>
            <w:r>
              <w:rPr>
                <w:b/>
                <w:sz w:val="20"/>
              </w:rPr>
              <w:t>Tested</w:t>
            </w:r>
            <w:r>
              <w:rPr>
                <w:b/>
                <w:spacing w:val="-1"/>
                <w:sz w:val="20"/>
              </w:rPr>
              <w:t xml:space="preserve"> </w:t>
            </w:r>
            <w:r>
              <w:rPr>
                <w:sz w:val="20"/>
              </w:rPr>
              <w:t>product,</w:t>
            </w:r>
            <w:r>
              <w:rPr>
                <w:spacing w:val="-2"/>
                <w:sz w:val="20"/>
              </w:rPr>
              <w:t xml:space="preserve"> </w:t>
            </w:r>
            <w:r>
              <w:rPr>
                <w:sz w:val="20"/>
              </w:rPr>
              <w:t>(3)</w:t>
            </w:r>
            <w:r>
              <w:rPr>
                <w:spacing w:val="-1"/>
                <w:sz w:val="20"/>
              </w:rPr>
              <w:t xml:space="preserve"> </w:t>
            </w:r>
            <w:r>
              <w:rPr>
                <w:sz w:val="20"/>
              </w:rPr>
              <w:t>one-off installation,</w:t>
            </w:r>
            <w:r>
              <w:rPr>
                <w:spacing w:val="-2"/>
                <w:sz w:val="20"/>
              </w:rPr>
              <w:t xml:space="preserve"> </w:t>
            </w:r>
            <w:r>
              <w:rPr>
                <w:sz w:val="20"/>
              </w:rPr>
              <w:t>(4)</w:t>
            </w:r>
            <w:r>
              <w:rPr>
                <w:spacing w:val="-1"/>
                <w:sz w:val="20"/>
              </w:rPr>
              <w:t xml:space="preserve"> </w:t>
            </w:r>
            <w:r>
              <w:rPr>
                <w:sz w:val="20"/>
              </w:rPr>
              <w:t>tested on</w:t>
            </w:r>
            <w:r>
              <w:rPr>
                <w:spacing w:val="-2"/>
                <w:sz w:val="20"/>
              </w:rPr>
              <w:t xml:space="preserve"> </w:t>
            </w:r>
            <w:r>
              <w:rPr>
                <w:sz w:val="20"/>
              </w:rPr>
              <w:t>site at</w:t>
            </w:r>
            <w:r>
              <w:rPr>
                <w:spacing w:val="-2"/>
                <w:sz w:val="20"/>
              </w:rPr>
              <w:t xml:space="preserve"> </w:t>
            </w:r>
            <w:r>
              <w:rPr>
                <w:sz w:val="20"/>
              </w:rPr>
              <w:t>time</w:t>
            </w:r>
            <w:r>
              <w:rPr>
                <w:spacing w:val="-2"/>
                <w:sz w:val="20"/>
              </w:rPr>
              <w:t xml:space="preserve"> </w:t>
            </w:r>
            <w:r>
              <w:rPr>
                <w:sz w:val="20"/>
              </w:rPr>
              <w:t>of commissioning.</w:t>
            </w:r>
            <w:r>
              <w:rPr>
                <w:spacing w:val="-2"/>
                <w:sz w:val="20"/>
              </w:rPr>
              <w:t xml:space="preserve"> </w:t>
            </w:r>
            <w:r>
              <w:rPr>
                <w:sz w:val="20"/>
              </w:rPr>
              <w:t xml:space="preserve">The check box below indicates which tests in this Form have been completed for each of the options. With the exception of </w:t>
            </w:r>
            <w:r>
              <w:rPr>
                <w:b/>
                <w:sz w:val="20"/>
              </w:rPr>
              <w:t>Fully Type Tested PGM</w:t>
            </w:r>
            <w:r>
              <w:rPr>
                <w:sz w:val="20"/>
              </w:rPr>
              <w:t>s tests may be carried</w:t>
            </w:r>
            <w:r>
              <w:rPr>
                <w:spacing w:val="-3"/>
                <w:sz w:val="20"/>
              </w:rPr>
              <w:t xml:space="preserve"> </w:t>
            </w:r>
            <w:r>
              <w:rPr>
                <w:sz w:val="20"/>
              </w:rPr>
              <w:t>out</w:t>
            </w:r>
            <w:r>
              <w:rPr>
                <w:spacing w:val="-3"/>
                <w:sz w:val="20"/>
              </w:rPr>
              <w:t xml:space="preserve"> </w:t>
            </w:r>
            <w:r>
              <w:rPr>
                <w:sz w:val="20"/>
              </w:rPr>
              <w:t>at</w:t>
            </w:r>
            <w:r>
              <w:rPr>
                <w:spacing w:val="-1"/>
                <w:sz w:val="20"/>
              </w:rPr>
              <w:t xml:space="preserve"> </w:t>
            </w:r>
            <w:r>
              <w:rPr>
                <w:sz w:val="20"/>
              </w:rPr>
              <w:t>the</w:t>
            </w:r>
            <w:r>
              <w:rPr>
                <w:spacing w:val="-1"/>
                <w:sz w:val="20"/>
              </w:rPr>
              <w:t xml:space="preserve"> </w:t>
            </w:r>
            <w:r>
              <w:rPr>
                <w:sz w:val="20"/>
              </w:rPr>
              <w:t>time</w:t>
            </w:r>
            <w:r>
              <w:rPr>
                <w:spacing w:val="-1"/>
                <w:sz w:val="20"/>
              </w:rPr>
              <w:t xml:space="preserve"> </w:t>
            </w:r>
            <w:r>
              <w:rPr>
                <w:sz w:val="20"/>
              </w:rPr>
              <w:t>of</w:t>
            </w:r>
            <w:r>
              <w:rPr>
                <w:spacing w:val="-3"/>
                <w:sz w:val="20"/>
              </w:rPr>
              <w:t xml:space="preserve"> </w:t>
            </w:r>
            <w:r>
              <w:rPr>
                <w:sz w:val="20"/>
              </w:rPr>
              <w:t>commissioning</w:t>
            </w:r>
            <w:r>
              <w:rPr>
                <w:spacing w:val="-3"/>
                <w:sz w:val="20"/>
              </w:rPr>
              <w:t xml:space="preserve"> </w:t>
            </w:r>
            <w:r>
              <w:rPr>
                <w:sz w:val="20"/>
              </w:rPr>
              <w:t>(Form</w:t>
            </w:r>
            <w:r>
              <w:rPr>
                <w:spacing w:val="-1"/>
                <w:sz w:val="20"/>
              </w:rPr>
              <w:t xml:space="preserve"> </w:t>
            </w:r>
            <w:r>
              <w:rPr>
                <w:sz w:val="20"/>
              </w:rPr>
              <w:t>A4).</w:t>
            </w:r>
            <w:r>
              <w:rPr>
                <w:spacing w:val="-3"/>
                <w:sz w:val="20"/>
              </w:rPr>
              <w:t xml:space="preserve"> </w:t>
            </w:r>
            <w:r>
              <w:rPr>
                <w:b/>
                <w:sz w:val="20"/>
              </w:rPr>
              <w:t>Type</w:t>
            </w:r>
            <w:r>
              <w:rPr>
                <w:b/>
                <w:spacing w:val="-3"/>
                <w:sz w:val="20"/>
              </w:rPr>
              <w:t xml:space="preserve"> </w:t>
            </w:r>
            <w:r>
              <w:rPr>
                <w:b/>
                <w:sz w:val="20"/>
              </w:rPr>
              <w:t>Tested</w:t>
            </w:r>
            <w:r>
              <w:rPr>
                <w:b/>
                <w:spacing w:val="-1"/>
                <w:sz w:val="20"/>
              </w:rPr>
              <w:t xml:space="preserve"> </w:t>
            </w:r>
            <w:r>
              <w:rPr>
                <w:sz w:val="20"/>
              </w:rPr>
              <w:t>status</w:t>
            </w:r>
            <w:r>
              <w:rPr>
                <w:spacing w:val="-2"/>
                <w:sz w:val="20"/>
              </w:rPr>
              <w:t xml:space="preserve"> </w:t>
            </w:r>
            <w:r>
              <w:rPr>
                <w:sz w:val="20"/>
              </w:rPr>
              <w:t>is</w:t>
            </w:r>
            <w:r>
              <w:rPr>
                <w:spacing w:val="-2"/>
                <w:sz w:val="20"/>
              </w:rPr>
              <w:t xml:space="preserve"> </w:t>
            </w:r>
            <w:r>
              <w:rPr>
                <w:sz w:val="20"/>
              </w:rPr>
              <w:t>suitable</w:t>
            </w:r>
            <w:r>
              <w:rPr>
                <w:spacing w:val="-3"/>
                <w:sz w:val="20"/>
              </w:rPr>
              <w:t xml:space="preserve"> </w:t>
            </w:r>
            <w:r>
              <w:rPr>
                <w:sz w:val="20"/>
              </w:rPr>
              <w:t>for</w:t>
            </w:r>
            <w:r>
              <w:rPr>
                <w:spacing w:val="-2"/>
                <w:sz w:val="20"/>
              </w:rPr>
              <w:t xml:space="preserve"> </w:t>
            </w:r>
            <w:r>
              <w:rPr>
                <w:sz w:val="20"/>
              </w:rPr>
              <w:t>devices</w:t>
            </w:r>
            <w:r>
              <w:rPr>
                <w:spacing w:val="-2"/>
                <w:sz w:val="20"/>
              </w:rPr>
              <w:t xml:space="preserve"> </w:t>
            </w:r>
            <w:r>
              <w:rPr>
                <w:sz w:val="20"/>
              </w:rPr>
              <w:t>&gt;</w:t>
            </w:r>
            <w:r>
              <w:rPr>
                <w:spacing w:val="-2"/>
                <w:sz w:val="20"/>
              </w:rPr>
              <w:t xml:space="preserve"> </w:t>
            </w:r>
            <w:r>
              <w:rPr>
                <w:sz w:val="20"/>
              </w:rPr>
              <w:t>50</w:t>
            </w:r>
            <w:r>
              <w:rPr>
                <w:spacing w:val="-3"/>
                <w:sz w:val="20"/>
              </w:rPr>
              <w:t xml:space="preserve"> </w:t>
            </w:r>
            <w:r>
              <w:rPr>
                <w:sz w:val="20"/>
              </w:rPr>
              <w:t>kW</w:t>
            </w:r>
            <w:r>
              <w:rPr>
                <w:spacing w:val="-4"/>
                <w:sz w:val="20"/>
              </w:rPr>
              <w:t xml:space="preserve"> </w:t>
            </w:r>
            <w:r>
              <w:rPr>
                <w:sz w:val="20"/>
              </w:rPr>
              <w:t>where</w:t>
            </w:r>
            <w:r>
              <w:rPr>
                <w:spacing w:val="-3"/>
                <w:sz w:val="20"/>
              </w:rPr>
              <w:t xml:space="preserve"> </w:t>
            </w:r>
            <w:r>
              <w:rPr>
                <w:sz w:val="20"/>
              </w:rPr>
              <w:t>the</w:t>
            </w:r>
            <w:r>
              <w:rPr>
                <w:spacing w:val="-1"/>
                <w:sz w:val="20"/>
              </w:rPr>
              <w:t xml:space="preserve"> </w:t>
            </w:r>
            <w:r>
              <w:rPr>
                <w:sz w:val="20"/>
              </w:rPr>
              <w:t>power</w:t>
            </w:r>
            <w:r>
              <w:rPr>
                <w:spacing w:val="-2"/>
                <w:sz w:val="20"/>
              </w:rPr>
              <w:t xml:space="preserve"> </w:t>
            </w:r>
            <w:r>
              <w:rPr>
                <w:sz w:val="20"/>
              </w:rPr>
              <w:t>quality</w:t>
            </w:r>
            <w:r>
              <w:rPr>
                <w:spacing w:val="-2"/>
                <w:sz w:val="20"/>
              </w:rPr>
              <w:t xml:space="preserve"> </w:t>
            </w:r>
            <w:r>
              <w:rPr>
                <w:sz w:val="20"/>
              </w:rPr>
              <w:t>aspects need</w:t>
            </w:r>
            <w:r>
              <w:rPr>
                <w:spacing w:val="-3"/>
                <w:sz w:val="20"/>
              </w:rPr>
              <w:t xml:space="preserve"> </w:t>
            </w:r>
            <w:r>
              <w:rPr>
                <w:sz w:val="20"/>
              </w:rPr>
              <w:t>consideration</w:t>
            </w:r>
            <w:r>
              <w:rPr>
                <w:spacing w:val="-1"/>
                <w:sz w:val="20"/>
              </w:rPr>
              <w:t xml:space="preserve"> </w:t>
            </w:r>
            <w:r>
              <w:rPr>
                <w:sz w:val="20"/>
              </w:rPr>
              <w:t>on</w:t>
            </w:r>
            <w:r>
              <w:rPr>
                <w:spacing w:val="-1"/>
                <w:sz w:val="20"/>
              </w:rPr>
              <w:t xml:space="preserve"> </w:t>
            </w:r>
            <w:r>
              <w:rPr>
                <w:sz w:val="20"/>
              </w:rPr>
              <w:t>a</w:t>
            </w:r>
            <w:r>
              <w:rPr>
                <w:spacing w:val="-3"/>
                <w:sz w:val="20"/>
              </w:rPr>
              <w:t xml:space="preserve"> </w:t>
            </w:r>
            <w:r>
              <w:rPr>
                <w:sz w:val="20"/>
              </w:rPr>
              <w:t>site by site basis in accordance with EREC G5 and EREC P28.</w:t>
            </w:r>
          </w:p>
          <w:p>
            <w:pPr>
              <w:pStyle w:val="8"/>
              <w:spacing w:before="2"/>
              <w:ind w:left="107"/>
              <w:rPr>
                <w:b/>
                <w:sz w:val="20"/>
              </w:rPr>
            </w:pPr>
            <w:r>
              <w:rPr>
                <w:sz w:val="20"/>
              </w:rPr>
              <w:t>Insert</w:t>
            </w:r>
            <w:r>
              <w:rPr>
                <w:spacing w:val="-12"/>
                <w:sz w:val="20"/>
              </w:rPr>
              <w:t xml:space="preserve"> </w:t>
            </w:r>
            <w:r>
              <w:rPr>
                <w:sz w:val="20"/>
              </w:rPr>
              <w:t>Document</w:t>
            </w:r>
            <w:r>
              <w:rPr>
                <w:spacing w:val="-9"/>
                <w:sz w:val="20"/>
              </w:rPr>
              <w:t xml:space="preserve"> </w:t>
            </w:r>
            <w:r>
              <w:rPr>
                <w:sz w:val="20"/>
              </w:rPr>
              <w:t>reference(s)</w:t>
            </w:r>
            <w:r>
              <w:rPr>
                <w:spacing w:val="-11"/>
                <w:sz w:val="20"/>
              </w:rPr>
              <w:t xml:space="preserve"> </w:t>
            </w:r>
            <w:r>
              <w:rPr>
                <w:sz w:val="20"/>
              </w:rPr>
              <w:t>for</w:t>
            </w:r>
            <w:r>
              <w:rPr>
                <w:spacing w:val="-9"/>
                <w:sz w:val="20"/>
              </w:rPr>
              <w:t xml:space="preserve"> </w:t>
            </w:r>
            <w:r>
              <w:rPr>
                <w:b/>
                <w:sz w:val="20"/>
              </w:rPr>
              <w:t>Manufacturers’</w:t>
            </w:r>
            <w:r>
              <w:rPr>
                <w:b/>
                <w:spacing w:val="-10"/>
                <w:sz w:val="20"/>
              </w:rPr>
              <w:t xml:space="preserve"> </w:t>
            </w:r>
            <w:r>
              <w:rPr>
                <w:b/>
                <w:spacing w:val="-2"/>
                <w:sz w:val="20"/>
              </w:rPr>
              <w:t>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5379" w:type="dxa"/>
            <w:gridSpan w:val="3"/>
          </w:tcPr>
          <w:p>
            <w:pPr>
              <w:pStyle w:val="8"/>
              <w:spacing w:before="119"/>
              <w:ind w:left="107"/>
              <w:rPr>
                <w:b/>
                <w:sz w:val="20"/>
              </w:rPr>
            </w:pPr>
            <w:r>
              <w:rPr>
                <w:b/>
                <w:sz w:val="20"/>
              </w:rPr>
              <w:t>Tested</w:t>
            </w:r>
            <w:r>
              <w:rPr>
                <w:b/>
                <w:spacing w:val="-10"/>
                <w:sz w:val="20"/>
              </w:rPr>
              <w:t xml:space="preserve"> </w:t>
            </w:r>
            <w:r>
              <w:rPr>
                <w:b/>
                <w:spacing w:val="-2"/>
                <w:sz w:val="20"/>
              </w:rPr>
              <w:t>option:</w:t>
            </w:r>
          </w:p>
        </w:tc>
        <w:tc>
          <w:tcPr>
            <w:tcW w:w="2274" w:type="dxa"/>
            <w:gridSpan w:val="2"/>
          </w:tcPr>
          <w:p>
            <w:pPr>
              <w:pStyle w:val="8"/>
              <w:spacing w:before="119"/>
              <w:ind w:left="104"/>
              <w:rPr>
                <w:b/>
                <w:sz w:val="18"/>
              </w:rPr>
            </w:pPr>
            <w:r>
              <w:rPr>
                <w:b/>
                <w:sz w:val="18"/>
              </w:rPr>
              <w:t>1.</w:t>
            </w:r>
            <w:r>
              <w:rPr>
                <w:b/>
                <w:spacing w:val="-2"/>
                <w:sz w:val="18"/>
              </w:rPr>
              <w:t xml:space="preserve"> </w:t>
            </w:r>
            <w:r>
              <w:rPr>
                <w:b/>
                <w:sz w:val="18"/>
              </w:rPr>
              <w:t>Fully</w:t>
            </w:r>
            <w:r>
              <w:rPr>
                <w:b/>
                <w:spacing w:val="-1"/>
                <w:sz w:val="18"/>
              </w:rPr>
              <w:t xml:space="preserve"> </w:t>
            </w:r>
            <w:r>
              <w:rPr>
                <w:b/>
                <w:sz w:val="18"/>
              </w:rPr>
              <w:t xml:space="preserve">Type </w:t>
            </w:r>
            <w:r>
              <w:rPr>
                <w:b/>
                <w:spacing w:val="-2"/>
                <w:sz w:val="18"/>
              </w:rPr>
              <w:t>Tested</w:t>
            </w:r>
          </w:p>
        </w:tc>
        <w:tc>
          <w:tcPr>
            <w:tcW w:w="2410" w:type="dxa"/>
          </w:tcPr>
          <w:p>
            <w:pPr>
              <w:pStyle w:val="8"/>
              <w:spacing w:before="119"/>
              <w:ind w:left="103"/>
              <w:rPr>
                <w:b/>
                <w:sz w:val="18"/>
              </w:rPr>
            </w:pPr>
            <w:r>
              <w:rPr>
                <w:b/>
                <w:sz w:val="18"/>
              </w:rPr>
              <w:t>2.</w:t>
            </w:r>
            <w:r>
              <w:rPr>
                <w:b/>
                <w:spacing w:val="-2"/>
                <w:sz w:val="18"/>
              </w:rPr>
              <w:t xml:space="preserve"> </w:t>
            </w:r>
            <w:r>
              <w:rPr>
                <w:b/>
                <w:sz w:val="18"/>
              </w:rPr>
              <w:t>Type</w:t>
            </w:r>
            <w:r>
              <w:rPr>
                <w:b/>
                <w:spacing w:val="-1"/>
                <w:sz w:val="18"/>
              </w:rPr>
              <w:t xml:space="preserve"> </w:t>
            </w:r>
            <w:r>
              <w:rPr>
                <w:b/>
                <w:sz w:val="18"/>
              </w:rPr>
              <w:t xml:space="preserve">Tested </w:t>
            </w:r>
            <w:r>
              <w:rPr>
                <w:b/>
                <w:spacing w:val="-2"/>
                <w:sz w:val="18"/>
              </w:rPr>
              <w:t>product</w:t>
            </w:r>
          </w:p>
        </w:tc>
        <w:tc>
          <w:tcPr>
            <w:tcW w:w="2268" w:type="dxa"/>
          </w:tcPr>
          <w:p>
            <w:pPr>
              <w:pStyle w:val="8"/>
              <w:spacing w:before="119"/>
              <w:ind w:left="103" w:right="427"/>
              <w:rPr>
                <w:b/>
                <w:sz w:val="18"/>
              </w:rPr>
            </w:pPr>
            <w:r>
              <w:rPr>
                <w:b/>
                <w:sz w:val="18"/>
              </w:rPr>
              <w:t>3. One</w:t>
            </w:r>
            <w:r>
              <w:rPr>
                <w:sz w:val="16"/>
              </w:rPr>
              <w:t>-</w:t>
            </w:r>
            <w:r>
              <w:rPr>
                <w:b/>
                <w:sz w:val="18"/>
              </w:rPr>
              <w:t>off Manufacturers’</w:t>
            </w:r>
            <w:r>
              <w:rPr>
                <w:b/>
                <w:spacing w:val="-13"/>
                <w:sz w:val="18"/>
              </w:rPr>
              <w:t xml:space="preserve"> </w:t>
            </w:r>
            <w:r>
              <w:rPr>
                <w:b/>
                <w:sz w:val="18"/>
              </w:rPr>
              <w:t>Info.</w:t>
            </w:r>
          </w:p>
        </w:tc>
        <w:tc>
          <w:tcPr>
            <w:tcW w:w="2551" w:type="dxa"/>
          </w:tcPr>
          <w:p>
            <w:pPr>
              <w:pStyle w:val="8"/>
              <w:spacing w:before="119"/>
              <w:ind w:left="103"/>
              <w:rPr>
                <w:b/>
                <w:sz w:val="18"/>
              </w:rPr>
            </w:pPr>
            <w:r>
              <w:rPr>
                <w:b/>
                <w:sz w:val="18"/>
              </w:rPr>
              <w:t>4.</w:t>
            </w:r>
            <w:r>
              <w:rPr>
                <w:b/>
                <w:spacing w:val="-6"/>
                <w:sz w:val="18"/>
              </w:rPr>
              <w:t xml:space="preserve"> </w:t>
            </w:r>
            <w:r>
              <w:rPr>
                <w:b/>
                <w:sz w:val="18"/>
              </w:rPr>
              <w:t>Tested</w:t>
            </w:r>
            <w:r>
              <w:rPr>
                <w:b/>
                <w:spacing w:val="-6"/>
                <w:sz w:val="18"/>
              </w:rPr>
              <w:t xml:space="preserve"> </w:t>
            </w:r>
            <w:r>
              <w:rPr>
                <w:b/>
                <w:sz w:val="18"/>
              </w:rPr>
              <w:t>on</w:t>
            </w:r>
            <w:r>
              <w:rPr>
                <w:b/>
                <w:spacing w:val="-7"/>
                <w:sz w:val="18"/>
              </w:rPr>
              <w:t xml:space="preserve"> </w:t>
            </w:r>
            <w:r>
              <w:rPr>
                <w:b/>
                <w:sz w:val="18"/>
              </w:rPr>
              <w:t>Site</w:t>
            </w:r>
            <w:r>
              <w:rPr>
                <w:b/>
                <w:spacing w:val="-5"/>
                <w:sz w:val="18"/>
              </w:rPr>
              <w:t xml:space="preserve"> </w:t>
            </w:r>
            <w:r>
              <w:rPr>
                <w:b/>
                <w:sz w:val="18"/>
              </w:rPr>
              <w:t>at</w:t>
            </w:r>
            <w:r>
              <w:rPr>
                <w:b/>
                <w:spacing w:val="-7"/>
                <w:sz w:val="18"/>
              </w:rPr>
              <w:t xml:space="preserve"> </w:t>
            </w:r>
            <w:r>
              <w:rPr>
                <w:b/>
                <w:sz w:val="18"/>
              </w:rPr>
              <w:t>time</w:t>
            </w:r>
            <w:r>
              <w:rPr>
                <w:b/>
                <w:spacing w:val="-7"/>
                <w:sz w:val="18"/>
              </w:rPr>
              <w:t xml:space="preserve"> </w:t>
            </w:r>
            <w:r>
              <w:rPr>
                <w:b/>
                <w:sz w:val="18"/>
              </w:rPr>
              <w:t xml:space="preserve">of </w:t>
            </w:r>
            <w:r>
              <w:rPr>
                <w:b/>
                <w:spacing w:val="-2"/>
                <w:sz w:val="18"/>
              </w:rPr>
              <w:t>Commissioning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379" w:type="dxa"/>
            <w:gridSpan w:val="3"/>
          </w:tcPr>
          <w:p>
            <w:pPr>
              <w:pStyle w:val="8"/>
              <w:spacing w:before="119"/>
              <w:ind w:left="107"/>
              <w:rPr>
                <w:sz w:val="20"/>
              </w:rPr>
            </w:pPr>
            <w:r>
              <w:rPr>
                <w:sz w:val="20"/>
              </w:rPr>
              <w:t>12.</w:t>
            </w:r>
            <w:r>
              <w:rPr>
                <w:spacing w:val="-8"/>
                <w:sz w:val="20"/>
              </w:rPr>
              <w:t xml:space="preserve"> </w:t>
            </w:r>
            <w:r>
              <w:rPr>
                <w:sz w:val="20"/>
              </w:rPr>
              <w:t>Self-monitoring</w:t>
            </w:r>
            <w:r>
              <w:rPr>
                <w:spacing w:val="-8"/>
                <w:sz w:val="20"/>
              </w:rPr>
              <w:t xml:space="preserve"> </w:t>
            </w:r>
            <w:r>
              <w:rPr>
                <w:sz w:val="20"/>
              </w:rPr>
              <w:t>Solid</w:t>
            </w:r>
            <w:r>
              <w:rPr>
                <w:spacing w:val="-7"/>
                <w:sz w:val="20"/>
              </w:rPr>
              <w:t xml:space="preserve"> </w:t>
            </w:r>
            <w:r>
              <w:rPr>
                <w:sz w:val="20"/>
              </w:rPr>
              <w:t>State</w:t>
            </w:r>
            <w:r>
              <w:rPr>
                <w:spacing w:val="-7"/>
                <w:sz w:val="20"/>
              </w:rPr>
              <w:t xml:space="preserve"> </w:t>
            </w:r>
            <w:r>
              <w:rPr>
                <w:spacing w:val="-2"/>
                <w:sz w:val="20"/>
              </w:rPr>
              <w:t>Switch</w:t>
            </w:r>
          </w:p>
        </w:tc>
        <w:tc>
          <w:tcPr>
            <w:tcW w:w="2274" w:type="dxa"/>
            <w:gridSpan w:val="2"/>
            <w:vMerge w:val="restart"/>
            <w:shd w:val="clear" w:color="auto" w:fill="D9D9D9"/>
          </w:tcPr>
          <w:p>
            <w:pPr>
              <w:pStyle w:val="8"/>
              <w:rPr>
                <w:rFonts w:ascii="Times New Roman"/>
                <w:sz w:val="18"/>
              </w:rPr>
            </w:pPr>
          </w:p>
        </w:tc>
        <w:tc>
          <w:tcPr>
            <w:tcW w:w="2410" w:type="dxa"/>
          </w:tcPr>
          <w:p>
            <w:pPr>
              <w:pStyle w:val="8"/>
              <w:rPr>
                <w:rFonts w:ascii="Times New Roman"/>
                <w:sz w:val="18"/>
              </w:rPr>
            </w:pPr>
          </w:p>
        </w:tc>
        <w:tc>
          <w:tcPr>
            <w:tcW w:w="2268" w:type="dxa"/>
          </w:tcPr>
          <w:p>
            <w:pPr>
              <w:pStyle w:val="8"/>
              <w:rPr>
                <w:rFonts w:ascii="Times New Roman"/>
                <w:sz w:val="18"/>
              </w:rPr>
            </w:pPr>
          </w:p>
        </w:tc>
        <w:tc>
          <w:tcPr>
            <w:tcW w:w="255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5379" w:type="dxa"/>
            <w:gridSpan w:val="3"/>
          </w:tcPr>
          <w:p>
            <w:pPr>
              <w:pStyle w:val="8"/>
              <w:spacing w:before="119"/>
              <w:ind w:left="414" w:right="147" w:hanging="308"/>
              <w:rPr>
                <w:sz w:val="20"/>
              </w:rPr>
            </w:pPr>
            <w:r>
              <w:rPr>
                <w:sz w:val="20"/>
              </w:rPr>
              <w:t>13.</w:t>
            </w:r>
            <w:r>
              <w:rPr>
                <w:spacing w:val="-5"/>
                <w:sz w:val="20"/>
              </w:rPr>
              <w:t xml:space="preserve"> </w:t>
            </w:r>
            <w:r>
              <w:rPr>
                <w:sz w:val="20"/>
              </w:rPr>
              <w:t>Wiring</w:t>
            </w:r>
            <w:r>
              <w:rPr>
                <w:spacing w:val="-7"/>
                <w:sz w:val="20"/>
              </w:rPr>
              <w:t xml:space="preserve"> </w:t>
            </w:r>
            <w:r>
              <w:rPr>
                <w:sz w:val="20"/>
              </w:rPr>
              <w:t>functional</w:t>
            </w:r>
            <w:r>
              <w:rPr>
                <w:spacing w:val="-7"/>
                <w:sz w:val="20"/>
              </w:rPr>
              <w:t xml:space="preserve"> </w:t>
            </w:r>
            <w:r>
              <w:rPr>
                <w:sz w:val="20"/>
              </w:rPr>
              <w:t>tests</w:t>
            </w:r>
            <w:r>
              <w:rPr>
                <w:spacing w:val="-6"/>
                <w:sz w:val="20"/>
              </w:rPr>
              <w:t xml:space="preserve"> </w:t>
            </w:r>
            <w:r>
              <w:rPr>
                <w:sz w:val="20"/>
              </w:rPr>
              <w:t>if</w:t>
            </w:r>
            <w:r>
              <w:rPr>
                <w:spacing w:val="-5"/>
                <w:sz w:val="20"/>
              </w:rPr>
              <w:t xml:space="preserve"> </w:t>
            </w:r>
            <w:r>
              <w:rPr>
                <w:sz w:val="20"/>
              </w:rPr>
              <w:t>required</w:t>
            </w:r>
            <w:r>
              <w:rPr>
                <w:spacing w:val="-7"/>
                <w:sz w:val="20"/>
              </w:rPr>
              <w:t xml:space="preserve"> </w:t>
            </w:r>
            <w:r>
              <w:rPr>
                <w:sz w:val="20"/>
              </w:rPr>
              <w:t>by</w:t>
            </w:r>
            <w:r>
              <w:rPr>
                <w:spacing w:val="-3"/>
                <w:sz w:val="20"/>
              </w:rPr>
              <w:t xml:space="preserve"> </w:t>
            </w:r>
            <w:r>
              <w:rPr>
                <w:sz w:val="20"/>
              </w:rPr>
              <w:t>para</w:t>
            </w:r>
            <w:r>
              <w:rPr>
                <w:spacing w:val="-5"/>
                <w:sz w:val="20"/>
              </w:rPr>
              <w:t xml:space="preserve"> </w:t>
            </w:r>
            <w:r>
              <w:rPr>
                <w:sz w:val="20"/>
              </w:rPr>
              <w:t>15.2.1 (attach relevant schedule of tests)</w:t>
            </w:r>
          </w:p>
        </w:tc>
        <w:tc>
          <w:tcPr>
            <w:tcW w:w="2274" w:type="dxa"/>
            <w:gridSpan w:val="2"/>
            <w:vMerge w:val="continue"/>
            <w:tcBorders>
              <w:top w:val="nil"/>
            </w:tcBorders>
            <w:shd w:val="clear" w:color="auto" w:fill="D9D9D9"/>
          </w:tcPr>
          <w:p>
            <w:pPr>
              <w:rPr>
                <w:sz w:val="2"/>
                <w:szCs w:val="2"/>
              </w:rPr>
            </w:pPr>
          </w:p>
        </w:tc>
        <w:tc>
          <w:tcPr>
            <w:tcW w:w="2410" w:type="dxa"/>
          </w:tcPr>
          <w:p>
            <w:pPr>
              <w:pStyle w:val="8"/>
              <w:rPr>
                <w:rFonts w:ascii="Times New Roman"/>
                <w:sz w:val="18"/>
              </w:rPr>
            </w:pPr>
          </w:p>
        </w:tc>
        <w:tc>
          <w:tcPr>
            <w:tcW w:w="2268" w:type="dxa"/>
          </w:tcPr>
          <w:p>
            <w:pPr>
              <w:pStyle w:val="8"/>
              <w:rPr>
                <w:rFonts w:ascii="Times New Roman"/>
                <w:sz w:val="18"/>
              </w:rPr>
            </w:pPr>
          </w:p>
        </w:tc>
        <w:tc>
          <w:tcPr>
            <w:tcW w:w="255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5379" w:type="dxa"/>
            <w:gridSpan w:val="3"/>
          </w:tcPr>
          <w:p>
            <w:pPr>
              <w:pStyle w:val="8"/>
              <w:spacing w:before="119"/>
              <w:ind w:left="107"/>
              <w:rPr>
                <w:sz w:val="20"/>
              </w:rPr>
            </w:pPr>
            <w:r>
              <w:rPr>
                <w:sz w:val="20"/>
              </w:rPr>
              <w:t>14.</w:t>
            </w:r>
            <w:r>
              <w:rPr>
                <w:spacing w:val="-8"/>
                <w:sz w:val="20"/>
              </w:rPr>
              <w:t xml:space="preserve"> </w:t>
            </w:r>
            <w:r>
              <w:rPr>
                <w:sz w:val="20"/>
              </w:rPr>
              <w:t>Logic</w:t>
            </w:r>
            <w:r>
              <w:rPr>
                <w:spacing w:val="-6"/>
                <w:sz w:val="20"/>
              </w:rPr>
              <w:t xml:space="preserve"> </w:t>
            </w:r>
            <w:r>
              <w:rPr>
                <w:sz w:val="20"/>
              </w:rPr>
              <w:t>Interface</w:t>
            </w:r>
            <w:r>
              <w:rPr>
                <w:spacing w:val="-7"/>
                <w:sz w:val="20"/>
              </w:rPr>
              <w:t xml:space="preserve"> </w:t>
            </w:r>
            <w:r>
              <w:rPr>
                <w:sz w:val="20"/>
              </w:rPr>
              <w:t>(input</w:t>
            </w:r>
            <w:r>
              <w:rPr>
                <w:spacing w:val="-6"/>
                <w:sz w:val="20"/>
              </w:rPr>
              <w:t xml:space="preserve"> </w:t>
            </w:r>
            <w:r>
              <w:rPr>
                <w:spacing w:val="-4"/>
                <w:sz w:val="20"/>
              </w:rPr>
              <w:t>port)</w:t>
            </w:r>
          </w:p>
        </w:tc>
        <w:tc>
          <w:tcPr>
            <w:tcW w:w="2274" w:type="dxa"/>
            <w:gridSpan w:val="2"/>
            <w:vMerge w:val="continue"/>
            <w:tcBorders>
              <w:top w:val="nil"/>
            </w:tcBorders>
            <w:shd w:val="clear" w:color="auto" w:fill="D9D9D9"/>
          </w:tcPr>
          <w:p>
            <w:pPr>
              <w:rPr>
                <w:sz w:val="2"/>
                <w:szCs w:val="2"/>
              </w:rPr>
            </w:pPr>
          </w:p>
        </w:tc>
        <w:tc>
          <w:tcPr>
            <w:tcW w:w="2410" w:type="dxa"/>
          </w:tcPr>
          <w:p>
            <w:pPr>
              <w:pStyle w:val="8"/>
              <w:rPr>
                <w:rFonts w:ascii="Times New Roman"/>
                <w:sz w:val="18"/>
              </w:rPr>
            </w:pPr>
          </w:p>
        </w:tc>
        <w:tc>
          <w:tcPr>
            <w:tcW w:w="2268" w:type="dxa"/>
          </w:tcPr>
          <w:p>
            <w:pPr>
              <w:pStyle w:val="8"/>
              <w:rPr>
                <w:rFonts w:ascii="Times New Roman"/>
                <w:sz w:val="18"/>
              </w:rPr>
            </w:pPr>
          </w:p>
        </w:tc>
        <w:tc>
          <w:tcPr>
            <w:tcW w:w="255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5379" w:type="dxa"/>
            <w:gridSpan w:val="3"/>
          </w:tcPr>
          <w:p>
            <w:pPr>
              <w:pStyle w:val="8"/>
              <w:spacing w:before="119"/>
              <w:ind w:left="107"/>
              <w:rPr>
                <w:sz w:val="20"/>
              </w:rPr>
            </w:pPr>
            <w:r>
              <w:rPr>
                <w:sz w:val="20"/>
              </w:rPr>
              <w:t>15.</w:t>
            </w:r>
            <w:r>
              <w:rPr>
                <w:spacing w:val="-6"/>
                <w:sz w:val="20"/>
              </w:rPr>
              <w:t xml:space="preserve"> </w:t>
            </w:r>
            <w:r>
              <w:rPr>
                <w:sz w:val="20"/>
              </w:rPr>
              <w:t>Cyber</w:t>
            </w:r>
            <w:r>
              <w:rPr>
                <w:spacing w:val="-4"/>
                <w:sz w:val="20"/>
              </w:rPr>
              <w:t xml:space="preserve"> </w:t>
            </w:r>
            <w:r>
              <w:rPr>
                <w:spacing w:val="-2"/>
                <w:sz w:val="20"/>
              </w:rPr>
              <w:t>security</w:t>
            </w:r>
          </w:p>
        </w:tc>
        <w:tc>
          <w:tcPr>
            <w:tcW w:w="2274" w:type="dxa"/>
            <w:gridSpan w:val="2"/>
            <w:vMerge w:val="continue"/>
            <w:tcBorders>
              <w:top w:val="nil"/>
            </w:tcBorders>
            <w:shd w:val="clear" w:color="auto" w:fill="D9D9D9"/>
          </w:tcPr>
          <w:p>
            <w:pPr>
              <w:rPr>
                <w:sz w:val="2"/>
                <w:szCs w:val="2"/>
              </w:rPr>
            </w:pPr>
          </w:p>
        </w:tc>
        <w:tc>
          <w:tcPr>
            <w:tcW w:w="2410" w:type="dxa"/>
          </w:tcPr>
          <w:p>
            <w:pPr>
              <w:pStyle w:val="8"/>
              <w:rPr>
                <w:rFonts w:ascii="Times New Roman"/>
                <w:sz w:val="18"/>
              </w:rPr>
            </w:pPr>
          </w:p>
        </w:tc>
        <w:tc>
          <w:tcPr>
            <w:tcW w:w="2268" w:type="dxa"/>
          </w:tcPr>
          <w:p>
            <w:pPr>
              <w:pStyle w:val="8"/>
              <w:rPr>
                <w:rFonts w:ascii="Times New Roman"/>
                <w:sz w:val="18"/>
              </w:rPr>
            </w:pPr>
          </w:p>
        </w:tc>
        <w:tc>
          <w:tcPr>
            <w:tcW w:w="255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4882" w:type="dxa"/>
            <w:gridSpan w:val="8"/>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14882" w:type="dxa"/>
            <w:gridSpan w:val="8"/>
          </w:tcPr>
          <w:p>
            <w:pPr>
              <w:pStyle w:val="8"/>
              <w:spacing w:before="119"/>
              <w:ind w:left="107" w:right="99"/>
              <w:jc w:val="both"/>
              <w:rPr>
                <w:sz w:val="20"/>
              </w:rPr>
            </w:pPr>
            <w:r>
              <w:rPr>
                <w:b/>
                <w:sz w:val="20"/>
              </w:rPr>
              <w:t xml:space="preserve">Manufacturer </w:t>
            </w:r>
            <w:r>
              <w:rPr>
                <w:sz w:val="20"/>
              </w:rPr>
              <w:t xml:space="preserve">compliance declaration. - I certify that all products supplied by the company with the above </w:t>
            </w:r>
            <w:r>
              <w:rPr>
                <w:b/>
                <w:sz w:val="20"/>
              </w:rPr>
              <w:t>Type Tested Manufacturer</w:t>
            </w:r>
            <w:r>
              <w:rPr>
                <w:sz w:val="20"/>
              </w:rPr>
              <w:t>’s reference number will be manufactured</w:t>
            </w:r>
            <w:r>
              <w:rPr>
                <w:spacing w:val="-6"/>
                <w:sz w:val="20"/>
              </w:rPr>
              <w:t xml:space="preserve"> </w:t>
            </w:r>
            <w:r>
              <w:rPr>
                <w:sz w:val="20"/>
              </w:rPr>
              <w:t>and</w:t>
            </w:r>
            <w:r>
              <w:rPr>
                <w:spacing w:val="-6"/>
                <w:sz w:val="20"/>
              </w:rPr>
              <w:t xml:space="preserve"> </w:t>
            </w:r>
            <w:r>
              <w:rPr>
                <w:sz w:val="20"/>
              </w:rPr>
              <w:t>tested</w:t>
            </w:r>
            <w:r>
              <w:rPr>
                <w:spacing w:val="-6"/>
                <w:sz w:val="20"/>
              </w:rPr>
              <w:t xml:space="preserve"> </w:t>
            </w:r>
            <w:r>
              <w:rPr>
                <w:sz w:val="20"/>
              </w:rPr>
              <w:t>to</w:t>
            </w:r>
            <w:r>
              <w:rPr>
                <w:spacing w:val="-3"/>
                <w:sz w:val="20"/>
              </w:rPr>
              <w:t xml:space="preserve"> </w:t>
            </w:r>
            <w:r>
              <w:rPr>
                <w:sz w:val="20"/>
              </w:rPr>
              <w:t>ensure</w:t>
            </w:r>
            <w:r>
              <w:rPr>
                <w:spacing w:val="-6"/>
                <w:sz w:val="20"/>
              </w:rPr>
              <w:t xml:space="preserve"> </w:t>
            </w:r>
            <w:r>
              <w:rPr>
                <w:sz w:val="20"/>
              </w:rPr>
              <w:t>that</w:t>
            </w:r>
            <w:r>
              <w:rPr>
                <w:spacing w:val="-5"/>
                <w:sz w:val="20"/>
              </w:rPr>
              <w:t xml:space="preserve"> </w:t>
            </w:r>
            <w:r>
              <w:rPr>
                <w:sz w:val="20"/>
              </w:rPr>
              <w:t>they</w:t>
            </w:r>
            <w:r>
              <w:rPr>
                <w:spacing w:val="-4"/>
                <w:sz w:val="20"/>
              </w:rPr>
              <w:t xml:space="preserve"> </w:t>
            </w:r>
            <w:r>
              <w:rPr>
                <w:sz w:val="20"/>
              </w:rPr>
              <w:t>perform</w:t>
            </w:r>
            <w:r>
              <w:rPr>
                <w:spacing w:val="-3"/>
                <w:sz w:val="20"/>
              </w:rPr>
              <w:t xml:space="preserve"> </w:t>
            </w:r>
            <w:r>
              <w:rPr>
                <w:sz w:val="20"/>
              </w:rPr>
              <w:t>as</w:t>
            </w:r>
            <w:r>
              <w:rPr>
                <w:spacing w:val="-4"/>
                <w:sz w:val="20"/>
              </w:rPr>
              <w:t xml:space="preserve"> </w:t>
            </w:r>
            <w:r>
              <w:rPr>
                <w:sz w:val="20"/>
              </w:rPr>
              <w:t>stated</w:t>
            </w:r>
            <w:r>
              <w:rPr>
                <w:spacing w:val="-6"/>
                <w:sz w:val="20"/>
              </w:rPr>
              <w:t xml:space="preserve"> </w:t>
            </w:r>
            <w:r>
              <w:rPr>
                <w:sz w:val="20"/>
              </w:rPr>
              <w:t>in</w:t>
            </w:r>
            <w:r>
              <w:rPr>
                <w:spacing w:val="-6"/>
                <w:sz w:val="20"/>
              </w:rPr>
              <w:t xml:space="preserve"> </w:t>
            </w:r>
            <w:r>
              <w:rPr>
                <w:sz w:val="20"/>
              </w:rPr>
              <w:t>this</w:t>
            </w:r>
            <w:r>
              <w:rPr>
                <w:spacing w:val="-4"/>
                <w:sz w:val="20"/>
              </w:rPr>
              <w:t xml:space="preserve"> </w:t>
            </w:r>
            <w:r>
              <w:rPr>
                <w:sz w:val="20"/>
              </w:rPr>
              <w:t>document,</w:t>
            </w:r>
            <w:r>
              <w:rPr>
                <w:spacing w:val="-3"/>
                <w:sz w:val="20"/>
              </w:rPr>
              <w:t xml:space="preserve"> </w:t>
            </w:r>
            <w:r>
              <w:rPr>
                <w:sz w:val="20"/>
              </w:rPr>
              <w:t>prior</w:t>
            </w:r>
            <w:r>
              <w:rPr>
                <w:spacing w:val="-4"/>
                <w:sz w:val="20"/>
              </w:rPr>
              <w:t xml:space="preserve"> </w:t>
            </w:r>
            <w:r>
              <w:rPr>
                <w:sz w:val="20"/>
              </w:rPr>
              <w:t>to</w:t>
            </w:r>
            <w:r>
              <w:rPr>
                <w:spacing w:val="-6"/>
                <w:sz w:val="20"/>
              </w:rPr>
              <w:t xml:space="preserve"> </w:t>
            </w:r>
            <w:r>
              <w:rPr>
                <w:sz w:val="20"/>
              </w:rPr>
              <w:t>shipment</w:t>
            </w:r>
            <w:r>
              <w:rPr>
                <w:spacing w:val="-5"/>
                <w:sz w:val="20"/>
              </w:rPr>
              <w:t xml:space="preserve"> </w:t>
            </w:r>
            <w:r>
              <w:rPr>
                <w:sz w:val="20"/>
              </w:rPr>
              <w:t>to</w:t>
            </w:r>
            <w:r>
              <w:rPr>
                <w:spacing w:val="-6"/>
                <w:sz w:val="20"/>
              </w:rPr>
              <w:t xml:space="preserve"> </w:t>
            </w:r>
            <w:r>
              <w:rPr>
                <w:sz w:val="20"/>
              </w:rPr>
              <w:t>site</w:t>
            </w:r>
            <w:r>
              <w:rPr>
                <w:spacing w:val="-3"/>
                <w:sz w:val="20"/>
              </w:rPr>
              <w:t xml:space="preserve"> </w:t>
            </w:r>
            <w:r>
              <w:rPr>
                <w:sz w:val="20"/>
              </w:rPr>
              <w:t>and</w:t>
            </w:r>
            <w:r>
              <w:rPr>
                <w:spacing w:val="-6"/>
                <w:sz w:val="20"/>
              </w:rPr>
              <w:t xml:space="preserve"> </w:t>
            </w:r>
            <w:r>
              <w:rPr>
                <w:sz w:val="20"/>
              </w:rPr>
              <w:t>that</w:t>
            </w:r>
            <w:r>
              <w:rPr>
                <w:spacing w:val="-5"/>
                <w:sz w:val="20"/>
              </w:rPr>
              <w:t xml:space="preserve"> </w:t>
            </w:r>
            <w:r>
              <w:rPr>
                <w:sz w:val="20"/>
              </w:rPr>
              <w:t>no</w:t>
            </w:r>
            <w:r>
              <w:rPr>
                <w:spacing w:val="-6"/>
                <w:sz w:val="20"/>
              </w:rPr>
              <w:t xml:space="preserve"> </w:t>
            </w:r>
            <w:r>
              <w:rPr>
                <w:sz w:val="20"/>
              </w:rPr>
              <w:t xml:space="preserve">site </w:t>
            </w:r>
            <w:r>
              <w:rPr>
                <w:b/>
                <w:sz w:val="20"/>
              </w:rPr>
              <w:t>Modification</w:t>
            </w:r>
            <w:r>
              <w:rPr>
                <w:sz w:val="20"/>
              </w:rPr>
              <w:t>s</w:t>
            </w:r>
            <w:r>
              <w:rPr>
                <w:spacing w:val="-4"/>
                <w:sz w:val="20"/>
              </w:rPr>
              <w:t xml:space="preserve"> </w:t>
            </w:r>
            <w:r>
              <w:rPr>
                <w:sz w:val="20"/>
              </w:rPr>
              <w:t>are</w:t>
            </w:r>
            <w:r>
              <w:rPr>
                <w:spacing w:val="-6"/>
                <w:sz w:val="20"/>
              </w:rPr>
              <w:t xml:space="preserve"> </w:t>
            </w:r>
            <w:r>
              <w:rPr>
                <w:sz w:val="20"/>
              </w:rPr>
              <w:t>required</w:t>
            </w:r>
            <w:r>
              <w:rPr>
                <w:spacing w:val="-6"/>
                <w:sz w:val="20"/>
              </w:rPr>
              <w:t xml:space="preserve"> </w:t>
            </w:r>
            <w:r>
              <w:rPr>
                <w:sz w:val="20"/>
              </w:rPr>
              <w:t>to</w:t>
            </w:r>
            <w:r>
              <w:rPr>
                <w:spacing w:val="-3"/>
                <w:sz w:val="20"/>
              </w:rPr>
              <w:t xml:space="preserve"> </w:t>
            </w:r>
            <w:r>
              <w:rPr>
                <w:sz w:val="20"/>
              </w:rPr>
              <w:t>ensure</w:t>
            </w:r>
            <w:r>
              <w:rPr>
                <w:spacing w:val="-6"/>
                <w:sz w:val="20"/>
              </w:rPr>
              <w:t xml:space="preserve"> </w:t>
            </w:r>
            <w:r>
              <w:rPr>
                <w:sz w:val="20"/>
              </w:rPr>
              <w:t>that</w:t>
            </w:r>
            <w:r>
              <w:rPr>
                <w:spacing w:val="-5"/>
                <w:sz w:val="20"/>
              </w:rPr>
              <w:t xml:space="preserve"> </w:t>
            </w:r>
            <w:r>
              <w:rPr>
                <w:sz w:val="20"/>
              </w:rPr>
              <w:t>the product meets all the requirements of EREC G99.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032" w:type="dxa"/>
          </w:tcPr>
          <w:p>
            <w:pPr>
              <w:pStyle w:val="8"/>
              <w:spacing w:before="119"/>
              <w:ind w:left="107"/>
              <w:rPr>
                <w:sz w:val="20"/>
              </w:rPr>
            </w:pPr>
            <w:r>
              <w:rPr>
                <w:spacing w:val="-2"/>
                <w:sz w:val="20"/>
              </w:rPr>
              <w:t>Signed</w:t>
            </w:r>
          </w:p>
        </w:tc>
        <w:tc>
          <w:tcPr>
            <w:tcW w:w="3053" w:type="dxa"/>
          </w:tcPr>
          <w:p>
            <w:pPr>
              <w:pStyle w:val="8"/>
              <w:rPr>
                <w:rFonts w:hint="default" w:ascii="Times New Roman"/>
                <w:sz w:val="18"/>
              </w:rPr>
            </w:pPr>
            <w:r>
              <w:rPr>
                <w:rFonts w:hint="default" w:ascii="Times New Roman"/>
                <w:sz w:val="18"/>
              </w:rPr>
              <w:t>Jing Li</w:t>
            </w:r>
          </w:p>
        </w:tc>
        <w:tc>
          <w:tcPr>
            <w:tcW w:w="1794" w:type="dxa"/>
            <w:gridSpan w:val="2"/>
          </w:tcPr>
          <w:p>
            <w:pPr>
              <w:pStyle w:val="8"/>
              <w:spacing w:before="119"/>
              <w:ind w:left="107"/>
              <w:rPr>
                <w:sz w:val="20"/>
              </w:rPr>
            </w:pPr>
            <w:r>
              <w:rPr>
                <w:sz w:val="20"/>
              </w:rPr>
              <w:t>On</w:t>
            </w:r>
            <w:r>
              <w:rPr>
                <w:spacing w:val="-6"/>
                <w:sz w:val="20"/>
              </w:rPr>
              <w:t xml:space="preserve"> </w:t>
            </w:r>
            <w:r>
              <w:rPr>
                <w:sz w:val="20"/>
              </w:rPr>
              <w:t>behalf</w:t>
            </w:r>
            <w:r>
              <w:rPr>
                <w:spacing w:val="-5"/>
                <w:sz w:val="20"/>
              </w:rPr>
              <w:t xml:space="preserve"> of</w:t>
            </w:r>
          </w:p>
        </w:tc>
        <w:tc>
          <w:tcPr>
            <w:tcW w:w="9003" w:type="dxa"/>
            <w:gridSpan w:val="4"/>
          </w:tcPr>
          <w:p>
            <w:pPr>
              <w:pStyle w:val="8"/>
              <w:rPr>
                <w:rFonts w:hint="default" w:ascii="Times New Roman"/>
                <w:sz w:val="18"/>
              </w:rPr>
            </w:pPr>
            <w:r>
              <w:rPr>
                <w:rFonts w:hint="default" w:ascii="Times New Roman"/>
                <w:sz w:val="18"/>
              </w:rPr>
              <w:t>Gree Altairnano New Energy Inc</w:t>
            </w:r>
            <w:bookmarkStart w:id="5" w:name="_GoBack"/>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8" w:hRule="atLeast"/>
        </w:trPr>
        <w:tc>
          <w:tcPr>
            <w:tcW w:w="14882" w:type="dxa"/>
            <w:gridSpan w:val="8"/>
          </w:tcPr>
          <w:p>
            <w:pPr>
              <w:pStyle w:val="8"/>
              <w:spacing w:before="119"/>
              <w:ind w:left="107"/>
              <w:rPr>
                <w:sz w:val="20"/>
              </w:rPr>
            </w:pPr>
            <w:r>
              <w:rPr>
                <w:sz w:val="20"/>
              </w:rPr>
              <w:t>Note</w:t>
            </w:r>
            <w:r>
              <w:rPr>
                <w:spacing w:val="-6"/>
                <w:sz w:val="20"/>
              </w:rPr>
              <w:t xml:space="preserve"> </w:t>
            </w:r>
            <w:r>
              <w:rPr>
                <w:sz w:val="20"/>
              </w:rPr>
              <w:t>that</w:t>
            </w:r>
            <w:r>
              <w:rPr>
                <w:spacing w:val="-4"/>
                <w:sz w:val="20"/>
              </w:rPr>
              <w:t xml:space="preserve"> </w:t>
            </w:r>
            <w:r>
              <w:rPr>
                <w:sz w:val="20"/>
              </w:rPr>
              <w:t>testing</w:t>
            </w:r>
            <w:r>
              <w:rPr>
                <w:spacing w:val="-6"/>
                <w:sz w:val="20"/>
              </w:rPr>
              <w:t xml:space="preserve"> </w:t>
            </w:r>
            <w:r>
              <w:rPr>
                <w:sz w:val="20"/>
              </w:rPr>
              <w:t>can</w:t>
            </w:r>
            <w:r>
              <w:rPr>
                <w:spacing w:val="-4"/>
                <w:sz w:val="20"/>
              </w:rPr>
              <w:t xml:space="preserve"> </w:t>
            </w:r>
            <w:r>
              <w:rPr>
                <w:sz w:val="20"/>
              </w:rPr>
              <w:t>be</w:t>
            </w:r>
            <w:r>
              <w:rPr>
                <w:spacing w:val="-3"/>
                <w:sz w:val="20"/>
              </w:rPr>
              <w:t xml:space="preserve"> </w:t>
            </w:r>
            <w:r>
              <w:rPr>
                <w:sz w:val="20"/>
              </w:rPr>
              <w:t>done</w:t>
            </w:r>
            <w:r>
              <w:rPr>
                <w:spacing w:val="-6"/>
                <w:sz w:val="20"/>
              </w:rPr>
              <w:t xml:space="preserve"> </w:t>
            </w:r>
            <w:r>
              <w:rPr>
                <w:sz w:val="20"/>
              </w:rPr>
              <w:t>by</w:t>
            </w:r>
            <w:r>
              <w:rPr>
                <w:spacing w:val="-5"/>
                <w:sz w:val="20"/>
              </w:rPr>
              <w:t xml:space="preserve"> </w:t>
            </w:r>
            <w:r>
              <w:rPr>
                <w:sz w:val="20"/>
              </w:rPr>
              <w:t>the</w:t>
            </w:r>
            <w:r>
              <w:rPr>
                <w:spacing w:val="-6"/>
                <w:sz w:val="20"/>
              </w:rPr>
              <w:t xml:space="preserve"> </w:t>
            </w:r>
            <w:r>
              <w:rPr>
                <w:b/>
                <w:sz w:val="20"/>
              </w:rPr>
              <w:t>Manufacturer</w:t>
            </w:r>
            <w:r>
              <w:rPr>
                <w:b/>
                <w:spacing w:val="-4"/>
                <w:sz w:val="20"/>
              </w:rPr>
              <w:t xml:space="preserve"> </w:t>
            </w:r>
            <w:r>
              <w:rPr>
                <w:sz w:val="20"/>
              </w:rPr>
              <w:t>of</w:t>
            </w:r>
            <w:r>
              <w:rPr>
                <w:spacing w:val="-4"/>
                <w:sz w:val="20"/>
              </w:rPr>
              <w:t xml:space="preserve"> </w:t>
            </w:r>
            <w:r>
              <w:rPr>
                <w:sz w:val="20"/>
              </w:rPr>
              <w:t>an</w:t>
            </w:r>
            <w:r>
              <w:rPr>
                <w:spacing w:val="-6"/>
                <w:sz w:val="20"/>
              </w:rPr>
              <w:t xml:space="preserve"> </w:t>
            </w:r>
            <w:r>
              <w:rPr>
                <w:sz w:val="20"/>
              </w:rPr>
              <w:t>individual</w:t>
            </w:r>
            <w:r>
              <w:rPr>
                <w:spacing w:val="-6"/>
                <w:sz w:val="20"/>
              </w:rPr>
              <w:t xml:space="preserve"> </w:t>
            </w:r>
            <w:r>
              <w:rPr>
                <w:sz w:val="20"/>
              </w:rPr>
              <w:t>component</w:t>
            </w:r>
            <w:r>
              <w:rPr>
                <w:spacing w:val="-6"/>
                <w:sz w:val="20"/>
              </w:rPr>
              <w:t xml:space="preserve"> </w:t>
            </w:r>
            <w:r>
              <w:rPr>
                <w:sz w:val="20"/>
              </w:rPr>
              <w:t>or</w:t>
            </w:r>
            <w:r>
              <w:rPr>
                <w:spacing w:val="-3"/>
                <w:sz w:val="20"/>
              </w:rPr>
              <w:t xml:space="preserve"> </w:t>
            </w:r>
            <w:r>
              <w:rPr>
                <w:sz w:val="20"/>
              </w:rPr>
              <w:t>by</w:t>
            </w:r>
            <w:r>
              <w:rPr>
                <w:spacing w:val="-5"/>
                <w:sz w:val="20"/>
              </w:rPr>
              <w:t xml:space="preserve"> </w:t>
            </w:r>
            <w:r>
              <w:rPr>
                <w:sz w:val="20"/>
              </w:rPr>
              <w:t>an</w:t>
            </w:r>
            <w:r>
              <w:rPr>
                <w:spacing w:val="-6"/>
                <w:sz w:val="20"/>
              </w:rPr>
              <w:t xml:space="preserve"> </w:t>
            </w:r>
            <w:r>
              <w:rPr>
                <w:sz w:val="20"/>
              </w:rPr>
              <w:t>external</w:t>
            </w:r>
            <w:r>
              <w:rPr>
                <w:spacing w:val="-6"/>
                <w:sz w:val="20"/>
              </w:rPr>
              <w:t xml:space="preserve"> </w:t>
            </w:r>
            <w:r>
              <w:rPr>
                <w:sz w:val="20"/>
              </w:rPr>
              <w:t>test</w:t>
            </w:r>
            <w:r>
              <w:rPr>
                <w:spacing w:val="-4"/>
                <w:sz w:val="20"/>
              </w:rPr>
              <w:t xml:space="preserve"> </w:t>
            </w:r>
            <w:r>
              <w:rPr>
                <w:spacing w:val="-2"/>
                <w:sz w:val="20"/>
              </w:rPr>
              <w:t>house.</w:t>
            </w:r>
          </w:p>
          <w:p>
            <w:pPr>
              <w:pStyle w:val="8"/>
              <w:spacing w:before="8"/>
              <w:rPr>
                <w:sz w:val="20"/>
              </w:rPr>
            </w:pPr>
          </w:p>
          <w:p>
            <w:pPr>
              <w:pStyle w:val="8"/>
              <w:ind w:left="107" w:right="174"/>
              <w:rPr>
                <w:sz w:val="20"/>
              </w:rPr>
            </w:pPr>
            <w:r>
              <w:rPr>
                <w:sz w:val="20"/>
              </w:rPr>
              <w:t>Where</w:t>
            </w:r>
            <w:r>
              <w:rPr>
                <w:spacing w:val="-1"/>
                <w:sz w:val="20"/>
              </w:rPr>
              <w:t xml:space="preserve"> </w:t>
            </w:r>
            <w:r>
              <w:rPr>
                <w:sz w:val="20"/>
              </w:rPr>
              <w:t>parts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testing</w:t>
            </w:r>
            <w:r>
              <w:rPr>
                <w:spacing w:val="-1"/>
                <w:sz w:val="20"/>
              </w:rPr>
              <w:t xml:space="preserve"> </w:t>
            </w:r>
            <w:r>
              <w:rPr>
                <w:sz w:val="20"/>
              </w:rPr>
              <w:t>are</w:t>
            </w:r>
            <w:r>
              <w:rPr>
                <w:spacing w:val="-3"/>
                <w:sz w:val="20"/>
              </w:rPr>
              <w:t xml:space="preserve"> </w:t>
            </w:r>
            <w:r>
              <w:rPr>
                <w:sz w:val="20"/>
              </w:rPr>
              <w:t>carried</w:t>
            </w:r>
            <w:r>
              <w:rPr>
                <w:spacing w:val="-1"/>
                <w:sz w:val="20"/>
              </w:rPr>
              <w:t xml:space="preserve"> </w:t>
            </w:r>
            <w:r>
              <w:rPr>
                <w:sz w:val="20"/>
              </w:rPr>
              <w:t>out</w:t>
            </w:r>
            <w:r>
              <w:rPr>
                <w:spacing w:val="-1"/>
                <w:sz w:val="20"/>
              </w:rPr>
              <w:t xml:space="preserve"> </w:t>
            </w:r>
            <w:r>
              <w:rPr>
                <w:sz w:val="20"/>
              </w:rPr>
              <w:t>by</w:t>
            </w:r>
            <w:r>
              <w:rPr>
                <w:spacing w:val="-2"/>
                <w:sz w:val="20"/>
              </w:rPr>
              <w:t xml:space="preserve"> </w:t>
            </w:r>
            <w:r>
              <w:rPr>
                <w:sz w:val="20"/>
              </w:rPr>
              <w:t>persons</w:t>
            </w:r>
            <w:r>
              <w:rPr>
                <w:spacing w:val="-2"/>
                <w:sz w:val="20"/>
              </w:rPr>
              <w:t xml:space="preserve"> </w:t>
            </w:r>
            <w:r>
              <w:rPr>
                <w:sz w:val="20"/>
              </w:rPr>
              <w:t>or</w:t>
            </w:r>
            <w:r>
              <w:rPr>
                <w:spacing w:val="-2"/>
                <w:sz w:val="20"/>
              </w:rPr>
              <w:t xml:space="preserve"> </w:t>
            </w:r>
            <w:r>
              <w:rPr>
                <w:sz w:val="20"/>
              </w:rPr>
              <w:t>organisations</w:t>
            </w:r>
            <w:r>
              <w:rPr>
                <w:spacing w:val="-2"/>
                <w:sz w:val="20"/>
              </w:rPr>
              <w:t xml:space="preserve"> </w:t>
            </w:r>
            <w:r>
              <w:rPr>
                <w:sz w:val="20"/>
              </w:rPr>
              <w:t>other</w:t>
            </w:r>
            <w:r>
              <w:rPr>
                <w:spacing w:val="-2"/>
                <w:sz w:val="20"/>
              </w:rPr>
              <w:t xml:space="preserve"> </w:t>
            </w:r>
            <w:r>
              <w:rPr>
                <w:sz w:val="20"/>
              </w:rPr>
              <w:t>than the</w:t>
            </w:r>
            <w:r>
              <w:rPr>
                <w:spacing w:val="-3"/>
                <w:sz w:val="20"/>
              </w:rPr>
              <w:t xml:space="preserve"> </w:t>
            </w:r>
            <w:r>
              <w:rPr>
                <w:b/>
                <w:sz w:val="20"/>
              </w:rPr>
              <w:t>Manufacturer</w:t>
            </w:r>
            <w:r>
              <w:rPr>
                <w:b/>
                <w:spacing w:val="-1"/>
                <w:sz w:val="20"/>
              </w:rPr>
              <w:t xml:space="preserve"> </w:t>
            </w:r>
            <w:r>
              <w:rPr>
                <w:sz w:val="20"/>
              </w:rPr>
              <w:t>then</w:t>
            </w:r>
            <w:r>
              <w:rPr>
                <w:spacing w:val="-1"/>
                <w:sz w:val="20"/>
              </w:rPr>
              <w:t xml:space="preserve"> </w:t>
            </w:r>
            <w:r>
              <w:rPr>
                <w:sz w:val="20"/>
              </w:rPr>
              <w:t>that</w:t>
            </w:r>
            <w:r>
              <w:rPr>
                <w:spacing w:val="-1"/>
                <w:sz w:val="20"/>
              </w:rPr>
              <w:t xml:space="preserve"> </w:t>
            </w:r>
            <w:r>
              <w:rPr>
                <w:sz w:val="20"/>
              </w:rPr>
              <w:t>person</w:t>
            </w:r>
            <w:r>
              <w:rPr>
                <w:spacing w:val="-3"/>
                <w:sz w:val="20"/>
              </w:rPr>
              <w:t xml:space="preserve"> </w:t>
            </w:r>
            <w:r>
              <w:rPr>
                <w:sz w:val="20"/>
              </w:rPr>
              <w:t>or organisation</w:t>
            </w:r>
            <w:r>
              <w:rPr>
                <w:spacing w:val="-1"/>
                <w:sz w:val="20"/>
              </w:rPr>
              <w:t xml:space="preserve"> </w:t>
            </w:r>
            <w:r>
              <w:rPr>
                <w:sz w:val="20"/>
              </w:rPr>
              <w:t>shall</w:t>
            </w:r>
            <w:r>
              <w:rPr>
                <w:spacing w:val="-4"/>
                <w:sz w:val="20"/>
              </w:rPr>
              <w:t xml:space="preserve"> </w:t>
            </w:r>
            <w:r>
              <w:rPr>
                <w:sz w:val="20"/>
              </w:rPr>
              <w:t>keep</w:t>
            </w:r>
            <w:r>
              <w:rPr>
                <w:spacing w:val="-3"/>
                <w:sz w:val="20"/>
              </w:rPr>
              <w:t xml:space="preserve"> </w:t>
            </w:r>
            <w:r>
              <w:rPr>
                <w:sz w:val="20"/>
              </w:rPr>
              <w:t>copies</w:t>
            </w:r>
            <w:r>
              <w:rPr>
                <w:spacing w:val="-2"/>
                <w:sz w:val="20"/>
              </w:rPr>
              <w:t xml:space="preserve"> </w:t>
            </w:r>
            <w:r>
              <w:rPr>
                <w:sz w:val="20"/>
              </w:rPr>
              <w:t>of</w:t>
            </w:r>
            <w:r>
              <w:rPr>
                <w:spacing w:val="-3"/>
                <w:sz w:val="20"/>
              </w:rPr>
              <w:t xml:space="preserve"> </w:t>
            </w:r>
            <w:r>
              <w:rPr>
                <w:sz w:val="20"/>
              </w:rPr>
              <w:t>all</w:t>
            </w:r>
            <w:r>
              <w:rPr>
                <w:spacing w:val="-4"/>
                <w:sz w:val="20"/>
              </w:rPr>
              <w:t xml:space="preserve"> </w:t>
            </w:r>
            <w:r>
              <w:rPr>
                <w:sz w:val="20"/>
              </w:rPr>
              <w:t>test records and results supplied to them to verify that the testing has been carried out by people with sufficient technical competency to carry out the tests.</w:t>
            </w:r>
          </w:p>
        </w:tc>
      </w:tr>
    </w:tbl>
    <w:p>
      <w:pPr>
        <w:rPr>
          <w:sz w:val="20"/>
        </w:rPr>
        <w:sectPr>
          <w:headerReference r:id="rId6" w:type="default"/>
          <w:pgSz w:w="16840" w:h="11910" w:orient="landscape"/>
          <w:pgMar w:top="1040" w:right="980" w:bottom="280" w:left="740" w:header="0" w:footer="0" w:gutter="0"/>
          <w:cols w:space="720" w:num="1"/>
        </w:sectPr>
      </w:pPr>
    </w:p>
    <w:p>
      <w:pPr>
        <w:pStyle w:val="2"/>
        <w:spacing w:before="2"/>
        <w:rPr>
          <w:sz w:val="3"/>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4"/>
        <w:gridCol w:w="5347"/>
      </w:tblGrid>
      <w:tr>
        <w:trPr>
          <w:trHeight w:val="791" w:hRule="atLeast"/>
        </w:trPr>
        <w:tc>
          <w:tcPr>
            <w:tcW w:w="9931" w:type="dxa"/>
            <w:gridSpan w:val="2"/>
            <w:shd w:val="clear" w:color="auto" w:fill="D9D9D9"/>
          </w:tcPr>
          <w:p>
            <w:pPr>
              <w:pStyle w:val="8"/>
              <w:spacing w:before="120"/>
              <w:ind w:left="2947" w:hanging="1947"/>
              <w:rPr>
                <w:b/>
                <w:sz w:val="24"/>
              </w:rPr>
            </w:pPr>
            <w:r>
              <w:rPr>
                <w:b/>
                <w:sz w:val="24"/>
              </w:rPr>
              <w:t>A2-3</w:t>
            </w:r>
            <w:r>
              <w:rPr>
                <w:b/>
                <w:spacing w:val="-3"/>
                <w:sz w:val="24"/>
              </w:rPr>
              <w:t xml:space="preserve"> </w:t>
            </w:r>
            <w:r>
              <w:rPr>
                <w:b/>
                <w:sz w:val="24"/>
              </w:rPr>
              <w:t>Compliance</w:t>
            </w:r>
            <w:r>
              <w:rPr>
                <w:b/>
                <w:spacing w:val="-3"/>
                <w:sz w:val="24"/>
              </w:rPr>
              <w:t xml:space="preserve"> </w:t>
            </w:r>
            <w:r>
              <w:rPr>
                <w:b/>
                <w:sz w:val="24"/>
              </w:rPr>
              <w:t>Verification</w:t>
            </w:r>
            <w:r>
              <w:rPr>
                <w:b/>
                <w:spacing w:val="-4"/>
                <w:sz w:val="24"/>
              </w:rPr>
              <w:t xml:space="preserve"> </w:t>
            </w:r>
            <w:r>
              <w:rPr>
                <w:b/>
                <w:sz w:val="24"/>
              </w:rPr>
              <w:t>Report</w:t>
            </w:r>
            <w:r>
              <w:rPr>
                <w:b/>
                <w:spacing w:val="-5"/>
                <w:sz w:val="24"/>
              </w:rPr>
              <w:t xml:space="preserve"> </w:t>
            </w:r>
            <w:r>
              <w:rPr>
                <w:b/>
                <w:sz w:val="24"/>
              </w:rPr>
              <w:t>–Tests</w:t>
            </w:r>
            <w:r>
              <w:rPr>
                <w:b/>
                <w:spacing w:val="-3"/>
                <w:sz w:val="24"/>
              </w:rPr>
              <w:t xml:space="preserve"> </w:t>
            </w:r>
            <w:r>
              <w:rPr>
                <w:b/>
                <w:sz w:val="24"/>
              </w:rPr>
              <w:t>for</w:t>
            </w:r>
            <w:r>
              <w:rPr>
                <w:b/>
                <w:spacing w:val="-4"/>
                <w:sz w:val="24"/>
              </w:rPr>
              <w:t xml:space="preserve"> </w:t>
            </w:r>
            <w:r>
              <w:rPr>
                <w:b/>
                <w:sz w:val="24"/>
              </w:rPr>
              <w:t>Type</w:t>
            </w:r>
            <w:r>
              <w:rPr>
                <w:b/>
                <w:spacing w:val="-3"/>
                <w:sz w:val="24"/>
              </w:rPr>
              <w:t xml:space="preserve"> </w:t>
            </w:r>
            <w:r>
              <w:rPr>
                <w:b/>
                <w:sz w:val="24"/>
              </w:rPr>
              <w:t>A</w:t>
            </w:r>
            <w:r>
              <w:rPr>
                <w:b/>
                <w:spacing w:val="-7"/>
                <w:sz w:val="24"/>
              </w:rPr>
              <w:t xml:space="preserve"> </w:t>
            </w:r>
            <w:r>
              <w:rPr>
                <w:b/>
                <w:sz w:val="24"/>
              </w:rPr>
              <w:t>Inverter</w:t>
            </w:r>
            <w:r>
              <w:rPr>
                <w:b/>
                <w:spacing w:val="-9"/>
                <w:sz w:val="24"/>
              </w:rPr>
              <w:t xml:space="preserve"> </w:t>
            </w:r>
            <w:r>
              <w:rPr>
                <w:b/>
                <w:sz w:val="24"/>
              </w:rPr>
              <w:t>Connected Power Generating Modules – test record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0" w:hRule="atLeast"/>
        </w:trPr>
        <w:tc>
          <w:tcPr>
            <w:tcW w:w="9931" w:type="dxa"/>
            <w:gridSpan w:val="2"/>
            <w:shd w:val="clear" w:color="auto" w:fill="D9D9D9"/>
          </w:tcPr>
          <w:p>
            <w:pPr>
              <w:pStyle w:val="8"/>
              <w:spacing w:before="119"/>
              <w:ind w:left="107" w:right="94"/>
              <w:jc w:val="both"/>
              <w:rPr>
                <w:sz w:val="20"/>
              </w:rPr>
            </w:pPr>
            <w:r>
              <w:rPr>
                <w:b/>
                <w:sz w:val="20"/>
              </w:rPr>
              <w:t xml:space="preserve">1. Operating Range: </w:t>
            </w:r>
            <w:r>
              <w:rPr>
                <w:sz w:val="20"/>
              </w:rPr>
              <w:t xml:space="preserve">Tests should be carried with the </w:t>
            </w:r>
            <w:r>
              <w:rPr>
                <w:b/>
                <w:sz w:val="20"/>
              </w:rPr>
              <w:t xml:space="preserve">Power Generating Module </w:t>
            </w:r>
            <w:r>
              <w:rPr>
                <w:sz w:val="20"/>
              </w:rPr>
              <w:t xml:space="preserve">operating at </w:t>
            </w:r>
            <w:r>
              <w:rPr>
                <w:b/>
                <w:sz w:val="20"/>
              </w:rPr>
              <w:t xml:space="preserve">Registered Capacity </w:t>
            </w:r>
            <w:r>
              <w:rPr>
                <w:sz w:val="20"/>
              </w:rPr>
              <w:t xml:space="preserve">and connected to a suitable test supply or grid simulation set. The power supplied by the primary source shall be kept stable within ± 5 % of the apparent power value set for the entire duration of each test </w:t>
            </w:r>
            <w:r>
              <w:rPr>
                <w:spacing w:val="-2"/>
                <w:sz w:val="20"/>
              </w:rPr>
              <w:t>sequence.</w:t>
            </w:r>
          </w:p>
          <w:p>
            <w:pPr>
              <w:pStyle w:val="8"/>
              <w:rPr>
                <w:sz w:val="21"/>
              </w:rPr>
            </w:pPr>
          </w:p>
          <w:p>
            <w:pPr>
              <w:pStyle w:val="8"/>
              <w:ind w:left="107" w:right="95"/>
              <w:jc w:val="both"/>
              <w:rPr>
                <w:sz w:val="20"/>
              </w:rPr>
            </w:pPr>
            <w:r>
              <w:rPr>
                <w:sz w:val="20"/>
              </w:rPr>
              <w:t>Frequency,</w:t>
            </w:r>
            <w:r>
              <w:rPr>
                <w:spacing w:val="-14"/>
                <w:sz w:val="20"/>
              </w:rPr>
              <w:t xml:space="preserve"> </w:t>
            </w:r>
            <w:r>
              <w:rPr>
                <w:sz w:val="20"/>
              </w:rPr>
              <w:t>voltage</w:t>
            </w:r>
            <w:r>
              <w:rPr>
                <w:spacing w:val="-14"/>
                <w:sz w:val="20"/>
              </w:rPr>
              <w:t xml:space="preserve"> </w:t>
            </w:r>
            <w:r>
              <w:rPr>
                <w:sz w:val="20"/>
              </w:rPr>
              <w:t>and</w:t>
            </w:r>
            <w:r>
              <w:rPr>
                <w:spacing w:val="-14"/>
                <w:sz w:val="20"/>
              </w:rPr>
              <w:t xml:space="preserve"> </w:t>
            </w:r>
            <w:r>
              <w:rPr>
                <w:b/>
                <w:sz w:val="20"/>
              </w:rPr>
              <w:t>Active</w:t>
            </w:r>
            <w:r>
              <w:rPr>
                <w:b/>
                <w:spacing w:val="-14"/>
                <w:sz w:val="20"/>
              </w:rPr>
              <w:t xml:space="preserve"> </w:t>
            </w:r>
            <w:r>
              <w:rPr>
                <w:b/>
                <w:sz w:val="20"/>
              </w:rPr>
              <w:t>Power</w:t>
            </w:r>
            <w:r>
              <w:rPr>
                <w:b/>
                <w:spacing w:val="-14"/>
                <w:sz w:val="20"/>
              </w:rPr>
              <w:t xml:space="preserve"> </w:t>
            </w:r>
            <w:r>
              <w:rPr>
                <w:sz w:val="20"/>
              </w:rPr>
              <w:t>measurements</w:t>
            </w:r>
            <w:r>
              <w:rPr>
                <w:spacing w:val="-14"/>
                <w:sz w:val="20"/>
              </w:rPr>
              <w:t xml:space="preserve"> </w:t>
            </w:r>
            <w:r>
              <w:rPr>
                <w:sz w:val="20"/>
              </w:rPr>
              <w:t>at</w:t>
            </w:r>
            <w:r>
              <w:rPr>
                <w:spacing w:val="-14"/>
                <w:sz w:val="20"/>
              </w:rPr>
              <w:t xml:space="preserve"> </w:t>
            </w:r>
            <w:r>
              <w:rPr>
                <w:sz w:val="20"/>
              </w:rPr>
              <w:t>the</w:t>
            </w:r>
            <w:r>
              <w:rPr>
                <w:spacing w:val="-14"/>
                <w:sz w:val="20"/>
              </w:rPr>
              <w:t xml:space="preserve"> </w:t>
            </w:r>
            <w:r>
              <w:rPr>
                <w:sz w:val="20"/>
              </w:rPr>
              <w:t>output</w:t>
            </w:r>
            <w:r>
              <w:rPr>
                <w:spacing w:val="-14"/>
                <w:sz w:val="20"/>
              </w:rPr>
              <w:t xml:space="preserve"> </w:t>
            </w:r>
            <w:r>
              <w:rPr>
                <w:sz w:val="20"/>
              </w:rPr>
              <w:t>terminals</w:t>
            </w:r>
            <w:r>
              <w:rPr>
                <w:spacing w:val="-13"/>
                <w:sz w:val="20"/>
              </w:rPr>
              <w:t xml:space="preserve"> </w:t>
            </w:r>
            <w:r>
              <w:rPr>
                <w:sz w:val="20"/>
              </w:rPr>
              <w:t>of</w:t>
            </w:r>
            <w:r>
              <w:rPr>
                <w:spacing w:val="-14"/>
                <w:sz w:val="20"/>
              </w:rPr>
              <w:t xml:space="preserve"> </w:t>
            </w:r>
            <w:r>
              <w:rPr>
                <w:sz w:val="20"/>
              </w:rPr>
              <w:t>the</w:t>
            </w:r>
            <w:r>
              <w:rPr>
                <w:spacing w:val="-14"/>
                <w:sz w:val="20"/>
              </w:rPr>
              <w:t xml:space="preserve"> </w:t>
            </w:r>
            <w:r>
              <w:rPr>
                <w:b/>
                <w:sz w:val="20"/>
              </w:rPr>
              <w:t>Power</w:t>
            </w:r>
            <w:r>
              <w:rPr>
                <w:b/>
                <w:spacing w:val="-14"/>
                <w:sz w:val="20"/>
              </w:rPr>
              <w:t xml:space="preserve"> </w:t>
            </w:r>
            <w:r>
              <w:rPr>
                <w:b/>
                <w:sz w:val="20"/>
              </w:rPr>
              <w:t>Generating</w:t>
            </w:r>
            <w:r>
              <w:rPr>
                <w:b/>
                <w:spacing w:val="-14"/>
                <w:sz w:val="20"/>
              </w:rPr>
              <w:t xml:space="preserve"> </w:t>
            </w:r>
            <w:r>
              <w:rPr>
                <w:b/>
                <w:sz w:val="20"/>
              </w:rPr>
              <w:t xml:space="preserve">Module </w:t>
            </w:r>
            <w:r>
              <w:rPr>
                <w:sz w:val="20"/>
              </w:rPr>
              <w:t xml:space="preserve">shall be recorded every second. The tests will verify that the </w:t>
            </w:r>
            <w:r>
              <w:rPr>
                <w:b/>
                <w:sz w:val="20"/>
              </w:rPr>
              <w:t xml:space="preserve">Power Generating Module </w:t>
            </w:r>
            <w:r>
              <w:rPr>
                <w:sz w:val="20"/>
              </w:rPr>
              <w:t>can operate within the required ranges for the specified period of time.</w:t>
            </w:r>
          </w:p>
          <w:p>
            <w:pPr>
              <w:pStyle w:val="8"/>
              <w:spacing w:before="9"/>
              <w:rPr>
                <w:sz w:val="20"/>
              </w:rPr>
            </w:pPr>
          </w:p>
          <w:p>
            <w:pPr>
              <w:pStyle w:val="8"/>
              <w:ind w:left="107"/>
              <w:jc w:val="both"/>
              <w:rPr>
                <w:sz w:val="20"/>
              </w:rPr>
            </w:pPr>
            <w:r>
              <w:rPr>
                <w:sz w:val="20"/>
              </w:rPr>
              <w:t>The</w:t>
            </w:r>
            <w:r>
              <w:rPr>
                <w:spacing w:val="-8"/>
                <w:sz w:val="20"/>
              </w:rPr>
              <w:t xml:space="preserve"> </w:t>
            </w:r>
            <w:r>
              <w:rPr>
                <w:b/>
                <w:sz w:val="20"/>
              </w:rPr>
              <w:t>Interface</w:t>
            </w:r>
            <w:r>
              <w:rPr>
                <w:b/>
                <w:spacing w:val="-5"/>
                <w:sz w:val="20"/>
              </w:rPr>
              <w:t xml:space="preserve"> </w:t>
            </w:r>
            <w:r>
              <w:rPr>
                <w:b/>
                <w:sz w:val="20"/>
              </w:rPr>
              <w:t>Protection</w:t>
            </w:r>
            <w:r>
              <w:rPr>
                <w:b/>
                <w:spacing w:val="-6"/>
                <w:sz w:val="20"/>
              </w:rPr>
              <w:t xml:space="preserve"> </w:t>
            </w:r>
            <w:r>
              <w:rPr>
                <w:sz w:val="20"/>
              </w:rPr>
              <w:t>shall</w:t>
            </w:r>
            <w:r>
              <w:rPr>
                <w:spacing w:val="-8"/>
                <w:sz w:val="20"/>
              </w:rPr>
              <w:t xml:space="preserve"> </w:t>
            </w:r>
            <w:r>
              <w:rPr>
                <w:sz w:val="20"/>
              </w:rPr>
              <w:t>be</w:t>
            </w:r>
            <w:r>
              <w:rPr>
                <w:spacing w:val="-7"/>
                <w:sz w:val="20"/>
              </w:rPr>
              <w:t xml:space="preserve"> </w:t>
            </w:r>
            <w:r>
              <w:rPr>
                <w:sz w:val="20"/>
              </w:rPr>
              <w:t>disabled</w:t>
            </w:r>
            <w:r>
              <w:rPr>
                <w:spacing w:val="-5"/>
                <w:sz w:val="20"/>
              </w:rPr>
              <w:t xml:space="preserve"> </w:t>
            </w:r>
            <w:r>
              <w:rPr>
                <w:sz w:val="20"/>
              </w:rPr>
              <w:t>during</w:t>
            </w:r>
            <w:r>
              <w:rPr>
                <w:spacing w:val="-7"/>
                <w:sz w:val="20"/>
              </w:rPr>
              <w:t xml:space="preserve"> </w:t>
            </w:r>
            <w:r>
              <w:rPr>
                <w:sz w:val="20"/>
              </w:rPr>
              <w:t>the</w:t>
            </w:r>
            <w:r>
              <w:rPr>
                <w:spacing w:val="-7"/>
                <w:sz w:val="20"/>
              </w:rPr>
              <w:t xml:space="preserve"> </w:t>
            </w:r>
            <w:r>
              <w:rPr>
                <w:spacing w:val="-2"/>
                <w:sz w:val="20"/>
              </w:rPr>
              <w:t>tests.</w:t>
            </w:r>
          </w:p>
          <w:p>
            <w:pPr>
              <w:pStyle w:val="8"/>
              <w:spacing w:before="10"/>
              <w:rPr>
                <w:sz w:val="20"/>
              </w:rPr>
            </w:pPr>
          </w:p>
          <w:p>
            <w:pPr>
              <w:pStyle w:val="8"/>
              <w:spacing w:before="1"/>
              <w:ind w:left="107"/>
              <w:jc w:val="both"/>
              <w:rPr>
                <w:sz w:val="20"/>
              </w:rPr>
            </w:pPr>
            <w:r>
              <w:rPr>
                <w:sz w:val="20"/>
              </w:rPr>
              <w:t>In</w:t>
            </w:r>
            <w:r>
              <w:rPr>
                <w:spacing w:val="-6"/>
                <w:sz w:val="20"/>
              </w:rPr>
              <w:t xml:space="preserve"> </w:t>
            </w:r>
            <w:r>
              <w:rPr>
                <w:sz w:val="20"/>
              </w:rPr>
              <w:t>case</w:t>
            </w:r>
            <w:r>
              <w:rPr>
                <w:spacing w:val="-5"/>
                <w:sz w:val="20"/>
              </w:rPr>
              <w:t xml:space="preserve"> </w:t>
            </w:r>
            <w:r>
              <w:rPr>
                <w:sz w:val="20"/>
              </w:rPr>
              <w:t>of</w:t>
            </w:r>
            <w:r>
              <w:rPr>
                <w:spacing w:val="-3"/>
                <w:sz w:val="20"/>
              </w:rPr>
              <w:t xml:space="preserve"> </w:t>
            </w:r>
            <w:r>
              <w:rPr>
                <w:sz w:val="20"/>
              </w:rPr>
              <w:t>a</w:t>
            </w:r>
            <w:r>
              <w:rPr>
                <w:spacing w:val="-3"/>
                <w:sz w:val="20"/>
              </w:rPr>
              <w:t xml:space="preserve"> </w:t>
            </w:r>
            <w:r>
              <w:rPr>
                <w:sz w:val="20"/>
              </w:rPr>
              <w:t>PV</w:t>
            </w:r>
            <w:r>
              <w:rPr>
                <w:spacing w:val="-3"/>
                <w:sz w:val="20"/>
              </w:rPr>
              <w:t xml:space="preserve"> </w:t>
            </w:r>
            <w:r>
              <w:rPr>
                <w:b/>
                <w:sz w:val="20"/>
              </w:rPr>
              <w:t>Power</w:t>
            </w:r>
            <w:r>
              <w:rPr>
                <w:b/>
                <w:spacing w:val="-4"/>
                <w:sz w:val="20"/>
              </w:rPr>
              <w:t xml:space="preserve"> </w:t>
            </w:r>
            <w:r>
              <w:rPr>
                <w:b/>
                <w:sz w:val="20"/>
              </w:rPr>
              <w:t>Park</w:t>
            </w:r>
            <w:r>
              <w:rPr>
                <w:b/>
                <w:spacing w:val="-5"/>
                <w:sz w:val="20"/>
              </w:rPr>
              <w:t xml:space="preserve"> </w:t>
            </w:r>
            <w:r>
              <w:rPr>
                <w:b/>
                <w:sz w:val="20"/>
              </w:rPr>
              <w:t>Module</w:t>
            </w:r>
            <w:r>
              <w:rPr>
                <w:b/>
                <w:spacing w:val="-5"/>
                <w:sz w:val="20"/>
              </w:rPr>
              <w:t xml:space="preserve"> </w:t>
            </w:r>
            <w:r>
              <w:rPr>
                <w:sz w:val="20"/>
              </w:rPr>
              <w:t>the</w:t>
            </w:r>
            <w:r>
              <w:rPr>
                <w:spacing w:val="-3"/>
                <w:sz w:val="20"/>
              </w:rPr>
              <w:t xml:space="preserve"> </w:t>
            </w:r>
            <w:r>
              <w:rPr>
                <w:sz w:val="20"/>
              </w:rPr>
              <w:t>PV</w:t>
            </w:r>
            <w:r>
              <w:rPr>
                <w:spacing w:val="-4"/>
                <w:sz w:val="20"/>
              </w:rPr>
              <w:t xml:space="preserve"> </w:t>
            </w:r>
            <w:r>
              <w:rPr>
                <w:sz w:val="20"/>
              </w:rPr>
              <w:t>primary</w:t>
            </w:r>
            <w:r>
              <w:rPr>
                <w:spacing w:val="-4"/>
                <w:sz w:val="20"/>
              </w:rPr>
              <w:t xml:space="preserve"> </w:t>
            </w:r>
            <w:r>
              <w:rPr>
                <w:sz w:val="20"/>
              </w:rPr>
              <w:t>source</w:t>
            </w:r>
            <w:r>
              <w:rPr>
                <w:spacing w:val="-5"/>
                <w:sz w:val="20"/>
              </w:rPr>
              <w:t xml:space="preserve"> </w:t>
            </w:r>
            <w:r>
              <w:rPr>
                <w:sz w:val="20"/>
              </w:rPr>
              <w:t>may</w:t>
            </w:r>
            <w:r>
              <w:rPr>
                <w:spacing w:val="-1"/>
                <w:sz w:val="20"/>
              </w:rPr>
              <w:t xml:space="preserve"> </w:t>
            </w:r>
            <w:r>
              <w:rPr>
                <w:sz w:val="20"/>
              </w:rPr>
              <w:t>be</w:t>
            </w:r>
            <w:r>
              <w:rPr>
                <w:spacing w:val="-5"/>
                <w:sz w:val="20"/>
              </w:rPr>
              <w:t xml:space="preserve"> </w:t>
            </w:r>
            <w:r>
              <w:rPr>
                <w:sz w:val="20"/>
              </w:rPr>
              <w:t>replaced</w:t>
            </w:r>
            <w:r>
              <w:rPr>
                <w:spacing w:val="-5"/>
                <w:sz w:val="20"/>
              </w:rPr>
              <w:t xml:space="preserve"> </w:t>
            </w:r>
            <w:r>
              <w:rPr>
                <w:sz w:val="20"/>
              </w:rPr>
              <w:t>by</w:t>
            </w:r>
            <w:r>
              <w:rPr>
                <w:spacing w:val="-2"/>
                <w:sz w:val="20"/>
              </w:rPr>
              <w:t xml:space="preserve"> </w:t>
            </w:r>
            <w:r>
              <w:rPr>
                <w:sz w:val="20"/>
              </w:rPr>
              <w:t>a</w:t>
            </w:r>
            <w:r>
              <w:rPr>
                <w:spacing w:val="-5"/>
                <w:sz w:val="20"/>
              </w:rPr>
              <w:t xml:space="preserve"> </w:t>
            </w:r>
            <w:r>
              <w:rPr>
                <w:sz w:val="20"/>
              </w:rPr>
              <w:t>DC</w:t>
            </w:r>
            <w:r>
              <w:rPr>
                <w:spacing w:val="-5"/>
                <w:sz w:val="20"/>
              </w:rPr>
              <w:t xml:space="preserve"> </w:t>
            </w:r>
            <w:r>
              <w:rPr>
                <w:spacing w:val="-2"/>
                <w:sz w:val="20"/>
              </w:rPr>
              <w:t>source.</w:t>
            </w:r>
          </w:p>
          <w:p>
            <w:pPr>
              <w:pStyle w:val="8"/>
              <w:spacing w:before="10"/>
              <w:rPr>
                <w:sz w:val="20"/>
              </w:rPr>
            </w:pPr>
          </w:p>
          <w:p>
            <w:pPr>
              <w:pStyle w:val="8"/>
              <w:ind w:left="107" w:right="98"/>
              <w:jc w:val="both"/>
              <w:rPr>
                <w:sz w:val="20"/>
              </w:rPr>
            </w:pPr>
            <w:r>
              <w:rPr>
                <w:sz w:val="20"/>
              </w:rPr>
              <w:t xml:space="preserve">In case of a full converter </w:t>
            </w:r>
            <w:r>
              <w:rPr>
                <w:b/>
                <w:sz w:val="20"/>
              </w:rPr>
              <w:t xml:space="preserve">Power Park Module </w:t>
            </w:r>
            <w:r>
              <w:rPr>
                <w:sz w:val="20"/>
              </w:rPr>
              <w:t>(eg wind) the primary source and the prime mover I</w:t>
            </w:r>
            <w:r>
              <w:rPr>
                <w:b/>
                <w:sz w:val="20"/>
              </w:rPr>
              <w:t>nverter</w:t>
            </w:r>
            <w:r>
              <w:rPr>
                <w:sz w:val="20"/>
              </w:rPr>
              <w:t>/rectifier may be replaced by a DC source.</w:t>
            </w:r>
          </w:p>
          <w:p>
            <w:pPr>
              <w:pStyle w:val="8"/>
              <w:spacing w:before="11"/>
              <w:rPr>
                <w:sz w:val="20"/>
              </w:rPr>
            </w:pPr>
          </w:p>
          <w:p>
            <w:pPr>
              <w:pStyle w:val="8"/>
              <w:ind w:left="107" w:right="98"/>
              <w:jc w:val="both"/>
              <w:rPr>
                <w:sz w:val="20"/>
              </w:rPr>
            </w:pPr>
            <w:r>
              <w:rPr>
                <w:sz w:val="20"/>
              </w:rPr>
              <w:t>Pass</w:t>
            </w:r>
            <w:r>
              <w:rPr>
                <w:spacing w:val="-14"/>
                <w:sz w:val="20"/>
              </w:rPr>
              <w:t xml:space="preserve"> </w:t>
            </w:r>
            <w:r>
              <w:rPr>
                <w:sz w:val="20"/>
              </w:rPr>
              <w:t>or</w:t>
            </w:r>
            <w:r>
              <w:rPr>
                <w:spacing w:val="-14"/>
                <w:sz w:val="20"/>
              </w:rPr>
              <w:t xml:space="preserve"> </w:t>
            </w:r>
            <w:r>
              <w:rPr>
                <w:sz w:val="20"/>
              </w:rPr>
              <w:t>failure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test</w:t>
            </w:r>
            <w:r>
              <w:rPr>
                <w:spacing w:val="-14"/>
                <w:sz w:val="20"/>
              </w:rPr>
              <w:t xml:space="preserve"> </w:t>
            </w:r>
            <w:r>
              <w:rPr>
                <w:sz w:val="20"/>
              </w:rPr>
              <w:t>should</w:t>
            </w:r>
            <w:r>
              <w:rPr>
                <w:spacing w:val="-14"/>
                <w:sz w:val="20"/>
              </w:rPr>
              <w:t xml:space="preserve"> </w:t>
            </w:r>
            <w:r>
              <w:rPr>
                <w:sz w:val="20"/>
              </w:rPr>
              <w:t>be</w:t>
            </w:r>
            <w:r>
              <w:rPr>
                <w:spacing w:val="-14"/>
                <w:sz w:val="20"/>
              </w:rPr>
              <w:t xml:space="preserve"> </w:t>
            </w:r>
            <w:r>
              <w:rPr>
                <w:sz w:val="20"/>
              </w:rPr>
              <w:t>indicated</w:t>
            </w:r>
            <w:r>
              <w:rPr>
                <w:spacing w:val="-14"/>
                <w:sz w:val="20"/>
              </w:rPr>
              <w:t xml:space="preserve"> </w:t>
            </w:r>
            <w:r>
              <w:rPr>
                <w:sz w:val="20"/>
              </w:rPr>
              <w:t>in</w:t>
            </w:r>
            <w:r>
              <w:rPr>
                <w:spacing w:val="-13"/>
                <w:sz w:val="20"/>
              </w:rPr>
              <w:t xml:space="preserve"> </w:t>
            </w:r>
            <w:r>
              <w:rPr>
                <w:sz w:val="20"/>
              </w:rPr>
              <w:t>the</w:t>
            </w:r>
            <w:r>
              <w:rPr>
                <w:spacing w:val="-14"/>
                <w:sz w:val="20"/>
              </w:rPr>
              <w:t xml:space="preserve"> </w:t>
            </w:r>
            <w:r>
              <w:rPr>
                <w:sz w:val="20"/>
              </w:rPr>
              <w:t>fields</w:t>
            </w:r>
            <w:r>
              <w:rPr>
                <w:spacing w:val="-14"/>
                <w:sz w:val="20"/>
              </w:rPr>
              <w:t xml:space="preserve"> </w:t>
            </w:r>
            <w:r>
              <w:rPr>
                <w:sz w:val="20"/>
              </w:rPr>
              <w:t>below</w:t>
            </w:r>
            <w:r>
              <w:rPr>
                <w:spacing w:val="-14"/>
                <w:sz w:val="20"/>
              </w:rPr>
              <w:t xml:space="preserve"> </w:t>
            </w:r>
            <w:r>
              <w:rPr>
                <w:sz w:val="20"/>
              </w:rPr>
              <w:t>(right</w:t>
            </w:r>
            <w:r>
              <w:rPr>
                <w:spacing w:val="-14"/>
                <w:sz w:val="20"/>
              </w:rPr>
              <w:t xml:space="preserve"> </w:t>
            </w:r>
            <w:r>
              <w:rPr>
                <w:sz w:val="20"/>
              </w:rPr>
              <w:t>hand</w:t>
            </w:r>
            <w:r>
              <w:rPr>
                <w:spacing w:val="-14"/>
                <w:sz w:val="20"/>
              </w:rPr>
              <w:t xml:space="preserve"> </w:t>
            </w:r>
            <w:r>
              <w:rPr>
                <w:sz w:val="20"/>
              </w:rPr>
              <w:t>side),</w:t>
            </w:r>
            <w:r>
              <w:rPr>
                <w:spacing w:val="-14"/>
                <w:sz w:val="20"/>
              </w:rPr>
              <w:t xml:space="preserve"> </w:t>
            </w:r>
            <w:r>
              <w:rPr>
                <w:sz w:val="20"/>
              </w:rPr>
              <w:t>for</w:t>
            </w:r>
            <w:r>
              <w:rPr>
                <w:spacing w:val="-14"/>
                <w:sz w:val="20"/>
              </w:rPr>
              <w:t xml:space="preserve"> </w:t>
            </w:r>
            <w:r>
              <w:rPr>
                <w:sz w:val="20"/>
              </w:rPr>
              <w:t>example</w:t>
            </w:r>
            <w:r>
              <w:rPr>
                <w:spacing w:val="-14"/>
                <w:sz w:val="20"/>
              </w:rPr>
              <w:t xml:space="preserve"> </w:t>
            </w:r>
            <w:r>
              <w:rPr>
                <w:sz w:val="20"/>
              </w:rPr>
              <w:t>with</w:t>
            </w:r>
            <w:r>
              <w:rPr>
                <w:spacing w:val="-13"/>
                <w:sz w:val="20"/>
              </w:rPr>
              <w:t xml:space="preserve"> </w:t>
            </w:r>
            <w:r>
              <w:rPr>
                <w:sz w:val="20"/>
              </w:rPr>
              <w:t>the</w:t>
            </w:r>
            <w:r>
              <w:rPr>
                <w:spacing w:val="-14"/>
                <w:sz w:val="20"/>
              </w:rPr>
              <w:t xml:space="preserve"> </w:t>
            </w:r>
            <w:r>
              <w:rPr>
                <w:sz w:val="20"/>
              </w:rPr>
              <w:t>statement “Pass”, “No disconnection occurs”, etc. Graphical evidence is preferred.</w:t>
            </w:r>
          </w:p>
          <w:p>
            <w:pPr>
              <w:pStyle w:val="8"/>
              <w:spacing w:before="8"/>
              <w:rPr>
                <w:sz w:val="20"/>
              </w:rPr>
            </w:pPr>
          </w:p>
          <w:p>
            <w:pPr>
              <w:pStyle w:val="8"/>
              <w:ind w:left="107" w:right="97"/>
              <w:jc w:val="both"/>
              <w:rPr>
                <w:sz w:val="20"/>
              </w:rPr>
            </w:pPr>
            <w:r>
              <w:rPr>
                <w:sz w:val="20"/>
              </w:rPr>
              <w:t>Note</w:t>
            </w:r>
            <w:r>
              <w:rPr>
                <w:spacing w:val="-1"/>
                <w:sz w:val="20"/>
              </w:rPr>
              <w:t xml:space="preserve"> </w:t>
            </w:r>
            <w:r>
              <w:rPr>
                <w:sz w:val="20"/>
              </w:rPr>
              <w:t>that</w:t>
            </w:r>
            <w:r>
              <w:rPr>
                <w:spacing w:val="-3"/>
                <w:sz w:val="20"/>
              </w:rPr>
              <w:t xml:space="preserve"> </w:t>
            </w:r>
            <w:r>
              <w:rPr>
                <w:sz w:val="20"/>
              </w:rPr>
              <w:t>the</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voltage</w:t>
            </w:r>
            <w:r>
              <w:rPr>
                <w:spacing w:val="-3"/>
                <w:sz w:val="20"/>
              </w:rPr>
              <w:t xml:space="preserve"> </w:t>
            </w:r>
            <w:r>
              <w:rPr>
                <w:sz w:val="20"/>
              </w:rPr>
              <w:t>stated</w:t>
            </w:r>
            <w:r>
              <w:rPr>
                <w:spacing w:val="-1"/>
                <w:sz w:val="20"/>
              </w:rPr>
              <w:t xml:space="preserve"> </w:t>
            </w:r>
            <w:r>
              <w:rPr>
                <w:sz w:val="20"/>
              </w:rPr>
              <w:t>in</w:t>
            </w:r>
            <w:r>
              <w:rPr>
                <w:spacing w:val="-1"/>
                <w:sz w:val="20"/>
              </w:rPr>
              <w:t xml:space="preserve"> </w:t>
            </w:r>
            <w:r>
              <w:rPr>
                <w:sz w:val="20"/>
              </w:rPr>
              <w:t>brackets</w:t>
            </w:r>
            <w:r>
              <w:rPr>
                <w:spacing w:val="-2"/>
                <w:sz w:val="20"/>
              </w:rPr>
              <w:t xml:space="preserve"> </w:t>
            </w:r>
            <w:r>
              <w:rPr>
                <w:sz w:val="20"/>
              </w:rPr>
              <w:t>assumes</w:t>
            </w:r>
            <w:r>
              <w:rPr>
                <w:spacing w:val="-2"/>
                <w:sz w:val="20"/>
              </w:rPr>
              <w:t xml:space="preserve"> </w:t>
            </w:r>
            <w:r>
              <w:rPr>
                <w:sz w:val="20"/>
              </w:rPr>
              <w:t>a</w:t>
            </w:r>
            <w:r>
              <w:rPr>
                <w:spacing w:val="-1"/>
                <w:sz w:val="20"/>
              </w:rPr>
              <w:t xml:space="preserve"> </w:t>
            </w:r>
            <w:r>
              <w:rPr>
                <w:b/>
                <w:sz w:val="20"/>
              </w:rPr>
              <w:t>LV</w:t>
            </w:r>
            <w:r>
              <w:rPr>
                <w:b/>
                <w:spacing w:val="-3"/>
                <w:sz w:val="20"/>
              </w:rPr>
              <w:t xml:space="preserve"> </w:t>
            </w:r>
            <w:r>
              <w:rPr>
                <w:sz w:val="20"/>
              </w:rPr>
              <w:t>connection.</w:t>
            </w:r>
            <w:r>
              <w:rPr>
                <w:spacing w:val="-1"/>
                <w:sz w:val="20"/>
              </w:rPr>
              <w:t xml:space="preserve"> </w:t>
            </w:r>
            <w:r>
              <w:rPr>
                <w:sz w:val="20"/>
              </w:rPr>
              <w:t>This should</w:t>
            </w:r>
            <w:r>
              <w:rPr>
                <w:spacing w:val="-1"/>
                <w:sz w:val="20"/>
              </w:rPr>
              <w:t xml:space="preserve"> </w:t>
            </w:r>
            <w:r>
              <w:rPr>
                <w:sz w:val="20"/>
              </w:rPr>
              <w:t>be</w:t>
            </w:r>
            <w:r>
              <w:rPr>
                <w:spacing w:val="-1"/>
                <w:sz w:val="20"/>
              </w:rPr>
              <w:t xml:space="preserve"> </w:t>
            </w:r>
            <w:r>
              <w:rPr>
                <w:sz w:val="20"/>
              </w:rPr>
              <w:t>adjusted</w:t>
            </w:r>
            <w:r>
              <w:rPr>
                <w:spacing w:val="-3"/>
                <w:sz w:val="20"/>
              </w:rPr>
              <w:t xml:space="preserve"> </w:t>
            </w:r>
            <w:r>
              <w:rPr>
                <w:sz w:val="20"/>
              </w:rPr>
              <w:t>for</w:t>
            </w:r>
            <w:r>
              <w:rPr>
                <w:spacing w:val="-1"/>
                <w:sz w:val="20"/>
              </w:rPr>
              <w:t xml:space="preserve"> </w:t>
            </w:r>
            <w:r>
              <w:rPr>
                <w:b/>
                <w:sz w:val="20"/>
              </w:rPr>
              <w:t>HV</w:t>
            </w:r>
            <w:r>
              <w:rPr>
                <w:b/>
                <w:spacing w:val="-1"/>
                <w:sz w:val="20"/>
              </w:rPr>
              <w:t xml:space="preserve"> </w:t>
            </w:r>
            <w:r>
              <w:rPr>
                <w:sz w:val="20"/>
              </w:rPr>
              <w:t xml:space="preserve">as </w:t>
            </w:r>
            <w:r>
              <w:rPr>
                <w:spacing w:val="-2"/>
                <w:sz w:val="20"/>
              </w:rPr>
              <w:t>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trPr>
        <w:tc>
          <w:tcPr>
            <w:tcW w:w="4584" w:type="dxa"/>
          </w:tcPr>
          <w:p>
            <w:pPr>
              <w:pStyle w:val="8"/>
              <w:spacing w:before="119"/>
              <w:ind w:left="107"/>
              <w:rPr>
                <w:sz w:val="20"/>
              </w:rPr>
            </w:pPr>
            <w:r>
              <w:rPr>
                <w:sz w:val="20"/>
              </w:rPr>
              <w:t>Test</w:t>
            </w:r>
            <w:r>
              <w:rPr>
                <w:spacing w:val="-5"/>
                <w:sz w:val="20"/>
              </w:rPr>
              <w:t xml:space="preserve"> </w:t>
            </w:r>
            <w:r>
              <w:rPr>
                <w:spacing w:val="-10"/>
                <w:sz w:val="20"/>
              </w:rPr>
              <w:t>1</w:t>
            </w:r>
          </w:p>
          <w:p>
            <w:pPr>
              <w:pStyle w:val="8"/>
              <w:spacing w:before="10"/>
              <w:rPr>
                <w:sz w:val="20"/>
              </w:rPr>
            </w:pPr>
          </w:p>
          <w:p>
            <w:pPr>
              <w:pStyle w:val="8"/>
              <w:ind w:left="107" w:right="418"/>
              <w:rPr>
                <w:sz w:val="20"/>
              </w:rPr>
            </w:pPr>
            <w:r>
              <w:rPr>
                <w:sz w:val="20"/>
              </w:rPr>
              <w:t>Voltage</w:t>
            </w:r>
            <w:r>
              <w:rPr>
                <w:spacing w:val="-8"/>
                <w:sz w:val="20"/>
              </w:rPr>
              <w:t xml:space="preserve"> </w:t>
            </w:r>
            <w:r>
              <w:rPr>
                <w:sz w:val="20"/>
              </w:rPr>
              <w:t>=</w:t>
            </w:r>
            <w:r>
              <w:rPr>
                <w:spacing w:val="-7"/>
                <w:sz w:val="20"/>
              </w:rPr>
              <w:t xml:space="preserve"> </w:t>
            </w:r>
            <w:r>
              <w:rPr>
                <w:sz w:val="20"/>
              </w:rPr>
              <w:t>85%</w:t>
            </w:r>
            <w:r>
              <w:rPr>
                <w:spacing w:val="-5"/>
                <w:sz w:val="20"/>
              </w:rPr>
              <w:t xml:space="preserve"> </w:t>
            </w:r>
            <w:r>
              <w:rPr>
                <w:sz w:val="20"/>
              </w:rPr>
              <w:t>of</w:t>
            </w:r>
            <w:r>
              <w:rPr>
                <w:spacing w:val="-6"/>
                <w:sz w:val="20"/>
              </w:rPr>
              <w:t xml:space="preserve"> </w:t>
            </w:r>
            <w:r>
              <w:rPr>
                <w:sz w:val="20"/>
              </w:rPr>
              <w:t>nominal</w:t>
            </w:r>
            <w:r>
              <w:rPr>
                <w:spacing w:val="-9"/>
                <w:sz w:val="20"/>
              </w:rPr>
              <w:t xml:space="preserve"> </w:t>
            </w:r>
            <w:r>
              <w:rPr>
                <w:sz w:val="20"/>
              </w:rPr>
              <w:t>(195.5</w:t>
            </w:r>
            <w:r>
              <w:rPr>
                <w:spacing w:val="-8"/>
                <w:sz w:val="20"/>
              </w:rPr>
              <w:t xml:space="preserve"> </w:t>
            </w:r>
            <w:r>
              <w:rPr>
                <w:sz w:val="20"/>
              </w:rPr>
              <w:t>V), Frequency = 47 Hz,</w:t>
            </w:r>
          </w:p>
          <w:p>
            <w:pPr>
              <w:pStyle w:val="8"/>
              <w:ind w:left="107" w:right="2288"/>
              <w:rPr>
                <w:sz w:val="20"/>
              </w:rPr>
            </w:pPr>
            <w:r>
              <w:rPr>
                <w:b/>
                <w:sz w:val="20"/>
              </w:rPr>
              <w:t>Power</w:t>
            </w:r>
            <w:r>
              <w:rPr>
                <w:b/>
                <w:spacing w:val="-14"/>
                <w:sz w:val="20"/>
              </w:rPr>
              <w:t xml:space="preserve"> </w:t>
            </w:r>
            <w:r>
              <w:rPr>
                <w:b/>
                <w:sz w:val="20"/>
              </w:rPr>
              <w:t>Factor</w:t>
            </w:r>
            <w:r>
              <w:rPr>
                <w:b/>
                <w:spacing w:val="-14"/>
                <w:sz w:val="20"/>
              </w:rPr>
              <w:t xml:space="preserve"> </w:t>
            </w:r>
            <w:r>
              <w:rPr>
                <w:sz w:val="20"/>
              </w:rPr>
              <w:t>=</w:t>
            </w:r>
            <w:r>
              <w:rPr>
                <w:spacing w:val="-13"/>
                <w:sz w:val="20"/>
              </w:rPr>
              <w:t xml:space="preserve"> </w:t>
            </w:r>
            <w:r>
              <w:rPr>
                <w:sz w:val="20"/>
              </w:rPr>
              <w:t>1, Period of test 20 s</w:t>
            </w:r>
          </w:p>
        </w:tc>
        <w:tc>
          <w:tcPr>
            <w:tcW w:w="5347" w:type="dxa"/>
          </w:tcPr>
          <w:p>
            <w:pPr>
              <w:pStyle w:val="8"/>
              <w:spacing w:before="119"/>
              <w:rPr>
                <w:sz w:val="20"/>
              </w:rPr>
            </w:pPr>
            <w:r>
              <w:rPr>
                <w:b/>
                <w:sz w:val="20"/>
                <w:lang w:eastAsia="zh-CN"/>
              </w:rPr>
              <mc:AlternateContent>
                <mc:Choice Requires="wps">
                  <w:drawing>
                    <wp:anchor distT="0" distB="0" distL="114300" distR="114300" simplePos="0" relativeHeight="251659264" behindDoc="0" locked="0" layoutInCell="1" allowOverlap="1">
                      <wp:simplePos x="0" y="0"/>
                      <wp:positionH relativeFrom="column">
                        <wp:posOffset>1976755</wp:posOffset>
                      </wp:positionH>
                      <wp:positionV relativeFrom="paragraph">
                        <wp:posOffset>121920</wp:posOffset>
                      </wp:positionV>
                      <wp:extent cx="854710" cy="415925"/>
                      <wp:effectExtent l="0" t="0" r="0" b="3810"/>
                      <wp:wrapNone/>
                      <wp:docPr id="11" name="文本框 11"/>
                      <wp:cNvGraphicFramePr/>
                      <a:graphic xmlns:a="http://schemas.openxmlformats.org/drawingml/2006/main">
                        <a:graphicData uri="http://schemas.microsoft.com/office/word/2010/wordprocessingShape">
                          <wps:wsp>
                            <wps:cNvSpPr txBox="1"/>
                            <wps:spPr>
                              <a:xfrm>
                                <a:off x="0" y="0"/>
                                <a:ext cx="855024" cy="415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0"/>
                                    </w:rPr>
                                  </w:pPr>
                                  <w:r>
                                    <w:rPr>
                                      <w:sz w:val="10"/>
                                    </w:rPr>
                                    <w:t>Voltage 195.5V</w:t>
                                  </w:r>
                                </w:p>
                                <w:p>
                                  <w:pPr>
                                    <w:rPr>
                                      <w:sz w:val="10"/>
                                    </w:rPr>
                                  </w:pPr>
                                  <w:r>
                                    <w:rPr>
                                      <w:sz w:val="10"/>
                                    </w:rPr>
                                    <w:t>Frequency 47Hz</w:t>
                                  </w:r>
                                </w:p>
                                <w:p>
                                  <w:pPr>
                                    <w:rPr>
                                      <w:sz w:val="10"/>
                                    </w:rPr>
                                  </w:pPr>
                                  <w:r>
                                    <w:rPr>
                                      <w:sz w:val="10"/>
                                    </w:rPr>
                                    <w:t>Power factor 1</w:t>
                                  </w:r>
                                </w:p>
                                <w:p>
                                  <w:pPr>
                                    <w:rPr>
                                      <w:sz w:val="10"/>
                                    </w:rPr>
                                  </w:pPr>
                                  <w:r>
                                    <w:rPr>
                                      <w:sz w:val="10"/>
                                    </w:rPr>
                                    <w:t>Duration 20s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65pt;margin-top:9.6pt;height:32.75pt;width:67.3pt;z-index:251659264;mso-width-relative:page;mso-height-relative:page;" filled="f" stroked="f" coordsize="21600,21600" o:gfxdata="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jDyzt&#10;2wAAAAkBAAAPAAAAAAAAAAEAIAAAADgAAABkcnMvZG93bnJldi54bWxQSwECFAAUAAAACACHTuJA&#10;j2GflUECAAB1BAAADgAAAAAAAAABACAAAABAAQAAZHJzL2Uyb0RvYy54bWxQSwUGAAAAAAYABgBZ&#10;AQAA8wUAAAAA&#10;">
                      <v:fill on="f" focussize="0,0"/>
                      <v:stroke on="f" weight="0.5pt"/>
                      <v:imagedata o:title=""/>
                      <o:lock v:ext="edit" aspectratio="f"/>
                      <v:textbox>
                        <w:txbxContent>
                          <w:p>
                            <w:pPr>
                              <w:rPr>
                                <w:sz w:val="10"/>
                              </w:rPr>
                            </w:pPr>
                            <w:r>
                              <w:rPr>
                                <w:sz w:val="10"/>
                              </w:rPr>
                              <w:t>Voltage 195.5V</w:t>
                            </w:r>
                          </w:p>
                          <w:p>
                            <w:pPr>
                              <w:rPr>
                                <w:sz w:val="10"/>
                              </w:rPr>
                            </w:pPr>
                            <w:r>
                              <w:rPr>
                                <w:sz w:val="10"/>
                              </w:rPr>
                              <w:t>Frequency 47Hz</w:t>
                            </w:r>
                          </w:p>
                          <w:p>
                            <w:pPr>
                              <w:rPr>
                                <w:sz w:val="10"/>
                              </w:rPr>
                            </w:pPr>
                            <w:r>
                              <w:rPr>
                                <w:sz w:val="10"/>
                              </w:rPr>
                              <w:t>Power factor 1</w:t>
                            </w:r>
                          </w:p>
                          <w:p>
                            <w:pPr>
                              <w:rPr>
                                <w:sz w:val="10"/>
                              </w:rPr>
                            </w:pPr>
                            <w:r>
                              <w:rPr>
                                <w:sz w:val="10"/>
                              </w:rPr>
                              <w:t>Duration 20s</w:t>
                            </w:r>
                          </w:p>
                        </w:txbxContent>
                      </v:textbox>
                    </v:shape>
                  </w:pict>
                </mc:Fallback>
              </mc:AlternateContent>
            </w:r>
            <w:r>
              <w:rPr>
                <w:lang w:eastAsia="zh-CN"/>
              </w:rPr>
              <w:drawing>
                <wp:inline distT="0" distB="0" distL="0" distR="0">
                  <wp:extent cx="3175000" cy="1918970"/>
                  <wp:effectExtent l="0" t="0" r="6350"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1" w:hRule="atLeast"/>
        </w:trPr>
        <w:tc>
          <w:tcPr>
            <w:tcW w:w="4584" w:type="dxa"/>
          </w:tcPr>
          <w:p>
            <w:pPr>
              <w:pStyle w:val="8"/>
              <w:spacing w:before="119"/>
              <w:ind w:left="107"/>
              <w:rPr>
                <w:sz w:val="20"/>
              </w:rPr>
            </w:pPr>
            <w:r>
              <w:rPr>
                <w:sz w:val="20"/>
              </w:rPr>
              <w:t>Test</w:t>
            </w:r>
            <w:r>
              <w:rPr>
                <w:spacing w:val="-5"/>
                <w:sz w:val="20"/>
              </w:rPr>
              <w:t xml:space="preserve"> </w:t>
            </w:r>
            <w:r>
              <w:rPr>
                <w:spacing w:val="-10"/>
                <w:sz w:val="20"/>
              </w:rPr>
              <w:t>2</w:t>
            </w:r>
          </w:p>
          <w:p>
            <w:pPr>
              <w:pStyle w:val="8"/>
              <w:spacing w:before="10"/>
              <w:rPr>
                <w:sz w:val="20"/>
              </w:rPr>
            </w:pPr>
          </w:p>
          <w:p>
            <w:pPr>
              <w:pStyle w:val="8"/>
              <w:ind w:left="107" w:right="418"/>
              <w:rPr>
                <w:sz w:val="20"/>
              </w:rPr>
            </w:pPr>
            <w:r>
              <w:rPr>
                <w:sz w:val="20"/>
              </w:rPr>
              <w:t>Voltage</w:t>
            </w:r>
            <w:r>
              <w:rPr>
                <w:spacing w:val="-8"/>
                <w:sz w:val="20"/>
              </w:rPr>
              <w:t xml:space="preserve"> </w:t>
            </w:r>
            <w:r>
              <w:rPr>
                <w:sz w:val="20"/>
              </w:rPr>
              <w:t>=</w:t>
            </w:r>
            <w:r>
              <w:rPr>
                <w:spacing w:val="-7"/>
                <w:sz w:val="20"/>
              </w:rPr>
              <w:t xml:space="preserve"> </w:t>
            </w:r>
            <w:r>
              <w:rPr>
                <w:sz w:val="20"/>
              </w:rPr>
              <w:t>85%</w:t>
            </w:r>
            <w:r>
              <w:rPr>
                <w:spacing w:val="-5"/>
                <w:sz w:val="20"/>
              </w:rPr>
              <w:t xml:space="preserve"> </w:t>
            </w:r>
            <w:r>
              <w:rPr>
                <w:sz w:val="20"/>
              </w:rPr>
              <w:t>of</w:t>
            </w:r>
            <w:r>
              <w:rPr>
                <w:spacing w:val="-6"/>
                <w:sz w:val="20"/>
              </w:rPr>
              <w:t xml:space="preserve"> </w:t>
            </w:r>
            <w:r>
              <w:rPr>
                <w:sz w:val="20"/>
              </w:rPr>
              <w:t>nominal</w:t>
            </w:r>
            <w:r>
              <w:rPr>
                <w:spacing w:val="-9"/>
                <w:sz w:val="20"/>
              </w:rPr>
              <w:t xml:space="preserve"> </w:t>
            </w:r>
            <w:r>
              <w:rPr>
                <w:sz w:val="20"/>
              </w:rPr>
              <w:t>(195.5</w:t>
            </w:r>
            <w:r>
              <w:rPr>
                <w:spacing w:val="-8"/>
                <w:sz w:val="20"/>
              </w:rPr>
              <w:t xml:space="preserve"> </w:t>
            </w:r>
            <w:r>
              <w:rPr>
                <w:sz w:val="20"/>
              </w:rPr>
              <w:t>V), Frequency = 47.5 Hz,</w:t>
            </w:r>
            <w:r>
              <w:rPr>
                <w:b/>
                <w:sz w:val="20"/>
                <w:lang w:eastAsia="zh-CN"/>
              </w:rPr>
              <w:t xml:space="preserve"> </w:t>
            </w:r>
          </w:p>
          <w:p>
            <w:pPr>
              <w:pStyle w:val="8"/>
              <w:spacing w:before="1"/>
              <w:ind w:left="107" w:right="2247"/>
              <w:rPr>
                <w:sz w:val="20"/>
              </w:rPr>
            </w:pPr>
            <w:r>
              <w:rPr>
                <w:b/>
                <w:sz w:val="20"/>
              </w:rPr>
              <w:t xml:space="preserve">Power Factor </w:t>
            </w:r>
            <w:r>
              <w:rPr>
                <w:sz w:val="20"/>
              </w:rPr>
              <w:t>= 1, Period</w:t>
            </w:r>
            <w:r>
              <w:rPr>
                <w:spacing w:val="-11"/>
                <w:sz w:val="20"/>
              </w:rPr>
              <w:t xml:space="preserve"> </w:t>
            </w:r>
            <w:r>
              <w:rPr>
                <w:sz w:val="20"/>
              </w:rPr>
              <w:t>of</w:t>
            </w:r>
            <w:r>
              <w:rPr>
                <w:spacing w:val="-11"/>
                <w:sz w:val="20"/>
              </w:rPr>
              <w:t xml:space="preserve"> </w:t>
            </w:r>
            <w:r>
              <w:rPr>
                <w:sz w:val="20"/>
              </w:rPr>
              <w:t>test</w:t>
            </w:r>
            <w:r>
              <w:rPr>
                <w:spacing w:val="-10"/>
                <w:sz w:val="20"/>
              </w:rPr>
              <w:t xml:space="preserve"> </w:t>
            </w:r>
            <w:r>
              <w:rPr>
                <w:sz w:val="20"/>
              </w:rPr>
              <w:t>90</w:t>
            </w:r>
            <w:r>
              <w:rPr>
                <w:spacing w:val="-11"/>
                <w:sz w:val="20"/>
              </w:rPr>
              <w:t xml:space="preserve"> </w:t>
            </w:r>
            <w:r>
              <w:rPr>
                <w:sz w:val="20"/>
              </w:rPr>
              <w:t>minutes</w:t>
            </w:r>
          </w:p>
        </w:tc>
        <w:tc>
          <w:tcPr>
            <w:tcW w:w="5347" w:type="dxa"/>
          </w:tcPr>
          <w:p>
            <w:pPr>
              <w:pStyle w:val="8"/>
              <w:spacing w:before="119"/>
              <w:rPr>
                <w:sz w:val="20"/>
              </w:rPr>
            </w:pPr>
            <w:r>
              <w:rPr>
                <w:b/>
                <w:sz w:val="20"/>
                <w:lang w:eastAsia="zh-CN"/>
              </w:rPr>
              <mc:AlternateContent>
                <mc:Choice Requires="wps">
                  <w:drawing>
                    <wp:anchor distT="0" distB="0" distL="114300" distR="114300" simplePos="0" relativeHeight="251660288" behindDoc="0" locked="0" layoutInCell="1" allowOverlap="1">
                      <wp:simplePos x="0" y="0"/>
                      <wp:positionH relativeFrom="column">
                        <wp:posOffset>2178685</wp:posOffset>
                      </wp:positionH>
                      <wp:positionV relativeFrom="paragraph">
                        <wp:posOffset>128905</wp:posOffset>
                      </wp:positionV>
                      <wp:extent cx="854710" cy="415925"/>
                      <wp:effectExtent l="0" t="0" r="0" b="3810"/>
                      <wp:wrapNone/>
                      <wp:docPr id="13" name="文本框 13"/>
                      <wp:cNvGraphicFramePr/>
                      <a:graphic xmlns:a="http://schemas.openxmlformats.org/drawingml/2006/main">
                        <a:graphicData uri="http://schemas.microsoft.com/office/word/2010/wordprocessingShape">
                          <wps:wsp>
                            <wps:cNvSpPr txBox="1"/>
                            <wps:spPr>
                              <a:xfrm>
                                <a:off x="0" y="0"/>
                                <a:ext cx="855024" cy="415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0"/>
                                    </w:rPr>
                                  </w:pPr>
                                  <w:r>
                                    <w:rPr>
                                      <w:sz w:val="10"/>
                                    </w:rPr>
                                    <w:t>Voltage 195.5V</w:t>
                                  </w:r>
                                </w:p>
                                <w:p>
                                  <w:pPr>
                                    <w:rPr>
                                      <w:sz w:val="10"/>
                                    </w:rPr>
                                  </w:pPr>
                                  <w:r>
                                    <w:rPr>
                                      <w:sz w:val="10"/>
                                    </w:rPr>
                                    <w:t>Frequency 47.5 Hz</w:t>
                                  </w:r>
                                </w:p>
                                <w:p>
                                  <w:pPr>
                                    <w:rPr>
                                      <w:sz w:val="10"/>
                                    </w:rPr>
                                  </w:pPr>
                                  <w:r>
                                    <w:rPr>
                                      <w:sz w:val="10"/>
                                    </w:rPr>
                                    <w:t>Power factor 1</w:t>
                                  </w:r>
                                </w:p>
                                <w:p>
                                  <w:pPr>
                                    <w:rPr>
                                      <w:sz w:val="10"/>
                                    </w:rPr>
                                  </w:pPr>
                                  <w:r>
                                    <w:rPr>
                                      <w:sz w:val="10"/>
                                    </w:rPr>
                                    <w:t>Duration 120 min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55pt;margin-top:10.15pt;height:32.75pt;width:67.3pt;z-index:251660288;mso-width-relative:page;mso-height-relative:page;" filled="f" stroked="f" coordsize="21600,21600" o:gfxdata="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KADMQTb&#10;AAAACQEAAA8AAAAAAAAAAQAgAAAAOAAAAGRycy9kb3ducmV2LnhtbFBLAQIUABQAAAAIAIdO4kCk&#10;hgfqQAIAAHUEAAAOAAAAAAAAAAEAIAAAAEABAABkcnMvZTJvRG9jLnhtbFBLBQYAAAAABgAGAFkB&#10;AADyBQAAAAA=&#10;">
                      <v:fill on="f" focussize="0,0"/>
                      <v:stroke on="f" weight="0.5pt"/>
                      <v:imagedata o:title=""/>
                      <o:lock v:ext="edit" aspectratio="f"/>
                      <v:textbox>
                        <w:txbxContent>
                          <w:p>
                            <w:pPr>
                              <w:rPr>
                                <w:sz w:val="10"/>
                              </w:rPr>
                            </w:pPr>
                            <w:r>
                              <w:rPr>
                                <w:sz w:val="10"/>
                              </w:rPr>
                              <w:t>Voltage 195.5V</w:t>
                            </w:r>
                          </w:p>
                          <w:p>
                            <w:pPr>
                              <w:rPr>
                                <w:sz w:val="10"/>
                              </w:rPr>
                            </w:pPr>
                            <w:r>
                              <w:rPr>
                                <w:sz w:val="10"/>
                              </w:rPr>
                              <w:t>Frequency 47.5 Hz</w:t>
                            </w:r>
                          </w:p>
                          <w:p>
                            <w:pPr>
                              <w:rPr>
                                <w:sz w:val="10"/>
                              </w:rPr>
                            </w:pPr>
                            <w:r>
                              <w:rPr>
                                <w:sz w:val="10"/>
                              </w:rPr>
                              <w:t>Power factor 1</w:t>
                            </w:r>
                          </w:p>
                          <w:p>
                            <w:pPr>
                              <w:rPr>
                                <w:sz w:val="10"/>
                              </w:rPr>
                            </w:pPr>
                            <w:r>
                              <w:rPr>
                                <w:sz w:val="10"/>
                              </w:rPr>
                              <w:t>Duration 120 min</w:t>
                            </w:r>
                          </w:p>
                        </w:txbxContent>
                      </v:textbox>
                    </v:shape>
                  </w:pict>
                </mc:Fallback>
              </mc:AlternateContent>
            </w:r>
            <w:r>
              <w:rPr>
                <w:lang w:eastAsia="zh-CN"/>
              </w:rPr>
              <w:drawing>
                <wp:inline distT="0" distB="0" distL="0" distR="0">
                  <wp:extent cx="3218180" cy="2273935"/>
                  <wp:effectExtent l="0" t="0" r="1270" b="1206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trPr>
        <w:tc>
          <w:tcPr>
            <w:tcW w:w="4584" w:type="dxa"/>
          </w:tcPr>
          <w:p>
            <w:pPr>
              <w:pStyle w:val="8"/>
              <w:spacing w:before="119"/>
              <w:ind w:left="107"/>
              <w:rPr>
                <w:sz w:val="20"/>
              </w:rPr>
            </w:pPr>
            <w:r>
              <w:rPr>
                <w:sz w:val="20"/>
              </w:rPr>
              <w:t>Test</w:t>
            </w:r>
            <w:r>
              <w:rPr>
                <w:spacing w:val="-5"/>
                <w:sz w:val="20"/>
              </w:rPr>
              <w:t xml:space="preserve"> </w:t>
            </w:r>
            <w:r>
              <w:rPr>
                <w:spacing w:val="-10"/>
                <w:sz w:val="20"/>
              </w:rPr>
              <w:t>3</w:t>
            </w:r>
          </w:p>
          <w:p>
            <w:pPr>
              <w:pStyle w:val="8"/>
              <w:spacing w:before="8"/>
              <w:rPr>
                <w:sz w:val="20"/>
              </w:rPr>
            </w:pPr>
          </w:p>
          <w:p>
            <w:pPr>
              <w:pStyle w:val="8"/>
              <w:ind w:left="107" w:right="418"/>
              <w:rPr>
                <w:sz w:val="20"/>
              </w:rPr>
            </w:pPr>
            <w:r>
              <w:rPr>
                <w:sz w:val="20"/>
              </w:rPr>
              <w:t>Voltage</w:t>
            </w:r>
            <w:r>
              <w:rPr>
                <w:spacing w:val="-8"/>
                <w:sz w:val="20"/>
              </w:rPr>
              <w:t xml:space="preserve"> </w:t>
            </w:r>
            <w:r>
              <w:rPr>
                <w:sz w:val="20"/>
              </w:rPr>
              <w:t>=</w:t>
            </w:r>
            <w:r>
              <w:rPr>
                <w:spacing w:val="-7"/>
                <w:sz w:val="20"/>
              </w:rPr>
              <w:t xml:space="preserve"> </w:t>
            </w:r>
            <w:r>
              <w:rPr>
                <w:sz w:val="20"/>
              </w:rPr>
              <w:t>110%</w:t>
            </w:r>
            <w:r>
              <w:rPr>
                <w:spacing w:val="-7"/>
                <w:sz w:val="20"/>
              </w:rPr>
              <w:t xml:space="preserve"> </w:t>
            </w:r>
            <w:r>
              <w:rPr>
                <w:sz w:val="20"/>
              </w:rPr>
              <w:t>of</w:t>
            </w:r>
            <w:r>
              <w:rPr>
                <w:spacing w:val="-7"/>
                <w:sz w:val="20"/>
              </w:rPr>
              <w:t xml:space="preserve"> </w:t>
            </w:r>
            <w:r>
              <w:rPr>
                <w:sz w:val="20"/>
              </w:rPr>
              <w:t>nominal</w:t>
            </w:r>
            <w:r>
              <w:rPr>
                <w:spacing w:val="-5"/>
                <w:sz w:val="20"/>
              </w:rPr>
              <w:t xml:space="preserve"> </w:t>
            </w:r>
            <w:r>
              <w:rPr>
                <w:sz w:val="20"/>
              </w:rPr>
              <w:t>(253</w:t>
            </w:r>
            <w:r>
              <w:rPr>
                <w:spacing w:val="-7"/>
                <w:sz w:val="20"/>
              </w:rPr>
              <w:t xml:space="preserve"> </w:t>
            </w:r>
            <w:r>
              <w:rPr>
                <w:sz w:val="20"/>
              </w:rPr>
              <w:t>V)., Frequency = 51.5 Hz,</w:t>
            </w:r>
          </w:p>
          <w:p>
            <w:pPr>
              <w:pStyle w:val="8"/>
              <w:spacing w:before="1"/>
              <w:ind w:left="107" w:right="2247"/>
              <w:rPr>
                <w:sz w:val="20"/>
              </w:rPr>
            </w:pPr>
            <w:r>
              <w:rPr>
                <w:b/>
                <w:sz w:val="20"/>
              </w:rPr>
              <w:t xml:space="preserve">Power Factor </w:t>
            </w:r>
            <w:r>
              <w:rPr>
                <w:sz w:val="20"/>
              </w:rPr>
              <w:t>= 1, Period</w:t>
            </w:r>
            <w:r>
              <w:rPr>
                <w:spacing w:val="-11"/>
                <w:sz w:val="20"/>
              </w:rPr>
              <w:t xml:space="preserve"> </w:t>
            </w:r>
            <w:r>
              <w:rPr>
                <w:sz w:val="20"/>
              </w:rPr>
              <w:t>of</w:t>
            </w:r>
            <w:r>
              <w:rPr>
                <w:spacing w:val="-11"/>
                <w:sz w:val="20"/>
              </w:rPr>
              <w:t xml:space="preserve"> </w:t>
            </w:r>
            <w:r>
              <w:rPr>
                <w:sz w:val="20"/>
              </w:rPr>
              <w:t>test</w:t>
            </w:r>
            <w:r>
              <w:rPr>
                <w:spacing w:val="-10"/>
                <w:sz w:val="20"/>
              </w:rPr>
              <w:t xml:space="preserve"> </w:t>
            </w:r>
            <w:r>
              <w:rPr>
                <w:sz w:val="20"/>
              </w:rPr>
              <w:t>90</w:t>
            </w:r>
            <w:r>
              <w:rPr>
                <w:spacing w:val="-11"/>
                <w:sz w:val="20"/>
              </w:rPr>
              <w:t xml:space="preserve"> </w:t>
            </w:r>
            <w:r>
              <w:rPr>
                <w:sz w:val="20"/>
              </w:rPr>
              <w:t>minutes</w:t>
            </w:r>
          </w:p>
        </w:tc>
        <w:tc>
          <w:tcPr>
            <w:tcW w:w="5347" w:type="dxa"/>
          </w:tcPr>
          <w:p>
            <w:pPr>
              <w:pStyle w:val="8"/>
              <w:spacing w:before="119"/>
              <w:rPr>
                <w:sz w:val="20"/>
              </w:rPr>
            </w:pPr>
            <w:r>
              <w:rPr>
                <w:b/>
                <w:sz w:val="20"/>
                <w:lang w:eastAsia="zh-CN"/>
              </w:rPr>
              <mc:AlternateContent>
                <mc:Choice Requires="wps">
                  <w:drawing>
                    <wp:anchor distT="0" distB="0" distL="114300" distR="114300" simplePos="0" relativeHeight="251661312" behindDoc="0" locked="0" layoutInCell="1" allowOverlap="1">
                      <wp:simplePos x="0" y="0"/>
                      <wp:positionH relativeFrom="column">
                        <wp:posOffset>2024380</wp:posOffset>
                      </wp:positionH>
                      <wp:positionV relativeFrom="paragraph">
                        <wp:posOffset>92075</wp:posOffset>
                      </wp:positionV>
                      <wp:extent cx="854710" cy="415925"/>
                      <wp:effectExtent l="0" t="0" r="0" b="3810"/>
                      <wp:wrapNone/>
                      <wp:docPr id="15" name="文本框 15"/>
                      <wp:cNvGraphicFramePr/>
                      <a:graphic xmlns:a="http://schemas.openxmlformats.org/drawingml/2006/main">
                        <a:graphicData uri="http://schemas.microsoft.com/office/word/2010/wordprocessingShape">
                          <wps:wsp>
                            <wps:cNvSpPr txBox="1"/>
                            <wps:spPr>
                              <a:xfrm>
                                <a:off x="0" y="0"/>
                                <a:ext cx="855024" cy="415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0"/>
                                    </w:rPr>
                                  </w:pPr>
                                  <w:r>
                                    <w:rPr>
                                      <w:sz w:val="10"/>
                                    </w:rPr>
                                    <w:t>Voltage 253 V</w:t>
                                  </w:r>
                                </w:p>
                                <w:p>
                                  <w:pPr>
                                    <w:rPr>
                                      <w:sz w:val="10"/>
                                    </w:rPr>
                                  </w:pPr>
                                  <w:r>
                                    <w:rPr>
                                      <w:sz w:val="10"/>
                                    </w:rPr>
                                    <w:t>Frequency 51.5 Hz</w:t>
                                  </w:r>
                                </w:p>
                                <w:p>
                                  <w:pPr>
                                    <w:rPr>
                                      <w:sz w:val="10"/>
                                    </w:rPr>
                                  </w:pPr>
                                  <w:r>
                                    <w:rPr>
                                      <w:sz w:val="10"/>
                                    </w:rPr>
                                    <w:t>Power factor 1</w:t>
                                  </w:r>
                                </w:p>
                                <w:p>
                                  <w:pPr>
                                    <w:rPr>
                                      <w:sz w:val="10"/>
                                    </w:rPr>
                                  </w:pPr>
                                  <w:r>
                                    <w:rPr>
                                      <w:sz w:val="10"/>
                                    </w:rPr>
                                    <w:t>Duration 100min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4pt;margin-top:7.25pt;height:32.75pt;width:67.3pt;z-index:251661312;mso-width-relative:page;mso-height-relative:page;" filled="f" stroked="f" coordsize="21600,21600" o:gfxdata="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H4lhmfa&#10;AAAACQEAAA8AAAAAAAAAAQAgAAAAOAAAAGRycy9kb3ducmV2LnhtbFBLAQIUABQAAAAIAIdO4kDZ&#10;r65qQQIAAHUEAAAOAAAAAAAAAAEAIAAAAD8BAABkcnMvZTJvRG9jLnhtbFBLBQYAAAAABgAGAFkB&#10;AADyBQAAAAA=&#10;">
                      <v:fill on="f" focussize="0,0"/>
                      <v:stroke on="f" weight="0.5pt"/>
                      <v:imagedata o:title=""/>
                      <o:lock v:ext="edit" aspectratio="f"/>
                      <v:textbox>
                        <w:txbxContent>
                          <w:p>
                            <w:pPr>
                              <w:rPr>
                                <w:sz w:val="10"/>
                              </w:rPr>
                            </w:pPr>
                            <w:r>
                              <w:rPr>
                                <w:sz w:val="10"/>
                              </w:rPr>
                              <w:t>Voltage 253 V</w:t>
                            </w:r>
                          </w:p>
                          <w:p>
                            <w:pPr>
                              <w:rPr>
                                <w:sz w:val="10"/>
                              </w:rPr>
                            </w:pPr>
                            <w:r>
                              <w:rPr>
                                <w:sz w:val="10"/>
                              </w:rPr>
                              <w:t>Frequency 51.5 Hz</w:t>
                            </w:r>
                          </w:p>
                          <w:p>
                            <w:pPr>
                              <w:rPr>
                                <w:sz w:val="10"/>
                              </w:rPr>
                            </w:pPr>
                            <w:r>
                              <w:rPr>
                                <w:sz w:val="10"/>
                              </w:rPr>
                              <w:t>Power factor 1</w:t>
                            </w:r>
                          </w:p>
                          <w:p>
                            <w:pPr>
                              <w:rPr>
                                <w:sz w:val="10"/>
                              </w:rPr>
                            </w:pPr>
                            <w:r>
                              <w:rPr>
                                <w:sz w:val="10"/>
                              </w:rPr>
                              <w:t>Duration 100min</w:t>
                            </w:r>
                          </w:p>
                        </w:txbxContent>
                      </v:textbox>
                    </v:shape>
                  </w:pict>
                </mc:Fallback>
              </mc:AlternateContent>
            </w:r>
            <w:r>
              <w:rPr>
                <w:lang w:eastAsia="zh-CN"/>
              </w:rPr>
              <w:drawing>
                <wp:inline distT="0" distB="0" distL="0" distR="0">
                  <wp:extent cx="3240405" cy="1890395"/>
                  <wp:effectExtent l="0" t="0" r="1714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trPr>
        <w:tc>
          <w:tcPr>
            <w:tcW w:w="4584" w:type="dxa"/>
          </w:tcPr>
          <w:p>
            <w:pPr>
              <w:pStyle w:val="8"/>
              <w:spacing w:before="119"/>
              <w:ind w:left="107"/>
              <w:rPr>
                <w:sz w:val="20"/>
              </w:rPr>
            </w:pPr>
            <w:r>
              <w:rPr>
                <w:sz w:val="20"/>
              </w:rPr>
              <w:t>Test</w:t>
            </w:r>
            <w:r>
              <w:rPr>
                <w:spacing w:val="-5"/>
                <w:sz w:val="20"/>
              </w:rPr>
              <w:t xml:space="preserve"> </w:t>
            </w:r>
            <w:r>
              <w:rPr>
                <w:spacing w:val="-10"/>
                <w:sz w:val="20"/>
              </w:rPr>
              <w:t>4</w:t>
            </w:r>
          </w:p>
          <w:p>
            <w:pPr>
              <w:pStyle w:val="8"/>
              <w:spacing w:before="10"/>
              <w:rPr>
                <w:sz w:val="20"/>
              </w:rPr>
            </w:pPr>
          </w:p>
          <w:p>
            <w:pPr>
              <w:pStyle w:val="8"/>
              <w:ind w:left="107" w:right="418"/>
              <w:rPr>
                <w:sz w:val="20"/>
              </w:rPr>
            </w:pPr>
            <w:r>
              <w:rPr>
                <w:sz w:val="20"/>
              </w:rPr>
              <w:t>Voltage</w:t>
            </w:r>
            <w:r>
              <w:rPr>
                <w:spacing w:val="-8"/>
                <w:sz w:val="20"/>
              </w:rPr>
              <w:t xml:space="preserve"> </w:t>
            </w:r>
            <w:r>
              <w:rPr>
                <w:sz w:val="20"/>
              </w:rPr>
              <w:t>=</w:t>
            </w:r>
            <w:r>
              <w:rPr>
                <w:spacing w:val="-7"/>
                <w:sz w:val="20"/>
              </w:rPr>
              <w:t xml:space="preserve"> </w:t>
            </w:r>
            <w:r>
              <w:rPr>
                <w:sz w:val="20"/>
              </w:rPr>
              <w:t>110%</w:t>
            </w:r>
            <w:r>
              <w:rPr>
                <w:spacing w:val="-7"/>
                <w:sz w:val="20"/>
              </w:rPr>
              <w:t xml:space="preserve"> </w:t>
            </w:r>
            <w:r>
              <w:rPr>
                <w:sz w:val="20"/>
              </w:rPr>
              <w:t>of</w:t>
            </w:r>
            <w:r>
              <w:rPr>
                <w:spacing w:val="-6"/>
                <w:sz w:val="20"/>
              </w:rPr>
              <w:t xml:space="preserve"> </w:t>
            </w:r>
            <w:r>
              <w:rPr>
                <w:sz w:val="20"/>
              </w:rPr>
              <w:t>nominal</w:t>
            </w:r>
            <w:r>
              <w:rPr>
                <w:spacing w:val="-5"/>
                <w:sz w:val="20"/>
              </w:rPr>
              <w:t xml:space="preserve"> </w:t>
            </w:r>
            <w:r>
              <w:rPr>
                <w:sz w:val="20"/>
              </w:rPr>
              <w:t>(253</w:t>
            </w:r>
            <w:r>
              <w:rPr>
                <w:spacing w:val="-6"/>
                <w:sz w:val="20"/>
              </w:rPr>
              <w:t xml:space="preserve"> </w:t>
            </w:r>
            <w:r>
              <w:rPr>
                <w:sz w:val="20"/>
              </w:rPr>
              <w:t>V), Frequency = 52.0 Hz,</w:t>
            </w:r>
          </w:p>
          <w:p>
            <w:pPr>
              <w:pStyle w:val="8"/>
              <w:ind w:left="107" w:right="2247"/>
              <w:rPr>
                <w:sz w:val="20"/>
              </w:rPr>
            </w:pPr>
            <w:r>
              <w:rPr>
                <w:b/>
                <w:sz w:val="20"/>
              </w:rPr>
              <w:t xml:space="preserve">Power Factor </w:t>
            </w:r>
            <w:r>
              <w:rPr>
                <w:sz w:val="20"/>
              </w:rPr>
              <w:t>= 1, Period</w:t>
            </w:r>
            <w:r>
              <w:rPr>
                <w:spacing w:val="-11"/>
                <w:sz w:val="20"/>
              </w:rPr>
              <w:t xml:space="preserve"> </w:t>
            </w:r>
            <w:r>
              <w:rPr>
                <w:sz w:val="20"/>
              </w:rPr>
              <w:t>of</w:t>
            </w:r>
            <w:r>
              <w:rPr>
                <w:spacing w:val="-11"/>
                <w:sz w:val="20"/>
              </w:rPr>
              <w:t xml:space="preserve"> </w:t>
            </w:r>
            <w:r>
              <w:rPr>
                <w:sz w:val="20"/>
              </w:rPr>
              <w:t>test</w:t>
            </w:r>
            <w:r>
              <w:rPr>
                <w:spacing w:val="-10"/>
                <w:sz w:val="20"/>
              </w:rPr>
              <w:t xml:space="preserve"> </w:t>
            </w:r>
            <w:r>
              <w:rPr>
                <w:sz w:val="20"/>
              </w:rPr>
              <w:t>15</w:t>
            </w:r>
            <w:r>
              <w:rPr>
                <w:spacing w:val="-11"/>
                <w:sz w:val="20"/>
              </w:rPr>
              <w:t xml:space="preserve"> </w:t>
            </w:r>
            <w:r>
              <w:rPr>
                <w:sz w:val="20"/>
              </w:rPr>
              <w:t>minutes</w:t>
            </w:r>
          </w:p>
        </w:tc>
        <w:tc>
          <w:tcPr>
            <w:tcW w:w="5347" w:type="dxa"/>
          </w:tcPr>
          <w:p>
            <w:pPr>
              <w:pStyle w:val="8"/>
              <w:spacing w:before="119"/>
              <w:rPr>
                <w:rFonts w:eastAsiaTheme="minorEastAsia"/>
                <w:sz w:val="20"/>
                <w:lang w:eastAsia="zh-CN"/>
              </w:rPr>
            </w:pPr>
            <w:r>
              <w:rPr>
                <w:b/>
                <w:sz w:val="20"/>
                <w:lang w:eastAsia="zh-CN"/>
              </w:rPr>
              <mc:AlternateContent>
                <mc:Choice Requires="wps">
                  <w:drawing>
                    <wp:anchor distT="0" distB="0" distL="114300" distR="114300" simplePos="0" relativeHeight="251662336" behindDoc="0" locked="0" layoutInCell="1" allowOverlap="1">
                      <wp:simplePos x="0" y="0"/>
                      <wp:positionH relativeFrom="column">
                        <wp:posOffset>1968500</wp:posOffset>
                      </wp:positionH>
                      <wp:positionV relativeFrom="paragraph">
                        <wp:posOffset>83820</wp:posOffset>
                      </wp:positionV>
                      <wp:extent cx="854710" cy="415925"/>
                      <wp:effectExtent l="0" t="0" r="0" b="3810"/>
                      <wp:wrapNone/>
                      <wp:docPr id="17" name="文本框 17"/>
                      <wp:cNvGraphicFramePr/>
                      <a:graphic xmlns:a="http://schemas.openxmlformats.org/drawingml/2006/main">
                        <a:graphicData uri="http://schemas.microsoft.com/office/word/2010/wordprocessingShape">
                          <wps:wsp>
                            <wps:cNvSpPr txBox="1"/>
                            <wps:spPr>
                              <a:xfrm>
                                <a:off x="0" y="0"/>
                                <a:ext cx="855024" cy="415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0"/>
                                    </w:rPr>
                                  </w:pPr>
                                  <w:r>
                                    <w:rPr>
                                      <w:sz w:val="10"/>
                                    </w:rPr>
                                    <w:t>Voltage 253 V</w:t>
                                  </w:r>
                                </w:p>
                                <w:p>
                                  <w:pPr>
                                    <w:rPr>
                                      <w:sz w:val="10"/>
                                    </w:rPr>
                                  </w:pPr>
                                  <w:r>
                                    <w:rPr>
                                      <w:sz w:val="10"/>
                                    </w:rPr>
                                    <w:t>Frequency 52 Hz</w:t>
                                  </w:r>
                                </w:p>
                                <w:p>
                                  <w:pPr>
                                    <w:rPr>
                                      <w:sz w:val="10"/>
                                    </w:rPr>
                                  </w:pPr>
                                  <w:r>
                                    <w:rPr>
                                      <w:sz w:val="10"/>
                                    </w:rPr>
                                    <w:t>Power factor 1</w:t>
                                  </w:r>
                                </w:p>
                                <w:p>
                                  <w:pPr>
                                    <w:rPr>
                                      <w:sz w:val="10"/>
                                    </w:rPr>
                                  </w:pPr>
                                  <w:r>
                                    <w:rPr>
                                      <w:sz w:val="10"/>
                                    </w:rPr>
                                    <w:t>Duration 16 min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pt;margin-top:6.6pt;height:32.75pt;width:67.3pt;z-index:251662336;mso-width-relative:page;mso-height-relative:page;" filled="f" stroked="f" coordsize="21600,21600" o:gfxdata="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Bw1NLja&#10;AAAACQEAAA8AAAAAAAAAAQAgAAAAOAAAAGRycy9kb3ducmV2LnhtbFBLAQIUABQAAAAIAIdO4kDy&#10;SDYVQQIAAHUEAAAOAAAAAAAAAAEAIAAAAD8BAABkcnMvZTJvRG9jLnhtbFBLBQYAAAAABgAGAFkB&#10;AADyBQAAAAA=&#10;">
                      <v:fill on="f" focussize="0,0"/>
                      <v:stroke on="f" weight="0.5pt"/>
                      <v:imagedata o:title=""/>
                      <o:lock v:ext="edit" aspectratio="f"/>
                      <v:textbox>
                        <w:txbxContent>
                          <w:p>
                            <w:pPr>
                              <w:rPr>
                                <w:sz w:val="10"/>
                              </w:rPr>
                            </w:pPr>
                            <w:r>
                              <w:rPr>
                                <w:sz w:val="10"/>
                              </w:rPr>
                              <w:t>Voltage 253 V</w:t>
                            </w:r>
                          </w:p>
                          <w:p>
                            <w:pPr>
                              <w:rPr>
                                <w:sz w:val="10"/>
                              </w:rPr>
                            </w:pPr>
                            <w:r>
                              <w:rPr>
                                <w:sz w:val="10"/>
                              </w:rPr>
                              <w:t>Frequency 52 Hz</w:t>
                            </w:r>
                          </w:p>
                          <w:p>
                            <w:pPr>
                              <w:rPr>
                                <w:sz w:val="10"/>
                              </w:rPr>
                            </w:pPr>
                            <w:r>
                              <w:rPr>
                                <w:sz w:val="10"/>
                              </w:rPr>
                              <w:t>Power factor 1</w:t>
                            </w:r>
                          </w:p>
                          <w:p>
                            <w:pPr>
                              <w:rPr>
                                <w:sz w:val="10"/>
                              </w:rPr>
                            </w:pPr>
                            <w:r>
                              <w:rPr>
                                <w:sz w:val="10"/>
                              </w:rPr>
                              <w:t>Duration 16 min</w:t>
                            </w:r>
                          </w:p>
                        </w:txbxContent>
                      </v:textbox>
                    </v:shape>
                  </w:pict>
                </mc:Fallback>
              </mc:AlternateContent>
            </w:r>
            <w:r>
              <w:rPr>
                <w:lang w:eastAsia="zh-CN"/>
              </w:rPr>
              <w:drawing>
                <wp:inline distT="0" distB="0" distL="0" distR="0">
                  <wp:extent cx="3275965" cy="1849120"/>
                  <wp:effectExtent l="0" t="0" r="635" b="1778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9" w:hRule="atLeast"/>
        </w:trPr>
        <w:tc>
          <w:tcPr>
            <w:tcW w:w="4584" w:type="dxa"/>
          </w:tcPr>
          <w:p>
            <w:pPr>
              <w:rPr>
                <w:sz w:val="20"/>
              </w:rPr>
            </w:pPr>
            <w:r>
              <w:rPr>
                <w:sz w:val="20"/>
              </w:rPr>
              <w:t>Test 5</w:t>
            </w:r>
          </w:p>
          <w:p>
            <w:pPr>
              <w:rPr>
                <w:sz w:val="20"/>
              </w:rPr>
            </w:pPr>
            <w:r>
              <w:rPr>
                <w:sz w:val="20"/>
              </w:rPr>
              <w:t>Voltage = 100% of nominal (230 V), Frequency = 50.0 Hz,</w:t>
            </w:r>
          </w:p>
          <w:p>
            <w:pPr>
              <w:rPr>
                <w:sz w:val="20"/>
              </w:rPr>
            </w:pPr>
            <w:r>
              <w:rPr>
                <w:b/>
                <w:sz w:val="20"/>
              </w:rPr>
              <w:t xml:space="preserve">Power Factor </w:t>
            </w:r>
            <w:r>
              <w:rPr>
                <w:sz w:val="20"/>
              </w:rPr>
              <w:t>= 1,</w:t>
            </w:r>
          </w:p>
          <w:p>
            <w:pPr>
              <w:rPr>
                <w:sz w:val="20"/>
              </w:rPr>
            </w:pPr>
            <w:r>
              <w:rPr>
                <w:sz w:val="20"/>
              </w:rPr>
              <w:t>Period of test = 90 minutes</w:t>
            </w:r>
          </w:p>
        </w:tc>
        <w:tc>
          <w:tcPr>
            <w:tcW w:w="5347" w:type="dxa"/>
          </w:tcPr>
          <w:p>
            <w:pPr>
              <w:rPr>
                <w:sz w:val="20"/>
              </w:rPr>
            </w:pPr>
            <w:r>
              <w:rPr>
                <w:b/>
                <w:sz w:val="20"/>
                <w:lang w:eastAsia="zh-CN"/>
              </w:rPr>
              <mc:AlternateContent>
                <mc:Choice Requires="wps">
                  <w:drawing>
                    <wp:anchor distT="0" distB="0" distL="114300" distR="114300" simplePos="0" relativeHeight="251664384" behindDoc="0" locked="0" layoutInCell="1" allowOverlap="1">
                      <wp:simplePos x="0" y="0"/>
                      <wp:positionH relativeFrom="column">
                        <wp:posOffset>1882140</wp:posOffset>
                      </wp:positionH>
                      <wp:positionV relativeFrom="paragraph">
                        <wp:posOffset>0</wp:posOffset>
                      </wp:positionV>
                      <wp:extent cx="854710" cy="415925"/>
                      <wp:effectExtent l="0" t="0" r="0" b="3810"/>
                      <wp:wrapNone/>
                      <wp:docPr id="22" name="文本框 22"/>
                      <wp:cNvGraphicFramePr/>
                      <a:graphic xmlns:a="http://schemas.openxmlformats.org/drawingml/2006/main">
                        <a:graphicData uri="http://schemas.microsoft.com/office/word/2010/wordprocessingShape">
                          <wps:wsp>
                            <wps:cNvSpPr txBox="1"/>
                            <wps:spPr>
                              <a:xfrm>
                                <a:off x="0" y="0"/>
                                <a:ext cx="855024" cy="415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0"/>
                                    </w:rPr>
                                  </w:pPr>
                                  <w:r>
                                    <w:rPr>
                                      <w:sz w:val="10"/>
                                    </w:rPr>
                                    <w:t>Voltage 230 V</w:t>
                                  </w:r>
                                </w:p>
                                <w:p>
                                  <w:pPr>
                                    <w:rPr>
                                      <w:sz w:val="10"/>
                                    </w:rPr>
                                  </w:pPr>
                                  <w:r>
                                    <w:rPr>
                                      <w:sz w:val="10"/>
                                    </w:rPr>
                                    <w:t>Frequency 50 Hz</w:t>
                                  </w:r>
                                </w:p>
                                <w:p>
                                  <w:pPr>
                                    <w:rPr>
                                      <w:sz w:val="10"/>
                                    </w:rPr>
                                  </w:pPr>
                                  <w:r>
                                    <w:rPr>
                                      <w:sz w:val="10"/>
                                    </w:rPr>
                                    <w:t>Power factor 1</w:t>
                                  </w:r>
                                </w:p>
                                <w:p>
                                  <w:pPr>
                                    <w:rPr>
                                      <w:sz w:val="10"/>
                                    </w:rPr>
                                  </w:pPr>
                                  <w:r>
                                    <w:rPr>
                                      <w:sz w:val="10"/>
                                    </w:rPr>
                                    <w:t>Duration 108 min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2pt;margin-top:0pt;height:32.75pt;width:67.3pt;z-index:251664384;mso-width-relative:page;mso-height-relative:page;" filled="f" stroked="f" coordsize="21600,21600" o:gfxdata="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DXMa4rZ&#10;AAAABwEAAA8AAAAAAAAAAQAgAAAAOAAAAGRycy9kb3ducmV2LnhtbFBLAQIUABQAAAAIAIdO4kBF&#10;JGkvQgIAAHUEAAAOAAAAAAAAAAEAIAAAAD4BAABkcnMvZTJvRG9jLnhtbFBLBQYAAAAABgAGAFkB&#10;AADyBQAAAAA=&#10;">
                      <v:fill on="f" focussize="0,0"/>
                      <v:stroke on="f" weight="0.5pt"/>
                      <v:imagedata o:title=""/>
                      <o:lock v:ext="edit" aspectratio="f"/>
                      <v:textbox>
                        <w:txbxContent>
                          <w:p>
                            <w:pPr>
                              <w:rPr>
                                <w:sz w:val="10"/>
                              </w:rPr>
                            </w:pPr>
                            <w:r>
                              <w:rPr>
                                <w:sz w:val="10"/>
                              </w:rPr>
                              <w:t>Voltage 230 V</w:t>
                            </w:r>
                          </w:p>
                          <w:p>
                            <w:pPr>
                              <w:rPr>
                                <w:sz w:val="10"/>
                              </w:rPr>
                            </w:pPr>
                            <w:r>
                              <w:rPr>
                                <w:sz w:val="10"/>
                              </w:rPr>
                              <w:t>Frequency 50 Hz</w:t>
                            </w:r>
                          </w:p>
                          <w:p>
                            <w:pPr>
                              <w:rPr>
                                <w:sz w:val="10"/>
                              </w:rPr>
                            </w:pPr>
                            <w:r>
                              <w:rPr>
                                <w:sz w:val="10"/>
                              </w:rPr>
                              <w:t>Power factor 1</w:t>
                            </w:r>
                          </w:p>
                          <w:p>
                            <w:pPr>
                              <w:rPr>
                                <w:sz w:val="10"/>
                              </w:rPr>
                            </w:pPr>
                            <w:r>
                              <w:rPr>
                                <w:sz w:val="10"/>
                              </w:rPr>
                              <w:t>Duration 108 min</w:t>
                            </w:r>
                          </w:p>
                        </w:txbxContent>
                      </v:textbox>
                    </v:shape>
                  </w:pict>
                </mc:Fallback>
              </mc:AlternateContent>
            </w:r>
            <w:r>
              <w:rPr>
                <w:lang w:eastAsia="zh-CN"/>
              </w:rPr>
              <w:drawing>
                <wp:inline distT="0" distB="0" distL="0" distR="0">
                  <wp:extent cx="3258185" cy="1955165"/>
                  <wp:effectExtent l="0" t="0" r="18415" b="698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2" w:hRule="atLeast"/>
        </w:trPr>
        <w:tc>
          <w:tcPr>
            <w:tcW w:w="4584" w:type="dxa"/>
          </w:tcPr>
          <w:p>
            <w:pPr>
              <w:rPr>
                <w:sz w:val="20"/>
              </w:rPr>
            </w:pPr>
            <w:r>
              <w:rPr>
                <w:sz w:val="20"/>
              </w:rPr>
              <w:t>Test 6 RoCoF withstand</w:t>
            </w:r>
          </w:p>
          <w:p>
            <w:pPr>
              <w:rPr>
                <w:sz w:val="20"/>
              </w:rPr>
            </w:pPr>
          </w:p>
          <w:p>
            <w:pPr>
              <w:rPr>
                <w:sz w:val="20"/>
              </w:rPr>
            </w:pPr>
            <w:r>
              <w:rPr>
                <w:sz w:val="20"/>
              </w:rPr>
              <w:t xml:space="preserve">Confirm that the </w:t>
            </w:r>
            <w:r>
              <w:rPr>
                <w:b/>
                <w:sz w:val="20"/>
              </w:rPr>
              <w:t xml:space="preserve">Power Generating Module </w:t>
            </w:r>
            <w:r>
              <w:rPr>
                <w:sz w:val="20"/>
              </w:rPr>
              <w:t xml:space="preserve">is capable of staying connected to the </w:t>
            </w:r>
            <w:r>
              <w:rPr>
                <w:b/>
                <w:sz w:val="20"/>
              </w:rPr>
              <w:t xml:space="preserve">Distribution Network </w:t>
            </w:r>
            <w:r>
              <w:rPr>
                <w:sz w:val="20"/>
              </w:rPr>
              <w:t>and operate at rates of change of frequency up to 1 Hzs-1 as measured over a period of 500 ms. Note that this is not expected to be demonstrated on site.</w:t>
            </w:r>
            <w:r>
              <w:rPr>
                <w:b/>
                <w:sz w:val="20"/>
                <w:lang w:eastAsia="zh-CN"/>
              </w:rPr>
              <w:t xml:space="preserve"> </w:t>
            </w:r>
          </w:p>
        </w:tc>
        <w:tc>
          <w:tcPr>
            <w:tcW w:w="5347" w:type="dxa"/>
          </w:tcPr>
          <w:p>
            <w:pPr>
              <w:rPr>
                <w:sz w:val="20"/>
              </w:rPr>
            </w:pPr>
            <w:r>
              <w:rPr>
                <w:b/>
                <w:sz w:val="20"/>
                <w:lang w:eastAsia="zh-CN"/>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10160</wp:posOffset>
                      </wp:positionV>
                      <wp:extent cx="817880" cy="415925"/>
                      <wp:effectExtent l="0" t="0" r="0" b="3810"/>
                      <wp:wrapNone/>
                      <wp:docPr id="19" name="文本框 19"/>
                      <wp:cNvGraphicFramePr/>
                      <a:graphic xmlns:a="http://schemas.openxmlformats.org/drawingml/2006/main">
                        <a:graphicData uri="http://schemas.microsoft.com/office/word/2010/wordprocessingShape">
                          <wps:wsp>
                            <wps:cNvSpPr txBox="1"/>
                            <wps:spPr>
                              <a:xfrm>
                                <a:off x="0" y="0"/>
                                <a:ext cx="818134" cy="415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0"/>
                                    </w:rPr>
                                  </w:pPr>
                                  <w:r>
                                    <w:rPr>
                                      <w:sz w:val="10"/>
                                    </w:rPr>
                                    <w:t>Voltage 253 V</w:t>
                                  </w:r>
                                </w:p>
                                <w:p>
                                  <w:pPr>
                                    <w:rPr>
                                      <w:sz w:val="10"/>
                                    </w:rPr>
                                  </w:pPr>
                                  <w:r>
                                    <w:rPr>
                                      <w:sz w:val="10"/>
                                    </w:rPr>
                                    <w:t>Frequency 47-52 Hz</w:t>
                                  </w:r>
                                </w:p>
                                <w:p>
                                  <w:pPr>
                                    <w:rPr>
                                      <w:sz w:val="10"/>
                                    </w:rPr>
                                  </w:pPr>
                                  <w:r>
                                    <w:rPr>
                                      <w:sz w:val="10"/>
                                    </w:rPr>
                                    <w:t>Power factor 1</w:t>
                                  </w:r>
                                </w:p>
                                <w:p>
                                  <w:pPr>
                                    <w:rPr>
                                      <w:sz w:val="10"/>
                                    </w:rPr>
                                  </w:pPr>
                                  <w:r>
                                    <w:rPr>
                                      <w:sz w:val="10"/>
                                    </w:rPr>
                                    <w:t>Duration 18 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0.8pt;height:32.75pt;width:64.4pt;z-index:251663360;mso-width-relative:page;mso-height-relative:page;" filled="f" stroked="f" coordsize="21600,21600" o:gfxdata="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walWFdkA&#10;AAAIAQAADwAAAAAAAAABACAAAAA4AAAAZHJzL2Rvd25yZXYueG1sUEsBAhQAFAAAAAgAh07iQAk+&#10;uAFBAgAAdQQAAA4AAAAAAAAAAQAgAAAAPgEAAGRycy9lMm9Eb2MueG1sUEsFBgAAAAAGAAYAWQEA&#10;APEFAAAAAA==&#10;">
                      <v:fill on="f" focussize="0,0"/>
                      <v:stroke on="f" weight="0.5pt"/>
                      <v:imagedata o:title=""/>
                      <o:lock v:ext="edit" aspectratio="f"/>
                      <v:textbox>
                        <w:txbxContent>
                          <w:p>
                            <w:pPr>
                              <w:rPr>
                                <w:sz w:val="10"/>
                              </w:rPr>
                            </w:pPr>
                            <w:r>
                              <w:rPr>
                                <w:sz w:val="10"/>
                              </w:rPr>
                              <w:t>Voltage 253 V</w:t>
                            </w:r>
                          </w:p>
                          <w:p>
                            <w:pPr>
                              <w:rPr>
                                <w:sz w:val="10"/>
                              </w:rPr>
                            </w:pPr>
                            <w:r>
                              <w:rPr>
                                <w:sz w:val="10"/>
                              </w:rPr>
                              <w:t>Frequency 47-52 Hz</w:t>
                            </w:r>
                          </w:p>
                          <w:p>
                            <w:pPr>
                              <w:rPr>
                                <w:sz w:val="10"/>
                              </w:rPr>
                            </w:pPr>
                            <w:r>
                              <w:rPr>
                                <w:sz w:val="10"/>
                              </w:rPr>
                              <w:t>Power factor 1</w:t>
                            </w:r>
                          </w:p>
                          <w:p>
                            <w:pPr>
                              <w:rPr>
                                <w:sz w:val="10"/>
                              </w:rPr>
                            </w:pPr>
                            <w:r>
                              <w:rPr>
                                <w:sz w:val="10"/>
                              </w:rPr>
                              <w:t>Duration 18 s</w:t>
                            </w:r>
                          </w:p>
                        </w:txbxContent>
                      </v:textbox>
                    </v:shape>
                  </w:pict>
                </mc:Fallback>
              </mc:AlternateContent>
            </w:r>
            <w:r>
              <w:rPr>
                <w:sz w:val="20"/>
                <w:lang w:eastAsia="zh-CN"/>
              </w:rPr>
              <w:drawing>
                <wp:inline distT="0" distB="0" distL="0" distR="0">
                  <wp:extent cx="3169920" cy="194564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a:stretch>
                            <a:fillRect/>
                          </a:stretch>
                        </pic:blipFill>
                        <pic:spPr>
                          <a:xfrm>
                            <a:off x="0" y="0"/>
                            <a:ext cx="3182450" cy="1953755"/>
                          </a:xfrm>
                          <a:prstGeom prst="rect">
                            <a:avLst/>
                          </a:prstGeom>
                        </pic:spPr>
                      </pic:pic>
                    </a:graphicData>
                  </a:graphic>
                </wp:inline>
              </w:drawing>
            </w:r>
          </w:p>
        </w:tc>
      </w:tr>
    </w:tbl>
    <w:p>
      <w:pPr>
        <w:rPr>
          <w:sz w:val="20"/>
        </w:rPr>
      </w:pPr>
    </w:p>
    <w:p>
      <w:pPr>
        <w:rPr>
          <w:sz w:val="20"/>
        </w:rPr>
        <w:sectPr>
          <w:headerReference r:id="rId7" w:type="default"/>
          <w:headerReference r:id="rId8" w:type="even"/>
          <w:pgSz w:w="11910" w:h="16840"/>
          <w:pgMar w:top="2000" w:right="440" w:bottom="280" w:left="1300" w:header="1135" w:footer="0" w:gutter="0"/>
          <w:pgNumType w:start="248"/>
          <w:cols w:space="720" w:num="1"/>
        </w:sectPr>
      </w:pPr>
    </w:p>
    <w:p>
      <w:pPr>
        <w:pStyle w:val="2"/>
        <w:spacing w:before="2"/>
        <w:rPr>
          <w:sz w:val="3"/>
        </w:rPr>
      </w:pPr>
    </w:p>
    <w:p>
      <w:pPr>
        <w:pStyle w:val="2"/>
        <w:spacing w:before="11"/>
        <w:rPr>
          <w:sz w:val="21"/>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789"/>
        <w:gridCol w:w="763"/>
        <w:gridCol w:w="677"/>
        <w:gridCol w:w="1042"/>
        <w:gridCol w:w="1280"/>
        <w:gridCol w:w="1366"/>
        <w:gridCol w:w="824"/>
        <w:gridCol w:w="2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79" w:hRule="atLeast"/>
        </w:trPr>
        <w:tc>
          <w:tcPr>
            <w:tcW w:w="9921" w:type="dxa"/>
            <w:gridSpan w:val="9"/>
            <w:shd w:val="clear" w:color="auto" w:fill="D9D9D9"/>
          </w:tcPr>
          <w:p>
            <w:pPr>
              <w:pStyle w:val="8"/>
              <w:spacing w:before="119"/>
              <w:ind w:left="107"/>
              <w:rPr>
                <w:sz w:val="20"/>
              </w:rPr>
            </w:pPr>
            <w:r>
              <w:rPr>
                <w:b/>
                <w:sz w:val="20"/>
              </w:rPr>
              <w:t>2.</w:t>
            </w:r>
            <w:r>
              <w:rPr>
                <w:b/>
                <w:spacing w:val="-6"/>
                <w:sz w:val="20"/>
              </w:rPr>
              <w:t xml:space="preserve"> </w:t>
            </w:r>
            <w:r>
              <w:rPr>
                <w:b/>
                <w:sz w:val="20"/>
              </w:rPr>
              <w:t>Power</w:t>
            </w:r>
            <w:r>
              <w:rPr>
                <w:b/>
                <w:spacing w:val="-6"/>
                <w:sz w:val="20"/>
              </w:rPr>
              <w:t xml:space="preserve"> </w:t>
            </w:r>
            <w:r>
              <w:rPr>
                <w:b/>
                <w:sz w:val="20"/>
              </w:rPr>
              <w:t>Quality</w:t>
            </w:r>
            <w:r>
              <w:rPr>
                <w:b/>
                <w:spacing w:val="-3"/>
                <w:sz w:val="20"/>
              </w:rPr>
              <w:t xml:space="preserve"> </w:t>
            </w:r>
            <w:r>
              <w:rPr>
                <w:b/>
                <w:sz w:val="20"/>
              </w:rPr>
              <w:t>–</w:t>
            </w:r>
            <w:r>
              <w:rPr>
                <w:b/>
                <w:spacing w:val="-5"/>
                <w:sz w:val="20"/>
              </w:rPr>
              <w:t xml:space="preserve"> </w:t>
            </w:r>
            <w:r>
              <w:rPr>
                <w:b/>
                <w:spacing w:val="-2"/>
                <w:sz w:val="20"/>
              </w:rPr>
              <w:t>Harmonics</w:t>
            </w:r>
            <w:r>
              <w:rPr>
                <w:spacing w:val="-2"/>
                <w:sz w:val="20"/>
              </w:rPr>
              <w:t>:</w:t>
            </w:r>
          </w:p>
          <w:p>
            <w:pPr>
              <w:pStyle w:val="8"/>
              <w:spacing w:before="121"/>
              <w:ind w:left="107" w:right="97"/>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 A per phase (ie 50</w:t>
            </w:r>
            <w:r>
              <w:rPr>
                <w:spacing w:val="-3"/>
                <w:sz w:val="20"/>
              </w:rPr>
              <w:t xml:space="preserve"> </w:t>
            </w:r>
            <w:r>
              <w:rPr>
                <w:sz w:val="20"/>
              </w:rPr>
              <w:t>kW) the test requirements are specified in Annex A.7.1.5. These tests should be carried out as specified in BS EN 61000- 3-12,</w:t>
            </w:r>
            <w:r>
              <w:rPr>
                <w:spacing w:val="-2"/>
                <w:sz w:val="20"/>
              </w:rPr>
              <w:t xml:space="preserve"> </w:t>
            </w:r>
            <w:r>
              <w:rPr>
                <w:sz w:val="20"/>
              </w:rPr>
              <w:t>and</w:t>
            </w:r>
            <w:r>
              <w:rPr>
                <w:spacing w:val="-2"/>
                <w:sz w:val="20"/>
              </w:rPr>
              <w:t xml:space="preserve"> </w:t>
            </w:r>
            <w:r>
              <w:rPr>
                <w:sz w:val="20"/>
              </w:rPr>
              <w:t>measurements for</w:t>
            </w:r>
            <w:r>
              <w:rPr>
                <w:spacing w:val="-3"/>
                <w:sz w:val="20"/>
              </w:rPr>
              <w:t xml:space="preserve"> </w:t>
            </w:r>
            <w:r>
              <w:rPr>
                <w:sz w:val="20"/>
              </w:rPr>
              <w:t>the</w:t>
            </w:r>
            <w:r>
              <w:rPr>
                <w:spacing w:val="-2"/>
                <w:sz w:val="20"/>
              </w:rPr>
              <w:t xml:space="preserve"> </w:t>
            </w:r>
            <w:r>
              <w:rPr>
                <w:sz w:val="20"/>
              </w:rPr>
              <w:t>2</w:t>
            </w:r>
            <w:r>
              <w:rPr>
                <w:position w:val="6"/>
                <w:sz w:val="13"/>
              </w:rPr>
              <w:t>nd</w:t>
            </w:r>
            <w:r>
              <w:rPr>
                <w:spacing w:val="18"/>
                <w:position w:val="6"/>
                <w:sz w:val="13"/>
              </w:rPr>
              <w:t xml:space="preserve"> </w:t>
            </w:r>
            <w:r>
              <w:rPr>
                <w:sz w:val="20"/>
              </w:rPr>
              <w:t>–</w:t>
            </w:r>
            <w:r>
              <w:rPr>
                <w:spacing w:val="-4"/>
                <w:sz w:val="20"/>
              </w:rPr>
              <w:t xml:space="preserve"> </w:t>
            </w:r>
            <w:r>
              <w:rPr>
                <w:sz w:val="20"/>
              </w:rPr>
              <w:t>13</w:t>
            </w:r>
            <w:r>
              <w:rPr>
                <w:position w:val="6"/>
                <w:sz w:val="13"/>
              </w:rPr>
              <w:t>th</w:t>
            </w:r>
            <w:r>
              <w:rPr>
                <w:spacing w:val="18"/>
                <w:position w:val="6"/>
                <w:sz w:val="13"/>
              </w:rPr>
              <w:t xml:space="preserve"> </w:t>
            </w:r>
            <w:r>
              <w:rPr>
                <w:sz w:val="20"/>
              </w:rPr>
              <w:t>harmonics</w:t>
            </w:r>
            <w:r>
              <w:rPr>
                <w:spacing w:val="-3"/>
                <w:sz w:val="20"/>
              </w:rPr>
              <w:t xml:space="preserve"> </w:t>
            </w:r>
            <w:r>
              <w:rPr>
                <w:sz w:val="20"/>
              </w:rPr>
              <w:t>should</w:t>
            </w:r>
            <w:r>
              <w:rPr>
                <w:spacing w:val="-1"/>
                <w:sz w:val="20"/>
              </w:rPr>
              <w:t xml:space="preserve"> </w:t>
            </w:r>
            <w:r>
              <w:rPr>
                <w:sz w:val="20"/>
              </w:rPr>
              <w:t>be</w:t>
            </w:r>
            <w:r>
              <w:rPr>
                <w:spacing w:val="-2"/>
                <w:sz w:val="20"/>
              </w:rPr>
              <w:t xml:space="preserve"> </w:t>
            </w:r>
            <w:r>
              <w:rPr>
                <w:sz w:val="20"/>
              </w:rPr>
              <w:t>provided.</w:t>
            </w:r>
            <w:r>
              <w:rPr>
                <w:spacing w:val="-1"/>
                <w:sz w:val="20"/>
              </w:rPr>
              <w:t xml:space="preserve"> </w:t>
            </w:r>
            <w:r>
              <w:rPr>
                <w:sz w:val="20"/>
              </w:rPr>
              <w:t>The</w:t>
            </w:r>
            <w:r>
              <w:rPr>
                <w:spacing w:val="-2"/>
                <w:sz w:val="20"/>
              </w:rPr>
              <w:t xml:space="preserve"> </w:t>
            </w:r>
            <w:r>
              <w:rPr>
                <w:sz w:val="20"/>
              </w:rPr>
              <w:t>results</w:t>
            </w:r>
            <w:r>
              <w:rPr>
                <w:spacing w:val="-3"/>
                <w:sz w:val="20"/>
              </w:rPr>
              <w:t xml:space="preserve"> </w:t>
            </w:r>
            <w:r>
              <w:rPr>
                <w:sz w:val="20"/>
              </w:rPr>
              <w:t>need</w:t>
            </w:r>
            <w:r>
              <w:rPr>
                <w:spacing w:val="-2"/>
                <w:sz w:val="20"/>
              </w:rPr>
              <w:t xml:space="preserve"> </w:t>
            </w:r>
            <w:r>
              <w:rPr>
                <w:sz w:val="20"/>
              </w:rPr>
              <w:t>to</w:t>
            </w:r>
            <w:r>
              <w:rPr>
                <w:spacing w:val="-2"/>
                <w:sz w:val="20"/>
              </w:rPr>
              <w:t xml:space="preserve"> </w:t>
            </w:r>
            <w:r>
              <w:rPr>
                <w:sz w:val="20"/>
              </w:rPr>
              <w:t>comply</w:t>
            </w:r>
            <w:r>
              <w:rPr>
                <w:spacing w:val="-3"/>
                <w:sz w:val="20"/>
              </w:rPr>
              <w:t xml:space="preserve"> </w:t>
            </w:r>
            <w:r>
              <w:rPr>
                <w:sz w:val="20"/>
              </w:rPr>
              <w:t>with</w:t>
            </w:r>
            <w:r>
              <w:rPr>
                <w:spacing w:val="-2"/>
                <w:sz w:val="20"/>
              </w:rPr>
              <w:t xml:space="preserve"> </w:t>
            </w:r>
            <w:r>
              <w:rPr>
                <w:sz w:val="20"/>
              </w:rPr>
              <w:t>the limits</w:t>
            </w:r>
            <w:r>
              <w:rPr>
                <w:spacing w:val="-6"/>
                <w:sz w:val="20"/>
              </w:rPr>
              <w:t xml:space="preserve"> </w:t>
            </w:r>
            <w:r>
              <w:rPr>
                <w:sz w:val="20"/>
              </w:rPr>
              <w:t>of</w:t>
            </w:r>
            <w:r>
              <w:rPr>
                <w:spacing w:val="-8"/>
                <w:sz w:val="20"/>
              </w:rPr>
              <w:t xml:space="preserve"> </w:t>
            </w:r>
            <w:r>
              <w:rPr>
                <w:sz w:val="20"/>
              </w:rPr>
              <w:t>Table</w:t>
            </w:r>
            <w:r>
              <w:rPr>
                <w:spacing w:val="-6"/>
                <w:sz w:val="20"/>
              </w:rPr>
              <w:t xml:space="preserve"> </w:t>
            </w:r>
            <w:r>
              <w:rPr>
                <w:sz w:val="20"/>
              </w:rPr>
              <w:t>2</w:t>
            </w:r>
            <w:r>
              <w:rPr>
                <w:spacing w:val="-8"/>
                <w:sz w:val="20"/>
              </w:rPr>
              <w:t xml:space="preserve"> </w:t>
            </w:r>
            <w:r>
              <w:rPr>
                <w:sz w:val="20"/>
              </w:rPr>
              <w:t>of</w:t>
            </w:r>
            <w:r>
              <w:rPr>
                <w:spacing w:val="-8"/>
                <w:sz w:val="20"/>
              </w:rPr>
              <w:t xml:space="preserve"> </w:t>
            </w:r>
            <w:r>
              <w:rPr>
                <w:sz w:val="20"/>
              </w:rPr>
              <w:t>BS</w:t>
            </w:r>
            <w:r>
              <w:rPr>
                <w:spacing w:val="-6"/>
                <w:sz w:val="20"/>
              </w:rPr>
              <w:t xml:space="preserve"> </w:t>
            </w:r>
            <w:r>
              <w:rPr>
                <w:sz w:val="20"/>
              </w:rPr>
              <w:t>EN</w:t>
            </w:r>
            <w:r>
              <w:rPr>
                <w:spacing w:val="-8"/>
                <w:sz w:val="20"/>
              </w:rPr>
              <w:t xml:space="preserve"> </w:t>
            </w:r>
            <w:r>
              <w:rPr>
                <w:sz w:val="20"/>
              </w:rPr>
              <w:t>61000-3-12</w:t>
            </w:r>
            <w:r>
              <w:rPr>
                <w:spacing w:val="-8"/>
                <w:sz w:val="20"/>
              </w:rPr>
              <w:t xml:space="preserve"> </w:t>
            </w:r>
            <w:r>
              <w:rPr>
                <w:sz w:val="20"/>
              </w:rPr>
              <w:t>for</w:t>
            </w:r>
            <w:r>
              <w:rPr>
                <w:spacing w:val="-7"/>
                <w:sz w:val="20"/>
              </w:rPr>
              <w:t xml:space="preserve"> </w:t>
            </w:r>
            <w:r>
              <w:rPr>
                <w:sz w:val="20"/>
              </w:rPr>
              <w:t>single</w:t>
            </w:r>
            <w:r>
              <w:rPr>
                <w:spacing w:val="-6"/>
                <w:sz w:val="20"/>
              </w:rPr>
              <w:t xml:space="preserve"> </w:t>
            </w:r>
            <w:r>
              <w:rPr>
                <w:sz w:val="20"/>
              </w:rPr>
              <w:t>phase</w:t>
            </w:r>
            <w:r>
              <w:rPr>
                <w:spacing w:val="-6"/>
                <w:sz w:val="20"/>
              </w:rPr>
              <w:t xml:space="preserve"> </w:t>
            </w:r>
            <w:r>
              <w:rPr>
                <w:sz w:val="20"/>
              </w:rPr>
              <w:t>equipment</w:t>
            </w:r>
            <w:r>
              <w:rPr>
                <w:spacing w:val="-5"/>
                <w:sz w:val="20"/>
              </w:rPr>
              <w:t xml:space="preserve"> </w:t>
            </w:r>
            <w:r>
              <w:rPr>
                <w:sz w:val="20"/>
              </w:rPr>
              <w:t>and</w:t>
            </w:r>
            <w:r>
              <w:rPr>
                <w:spacing w:val="-6"/>
                <w:sz w:val="20"/>
              </w:rPr>
              <w:t xml:space="preserve"> </w:t>
            </w:r>
            <w:r>
              <w:rPr>
                <w:sz w:val="20"/>
              </w:rPr>
              <w:t>Table</w:t>
            </w:r>
            <w:r>
              <w:rPr>
                <w:spacing w:val="-6"/>
                <w:sz w:val="20"/>
              </w:rPr>
              <w:t xml:space="preserve"> </w:t>
            </w:r>
            <w:r>
              <w:rPr>
                <w:sz w:val="20"/>
              </w:rPr>
              <w:t>3</w:t>
            </w:r>
            <w:r>
              <w:rPr>
                <w:spacing w:val="-8"/>
                <w:sz w:val="20"/>
              </w:rPr>
              <w:t xml:space="preserve"> </w:t>
            </w:r>
            <w:r>
              <w:rPr>
                <w:sz w:val="20"/>
              </w:rPr>
              <w:t>of</w:t>
            </w:r>
            <w:r>
              <w:rPr>
                <w:spacing w:val="-5"/>
                <w:sz w:val="20"/>
              </w:rPr>
              <w:t xml:space="preserve"> </w:t>
            </w:r>
            <w:r>
              <w:rPr>
                <w:sz w:val="20"/>
              </w:rPr>
              <w:t>BS</w:t>
            </w:r>
            <w:r>
              <w:rPr>
                <w:spacing w:val="-9"/>
                <w:sz w:val="20"/>
              </w:rPr>
              <w:t xml:space="preserve"> </w:t>
            </w:r>
            <w:r>
              <w:rPr>
                <w:sz w:val="20"/>
              </w:rPr>
              <w:t>EN</w:t>
            </w:r>
            <w:r>
              <w:rPr>
                <w:spacing w:val="-8"/>
                <w:sz w:val="20"/>
              </w:rPr>
              <w:t xml:space="preserve"> </w:t>
            </w:r>
            <w:r>
              <w:rPr>
                <w:sz w:val="20"/>
              </w:rPr>
              <w:t>610000-3-12</w:t>
            </w:r>
            <w:r>
              <w:rPr>
                <w:spacing w:val="-6"/>
                <w:sz w:val="20"/>
              </w:rPr>
              <w:t xml:space="preserve"> </w:t>
            </w:r>
            <w:r>
              <w:rPr>
                <w:sz w:val="20"/>
              </w:rPr>
              <w:t>for</w:t>
            </w:r>
            <w:r>
              <w:rPr>
                <w:spacing w:val="-7"/>
                <w:sz w:val="20"/>
              </w:rPr>
              <w:t xml:space="preserve"> </w:t>
            </w:r>
            <w:r>
              <w:rPr>
                <w:sz w:val="20"/>
              </w:rPr>
              <w:t xml:space="preserve">three phase equipment. For three phase </w:t>
            </w:r>
            <w:r>
              <w:rPr>
                <w:b/>
                <w:sz w:val="20"/>
              </w:rPr>
              <w:t>Power Generating Module</w:t>
            </w:r>
            <w:r>
              <w:rPr>
                <w:sz w:val="20"/>
              </w:rPr>
              <w:t xml:space="preserve">s, measurements for all phases should be </w:t>
            </w:r>
            <w:r>
              <w:rPr>
                <w:spacing w:val="-2"/>
                <w:sz w:val="20"/>
              </w:rPr>
              <w:t>provided.</w:t>
            </w:r>
          </w:p>
          <w:p>
            <w:pPr>
              <w:pStyle w:val="8"/>
              <w:spacing w:before="120"/>
              <w:ind w:left="107" w:right="97"/>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(ie 50</w:t>
            </w:r>
            <w:r>
              <w:rPr>
                <w:spacing w:val="-2"/>
                <w:sz w:val="20"/>
              </w:rPr>
              <w:t xml:space="preserve"> </w:t>
            </w:r>
            <w:r>
              <w:rPr>
                <w:sz w:val="20"/>
              </w:rPr>
              <w:t>kW) the installation shall be designed in accordance with EREC G5.</w:t>
            </w:r>
          </w:p>
          <w:p>
            <w:pPr>
              <w:pStyle w:val="8"/>
              <w:spacing w:before="8"/>
              <w:rPr>
                <w:sz w:val="20"/>
              </w:rPr>
            </w:pPr>
          </w:p>
          <w:p>
            <w:pPr>
              <w:pStyle w:val="8"/>
              <w:ind w:left="107" w:right="99"/>
              <w:jc w:val="both"/>
              <w:rPr>
                <w:sz w:val="20"/>
              </w:rPr>
            </w:pPr>
            <w:r>
              <w:rPr>
                <w:sz w:val="20"/>
              </w:rPr>
              <w:t xml:space="preserve">The rating of the </w:t>
            </w:r>
            <w:r>
              <w:rPr>
                <w:b/>
                <w:sz w:val="20"/>
              </w:rPr>
              <w:t xml:space="preserve">Power Generating Module </w:t>
            </w:r>
            <w:r>
              <w:rPr>
                <w:sz w:val="20"/>
              </w:rPr>
              <w:t xml:space="preserve">(per phase) should be provided below, and the Total Harmonic Distortion (THD) and Partial Weighted Harmonic Distortion (PWHD) should be provided at the bottom of this </w:t>
            </w:r>
            <w:r>
              <w:rPr>
                <w:spacing w:val="-2"/>
                <w:sz w:val="20"/>
              </w:rPr>
              <w:t>section.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9921" w:type="dxa"/>
            <w:gridSpan w:val="9"/>
            <w:shd w:val="clear" w:color="auto" w:fill="F1F1F1"/>
          </w:tcPr>
          <w:p>
            <w:pPr>
              <w:pStyle w:val="8"/>
              <w:spacing w:before="119"/>
              <w:ind w:left="107"/>
              <w:rPr>
                <w:sz w:val="20"/>
              </w:rPr>
            </w:pPr>
            <w:r>
              <w:rPr>
                <w:b/>
                <w:sz w:val="20"/>
              </w:rPr>
              <w:t>Power</w:t>
            </w:r>
            <w:r>
              <w:rPr>
                <w:b/>
                <w:spacing w:val="-9"/>
                <w:sz w:val="20"/>
              </w:rPr>
              <w:t xml:space="preserve"> </w:t>
            </w:r>
            <w:r>
              <w:rPr>
                <w:b/>
                <w:sz w:val="20"/>
              </w:rPr>
              <w:t>Generating</w:t>
            </w:r>
            <w:r>
              <w:rPr>
                <w:b/>
                <w:spacing w:val="-4"/>
                <w:sz w:val="20"/>
              </w:rPr>
              <w:t xml:space="preserve"> </w:t>
            </w:r>
            <w:r>
              <w:rPr>
                <w:b/>
                <w:sz w:val="20"/>
              </w:rPr>
              <w:t>Module</w:t>
            </w:r>
            <w:r>
              <w:rPr>
                <w:b/>
                <w:spacing w:val="-8"/>
                <w:sz w:val="20"/>
              </w:rPr>
              <w:t xml:space="preserve"> </w:t>
            </w:r>
            <w:r>
              <w:rPr>
                <w:sz w:val="20"/>
              </w:rPr>
              <w:t>tested</w:t>
            </w:r>
            <w:r>
              <w:rPr>
                <w:spacing w:val="-7"/>
                <w:sz w:val="20"/>
              </w:rPr>
              <w:t xml:space="preserve"> </w:t>
            </w:r>
            <w:r>
              <w:rPr>
                <w:sz w:val="20"/>
              </w:rPr>
              <w:t>to</w:t>
            </w:r>
            <w:r>
              <w:rPr>
                <w:spacing w:val="-6"/>
                <w:sz w:val="20"/>
              </w:rPr>
              <w:t xml:space="preserve"> </w:t>
            </w:r>
            <w:r>
              <w:rPr>
                <w:sz w:val="20"/>
              </w:rPr>
              <w:t>BS</w:t>
            </w:r>
            <w:r>
              <w:rPr>
                <w:spacing w:val="-8"/>
                <w:sz w:val="20"/>
              </w:rPr>
              <w:t xml:space="preserve"> </w:t>
            </w:r>
            <w:r>
              <w:rPr>
                <w:sz w:val="20"/>
              </w:rPr>
              <w:t>EN</w:t>
            </w:r>
            <w:r>
              <w:rPr>
                <w:spacing w:val="-5"/>
                <w:sz w:val="20"/>
              </w:rPr>
              <w:t xml:space="preserve"> </w:t>
            </w:r>
            <w:r>
              <w:rPr>
                <w:sz w:val="20"/>
              </w:rPr>
              <w:t>61000-3-</w:t>
            </w:r>
            <w:r>
              <w:rPr>
                <w:spacing w:val="-5"/>
                <w:sz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3359" w:type="dxa"/>
            <w:gridSpan w:val="4"/>
          </w:tcPr>
          <w:p>
            <w:pPr>
              <w:pStyle w:val="8"/>
              <w:spacing w:before="119"/>
              <w:ind w:left="107" w:right="37"/>
              <w:rPr>
                <w:sz w:val="20"/>
              </w:rPr>
            </w:pPr>
            <w:r>
              <w:rPr>
                <w:b/>
                <w:sz w:val="20"/>
              </w:rPr>
              <w:t>Power</w:t>
            </w:r>
            <w:r>
              <w:rPr>
                <w:b/>
                <w:spacing w:val="-14"/>
                <w:sz w:val="20"/>
              </w:rPr>
              <w:t xml:space="preserve"> </w:t>
            </w:r>
            <w:r>
              <w:rPr>
                <w:b/>
                <w:sz w:val="20"/>
              </w:rPr>
              <w:t>Generating</w:t>
            </w:r>
            <w:r>
              <w:rPr>
                <w:b/>
                <w:spacing w:val="-11"/>
                <w:sz w:val="20"/>
              </w:rPr>
              <w:t xml:space="preserve"> </w:t>
            </w:r>
            <w:r>
              <w:rPr>
                <w:b/>
                <w:sz w:val="20"/>
              </w:rPr>
              <w:t>Module</w:t>
            </w:r>
            <w:r>
              <w:rPr>
                <w:b/>
                <w:spacing w:val="-14"/>
                <w:sz w:val="20"/>
              </w:rPr>
              <w:t xml:space="preserve"> </w:t>
            </w:r>
            <w:r>
              <w:rPr>
                <w:sz w:val="20"/>
              </w:rPr>
              <w:t>rating per phase (rpp)</w:t>
            </w:r>
          </w:p>
        </w:tc>
        <w:tc>
          <w:tcPr>
            <w:tcW w:w="2322" w:type="dxa"/>
            <w:gridSpan w:val="2"/>
          </w:tcPr>
          <w:p>
            <w:pPr>
              <w:pStyle w:val="8"/>
              <w:rPr>
                <w:rFonts w:ascii="Times New Roman"/>
                <w:sz w:val="18"/>
              </w:rPr>
            </w:pPr>
            <w:r>
              <w:rPr>
                <w:b/>
                <w:sz w:val="20"/>
              </w:rPr>
              <w:t>5</w:t>
            </w:r>
          </w:p>
        </w:tc>
        <w:tc>
          <w:tcPr>
            <w:tcW w:w="1366" w:type="dxa"/>
          </w:tcPr>
          <w:p>
            <w:pPr>
              <w:pStyle w:val="8"/>
              <w:spacing w:before="119"/>
              <w:ind w:left="107"/>
              <w:rPr>
                <w:sz w:val="20"/>
              </w:rPr>
            </w:pPr>
            <w:r>
              <w:rPr>
                <w:spacing w:val="-5"/>
                <w:sz w:val="20"/>
              </w:rPr>
              <w:t>kVA</w:t>
            </w:r>
          </w:p>
        </w:tc>
        <w:tc>
          <w:tcPr>
            <w:tcW w:w="2874" w:type="dxa"/>
            <w:gridSpan w:val="2"/>
          </w:tcPr>
          <w:p>
            <w:pPr>
              <w:pStyle w:val="8"/>
              <w:spacing w:before="119"/>
              <w:ind w:left="104" w:right="554"/>
              <w:jc w:val="both"/>
              <w:rPr>
                <w:sz w:val="20"/>
              </w:rPr>
            </w:pPr>
            <w:r>
              <w:rPr>
                <w:sz w:val="20"/>
              </w:rPr>
              <w:t>Harmonic</w:t>
            </w:r>
            <w:r>
              <w:rPr>
                <w:spacing w:val="-14"/>
                <w:sz w:val="20"/>
              </w:rPr>
              <w:t xml:space="preserve"> </w:t>
            </w:r>
            <w:r>
              <w:rPr>
                <w:sz w:val="20"/>
              </w:rPr>
              <w:t>%</w:t>
            </w:r>
            <w:r>
              <w:rPr>
                <w:spacing w:val="-14"/>
                <w:sz w:val="20"/>
              </w:rPr>
              <w:t xml:space="preserve"> </w:t>
            </w:r>
            <w:r>
              <w:rPr>
                <w:sz w:val="20"/>
              </w:rPr>
              <w:t>=</w:t>
            </w:r>
            <w:r>
              <w:rPr>
                <w:spacing w:val="-14"/>
                <w:sz w:val="20"/>
              </w:rPr>
              <w:t xml:space="preserve"> </w:t>
            </w:r>
            <w:r>
              <w:rPr>
                <w:sz w:val="20"/>
              </w:rPr>
              <w:t>Measured Value</w:t>
            </w:r>
            <w:r>
              <w:rPr>
                <w:spacing w:val="-1"/>
                <w:sz w:val="20"/>
              </w:rPr>
              <w:t xml:space="preserve"> </w:t>
            </w:r>
            <w:r>
              <w:rPr>
                <w:sz w:val="20"/>
              </w:rPr>
              <w:t>(A) x 23/rating</w:t>
            </w:r>
            <w:r>
              <w:rPr>
                <w:spacing w:val="-1"/>
                <w:sz w:val="20"/>
              </w:rPr>
              <w:t xml:space="preserve"> </w:t>
            </w:r>
            <w:r>
              <w:rPr>
                <w:sz w:val="20"/>
              </w:rPr>
              <w:t>per phase (kVA)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8" w:hRule="atLeast"/>
        </w:trPr>
        <w:tc>
          <w:tcPr>
            <w:tcW w:w="3359" w:type="dxa"/>
            <w:gridSpan w:val="4"/>
          </w:tcPr>
          <w:p>
            <w:pPr>
              <w:pStyle w:val="8"/>
              <w:spacing w:before="119"/>
              <w:ind w:left="107" w:right="37"/>
              <w:rPr>
                <w:sz w:val="20"/>
              </w:rPr>
            </w:pPr>
            <w:r>
              <w:rPr>
                <w:sz w:val="20"/>
              </w:rPr>
              <w:t>Single or three phase measurements (for single phase measurements,</w:t>
            </w:r>
            <w:r>
              <w:rPr>
                <w:spacing w:val="-13"/>
                <w:sz w:val="20"/>
              </w:rPr>
              <w:t xml:space="preserve"> </w:t>
            </w:r>
            <w:r>
              <w:rPr>
                <w:sz w:val="20"/>
              </w:rPr>
              <w:t>only</w:t>
            </w:r>
            <w:r>
              <w:rPr>
                <w:spacing w:val="-13"/>
                <w:sz w:val="20"/>
              </w:rPr>
              <w:t xml:space="preserve"> </w:t>
            </w:r>
            <w:r>
              <w:rPr>
                <w:sz w:val="20"/>
              </w:rPr>
              <w:t>complete</w:t>
            </w:r>
            <w:r>
              <w:rPr>
                <w:spacing w:val="-13"/>
                <w:sz w:val="20"/>
              </w:rPr>
              <w:t xml:space="preserve"> </w:t>
            </w:r>
            <w:r>
              <w:rPr>
                <w:sz w:val="20"/>
              </w:rPr>
              <w:t>L1 columns below).</w:t>
            </w:r>
          </w:p>
        </w:tc>
        <w:tc>
          <w:tcPr>
            <w:tcW w:w="3688" w:type="dxa"/>
            <w:gridSpan w:val="3"/>
          </w:tcPr>
          <w:p>
            <w:pPr>
              <w:pStyle w:val="8"/>
              <w:rPr>
                <w:rFonts w:ascii="Times New Roman"/>
                <w:sz w:val="18"/>
              </w:rPr>
            </w:pPr>
            <w:r>
              <w:rPr>
                <w:rFonts w:ascii="Times New Roman"/>
                <w:sz w:val="18"/>
              </w:rPr>
              <w:t>Single phase</w:t>
            </w:r>
          </w:p>
        </w:tc>
        <w:tc>
          <w:tcPr>
            <w:tcW w:w="2874" w:type="dxa"/>
            <w:gridSpan w:val="2"/>
            <w:shd w:val="clear" w:color="auto" w:fill="D9D9D9"/>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spacing w:val="-2"/>
                <w:sz w:val="20"/>
              </w:rPr>
              <w:t>Harmonic</w:t>
            </w:r>
          </w:p>
        </w:tc>
        <w:tc>
          <w:tcPr>
            <w:tcW w:w="5917" w:type="dxa"/>
            <w:gridSpan w:val="6"/>
          </w:tcPr>
          <w:p>
            <w:pPr>
              <w:pStyle w:val="8"/>
              <w:spacing w:before="119"/>
              <w:ind w:left="105"/>
              <w:rPr>
                <w:b/>
                <w:sz w:val="20"/>
              </w:rPr>
            </w:pPr>
            <w:r>
              <w:rPr>
                <w:sz w:val="20"/>
              </w:rPr>
              <w:t>At</w:t>
            </w:r>
            <w:r>
              <w:rPr>
                <w:spacing w:val="-8"/>
                <w:sz w:val="20"/>
              </w:rPr>
              <w:t xml:space="preserve"> </w:t>
            </w:r>
            <w:r>
              <w:rPr>
                <w:sz w:val="20"/>
              </w:rPr>
              <w:t>45-55%</w:t>
            </w:r>
            <w:r>
              <w:rPr>
                <w:spacing w:val="-4"/>
                <w:sz w:val="20"/>
              </w:rPr>
              <w:t xml:space="preserve"> </w:t>
            </w:r>
            <w:r>
              <w:rPr>
                <w:sz w:val="20"/>
              </w:rPr>
              <w:t>of</w:t>
            </w:r>
            <w:r>
              <w:rPr>
                <w:spacing w:val="-7"/>
                <w:sz w:val="20"/>
              </w:rPr>
              <w:t xml:space="preserve"> </w:t>
            </w:r>
            <w:r>
              <w:rPr>
                <w:b/>
                <w:sz w:val="20"/>
              </w:rPr>
              <w:t>Registered</w:t>
            </w:r>
            <w:r>
              <w:rPr>
                <w:b/>
                <w:spacing w:val="-6"/>
                <w:sz w:val="20"/>
              </w:rPr>
              <w:t xml:space="preserve"> </w:t>
            </w:r>
            <w:r>
              <w:rPr>
                <w:b/>
                <w:spacing w:val="-2"/>
                <w:sz w:val="20"/>
              </w:rPr>
              <w:t>Capacity</w:t>
            </w:r>
          </w:p>
        </w:tc>
        <w:tc>
          <w:tcPr>
            <w:tcW w:w="2874" w:type="dxa"/>
            <w:gridSpan w:val="2"/>
            <w:vMerge w:val="restart"/>
          </w:tcPr>
          <w:p>
            <w:pPr>
              <w:pStyle w:val="8"/>
            </w:pPr>
          </w:p>
          <w:p>
            <w:pPr>
              <w:pStyle w:val="8"/>
              <w:spacing w:before="3"/>
              <w:rPr>
                <w:sz w:val="29"/>
              </w:rPr>
            </w:pPr>
          </w:p>
          <w:p>
            <w:pPr>
              <w:pStyle w:val="8"/>
              <w:ind w:left="104"/>
              <w:rPr>
                <w:sz w:val="20"/>
              </w:rPr>
            </w:pPr>
            <w:r>
              <w:rPr>
                <w:sz w:val="20"/>
              </w:rPr>
              <w:t>Limit</w:t>
            </w:r>
            <w:r>
              <w:rPr>
                <w:spacing w:val="-7"/>
                <w:sz w:val="20"/>
              </w:rPr>
              <w:t xml:space="preserve"> </w:t>
            </w:r>
            <w:r>
              <w:rPr>
                <w:sz w:val="20"/>
              </w:rPr>
              <w:t>in</w:t>
            </w:r>
            <w:r>
              <w:rPr>
                <w:spacing w:val="-6"/>
                <w:sz w:val="20"/>
              </w:rPr>
              <w:t xml:space="preserve"> </w:t>
            </w:r>
            <w:r>
              <w:rPr>
                <w:sz w:val="20"/>
              </w:rPr>
              <w:t>BS</w:t>
            </w:r>
            <w:r>
              <w:rPr>
                <w:spacing w:val="-6"/>
                <w:sz w:val="20"/>
              </w:rPr>
              <w:t xml:space="preserve"> </w:t>
            </w:r>
            <w:r>
              <w:rPr>
                <w:sz w:val="20"/>
              </w:rPr>
              <w:t>EN</w:t>
            </w:r>
            <w:r>
              <w:rPr>
                <w:spacing w:val="-5"/>
                <w:sz w:val="20"/>
              </w:rPr>
              <w:t xml:space="preserve"> </w:t>
            </w:r>
            <w:r>
              <w:rPr>
                <w:sz w:val="20"/>
              </w:rPr>
              <w:t>61000-3-</w:t>
            </w:r>
            <w:r>
              <w:rPr>
                <w:spacing w:val="-7"/>
                <w:sz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1130" w:type="dxa"/>
          </w:tcPr>
          <w:p>
            <w:pPr>
              <w:pStyle w:val="8"/>
              <w:rPr>
                <w:rFonts w:ascii="Times New Roman"/>
                <w:sz w:val="18"/>
              </w:rPr>
            </w:pPr>
          </w:p>
        </w:tc>
        <w:tc>
          <w:tcPr>
            <w:tcW w:w="2229" w:type="dxa"/>
            <w:gridSpan w:val="3"/>
          </w:tcPr>
          <w:p>
            <w:pPr>
              <w:pStyle w:val="8"/>
              <w:spacing w:before="119"/>
              <w:ind w:left="105" w:right="61"/>
              <w:rPr>
                <w:sz w:val="20"/>
              </w:rPr>
            </w:pPr>
            <w:r>
              <w:rPr>
                <w:sz w:val="20"/>
              </w:rPr>
              <w:t>Measured</w:t>
            </w:r>
            <w:r>
              <w:rPr>
                <w:spacing w:val="-14"/>
                <w:sz w:val="20"/>
              </w:rPr>
              <w:t xml:space="preserve"> </w:t>
            </w:r>
            <w:r>
              <w:rPr>
                <w:sz w:val="20"/>
              </w:rPr>
              <w:t>Value</w:t>
            </w:r>
            <w:r>
              <w:rPr>
                <w:spacing w:val="-14"/>
                <w:sz w:val="20"/>
              </w:rPr>
              <w:t xml:space="preserve"> </w:t>
            </w:r>
            <w:r>
              <w:rPr>
                <w:sz w:val="20"/>
              </w:rPr>
              <w:t>(MV) in Amps</w:t>
            </w:r>
          </w:p>
        </w:tc>
        <w:tc>
          <w:tcPr>
            <w:tcW w:w="3688" w:type="dxa"/>
            <w:gridSpan w:val="3"/>
          </w:tcPr>
          <w:p>
            <w:pPr>
              <w:pStyle w:val="8"/>
              <w:spacing w:before="119"/>
              <w:ind w:left="106"/>
              <w:rPr>
                <w:sz w:val="20"/>
              </w:rPr>
            </w:pPr>
            <w:r>
              <w:rPr>
                <w:sz w:val="20"/>
              </w:rPr>
              <w:t>Measured</w:t>
            </w:r>
            <w:r>
              <w:rPr>
                <w:spacing w:val="-6"/>
                <w:sz w:val="20"/>
              </w:rPr>
              <w:t xml:space="preserve"> </w:t>
            </w:r>
            <w:r>
              <w:rPr>
                <w:sz w:val="20"/>
              </w:rPr>
              <w:t>Value</w:t>
            </w:r>
            <w:r>
              <w:rPr>
                <w:spacing w:val="-5"/>
                <w:sz w:val="20"/>
              </w:rPr>
              <w:t xml:space="preserve"> </w:t>
            </w:r>
            <w:r>
              <w:rPr>
                <w:sz w:val="20"/>
              </w:rPr>
              <w:t>(MV)</w:t>
            </w:r>
            <w:r>
              <w:rPr>
                <w:spacing w:val="-5"/>
                <w:sz w:val="20"/>
              </w:rPr>
              <w:t xml:space="preserve"> </w:t>
            </w:r>
            <w:r>
              <w:rPr>
                <w:sz w:val="20"/>
              </w:rPr>
              <w:t>in</w:t>
            </w:r>
            <w:r>
              <w:rPr>
                <w:spacing w:val="-5"/>
                <w:sz w:val="20"/>
              </w:rPr>
              <w:t xml:space="preserve"> </w:t>
            </w:r>
            <w:r>
              <w:rPr>
                <w:spacing w:val="-10"/>
                <w:sz w:val="20"/>
              </w:rPr>
              <w:t>%</w:t>
            </w:r>
          </w:p>
        </w:tc>
        <w:tc>
          <w:tcPr>
            <w:tcW w:w="287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130" w:type="dxa"/>
          </w:tcPr>
          <w:p>
            <w:pPr>
              <w:pStyle w:val="8"/>
              <w:rPr>
                <w:rFonts w:ascii="Times New Roman"/>
                <w:sz w:val="18"/>
              </w:rPr>
            </w:pPr>
          </w:p>
        </w:tc>
        <w:tc>
          <w:tcPr>
            <w:tcW w:w="789" w:type="dxa"/>
          </w:tcPr>
          <w:p>
            <w:pPr>
              <w:pStyle w:val="8"/>
              <w:spacing w:before="119"/>
              <w:ind w:left="105"/>
              <w:rPr>
                <w:sz w:val="20"/>
              </w:rPr>
            </w:pPr>
            <w:r>
              <w:rPr>
                <w:spacing w:val="-5"/>
                <w:sz w:val="20"/>
              </w:rPr>
              <w:t>L1</w:t>
            </w:r>
          </w:p>
        </w:tc>
        <w:tc>
          <w:tcPr>
            <w:tcW w:w="763" w:type="dxa"/>
          </w:tcPr>
          <w:p>
            <w:pPr>
              <w:pStyle w:val="8"/>
              <w:spacing w:before="119"/>
              <w:ind w:left="108"/>
              <w:rPr>
                <w:sz w:val="20"/>
              </w:rPr>
            </w:pPr>
            <w:r>
              <w:rPr>
                <w:spacing w:val="-5"/>
                <w:sz w:val="20"/>
              </w:rPr>
              <w:t>L2</w:t>
            </w:r>
          </w:p>
        </w:tc>
        <w:tc>
          <w:tcPr>
            <w:tcW w:w="677" w:type="dxa"/>
          </w:tcPr>
          <w:p>
            <w:pPr>
              <w:pStyle w:val="8"/>
              <w:spacing w:before="119"/>
              <w:ind w:left="106"/>
              <w:rPr>
                <w:sz w:val="20"/>
              </w:rPr>
            </w:pPr>
            <w:r>
              <w:rPr>
                <w:spacing w:val="-5"/>
                <w:sz w:val="20"/>
              </w:rPr>
              <w:t>L3</w:t>
            </w:r>
          </w:p>
        </w:tc>
        <w:tc>
          <w:tcPr>
            <w:tcW w:w="1042" w:type="dxa"/>
          </w:tcPr>
          <w:p>
            <w:pPr>
              <w:pStyle w:val="8"/>
              <w:spacing w:before="119"/>
              <w:ind w:left="105"/>
              <w:rPr>
                <w:sz w:val="20"/>
              </w:rPr>
            </w:pPr>
            <w:r>
              <w:rPr>
                <w:spacing w:val="-5"/>
                <w:sz w:val="20"/>
              </w:rPr>
              <w:t>L1</w:t>
            </w:r>
          </w:p>
        </w:tc>
        <w:tc>
          <w:tcPr>
            <w:tcW w:w="1280" w:type="dxa"/>
          </w:tcPr>
          <w:p>
            <w:pPr>
              <w:pStyle w:val="8"/>
              <w:spacing w:before="119"/>
              <w:ind w:left="107"/>
              <w:rPr>
                <w:sz w:val="20"/>
              </w:rPr>
            </w:pPr>
            <w:r>
              <w:rPr>
                <w:spacing w:val="-5"/>
                <w:sz w:val="20"/>
              </w:rPr>
              <w:t>L2</w:t>
            </w:r>
          </w:p>
        </w:tc>
        <w:tc>
          <w:tcPr>
            <w:tcW w:w="1366" w:type="dxa"/>
          </w:tcPr>
          <w:p>
            <w:pPr>
              <w:pStyle w:val="8"/>
              <w:spacing w:before="119"/>
              <w:ind w:left="106"/>
              <w:rPr>
                <w:sz w:val="20"/>
              </w:rPr>
            </w:pPr>
            <w:r>
              <w:rPr>
                <w:spacing w:val="-5"/>
                <w:sz w:val="20"/>
              </w:rPr>
              <w:t>L3</w:t>
            </w:r>
          </w:p>
        </w:tc>
        <w:tc>
          <w:tcPr>
            <w:tcW w:w="824" w:type="dxa"/>
          </w:tcPr>
          <w:p>
            <w:pPr>
              <w:pStyle w:val="8"/>
              <w:spacing w:before="119"/>
              <w:ind w:left="103"/>
              <w:rPr>
                <w:sz w:val="20"/>
              </w:rPr>
            </w:pPr>
            <w:r>
              <w:rPr>
                <w:w w:val="99"/>
                <w:sz w:val="20"/>
              </w:rPr>
              <w:t>1</w:t>
            </w:r>
          </w:p>
          <w:p>
            <w:pPr>
              <w:pStyle w:val="8"/>
              <w:spacing w:before="1"/>
              <w:ind w:left="103"/>
              <w:rPr>
                <w:sz w:val="20"/>
              </w:rPr>
            </w:pPr>
            <w:r>
              <w:rPr>
                <w:spacing w:val="-2"/>
                <w:sz w:val="20"/>
              </w:rPr>
              <w:t>phase</w:t>
            </w:r>
          </w:p>
        </w:tc>
        <w:tc>
          <w:tcPr>
            <w:tcW w:w="2050" w:type="dxa"/>
          </w:tcPr>
          <w:p>
            <w:pPr>
              <w:pStyle w:val="8"/>
              <w:spacing w:before="119"/>
              <w:ind w:left="105"/>
              <w:rPr>
                <w:sz w:val="20"/>
              </w:rPr>
            </w:pPr>
            <w:r>
              <w:rPr>
                <w:sz w:val="20"/>
              </w:rPr>
              <w:t>3</w:t>
            </w:r>
            <w:r>
              <w:rPr>
                <w:spacing w:val="-3"/>
                <w:sz w:val="20"/>
              </w:rPr>
              <w:t xml:space="preserve"> </w:t>
            </w:r>
            <w:r>
              <w:rPr>
                <w:spacing w:val="-2"/>
                <w:sz w:val="20"/>
              </w:rPr>
              <w:t>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2</w:t>
            </w:r>
          </w:p>
        </w:tc>
        <w:tc>
          <w:tcPr>
            <w:tcW w:w="789" w:type="dxa"/>
          </w:tcPr>
          <w:p>
            <w:pPr>
              <w:rPr>
                <w:rFonts w:ascii="宋体" w:hAnsi="宋体" w:eastAsia="宋体" w:cs="宋体"/>
                <w:color w:val="000000"/>
                <w:sz w:val="18"/>
                <w:szCs w:val="18"/>
              </w:rPr>
            </w:pPr>
            <w:r>
              <w:rPr>
                <w:rFonts w:hint="eastAsia"/>
                <w:color w:val="000000"/>
                <w:sz w:val="18"/>
                <w:szCs w:val="18"/>
              </w:rPr>
              <w:t xml:space="preserve">0.0135 </w:t>
            </w:r>
          </w:p>
          <w:p>
            <w:pPr>
              <w:pStyle w:val="8"/>
              <w:rPr>
                <w:rFonts w:ascii="Times New Roman"/>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ascii="宋体" w:hAnsi="宋体" w:eastAsia="宋体" w:cs="宋体"/>
                <w:color w:val="000000"/>
                <w:sz w:val="18"/>
                <w:szCs w:val="18"/>
              </w:rPr>
            </w:pPr>
            <w:r>
              <w:rPr>
                <w:rFonts w:hint="eastAsia"/>
                <w:color w:val="000000"/>
                <w:sz w:val="18"/>
                <w:szCs w:val="18"/>
              </w:rPr>
              <w:t xml:space="preserve">0.1230 </w:t>
            </w:r>
          </w:p>
          <w:p>
            <w:pPr>
              <w:pStyle w:val="8"/>
              <w:rPr>
                <w:rFonts w:ascii="Times New Roman"/>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left="108" w:right="108"/>
              <w:jc w:val="center"/>
              <w:rPr>
                <w:sz w:val="20"/>
              </w:rPr>
            </w:pPr>
            <w:r>
              <w:rPr>
                <w:spacing w:val="-5"/>
                <w:sz w:val="20"/>
              </w:rPr>
              <w:t>8%</w:t>
            </w:r>
          </w:p>
        </w:tc>
        <w:tc>
          <w:tcPr>
            <w:tcW w:w="2050" w:type="dxa"/>
          </w:tcPr>
          <w:p>
            <w:pPr>
              <w:pStyle w:val="8"/>
              <w:spacing w:before="119"/>
              <w:ind w:left="554" w:right="549"/>
              <w:jc w:val="center"/>
              <w:rPr>
                <w:sz w:val="20"/>
              </w:rPr>
            </w:pPr>
            <w:r>
              <w:rPr>
                <w:spacing w:val="-5"/>
                <w:sz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130" w:type="dxa"/>
          </w:tcPr>
          <w:p>
            <w:pPr>
              <w:pStyle w:val="8"/>
              <w:spacing w:before="119"/>
              <w:ind w:left="107"/>
              <w:rPr>
                <w:sz w:val="20"/>
              </w:rPr>
            </w:pPr>
            <w:r>
              <w:rPr>
                <w:w w:val="99"/>
                <w:sz w:val="20"/>
              </w:rPr>
              <w:t>3</w:t>
            </w:r>
          </w:p>
        </w:tc>
        <w:tc>
          <w:tcPr>
            <w:tcW w:w="789" w:type="dxa"/>
          </w:tcPr>
          <w:p>
            <w:pPr>
              <w:rPr>
                <w:rFonts w:ascii="宋体" w:hAnsi="宋体" w:eastAsia="宋体" w:cs="宋体"/>
                <w:color w:val="000000"/>
                <w:sz w:val="18"/>
                <w:szCs w:val="18"/>
              </w:rPr>
            </w:pPr>
            <w:r>
              <w:rPr>
                <w:rFonts w:hint="eastAsia"/>
                <w:color w:val="000000"/>
                <w:sz w:val="18"/>
                <w:szCs w:val="18"/>
              </w:rPr>
              <w:t xml:space="preserve">0.0884 </w:t>
            </w:r>
          </w:p>
          <w:p>
            <w:pPr>
              <w:pStyle w:val="8"/>
              <w:rPr>
                <w:rFonts w:ascii="Times New Roman"/>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ascii="宋体" w:hAnsi="宋体" w:eastAsia="宋体" w:cs="宋体"/>
                <w:color w:val="000000"/>
                <w:sz w:val="18"/>
                <w:szCs w:val="18"/>
              </w:rPr>
            </w:pPr>
            <w:r>
              <w:rPr>
                <w:rFonts w:hint="eastAsia"/>
                <w:color w:val="000000"/>
                <w:sz w:val="18"/>
                <w:szCs w:val="18"/>
              </w:rPr>
              <w:t xml:space="preserve">0.8060 </w:t>
            </w:r>
          </w:p>
          <w:p>
            <w:pPr>
              <w:pStyle w:val="8"/>
              <w:rPr>
                <w:rFonts w:ascii="Times New Roman"/>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left="108" w:right="108"/>
              <w:jc w:val="center"/>
              <w:rPr>
                <w:sz w:val="20"/>
              </w:rPr>
            </w:pPr>
            <w:r>
              <w:rPr>
                <w:spacing w:val="-2"/>
                <w:sz w:val="20"/>
              </w:rPr>
              <w:t>21.6%</w:t>
            </w:r>
          </w:p>
        </w:tc>
        <w:tc>
          <w:tcPr>
            <w:tcW w:w="2050" w:type="dxa"/>
          </w:tcPr>
          <w:p>
            <w:pPr>
              <w:pStyle w:val="8"/>
              <w:spacing w:before="119"/>
              <w:ind w:left="567"/>
              <w:rPr>
                <w:sz w:val="20"/>
              </w:rPr>
            </w:pPr>
            <w:r>
              <w:rPr>
                <w:sz w:val="20"/>
              </w:rPr>
              <w:t>Not</w:t>
            </w:r>
            <w:r>
              <w:rPr>
                <w:spacing w:val="-6"/>
                <w:sz w:val="20"/>
              </w:rPr>
              <w:t xml:space="preserve"> </w:t>
            </w:r>
            <w:r>
              <w:rPr>
                <w:spacing w:val="-2"/>
                <w:sz w:val="20"/>
              </w:rPr>
              <w:t>stated</w:t>
            </w:r>
          </w:p>
        </w:tc>
      </w:tr>
    </w:tbl>
    <w:p>
      <w:pPr>
        <w:rPr>
          <w:sz w:val="20"/>
        </w:rPr>
        <w:sectPr>
          <w:pgSz w:w="11910" w:h="16840"/>
          <w:pgMar w:top="2000" w:right="440" w:bottom="280" w:left="1300" w:header="1135" w:footer="0" w:gutter="0"/>
          <w:cols w:space="720" w:num="1"/>
        </w:sectPr>
      </w:pPr>
    </w:p>
    <w:p>
      <w:pPr>
        <w:pStyle w:val="2"/>
        <w:spacing w:before="2"/>
        <w:rPr>
          <w:sz w:val="3"/>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789"/>
        <w:gridCol w:w="763"/>
        <w:gridCol w:w="677"/>
        <w:gridCol w:w="1042"/>
        <w:gridCol w:w="1280"/>
        <w:gridCol w:w="1366"/>
        <w:gridCol w:w="824"/>
        <w:gridCol w:w="2050"/>
      </w:tblGrid>
      <w:tr>
        <w:trPr>
          <w:trHeight w:val="469" w:hRule="atLeast"/>
        </w:trPr>
        <w:tc>
          <w:tcPr>
            <w:tcW w:w="1130" w:type="dxa"/>
          </w:tcPr>
          <w:p>
            <w:pPr>
              <w:pStyle w:val="8"/>
              <w:spacing w:before="119"/>
              <w:ind w:left="107"/>
              <w:rPr>
                <w:sz w:val="20"/>
              </w:rPr>
            </w:pPr>
            <w:r>
              <w:rPr>
                <w:w w:val="99"/>
                <w:sz w:val="20"/>
              </w:rPr>
              <w:t>4</w:t>
            </w:r>
          </w:p>
        </w:tc>
        <w:tc>
          <w:tcPr>
            <w:tcW w:w="789" w:type="dxa"/>
          </w:tcPr>
          <w:p>
            <w:pPr>
              <w:rPr>
                <w:rFonts w:eastAsia="宋体"/>
                <w:color w:val="000000"/>
                <w:sz w:val="18"/>
                <w:szCs w:val="18"/>
              </w:rPr>
            </w:pPr>
            <w:r>
              <w:rPr>
                <w:color w:val="000000"/>
                <w:sz w:val="18"/>
                <w:szCs w:val="18"/>
              </w:rPr>
              <w:t xml:space="preserve">0.0088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0.0800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left="263"/>
              <w:rPr>
                <w:sz w:val="20"/>
              </w:rPr>
            </w:pPr>
            <w:r>
              <w:rPr>
                <w:spacing w:val="-5"/>
                <w:sz w:val="20"/>
              </w:rPr>
              <w:t>4%</w:t>
            </w:r>
          </w:p>
        </w:tc>
        <w:tc>
          <w:tcPr>
            <w:tcW w:w="2050" w:type="dxa"/>
          </w:tcPr>
          <w:p>
            <w:pPr>
              <w:pStyle w:val="8"/>
              <w:spacing w:before="119"/>
              <w:ind w:left="554" w:right="548"/>
              <w:jc w:val="center"/>
              <w:rPr>
                <w:sz w:val="20"/>
              </w:rPr>
            </w:pPr>
            <w:r>
              <w:rPr>
                <w:spacing w:val="-5"/>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5</w:t>
            </w:r>
          </w:p>
        </w:tc>
        <w:tc>
          <w:tcPr>
            <w:tcW w:w="789" w:type="dxa"/>
          </w:tcPr>
          <w:p>
            <w:pPr>
              <w:rPr>
                <w:rFonts w:eastAsia="宋体"/>
                <w:color w:val="000000"/>
                <w:sz w:val="18"/>
                <w:szCs w:val="18"/>
              </w:rPr>
            </w:pPr>
            <w:r>
              <w:rPr>
                <w:color w:val="000000"/>
                <w:sz w:val="18"/>
                <w:szCs w:val="18"/>
              </w:rPr>
              <w:t xml:space="preserve">0.0313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0.2860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24"/>
              <w:jc w:val="right"/>
              <w:rPr>
                <w:sz w:val="20"/>
              </w:rPr>
            </w:pPr>
            <w:r>
              <w:rPr>
                <w:spacing w:val="-2"/>
                <w:sz w:val="20"/>
              </w:rPr>
              <w:t>10.7%</w:t>
            </w:r>
          </w:p>
        </w:tc>
        <w:tc>
          <w:tcPr>
            <w:tcW w:w="2050" w:type="dxa"/>
          </w:tcPr>
          <w:p>
            <w:pPr>
              <w:pStyle w:val="8"/>
              <w:spacing w:before="119"/>
              <w:ind w:left="554" w:right="551"/>
              <w:jc w:val="center"/>
              <w:rPr>
                <w:sz w:val="20"/>
              </w:rPr>
            </w:pPr>
            <w:r>
              <w:rPr>
                <w:spacing w:val="-2"/>
                <w:sz w:val="20"/>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6</w:t>
            </w:r>
          </w:p>
        </w:tc>
        <w:tc>
          <w:tcPr>
            <w:tcW w:w="789" w:type="dxa"/>
          </w:tcPr>
          <w:p>
            <w:pPr>
              <w:rPr>
                <w:rFonts w:eastAsia="宋体"/>
                <w:color w:val="000000"/>
                <w:sz w:val="18"/>
                <w:szCs w:val="18"/>
              </w:rPr>
            </w:pPr>
            <w:r>
              <w:rPr>
                <w:color w:val="000000"/>
                <w:sz w:val="18"/>
                <w:szCs w:val="18"/>
              </w:rPr>
              <w:t xml:space="preserve">0.0024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0.0220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24"/>
              <w:jc w:val="right"/>
              <w:rPr>
                <w:sz w:val="20"/>
              </w:rPr>
            </w:pPr>
            <w:r>
              <w:rPr>
                <w:spacing w:val="-2"/>
                <w:sz w:val="20"/>
              </w:rPr>
              <w:t>2.67%</w:t>
            </w:r>
          </w:p>
        </w:tc>
        <w:tc>
          <w:tcPr>
            <w:tcW w:w="2050" w:type="dxa"/>
          </w:tcPr>
          <w:p>
            <w:pPr>
              <w:pStyle w:val="8"/>
              <w:spacing w:before="119"/>
              <w:ind w:left="554" w:right="551"/>
              <w:jc w:val="center"/>
              <w:rPr>
                <w:sz w:val="20"/>
              </w:rPr>
            </w:pPr>
            <w:r>
              <w:rPr>
                <w:spacing w:val="-2"/>
                <w:sz w:val="20"/>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130" w:type="dxa"/>
          </w:tcPr>
          <w:p>
            <w:pPr>
              <w:pStyle w:val="8"/>
              <w:spacing w:before="119"/>
              <w:ind w:left="107"/>
              <w:rPr>
                <w:sz w:val="20"/>
              </w:rPr>
            </w:pPr>
            <w:r>
              <w:rPr>
                <w:w w:val="99"/>
                <w:sz w:val="20"/>
              </w:rPr>
              <w:t>7</w:t>
            </w:r>
          </w:p>
        </w:tc>
        <w:tc>
          <w:tcPr>
            <w:tcW w:w="789" w:type="dxa"/>
          </w:tcPr>
          <w:p>
            <w:pPr>
              <w:rPr>
                <w:rFonts w:eastAsia="宋体"/>
                <w:color w:val="000000"/>
                <w:sz w:val="18"/>
                <w:szCs w:val="18"/>
              </w:rPr>
            </w:pPr>
            <w:r>
              <w:rPr>
                <w:color w:val="000000"/>
                <w:sz w:val="18"/>
                <w:szCs w:val="18"/>
              </w:rPr>
              <w:t xml:space="preserve">0.0403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0.3670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80"/>
              <w:jc w:val="right"/>
              <w:rPr>
                <w:sz w:val="20"/>
              </w:rPr>
            </w:pPr>
            <w:r>
              <w:rPr>
                <w:spacing w:val="-4"/>
                <w:sz w:val="20"/>
              </w:rPr>
              <w:t>7.2%</w:t>
            </w:r>
          </w:p>
        </w:tc>
        <w:tc>
          <w:tcPr>
            <w:tcW w:w="2050" w:type="dxa"/>
          </w:tcPr>
          <w:p>
            <w:pPr>
              <w:pStyle w:val="8"/>
              <w:spacing w:before="119"/>
              <w:ind w:left="554" w:right="551"/>
              <w:jc w:val="center"/>
              <w:rPr>
                <w:sz w:val="20"/>
              </w:rPr>
            </w:pPr>
            <w:r>
              <w:rPr>
                <w:spacing w:val="-4"/>
                <w:sz w:val="2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8</w:t>
            </w:r>
          </w:p>
        </w:tc>
        <w:tc>
          <w:tcPr>
            <w:tcW w:w="789" w:type="dxa"/>
          </w:tcPr>
          <w:p>
            <w:pPr>
              <w:rPr>
                <w:rFonts w:eastAsia="宋体"/>
                <w:color w:val="000000"/>
                <w:sz w:val="18"/>
                <w:szCs w:val="18"/>
              </w:rPr>
            </w:pPr>
            <w:r>
              <w:rPr>
                <w:color w:val="000000"/>
                <w:sz w:val="18"/>
                <w:szCs w:val="18"/>
              </w:rPr>
              <w:t xml:space="preserve">0.0070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0.0630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left="263"/>
              <w:rPr>
                <w:sz w:val="20"/>
              </w:rPr>
            </w:pPr>
            <w:r>
              <w:rPr>
                <w:spacing w:val="-5"/>
                <w:sz w:val="20"/>
              </w:rPr>
              <w:t>2%</w:t>
            </w:r>
          </w:p>
        </w:tc>
        <w:tc>
          <w:tcPr>
            <w:tcW w:w="2050" w:type="dxa"/>
          </w:tcPr>
          <w:p>
            <w:pPr>
              <w:pStyle w:val="8"/>
              <w:spacing w:before="119"/>
              <w:ind w:left="554" w:right="548"/>
              <w:jc w:val="center"/>
              <w:rPr>
                <w:sz w:val="20"/>
              </w:rPr>
            </w:pPr>
            <w:r>
              <w:rPr>
                <w:spacing w:val="-5"/>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9</w:t>
            </w:r>
          </w:p>
        </w:tc>
        <w:tc>
          <w:tcPr>
            <w:tcW w:w="789" w:type="dxa"/>
          </w:tcPr>
          <w:p>
            <w:pPr>
              <w:rPr>
                <w:rFonts w:eastAsia="宋体"/>
                <w:color w:val="000000"/>
                <w:sz w:val="18"/>
                <w:szCs w:val="18"/>
              </w:rPr>
            </w:pPr>
            <w:r>
              <w:rPr>
                <w:color w:val="000000"/>
                <w:sz w:val="18"/>
                <w:szCs w:val="18"/>
              </w:rPr>
              <w:t xml:space="preserve">0.0380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0.3470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80"/>
              <w:jc w:val="right"/>
              <w:rPr>
                <w:sz w:val="20"/>
              </w:rPr>
            </w:pPr>
            <w:r>
              <w:rPr>
                <w:spacing w:val="-4"/>
                <w:sz w:val="20"/>
              </w:rPr>
              <w:t>3.8%</w:t>
            </w:r>
          </w:p>
        </w:tc>
        <w:tc>
          <w:tcPr>
            <w:tcW w:w="2050" w:type="dxa"/>
          </w:tcPr>
          <w:p>
            <w:pPr>
              <w:pStyle w:val="8"/>
              <w:spacing w:before="119"/>
              <w:ind w:left="554" w:right="551"/>
              <w:jc w:val="center"/>
              <w:rPr>
                <w:sz w:val="20"/>
              </w:rPr>
            </w:pPr>
            <w:r>
              <w:rPr>
                <w:sz w:val="20"/>
              </w:rPr>
              <w:t>Not</w:t>
            </w:r>
            <w:r>
              <w:rPr>
                <w:spacing w:val="-6"/>
                <w:sz w:val="20"/>
              </w:rPr>
              <w:t xml:space="preserve"> </w:t>
            </w:r>
            <w:r>
              <w:rPr>
                <w:spacing w:val="-2"/>
                <w:sz w:val="20"/>
              </w:rPr>
              <w:t>stated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130" w:type="dxa"/>
          </w:tcPr>
          <w:p>
            <w:pPr>
              <w:pStyle w:val="8"/>
              <w:spacing w:before="119"/>
              <w:ind w:left="107"/>
              <w:rPr>
                <w:sz w:val="20"/>
              </w:rPr>
            </w:pPr>
            <w:r>
              <w:rPr>
                <w:spacing w:val="-5"/>
                <w:sz w:val="20"/>
              </w:rPr>
              <w:t>10</w:t>
            </w:r>
          </w:p>
        </w:tc>
        <w:tc>
          <w:tcPr>
            <w:tcW w:w="789" w:type="dxa"/>
          </w:tcPr>
          <w:p>
            <w:pPr>
              <w:rPr>
                <w:rFonts w:eastAsia="宋体"/>
                <w:color w:val="000000"/>
                <w:sz w:val="18"/>
                <w:szCs w:val="18"/>
              </w:rPr>
            </w:pPr>
            <w:r>
              <w:rPr>
                <w:color w:val="000000"/>
                <w:sz w:val="18"/>
                <w:szCs w:val="18"/>
              </w:rPr>
              <w:t xml:space="preserve">0.0067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0.0610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80"/>
              <w:jc w:val="right"/>
              <w:rPr>
                <w:sz w:val="20"/>
              </w:rPr>
            </w:pPr>
            <w:r>
              <w:rPr>
                <w:spacing w:val="-4"/>
                <w:sz w:val="20"/>
              </w:rPr>
              <w:t>1.6%</w:t>
            </w:r>
          </w:p>
        </w:tc>
        <w:tc>
          <w:tcPr>
            <w:tcW w:w="2050" w:type="dxa"/>
          </w:tcPr>
          <w:p>
            <w:pPr>
              <w:pStyle w:val="8"/>
              <w:spacing w:before="119"/>
              <w:ind w:left="553" w:right="551"/>
              <w:jc w:val="center"/>
              <w:rPr>
                <w:sz w:val="20"/>
              </w:rPr>
            </w:pPr>
            <w:r>
              <w:rPr>
                <w:spacing w:val="-4"/>
                <w:sz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spacing w:val="-5"/>
                <w:sz w:val="20"/>
              </w:rPr>
              <w:t>11</w:t>
            </w:r>
          </w:p>
        </w:tc>
        <w:tc>
          <w:tcPr>
            <w:tcW w:w="789" w:type="dxa"/>
          </w:tcPr>
          <w:p>
            <w:pPr>
              <w:rPr>
                <w:rFonts w:eastAsia="宋体"/>
                <w:color w:val="000000"/>
                <w:sz w:val="18"/>
                <w:szCs w:val="18"/>
              </w:rPr>
            </w:pPr>
            <w:r>
              <w:rPr>
                <w:color w:val="000000"/>
                <w:sz w:val="18"/>
                <w:szCs w:val="18"/>
              </w:rPr>
              <w:t xml:space="preserve">0.0394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0.3590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80"/>
              <w:jc w:val="right"/>
              <w:rPr>
                <w:sz w:val="20"/>
              </w:rPr>
            </w:pPr>
            <w:r>
              <w:rPr>
                <w:spacing w:val="-4"/>
                <w:sz w:val="20"/>
              </w:rPr>
              <w:t>3.1%</w:t>
            </w:r>
          </w:p>
        </w:tc>
        <w:tc>
          <w:tcPr>
            <w:tcW w:w="2050" w:type="dxa"/>
          </w:tcPr>
          <w:p>
            <w:pPr>
              <w:pStyle w:val="8"/>
              <w:spacing w:before="119"/>
              <w:ind w:left="553" w:right="551"/>
              <w:jc w:val="center"/>
              <w:rPr>
                <w:sz w:val="20"/>
              </w:rPr>
            </w:pPr>
            <w:r>
              <w:rPr>
                <w:spacing w:val="-4"/>
                <w:sz w:val="20"/>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spacing w:val="-5"/>
                <w:sz w:val="20"/>
              </w:rPr>
              <w:t>12</w:t>
            </w:r>
          </w:p>
        </w:tc>
        <w:tc>
          <w:tcPr>
            <w:tcW w:w="789" w:type="dxa"/>
          </w:tcPr>
          <w:p>
            <w:pPr>
              <w:rPr>
                <w:rFonts w:eastAsia="宋体"/>
                <w:color w:val="000000"/>
                <w:sz w:val="18"/>
                <w:szCs w:val="18"/>
              </w:rPr>
            </w:pPr>
            <w:r>
              <w:rPr>
                <w:color w:val="000000"/>
                <w:sz w:val="18"/>
                <w:szCs w:val="18"/>
              </w:rPr>
              <w:t xml:space="preserve">0.0017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0.0150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25"/>
              <w:jc w:val="right"/>
              <w:rPr>
                <w:sz w:val="20"/>
              </w:rPr>
            </w:pPr>
            <w:r>
              <w:rPr>
                <w:spacing w:val="-2"/>
                <w:sz w:val="20"/>
              </w:rPr>
              <w:t>1.33%</w:t>
            </w:r>
          </w:p>
        </w:tc>
        <w:tc>
          <w:tcPr>
            <w:tcW w:w="2050" w:type="dxa"/>
          </w:tcPr>
          <w:p>
            <w:pPr>
              <w:pStyle w:val="8"/>
              <w:spacing w:before="119"/>
              <w:ind w:left="553" w:right="551"/>
              <w:jc w:val="center"/>
              <w:rPr>
                <w:sz w:val="20"/>
              </w:rPr>
            </w:pPr>
            <w:r>
              <w:rPr>
                <w:spacing w:val="-2"/>
                <w:sz w:val="20"/>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130" w:type="dxa"/>
          </w:tcPr>
          <w:p>
            <w:pPr>
              <w:pStyle w:val="8"/>
              <w:spacing w:before="119"/>
              <w:ind w:left="107"/>
              <w:rPr>
                <w:sz w:val="20"/>
              </w:rPr>
            </w:pPr>
            <w:r>
              <w:rPr>
                <w:spacing w:val="-5"/>
                <w:sz w:val="20"/>
              </w:rPr>
              <w:t>13</w:t>
            </w:r>
          </w:p>
        </w:tc>
        <w:tc>
          <w:tcPr>
            <w:tcW w:w="789" w:type="dxa"/>
          </w:tcPr>
          <w:p>
            <w:pPr>
              <w:rPr>
                <w:rFonts w:eastAsia="宋体"/>
                <w:color w:val="000000"/>
                <w:sz w:val="18"/>
                <w:szCs w:val="18"/>
              </w:rPr>
            </w:pPr>
            <w:r>
              <w:rPr>
                <w:color w:val="000000"/>
                <w:sz w:val="18"/>
                <w:szCs w:val="18"/>
              </w:rPr>
              <w:t xml:space="preserve">0.0446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0.4070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left="263"/>
              <w:rPr>
                <w:sz w:val="20"/>
              </w:rPr>
            </w:pPr>
            <w:r>
              <w:rPr>
                <w:spacing w:val="-5"/>
                <w:sz w:val="20"/>
              </w:rPr>
              <w:t>2%</w:t>
            </w:r>
          </w:p>
        </w:tc>
        <w:tc>
          <w:tcPr>
            <w:tcW w:w="2050" w:type="dxa"/>
          </w:tcPr>
          <w:p>
            <w:pPr>
              <w:pStyle w:val="8"/>
              <w:spacing w:before="119"/>
              <w:ind w:left="554" w:right="549"/>
              <w:jc w:val="center"/>
              <w:rPr>
                <w:sz w:val="20"/>
              </w:rPr>
            </w:pPr>
            <w:r>
              <w:rPr>
                <w:spacing w:val="-5"/>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1130" w:type="dxa"/>
          </w:tcPr>
          <w:p>
            <w:pPr>
              <w:pStyle w:val="8"/>
              <w:spacing w:before="119"/>
              <w:ind w:left="107"/>
              <w:rPr>
                <w:sz w:val="16"/>
              </w:rPr>
            </w:pPr>
            <w:r>
              <w:rPr>
                <w:spacing w:val="-4"/>
                <w:sz w:val="20"/>
              </w:rPr>
              <w:t>THD</w:t>
            </w:r>
            <w:r>
              <w:fldChar w:fldCharType="begin"/>
            </w:r>
            <w:r>
              <w:instrText xml:space="preserve"> HYPERLINK \l "_bookmark0" </w:instrText>
            </w:r>
            <w:r>
              <w:fldChar w:fldCharType="separate"/>
            </w:r>
            <w:r>
              <w:rPr>
                <w:spacing w:val="-4"/>
                <w:position w:val="4"/>
                <w:sz w:val="16"/>
              </w:rPr>
              <w:t>27</w:t>
            </w:r>
            <w:r>
              <w:rPr>
                <w:spacing w:val="-4"/>
                <w:position w:val="4"/>
                <w:sz w:val="16"/>
              </w:rPr>
              <w:fldChar w:fldCharType="end"/>
            </w:r>
          </w:p>
        </w:tc>
        <w:tc>
          <w:tcPr>
            <w:tcW w:w="789" w:type="dxa"/>
          </w:tcPr>
          <w:p>
            <w:pPr>
              <w:pStyle w:val="8"/>
              <w:rPr>
                <w:rFonts w:ascii="Times New Roman"/>
                <w:sz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pStyle w:val="8"/>
              <w:rPr>
                <w:sz w:val="18"/>
              </w:rPr>
            </w:pPr>
            <w:r>
              <w:rPr>
                <w:sz w:val="18"/>
              </w:rPr>
              <w:t>1.145</w:t>
            </w: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22"/>
              <w:ind w:left="208"/>
              <w:rPr>
                <w:sz w:val="20"/>
              </w:rPr>
            </w:pPr>
            <w:r>
              <w:rPr>
                <w:spacing w:val="-5"/>
                <w:sz w:val="20"/>
              </w:rPr>
              <w:t>23%</w:t>
            </w:r>
          </w:p>
        </w:tc>
        <w:tc>
          <w:tcPr>
            <w:tcW w:w="2050" w:type="dxa"/>
          </w:tcPr>
          <w:p>
            <w:pPr>
              <w:pStyle w:val="8"/>
              <w:spacing w:before="119"/>
              <w:ind w:left="551" w:right="551"/>
              <w:jc w:val="center"/>
              <w:rPr>
                <w:sz w:val="20"/>
              </w:rPr>
            </w:pPr>
            <w:r>
              <w:rPr>
                <w:spacing w:val="-5"/>
                <w:sz w:val="20"/>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1130" w:type="dxa"/>
          </w:tcPr>
          <w:p>
            <w:pPr>
              <w:pStyle w:val="8"/>
              <w:spacing w:before="119"/>
              <w:ind w:left="107"/>
              <w:rPr>
                <w:sz w:val="16"/>
              </w:rPr>
            </w:pPr>
            <w:r>
              <w:rPr>
                <w:spacing w:val="-2"/>
                <w:sz w:val="20"/>
              </w:rPr>
              <w:t>PWHD</w:t>
            </w:r>
            <w:r>
              <w:fldChar w:fldCharType="begin"/>
            </w:r>
            <w:r>
              <w:instrText xml:space="preserve"> HYPERLINK \l "_bookmark1" </w:instrText>
            </w:r>
            <w:r>
              <w:fldChar w:fldCharType="separate"/>
            </w:r>
            <w:r>
              <w:rPr>
                <w:spacing w:val="-2"/>
                <w:position w:val="4"/>
                <w:sz w:val="16"/>
              </w:rPr>
              <w:t>28</w:t>
            </w:r>
            <w:r>
              <w:rPr>
                <w:spacing w:val="-2"/>
                <w:position w:val="4"/>
                <w:sz w:val="16"/>
              </w:rPr>
              <w:fldChar w:fldCharType="end"/>
            </w:r>
          </w:p>
        </w:tc>
        <w:tc>
          <w:tcPr>
            <w:tcW w:w="789" w:type="dxa"/>
          </w:tcPr>
          <w:p>
            <w:pPr>
              <w:pStyle w:val="8"/>
              <w:rPr>
                <w:rFonts w:ascii="Times New Roman"/>
                <w:sz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pStyle w:val="8"/>
              <w:rPr>
                <w:sz w:val="18"/>
              </w:rPr>
            </w:pPr>
            <w:r>
              <w:rPr>
                <w:sz w:val="18"/>
              </w:rPr>
              <w:t>0.74</w:t>
            </w: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22"/>
              <w:ind w:left="208"/>
              <w:rPr>
                <w:sz w:val="20"/>
              </w:rPr>
            </w:pPr>
            <w:r>
              <w:rPr>
                <w:spacing w:val="-5"/>
                <w:sz w:val="20"/>
              </w:rPr>
              <w:t>23%</w:t>
            </w:r>
          </w:p>
        </w:tc>
        <w:tc>
          <w:tcPr>
            <w:tcW w:w="2050" w:type="dxa"/>
          </w:tcPr>
          <w:p>
            <w:pPr>
              <w:pStyle w:val="8"/>
              <w:spacing w:before="119"/>
              <w:ind w:left="551" w:right="551"/>
              <w:jc w:val="center"/>
              <w:rPr>
                <w:sz w:val="20"/>
              </w:rPr>
            </w:pPr>
            <w:r>
              <w:rPr>
                <w:spacing w:val="-5"/>
                <w:sz w:val="20"/>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spacing w:val="-2"/>
                <w:sz w:val="20"/>
              </w:rPr>
              <w:t>Harmonic</w:t>
            </w:r>
          </w:p>
        </w:tc>
        <w:tc>
          <w:tcPr>
            <w:tcW w:w="5917" w:type="dxa"/>
            <w:gridSpan w:val="6"/>
          </w:tcPr>
          <w:p>
            <w:pPr>
              <w:pStyle w:val="8"/>
              <w:spacing w:before="119"/>
              <w:ind w:left="105"/>
              <w:rPr>
                <w:b/>
                <w:sz w:val="20"/>
              </w:rPr>
            </w:pPr>
            <w:r>
              <w:rPr>
                <w:sz w:val="20"/>
              </w:rPr>
              <w:t>At</w:t>
            </w:r>
            <w:r>
              <w:rPr>
                <w:spacing w:val="-9"/>
                <w:sz w:val="20"/>
              </w:rPr>
              <w:t xml:space="preserve"> </w:t>
            </w:r>
            <w:r>
              <w:rPr>
                <w:sz w:val="20"/>
              </w:rPr>
              <w:t>100%</w:t>
            </w:r>
            <w:r>
              <w:rPr>
                <w:spacing w:val="-4"/>
                <w:sz w:val="20"/>
              </w:rPr>
              <w:t xml:space="preserve"> </w:t>
            </w:r>
            <w:r>
              <w:rPr>
                <w:sz w:val="20"/>
              </w:rPr>
              <w:t>of</w:t>
            </w:r>
            <w:r>
              <w:rPr>
                <w:spacing w:val="-6"/>
                <w:sz w:val="20"/>
              </w:rPr>
              <w:t xml:space="preserve"> </w:t>
            </w:r>
            <w:r>
              <w:rPr>
                <w:b/>
                <w:sz w:val="20"/>
              </w:rPr>
              <w:t>Registered</w:t>
            </w:r>
            <w:r>
              <w:rPr>
                <w:b/>
                <w:spacing w:val="-5"/>
                <w:sz w:val="20"/>
              </w:rPr>
              <w:t xml:space="preserve"> </w:t>
            </w:r>
            <w:r>
              <w:rPr>
                <w:b/>
                <w:spacing w:val="-2"/>
                <w:sz w:val="20"/>
              </w:rPr>
              <w:t>Capacity</w:t>
            </w:r>
          </w:p>
        </w:tc>
        <w:tc>
          <w:tcPr>
            <w:tcW w:w="2874" w:type="dxa"/>
            <w:gridSpan w:val="2"/>
            <w:vMerge w:val="restart"/>
          </w:tcPr>
          <w:p>
            <w:pPr>
              <w:pStyle w:val="8"/>
            </w:pPr>
          </w:p>
          <w:p>
            <w:pPr>
              <w:pStyle w:val="8"/>
              <w:spacing w:before="3"/>
              <w:rPr>
                <w:sz w:val="19"/>
              </w:rPr>
            </w:pPr>
          </w:p>
          <w:p>
            <w:pPr>
              <w:pStyle w:val="8"/>
              <w:ind w:left="104"/>
              <w:rPr>
                <w:sz w:val="20"/>
              </w:rPr>
            </w:pPr>
            <w:r>
              <w:rPr>
                <w:sz w:val="20"/>
              </w:rPr>
              <w:t>Limit</w:t>
            </w:r>
            <w:r>
              <w:rPr>
                <w:spacing w:val="-7"/>
                <w:sz w:val="20"/>
              </w:rPr>
              <w:t xml:space="preserve"> </w:t>
            </w:r>
            <w:r>
              <w:rPr>
                <w:sz w:val="20"/>
              </w:rPr>
              <w:t>in</w:t>
            </w:r>
            <w:r>
              <w:rPr>
                <w:spacing w:val="-6"/>
                <w:sz w:val="20"/>
              </w:rPr>
              <w:t xml:space="preserve"> </w:t>
            </w:r>
            <w:r>
              <w:rPr>
                <w:sz w:val="20"/>
              </w:rPr>
              <w:t>BS</w:t>
            </w:r>
            <w:r>
              <w:rPr>
                <w:spacing w:val="-6"/>
                <w:sz w:val="20"/>
              </w:rPr>
              <w:t xml:space="preserve"> </w:t>
            </w:r>
            <w:r>
              <w:rPr>
                <w:sz w:val="20"/>
              </w:rPr>
              <w:t>EN</w:t>
            </w:r>
            <w:r>
              <w:rPr>
                <w:spacing w:val="-5"/>
                <w:sz w:val="20"/>
              </w:rPr>
              <w:t xml:space="preserve"> </w:t>
            </w:r>
            <w:r>
              <w:rPr>
                <w:sz w:val="20"/>
              </w:rPr>
              <w:t>61000-3-</w:t>
            </w:r>
            <w:r>
              <w:rPr>
                <w:spacing w:val="-7"/>
                <w:sz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130" w:type="dxa"/>
          </w:tcPr>
          <w:p>
            <w:pPr>
              <w:pStyle w:val="8"/>
              <w:rPr>
                <w:rFonts w:ascii="Times New Roman"/>
                <w:sz w:val="18"/>
              </w:rPr>
            </w:pPr>
          </w:p>
        </w:tc>
        <w:tc>
          <w:tcPr>
            <w:tcW w:w="2229" w:type="dxa"/>
            <w:gridSpan w:val="3"/>
          </w:tcPr>
          <w:p>
            <w:pPr>
              <w:pStyle w:val="8"/>
              <w:spacing w:before="119"/>
              <w:ind w:left="105" w:right="61"/>
              <w:rPr>
                <w:sz w:val="20"/>
              </w:rPr>
            </w:pPr>
            <w:r>
              <w:rPr>
                <w:sz w:val="20"/>
              </w:rPr>
              <w:t>Measured</w:t>
            </w:r>
            <w:r>
              <w:rPr>
                <w:spacing w:val="29"/>
                <w:sz w:val="20"/>
              </w:rPr>
              <w:t xml:space="preserve"> </w:t>
            </w:r>
            <w:r>
              <w:rPr>
                <w:sz w:val="20"/>
              </w:rPr>
              <w:t>value</w:t>
            </w:r>
            <w:r>
              <w:rPr>
                <w:spacing w:val="31"/>
                <w:sz w:val="20"/>
              </w:rPr>
              <w:t xml:space="preserve"> </w:t>
            </w:r>
            <w:r>
              <w:rPr>
                <w:sz w:val="20"/>
              </w:rPr>
              <w:t>(MV) in Amps</w:t>
            </w:r>
          </w:p>
        </w:tc>
        <w:tc>
          <w:tcPr>
            <w:tcW w:w="3688" w:type="dxa"/>
            <w:gridSpan w:val="3"/>
          </w:tcPr>
          <w:p>
            <w:pPr>
              <w:pStyle w:val="8"/>
              <w:spacing w:before="119"/>
              <w:ind w:left="106"/>
              <w:rPr>
                <w:sz w:val="20"/>
              </w:rPr>
            </w:pPr>
            <w:r>
              <w:rPr>
                <w:sz w:val="20"/>
              </w:rPr>
              <w:t>Measured</w:t>
            </w:r>
            <w:r>
              <w:rPr>
                <w:spacing w:val="-6"/>
                <w:sz w:val="20"/>
              </w:rPr>
              <w:t xml:space="preserve"> </w:t>
            </w:r>
            <w:r>
              <w:rPr>
                <w:sz w:val="20"/>
              </w:rPr>
              <w:t>value</w:t>
            </w:r>
            <w:r>
              <w:rPr>
                <w:spacing w:val="-6"/>
                <w:sz w:val="20"/>
              </w:rPr>
              <w:t xml:space="preserve"> </w:t>
            </w:r>
            <w:r>
              <w:rPr>
                <w:sz w:val="20"/>
              </w:rPr>
              <w:t>(MV)</w:t>
            </w:r>
            <w:r>
              <w:rPr>
                <w:spacing w:val="-4"/>
                <w:sz w:val="20"/>
              </w:rPr>
              <w:t xml:space="preserve"> </w:t>
            </w:r>
            <w:r>
              <w:rPr>
                <w:sz w:val="20"/>
              </w:rPr>
              <w:t>in</w:t>
            </w:r>
            <w:r>
              <w:rPr>
                <w:spacing w:val="-6"/>
                <w:sz w:val="20"/>
              </w:rPr>
              <w:t xml:space="preserve"> </w:t>
            </w:r>
            <w:r>
              <w:rPr>
                <w:spacing w:val="-10"/>
                <w:sz w:val="20"/>
              </w:rPr>
              <w:t>%</w:t>
            </w:r>
          </w:p>
        </w:tc>
        <w:tc>
          <w:tcPr>
            <w:tcW w:w="287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130" w:type="dxa"/>
          </w:tcPr>
          <w:p>
            <w:pPr>
              <w:pStyle w:val="8"/>
              <w:rPr>
                <w:rFonts w:ascii="Times New Roman"/>
                <w:sz w:val="18"/>
              </w:rPr>
            </w:pPr>
          </w:p>
        </w:tc>
        <w:tc>
          <w:tcPr>
            <w:tcW w:w="789" w:type="dxa"/>
          </w:tcPr>
          <w:p>
            <w:pPr>
              <w:pStyle w:val="8"/>
              <w:spacing w:before="119"/>
              <w:ind w:left="105"/>
              <w:rPr>
                <w:sz w:val="20"/>
              </w:rPr>
            </w:pPr>
            <w:r>
              <w:rPr>
                <w:spacing w:val="-5"/>
                <w:sz w:val="20"/>
              </w:rPr>
              <w:t>L1</w:t>
            </w:r>
          </w:p>
        </w:tc>
        <w:tc>
          <w:tcPr>
            <w:tcW w:w="763" w:type="dxa"/>
          </w:tcPr>
          <w:p>
            <w:pPr>
              <w:pStyle w:val="8"/>
              <w:spacing w:before="119"/>
              <w:ind w:left="108"/>
              <w:rPr>
                <w:sz w:val="20"/>
              </w:rPr>
            </w:pPr>
            <w:r>
              <w:rPr>
                <w:spacing w:val="-5"/>
                <w:sz w:val="20"/>
              </w:rPr>
              <w:t>L2</w:t>
            </w:r>
          </w:p>
        </w:tc>
        <w:tc>
          <w:tcPr>
            <w:tcW w:w="677" w:type="dxa"/>
          </w:tcPr>
          <w:p>
            <w:pPr>
              <w:pStyle w:val="8"/>
              <w:spacing w:before="119"/>
              <w:ind w:left="106"/>
              <w:rPr>
                <w:sz w:val="20"/>
              </w:rPr>
            </w:pPr>
            <w:r>
              <w:rPr>
                <w:spacing w:val="-5"/>
                <w:sz w:val="20"/>
              </w:rPr>
              <w:t>L3</w:t>
            </w:r>
          </w:p>
        </w:tc>
        <w:tc>
          <w:tcPr>
            <w:tcW w:w="1042" w:type="dxa"/>
          </w:tcPr>
          <w:p>
            <w:pPr>
              <w:pStyle w:val="8"/>
              <w:spacing w:before="119"/>
              <w:ind w:left="106"/>
              <w:rPr>
                <w:sz w:val="20"/>
              </w:rPr>
            </w:pPr>
            <w:r>
              <w:rPr>
                <w:spacing w:val="-5"/>
                <w:sz w:val="20"/>
              </w:rPr>
              <w:t>L1</w:t>
            </w:r>
          </w:p>
        </w:tc>
        <w:tc>
          <w:tcPr>
            <w:tcW w:w="1280" w:type="dxa"/>
          </w:tcPr>
          <w:p>
            <w:pPr>
              <w:pStyle w:val="8"/>
              <w:spacing w:before="119"/>
              <w:ind w:left="107"/>
              <w:rPr>
                <w:sz w:val="20"/>
              </w:rPr>
            </w:pPr>
            <w:r>
              <w:rPr>
                <w:spacing w:val="-5"/>
                <w:sz w:val="20"/>
              </w:rPr>
              <w:t>L2</w:t>
            </w:r>
          </w:p>
        </w:tc>
        <w:tc>
          <w:tcPr>
            <w:tcW w:w="1366" w:type="dxa"/>
          </w:tcPr>
          <w:p>
            <w:pPr>
              <w:pStyle w:val="8"/>
              <w:spacing w:before="119"/>
              <w:ind w:left="106"/>
              <w:rPr>
                <w:sz w:val="20"/>
              </w:rPr>
            </w:pPr>
            <w:r>
              <w:rPr>
                <w:spacing w:val="-5"/>
                <w:sz w:val="20"/>
              </w:rPr>
              <w:t>L3</w:t>
            </w:r>
          </w:p>
        </w:tc>
        <w:tc>
          <w:tcPr>
            <w:tcW w:w="824" w:type="dxa"/>
          </w:tcPr>
          <w:p>
            <w:pPr>
              <w:pStyle w:val="8"/>
              <w:spacing w:before="119"/>
              <w:jc w:val="center"/>
              <w:rPr>
                <w:sz w:val="20"/>
              </w:rPr>
            </w:pPr>
            <w:r>
              <w:rPr>
                <w:w w:val="99"/>
                <w:sz w:val="20"/>
              </w:rPr>
              <w:t>1</w:t>
            </w:r>
          </w:p>
          <w:p>
            <w:pPr>
              <w:pStyle w:val="8"/>
              <w:spacing w:before="1"/>
              <w:ind w:left="108" w:right="108"/>
              <w:jc w:val="center"/>
              <w:rPr>
                <w:sz w:val="20"/>
              </w:rPr>
            </w:pPr>
            <w:r>
              <w:rPr>
                <w:spacing w:val="-2"/>
                <w:sz w:val="20"/>
              </w:rPr>
              <w:t>phase</w:t>
            </w:r>
          </w:p>
        </w:tc>
        <w:tc>
          <w:tcPr>
            <w:tcW w:w="2050" w:type="dxa"/>
          </w:tcPr>
          <w:p>
            <w:pPr>
              <w:pStyle w:val="8"/>
              <w:spacing w:before="119"/>
              <w:ind w:left="551" w:right="551"/>
              <w:jc w:val="center"/>
              <w:rPr>
                <w:sz w:val="20"/>
              </w:rPr>
            </w:pPr>
            <w:r>
              <w:rPr>
                <w:sz w:val="20"/>
              </w:rPr>
              <w:t>3</w:t>
            </w:r>
            <w:r>
              <w:rPr>
                <w:spacing w:val="-3"/>
                <w:sz w:val="20"/>
              </w:rPr>
              <w:t xml:space="preserve"> </w:t>
            </w:r>
            <w:r>
              <w:rPr>
                <w:spacing w:val="-2"/>
                <w:sz w:val="20"/>
              </w:rPr>
              <w:t>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2</w:t>
            </w:r>
          </w:p>
        </w:tc>
        <w:tc>
          <w:tcPr>
            <w:tcW w:w="789" w:type="dxa"/>
          </w:tcPr>
          <w:p>
            <w:pPr>
              <w:rPr>
                <w:rFonts w:eastAsia="宋体"/>
                <w:color w:val="000000"/>
                <w:sz w:val="18"/>
                <w:szCs w:val="18"/>
              </w:rPr>
            </w:pPr>
            <w:r>
              <w:rPr>
                <w:color w:val="000000"/>
                <w:sz w:val="18"/>
                <w:szCs w:val="18"/>
              </w:rPr>
              <w:t xml:space="preserve">0.0210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0.1000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left="263"/>
              <w:rPr>
                <w:sz w:val="20"/>
              </w:rPr>
            </w:pPr>
            <w:r>
              <w:rPr>
                <w:spacing w:val="-5"/>
                <w:sz w:val="20"/>
              </w:rPr>
              <w:t>8%</w:t>
            </w:r>
          </w:p>
        </w:tc>
        <w:tc>
          <w:tcPr>
            <w:tcW w:w="2050" w:type="dxa"/>
          </w:tcPr>
          <w:p>
            <w:pPr>
              <w:pStyle w:val="8"/>
              <w:spacing w:before="119"/>
              <w:ind w:left="554" w:right="549"/>
              <w:jc w:val="center"/>
              <w:rPr>
                <w:sz w:val="20"/>
              </w:rPr>
            </w:pPr>
            <w:r>
              <w:rPr>
                <w:spacing w:val="-5"/>
                <w:sz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3</w:t>
            </w:r>
          </w:p>
        </w:tc>
        <w:tc>
          <w:tcPr>
            <w:tcW w:w="789" w:type="dxa"/>
          </w:tcPr>
          <w:p>
            <w:pPr>
              <w:rPr>
                <w:rFonts w:eastAsia="宋体"/>
                <w:color w:val="000000"/>
                <w:sz w:val="18"/>
                <w:szCs w:val="18"/>
              </w:rPr>
            </w:pPr>
            <w:r>
              <w:rPr>
                <w:color w:val="000000"/>
                <w:sz w:val="18"/>
                <w:szCs w:val="18"/>
              </w:rPr>
              <w:t xml:space="preserve">0.1948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0.9250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25"/>
              <w:jc w:val="right"/>
              <w:rPr>
                <w:sz w:val="20"/>
              </w:rPr>
            </w:pPr>
            <w:r>
              <w:rPr>
                <w:spacing w:val="-2"/>
                <w:sz w:val="20"/>
              </w:rPr>
              <w:t>21.6%</w:t>
            </w:r>
          </w:p>
        </w:tc>
        <w:tc>
          <w:tcPr>
            <w:tcW w:w="2050" w:type="dxa"/>
          </w:tcPr>
          <w:p>
            <w:pPr>
              <w:pStyle w:val="8"/>
              <w:spacing w:before="119"/>
              <w:ind w:left="554" w:right="551"/>
              <w:jc w:val="center"/>
              <w:rPr>
                <w:sz w:val="20"/>
              </w:rPr>
            </w:pPr>
            <w:r>
              <w:rPr>
                <w:sz w:val="20"/>
              </w:rPr>
              <w:t>Not</w:t>
            </w:r>
            <w:r>
              <w:rPr>
                <w:spacing w:val="-6"/>
                <w:sz w:val="20"/>
              </w:rPr>
              <w:t xml:space="preserve"> </w:t>
            </w:r>
            <w:r>
              <w:rPr>
                <w:spacing w:val="-2"/>
                <w:sz w:val="20"/>
              </w:rPr>
              <w:t>stated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130" w:type="dxa"/>
          </w:tcPr>
          <w:p>
            <w:pPr>
              <w:pStyle w:val="8"/>
              <w:spacing w:before="119"/>
              <w:ind w:left="107"/>
              <w:rPr>
                <w:sz w:val="20"/>
              </w:rPr>
            </w:pPr>
            <w:r>
              <w:rPr>
                <w:w w:val="99"/>
                <w:sz w:val="20"/>
              </w:rPr>
              <w:t>4</w:t>
            </w:r>
          </w:p>
        </w:tc>
        <w:tc>
          <w:tcPr>
            <w:tcW w:w="789" w:type="dxa"/>
          </w:tcPr>
          <w:p>
            <w:pPr>
              <w:rPr>
                <w:rFonts w:eastAsia="宋体"/>
                <w:color w:val="000000"/>
                <w:sz w:val="18"/>
                <w:szCs w:val="18"/>
              </w:rPr>
            </w:pPr>
            <w:r>
              <w:rPr>
                <w:color w:val="000000"/>
                <w:sz w:val="18"/>
                <w:szCs w:val="18"/>
              </w:rPr>
              <w:t xml:space="preserve">0.0050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0.0240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left="263"/>
              <w:rPr>
                <w:sz w:val="20"/>
              </w:rPr>
            </w:pPr>
            <w:r>
              <w:rPr>
                <w:spacing w:val="-5"/>
                <w:sz w:val="20"/>
              </w:rPr>
              <w:t>4%</w:t>
            </w:r>
          </w:p>
        </w:tc>
        <w:tc>
          <w:tcPr>
            <w:tcW w:w="2050" w:type="dxa"/>
          </w:tcPr>
          <w:p>
            <w:pPr>
              <w:pStyle w:val="8"/>
              <w:spacing w:before="119"/>
              <w:ind w:left="554" w:right="549"/>
              <w:jc w:val="center"/>
              <w:rPr>
                <w:sz w:val="20"/>
              </w:rPr>
            </w:pPr>
            <w:r>
              <w:rPr>
                <w:spacing w:val="-5"/>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5</w:t>
            </w:r>
          </w:p>
        </w:tc>
        <w:tc>
          <w:tcPr>
            <w:tcW w:w="789" w:type="dxa"/>
          </w:tcPr>
          <w:p>
            <w:pPr>
              <w:rPr>
                <w:rFonts w:eastAsia="宋体"/>
                <w:color w:val="000000"/>
                <w:sz w:val="18"/>
                <w:szCs w:val="18"/>
              </w:rPr>
            </w:pPr>
            <w:r>
              <w:rPr>
                <w:color w:val="000000"/>
                <w:sz w:val="18"/>
                <w:szCs w:val="18"/>
              </w:rPr>
              <w:t xml:space="preserve">0.0668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0.3170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25"/>
              <w:jc w:val="right"/>
              <w:rPr>
                <w:sz w:val="20"/>
              </w:rPr>
            </w:pPr>
            <w:r>
              <w:rPr>
                <w:spacing w:val="-2"/>
                <w:sz w:val="20"/>
              </w:rPr>
              <w:t>10.7%</w:t>
            </w:r>
          </w:p>
        </w:tc>
        <w:tc>
          <w:tcPr>
            <w:tcW w:w="2050" w:type="dxa"/>
          </w:tcPr>
          <w:p>
            <w:pPr>
              <w:pStyle w:val="8"/>
              <w:spacing w:before="119"/>
              <w:ind w:left="553" w:right="551"/>
              <w:jc w:val="center"/>
              <w:rPr>
                <w:sz w:val="20"/>
              </w:rPr>
            </w:pPr>
            <w:r>
              <w:rPr>
                <w:spacing w:val="-2"/>
                <w:sz w:val="20"/>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6</w:t>
            </w:r>
          </w:p>
        </w:tc>
        <w:tc>
          <w:tcPr>
            <w:tcW w:w="789" w:type="dxa"/>
          </w:tcPr>
          <w:p>
            <w:pPr>
              <w:rPr>
                <w:rFonts w:eastAsia="宋体"/>
                <w:color w:val="000000"/>
                <w:sz w:val="18"/>
                <w:szCs w:val="18"/>
              </w:rPr>
            </w:pPr>
            <w:r>
              <w:rPr>
                <w:color w:val="000000"/>
                <w:sz w:val="18"/>
                <w:szCs w:val="18"/>
              </w:rPr>
              <w:t xml:space="preserve">0.0045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0.0210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25"/>
              <w:jc w:val="right"/>
              <w:rPr>
                <w:sz w:val="20"/>
              </w:rPr>
            </w:pPr>
            <w:r>
              <w:rPr>
                <w:spacing w:val="-2"/>
                <w:sz w:val="20"/>
              </w:rPr>
              <w:t>2.67%</w:t>
            </w:r>
          </w:p>
        </w:tc>
        <w:tc>
          <w:tcPr>
            <w:tcW w:w="2050" w:type="dxa"/>
          </w:tcPr>
          <w:p>
            <w:pPr>
              <w:pStyle w:val="8"/>
              <w:spacing w:before="119"/>
              <w:ind w:left="553" w:right="551"/>
              <w:jc w:val="center"/>
              <w:rPr>
                <w:sz w:val="20"/>
              </w:rPr>
            </w:pPr>
            <w:r>
              <w:rPr>
                <w:spacing w:val="-2"/>
                <w:sz w:val="20"/>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130" w:type="dxa"/>
          </w:tcPr>
          <w:p>
            <w:pPr>
              <w:pStyle w:val="8"/>
              <w:spacing w:before="119"/>
              <w:ind w:left="107"/>
              <w:rPr>
                <w:sz w:val="20"/>
              </w:rPr>
            </w:pPr>
            <w:r>
              <w:rPr>
                <w:w w:val="99"/>
                <w:sz w:val="20"/>
              </w:rPr>
              <w:t>7</w:t>
            </w:r>
          </w:p>
        </w:tc>
        <w:tc>
          <w:tcPr>
            <w:tcW w:w="789" w:type="dxa"/>
          </w:tcPr>
          <w:p>
            <w:pPr>
              <w:rPr>
                <w:rFonts w:eastAsia="宋体"/>
                <w:color w:val="000000"/>
                <w:sz w:val="18"/>
                <w:szCs w:val="18"/>
              </w:rPr>
            </w:pPr>
            <w:r>
              <w:rPr>
                <w:color w:val="000000"/>
                <w:sz w:val="18"/>
                <w:szCs w:val="18"/>
              </w:rPr>
              <w:t xml:space="preserve">0.0563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0.2670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80"/>
              <w:jc w:val="right"/>
              <w:rPr>
                <w:sz w:val="20"/>
              </w:rPr>
            </w:pPr>
            <w:r>
              <w:rPr>
                <w:spacing w:val="-4"/>
                <w:sz w:val="20"/>
              </w:rPr>
              <w:t>7.2%</w:t>
            </w:r>
          </w:p>
        </w:tc>
        <w:tc>
          <w:tcPr>
            <w:tcW w:w="2050" w:type="dxa"/>
          </w:tcPr>
          <w:p>
            <w:pPr>
              <w:pStyle w:val="8"/>
              <w:spacing w:before="119"/>
              <w:ind w:left="553" w:right="551"/>
              <w:jc w:val="center"/>
              <w:rPr>
                <w:sz w:val="20"/>
              </w:rPr>
            </w:pPr>
            <w:r>
              <w:rPr>
                <w:spacing w:val="-4"/>
                <w:sz w:val="2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8</w:t>
            </w:r>
          </w:p>
        </w:tc>
        <w:tc>
          <w:tcPr>
            <w:tcW w:w="789" w:type="dxa"/>
          </w:tcPr>
          <w:p>
            <w:pPr>
              <w:rPr>
                <w:rFonts w:eastAsia="宋体"/>
                <w:color w:val="000000"/>
                <w:sz w:val="18"/>
                <w:szCs w:val="18"/>
              </w:rPr>
            </w:pPr>
            <w:r>
              <w:rPr>
                <w:color w:val="000000"/>
                <w:sz w:val="18"/>
                <w:szCs w:val="18"/>
              </w:rPr>
              <w:t xml:space="preserve">0.0042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0.0200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left="263"/>
              <w:rPr>
                <w:sz w:val="20"/>
              </w:rPr>
            </w:pPr>
            <w:r>
              <w:rPr>
                <w:spacing w:val="-5"/>
                <w:sz w:val="20"/>
              </w:rPr>
              <w:t>2%</w:t>
            </w:r>
          </w:p>
        </w:tc>
        <w:tc>
          <w:tcPr>
            <w:tcW w:w="2050" w:type="dxa"/>
          </w:tcPr>
          <w:p>
            <w:pPr>
              <w:pStyle w:val="8"/>
              <w:spacing w:before="119"/>
              <w:ind w:left="554" w:right="549"/>
              <w:jc w:val="center"/>
              <w:rPr>
                <w:sz w:val="20"/>
              </w:rPr>
            </w:pPr>
            <w:r>
              <w:rPr>
                <w:spacing w:val="-5"/>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w w:val="99"/>
                <w:sz w:val="20"/>
              </w:rPr>
              <w:t>9</w:t>
            </w:r>
          </w:p>
        </w:tc>
        <w:tc>
          <w:tcPr>
            <w:tcW w:w="789" w:type="dxa"/>
          </w:tcPr>
          <w:p>
            <w:pPr>
              <w:rPr>
                <w:rFonts w:eastAsia="宋体"/>
                <w:color w:val="000000"/>
                <w:sz w:val="18"/>
                <w:szCs w:val="18"/>
              </w:rPr>
            </w:pPr>
            <w:r>
              <w:rPr>
                <w:color w:val="000000"/>
                <w:sz w:val="18"/>
                <w:szCs w:val="18"/>
              </w:rPr>
              <w:t xml:space="preserve">0.0632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0.3000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80"/>
              <w:jc w:val="right"/>
              <w:rPr>
                <w:sz w:val="20"/>
              </w:rPr>
            </w:pPr>
            <w:r>
              <w:rPr>
                <w:spacing w:val="-4"/>
                <w:sz w:val="20"/>
              </w:rPr>
              <w:t>3.8%</w:t>
            </w:r>
          </w:p>
        </w:tc>
        <w:tc>
          <w:tcPr>
            <w:tcW w:w="2050" w:type="dxa"/>
          </w:tcPr>
          <w:p>
            <w:pPr>
              <w:pStyle w:val="8"/>
              <w:spacing w:before="119"/>
              <w:ind w:left="554" w:right="551"/>
              <w:jc w:val="center"/>
              <w:rPr>
                <w:sz w:val="20"/>
              </w:rPr>
            </w:pPr>
            <w:r>
              <w:rPr>
                <w:sz w:val="20"/>
              </w:rPr>
              <w:t>Not</w:t>
            </w:r>
            <w:r>
              <w:rPr>
                <w:spacing w:val="-6"/>
                <w:sz w:val="20"/>
              </w:rPr>
              <w:t xml:space="preserve"> </w:t>
            </w:r>
            <w:r>
              <w:rPr>
                <w:spacing w:val="-2"/>
                <w:sz w:val="20"/>
              </w:rPr>
              <w:t>stated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130" w:type="dxa"/>
          </w:tcPr>
          <w:p>
            <w:pPr>
              <w:pStyle w:val="8"/>
              <w:spacing w:before="119"/>
              <w:ind w:left="107"/>
              <w:rPr>
                <w:sz w:val="20"/>
              </w:rPr>
            </w:pPr>
            <w:r>
              <w:rPr>
                <w:spacing w:val="-5"/>
                <w:sz w:val="20"/>
              </w:rPr>
              <w:t>10</w:t>
            </w:r>
          </w:p>
        </w:tc>
        <w:tc>
          <w:tcPr>
            <w:tcW w:w="789" w:type="dxa"/>
          </w:tcPr>
          <w:p>
            <w:pPr>
              <w:rPr>
                <w:rFonts w:eastAsia="宋体"/>
                <w:color w:val="000000"/>
                <w:sz w:val="18"/>
                <w:szCs w:val="18"/>
              </w:rPr>
            </w:pPr>
            <w:r>
              <w:rPr>
                <w:color w:val="000000"/>
                <w:sz w:val="18"/>
                <w:szCs w:val="18"/>
              </w:rPr>
              <w:t xml:space="preserve">0.0096 </w:t>
            </w:r>
          </w:p>
          <w:p>
            <w:pPr>
              <w:pStyle w:val="8"/>
              <w:rPr>
                <w:sz w:val="18"/>
                <w:szCs w:val="18"/>
              </w:rPr>
            </w:pPr>
          </w:p>
        </w:tc>
        <w:tc>
          <w:tcPr>
            <w:tcW w:w="763" w:type="dxa"/>
          </w:tcPr>
          <w:p>
            <w:pPr>
              <w:pStyle w:val="8"/>
              <w:rPr>
                <w:rFonts w:ascii="Times New Roman"/>
                <w:sz w:val="18"/>
              </w:rPr>
            </w:pPr>
          </w:p>
        </w:tc>
        <w:tc>
          <w:tcPr>
            <w:tcW w:w="677" w:type="dxa"/>
          </w:tcPr>
          <w:p>
            <w:pPr>
              <w:pStyle w:val="8"/>
              <w:rPr>
                <w:rFonts w:ascii="Times New Roman"/>
                <w:sz w:val="18"/>
              </w:rPr>
            </w:pPr>
          </w:p>
        </w:tc>
        <w:tc>
          <w:tcPr>
            <w:tcW w:w="1042" w:type="dxa"/>
          </w:tcPr>
          <w:p>
            <w:pPr>
              <w:rPr>
                <w:rFonts w:eastAsia="宋体"/>
                <w:color w:val="000000"/>
                <w:sz w:val="18"/>
                <w:szCs w:val="18"/>
              </w:rPr>
            </w:pPr>
            <w:r>
              <w:rPr>
                <w:color w:val="000000"/>
                <w:sz w:val="18"/>
                <w:szCs w:val="18"/>
              </w:rPr>
              <w:t xml:space="preserve">0.0460 </w:t>
            </w:r>
          </w:p>
          <w:p>
            <w:pPr>
              <w:pStyle w:val="8"/>
              <w:rPr>
                <w:sz w:val="18"/>
                <w:szCs w:val="18"/>
              </w:rPr>
            </w:pPr>
          </w:p>
        </w:tc>
        <w:tc>
          <w:tcPr>
            <w:tcW w:w="1280" w:type="dxa"/>
          </w:tcPr>
          <w:p>
            <w:pPr>
              <w:pStyle w:val="8"/>
              <w:rPr>
                <w:rFonts w:ascii="Times New Roman"/>
                <w:sz w:val="18"/>
              </w:rPr>
            </w:pPr>
          </w:p>
        </w:tc>
        <w:tc>
          <w:tcPr>
            <w:tcW w:w="1366" w:type="dxa"/>
          </w:tcPr>
          <w:p>
            <w:pPr>
              <w:pStyle w:val="8"/>
              <w:rPr>
                <w:rFonts w:ascii="Times New Roman"/>
                <w:sz w:val="18"/>
              </w:rPr>
            </w:pPr>
          </w:p>
        </w:tc>
        <w:tc>
          <w:tcPr>
            <w:tcW w:w="824" w:type="dxa"/>
          </w:tcPr>
          <w:p>
            <w:pPr>
              <w:pStyle w:val="8"/>
              <w:spacing w:before="119"/>
              <w:ind w:right="180"/>
              <w:jc w:val="right"/>
              <w:rPr>
                <w:sz w:val="20"/>
              </w:rPr>
            </w:pPr>
            <w:r>
              <w:rPr>
                <w:spacing w:val="-4"/>
                <w:sz w:val="20"/>
              </w:rPr>
              <w:t>1.6%</w:t>
            </w:r>
          </w:p>
        </w:tc>
        <w:tc>
          <w:tcPr>
            <w:tcW w:w="2050" w:type="dxa"/>
          </w:tcPr>
          <w:p>
            <w:pPr>
              <w:pStyle w:val="8"/>
              <w:spacing w:before="119"/>
              <w:ind w:left="553" w:right="551"/>
              <w:jc w:val="center"/>
              <w:rPr>
                <w:sz w:val="20"/>
              </w:rPr>
            </w:pPr>
            <w:r>
              <w:rPr>
                <w:spacing w:val="-4"/>
                <w:sz w:val="20"/>
              </w:rPr>
              <w:t>1.6%</w:t>
            </w:r>
          </w:p>
        </w:tc>
      </w:tr>
    </w:tbl>
    <w:p>
      <w:pPr>
        <w:pStyle w:val="2"/>
      </w:pPr>
    </w:p>
    <w:p>
      <w:pPr>
        <w:pStyle w:val="2"/>
        <w:spacing w:before="1"/>
        <w:rPr>
          <w:sz w:val="17"/>
        </w:rPr>
      </w:pPr>
    </w:p>
    <w:p>
      <w:pPr>
        <w:spacing w:before="94"/>
        <w:ind w:left="118"/>
        <w:rPr>
          <w:sz w:val="18"/>
        </w:rPr>
      </w:pPr>
      <w:r>
        <w:rPr>
          <w:sz w:val="18"/>
        </w:rPr>
        <w:t>————————</w:t>
      </w:r>
      <w:r>
        <w:rPr>
          <w:spacing w:val="-10"/>
          <w:sz w:val="18"/>
        </w:rPr>
        <w:t>—</w:t>
      </w:r>
    </w:p>
    <w:p>
      <w:pPr>
        <w:pStyle w:val="7"/>
        <w:numPr>
          <w:ilvl w:val="0"/>
          <w:numId w:val="2"/>
        </w:numPr>
        <w:tabs>
          <w:tab w:val="left" w:pos="347"/>
        </w:tabs>
        <w:spacing w:before="101"/>
        <w:ind w:hanging="229"/>
        <w:rPr>
          <w:sz w:val="18"/>
        </w:rPr>
      </w:pPr>
      <w:bookmarkStart w:id="0" w:name="_bookmark0"/>
      <w:bookmarkEnd w:id="0"/>
      <w:r>
        <w:rPr>
          <w:sz w:val="18"/>
        </w:rPr>
        <w:t>THD</w:t>
      </w:r>
      <w:r>
        <w:rPr>
          <w:spacing w:val="-2"/>
          <w:sz w:val="18"/>
        </w:rPr>
        <w:t xml:space="preserve"> </w:t>
      </w:r>
      <w:r>
        <w:rPr>
          <w:sz w:val="18"/>
        </w:rPr>
        <w:t>=</w:t>
      </w:r>
      <w:r>
        <w:rPr>
          <w:spacing w:val="-2"/>
          <w:sz w:val="18"/>
        </w:rPr>
        <w:t xml:space="preserve"> </w:t>
      </w:r>
      <w:r>
        <w:rPr>
          <w:sz w:val="18"/>
        </w:rPr>
        <w:t>Total</w:t>
      </w:r>
      <w:r>
        <w:rPr>
          <w:spacing w:val="-1"/>
          <w:sz w:val="18"/>
        </w:rPr>
        <w:t xml:space="preserve"> </w:t>
      </w:r>
      <w:r>
        <w:rPr>
          <w:sz w:val="18"/>
        </w:rPr>
        <w:t>Harmonic</w:t>
      </w:r>
      <w:r>
        <w:rPr>
          <w:spacing w:val="-1"/>
          <w:sz w:val="18"/>
        </w:rPr>
        <w:t xml:space="preserve"> </w:t>
      </w:r>
      <w:r>
        <w:rPr>
          <w:spacing w:val="-2"/>
          <w:sz w:val="18"/>
        </w:rPr>
        <w:t>Distortion</w:t>
      </w:r>
    </w:p>
    <w:p>
      <w:pPr>
        <w:pStyle w:val="2"/>
        <w:spacing w:before="3"/>
        <w:rPr>
          <w:sz w:val="17"/>
        </w:rPr>
      </w:pPr>
    </w:p>
    <w:p>
      <w:pPr>
        <w:pStyle w:val="7"/>
        <w:numPr>
          <w:ilvl w:val="0"/>
          <w:numId w:val="2"/>
        </w:numPr>
        <w:tabs>
          <w:tab w:val="left" w:pos="347"/>
        </w:tabs>
        <w:ind w:hanging="229"/>
        <w:rPr>
          <w:sz w:val="18"/>
        </w:rPr>
      </w:pPr>
      <w:bookmarkStart w:id="1" w:name="_bookmark1"/>
      <w:bookmarkEnd w:id="1"/>
      <w:r>
        <w:rPr>
          <w:sz w:val="18"/>
        </w:rPr>
        <w:t>PWHD</w:t>
      </w:r>
      <w:r>
        <w:rPr>
          <w:spacing w:val="-3"/>
          <w:sz w:val="18"/>
        </w:rPr>
        <w:t xml:space="preserve"> </w:t>
      </w:r>
      <w:r>
        <w:rPr>
          <w:sz w:val="18"/>
        </w:rPr>
        <w:t>=</w:t>
      </w:r>
      <w:r>
        <w:rPr>
          <w:spacing w:val="-3"/>
          <w:sz w:val="18"/>
        </w:rPr>
        <w:t xml:space="preserve"> </w:t>
      </w:r>
      <w:r>
        <w:rPr>
          <w:sz w:val="18"/>
        </w:rPr>
        <w:t>Partial</w:t>
      </w:r>
      <w:r>
        <w:rPr>
          <w:spacing w:val="-1"/>
          <w:sz w:val="18"/>
        </w:rPr>
        <w:t xml:space="preserve"> </w:t>
      </w:r>
      <w:r>
        <w:rPr>
          <w:sz w:val="18"/>
        </w:rPr>
        <w:t>Weighted</w:t>
      </w:r>
      <w:r>
        <w:rPr>
          <w:spacing w:val="-2"/>
          <w:sz w:val="18"/>
        </w:rPr>
        <w:t xml:space="preserve"> </w:t>
      </w:r>
      <w:r>
        <w:rPr>
          <w:sz w:val="18"/>
        </w:rPr>
        <w:t>Harmonic</w:t>
      </w:r>
      <w:r>
        <w:rPr>
          <w:spacing w:val="-1"/>
          <w:sz w:val="18"/>
        </w:rPr>
        <w:t xml:space="preserve"> </w:t>
      </w:r>
      <w:r>
        <w:rPr>
          <w:spacing w:val="-2"/>
          <w:sz w:val="18"/>
        </w:rPr>
        <w:t>Distortion</w:t>
      </w:r>
    </w:p>
    <w:p>
      <w:pPr>
        <w:rPr>
          <w:sz w:val="18"/>
        </w:rPr>
        <w:sectPr>
          <w:pgSz w:w="11910" w:h="16840"/>
          <w:pgMar w:top="2000" w:right="440" w:bottom="280" w:left="1300" w:header="1135" w:footer="0" w:gutter="0"/>
          <w:cols w:space="720" w:num="1"/>
        </w:sectPr>
      </w:pPr>
    </w:p>
    <w:p>
      <w:pPr>
        <w:pStyle w:val="2"/>
        <w:spacing w:before="2"/>
        <w:rPr>
          <w:sz w:val="3"/>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141"/>
        <w:gridCol w:w="647"/>
        <w:gridCol w:w="762"/>
        <w:gridCol w:w="239"/>
        <w:gridCol w:w="436"/>
        <w:gridCol w:w="1041"/>
        <w:gridCol w:w="1247"/>
        <w:gridCol w:w="877"/>
        <w:gridCol w:w="517"/>
        <w:gridCol w:w="318"/>
        <w:gridCol w:w="503"/>
        <w:gridCol w:w="767"/>
        <w:gridCol w:w="1199"/>
        <w:gridCol w:w="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130" w:type="dxa"/>
          </w:tcPr>
          <w:p>
            <w:pPr>
              <w:pStyle w:val="8"/>
              <w:spacing w:before="119"/>
              <w:ind w:left="107"/>
              <w:rPr>
                <w:sz w:val="20"/>
              </w:rPr>
            </w:pPr>
            <w:r>
              <w:rPr>
                <w:spacing w:val="-5"/>
                <w:sz w:val="20"/>
              </w:rPr>
              <w:t>11</w:t>
            </w:r>
          </w:p>
        </w:tc>
        <w:tc>
          <w:tcPr>
            <w:tcW w:w="788" w:type="dxa"/>
            <w:gridSpan w:val="2"/>
          </w:tcPr>
          <w:p>
            <w:pPr>
              <w:pStyle w:val="8"/>
              <w:rPr>
                <w:rFonts w:ascii="Times New Roman"/>
                <w:sz w:val="18"/>
              </w:rPr>
            </w:pPr>
            <w:r>
              <w:rPr>
                <w:rFonts w:ascii="Times New Roman"/>
                <w:sz w:val="18"/>
              </w:rPr>
              <w:t>0.068</w:t>
            </w:r>
          </w:p>
        </w:tc>
        <w:tc>
          <w:tcPr>
            <w:tcW w:w="762" w:type="dxa"/>
          </w:tcPr>
          <w:p>
            <w:pPr>
              <w:pStyle w:val="8"/>
              <w:rPr>
                <w:rFonts w:ascii="Times New Roman"/>
                <w:sz w:val="18"/>
              </w:rPr>
            </w:pPr>
          </w:p>
        </w:tc>
        <w:tc>
          <w:tcPr>
            <w:tcW w:w="675" w:type="dxa"/>
            <w:gridSpan w:val="2"/>
          </w:tcPr>
          <w:p>
            <w:pPr>
              <w:pStyle w:val="8"/>
              <w:rPr>
                <w:rFonts w:ascii="Times New Roman"/>
                <w:sz w:val="18"/>
              </w:rPr>
            </w:pPr>
          </w:p>
        </w:tc>
        <w:tc>
          <w:tcPr>
            <w:tcW w:w="1041" w:type="dxa"/>
          </w:tcPr>
          <w:p>
            <w:pPr>
              <w:rPr>
                <w:rFonts w:eastAsia="宋体"/>
                <w:color w:val="000000"/>
                <w:sz w:val="18"/>
                <w:szCs w:val="18"/>
              </w:rPr>
            </w:pPr>
            <w:r>
              <w:rPr>
                <w:color w:val="000000"/>
                <w:sz w:val="18"/>
                <w:szCs w:val="18"/>
              </w:rPr>
              <w:t xml:space="preserve">0.3480 </w:t>
            </w:r>
          </w:p>
          <w:p>
            <w:pPr>
              <w:pStyle w:val="8"/>
              <w:rPr>
                <w:sz w:val="18"/>
                <w:szCs w:val="18"/>
              </w:rPr>
            </w:pPr>
          </w:p>
        </w:tc>
        <w:tc>
          <w:tcPr>
            <w:tcW w:w="1247" w:type="dxa"/>
          </w:tcPr>
          <w:p>
            <w:pPr>
              <w:pStyle w:val="8"/>
              <w:rPr>
                <w:rFonts w:ascii="Times New Roman"/>
                <w:sz w:val="18"/>
              </w:rPr>
            </w:pPr>
          </w:p>
        </w:tc>
        <w:tc>
          <w:tcPr>
            <w:tcW w:w="1394" w:type="dxa"/>
            <w:gridSpan w:val="2"/>
          </w:tcPr>
          <w:p>
            <w:pPr>
              <w:pStyle w:val="8"/>
              <w:rPr>
                <w:rFonts w:ascii="Times New Roman"/>
                <w:sz w:val="18"/>
              </w:rPr>
            </w:pPr>
          </w:p>
        </w:tc>
        <w:tc>
          <w:tcPr>
            <w:tcW w:w="821" w:type="dxa"/>
            <w:gridSpan w:val="2"/>
          </w:tcPr>
          <w:p>
            <w:pPr>
              <w:pStyle w:val="8"/>
              <w:spacing w:before="119"/>
              <w:ind w:left="189"/>
              <w:rPr>
                <w:sz w:val="20"/>
              </w:rPr>
            </w:pPr>
            <w:r>
              <w:rPr>
                <w:spacing w:val="-4"/>
                <w:sz w:val="20"/>
              </w:rPr>
              <w:t>3.1%</w:t>
            </w:r>
          </w:p>
        </w:tc>
        <w:tc>
          <w:tcPr>
            <w:tcW w:w="2047" w:type="dxa"/>
            <w:gridSpan w:val="3"/>
          </w:tcPr>
          <w:p>
            <w:pPr>
              <w:pStyle w:val="8"/>
              <w:spacing w:before="119"/>
              <w:ind w:left="793" w:right="762"/>
              <w:jc w:val="center"/>
              <w:rPr>
                <w:sz w:val="20"/>
              </w:rPr>
            </w:pPr>
            <w:r>
              <w:rPr>
                <w:spacing w:val="-4"/>
                <w:sz w:val="20"/>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spacing w:val="-5"/>
                <w:sz w:val="20"/>
              </w:rPr>
              <w:t>12</w:t>
            </w:r>
          </w:p>
        </w:tc>
        <w:tc>
          <w:tcPr>
            <w:tcW w:w="788" w:type="dxa"/>
            <w:gridSpan w:val="2"/>
          </w:tcPr>
          <w:p>
            <w:pPr>
              <w:pStyle w:val="8"/>
              <w:rPr>
                <w:rFonts w:ascii="Times New Roman"/>
                <w:sz w:val="18"/>
              </w:rPr>
            </w:pPr>
            <w:r>
              <w:rPr>
                <w:rFonts w:ascii="Times New Roman"/>
                <w:sz w:val="18"/>
              </w:rPr>
              <w:t>0.006</w:t>
            </w:r>
          </w:p>
        </w:tc>
        <w:tc>
          <w:tcPr>
            <w:tcW w:w="762" w:type="dxa"/>
          </w:tcPr>
          <w:p>
            <w:pPr>
              <w:pStyle w:val="8"/>
              <w:rPr>
                <w:rFonts w:ascii="Times New Roman"/>
                <w:sz w:val="18"/>
              </w:rPr>
            </w:pPr>
          </w:p>
        </w:tc>
        <w:tc>
          <w:tcPr>
            <w:tcW w:w="675" w:type="dxa"/>
            <w:gridSpan w:val="2"/>
          </w:tcPr>
          <w:p>
            <w:pPr>
              <w:pStyle w:val="8"/>
              <w:rPr>
                <w:rFonts w:ascii="Times New Roman"/>
                <w:sz w:val="18"/>
              </w:rPr>
            </w:pPr>
          </w:p>
        </w:tc>
        <w:tc>
          <w:tcPr>
            <w:tcW w:w="1041" w:type="dxa"/>
          </w:tcPr>
          <w:p>
            <w:pPr>
              <w:rPr>
                <w:rFonts w:eastAsia="宋体"/>
                <w:color w:val="000000"/>
                <w:sz w:val="18"/>
                <w:szCs w:val="18"/>
              </w:rPr>
            </w:pPr>
            <w:r>
              <w:rPr>
                <w:color w:val="000000"/>
                <w:sz w:val="18"/>
                <w:szCs w:val="18"/>
              </w:rPr>
              <w:t xml:space="preserve">0.0110 </w:t>
            </w:r>
          </w:p>
          <w:p>
            <w:pPr>
              <w:pStyle w:val="8"/>
              <w:rPr>
                <w:sz w:val="18"/>
                <w:szCs w:val="18"/>
              </w:rPr>
            </w:pPr>
          </w:p>
        </w:tc>
        <w:tc>
          <w:tcPr>
            <w:tcW w:w="1247" w:type="dxa"/>
          </w:tcPr>
          <w:p>
            <w:pPr>
              <w:pStyle w:val="8"/>
              <w:rPr>
                <w:rFonts w:ascii="Times New Roman"/>
                <w:sz w:val="18"/>
              </w:rPr>
            </w:pPr>
          </w:p>
        </w:tc>
        <w:tc>
          <w:tcPr>
            <w:tcW w:w="1394" w:type="dxa"/>
            <w:gridSpan w:val="2"/>
          </w:tcPr>
          <w:p>
            <w:pPr>
              <w:pStyle w:val="8"/>
              <w:rPr>
                <w:rFonts w:ascii="Times New Roman"/>
                <w:sz w:val="18"/>
              </w:rPr>
            </w:pPr>
          </w:p>
        </w:tc>
        <w:tc>
          <w:tcPr>
            <w:tcW w:w="821" w:type="dxa"/>
            <w:gridSpan w:val="2"/>
          </w:tcPr>
          <w:p>
            <w:pPr>
              <w:pStyle w:val="8"/>
              <w:spacing w:before="119"/>
              <w:ind w:left="134"/>
              <w:rPr>
                <w:sz w:val="20"/>
              </w:rPr>
            </w:pPr>
            <w:r>
              <w:rPr>
                <w:spacing w:val="-2"/>
                <w:sz w:val="20"/>
              </w:rPr>
              <w:t>1.33%</w:t>
            </w:r>
          </w:p>
        </w:tc>
        <w:tc>
          <w:tcPr>
            <w:tcW w:w="2047" w:type="dxa"/>
            <w:gridSpan w:val="3"/>
          </w:tcPr>
          <w:p>
            <w:pPr>
              <w:pStyle w:val="8"/>
              <w:spacing w:before="119"/>
              <w:ind w:left="794" w:right="762"/>
              <w:jc w:val="center"/>
              <w:rPr>
                <w:sz w:val="20"/>
              </w:rPr>
            </w:pPr>
            <w:r>
              <w:rPr>
                <w:spacing w:val="-4"/>
                <w:sz w:val="20"/>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130" w:type="dxa"/>
          </w:tcPr>
          <w:p>
            <w:pPr>
              <w:pStyle w:val="8"/>
              <w:spacing w:before="119"/>
              <w:ind w:left="107"/>
              <w:rPr>
                <w:sz w:val="20"/>
              </w:rPr>
            </w:pPr>
            <w:r>
              <w:rPr>
                <w:spacing w:val="-5"/>
                <w:sz w:val="20"/>
              </w:rPr>
              <w:t>13</w:t>
            </w:r>
          </w:p>
        </w:tc>
        <w:tc>
          <w:tcPr>
            <w:tcW w:w="788" w:type="dxa"/>
            <w:gridSpan w:val="2"/>
          </w:tcPr>
          <w:p>
            <w:pPr>
              <w:pStyle w:val="8"/>
              <w:rPr>
                <w:rFonts w:ascii="Times New Roman"/>
                <w:sz w:val="18"/>
              </w:rPr>
            </w:pPr>
            <w:r>
              <w:rPr>
                <w:rFonts w:ascii="Times New Roman"/>
                <w:sz w:val="18"/>
              </w:rPr>
              <w:t>0.062</w:t>
            </w:r>
          </w:p>
        </w:tc>
        <w:tc>
          <w:tcPr>
            <w:tcW w:w="762" w:type="dxa"/>
          </w:tcPr>
          <w:p>
            <w:pPr>
              <w:pStyle w:val="8"/>
              <w:rPr>
                <w:rFonts w:ascii="Times New Roman"/>
                <w:sz w:val="18"/>
              </w:rPr>
            </w:pPr>
          </w:p>
        </w:tc>
        <w:tc>
          <w:tcPr>
            <w:tcW w:w="675" w:type="dxa"/>
            <w:gridSpan w:val="2"/>
          </w:tcPr>
          <w:p>
            <w:pPr>
              <w:pStyle w:val="8"/>
              <w:rPr>
                <w:rFonts w:ascii="Times New Roman"/>
                <w:sz w:val="18"/>
              </w:rPr>
            </w:pPr>
          </w:p>
        </w:tc>
        <w:tc>
          <w:tcPr>
            <w:tcW w:w="1041" w:type="dxa"/>
          </w:tcPr>
          <w:p>
            <w:pPr>
              <w:rPr>
                <w:rFonts w:eastAsia="宋体"/>
                <w:color w:val="000000"/>
                <w:sz w:val="18"/>
                <w:szCs w:val="18"/>
              </w:rPr>
            </w:pPr>
            <w:r>
              <w:rPr>
                <w:color w:val="000000"/>
                <w:sz w:val="18"/>
                <w:szCs w:val="18"/>
              </w:rPr>
              <w:t xml:space="preserve">0.3600 </w:t>
            </w:r>
          </w:p>
          <w:p>
            <w:pPr>
              <w:pStyle w:val="8"/>
              <w:rPr>
                <w:sz w:val="18"/>
                <w:szCs w:val="18"/>
              </w:rPr>
            </w:pPr>
          </w:p>
        </w:tc>
        <w:tc>
          <w:tcPr>
            <w:tcW w:w="1247" w:type="dxa"/>
          </w:tcPr>
          <w:p>
            <w:pPr>
              <w:pStyle w:val="8"/>
              <w:rPr>
                <w:rFonts w:ascii="Times New Roman"/>
                <w:sz w:val="18"/>
              </w:rPr>
            </w:pPr>
          </w:p>
        </w:tc>
        <w:tc>
          <w:tcPr>
            <w:tcW w:w="1394" w:type="dxa"/>
            <w:gridSpan w:val="2"/>
          </w:tcPr>
          <w:p>
            <w:pPr>
              <w:pStyle w:val="8"/>
              <w:rPr>
                <w:rFonts w:ascii="Times New Roman"/>
                <w:sz w:val="18"/>
              </w:rPr>
            </w:pPr>
          </w:p>
        </w:tc>
        <w:tc>
          <w:tcPr>
            <w:tcW w:w="821" w:type="dxa"/>
            <w:gridSpan w:val="2"/>
          </w:tcPr>
          <w:p>
            <w:pPr>
              <w:pStyle w:val="8"/>
              <w:spacing w:before="119"/>
              <w:ind w:left="273"/>
              <w:rPr>
                <w:sz w:val="20"/>
              </w:rPr>
            </w:pPr>
            <w:r>
              <w:rPr>
                <w:spacing w:val="-5"/>
                <w:sz w:val="20"/>
              </w:rPr>
              <w:t>2%</w:t>
            </w:r>
          </w:p>
        </w:tc>
        <w:tc>
          <w:tcPr>
            <w:tcW w:w="2047" w:type="dxa"/>
            <w:gridSpan w:val="3"/>
          </w:tcPr>
          <w:p>
            <w:pPr>
              <w:pStyle w:val="8"/>
              <w:spacing w:before="119"/>
              <w:ind w:left="794" w:right="760"/>
              <w:jc w:val="center"/>
              <w:rPr>
                <w:sz w:val="20"/>
              </w:rPr>
            </w:pPr>
            <w:r>
              <w:rPr>
                <w:spacing w:val="-5"/>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1130" w:type="dxa"/>
          </w:tcPr>
          <w:p>
            <w:pPr>
              <w:pStyle w:val="8"/>
              <w:spacing w:before="119"/>
              <w:ind w:left="107"/>
              <w:rPr>
                <w:sz w:val="16"/>
              </w:rPr>
            </w:pPr>
            <w:r>
              <w:rPr>
                <w:spacing w:val="-4"/>
                <w:sz w:val="20"/>
              </w:rPr>
              <w:t>THD</w:t>
            </w:r>
            <w:r>
              <w:fldChar w:fldCharType="begin"/>
            </w:r>
            <w:r>
              <w:instrText xml:space="preserve"> HYPERLINK \l "_bookmark2" </w:instrText>
            </w:r>
            <w:r>
              <w:fldChar w:fldCharType="separate"/>
            </w:r>
            <w:r>
              <w:rPr>
                <w:spacing w:val="-4"/>
                <w:position w:val="4"/>
                <w:sz w:val="16"/>
              </w:rPr>
              <w:t>29</w:t>
            </w:r>
            <w:r>
              <w:rPr>
                <w:spacing w:val="-4"/>
                <w:position w:val="4"/>
                <w:sz w:val="16"/>
              </w:rPr>
              <w:fldChar w:fldCharType="end"/>
            </w:r>
          </w:p>
        </w:tc>
        <w:tc>
          <w:tcPr>
            <w:tcW w:w="788" w:type="dxa"/>
            <w:gridSpan w:val="2"/>
          </w:tcPr>
          <w:p>
            <w:pPr>
              <w:pStyle w:val="8"/>
              <w:rPr>
                <w:rFonts w:ascii="Times New Roman"/>
                <w:sz w:val="18"/>
              </w:rPr>
            </w:pPr>
          </w:p>
        </w:tc>
        <w:tc>
          <w:tcPr>
            <w:tcW w:w="762" w:type="dxa"/>
          </w:tcPr>
          <w:p>
            <w:pPr>
              <w:pStyle w:val="8"/>
              <w:rPr>
                <w:rFonts w:ascii="Times New Roman"/>
                <w:sz w:val="18"/>
              </w:rPr>
            </w:pPr>
          </w:p>
        </w:tc>
        <w:tc>
          <w:tcPr>
            <w:tcW w:w="675" w:type="dxa"/>
            <w:gridSpan w:val="2"/>
          </w:tcPr>
          <w:p>
            <w:pPr>
              <w:pStyle w:val="8"/>
              <w:rPr>
                <w:rFonts w:ascii="Times New Roman"/>
                <w:sz w:val="18"/>
              </w:rPr>
            </w:pPr>
          </w:p>
        </w:tc>
        <w:tc>
          <w:tcPr>
            <w:tcW w:w="1041" w:type="dxa"/>
          </w:tcPr>
          <w:p>
            <w:pPr>
              <w:pStyle w:val="8"/>
              <w:rPr>
                <w:sz w:val="18"/>
                <w:szCs w:val="18"/>
              </w:rPr>
            </w:pPr>
            <w:r>
              <w:rPr>
                <w:sz w:val="18"/>
                <w:szCs w:val="18"/>
              </w:rPr>
              <w:t>1.176</w:t>
            </w:r>
          </w:p>
        </w:tc>
        <w:tc>
          <w:tcPr>
            <w:tcW w:w="1247" w:type="dxa"/>
          </w:tcPr>
          <w:p>
            <w:pPr>
              <w:pStyle w:val="8"/>
              <w:rPr>
                <w:rFonts w:ascii="Times New Roman"/>
                <w:sz w:val="18"/>
              </w:rPr>
            </w:pPr>
          </w:p>
        </w:tc>
        <w:tc>
          <w:tcPr>
            <w:tcW w:w="1394" w:type="dxa"/>
            <w:gridSpan w:val="2"/>
          </w:tcPr>
          <w:p>
            <w:pPr>
              <w:pStyle w:val="8"/>
              <w:rPr>
                <w:rFonts w:ascii="Times New Roman"/>
                <w:sz w:val="18"/>
              </w:rPr>
            </w:pPr>
          </w:p>
        </w:tc>
        <w:tc>
          <w:tcPr>
            <w:tcW w:w="821" w:type="dxa"/>
            <w:gridSpan w:val="2"/>
          </w:tcPr>
          <w:p>
            <w:pPr>
              <w:pStyle w:val="8"/>
              <w:spacing w:before="122"/>
              <w:ind w:left="218"/>
              <w:rPr>
                <w:sz w:val="20"/>
              </w:rPr>
            </w:pPr>
            <w:r>
              <w:rPr>
                <w:spacing w:val="-5"/>
                <w:sz w:val="20"/>
              </w:rPr>
              <w:t>23%</w:t>
            </w:r>
          </w:p>
        </w:tc>
        <w:tc>
          <w:tcPr>
            <w:tcW w:w="2047" w:type="dxa"/>
            <w:gridSpan w:val="3"/>
          </w:tcPr>
          <w:p>
            <w:pPr>
              <w:pStyle w:val="8"/>
              <w:spacing w:before="119"/>
              <w:ind w:left="791" w:right="762"/>
              <w:jc w:val="center"/>
              <w:rPr>
                <w:sz w:val="20"/>
              </w:rPr>
            </w:pPr>
            <w:r>
              <w:rPr>
                <w:spacing w:val="-5"/>
                <w:sz w:val="20"/>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1130" w:type="dxa"/>
          </w:tcPr>
          <w:p>
            <w:pPr>
              <w:pStyle w:val="8"/>
              <w:spacing w:before="119"/>
              <w:ind w:left="107"/>
              <w:rPr>
                <w:sz w:val="16"/>
              </w:rPr>
            </w:pPr>
            <w:r>
              <w:rPr>
                <w:spacing w:val="-2"/>
                <w:sz w:val="20"/>
              </w:rPr>
              <w:t>PWHD</w:t>
            </w:r>
            <w:r>
              <w:fldChar w:fldCharType="begin"/>
            </w:r>
            <w:r>
              <w:instrText xml:space="preserve"> HYPERLINK \l "_bookmark3" </w:instrText>
            </w:r>
            <w:r>
              <w:fldChar w:fldCharType="separate"/>
            </w:r>
            <w:r>
              <w:rPr>
                <w:spacing w:val="-2"/>
                <w:position w:val="4"/>
                <w:sz w:val="16"/>
              </w:rPr>
              <w:t>30</w:t>
            </w:r>
            <w:r>
              <w:rPr>
                <w:spacing w:val="-2"/>
                <w:position w:val="4"/>
                <w:sz w:val="16"/>
              </w:rPr>
              <w:fldChar w:fldCharType="end"/>
            </w:r>
          </w:p>
        </w:tc>
        <w:tc>
          <w:tcPr>
            <w:tcW w:w="788" w:type="dxa"/>
            <w:gridSpan w:val="2"/>
          </w:tcPr>
          <w:p>
            <w:pPr>
              <w:pStyle w:val="8"/>
              <w:rPr>
                <w:rFonts w:ascii="Times New Roman"/>
                <w:sz w:val="18"/>
              </w:rPr>
            </w:pPr>
          </w:p>
        </w:tc>
        <w:tc>
          <w:tcPr>
            <w:tcW w:w="762" w:type="dxa"/>
          </w:tcPr>
          <w:p>
            <w:pPr>
              <w:pStyle w:val="8"/>
              <w:rPr>
                <w:rFonts w:ascii="Times New Roman"/>
                <w:sz w:val="18"/>
              </w:rPr>
            </w:pPr>
          </w:p>
        </w:tc>
        <w:tc>
          <w:tcPr>
            <w:tcW w:w="675" w:type="dxa"/>
            <w:gridSpan w:val="2"/>
          </w:tcPr>
          <w:p>
            <w:pPr>
              <w:pStyle w:val="8"/>
              <w:rPr>
                <w:rFonts w:ascii="Times New Roman"/>
                <w:sz w:val="18"/>
              </w:rPr>
            </w:pPr>
          </w:p>
        </w:tc>
        <w:tc>
          <w:tcPr>
            <w:tcW w:w="1041" w:type="dxa"/>
          </w:tcPr>
          <w:p>
            <w:pPr>
              <w:pStyle w:val="8"/>
              <w:rPr>
                <w:sz w:val="18"/>
                <w:szCs w:val="18"/>
              </w:rPr>
            </w:pPr>
            <w:r>
              <w:rPr>
                <w:sz w:val="18"/>
                <w:szCs w:val="18"/>
              </w:rPr>
              <w:t>0.88</w:t>
            </w:r>
          </w:p>
        </w:tc>
        <w:tc>
          <w:tcPr>
            <w:tcW w:w="1247" w:type="dxa"/>
          </w:tcPr>
          <w:p>
            <w:pPr>
              <w:pStyle w:val="8"/>
              <w:rPr>
                <w:rFonts w:ascii="Times New Roman"/>
                <w:sz w:val="18"/>
              </w:rPr>
            </w:pPr>
          </w:p>
        </w:tc>
        <w:tc>
          <w:tcPr>
            <w:tcW w:w="1394" w:type="dxa"/>
            <w:gridSpan w:val="2"/>
          </w:tcPr>
          <w:p>
            <w:pPr>
              <w:pStyle w:val="8"/>
              <w:rPr>
                <w:rFonts w:ascii="Times New Roman"/>
                <w:sz w:val="18"/>
              </w:rPr>
            </w:pPr>
          </w:p>
        </w:tc>
        <w:tc>
          <w:tcPr>
            <w:tcW w:w="821" w:type="dxa"/>
            <w:gridSpan w:val="2"/>
          </w:tcPr>
          <w:p>
            <w:pPr>
              <w:pStyle w:val="8"/>
              <w:spacing w:before="124"/>
              <w:ind w:left="218"/>
              <w:rPr>
                <w:sz w:val="20"/>
              </w:rPr>
            </w:pPr>
            <w:r>
              <w:rPr>
                <w:spacing w:val="-5"/>
                <w:sz w:val="20"/>
              </w:rPr>
              <w:t>23%</w:t>
            </w:r>
          </w:p>
        </w:tc>
        <w:tc>
          <w:tcPr>
            <w:tcW w:w="2047" w:type="dxa"/>
            <w:gridSpan w:val="3"/>
          </w:tcPr>
          <w:p>
            <w:pPr>
              <w:pStyle w:val="8"/>
              <w:spacing w:before="119"/>
              <w:ind w:left="791" w:right="762"/>
              <w:jc w:val="center"/>
              <w:rPr>
                <w:sz w:val="20"/>
              </w:rPr>
            </w:pPr>
            <w:r>
              <w:rPr>
                <w:spacing w:val="-5"/>
                <w:sz w:val="20"/>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0" w:hRule="atLeast"/>
        </w:trPr>
        <w:tc>
          <w:tcPr>
            <w:tcW w:w="9905" w:type="dxa"/>
            <w:gridSpan w:val="15"/>
            <w:shd w:val="clear" w:color="auto" w:fill="D9D9D9"/>
          </w:tcPr>
          <w:p>
            <w:pPr>
              <w:pStyle w:val="8"/>
              <w:spacing w:before="119"/>
              <w:ind w:left="107"/>
              <w:rPr>
                <w:sz w:val="20"/>
              </w:rPr>
            </w:pPr>
            <w:r>
              <w:rPr>
                <w:b/>
                <w:sz w:val="20"/>
              </w:rPr>
              <w:t>3.</w:t>
            </w:r>
            <w:r>
              <w:rPr>
                <w:b/>
                <w:spacing w:val="-8"/>
                <w:sz w:val="20"/>
              </w:rPr>
              <w:t xml:space="preserve"> </w:t>
            </w:r>
            <w:r>
              <w:rPr>
                <w:b/>
                <w:sz w:val="20"/>
              </w:rPr>
              <w:t>Power</w:t>
            </w:r>
            <w:r>
              <w:rPr>
                <w:b/>
                <w:spacing w:val="-8"/>
                <w:sz w:val="20"/>
              </w:rPr>
              <w:t xml:space="preserve"> </w:t>
            </w:r>
            <w:r>
              <w:rPr>
                <w:b/>
                <w:sz w:val="20"/>
              </w:rPr>
              <w:t>Quality</w:t>
            </w:r>
            <w:r>
              <w:rPr>
                <w:b/>
                <w:spacing w:val="-5"/>
                <w:sz w:val="20"/>
              </w:rPr>
              <w:t xml:space="preserve"> </w:t>
            </w:r>
            <w:r>
              <w:rPr>
                <w:b/>
                <w:sz w:val="20"/>
              </w:rPr>
              <w:t>–</w:t>
            </w:r>
            <w:r>
              <w:rPr>
                <w:b/>
                <w:spacing w:val="-6"/>
                <w:sz w:val="20"/>
              </w:rPr>
              <w:t xml:space="preserve"> </w:t>
            </w:r>
            <w:r>
              <w:rPr>
                <w:b/>
                <w:sz w:val="20"/>
              </w:rPr>
              <w:t>Voltage</w:t>
            </w:r>
            <w:r>
              <w:rPr>
                <w:b/>
                <w:spacing w:val="-7"/>
                <w:sz w:val="20"/>
              </w:rPr>
              <w:t xml:space="preserve"> </w:t>
            </w:r>
            <w:r>
              <w:rPr>
                <w:b/>
                <w:sz w:val="20"/>
              </w:rPr>
              <w:t>fluctuations</w:t>
            </w:r>
            <w:r>
              <w:rPr>
                <w:b/>
                <w:spacing w:val="-7"/>
                <w:sz w:val="20"/>
              </w:rPr>
              <w:t xml:space="preserve"> </w:t>
            </w:r>
            <w:r>
              <w:rPr>
                <w:b/>
                <w:sz w:val="20"/>
              </w:rPr>
              <w:t>and</w:t>
            </w:r>
            <w:r>
              <w:rPr>
                <w:b/>
                <w:spacing w:val="-6"/>
                <w:sz w:val="20"/>
              </w:rPr>
              <w:t xml:space="preserve"> </w:t>
            </w:r>
            <w:r>
              <w:rPr>
                <w:b/>
                <w:spacing w:val="-2"/>
                <w:sz w:val="20"/>
              </w:rPr>
              <w:t>Flicker</w:t>
            </w:r>
            <w:r>
              <w:rPr>
                <w:spacing w:val="-2"/>
                <w:sz w:val="20"/>
              </w:rPr>
              <w:t>:</w:t>
            </w:r>
          </w:p>
          <w:p>
            <w:pPr>
              <w:pStyle w:val="8"/>
              <w:spacing w:before="10"/>
              <w:rPr>
                <w:sz w:val="20"/>
              </w:rPr>
            </w:pPr>
          </w:p>
          <w:p>
            <w:pPr>
              <w:pStyle w:val="8"/>
              <w:spacing w:before="1"/>
              <w:ind w:left="107" w:right="83"/>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w:t>
            </w:r>
            <w:r>
              <w:rPr>
                <w:spacing w:val="-1"/>
                <w:sz w:val="20"/>
              </w:rPr>
              <w:t xml:space="preserve"> </w:t>
            </w:r>
            <w:r>
              <w:rPr>
                <w:sz w:val="20"/>
              </w:rPr>
              <w:t>A per phase (ie 50</w:t>
            </w:r>
            <w:r>
              <w:rPr>
                <w:spacing w:val="-2"/>
                <w:sz w:val="20"/>
              </w:rPr>
              <w:t xml:space="preserve"> </w:t>
            </w:r>
            <w:r>
              <w:rPr>
                <w:sz w:val="20"/>
              </w:rPr>
              <w:t>kW) these tests should</w:t>
            </w:r>
            <w:r>
              <w:rPr>
                <w:spacing w:val="-7"/>
                <w:sz w:val="20"/>
              </w:rPr>
              <w:t xml:space="preserve"> </w:t>
            </w:r>
            <w:r>
              <w:rPr>
                <w:sz w:val="20"/>
              </w:rPr>
              <w:t>be</w:t>
            </w:r>
            <w:r>
              <w:rPr>
                <w:spacing w:val="-7"/>
                <w:sz w:val="20"/>
              </w:rPr>
              <w:t xml:space="preserve"> </w:t>
            </w:r>
            <w:r>
              <w:rPr>
                <w:sz w:val="20"/>
              </w:rPr>
              <w:t>undertaken</w:t>
            </w:r>
            <w:r>
              <w:rPr>
                <w:spacing w:val="-4"/>
                <w:sz w:val="20"/>
              </w:rPr>
              <w:t xml:space="preserve"> </w:t>
            </w:r>
            <w:r>
              <w:rPr>
                <w:sz w:val="20"/>
              </w:rPr>
              <w:t>in</w:t>
            </w:r>
            <w:r>
              <w:rPr>
                <w:spacing w:val="-4"/>
                <w:sz w:val="20"/>
              </w:rPr>
              <w:t xml:space="preserve"> </w:t>
            </w:r>
            <w:r>
              <w:rPr>
                <w:sz w:val="20"/>
              </w:rPr>
              <w:t>accordance</w:t>
            </w:r>
            <w:r>
              <w:rPr>
                <w:spacing w:val="-7"/>
                <w:sz w:val="20"/>
              </w:rPr>
              <w:t xml:space="preserve"> </w:t>
            </w:r>
            <w:r>
              <w:rPr>
                <w:sz w:val="20"/>
              </w:rPr>
              <w:t>with</w:t>
            </w:r>
            <w:r>
              <w:rPr>
                <w:spacing w:val="-4"/>
                <w:sz w:val="20"/>
              </w:rPr>
              <w:t xml:space="preserve"> </w:t>
            </w:r>
            <w:r>
              <w:rPr>
                <w:sz w:val="20"/>
              </w:rPr>
              <w:t>Annex</w:t>
            </w:r>
            <w:r>
              <w:rPr>
                <w:spacing w:val="-5"/>
                <w:sz w:val="20"/>
              </w:rPr>
              <w:t xml:space="preserve"> </w:t>
            </w:r>
            <w:r>
              <w:rPr>
                <w:sz w:val="20"/>
              </w:rPr>
              <w:t>A.7.1.4.3.</w:t>
            </w:r>
            <w:r>
              <w:rPr>
                <w:spacing w:val="-4"/>
                <w:sz w:val="20"/>
              </w:rPr>
              <w:t xml:space="preserve"> </w:t>
            </w:r>
            <w:r>
              <w:rPr>
                <w:sz w:val="20"/>
              </w:rPr>
              <w:t>Results</w:t>
            </w:r>
            <w:r>
              <w:rPr>
                <w:spacing w:val="-5"/>
                <w:sz w:val="20"/>
              </w:rPr>
              <w:t xml:space="preserve"> </w:t>
            </w:r>
            <w:r>
              <w:rPr>
                <w:sz w:val="20"/>
              </w:rPr>
              <w:t>should</w:t>
            </w:r>
            <w:r>
              <w:rPr>
                <w:spacing w:val="-4"/>
                <w:sz w:val="20"/>
              </w:rPr>
              <w:t xml:space="preserve"> </w:t>
            </w:r>
            <w:r>
              <w:rPr>
                <w:sz w:val="20"/>
              </w:rPr>
              <w:t>be</w:t>
            </w:r>
            <w:r>
              <w:rPr>
                <w:spacing w:val="-4"/>
                <w:sz w:val="20"/>
              </w:rPr>
              <w:t xml:space="preserve"> </w:t>
            </w:r>
            <w:r>
              <w:rPr>
                <w:sz w:val="20"/>
              </w:rPr>
              <w:t>normalised</w:t>
            </w:r>
            <w:r>
              <w:rPr>
                <w:spacing w:val="-4"/>
                <w:sz w:val="20"/>
              </w:rPr>
              <w:t xml:space="preserve"> </w:t>
            </w:r>
            <w:r>
              <w:rPr>
                <w:sz w:val="20"/>
              </w:rPr>
              <w:t>to</w:t>
            </w:r>
            <w:r>
              <w:rPr>
                <w:spacing w:val="-4"/>
                <w:sz w:val="20"/>
              </w:rPr>
              <w:t xml:space="preserve"> </w:t>
            </w:r>
            <w:r>
              <w:rPr>
                <w:sz w:val="20"/>
              </w:rPr>
              <w:t>a</w:t>
            </w:r>
            <w:r>
              <w:rPr>
                <w:spacing w:val="-7"/>
                <w:sz w:val="20"/>
              </w:rPr>
              <w:t xml:space="preserve"> </w:t>
            </w:r>
            <w:r>
              <w:rPr>
                <w:sz w:val="20"/>
              </w:rPr>
              <w:t>standard</w:t>
            </w:r>
            <w:r>
              <w:rPr>
                <w:spacing w:val="-7"/>
                <w:sz w:val="20"/>
              </w:rPr>
              <w:t xml:space="preserve"> </w:t>
            </w:r>
            <w:r>
              <w:rPr>
                <w:sz w:val="20"/>
              </w:rPr>
              <w:t xml:space="preserve">source impedance, or if this results in figures above the limits set in BS EN 61000-3-11 to a suitable Maximum </w:t>
            </w:r>
            <w:r>
              <w:rPr>
                <w:spacing w:val="-2"/>
                <w:sz w:val="20"/>
              </w:rPr>
              <w:t>Impedance.</w:t>
            </w:r>
          </w:p>
          <w:p>
            <w:pPr>
              <w:pStyle w:val="8"/>
              <w:spacing w:before="9"/>
              <w:rPr>
                <w:sz w:val="20"/>
              </w:rPr>
            </w:pPr>
          </w:p>
          <w:p>
            <w:pPr>
              <w:pStyle w:val="8"/>
              <w:ind w:left="107" w:right="81"/>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(ie 50</w:t>
            </w:r>
            <w:r>
              <w:rPr>
                <w:spacing w:val="-2"/>
                <w:sz w:val="20"/>
              </w:rPr>
              <w:t xml:space="preserve"> </w:t>
            </w:r>
            <w:r>
              <w:rPr>
                <w:sz w:val="20"/>
              </w:rPr>
              <w:t>kW) the installation shall be designed in accordance with EREC P28.</w:t>
            </w:r>
          </w:p>
          <w:p>
            <w:pPr>
              <w:pStyle w:val="8"/>
              <w:spacing w:before="11"/>
              <w:rPr>
                <w:sz w:val="20"/>
              </w:rPr>
            </w:pPr>
          </w:p>
          <w:p>
            <w:pPr>
              <w:pStyle w:val="8"/>
              <w:ind w:left="107" w:right="83"/>
              <w:jc w:val="both"/>
              <w:rPr>
                <w:sz w:val="20"/>
              </w:rPr>
            </w:pPr>
            <w:r>
              <w:rPr>
                <w:sz w:val="20"/>
              </w:rPr>
              <w:t>The</w:t>
            </w:r>
            <w:r>
              <w:rPr>
                <w:spacing w:val="-6"/>
                <w:sz w:val="20"/>
              </w:rPr>
              <w:t xml:space="preserve"> </w:t>
            </w:r>
            <w:r>
              <w:rPr>
                <w:sz w:val="20"/>
              </w:rPr>
              <w:t>standard</w:t>
            </w:r>
            <w:r>
              <w:rPr>
                <w:spacing w:val="-6"/>
                <w:sz w:val="20"/>
              </w:rPr>
              <w:t xml:space="preserve"> </w:t>
            </w:r>
            <w:r>
              <w:rPr>
                <w:sz w:val="20"/>
              </w:rPr>
              <w:t>test</w:t>
            </w:r>
            <w:r>
              <w:rPr>
                <w:spacing w:val="-5"/>
                <w:sz w:val="20"/>
              </w:rPr>
              <w:t xml:space="preserve"> </w:t>
            </w:r>
            <w:r>
              <w:rPr>
                <w:sz w:val="20"/>
              </w:rPr>
              <w:t>impedance</w:t>
            </w:r>
            <w:r>
              <w:rPr>
                <w:spacing w:val="-5"/>
                <w:sz w:val="20"/>
              </w:rPr>
              <w:t xml:space="preserve"> </w:t>
            </w:r>
            <w:r>
              <w:rPr>
                <w:sz w:val="20"/>
              </w:rPr>
              <w:t>is</w:t>
            </w:r>
            <w:r>
              <w:rPr>
                <w:spacing w:val="-4"/>
                <w:sz w:val="20"/>
              </w:rPr>
              <w:t xml:space="preserve"> </w:t>
            </w:r>
            <w:r>
              <w:rPr>
                <w:sz w:val="20"/>
              </w:rPr>
              <w:t>0.4</w:t>
            </w:r>
            <w:r>
              <w:rPr>
                <w:spacing w:val="-4"/>
                <w:sz w:val="20"/>
              </w:rPr>
              <w:t xml:space="preserve"> </w:t>
            </w:r>
            <w:r>
              <w:rPr>
                <w:sz w:val="20"/>
              </w:rPr>
              <w:t>Ω</w:t>
            </w:r>
            <w:r>
              <w:rPr>
                <w:spacing w:val="-5"/>
                <w:sz w:val="20"/>
              </w:rPr>
              <w:t xml:space="preserve"> </w:t>
            </w:r>
            <w:r>
              <w:rPr>
                <w:sz w:val="20"/>
              </w:rPr>
              <w:t>for</w:t>
            </w:r>
            <w:r>
              <w:rPr>
                <w:spacing w:val="-3"/>
                <w:sz w:val="20"/>
              </w:rPr>
              <w:t xml:space="preserve"> </w:t>
            </w:r>
            <w:r>
              <w:rPr>
                <w:sz w:val="20"/>
              </w:rPr>
              <w:t>a</w:t>
            </w:r>
            <w:r>
              <w:rPr>
                <w:spacing w:val="-6"/>
                <w:sz w:val="20"/>
              </w:rPr>
              <w:t xml:space="preserve"> </w:t>
            </w:r>
            <w:r>
              <w:rPr>
                <w:sz w:val="20"/>
              </w:rPr>
              <w:t>single</w:t>
            </w:r>
            <w:r>
              <w:rPr>
                <w:spacing w:val="-4"/>
                <w:sz w:val="20"/>
              </w:rPr>
              <w:t xml:space="preserve"> </w:t>
            </w:r>
            <w:r>
              <w:rPr>
                <w:sz w:val="20"/>
              </w:rPr>
              <w:t>phase</w:t>
            </w:r>
            <w:r>
              <w:rPr>
                <w:spacing w:val="-5"/>
                <w:sz w:val="20"/>
              </w:rPr>
              <w:t xml:space="preserve"> </w:t>
            </w:r>
            <w:r>
              <w:rPr>
                <w:b/>
                <w:sz w:val="20"/>
              </w:rPr>
              <w:t>Power</w:t>
            </w:r>
            <w:r>
              <w:rPr>
                <w:b/>
                <w:spacing w:val="-6"/>
                <w:sz w:val="20"/>
              </w:rPr>
              <w:t xml:space="preserve"> </w:t>
            </w:r>
            <w:r>
              <w:rPr>
                <w:b/>
                <w:sz w:val="20"/>
              </w:rPr>
              <w:t>Generating</w:t>
            </w:r>
            <w:r>
              <w:rPr>
                <w:b/>
                <w:spacing w:val="-5"/>
                <w:sz w:val="20"/>
              </w:rPr>
              <w:t xml:space="preserve"> </w:t>
            </w:r>
            <w:r>
              <w:rPr>
                <w:b/>
                <w:sz w:val="20"/>
              </w:rPr>
              <w:t>Module</w:t>
            </w:r>
            <w:r>
              <w:rPr>
                <w:b/>
                <w:spacing w:val="-6"/>
                <w:sz w:val="20"/>
              </w:rPr>
              <w:t xml:space="preserve"> </w:t>
            </w:r>
            <w:r>
              <w:rPr>
                <w:sz w:val="20"/>
              </w:rPr>
              <w:t>(and</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two</w:t>
            </w:r>
            <w:r>
              <w:rPr>
                <w:spacing w:val="-4"/>
                <w:sz w:val="20"/>
              </w:rPr>
              <w:t xml:space="preserve"> </w:t>
            </w:r>
            <w:r>
              <w:rPr>
                <w:sz w:val="20"/>
              </w:rPr>
              <w:t>phase</w:t>
            </w:r>
            <w:r>
              <w:rPr>
                <w:spacing w:val="-4"/>
                <w:sz w:val="20"/>
              </w:rPr>
              <w:t xml:space="preserve"> </w:t>
            </w:r>
            <w:r>
              <w:rPr>
                <w:sz w:val="20"/>
              </w:rPr>
              <w:t xml:space="preserve">unit in a three phase system) and 0.24 Ω for a three phase </w:t>
            </w:r>
            <w:r>
              <w:rPr>
                <w:b/>
                <w:sz w:val="20"/>
              </w:rPr>
              <w:t xml:space="preserve">Power Generating Module </w:t>
            </w:r>
            <w:r>
              <w:rPr>
                <w:sz w:val="20"/>
              </w:rPr>
              <w:t>(and for a two phase unit in a split phase system). Please ensure that both test and standard impedance are completed on this form. If the</w:t>
            </w:r>
            <w:r>
              <w:rPr>
                <w:spacing w:val="-9"/>
                <w:sz w:val="20"/>
              </w:rPr>
              <w:t xml:space="preserve"> </w:t>
            </w:r>
            <w:r>
              <w:rPr>
                <w:sz w:val="20"/>
              </w:rPr>
              <w:t>test</w:t>
            </w:r>
            <w:r>
              <w:rPr>
                <w:spacing w:val="-6"/>
                <w:sz w:val="20"/>
              </w:rPr>
              <w:t xml:space="preserve"> </w:t>
            </w:r>
            <w:r>
              <w:rPr>
                <w:sz w:val="20"/>
              </w:rPr>
              <w:t>impedance</w:t>
            </w:r>
            <w:r>
              <w:rPr>
                <w:spacing w:val="-9"/>
                <w:sz w:val="20"/>
              </w:rPr>
              <w:t xml:space="preserve"> </w:t>
            </w:r>
            <w:r>
              <w:rPr>
                <w:sz w:val="20"/>
              </w:rPr>
              <w:t>(or</w:t>
            </w:r>
            <w:r>
              <w:rPr>
                <w:spacing w:val="-8"/>
                <w:sz w:val="20"/>
              </w:rPr>
              <w:t xml:space="preserve"> </w:t>
            </w:r>
            <w:r>
              <w:rPr>
                <w:sz w:val="20"/>
              </w:rPr>
              <w:t>the</w:t>
            </w:r>
            <w:r>
              <w:rPr>
                <w:spacing w:val="-7"/>
                <w:sz w:val="20"/>
              </w:rPr>
              <w:t xml:space="preserve"> </w:t>
            </w:r>
            <w:r>
              <w:rPr>
                <w:sz w:val="20"/>
              </w:rPr>
              <w:t>measured</w:t>
            </w:r>
            <w:r>
              <w:rPr>
                <w:spacing w:val="-9"/>
                <w:sz w:val="20"/>
              </w:rPr>
              <w:t xml:space="preserve"> </w:t>
            </w:r>
            <w:r>
              <w:rPr>
                <w:sz w:val="20"/>
              </w:rPr>
              <w:t>impedance)</w:t>
            </w:r>
            <w:r>
              <w:rPr>
                <w:spacing w:val="-5"/>
                <w:sz w:val="20"/>
              </w:rPr>
              <w:t xml:space="preserve"> </w:t>
            </w:r>
            <w:r>
              <w:rPr>
                <w:sz w:val="20"/>
              </w:rPr>
              <w:t>is</w:t>
            </w:r>
            <w:r>
              <w:rPr>
                <w:spacing w:val="-7"/>
                <w:sz w:val="20"/>
              </w:rPr>
              <w:t xml:space="preserve"> </w:t>
            </w:r>
            <w:r>
              <w:rPr>
                <w:sz w:val="20"/>
              </w:rPr>
              <w:t>different</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standard</w:t>
            </w:r>
            <w:r>
              <w:rPr>
                <w:spacing w:val="-9"/>
                <w:sz w:val="20"/>
              </w:rPr>
              <w:t xml:space="preserve"> </w:t>
            </w:r>
            <w:r>
              <w:rPr>
                <w:sz w:val="20"/>
              </w:rPr>
              <w:t>impedance,</w:t>
            </w:r>
            <w:r>
              <w:rPr>
                <w:spacing w:val="-6"/>
                <w:sz w:val="20"/>
              </w:rPr>
              <w:t xml:space="preserve"> </w:t>
            </w:r>
            <w:r>
              <w:rPr>
                <w:sz w:val="20"/>
              </w:rPr>
              <w:t>it</w:t>
            </w:r>
            <w:r>
              <w:rPr>
                <w:spacing w:val="-9"/>
                <w:sz w:val="20"/>
              </w:rPr>
              <w:t xml:space="preserve"> </w:t>
            </w:r>
            <w:r>
              <w:rPr>
                <w:sz w:val="20"/>
              </w:rPr>
              <w:t>must</w:t>
            </w:r>
            <w:r>
              <w:rPr>
                <w:spacing w:val="-9"/>
                <w:sz w:val="20"/>
              </w:rPr>
              <w:t xml:space="preserve"> </w:t>
            </w:r>
            <w:r>
              <w:rPr>
                <w:sz w:val="20"/>
              </w:rPr>
              <w:t>be</w:t>
            </w:r>
            <w:r>
              <w:rPr>
                <w:spacing w:val="-7"/>
                <w:sz w:val="20"/>
              </w:rPr>
              <w:t xml:space="preserve"> </w:t>
            </w:r>
            <w:r>
              <w:rPr>
                <w:sz w:val="20"/>
              </w:rPr>
              <w:t xml:space="preserve">normalised to the standard impedance as follows (where the </w:t>
            </w:r>
            <w:r>
              <w:rPr>
                <w:b/>
                <w:sz w:val="20"/>
              </w:rPr>
              <w:t xml:space="preserve">Power Factor </w:t>
            </w:r>
            <w:r>
              <w:rPr>
                <w:sz w:val="20"/>
              </w:rPr>
              <w:t>of the generation output is 0.98 or above):</w:t>
            </w:r>
          </w:p>
          <w:p>
            <w:pPr>
              <w:pStyle w:val="8"/>
              <w:spacing w:before="9"/>
              <w:rPr>
                <w:sz w:val="20"/>
              </w:rPr>
            </w:pPr>
          </w:p>
          <w:p>
            <w:pPr>
              <w:pStyle w:val="8"/>
              <w:ind w:left="107"/>
              <w:jc w:val="both"/>
              <w:rPr>
                <w:sz w:val="20"/>
              </w:rPr>
            </w:pPr>
            <w:r>
              <w:rPr>
                <w:sz w:val="20"/>
              </w:rPr>
              <w:t>d</w:t>
            </w:r>
            <w:r>
              <w:rPr>
                <w:spacing w:val="-11"/>
                <w:sz w:val="20"/>
              </w:rPr>
              <w:t xml:space="preserve"> </w:t>
            </w:r>
            <w:r>
              <w:rPr>
                <w:sz w:val="20"/>
              </w:rPr>
              <w:t>max</w:t>
            </w:r>
            <w:r>
              <w:rPr>
                <w:spacing w:val="-19"/>
                <w:sz w:val="20"/>
              </w:rPr>
              <w:t xml:space="preserve"> </w:t>
            </w:r>
            <w:r>
              <w:rPr>
                <w:sz w:val="20"/>
              </w:rPr>
              <w:t>normalised</w:t>
            </w:r>
            <w:r>
              <w:rPr>
                <w:spacing w:val="-7"/>
                <w:sz w:val="20"/>
              </w:rPr>
              <w:t xml:space="preserve"> </w:t>
            </w:r>
            <w:r>
              <w:rPr>
                <w:sz w:val="20"/>
              </w:rPr>
              <w:t>value</w:t>
            </w:r>
            <w:r>
              <w:rPr>
                <w:spacing w:val="-7"/>
                <w:sz w:val="20"/>
              </w:rPr>
              <w:t xml:space="preserve"> </w:t>
            </w:r>
            <w:r>
              <w:rPr>
                <w:sz w:val="20"/>
              </w:rPr>
              <w:t>=</w:t>
            </w:r>
            <w:r>
              <w:rPr>
                <w:spacing w:val="-6"/>
                <w:sz w:val="20"/>
              </w:rPr>
              <w:t xml:space="preserve"> </w:t>
            </w:r>
            <w:r>
              <w:rPr>
                <w:sz w:val="20"/>
              </w:rPr>
              <w:t>(Standard</w:t>
            </w:r>
            <w:r>
              <w:rPr>
                <w:spacing w:val="-5"/>
                <w:sz w:val="20"/>
              </w:rPr>
              <w:t xml:space="preserve"> </w:t>
            </w:r>
            <w:r>
              <w:rPr>
                <w:sz w:val="20"/>
              </w:rPr>
              <w:t>impedance</w:t>
            </w:r>
            <w:r>
              <w:rPr>
                <w:spacing w:val="-7"/>
                <w:sz w:val="20"/>
              </w:rPr>
              <w:t xml:space="preserve"> </w:t>
            </w:r>
            <w:r>
              <w:rPr>
                <w:sz w:val="20"/>
              </w:rPr>
              <w:t>/</w:t>
            </w:r>
            <w:r>
              <w:rPr>
                <w:spacing w:val="-5"/>
                <w:sz w:val="20"/>
              </w:rPr>
              <w:t xml:space="preserve"> </w:t>
            </w:r>
            <w:r>
              <w:rPr>
                <w:sz w:val="20"/>
              </w:rPr>
              <w:t>Measured</w:t>
            </w:r>
            <w:r>
              <w:rPr>
                <w:spacing w:val="-7"/>
                <w:sz w:val="20"/>
              </w:rPr>
              <w:t xml:space="preserve"> </w:t>
            </w:r>
            <w:r>
              <w:rPr>
                <w:sz w:val="20"/>
              </w:rPr>
              <w:t>impedance)</w:t>
            </w:r>
            <w:r>
              <w:rPr>
                <w:spacing w:val="-6"/>
                <w:sz w:val="20"/>
              </w:rPr>
              <w:t xml:space="preserve"> </w:t>
            </w:r>
            <w:r>
              <w:rPr>
                <w:sz w:val="20"/>
              </w:rPr>
              <w:t>x</w:t>
            </w:r>
            <w:r>
              <w:rPr>
                <w:spacing w:val="-6"/>
                <w:sz w:val="20"/>
              </w:rPr>
              <w:t xml:space="preserve"> </w:t>
            </w:r>
            <w:r>
              <w:rPr>
                <w:sz w:val="20"/>
              </w:rPr>
              <w:t>Measured</w:t>
            </w:r>
            <w:r>
              <w:rPr>
                <w:spacing w:val="-6"/>
                <w:sz w:val="20"/>
              </w:rPr>
              <w:t xml:space="preserve"> </w:t>
            </w:r>
            <w:r>
              <w:rPr>
                <w:spacing w:val="-2"/>
                <w:sz w:val="20"/>
              </w:rPr>
              <w:t>value.</w:t>
            </w:r>
          </w:p>
          <w:p>
            <w:pPr>
              <w:pStyle w:val="8"/>
              <w:spacing w:before="11"/>
              <w:rPr>
                <w:sz w:val="20"/>
              </w:rPr>
            </w:pPr>
          </w:p>
          <w:p>
            <w:pPr>
              <w:pStyle w:val="8"/>
              <w:ind w:left="107" w:right="85"/>
              <w:jc w:val="both"/>
              <w:rPr>
                <w:sz w:val="20"/>
              </w:rPr>
            </w:pPr>
            <w:r>
              <w:rPr>
                <w:sz w:val="20"/>
              </w:rPr>
              <w:t>Where</w:t>
            </w:r>
            <w:r>
              <w:rPr>
                <w:spacing w:val="-8"/>
                <w:sz w:val="20"/>
              </w:rPr>
              <w:t xml:space="preserve"> </w:t>
            </w:r>
            <w:r>
              <w:rPr>
                <w:sz w:val="20"/>
              </w:rPr>
              <w:t>the</w:t>
            </w:r>
            <w:r>
              <w:rPr>
                <w:spacing w:val="-8"/>
                <w:sz w:val="20"/>
              </w:rPr>
              <w:t xml:space="preserve"> </w:t>
            </w:r>
            <w:r>
              <w:rPr>
                <w:b/>
                <w:sz w:val="20"/>
              </w:rPr>
              <w:t>Power</w:t>
            </w:r>
            <w:r>
              <w:rPr>
                <w:b/>
                <w:spacing w:val="-11"/>
                <w:sz w:val="20"/>
              </w:rPr>
              <w:t xml:space="preserve"> </w:t>
            </w:r>
            <w:r>
              <w:rPr>
                <w:b/>
                <w:sz w:val="20"/>
              </w:rPr>
              <w:t>Factor</w:t>
            </w:r>
            <w:r>
              <w:rPr>
                <w:b/>
                <w:spacing w:val="-10"/>
                <w:sz w:val="20"/>
              </w:rPr>
              <w:t xml:space="preserve"> </w:t>
            </w:r>
            <w:r>
              <w:rPr>
                <w:sz w:val="20"/>
              </w:rPr>
              <w:t>of</w:t>
            </w:r>
            <w:r>
              <w:rPr>
                <w:spacing w:val="-8"/>
                <w:sz w:val="20"/>
              </w:rPr>
              <w:t xml:space="preserve"> </w:t>
            </w:r>
            <w:r>
              <w:rPr>
                <w:sz w:val="20"/>
              </w:rPr>
              <w:t>the</w:t>
            </w:r>
            <w:r>
              <w:rPr>
                <w:spacing w:val="-11"/>
                <w:sz w:val="20"/>
              </w:rPr>
              <w:t xml:space="preserve"> </w:t>
            </w:r>
            <w:r>
              <w:rPr>
                <w:sz w:val="20"/>
              </w:rPr>
              <w:t>output</w:t>
            </w:r>
            <w:r>
              <w:rPr>
                <w:spacing w:val="-8"/>
                <w:sz w:val="20"/>
              </w:rPr>
              <w:t xml:space="preserve"> </w:t>
            </w:r>
            <w:r>
              <w:rPr>
                <w:sz w:val="20"/>
              </w:rPr>
              <w:t>is</w:t>
            </w:r>
            <w:r>
              <w:rPr>
                <w:spacing w:val="-9"/>
                <w:sz w:val="20"/>
              </w:rPr>
              <w:t xml:space="preserve"> </w:t>
            </w:r>
            <w:r>
              <w:rPr>
                <w:sz w:val="20"/>
              </w:rPr>
              <w:t>under</w:t>
            </w:r>
            <w:r>
              <w:rPr>
                <w:spacing w:val="-9"/>
                <w:sz w:val="20"/>
              </w:rPr>
              <w:t xml:space="preserve"> </w:t>
            </w:r>
            <w:r>
              <w:rPr>
                <w:sz w:val="20"/>
              </w:rPr>
              <w:t>0.98</w:t>
            </w:r>
            <w:r>
              <w:rPr>
                <w:spacing w:val="-11"/>
                <w:sz w:val="20"/>
              </w:rPr>
              <w:t xml:space="preserve"> </w:t>
            </w:r>
            <w:r>
              <w:rPr>
                <w:sz w:val="20"/>
              </w:rPr>
              <w:t>then</w:t>
            </w:r>
            <w:r>
              <w:rPr>
                <w:spacing w:val="-11"/>
                <w:sz w:val="20"/>
              </w:rPr>
              <w:t xml:space="preserve"> </w:t>
            </w:r>
            <w:r>
              <w:rPr>
                <w:sz w:val="20"/>
              </w:rPr>
              <w:t>the</w:t>
            </w:r>
            <w:r>
              <w:rPr>
                <w:spacing w:val="-8"/>
                <w:sz w:val="20"/>
              </w:rPr>
              <w:t xml:space="preserve"> </w:t>
            </w:r>
            <w:r>
              <w:rPr>
                <w:sz w:val="20"/>
              </w:rPr>
              <w:t>X</w:t>
            </w:r>
            <w:r>
              <w:rPr>
                <w:spacing w:val="-11"/>
                <w:sz w:val="20"/>
              </w:rPr>
              <w:t xml:space="preserve"> </w:t>
            </w:r>
            <w:r>
              <w:rPr>
                <w:sz w:val="20"/>
              </w:rPr>
              <w:t>to</w:t>
            </w:r>
            <w:r>
              <w:rPr>
                <w:spacing w:val="-11"/>
                <w:sz w:val="20"/>
              </w:rPr>
              <w:t xml:space="preserve"> </w:t>
            </w:r>
            <w:r>
              <w:rPr>
                <w:sz w:val="20"/>
              </w:rPr>
              <w:t>R</w:t>
            </w:r>
            <w:r>
              <w:rPr>
                <w:spacing w:val="-10"/>
                <w:sz w:val="20"/>
              </w:rPr>
              <w:t xml:space="preserve"> </w:t>
            </w:r>
            <w:r>
              <w:rPr>
                <w:sz w:val="20"/>
              </w:rPr>
              <w:t>ratio</w:t>
            </w:r>
            <w:r>
              <w:rPr>
                <w:spacing w:val="-8"/>
                <w:sz w:val="20"/>
              </w:rPr>
              <w:t xml:space="preserve"> </w:t>
            </w:r>
            <w:r>
              <w:rPr>
                <w:sz w:val="20"/>
              </w:rPr>
              <w:t>of</w:t>
            </w:r>
            <w:r>
              <w:rPr>
                <w:spacing w:val="-10"/>
                <w:sz w:val="20"/>
              </w:rPr>
              <w:t xml:space="preserve"> </w:t>
            </w:r>
            <w:r>
              <w:rPr>
                <w:sz w:val="20"/>
              </w:rPr>
              <w:t>the</w:t>
            </w:r>
            <w:r>
              <w:rPr>
                <w:spacing w:val="-8"/>
                <w:sz w:val="20"/>
              </w:rPr>
              <w:t xml:space="preserve"> </w:t>
            </w:r>
            <w:r>
              <w:rPr>
                <w:sz w:val="20"/>
              </w:rPr>
              <w:t>test</w:t>
            </w:r>
            <w:r>
              <w:rPr>
                <w:spacing w:val="-8"/>
                <w:sz w:val="20"/>
              </w:rPr>
              <w:t xml:space="preserve"> </w:t>
            </w:r>
            <w:r>
              <w:rPr>
                <w:sz w:val="20"/>
              </w:rPr>
              <w:t>impedance</w:t>
            </w:r>
            <w:r>
              <w:rPr>
                <w:spacing w:val="-11"/>
                <w:sz w:val="20"/>
              </w:rPr>
              <w:t xml:space="preserve"> </w:t>
            </w:r>
            <w:r>
              <w:rPr>
                <w:sz w:val="20"/>
              </w:rPr>
              <w:t>should</w:t>
            </w:r>
            <w:r>
              <w:rPr>
                <w:spacing w:val="-11"/>
                <w:sz w:val="20"/>
              </w:rPr>
              <w:t xml:space="preserve"> </w:t>
            </w:r>
            <w:r>
              <w:rPr>
                <w:sz w:val="20"/>
              </w:rPr>
              <w:t>be</w:t>
            </w:r>
            <w:r>
              <w:rPr>
                <w:spacing w:val="-11"/>
                <w:sz w:val="20"/>
              </w:rPr>
              <w:t xml:space="preserve"> </w:t>
            </w:r>
            <w:r>
              <w:rPr>
                <w:sz w:val="20"/>
              </w:rPr>
              <w:t>close to that of the standard impedance.</w:t>
            </w:r>
          </w:p>
          <w:p>
            <w:pPr>
              <w:pStyle w:val="8"/>
              <w:spacing w:before="11"/>
              <w:rPr>
                <w:sz w:val="20"/>
              </w:rPr>
            </w:pPr>
          </w:p>
          <w:p>
            <w:pPr>
              <w:pStyle w:val="8"/>
              <w:ind w:left="107"/>
              <w:jc w:val="both"/>
              <w:rPr>
                <w:sz w:val="20"/>
              </w:rPr>
            </w:pPr>
            <w:r>
              <w:rPr>
                <w:sz w:val="20"/>
              </w:rPr>
              <w:t>The</w:t>
            </w:r>
            <w:r>
              <w:rPr>
                <w:spacing w:val="-5"/>
                <w:sz w:val="20"/>
              </w:rPr>
              <w:t xml:space="preserve"> </w:t>
            </w:r>
            <w:r>
              <w:rPr>
                <w:sz w:val="20"/>
              </w:rPr>
              <w:t>stopping</w:t>
            </w:r>
            <w:r>
              <w:rPr>
                <w:spacing w:val="-5"/>
                <w:sz w:val="20"/>
              </w:rPr>
              <w:t xml:space="preserve"> </w:t>
            </w:r>
            <w:r>
              <w:rPr>
                <w:sz w:val="20"/>
              </w:rPr>
              <w:t>test</w:t>
            </w:r>
            <w:r>
              <w:rPr>
                <w:spacing w:val="-4"/>
                <w:sz w:val="20"/>
              </w:rPr>
              <w:t xml:space="preserve"> </w:t>
            </w:r>
            <w:r>
              <w:rPr>
                <w:sz w:val="20"/>
              </w:rPr>
              <w:t>should</w:t>
            </w:r>
            <w:r>
              <w:rPr>
                <w:spacing w:val="-3"/>
                <w:sz w:val="20"/>
              </w:rPr>
              <w:t xml:space="preserve"> </w:t>
            </w:r>
            <w:r>
              <w:rPr>
                <w:sz w:val="20"/>
              </w:rPr>
              <w:t>be</w:t>
            </w:r>
            <w:r>
              <w:rPr>
                <w:spacing w:val="-4"/>
                <w:sz w:val="20"/>
              </w:rPr>
              <w:t xml:space="preserve"> </w:t>
            </w:r>
            <w:r>
              <w:rPr>
                <w:sz w:val="20"/>
              </w:rPr>
              <w:t>a</w:t>
            </w:r>
            <w:r>
              <w:rPr>
                <w:spacing w:val="-5"/>
                <w:sz w:val="20"/>
              </w:rPr>
              <w:t xml:space="preserve"> </w:t>
            </w:r>
            <w:r>
              <w:rPr>
                <w:sz w:val="20"/>
              </w:rPr>
              <w:t>trip</w:t>
            </w:r>
            <w:r>
              <w:rPr>
                <w:spacing w:val="-4"/>
                <w:sz w:val="20"/>
              </w:rPr>
              <w:t xml:space="preserve"> </w:t>
            </w:r>
            <w:r>
              <w:rPr>
                <w:sz w:val="20"/>
              </w:rPr>
              <w:t>from</w:t>
            </w:r>
            <w:r>
              <w:rPr>
                <w:spacing w:val="-5"/>
                <w:sz w:val="20"/>
              </w:rPr>
              <w:t xml:space="preserve"> </w:t>
            </w:r>
            <w:r>
              <w:rPr>
                <w:sz w:val="20"/>
              </w:rPr>
              <w:t>full</w:t>
            </w:r>
            <w:r>
              <w:rPr>
                <w:spacing w:val="-3"/>
                <w:sz w:val="20"/>
              </w:rPr>
              <w:t xml:space="preserve"> </w:t>
            </w:r>
            <w:r>
              <w:rPr>
                <w:sz w:val="20"/>
              </w:rPr>
              <w:t>load</w:t>
            </w:r>
            <w:r>
              <w:rPr>
                <w:spacing w:val="-3"/>
                <w:sz w:val="20"/>
              </w:rPr>
              <w:t xml:space="preserve"> </w:t>
            </w:r>
            <w:r>
              <w:rPr>
                <w:spacing w:val="-2"/>
                <w:sz w:val="20"/>
              </w:rPr>
              <w:t>operation.</w:t>
            </w:r>
          </w:p>
          <w:p>
            <w:pPr>
              <w:pStyle w:val="8"/>
              <w:spacing w:before="10"/>
              <w:rPr>
                <w:sz w:val="20"/>
              </w:rPr>
            </w:pPr>
          </w:p>
          <w:p>
            <w:pPr>
              <w:pStyle w:val="8"/>
              <w:ind w:left="107" w:right="83"/>
              <w:jc w:val="both"/>
              <w:rPr>
                <w:sz w:val="20"/>
              </w:rPr>
            </w:pPr>
            <w:r>
              <w:rPr>
                <w:sz w:val="20"/>
              </w:rPr>
              <w:t>The</w:t>
            </w:r>
            <w:r>
              <w:rPr>
                <w:spacing w:val="-6"/>
                <w:sz w:val="20"/>
              </w:rPr>
              <w:t xml:space="preserve"> </w:t>
            </w:r>
            <w:r>
              <w:rPr>
                <w:sz w:val="20"/>
              </w:rPr>
              <w:t>duration</w:t>
            </w:r>
            <w:r>
              <w:rPr>
                <w:spacing w:val="-3"/>
                <w:sz w:val="20"/>
              </w:rPr>
              <w:t xml:space="preserve"> </w:t>
            </w:r>
            <w:r>
              <w:rPr>
                <w:sz w:val="20"/>
              </w:rPr>
              <w:t>of</w:t>
            </w:r>
            <w:r>
              <w:rPr>
                <w:spacing w:val="-5"/>
                <w:sz w:val="20"/>
              </w:rPr>
              <w:t xml:space="preserve"> </w:t>
            </w:r>
            <w:r>
              <w:rPr>
                <w:sz w:val="20"/>
              </w:rPr>
              <w:t>these</w:t>
            </w:r>
            <w:r>
              <w:rPr>
                <w:spacing w:val="-3"/>
                <w:sz w:val="20"/>
              </w:rPr>
              <w:t xml:space="preserve"> </w:t>
            </w:r>
            <w:r>
              <w:rPr>
                <w:sz w:val="20"/>
              </w:rPr>
              <w:t>tests</w:t>
            </w:r>
            <w:r>
              <w:rPr>
                <w:spacing w:val="-2"/>
                <w:sz w:val="20"/>
              </w:rPr>
              <w:t xml:space="preserve"> </w:t>
            </w:r>
            <w:r>
              <w:rPr>
                <w:sz w:val="20"/>
              </w:rPr>
              <w:t>needs</w:t>
            </w:r>
            <w:r>
              <w:rPr>
                <w:spacing w:val="-1"/>
                <w:sz w:val="20"/>
              </w:rPr>
              <w:t xml:space="preserve"> </w:t>
            </w:r>
            <w:r>
              <w:rPr>
                <w:sz w:val="20"/>
              </w:rPr>
              <w:t>to</w:t>
            </w:r>
            <w:r>
              <w:rPr>
                <w:spacing w:val="-6"/>
                <w:sz w:val="20"/>
              </w:rPr>
              <w:t xml:space="preserve"> </w:t>
            </w:r>
            <w:r>
              <w:rPr>
                <w:sz w:val="20"/>
              </w:rPr>
              <w:t>comply</w:t>
            </w:r>
            <w:r>
              <w:rPr>
                <w:spacing w:val="-4"/>
                <w:sz w:val="20"/>
              </w:rPr>
              <w:t xml:space="preserve"> </w:t>
            </w:r>
            <w:r>
              <w:rPr>
                <w:sz w:val="20"/>
              </w:rPr>
              <w:t>with</w:t>
            </w:r>
            <w:r>
              <w:rPr>
                <w:spacing w:val="-6"/>
                <w:sz w:val="20"/>
              </w:rPr>
              <w:t xml:space="preserve"> </w:t>
            </w:r>
            <w:r>
              <w:rPr>
                <w:sz w:val="20"/>
              </w:rPr>
              <w:t>the</w:t>
            </w:r>
            <w:r>
              <w:rPr>
                <w:spacing w:val="-3"/>
                <w:sz w:val="20"/>
              </w:rPr>
              <w:t xml:space="preserve"> </w:t>
            </w:r>
            <w:r>
              <w:rPr>
                <w:sz w:val="20"/>
              </w:rPr>
              <w:t>particular</w:t>
            </w:r>
            <w:r>
              <w:rPr>
                <w:spacing w:val="-4"/>
                <w:sz w:val="20"/>
              </w:rPr>
              <w:t xml:space="preserve"> </w:t>
            </w:r>
            <w:r>
              <w:rPr>
                <w:sz w:val="20"/>
              </w:rPr>
              <w:t>requirements</w:t>
            </w:r>
            <w:r>
              <w:rPr>
                <w:spacing w:val="-4"/>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testing</w:t>
            </w:r>
            <w:r>
              <w:rPr>
                <w:spacing w:val="-3"/>
                <w:sz w:val="20"/>
              </w:rPr>
              <w:t xml:space="preserve"> </w:t>
            </w:r>
            <w:r>
              <w:rPr>
                <w:sz w:val="20"/>
              </w:rPr>
              <w:t>notes</w:t>
            </w:r>
            <w:r>
              <w:rPr>
                <w:spacing w:val="-2"/>
                <w:sz w:val="20"/>
              </w:rPr>
              <w:t xml:space="preserve"> </w:t>
            </w:r>
            <w:r>
              <w:rPr>
                <w:sz w:val="20"/>
              </w:rPr>
              <w:t>for</w:t>
            </w:r>
            <w:r>
              <w:rPr>
                <w:spacing w:val="-4"/>
                <w:sz w:val="20"/>
              </w:rPr>
              <w:t xml:space="preserve"> </w:t>
            </w:r>
            <w:r>
              <w:rPr>
                <w:sz w:val="20"/>
              </w:rPr>
              <w:t>the technology under test.</w:t>
            </w:r>
          </w:p>
          <w:p>
            <w:pPr>
              <w:pStyle w:val="8"/>
              <w:spacing w:before="8"/>
              <w:rPr>
                <w:sz w:val="20"/>
              </w:rPr>
            </w:pPr>
          </w:p>
          <w:p>
            <w:pPr>
              <w:pStyle w:val="8"/>
              <w:spacing w:before="1"/>
              <w:ind w:left="107"/>
              <w:jc w:val="both"/>
              <w:rPr>
                <w:sz w:val="20"/>
              </w:rPr>
            </w:pPr>
            <w:r>
              <w:rPr>
                <w:sz w:val="20"/>
              </w:rPr>
              <w:t>The</w:t>
            </w:r>
            <w:r>
              <w:rPr>
                <w:spacing w:val="-6"/>
                <w:sz w:val="20"/>
              </w:rPr>
              <w:t xml:space="preserve"> </w:t>
            </w:r>
            <w:r>
              <w:rPr>
                <w:sz w:val="20"/>
              </w:rPr>
              <w:t>test</w:t>
            </w:r>
            <w:r>
              <w:rPr>
                <w:spacing w:val="-4"/>
                <w:sz w:val="20"/>
              </w:rPr>
              <w:t xml:space="preserve"> </w:t>
            </w:r>
            <w:r>
              <w:rPr>
                <w:sz w:val="20"/>
              </w:rPr>
              <w:t>date</w:t>
            </w:r>
            <w:r>
              <w:rPr>
                <w:spacing w:val="-4"/>
                <w:sz w:val="20"/>
              </w:rPr>
              <w:t xml:space="preserve"> </w:t>
            </w:r>
            <w:r>
              <w:rPr>
                <w:sz w:val="20"/>
              </w:rPr>
              <w:t>and</w:t>
            </w:r>
            <w:r>
              <w:rPr>
                <w:spacing w:val="-6"/>
                <w:sz w:val="20"/>
              </w:rPr>
              <w:t xml:space="preserve"> </w:t>
            </w:r>
            <w:r>
              <w:rPr>
                <w:sz w:val="20"/>
              </w:rPr>
              <w:t>location</w:t>
            </w:r>
            <w:r>
              <w:rPr>
                <w:spacing w:val="-4"/>
                <w:sz w:val="20"/>
              </w:rPr>
              <w:t xml:space="preserve"> </w:t>
            </w:r>
            <w:r>
              <w:rPr>
                <w:sz w:val="20"/>
              </w:rPr>
              <w:t>must</w:t>
            </w:r>
            <w:r>
              <w:rPr>
                <w:spacing w:val="-6"/>
                <w:sz w:val="20"/>
              </w:rPr>
              <w:t xml:space="preserve"> </w:t>
            </w:r>
            <w:r>
              <w:rPr>
                <w:sz w:val="20"/>
              </w:rPr>
              <w:t>be</w:t>
            </w:r>
            <w:r>
              <w:rPr>
                <w:spacing w:val="-4"/>
                <w:sz w:val="20"/>
              </w:rPr>
              <w:t xml:space="preserve"> </w:t>
            </w:r>
            <w:r>
              <w:rPr>
                <w:spacing w:val="-2"/>
                <w:sz w:val="20"/>
              </w:rPr>
              <w:t>declared.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1918" w:type="dxa"/>
            <w:gridSpan w:val="3"/>
          </w:tcPr>
          <w:p>
            <w:pPr>
              <w:pStyle w:val="8"/>
              <w:spacing w:before="119"/>
              <w:ind w:left="107"/>
              <w:rPr>
                <w:sz w:val="20"/>
              </w:rPr>
            </w:pPr>
            <w:r>
              <w:rPr>
                <w:sz w:val="20"/>
              </w:rPr>
              <w:t>Test</w:t>
            </w:r>
            <w:r>
              <w:rPr>
                <w:spacing w:val="-6"/>
                <w:sz w:val="20"/>
              </w:rPr>
              <w:t xml:space="preserve"> </w:t>
            </w:r>
            <w:r>
              <w:rPr>
                <w:sz w:val="20"/>
              </w:rPr>
              <w:t>start</w:t>
            </w:r>
            <w:r>
              <w:rPr>
                <w:spacing w:val="-5"/>
                <w:sz w:val="20"/>
              </w:rPr>
              <w:t xml:space="preserve"> </w:t>
            </w:r>
            <w:r>
              <w:rPr>
                <w:spacing w:val="-4"/>
                <w:sz w:val="20"/>
              </w:rPr>
              <w:t>date</w:t>
            </w:r>
          </w:p>
        </w:tc>
        <w:tc>
          <w:tcPr>
            <w:tcW w:w="2478" w:type="dxa"/>
            <w:gridSpan w:val="4"/>
          </w:tcPr>
          <w:p>
            <w:pPr>
              <w:pStyle w:val="8"/>
              <w:rPr>
                <w:rFonts w:ascii="Times New Roman"/>
                <w:sz w:val="18"/>
              </w:rPr>
            </w:pPr>
            <w:r>
              <w:rPr>
                <w:sz w:val="20"/>
              </w:rPr>
              <w:t>5</w:t>
            </w:r>
            <w:r>
              <w:rPr>
                <w:sz w:val="20"/>
                <w:vertAlign w:val="superscript"/>
              </w:rPr>
              <w:t>TH</w:t>
            </w:r>
            <w:r>
              <w:rPr>
                <w:sz w:val="20"/>
              </w:rPr>
              <w:t xml:space="preserve"> September</w:t>
            </w:r>
          </w:p>
        </w:tc>
        <w:tc>
          <w:tcPr>
            <w:tcW w:w="2959" w:type="dxa"/>
            <w:gridSpan w:val="4"/>
          </w:tcPr>
          <w:p>
            <w:pPr>
              <w:pStyle w:val="8"/>
              <w:spacing w:before="119"/>
              <w:ind w:left="113"/>
              <w:rPr>
                <w:sz w:val="20"/>
              </w:rPr>
            </w:pPr>
            <w:r>
              <w:rPr>
                <w:sz w:val="20"/>
              </w:rPr>
              <w:t>Test</w:t>
            </w:r>
            <w:r>
              <w:rPr>
                <w:spacing w:val="-6"/>
                <w:sz w:val="20"/>
              </w:rPr>
              <w:t xml:space="preserve"> </w:t>
            </w:r>
            <w:r>
              <w:rPr>
                <w:sz w:val="20"/>
              </w:rPr>
              <w:t>end</w:t>
            </w:r>
            <w:r>
              <w:rPr>
                <w:spacing w:val="-4"/>
                <w:sz w:val="20"/>
              </w:rPr>
              <w:t xml:space="preserve"> date</w:t>
            </w:r>
          </w:p>
        </w:tc>
        <w:tc>
          <w:tcPr>
            <w:tcW w:w="2550" w:type="dxa"/>
            <w:gridSpan w:val="4"/>
          </w:tcPr>
          <w:p>
            <w:pPr>
              <w:pStyle w:val="8"/>
              <w:rPr>
                <w:rFonts w:ascii="Times New Roman"/>
                <w:sz w:val="18"/>
              </w:rPr>
            </w:pPr>
            <w:r>
              <w:rPr>
                <w:sz w:val="20"/>
              </w:rPr>
              <w:t>11</w:t>
            </w:r>
            <w:r>
              <w:rPr>
                <w:sz w:val="20"/>
                <w:vertAlign w:val="superscript"/>
              </w:rPr>
              <w:t>TH</w:t>
            </w:r>
            <w:r>
              <w:rPr>
                <w:sz w:val="20"/>
              </w:rPr>
              <w:t xml:space="preserve"> September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1918" w:type="dxa"/>
            <w:gridSpan w:val="3"/>
          </w:tcPr>
          <w:p>
            <w:pPr>
              <w:pStyle w:val="8"/>
              <w:spacing w:before="119"/>
              <w:ind w:left="107"/>
              <w:rPr>
                <w:sz w:val="20"/>
              </w:rPr>
            </w:pPr>
            <w:r>
              <w:rPr>
                <w:sz w:val="20"/>
              </w:rPr>
              <w:t>Test</w:t>
            </w:r>
            <w:r>
              <w:rPr>
                <w:spacing w:val="-5"/>
                <w:sz w:val="20"/>
              </w:rPr>
              <w:t xml:space="preserve"> </w:t>
            </w:r>
            <w:r>
              <w:rPr>
                <w:spacing w:val="-2"/>
                <w:sz w:val="20"/>
              </w:rPr>
              <w:t>location</w:t>
            </w:r>
          </w:p>
        </w:tc>
        <w:tc>
          <w:tcPr>
            <w:tcW w:w="7987" w:type="dxa"/>
            <w:gridSpan w:val="12"/>
          </w:tcPr>
          <w:p>
            <w:pPr>
              <w:pStyle w:val="8"/>
              <w:rPr>
                <w:rFonts w:ascii="Times New Roman"/>
                <w:sz w:val="18"/>
              </w:rPr>
            </w:pPr>
            <w:r>
              <w:rPr>
                <w:sz w:val="20"/>
              </w:rPr>
              <w:t>TUV SUD Certification and Testing(China) Co., Ltd. Guangzhou Branch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71" w:type="dxa"/>
            <w:gridSpan w:val="2"/>
          </w:tcPr>
          <w:p>
            <w:pPr>
              <w:pStyle w:val="8"/>
              <w:rPr>
                <w:rFonts w:ascii="Times New Roman"/>
                <w:sz w:val="18"/>
              </w:rPr>
            </w:pPr>
          </w:p>
        </w:tc>
        <w:tc>
          <w:tcPr>
            <w:tcW w:w="3125" w:type="dxa"/>
            <w:gridSpan w:val="5"/>
          </w:tcPr>
          <w:p>
            <w:pPr>
              <w:pStyle w:val="8"/>
              <w:spacing w:before="119"/>
              <w:ind w:left="106"/>
              <w:rPr>
                <w:sz w:val="20"/>
              </w:rPr>
            </w:pPr>
            <w:r>
              <w:rPr>
                <w:spacing w:val="-2"/>
                <w:sz w:val="20"/>
              </w:rPr>
              <w:t>Starting</w:t>
            </w:r>
          </w:p>
        </w:tc>
        <w:tc>
          <w:tcPr>
            <w:tcW w:w="2959" w:type="dxa"/>
            <w:gridSpan w:val="4"/>
          </w:tcPr>
          <w:p>
            <w:pPr>
              <w:pStyle w:val="8"/>
              <w:spacing w:before="119"/>
              <w:ind w:left="113"/>
              <w:rPr>
                <w:sz w:val="20"/>
              </w:rPr>
            </w:pPr>
            <w:r>
              <w:rPr>
                <w:spacing w:val="-2"/>
                <w:sz w:val="20"/>
              </w:rPr>
              <w:t>Stopping</w:t>
            </w:r>
          </w:p>
        </w:tc>
        <w:tc>
          <w:tcPr>
            <w:tcW w:w="2550" w:type="dxa"/>
            <w:gridSpan w:val="4"/>
          </w:tcPr>
          <w:p>
            <w:pPr>
              <w:pStyle w:val="8"/>
              <w:spacing w:before="119"/>
              <w:ind w:left="118"/>
              <w:rPr>
                <w:sz w:val="20"/>
              </w:rPr>
            </w:pPr>
            <w:r>
              <w:rPr>
                <w:spacing w:val="-2"/>
                <w:sz w:val="20"/>
              </w:rPr>
              <w:t>Running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271" w:type="dxa"/>
            <w:gridSpan w:val="2"/>
          </w:tcPr>
          <w:p>
            <w:pPr>
              <w:pStyle w:val="8"/>
              <w:rPr>
                <w:rFonts w:ascii="Times New Roman"/>
                <w:sz w:val="18"/>
              </w:rPr>
            </w:pPr>
          </w:p>
        </w:tc>
        <w:tc>
          <w:tcPr>
            <w:tcW w:w="647" w:type="dxa"/>
          </w:tcPr>
          <w:p>
            <w:pPr>
              <w:pStyle w:val="8"/>
              <w:spacing w:before="119"/>
              <w:ind w:left="106" w:right="145"/>
              <w:rPr>
                <w:sz w:val="20"/>
              </w:rPr>
            </w:pPr>
            <w:r>
              <w:rPr>
                <w:spacing w:val="-10"/>
                <w:sz w:val="20"/>
              </w:rPr>
              <w:t xml:space="preserve">d </w:t>
            </w:r>
            <w:r>
              <w:rPr>
                <w:spacing w:val="-4"/>
                <w:sz w:val="20"/>
              </w:rPr>
              <w:t>max</w:t>
            </w:r>
          </w:p>
        </w:tc>
        <w:tc>
          <w:tcPr>
            <w:tcW w:w="1001" w:type="dxa"/>
            <w:gridSpan w:val="2"/>
          </w:tcPr>
          <w:p>
            <w:pPr>
              <w:pStyle w:val="8"/>
              <w:spacing w:before="121"/>
              <w:ind w:left="109"/>
              <w:rPr>
                <w:sz w:val="20"/>
              </w:rPr>
            </w:pPr>
            <w:r>
              <w:rPr>
                <w:sz w:val="20"/>
              </w:rPr>
              <w:t>d</w:t>
            </w:r>
            <w:r>
              <w:rPr>
                <w:spacing w:val="-3"/>
                <w:sz w:val="20"/>
              </w:rPr>
              <w:t xml:space="preserve"> </w:t>
            </w:r>
            <w:r>
              <w:rPr>
                <w:spacing w:val="-12"/>
                <w:sz w:val="20"/>
              </w:rPr>
              <w:t>c</w:t>
            </w:r>
          </w:p>
        </w:tc>
        <w:tc>
          <w:tcPr>
            <w:tcW w:w="1477" w:type="dxa"/>
            <w:gridSpan w:val="2"/>
          </w:tcPr>
          <w:p>
            <w:pPr>
              <w:pStyle w:val="8"/>
              <w:spacing w:before="121"/>
              <w:ind w:left="111"/>
              <w:rPr>
                <w:sz w:val="20"/>
              </w:rPr>
            </w:pPr>
            <w:r>
              <w:rPr>
                <w:spacing w:val="-4"/>
                <w:sz w:val="20"/>
              </w:rPr>
              <w:t>d(t)</w:t>
            </w:r>
          </w:p>
        </w:tc>
        <w:tc>
          <w:tcPr>
            <w:tcW w:w="1247" w:type="dxa"/>
          </w:tcPr>
          <w:p>
            <w:pPr>
              <w:pStyle w:val="8"/>
              <w:spacing w:before="121"/>
              <w:ind w:left="113"/>
              <w:rPr>
                <w:sz w:val="20"/>
              </w:rPr>
            </w:pPr>
            <w:r>
              <w:rPr>
                <w:sz w:val="20"/>
              </w:rPr>
              <w:t>d</w:t>
            </w:r>
            <w:r>
              <w:rPr>
                <w:spacing w:val="-3"/>
                <w:sz w:val="20"/>
              </w:rPr>
              <w:t xml:space="preserve"> </w:t>
            </w:r>
            <w:r>
              <w:rPr>
                <w:spacing w:val="-5"/>
                <w:sz w:val="20"/>
              </w:rPr>
              <w:t>max</w:t>
            </w:r>
          </w:p>
        </w:tc>
        <w:tc>
          <w:tcPr>
            <w:tcW w:w="877" w:type="dxa"/>
          </w:tcPr>
          <w:p>
            <w:pPr>
              <w:pStyle w:val="8"/>
              <w:spacing w:before="121"/>
              <w:ind w:left="83"/>
              <w:rPr>
                <w:sz w:val="20"/>
              </w:rPr>
            </w:pPr>
            <w:r>
              <w:rPr>
                <w:sz w:val="20"/>
              </w:rPr>
              <w:t>d</w:t>
            </w:r>
            <w:r>
              <w:rPr>
                <w:spacing w:val="-3"/>
                <w:sz w:val="20"/>
              </w:rPr>
              <w:t xml:space="preserve"> </w:t>
            </w:r>
            <w:r>
              <w:rPr>
                <w:spacing w:val="-12"/>
                <w:sz w:val="20"/>
              </w:rPr>
              <w:t>c</w:t>
            </w:r>
          </w:p>
        </w:tc>
        <w:tc>
          <w:tcPr>
            <w:tcW w:w="835" w:type="dxa"/>
            <w:gridSpan w:val="2"/>
          </w:tcPr>
          <w:p>
            <w:pPr>
              <w:pStyle w:val="8"/>
              <w:spacing w:before="121"/>
              <w:ind w:left="113"/>
              <w:rPr>
                <w:sz w:val="20"/>
              </w:rPr>
            </w:pPr>
            <w:r>
              <w:rPr>
                <w:spacing w:val="-4"/>
                <w:sz w:val="20"/>
              </w:rPr>
              <w:t>d(t)</w:t>
            </w:r>
          </w:p>
        </w:tc>
        <w:tc>
          <w:tcPr>
            <w:tcW w:w="1270" w:type="dxa"/>
            <w:gridSpan w:val="2"/>
          </w:tcPr>
          <w:p>
            <w:pPr>
              <w:pStyle w:val="8"/>
              <w:spacing w:before="121"/>
              <w:ind w:left="118"/>
              <w:rPr>
                <w:sz w:val="20"/>
              </w:rPr>
            </w:pPr>
            <w:r>
              <w:rPr>
                <w:sz w:val="20"/>
              </w:rPr>
              <w:t>P</w:t>
            </w:r>
            <w:r>
              <w:rPr>
                <w:spacing w:val="-4"/>
                <w:sz w:val="20"/>
              </w:rPr>
              <w:t xml:space="preserve"> </w:t>
            </w:r>
            <w:r>
              <w:rPr>
                <w:spacing w:val="-5"/>
                <w:sz w:val="20"/>
              </w:rPr>
              <w:t>st</w:t>
            </w:r>
          </w:p>
        </w:tc>
        <w:tc>
          <w:tcPr>
            <w:tcW w:w="1199" w:type="dxa"/>
          </w:tcPr>
          <w:p>
            <w:pPr>
              <w:pStyle w:val="8"/>
              <w:spacing w:before="121"/>
              <w:ind w:left="120"/>
              <w:rPr>
                <w:sz w:val="20"/>
              </w:rPr>
            </w:pPr>
            <w:r>
              <w:rPr>
                <w:sz w:val="20"/>
              </w:rPr>
              <w:t>P</w:t>
            </w:r>
            <w:r>
              <w:rPr>
                <w:spacing w:val="-13"/>
                <w:sz w:val="20"/>
              </w:rPr>
              <w:t xml:space="preserve"> </w:t>
            </w:r>
            <w:r>
              <w:rPr>
                <w:sz w:val="20"/>
              </w:rPr>
              <w:t>lt</w:t>
            </w:r>
            <w:r>
              <w:rPr>
                <w:spacing w:val="-10"/>
                <w:sz w:val="20"/>
              </w:rPr>
              <w:t xml:space="preserve"> </w:t>
            </w:r>
            <w:r>
              <w:rPr>
                <w:sz w:val="20"/>
              </w:rPr>
              <w:t>2</w:t>
            </w:r>
            <w:r>
              <w:rPr>
                <w:spacing w:val="-13"/>
                <w:sz w:val="20"/>
              </w:rPr>
              <w:t xml:space="preserve"> </w:t>
            </w:r>
            <w:r>
              <w:rPr>
                <w:spacing w:val="-2"/>
                <w:sz w:val="20"/>
              </w:rPr>
              <w:t>hours</w:t>
            </w:r>
          </w:p>
        </w:tc>
        <w:tc>
          <w:tcPr>
            <w:tcW w:w="81" w:type="dxa"/>
            <w:tcBorders>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trPr>
        <w:tc>
          <w:tcPr>
            <w:tcW w:w="1271" w:type="dxa"/>
            <w:gridSpan w:val="2"/>
          </w:tcPr>
          <w:p>
            <w:pPr>
              <w:pStyle w:val="8"/>
              <w:spacing w:before="100" w:line="230" w:lineRule="atLeast"/>
              <w:ind w:left="107" w:right="260"/>
              <w:rPr>
                <w:sz w:val="20"/>
              </w:rPr>
            </w:pPr>
            <w:r>
              <w:rPr>
                <w:spacing w:val="-2"/>
                <w:sz w:val="20"/>
              </w:rPr>
              <w:t xml:space="preserve">Measured </w:t>
            </w:r>
            <w:r>
              <w:rPr>
                <w:sz w:val="20"/>
              </w:rPr>
              <w:t>Values at</w:t>
            </w:r>
          </w:p>
        </w:tc>
        <w:tc>
          <w:tcPr>
            <w:tcW w:w="647" w:type="dxa"/>
          </w:tcPr>
          <w:p>
            <w:pPr>
              <w:spacing w:before="120" w:after="120"/>
              <w:rPr>
                <w:rFonts w:eastAsia="Times New Roman"/>
                <w:sz w:val="20"/>
                <w:szCs w:val="20"/>
                <w:lang w:eastAsia="zh-CN"/>
              </w:rPr>
            </w:pPr>
            <w:r>
              <w:rPr>
                <w:rFonts w:eastAsia="Times New Roman"/>
                <w:sz w:val="20"/>
                <w:szCs w:val="20"/>
                <w:lang w:eastAsia="zh-CN"/>
              </w:rPr>
              <w:t>0.343%</w:t>
            </w:r>
          </w:p>
          <w:p>
            <w:pPr>
              <w:spacing w:before="120" w:after="120"/>
              <w:ind w:left="567"/>
              <w:rPr>
                <w:rFonts w:eastAsia="Times New Roman"/>
                <w:sz w:val="20"/>
                <w:szCs w:val="20"/>
                <w:lang w:eastAsia="zh-CN"/>
              </w:rPr>
            </w:pPr>
          </w:p>
        </w:tc>
        <w:tc>
          <w:tcPr>
            <w:tcW w:w="1001" w:type="dxa"/>
            <w:gridSpan w:val="2"/>
          </w:tcPr>
          <w:p>
            <w:pPr>
              <w:spacing w:before="120" w:after="120"/>
              <w:rPr>
                <w:rFonts w:eastAsia="Times New Roman"/>
                <w:sz w:val="20"/>
                <w:szCs w:val="20"/>
                <w:lang w:eastAsia="zh-CN"/>
              </w:rPr>
            </w:pPr>
            <w:r>
              <w:rPr>
                <w:rFonts w:eastAsia="Times New Roman"/>
                <w:sz w:val="20"/>
                <w:szCs w:val="20"/>
                <w:lang w:eastAsia="zh-CN"/>
              </w:rPr>
              <w:t>0.295%</w:t>
            </w:r>
          </w:p>
          <w:p>
            <w:pPr>
              <w:spacing w:before="120" w:after="120"/>
              <w:ind w:left="567"/>
              <w:rPr>
                <w:rFonts w:eastAsia="Times New Roman"/>
                <w:sz w:val="20"/>
                <w:szCs w:val="20"/>
                <w:lang w:eastAsia="zh-CN"/>
              </w:rPr>
            </w:pPr>
          </w:p>
        </w:tc>
        <w:tc>
          <w:tcPr>
            <w:tcW w:w="1477" w:type="dxa"/>
            <w:gridSpan w:val="2"/>
          </w:tcPr>
          <w:p>
            <w:pPr>
              <w:spacing w:before="120" w:after="120"/>
              <w:rPr>
                <w:rFonts w:eastAsia="Times New Roman"/>
                <w:sz w:val="20"/>
                <w:szCs w:val="20"/>
                <w:lang w:eastAsia="zh-CN"/>
              </w:rPr>
            </w:pPr>
            <w:r>
              <w:rPr>
                <w:rFonts w:hint="eastAsia" w:eastAsia="Times New Roman"/>
                <w:sz w:val="20"/>
                <w:szCs w:val="20"/>
                <w:lang w:eastAsia="zh-CN"/>
              </w:rPr>
              <w:t>0</w:t>
            </w:r>
            <w:r>
              <w:rPr>
                <w:rFonts w:eastAsia="Times New Roman"/>
                <w:sz w:val="20"/>
                <w:szCs w:val="20"/>
                <w:lang w:eastAsia="zh-CN"/>
              </w:rPr>
              <w:t>%</w:t>
            </w:r>
          </w:p>
        </w:tc>
        <w:tc>
          <w:tcPr>
            <w:tcW w:w="1247" w:type="dxa"/>
          </w:tcPr>
          <w:p>
            <w:pPr>
              <w:spacing w:before="120" w:after="120"/>
              <w:rPr>
                <w:rFonts w:eastAsia="Times New Roman"/>
                <w:sz w:val="20"/>
                <w:szCs w:val="20"/>
                <w:lang w:eastAsia="zh-CN"/>
              </w:rPr>
            </w:pPr>
            <w:r>
              <w:rPr>
                <w:rFonts w:hint="eastAsia" w:eastAsia="Times New Roman"/>
                <w:sz w:val="20"/>
                <w:szCs w:val="20"/>
                <w:lang w:eastAsia="zh-CN"/>
              </w:rPr>
              <w:t>0</w:t>
            </w:r>
            <w:r>
              <w:rPr>
                <w:rFonts w:eastAsia="Times New Roman"/>
                <w:sz w:val="20"/>
                <w:szCs w:val="20"/>
                <w:lang w:eastAsia="zh-CN"/>
              </w:rPr>
              <w:t>%</w:t>
            </w:r>
          </w:p>
        </w:tc>
        <w:tc>
          <w:tcPr>
            <w:tcW w:w="877" w:type="dxa"/>
          </w:tcPr>
          <w:p>
            <w:pPr>
              <w:spacing w:before="120" w:after="120"/>
              <w:rPr>
                <w:rFonts w:eastAsia="Times New Roman"/>
                <w:sz w:val="20"/>
                <w:szCs w:val="20"/>
                <w:lang w:eastAsia="zh-CN"/>
              </w:rPr>
            </w:pPr>
            <w:r>
              <w:rPr>
                <w:rFonts w:hint="eastAsia" w:eastAsia="Times New Roman"/>
                <w:sz w:val="20"/>
                <w:szCs w:val="20"/>
                <w:lang w:eastAsia="zh-CN"/>
              </w:rPr>
              <w:t>0</w:t>
            </w:r>
            <w:r>
              <w:rPr>
                <w:rFonts w:eastAsia="Times New Roman"/>
                <w:sz w:val="20"/>
                <w:szCs w:val="20"/>
                <w:lang w:eastAsia="zh-CN"/>
              </w:rPr>
              <w:t>%</w:t>
            </w:r>
          </w:p>
        </w:tc>
        <w:tc>
          <w:tcPr>
            <w:tcW w:w="835" w:type="dxa"/>
            <w:gridSpan w:val="2"/>
          </w:tcPr>
          <w:p>
            <w:pPr>
              <w:spacing w:before="120" w:after="120"/>
              <w:rPr>
                <w:rFonts w:eastAsia="Times New Roman"/>
                <w:sz w:val="20"/>
                <w:szCs w:val="20"/>
                <w:lang w:eastAsia="zh-CN"/>
              </w:rPr>
            </w:pPr>
            <w:r>
              <w:rPr>
                <w:rFonts w:hint="eastAsia" w:eastAsia="Times New Roman"/>
                <w:sz w:val="20"/>
                <w:szCs w:val="20"/>
                <w:lang w:eastAsia="zh-CN"/>
              </w:rPr>
              <w:t>0</w:t>
            </w:r>
            <w:r>
              <w:rPr>
                <w:rFonts w:eastAsia="Times New Roman"/>
                <w:sz w:val="20"/>
                <w:szCs w:val="20"/>
                <w:lang w:eastAsia="zh-CN"/>
              </w:rPr>
              <w:t>.344%</w:t>
            </w:r>
          </w:p>
        </w:tc>
        <w:tc>
          <w:tcPr>
            <w:tcW w:w="1270" w:type="dxa"/>
            <w:gridSpan w:val="2"/>
          </w:tcPr>
          <w:p>
            <w:pPr>
              <w:spacing w:before="120" w:after="120"/>
              <w:rPr>
                <w:rFonts w:eastAsia="Times New Roman"/>
                <w:sz w:val="20"/>
                <w:szCs w:val="20"/>
                <w:lang w:eastAsia="zh-CN"/>
              </w:rPr>
            </w:pPr>
            <w:r>
              <w:rPr>
                <w:rFonts w:eastAsia="Times New Roman"/>
                <w:sz w:val="20"/>
                <w:szCs w:val="20"/>
                <w:lang w:eastAsia="zh-CN"/>
              </w:rPr>
              <w:t>0.182</w:t>
            </w:r>
          </w:p>
          <w:p>
            <w:pPr>
              <w:spacing w:before="120" w:after="120"/>
              <w:ind w:left="567"/>
              <w:rPr>
                <w:rFonts w:eastAsia="Times New Roman"/>
                <w:sz w:val="20"/>
                <w:szCs w:val="20"/>
                <w:lang w:eastAsia="zh-CN"/>
              </w:rPr>
            </w:pPr>
          </w:p>
        </w:tc>
        <w:tc>
          <w:tcPr>
            <w:tcW w:w="1199" w:type="dxa"/>
          </w:tcPr>
          <w:p>
            <w:pPr>
              <w:spacing w:before="120" w:after="120"/>
              <w:rPr>
                <w:rFonts w:eastAsia="Times New Roman"/>
                <w:sz w:val="20"/>
                <w:szCs w:val="20"/>
                <w:lang w:eastAsia="zh-CN"/>
              </w:rPr>
            </w:pPr>
            <w:r>
              <w:rPr>
                <w:rFonts w:eastAsia="Times New Roman"/>
                <w:sz w:val="20"/>
                <w:szCs w:val="20"/>
                <w:lang w:eastAsia="zh-CN"/>
              </w:rPr>
              <w:t>0.136</w:t>
            </w:r>
          </w:p>
        </w:tc>
        <w:tc>
          <w:tcPr>
            <w:tcW w:w="81" w:type="dxa"/>
            <w:tcBorders>
              <w:top w:val="nil"/>
              <w:bottom w:val="nil"/>
              <w:right w:val="nil"/>
            </w:tcBorders>
          </w:tcPr>
          <w:p>
            <w:pPr>
              <w:pStyle w:val="8"/>
              <w:rPr>
                <w:rFonts w:ascii="Times New Roman"/>
                <w:sz w:val="18"/>
              </w:rPr>
            </w:pPr>
          </w:p>
        </w:tc>
      </w:tr>
    </w:tbl>
    <w:p>
      <w:pPr>
        <w:spacing w:before="106"/>
        <w:ind w:left="118"/>
        <w:rPr>
          <w:sz w:val="18"/>
        </w:rPr>
      </w:pPr>
      <w:r>
        <w:rPr>
          <w:sz w:val="18"/>
        </w:rPr>
        <w:t>————————</w:t>
      </w:r>
      <w:r>
        <w:rPr>
          <w:spacing w:val="-10"/>
          <w:sz w:val="18"/>
        </w:rPr>
        <w:t>—</w:t>
      </w:r>
    </w:p>
    <w:p>
      <w:pPr>
        <w:pStyle w:val="7"/>
        <w:numPr>
          <w:ilvl w:val="0"/>
          <w:numId w:val="2"/>
        </w:numPr>
        <w:tabs>
          <w:tab w:val="left" w:pos="347"/>
        </w:tabs>
        <w:spacing w:before="100"/>
        <w:ind w:hanging="229"/>
        <w:rPr>
          <w:sz w:val="18"/>
        </w:rPr>
      </w:pPr>
      <w:bookmarkStart w:id="2" w:name="_bookmark2"/>
      <w:bookmarkEnd w:id="2"/>
      <w:r>
        <w:rPr>
          <w:sz w:val="18"/>
        </w:rPr>
        <w:t>THD</w:t>
      </w:r>
      <w:r>
        <w:rPr>
          <w:spacing w:val="-2"/>
          <w:sz w:val="18"/>
        </w:rPr>
        <w:t xml:space="preserve"> </w:t>
      </w:r>
      <w:r>
        <w:rPr>
          <w:sz w:val="18"/>
        </w:rPr>
        <w:t>=</w:t>
      </w:r>
      <w:r>
        <w:rPr>
          <w:spacing w:val="-2"/>
          <w:sz w:val="18"/>
        </w:rPr>
        <w:t xml:space="preserve"> </w:t>
      </w:r>
      <w:r>
        <w:rPr>
          <w:sz w:val="18"/>
        </w:rPr>
        <w:t>Total</w:t>
      </w:r>
      <w:r>
        <w:rPr>
          <w:spacing w:val="-1"/>
          <w:sz w:val="18"/>
        </w:rPr>
        <w:t xml:space="preserve"> </w:t>
      </w:r>
      <w:r>
        <w:rPr>
          <w:sz w:val="18"/>
        </w:rPr>
        <w:t>Harmonic</w:t>
      </w:r>
      <w:r>
        <w:rPr>
          <w:spacing w:val="-1"/>
          <w:sz w:val="18"/>
        </w:rPr>
        <w:t xml:space="preserve"> </w:t>
      </w:r>
      <w:r>
        <w:rPr>
          <w:spacing w:val="-2"/>
          <w:sz w:val="18"/>
        </w:rPr>
        <w:t>Distortion</w:t>
      </w:r>
    </w:p>
    <w:p>
      <w:pPr>
        <w:pStyle w:val="2"/>
        <w:spacing w:before="4"/>
        <w:rPr>
          <w:sz w:val="17"/>
        </w:rPr>
      </w:pPr>
    </w:p>
    <w:p>
      <w:pPr>
        <w:pStyle w:val="7"/>
        <w:numPr>
          <w:ilvl w:val="0"/>
          <w:numId w:val="2"/>
        </w:numPr>
        <w:tabs>
          <w:tab w:val="left" w:pos="347"/>
        </w:tabs>
        <w:ind w:hanging="229"/>
        <w:rPr>
          <w:sz w:val="18"/>
        </w:rPr>
      </w:pPr>
      <w:bookmarkStart w:id="3" w:name="_bookmark3"/>
      <w:bookmarkEnd w:id="3"/>
      <w:r>
        <w:rPr>
          <w:sz w:val="18"/>
        </w:rPr>
        <w:t>PWHD</w:t>
      </w:r>
      <w:r>
        <w:rPr>
          <w:spacing w:val="-3"/>
          <w:sz w:val="18"/>
        </w:rPr>
        <w:t xml:space="preserve"> </w:t>
      </w:r>
      <w:r>
        <w:rPr>
          <w:sz w:val="18"/>
        </w:rPr>
        <w:t>=</w:t>
      </w:r>
      <w:r>
        <w:rPr>
          <w:spacing w:val="-3"/>
          <w:sz w:val="18"/>
        </w:rPr>
        <w:t xml:space="preserve"> </w:t>
      </w:r>
      <w:r>
        <w:rPr>
          <w:sz w:val="18"/>
        </w:rPr>
        <w:t>Partial</w:t>
      </w:r>
      <w:r>
        <w:rPr>
          <w:spacing w:val="-1"/>
          <w:sz w:val="18"/>
        </w:rPr>
        <w:t xml:space="preserve"> </w:t>
      </w:r>
      <w:r>
        <w:rPr>
          <w:sz w:val="18"/>
        </w:rPr>
        <w:t>Weighted</w:t>
      </w:r>
      <w:r>
        <w:rPr>
          <w:spacing w:val="-2"/>
          <w:sz w:val="18"/>
        </w:rPr>
        <w:t xml:space="preserve"> </w:t>
      </w:r>
      <w:r>
        <w:rPr>
          <w:sz w:val="18"/>
        </w:rPr>
        <w:t>Harmonic</w:t>
      </w:r>
      <w:r>
        <w:rPr>
          <w:spacing w:val="-1"/>
          <w:sz w:val="18"/>
        </w:rPr>
        <w:t xml:space="preserve"> </w:t>
      </w:r>
      <w:r>
        <w:rPr>
          <w:spacing w:val="-2"/>
          <w:sz w:val="18"/>
        </w:rPr>
        <w:t>Distortion</w:t>
      </w:r>
    </w:p>
    <w:p>
      <w:pPr>
        <w:rPr>
          <w:sz w:val="18"/>
        </w:rPr>
        <w:sectPr>
          <w:pgSz w:w="11910" w:h="16840"/>
          <w:pgMar w:top="2000" w:right="440" w:bottom="280" w:left="1300" w:header="1135" w:footer="0" w:gutter="0"/>
          <w:cols w:space="720" w:num="1"/>
        </w:sectPr>
      </w:pPr>
    </w:p>
    <w:p>
      <w:pPr>
        <w:pStyle w:val="2"/>
        <w:spacing w:before="2"/>
        <w:rPr>
          <w:sz w:val="3"/>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648"/>
        <w:gridCol w:w="1003"/>
        <w:gridCol w:w="1478"/>
        <w:gridCol w:w="1237"/>
        <w:gridCol w:w="870"/>
        <w:gridCol w:w="855"/>
        <w:gridCol w:w="1271"/>
        <w:gridCol w:w="455"/>
        <w:gridCol w:w="743"/>
        <w:gridCol w:w="81"/>
      </w:tblGrid>
      <w:tr>
        <w:trPr>
          <w:trHeight w:val="580" w:hRule="atLeast"/>
        </w:trPr>
        <w:tc>
          <w:tcPr>
            <w:tcW w:w="1272" w:type="dxa"/>
          </w:tcPr>
          <w:p>
            <w:pPr>
              <w:pStyle w:val="8"/>
              <w:ind w:left="107" w:right="174"/>
              <w:rPr>
                <w:sz w:val="20"/>
              </w:rPr>
            </w:pPr>
            <w:r>
              <w:rPr>
                <w:spacing w:val="-4"/>
                <w:sz w:val="20"/>
              </w:rPr>
              <w:t xml:space="preserve">test </w:t>
            </w:r>
            <w:r>
              <w:rPr>
                <w:spacing w:val="-2"/>
                <w:sz w:val="20"/>
              </w:rPr>
              <w:t>impedance</w:t>
            </w:r>
          </w:p>
        </w:tc>
        <w:tc>
          <w:tcPr>
            <w:tcW w:w="648" w:type="dxa"/>
          </w:tcPr>
          <w:p>
            <w:pPr>
              <w:pStyle w:val="8"/>
              <w:rPr>
                <w:rFonts w:ascii="Times New Roman"/>
                <w:sz w:val="18"/>
              </w:rPr>
            </w:pPr>
          </w:p>
        </w:tc>
        <w:tc>
          <w:tcPr>
            <w:tcW w:w="1003" w:type="dxa"/>
          </w:tcPr>
          <w:p>
            <w:pPr>
              <w:pStyle w:val="8"/>
              <w:rPr>
                <w:rFonts w:ascii="Times New Roman"/>
                <w:sz w:val="18"/>
              </w:rPr>
            </w:pPr>
          </w:p>
        </w:tc>
        <w:tc>
          <w:tcPr>
            <w:tcW w:w="1478" w:type="dxa"/>
          </w:tcPr>
          <w:p>
            <w:pPr>
              <w:pStyle w:val="8"/>
              <w:rPr>
                <w:rFonts w:ascii="Times New Roman"/>
                <w:sz w:val="18"/>
              </w:rPr>
            </w:pPr>
          </w:p>
        </w:tc>
        <w:tc>
          <w:tcPr>
            <w:tcW w:w="1237" w:type="dxa"/>
          </w:tcPr>
          <w:p>
            <w:pPr>
              <w:pStyle w:val="8"/>
              <w:rPr>
                <w:rFonts w:ascii="Times New Roman"/>
                <w:sz w:val="18"/>
              </w:rPr>
            </w:pPr>
          </w:p>
        </w:tc>
        <w:tc>
          <w:tcPr>
            <w:tcW w:w="870" w:type="dxa"/>
          </w:tcPr>
          <w:p>
            <w:pPr>
              <w:pStyle w:val="8"/>
              <w:rPr>
                <w:rFonts w:ascii="Times New Roman"/>
                <w:sz w:val="18"/>
              </w:rPr>
            </w:pPr>
          </w:p>
        </w:tc>
        <w:tc>
          <w:tcPr>
            <w:tcW w:w="855" w:type="dxa"/>
          </w:tcPr>
          <w:p>
            <w:pPr>
              <w:pStyle w:val="8"/>
              <w:rPr>
                <w:rFonts w:ascii="Times New Roman"/>
                <w:sz w:val="18"/>
              </w:rPr>
            </w:pPr>
          </w:p>
        </w:tc>
        <w:tc>
          <w:tcPr>
            <w:tcW w:w="1271" w:type="dxa"/>
          </w:tcPr>
          <w:p>
            <w:pPr>
              <w:pStyle w:val="8"/>
              <w:rPr>
                <w:rFonts w:ascii="Times New Roman"/>
                <w:sz w:val="18"/>
              </w:rPr>
            </w:pPr>
          </w:p>
        </w:tc>
        <w:tc>
          <w:tcPr>
            <w:tcW w:w="1198" w:type="dxa"/>
            <w:gridSpan w:val="2"/>
          </w:tcPr>
          <w:p>
            <w:pPr>
              <w:pStyle w:val="8"/>
              <w:rPr>
                <w:rFonts w:ascii="Times New Roman"/>
                <w:sz w:val="18"/>
              </w:rPr>
            </w:pPr>
          </w:p>
        </w:tc>
        <w:tc>
          <w:tcPr>
            <w:tcW w:w="81" w:type="dxa"/>
            <w:tcBorders>
              <w:top w:val="nil"/>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1272" w:type="dxa"/>
          </w:tcPr>
          <w:p>
            <w:pPr>
              <w:pStyle w:val="8"/>
              <w:spacing w:before="119"/>
              <w:ind w:left="107" w:right="144"/>
              <w:jc w:val="both"/>
              <w:rPr>
                <w:sz w:val="20"/>
              </w:rPr>
            </w:pPr>
            <w:r>
              <w:rPr>
                <w:spacing w:val="-2"/>
                <w:sz w:val="20"/>
              </w:rPr>
              <w:t xml:space="preserve">Normalised </w:t>
            </w:r>
            <w:r>
              <w:rPr>
                <w:sz w:val="20"/>
              </w:rPr>
              <w:t>to</w:t>
            </w:r>
            <w:r>
              <w:rPr>
                <w:spacing w:val="-14"/>
                <w:sz w:val="20"/>
              </w:rPr>
              <w:t xml:space="preserve"> </w:t>
            </w:r>
            <w:r>
              <w:rPr>
                <w:sz w:val="20"/>
              </w:rPr>
              <w:t xml:space="preserve">standard </w:t>
            </w:r>
            <w:r>
              <w:rPr>
                <w:spacing w:val="-2"/>
                <w:sz w:val="20"/>
              </w:rPr>
              <w:t>impedance</w:t>
            </w:r>
          </w:p>
        </w:tc>
        <w:tc>
          <w:tcPr>
            <w:tcW w:w="648" w:type="dxa"/>
          </w:tcPr>
          <w:p>
            <w:pPr>
              <w:pStyle w:val="8"/>
              <w:rPr>
                <w:rFonts w:ascii="Times New Roman"/>
                <w:sz w:val="18"/>
              </w:rPr>
            </w:pPr>
          </w:p>
        </w:tc>
        <w:tc>
          <w:tcPr>
            <w:tcW w:w="1003" w:type="dxa"/>
          </w:tcPr>
          <w:p>
            <w:pPr>
              <w:pStyle w:val="8"/>
              <w:rPr>
                <w:rFonts w:ascii="Times New Roman"/>
                <w:sz w:val="18"/>
              </w:rPr>
            </w:pPr>
          </w:p>
        </w:tc>
        <w:tc>
          <w:tcPr>
            <w:tcW w:w="1478" w:type="dxa"/>
          </w:tcPr>
          <w:p>
            <w:pPr>
              <w:pStyle w:val="8"/>
              <w:rPr>
                <w:rFonts w:ascii="Times New Roman"/>
                <w:sz w:val="18"/>
              </w:rPr>
            </w:pPr>
          </w:p>
        </w:tc>
        <w:tc>
          <w:tcPr>
            <w:tcW w:w="1237" w:type="dxa"/>
          </w:tcPr>
          <w:p>
            <w:pPr>
              <w:pStyle w:val="8"/>
              <w:rPr>
                <w:rFonts w:ascii="Times New Roman"/>
                <w:sz w:val="18"/>
              </w:rPr>
            </w:pPr>
          </w:p>
        </w:tc>
        <w:tc>
          <w:tcPr>
            <w:tcW w:w="870" w:type="dxa"/>
          </w:tcPr>
          <w:p>
            <w:pPr>
              <w:pStyle w:val="8"/>
              <w:rPr>
                <w:rFonts w:ascii="Times New Roman"/>
                <w:sz w:val="18"/>
              </w:rPr>
            </w:pPr>
          </w:p>
        </w:tc>
        <w:tc>
          <w:tcPr>
            <w:tcW w:w="855" w:type="dxa"/>
          </w:tcPr>
          <w:p>
            <w:pPr>
              <w:pStyle w:val="8"/>
              <w:rPr>
                <w:rFonts w:ascii="Times New Roman"/>
                <w:sz w:val="18"/>
              </w:rPr>
            </w:pPr>
          </w:p>
        </w:tc>
        <w:tc>
          <w:tcPr>
            <w:tcW w:w="1271" w:type="dxa"/>
          </w:tcPr>
          <w:p>
            <w:pPr>
              <w:pStyle w:val="8"/>
              <w:rPr>
                <w:rFonts w:ascii="Times New Roman"/>
                <w:sz w:val="18"/>
              </w:rPr>
            </w:pPr>
          </w:p>
        </w:tc>
        <w:tc>
          <w:tcPr>
            <w:tcW w:w="1198" w:type="dxa"/>
            <w:gridSpan w:val="2"/>
          </w:tcPr>
          <w:p>
            <w:pPr>
              <w:pStyle w:val="8"/>
              <w:rPr>
                <w:rFonts w:ascii="Times New Roman"/>
                <w:sz w:val="18"/>
              </w:rPr>
            </w:pPr>
          </w:p>
        </w:tc>
        <w:tc>
          <w:tcPr>
            <w:tcW w:w="81" w:type="dxa"/>
            <w:tcBorders>
              <w:top w:val="nil"/>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8" w:hRule="atLeast"/>
        </w:trPr>
        <w:tc>
          <w:tcPr>
            <w:tcW w:w="1272" w:type="dxa"/>
          </w:tcPr>
          <w:p>
            <w:pPr>
              <w:pStyle w:val="8"/>
              <w:spacing w:before="119"/>
              <w:ind w:left="107" w:right="143"/>
              <w:rPr>
                <w:sz w:val="20"/>
              </w:rPr>
            </w:pPr>
            <w:r>
              <w:rPr>
                <w:spacing w:val="-2"/>
                <w:sz w:val="20"/>
              </w:rPr>
              <w:t xml:space="preserve">Normalised </w:t>
            </w:r>
            <w:r>
              <w:rPr>
                <w:sz w:val="20"/>
              </w:rPr>
              <w:t xml:space="preserve">to required </w:t>
            </w:r>
            <w:r>
              <w:rPr>
                <w:spacing w:val="-2"/>
                <w:sz w:val="20"/>
              </w:rPr>
              <w:t>maximum impedance</w:t>
            </w:r>
          </w:p>
        </w:tc>
        <w:tc>
          <w:tcPr>
            <w:tcW w:w="648" w:type="dxa"/>
          </w:tcPr>
          <w:p>
            <w:pPr>
              <w:pStyle w:val="8"/>
              <w:rPr>
                <w:rFonts w:ascii="Times New Roman"/>
                <w:sz w:val="18"/>
              </w:rPr>
            </w:pPr>
          </w:p>
        </w:tc>
        <w:tc>
          <w:tcPr>
            <w:tcW w:w="1003" w:type="dxa"/>
          </w:tcPr>
          <w:p>
            <w:pPr>
              <w:pStyle w:val="8"/>
              <w:rPr>
                <w:rFonts w:ascii="Times New Roman"/>
                <w:sz w:val="18"/>
              </w:rPr>
            </w:pPr>
          </w:p>
        </w:tc>
        <w:tc>
          <w:tcPr>
            <w:tcW w:w="1478" w:type="dxa"/>
          </w:tcPr>
          <w:p>
            <w:pPr>
              <w:pStyle w:val="8"/>
              <w:rPr>
                <w:rFonts w:ascii="Times New Roman"/>
                <w:sz w:val="18"/>
              </w:rPr>
            </w:pPr>
          </w:p>
        </w:tc>
        <w:tc>
          <w:tcPr>
            <w:tcW w:w="1237" w:type="dxa"/>
          </w:tcPr>
          <w:p>
            <w:pPr>
              <w:pStyle w:val="8"/>
              <w:rPr>
                <w:rFonts w:ascii="Times New Roman"/>
                <w:sz w:val="18"/>
              </w:rPr>
            </w:pPr>
          </w:p>
        </w:tc>
        <w:tc>
          <w:tcPr>
            <w:tcW w:w="870" w:type="dxa"/>
          </w:tcPr>
          <w:p>
            <w:pPr>
              <w:pStyle w:val="8"/>
              <w:rPr>
                <w:rFonts w:ascii="Times New Roman"/>
                <w:sz w:val="18"/>
              </w:rPr>
            </w:pPr>
          </w:p>
        </w:tc>
        <w:tc>
          <w:tcPr>
            <w:tcW w:w="855" w:type="dxa"/>
          </w:tcPr>
          <w:p>
            <w:pPr>
              <w:pStyle w:val="8"/>
              <w:rPr>
                <w:rFonts w:ascii="Times New Roman"/>
                <w:sz w:val="18"/>
              </w:rPr>
            </w:pPr>
          </w:p>
        </w:tc>
        <w:tc>
          <w:tcPr>
            <w:tcW w:w="1271" w:type="dxa"/>
          </w:tcPr>
          <w:p>
            <w:pPr>
              <w:pStyle w:val="8"/>
              <w:rPr>
                <w:rFonts w:ascii="Times New Roman"/>
                <w:sz w:val="18"/>
              </w:rPr>
            </w:pPr>
          </w:p>
        </w:tc>
        <w:tc>
          <w:tcPr>
            <w:tcW w:w="1198" w:type="dxa"/>
            <w:gridSpan w:val="2"/>
          </w:tcPr>
          <w:p>
            <w:pPr>
              <w:pStyle w:val="8"/>
              <w:rPr>
                <w:rFonts w:ascii="Times New Roman"/>
                <w:sz w:val="18"/>
              </w:rPr>
            </w:pPr>
          </w:p>
        </w:tc>
        <w:tc>
          <w:tcPr>
            <w:tcW w:w="81" w:type="dxa"/>
            <w:tcBorders>
              <w:top w:val="nil"/>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1" w:hRule="atLeast"/>
        </w:trPr>
        <w:tc>
          <w:tcPr>
            <w:tcW w:w="1272" w:type="dxa"/>
          </w:tcPr>
          <w:p>
            <w:pPr>
              <w:pStyle w:val="8"/>
              <w:spacing w:before="119"/>
              <w:ind w:left="107" w:right="192"/>
              <w:rPr>
                <w:sz w:val="20"/>
              </w:rPr>
            </w:pPr>
            <w:r>
              <w:rPr>
                <w:sz w:val="20"/>
              </w:rPr>
              <w:t>Limits set under BS EN</w:t>
            </w:r>
            <w:r>
              <w:rPr>
                <w:spacing w:val="-14"/>
                <w:sz w:val="20"/>
              </w:rPr>
              <w:t xml:space="preserve"> </w:t>
            </w:r>
            <w:r>
              <w:rPr>
                <w:sz w:val="20"/>
              </w:rPr>
              <w:t>61000-</w:t>
            </w:r>
          </w:p>
          <w:p>
            <w:pPr>
              <w:pStyle w:val="8"/>
              <w:spacing w:before="2"/>
              <w:ind w:left="107"/>
              <w:rPr>
                <w:sz w:val="20"/>
              </w:rPr>
            </w:pPr>
            <w:r>
              <w:rPr>
                <w:w w:val="95"/>
                <w:sz w:val="20"/>
              </w:rPr>
              <w:t>3-</w:t>
            </w:r>
            <w:r>
              <w:rPr>
                <w:spacing w:val="-5"/>
                <w:sz w:val="20"/>
              </w:rPr>
              <w:t>11</w:t>
            </w:r>
          </w:p>
        </w:tc>
        <w:tc>
          <w:tcPr>
            <w:tcW w:w="648" w:type="dxa"/>
          </w:tcPr>
          <w:p>
            <w:pPr>
              <w:pStyle w:val="8"/>
              <w:spacing w:before="119"/>
              <w:ind w:left="105"/>
              <w:rPr>
                <w:sz w:val="20"/>
              </w:rPr>
            </w:pPr>
            <w:r>
              <w:rPr>
                <w:spacing w:val="-5"/>
                <w:sz w:val="20"/>
              </w:rPr>
              <w:t>4%</w:t>
            </w:r>
          </w:p>
        </w:tc>
        <w:tc>
          <w:tcPr>
            <w:tcW w:w="1003" w:type="dxa"/>
          </w:tcPr>
          <w:p>
            <w:pPr>
              <w:pStyle w:val="8"/>
              <w:spacing w:before="119"/>
              <w:ind w:left="107"/>
              <w:rPr>
                <w:sz w:val="20"/>
              </w:rPr>
            </w:pPr>
            <w:r>
              <w:rPr>
                <w:spacing w:val="-4"/>
                <w:sz w:val="20"/>
              </w:rPr>
              <w:t>3.3%</w:t>
            </w:r>
          </w:p>
        </w:tc>
        <w:tc>
          <w:tcPr>
            <w:tcW w:w="1478" w:type="dxa"/>
          </w:tcPr>
          <w:p>
            <w:pPr>
              <w:pStyle w:val="8"/>
              <w:spacing w:before="119"/>
              <w:ind w:left="107"/>
              <w:rPr>
                <w:sz w:val="20"/>
              </w:rPr>
            </w:pPr>
            <w:r>
              <w:rPr>
                <w:spacing w:val="-4"/>
                <w:sz w:val="20"/>
              </w:rPr>
              <w:t>3.3%</w:t>
            </w:r>
          </w:p>
        </w:tc>
        <w:tc>
          <w:tcPr>
            <w:tcW w:w="1237" w:type="dxa"/>
          </w:tcPr>
          <w:p>
            <w:pPr>
              <w:pStyle w:val="8"/>
              <w:spacing w:before="119"/>
              <w:ind w:left="108"/>
              <w:rPr>
                <w:sz w:val="20"/>
              </w:rPr>
            </w:pPr>
            <w:r>
              <w:rPr>
                <w:spacing w:val="-5"/>
                <w:sz w:val="20"/>
              </w:rPr>
              <w:t>4%</w:t>
            </w:r>
          </w:p>
        </w:tc>
        <w:tc>
          <w:tcPr>
            <w:tcW w:w="870" w:type="dxa"/>
          </w:tcPr>
          <w:p>
            <w:pPr>
              <w:pStyle w:val="8"/>
              <w:spacing w:before="119"/>
              <w:ind w:left="88"/>
              <w:rPr>
                <w:sz w:val="20"/>
              </w:rPr>
            </w:pPr>
            <w:r>
              <w:rPr>
                <w:spacing w:val="-4"/>
                <w:sz w:val="20"/>
              </w:rPr>
              <w:t>3.3%</w:t>
            </w:r>
          </w:p>
        </w:tc>
        <w:tc>
          <w:tcPr>
            <w:tcW w:w="855" w:type="dxa"/>
          </w:tcPr>
          <w:p>
            <w:pPr>
              <w:pStyle w:val="8"/>
              <w:spacing w:before="119"/>
              <w:ind w:left="125"/>
              <w:rPr>
                <w:sz w:val="20"/>
              </w:rPr>
            </w:pPr>
            <w:r>
              <w:rPr>
                <w:spacing w:val="-4"/>
                <w:sz w:val="20"/>
              </w:rPr>
              <w:t>3.3%</w:t>
            </w:r>
          </w:p>
        </w:tc>
        <w:tc>
          <w:tcPr>
            <w:tcW w:w="1271" w:type="dxa"/>
          </w:tcPr>
          <w:p>
            <w:pPr>
              <w:pStyle w:val="8"/>
              <w:spacing w:before="119"/>
              <w:ind w:left="110"/>
              <w:rPr>
                <w:sz w:val="20"/>
              </w:rPr>
            </w:pPr>
            <w:r>
              <w:rPr>
                <w:spacing w:val="-5"/>
                <w:sz w:val="20"/>
              </w:rPr>
              <w:t>1.0</w:t>
            </w:r>
          </w:p>
        </w:tc>
        <w:tc>
          <w:tcPr>
            <w:tcW w:w="1198" w:type="dxa"/>
            <w:gridSpan w:val="2"/>
          </w:tcPr>
          <w:p>
            <w:pPr>
              <w:pStyle w:val="8"/>
              <w:spacing w:before="119"/>
              <w:ind w:left="111"/>
              <w:rPr>
                <w:sz w:val="20"/>
              </w:rPr>
            </w:pPr>
            <w:r>
              <w:rPr>
                <w:spacing w:val="-4"/>
                <w:sz w:val="20"/>
              </w:rPr>
              <w:t>0.65</w:t>
            </w:r>
          </w:p>
        </w:tc>
        <w:tc>
          <w:tcPr>
            <w:tcW w:w="81" w:type="dxa"/>
            <w:tcBorders>
              <w:top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9913" w:type="dxa"/>
            <w:gridSpan w:val="11"/>
            <w:shd w:val="clear" w:color="auto" w:fill="BEBEBE"/>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272" w:type="dxa"/>
          </w:tcPr>
          <w:p>
            <w:pPr>
              <w:pStyle w:val="8"/>
              <w:spacing w:before="119"/>
              <w:ind w:left="107" w:right="163"/>
              <w:rPr>
                <w:sz w:val="20"/>
              </w:rPr>
            </w:pPr>
            <w:r>
              <w:rPr>
                <w:spacing w:val="-4"/>
                <w:sz w:val="20"/>
              </w:rPr>
              <w:t xml:space="preserve">Test </w:t>
            </w:r>
            <w:r>
              <w:rPr>
                <w:spacing w:val="-2"/>
                <w:sz w:val="20"/>
              </w:rPr>
              <w:t>Impedance</w:t>
            </w:r>
          </w:p>
        </w:tc>
        <w:tc>
          <w:tcPr>
            <w:tcW w:w="648" w:type="dxa"/>
          </w:tcPr>
          <w:p>
            <w:pPr>
              <w:pStyle w:val="8"/>
              <w:spacing w:before="119"/>
              <w:ind w:left="105"/>
              <w:rPr>
                <w:sz w:val="20"/>
              </w:rPr>
            </w:pPr>
            <w:r>
              <w:rPr>
                <w:w w:val="99"/>
                <w:sz w:val="20"/>
              </w:rPr>
              <w:t>R</w:t>
            </w:r>
          </w:p>
        </w:tc>
        <w:tc>
          <w:tcPr>
            <w:tcW w:w="2481" w:type="dxa"/>
            <w:gridSpan w:val="2"/>
          </w:tcPr>
          <w:p>
            <w:pPr>
              <w:pStyle w:val="8"/>
              <w:rPr>
                <w:rFonts w:ascii="Times New Roman"/>
                <w:sz w:val="18"/>
              </w:rPr>
            </w:pPr>
            <w:r>
              <w:rPr>
                <w:rFonts w:eastAsia="Times New Roman"/>
                <w:sz w:val="20"/>
                <w:szCs w:val="20"/>
                <w:lang w:eastAsia="zh-CN"/>
              </w:rPr>
              <w:t>0.4</w:t>
            </w:r>
          </w:p>
        </w:tc>
        <w:tc>
          <w:tcPr>
            <w:tcW w:w="1237" w:type="dxa"/>
          </w:tcPr>
          <w:p>
            <w:pPr>
              <w:pStyle w:val="8"/>
              <w:spacing w:before="119"/>
              <w:ind w:left="108"/>
              <w:rPr>
                <w:sz w:val="20"/>
              </w:rPr>
            </w:pPr>
            <w:r>
              <w:rPr>
                <w:w w:val="99"/>
                <w:sz w:val="20"/>
              </w:rPr>
              <w:t>Ω</w:t>
            </w:r>
          </w:p>
        </w:tc>
        <w:tc>
          <w:tcPr>
            <w:tcW w:w="870" w:type="dxa"/>
          </w:tcPr>
          <w:p>
            <w:pPr>
              <w:pStyle w:val="8"/>
              <w:spacing w:before="119"/>
              <w:ind w:left="88"/>
              <w:rPr>
                <w:sz w:val="20"/>
              </w:rPr>
            </w:pPr>
            <w:r>
              <w:rPr>
                <w:spacing w:val="-5"/>
                <w:sz w:val="20"/>
              </w:rPr>
              <w:t>Xl</w:t>
            </w:r>
          </w:p>
        </w:tc>
        <w:tc>
          <w:tcPr>
            <w:tcW w:w="2581" w:type="dxa"/>
            <w:gridSpan w:val="3"/>
          </w:tcPr>
          <w:p>
            <w:pPr>
              <w:pStyle w:val="8"/>
              <w:rPr>
                <w:rFonts w:ascii="Times New Roman"/>
                <w:sz w:val="18"/>
              </w:rPr>
            </w:pPr>
            <w:r>
              <w:rPr>
                <w:rFonts w:eastAsia="Times New Roman"/>
                <w:sz w:val="20"/>
                <w:szCs w:val="20"/>
                <w:lang w:eastAsia="zh-CN"/>
              </w:rPr>
              <w:t>0.25</w:t>
            </w:r>
          </w:p>
        </w:tc>
        <w:tc>
          <w:tcPr>
            <w:tcW w:w="824" w:type="dxa"/>
            <w:gridSpan w:val="2"/>
          </w:tcPr>
          <w:p>
            <w:pPr>
              <w:pStyle w:val="8"/>
              <w:spacing w:before="119"/>
              <w:ind w:left="112"/>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1272" w:type="dxa"/>
          </w:tcPr>
          <w:p>
            <w:pPr>
              <w:pStyle w:val="8"/>
              <w:spacing w:before="119"/>
              <w:ind w:left="107" w:right="163"/>
              <w:rPr>
                <w:sz w:val="20"/>
              </w:rPr>
            </w:pPr>
            <w:r>
              <w:rPr>
                <w:spacing w:val="-2"/>
                <w:sz w:val="20"/>
              </w:rPr>
              <w:t>Standard Impedance</w:t>
            </w:r>
          </w:p>
        </w:tc>
        <w:tc>
          <w:tcPr>
            <w:tcW w:w="648" w:type="dxa"/>
          </w:tcPr>
          <w:p>
            <w:pPr>
              <w:pStyle w:val="8"/>
              <w:spacing w:before="119"/>
              <w:ind w:left="105"/>
              <w:rPr>
                <w:sz w:val="20"/>
              </w:rPr>
            </w:pPr>
            <w:r>
              <w:rPr>
                <w:w w:val="99"/>
                <w:sz w:val="20"/>
              </w:rPr>
              <w:t>R</w:t>
            </w:r>
          </w:p>
        </w:tc>
        <w:tc>
          <w:tcPr>
            <w:tcW w:w="2481" w:type="dxa"/>
            <w:gridSpan w:val="2"/>
          </w:tcPr>
          <w:p>
            <w:pPr>
              <w:pStyle w:val="8"/>
              <w:spacing w:before="119"/>
              <w:ind w:left="107"/>
              <w:rPr>
                <w:sz w:val="20"/>
              </w:rPr>
            </w:pPr>
            <w:r>
              <w:rPr>
                <w:sz w:val="20"/>
              </w:rPr>
              <w:t>0.24</w:t>
            </w:r>
            <w:r>
              <w:rPr>
                <w:spacing w:val="-6"/>
                <w:sz w:val="20"/>
              </w:rPr>
              <w:t xml:space="preserve"> </w:t>
            </w:r>
            <w:r>
              <w:rPr>
                <w:spacing w:val="-10"/>
                <w:sz w:val="20"/>
              </w:rPr>
              <w:t>*</w:t>
            </w:r>
          </w:p>
          <w:p>
            <w:pPr>
              <w:pStyle w:val="8"/>
              <w:spacing w:before="10"/>
              <w:rPr>
                <w:sz w:val="20"/>
              </w:rPr>
            </w:pPr>
          </w:p>
          <w:p>
            <w:pPr>
              <w:pStyle w:val="8"/>
              <w:ind w:left="107"/>
              <w:rPr>
                <w:sz w:val="20"/>
              </w:rPr>
            </w:pPr>
            <w:r>
              <w:rPr>
                <w:sz w:val="20"/>
              </w:rPr>
              <w:t>0.4</w:t>
            </w:r>
            <w:r>
              <w:rPr>
                <w:spacing w:val="-6"/>
                <w:sz w:val="20"/>
              </w:rPr>
              <w:t xml:space="preserve"> </w:t>
            </w:r>
            <w:r>
              <w:rPr>
                <w:spacing w:val="-10"/>
                <w:sz w:val="20"/>
              </w:rPr>
              <w:t>^</w:t>
            </w:r>
          </w:p>
        </w:tc>
        <w:tc>
          <w:tcPr>
            <w:tcW w:w="1237" w:type="dxa"/>
          </w:tcPr>
          <w:p>
            <w:pPr>
              <w:pStyle w:val="8"/>
              <w:spacing w:before="119"/>
              <w:ind w:left="108"/>
              <w:rPr>
                <w:sz w:val="20"/>
              </w:rPr>
            </w:pPr>
            <w:r>
              <w:rPr>
                <w:w w:val="99"/>
                <w:sz w:val="20"/>
              </w:rPr>
              <w:t>Ω</w:t>
            </w:r>
          </w:p>
        </w:tc>
        <w:tc>
          <w:tcPr>
            <w:tcW w:w="870" w:type="dxa"/>
          </w:tcPr>
          <w:p>
            <w:pPr>
              <w:pStyle w:val="8"/>
              <w:spacing w:before="119"/>
              <w:ind w:left="88"/>
              <w:rPr>
                <w:sz w:val="20"/>
              </w:rPr>
            </w:pPr>
            <w:r>
              <w:rPr>
                <w:spacing w:val="-5"/>
                <w:sz w:val="20"/>
              </w:rPr>
              <w:t>Xl</w:t>
            </w:r>
          </w:p>
        </w:tc>
        <w:tc>
          <w:tcPr>
            <w:tcW w:w="2581" w:type="dxa"/>
            <w:gridSpan w:val="3"/>
          </w:tcPr>
          <w:p>
            <w:pPr>
              <w:pStyle w:val="8"/>
              <w:spacing w:before="119"/>
              <w:ind w:left="89"/>
              <w:rPr>
                <w:sz w:val="20"/>
              </w:rPr>
            </w:pPr>
            <w:r>
              <w:rPr>
                <w:sz w:val="20"/>
              </w:rPr>
              <w:t>0.15</w:t>
            </w:r>
            <w:r>
              <w:rPr>
                <w:spacing w:val="-6"/>
                <w:sz w:val="20"/>
              </w:rPr>
              <w:t xml:space="preserve"> </w:t>
            </w:r>
            <w:r>
              <w:rPr>
                <w:spacing w:val="-10"/>
                <w:sz w:val="20"/>
              </w:rPr>
              <w:t>*</w:t>
            </w:r>
          </w:p>
          <w:p>
            <w:pPr>
              <w:pStyle w:val="8"/>
              <w:spacing w:before="10"/>
              <w:rPr>
                <w:sz w:val="20"/>
              </w:rPr>
            </w:pPr>
          </w:p>
          <w:p>
            <w:pPr>
              <w:pStyle w:val="8"/>
              <w:ind w:left="89"/>
              <w:rPr>
                <w:sz w:val="20"/>
              </w:rPr>
            </w:pPr>
            <w:r>
              <w:rPr>
                <w:sz w:val="20"/>
              </w:rPr>
              <w:t>0.25</w:t>
            </w:r>
            <w:r>
              <w:rPr>
                <w:spacing w:val="-8"/>
                <w:sz w:val="20"/>
              </w:rPr>
              <w:t xml:space="preserve"> </w:t>
            </w:r>
            <w:r>
              <w:rPr>
                <w:spacing w:val="-10"/>
                <w:sz w:val="20"/>
              </w:rPr>
              <w:t>^</w:t>
            </w:r>
          </w:p>
        </w:tc>
        <w:tc>
          <w:tcPr>
            <w:tcW w:w="824" w:type="dxa"/>
            <w:gridSpan w:val="2"/>
          </w:tcPr>
          <w:p>
            <w:pPr>
              <w:pStyle w:val="8"/>
              <w:spacing w:before="119"/>
              <w:ind w:left="112"/>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272" w:type="dxa"/>
          </w:tcPr>
          <w:p>
            <w:pPr>
              <w:pStyle w:val="8"/>
              <w:spacing w:before="119"/>
              <w:ind w:left="107" w:right="163"/>
              <w:rPr>
                <w:sz w:val="20"/>
              </w:rPr>
            </w:pPr>
            <w:r>
              <w:rPr>
                <w:spacing w:val="-2"/>
                <w:sz w:val="20"/>
              </w:rPr>
              <w:t>Maximum Impedance</w:t>
            </w:r>
          </w:p>
        </w:tc>
        <w:tc>
          <w:tcPr>
            <w:tcW w:w="648" w:type="dxa"/>
          </w:tcPr>
          <w:p>
            <w:pPr>
              <w:pStyle w:val="8"/>
              <w:spacing w:before="119"/>
              <w:ind w:left="105"/>
              <w:rPr>
                <w:sz w:val="20"/>
              </w:rPr>
            </w:pPr>
            <w:r>
              <w:rPr>
                <w:w w:val="99"/>
                <w:sz w:val="20"/>
              </w:rPr>
              <w:t>R</w:t>
            </w:r>
          </w:p>
        </w:tc>
        <w:tc>
          <w:tcPr>
            <w:tcW w:w="2481" w:type="dxa"/>
            <w:gridSpan w:val="2"/>
          </w:tcPr>
          <w:p>
            <w:pPr>
              <w:pStyle w:val="8"/>
              <w:rPr>
                <w:rFonts w:ascii="Times New Roman"/>
                <w:sz w:val="18"/>
              </w:rPr>
            </w:pPr>
          </w:p>
        </w:tc>
        <w:tc>
          <w:tcPr>
            <w:tcW w:w="1237" w:type="dxa"/>
          </w:tcPr>
          <w:p>
            <w:pPr>
              <w:pStyle w:val="8"/>
              <w:spacing w:before="119"/>
              <w:ind w:left="108"/>
              <w:rPr>
                <w:sz w:val="20"/>
              </w:rPr>
            </w:pPr>
            <w:r>
              <w:rPr>
                <w:w w:val="99"/>
                <w:sz w:val="20"/>
              </w:rPr>
              <w:t>Ω</w:t>
            </w:r>
          </w:p>
        </w:tc>
        <w:tc>
          <w:tcPr>
            <w:tcW w:w="870" w:type="dxa"/>
          </w:tcPr>
          <w:p>
            <w:pPr>
              <w:pStyle w:val="8"/>
              <w:spacing w:before="119"/>
              <w:ind w:left="88"/>
              <w:rPr>
                <w:sz w:val="20"/>
              </w:rPr>
            </w:pPr>
            <w:r>
              <w:rPr>
                <w:spacing w:val="-5"/>
                <w:sz w:val="20"/>
              </w:rPr>
              <w:t>Xl</w:t>
            </w:r>
          </w:p>
        </w:tc>
        <w:tc>
          <w:tcPr>
            <w:tcW w:w="2581" w:type="dxa"/>
            <w:gridSpan w:val="3"/>
          </w:tcPr>
          <w:p>
            <w:pPr>
              <w:pStyle w:val="8"/>
              <w:rPr>
                <w:rFonts w:ascii="Times New Roman"/>
                <w:sz w:val="18"/>
              </w:rPr>
            </w:pPr>
          </w:p>
        </w:tc>
        <w:tc>
          <w:tcPr>
            <w:tcW w:w="824" w:type="dxa"/>
            <w:gridSpan w:val="2"/>
          </w:tcPr>
          <w:p>
            <w:pPr>
              <w:pStyle w:val="8"/>
              <w:spacing w:before="119"/>
              <w:ind w:left="112"/>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8" w:hRule="atLeast"/>
        </w:trPr>
        <w:tc>
          <w:tcPr>
            <w:tcW w:w="9913" w:type="dxa"/>
            <w:gridSpan w:val="11"/>
          </w:tcPr>
          <w:p>
            <w:pPr>
              <w:pStyle w:val="8"/>
              <w:spacing w:before="119"/>
              <w:ind w:left="107"/>
              <w:rPr>
                <w:sz w:val="20"/>
              </w:rPr>
            </w:pPr>
            <w:r>
              <w:rPr>
                <w:sz w:val="20"/>
              </w:rPr>
              <w:t>*</w:t>
            </w:r>
            <w:r>
              <w:rPr>
                <w:spacing w:val="-7"/>
                <w:sz w:val="20"/>
              </w:rPr>
              <w:t xml:space="preserve"> </w:t>
            </w:r>
            <w:r>
              <w:rPr>
                <w:sz w:val="20"/>
              </w:rPr>
              <w:t>Applies</w:t>
            </w:r>
            <w:r>
              <w:rPr>
                <w:spacing w:val="-6"/>
                <w:sz w:val="20"/>
              </w:rPr>
              <w:t xml:space="preserve"> </w:t>
            </w:r>
            <w:r>
              <w:rPr>
                <w:sz w:val="20"/>
              </w:rPr>
              <w:t>to</w:t>
            </w:r>
            <w:r>
              <w:rPr>
                <w:spacing w:val="-6"/>
                <w:sz w:val="20"/>
              </w:rPr>
              <w:t xml:space="preserve"> </w:t>
            </w:r>
            <w:r>
              <w:rPr>
                <w:sz w:val="20"/>
              </w:rPr>
              <w:t>three</w:t>
            </w:r>
            <w:r>
              <w:rPr>
                <w:spacing w:val="-6"/>
                <w:sz w:val="20"/>
              </w:rPr>
              <w:t xml:space="preserve"> </w:t>
            </w:r>
            <w:r>
              <w:rPr>
                <w:sz w:val="20"/>
              </w:rPr>
              <w:t>phase</w:t>
            </w:r>
            <w:r>
              <w:rPr>
                <w:spacing w:val="-6"/>
                <w:sz w:val="20"/>
              </w:rPr>
              <w:t xml:space="preserve"> </w:t>
            </w:r>
            <w:r>
              <w:rPr>
                <w:sz w:val="20"/>
              </w:rPr>
              <w:t>and</w:t>
            </w:r>
            <w:r>
              <w:rPr>
                <w:spacing w:val="-6"/>
                <w:sz w:val="20"/>
              </w:rPr>
              <w:t xml:space="preserve"> </w:t>
            </w:r>
            <w:r>
              <w:rPr>
                <w:sz w:val="20"/>
              </w:rPr>
              <w:t>split</w:t>
            </w:r>
            <w:r>
              <w:rPr>
                <w:spacing w:val="-6"/>
                <w:sz w:val="20"/>
              </w:rPr>
              <w:t xml:space="preserve"> </w:t>
            </w:r>
            <w:r>
              <w:rPr>
                <w:sz w:val="20"/>
              </w:rPr>
              <w:t>single</w:t>
            </w:r>
            <w:r>
              <w:rPr>
                <w:spacing w:val="-6"/>
                <w:sz w:val="20"/>
              </w:rPr>
              <w:t xml:space="preserve"> </w:t>
            </w:r>
            <w:r>
              <w:rPr>
                <w:sz w:val="20"/>
              </w:rPr>
              <w:t>phase</w:t>
            </w:r>
            <w:r>
              <w:rPr>
                <w:spacing w:val="-3"/>
                <w:sz w:val="20"/>
              </w:rPr>
              <w:t xml:space="preserve"> </w:t>
            </w:r>
            <w:r>
              <w:rPr>
                <w:b/>
                <w:sz w:val="20"/>
              </w:rPr>
              <w:t>Power</w:t>
            </w:r>
            <w:r>
              <w:rPr>
                <w:b/>
                <w:spacing w:val="-4"/>
                <w:sz w:val="20"/>
              </w:rPr>
              <w:t xml:space="preserve"> </w:t>
            </w:r>
            <w:r>
              <w:rPr>
                <w:b/>
                <w:sz w:val="20"/>
              </w:rPr>
              <w:t>Generating</w:t>
            </w:r>
            <w:r>
              <w:rPr>
                <w:b/>
                <w:spacing w:val="-4"/>
                <w:sz w:val="20"/>
              </w:rPr>
              <w:t xml:space="preserve"> </w:t>
            </w:r>
            <w:r>
              <w:rPr>
                <w:b/>
                <w:sz w:val="20"/>
              </w:rPr>
              <w:t>Module</w:t>
            </w:r>
            <w:r>
              <w:rPr>
                <w:sz w:val="20"/>
              </w:rPr>
              <w:t>s.</w:t>
            </w:r>
            <w:r>
              <w:rPr>
                <w:spacing w:val="-6"/>
                <w:sz w:val="20"/>
              </w:rPr>
              <w:t xml:space="preserve"> </w:t>
            </w:r>
            <w:r>
              <w:rPr>
                <w:sz w:val="20"/>
              </w:rPr>
              <w:t>Delete</w:t>
            </w:r>
            <w:r>
              <w:rPr>
                <w:spacing w:val="-6"/>
                <w:sz w:val="20"/>
              </w:rPr>
              <w:t xml:space="preserve"> </w:t>
            </w:r>
            <w:r>
              <w:rPr>
                <w:sz w:val="20"/>
              </w:rPr>
              <w:t>as</w:t>
            </w:r>
            <w:r>
              <w:rPr>
                <w:spacing w:val="-5"/>
                <w:sz w:val="20"/>
              </w:rPr>
              <w:t xml:space="preserve"> </w:t>
            </w:r>
            <w:r>
              <w:rPr>
                <w:spacing w:val="-2"/>
                <w:sz w:val="20"/>
              </w:rPr>
              <w:t>appropriate.</w:t>
            </w:r>
          </w:p>
          <w:p>
            <w:pPr>
              <w:pStyle w:val="8"/>
              <w:spacing w:before="10"/>
              <w:rPr>
                <w:sz w:val="20"/>
              </w:rPr>
            </w:pPr>
          </w:p>
          <w:p>
            <w:pPr>
              <w:pStyle w:val="8"/>
              <w:ind w:left="107" w:right="85"/>
              <w:rPr>
                <w:sz w:val="20"/>
              </w:rPr>
            </w:pPr>
            <w:r>
              <w:rPr>
                <w:sz w:val="20"/>
              </w:rPr>
              <w:t xml:space="preserve">^ Applies to single phase </w:t>
            </w:r>
            <w:r>
              <w:rPr>
                <w:b/>
                <w:sz w:val="20"/>
              </w:rPr>
              <w:t xml:space="preserve">Power Generating Module </w:t>
            </w:r>
            <w:r>
              <w:rPr>
                <w:sz w:val="20"/>
              </w:rPr>
              <w:t xml:space="preserve">and </w:t>
            </w:r>
            <w:r>
              <w:rPr>
                <w:b/>
                <w:sz w:val="20"/>
              </w:rPr>
              <w:t>Power Generating Module</w:t>
            </w:r>
            <w:r>
              <w:rPr>
                <w:sz w:val="20"/>
              </w:rPr>
              <w:t>s using two phases on a three phase system. Delete as appropriate.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9" w:hRule="atLeast"/>
        </w:trPr>
        <w:tc>
          <w:tcPr>
            <w:tcW w:w="9913" w:type="dxa"/>
            <w:gridSpan w:val="11"/>
            <w:shd w:val="clear" w:color="auto" w:fill="D9D9D9"/>
          </w:tcPr>
          <w:p>
            <w:pPr>
              <w:pStyle w:val="8"/>
              <w:spacing w:before="119"/>
              <w:ind w:left="107" w:right="90"/>
              <w:jc w:val="both"/>
              <w:rPr>
                <w:sz w:val="20"/>
              </w:rPr>
            </w:pPr>
            <w:r>
              <w:rPr>
                <w:b/>
                <w:sz w:val="20"/>
              </w:rPr>
              <w:t xml:space="preserve">4. Power quality – DC injection: </w:t>
            </w:r>
            <w:r>
              <w:rPr>
                <w:sz w:val="20"/>
              </w:rPr>
              <w:t xml:space="preserve">The tests should be carried out on a single </w:t>
            </w:r>
            <w:r>
              <w:rPr>
                <w:b/>
                <w:sz w:val="20"/>
              </w:rPr>
              <w:t>Generating Unit</w:t>
            </w:r>
            <w:r>
              <w:rPr>
                <w:sz w:val="20"/>
              </w:rPr>
              <w:t>. Tests are to be</w:t>
            </w:r>
            <w:r>
              <w:rPr>
                <w:spacing w:val="-3"/>
                <w:sz w:val="20"/>
              </w:rPr>
              <w:t xml:space="preserve"> </w:t>
            </w:r>
            <w:r>
              <w:rPr>
                <w:sz w:val="20"/>
              </w:rPr>
              <w:t>carried</w:t>
            </w:r>
            <w:r>
              <w:rPr>
                <w:spacing w:val="-3"/>
                <w:sz w:val="20"/>
              </w:rPr>
              <w:t xml:space="preserve"> </w:t>
            </w:r>
            <w:r>
              <w:rPr>
                <w:sz w:val="20"/>
              </w:rPr>
              <w:t>out</w:t>
            </w:r>
            <w:r>
              <w:rPr>
                <w:spacing w:val="-1"/>
                <w:sz w:val="20"/>
              </w:rPr>
              <w:t xml:space="preserve"> </w:t>
            </w:r>
            <w:r>
              <w:rPr>
                <w:sz w:val="20"/>
              </w:rPr>
              <w:t>at</w:t>
            </w:r>
            <w:r>
              <w:rPr>
                <w:spacing w:val="-3"/>
                <w:sz w:val="20"/>
              </w:rPr>
              <w:t xml:space="preserve"> </w:t>
            </w:r>
            <w:r>
              <w:rPr>
                <w:sz w:val="20"/>
              </w:rPr>
              <w:t>three</w:t>
            </w:r>
            <w:r>
              <w:rPr>
                <w:spacing w:val="-1"/>
                <w:sz w:val="20"/>
              </w:rPr>
              <w:t xml:space="preserve"> </w:t>
            </w:r>
            <w:r>
              <w:rPr>
                <w:sz w:val="20"/>
              </w:rPr>
              <w:t>defined</w:t>
            </w:r>
            <w:r>
              <w:rPr>
                <w:spacing w:val="-3"/>
                <w:sz w:val="20"/>
              </w:rPr>
              <w:t xml:space="preserve"> </w:t>
            </w:r>
            <w:r>
              <w:rPr>
                <w:sz w:val="20"/>
              </w:rPr>
              <w:t>power levels</w:t>
            </w:r>
            <w:r>
              <w:rPr>
                <w:spacing w:val="-2"/>
                <w:sz w:val="20"/>
              </w:rPr>
              <w:t xml:space="preserve"> </w:t>
            </w:r>
            <w:r>
              <w:rPr>
                <w:sz w:val="20"/>
              </w:rPr>
              <w:t>±5%.</w:t>
            </w:r>
            <w:r>
              <w:rPr>
                <w:spacing w:val="-1"/>
                <w:sz w:val="20"/>
              </w:rPr>
              <w:t xml:space="preserve"> </w:t>
            </w:r>
            <w:r>
              <w:rPr>
                <w:sz w:val="20"/>
              </w:rPr>
              <w:t>At</w:t>
            </w:r>
            <w:r>
              <w:rPr>
                <w:spacing w:val="-1"/>
                <w:sz w:val="20"/>
              </w:rPr>
              <w:t xml:space="preserve"> </w:t>
            </w:r>
            <w:r>
              <w:rPr>
                <w:sz w:val="20"/>
              </w:rPr>
              <w:t>230</w:t>
            </w:r>
            <w:r>
              <w:rPr>
                <w:spacing w:val="-2"/>
                <w:sz w:val="20"/>
              </w:rPr>
              <w:t xml:space="preserve"> </w:t>
            </w:r>
            <w:r>
              <w:rPr>
                <w:sz w:val="20"/>
              </w:rPr>
              <w:t>V</w:t>
            </w:r>
            <w:r>
              <w:rPr>
                <w:spacing w:val="-1"/>
                <w:sz w:val="20"/>
              </w:rPr>
              <w:t xml:space="preserve"> </w:t>
            </w:r>
            <w:r>
              <w:rPr>
                <w:sz w:val="20"/>
              </w:rPr>
              <w:t>a</w:t>
            </w:r>
            <w:r>
              <w:rPr>
                <w:spacing w:val="-3"/>
                <w:sz w:val="20"/>
              </w:rPr>
              <w:t xml:space="preserve"> </w:t>
            </w:r>
            <w:r>
              <w:rPr>
                <w:sz w:val="20"/>
              </w:rPr>
              <w:t>50</w:t>
            </w:r>
            <w:r>
              <w:rPr>
                <w:spacing w:val="-3"/>
                <w:sz w:val="20"/>
              </w:rPr>
              <w:t xml:space="preserve"> </w:t>
            </w:r>
            <w:r>
              <w:rPr>
                <w:sz w:val="20"/>
              </w:rPr>
              <w:t>kW</w:t>
            </w:r>
            <w:r>
              <w:rPr>
                <w:spacing w:val="-1"/>
                <w:sz w:val="20"/>
              </w:rPr>
              <w:t xml:space="preserve"> </w:t>
            </w:r>
            <w:r>
              <w:rPr>
                <w:sz w:val="20"/>
              </w:rPr>
              <w:t>three</w:t>
            </w:r>
            <w:r>
              <w:rPr>
                <w:spacing w:val="-3"/>
                <w:sz w:val="20"/>
              </w:rPr>
              <w:t xml:space="preserve"> </w:t>
            </w:r>
            <w:r>
              <w:rPr>
                <w:sz w:val="20"/>
              </w:rPr>
              <w:t>phase</w:t>
            </w:r>
            <w:r>
              <w:rPr>
                <w:spacing w:val="-1"/>
                <w:sz w:val="20"/>
              </w:rPr>
              <w:t xml:space="preserve"> </w:t>
            </w:r>
            <w:r>
              <w:rPr>
                <w:b/>
                <w:sz w:val="20"/>
              </w:rPr>
              <w:t>Inverter</w:t>
            </w:r>
            <w:r>
              <w:rPr>
                <w:b/>
                <w:spacing w:val="-3"/>
                <w:sz w:val="20"/>
              </w:rPr>
              <w:t xml:space="preserve"> </w:t>
            </w:r>
            <w:r>
              <w:rPr>
                <w:sz w:val="20"/>
              </w:rPr>
              <w:t>has</w:t>
            </w:r>
            <w:r>
              <w:rPr>
                <w:spacing w:val="-2"/>
                <w:sz w:val="20"/>
              </w:rPr>
              <w:t xml:space="preserve"> </w:t>
            </w:r>
            <w:r>
              <w:rPr>
                <w:sz w:val="20"/>
              </w:rPr>
              <w:t>a</w:t>
            </w:r>
            <w:r>
              <w:rPr>
                <w:spacing w:val="-3"/>
                <w:sz w:val="20"/>
              </w:rPr>
              <w:t xml:space="preserve"> </w:t>
            </w:r>
            <w:r>
              <w:rPr>
                <w:sz w:val="20"/>
              </w:rPr>
              <w:t>current</w:t>
            </w:r>
            <w:r>
              <w:rPr>
                <w:spacing w:val="-1"/>
                <w:sz w:val="20"/>
              </w:rPr>
              <w:t xml:space="preserve"> </w:t>
            </w:r>
            <w:r>
              <w:rPr>
                <w:sz w:val="20"/>
              </w:rPr>
              <w:t>output of 217 A so DC limit is 543 mA. These tests should be undertaken in accordance with Annex A.7.1.4.4.</w:t>
            </w:r>
          </w:p>
          <w:p>
            <w:pPr>
              <w:pStyle w:val="8"/>
              <w:rPr>
                <w:sz w:val="21"/>
              </w:rPr>
            </w:pPr>
          </w:p>
          <w:p>
            <w:pPr>
              <w:pStyle w:val="8"/>
              <w:ind w:left="107"/>
              <w:rPr>
                <w:sz w:val="20"/>
              </w:rPr>
            </w:pPr>
            <w:r>
              <w:rPr>
                <w:sz w:val="20"/>
              </w:rPr>
              <w:t>The</w:t>
            </w:r>
            <w:r>
              <w:rPr>
                <w:spacing w:val="-6"/>
                <w:sz w:val="20"/>
              </w:rPr>
              <w:t xml:space="preserve"> </w:t>
            </w:r>
            <w:r>
              <w:rPr>
                <w:sz w:val="20"/>
              </w:rPr>
              <w:t>%</w:t>
            </w:r>
            <w:r>
              <w:rPr>
                <w:spacing w:val="-5"/>
                <w:sz w:val="20"/>
              </w:rPr>
              <w:t xml:space="preserve"> </w:t>
            </w:r>
            <w:r>
              <w:rPr>
                <w:sz w:val="20"/>
              </w:rPr>
              <w:t>DC</w:t>
            </w:r>
            <w:r>
              <w:rPr>
                <w:spacing w:val="-3"/>
                <w:sz w:val="20"/>
              </w:rPr>
              <w:t xml:space="preserve"> </w:t>
            </w:r>
            <w:r>
              <w:rPr>
                <w:sz w:val="20"/>
              </w:rPr>
              <w:t>injection</w:t>
            </w:r>
            <w:r>
              <w:rPr>
                <w:spacing w:val="-5"/>
                <w:sz w:val="20"/>
              </w:rPr>
              <w:t xml:space="preserve"> </w:t>
            </w:r>
            <w:r>
              <w:rPr>
                <w:sz w:val="20"/>
              </w:rPr>
              <w:t>(“as</w:t>
            </w:r>
            <w:r>
              <w:rPr>
                <w:spacing w:val="-5"/>
                <w:sz w:val="20"/>
              </w:rPr>
              <w:t xml:space="preserve"> </w:t>
            </w:r>
            <w:r>
              <w:rPr>
                <w:sz w:val="20"/>
              </w:rPr>
              <w:t>%</w:t>
            </w:r>
            <w:r>
              <w:rPr>
                <w:spacing w:val="-3"/>
                <w:sz w:val="20"/>
              </w:rPr>
              <w:t xml:space="preserve"> </w:t>
            </w:r>
            <w:r>
              <w:rPr>
                <w:sz w:val="20"/>
              </w:rPr>
              <w:t>of</w:t>
            </w:r>
            <w:r>
              <w:rPr>
                <w:spacing w:val="-6"/>
                <w:sz w:val="20"/>
              </w:rPr>
              <w:t xml:space="preserve"> </w:t>
            </w:r>
            <w:r>
              <w:rPr>
                <w:sz w:val="20"/>
              </w:rPr>
              <w:t>rated</w:t>
            </w:r>
            <w:r>
              <w:rPr>
                <w:spacing w:val="-5"/>
                <w:sz w:val="20"/>
              </w:rPr>
              <w:t xml:space="preserve"> </w:t>
            </w:r>
            <w:r>
              <w:rPr>
                <w:sz w:val="20"/>
              </w:rPr>
              <w:t>AC</w:t>
            </w:r>
            <w:r>
              <w:rPr>
                <w:spacing w:val="-6"/>
                <w:sz w:val="20"/>
              </w:rPr>
              <w:t xml:space="preserve"> </w:t>
            </w:r>
            <w:r>
              <w:rPr>
                <w:sz w:val="20"/>
              </w:rPr>
              <w:t>current”</w:t>
            </w:r>
            <w:r>
              <w:rPr>
                <w:spacing w:val="-5"/>
                <w:sz w:val="20"/>
              </w:rPr>
              <w:t xml:space="preserve"> </w:t>
            </w:r>
            <w:r>
              <w:rPr>
                <w:sz w:val="20"/>
              </w:rPr>
              <w:t>below)</w:t>
            </w:r>
            <w:r>
              <w:rPr>
                <w:spacing w:val="-4"/>
                <w:sz w:val="20"/>
              </w:rPr>
              <w:t xml:space="preserve"> </w:t>
            </w:r>
            <w:r>
              <w:rPr>
                <w:sz w:val="20"/>
              </w:rPr>
              <w:t>is</w:t>
            </w:r>
            <w:r>
              <w:rPr>
                <w:spacing w:val="-5"/>
                <w:sz w:val="20"/>
              </w:rPr>
              <w:t xml:space="preserve"> </w:t>
            </w:r>
            <w:r>
              <w:rPr>
                <w:sz w:val="20"/>
              </w:rPr>
              <w:t>calculated</w:t>
            </w:r>
            <w:r>
              <w:rPr>
                <w:spacing w:val="-6"/>
                <w:sz w:val="20"/>
              </w:rPr>
              <w:t xml:space="preserve"> </w:t>
            </w:r>
            <w:r>
              <w:rPr>
                <w:sz w:val="20"/>
              </w:rPr>
              <w:t>as</w:t>
            </w:r>
            <w:r>
              <w:rPr>
                <w:spacing w:val="-5"/>
                <w:sz w:val="20"/>
              </w:rPr>
              <w:t xml:space="preserve"> </w:t>
            </w:r>
            <w:r>
              <w:rPr>
                <w:spacing w:val="-2"/>
                <w:sz w:val="20"/>
              </w:rPr>
              <w:t>follows:</w:t>
            </w:r>
          </w:p>
          <w:p>
            <w:pPr>
              <w:pStyle w:val="8"/>
              <w:spacing w:before="10"/>
              <w:rPr>
                <w:sz w:val="20"/>
              </w:rPr>
            </w:pPr>
          </w:p>
          <w:p>
            <w:pPr>
              <w:pStyle w:val="8"/>
              <w:ind w:left="107"/>
              <w:rPr>
                <w:sz w:val="20"/>
              </w:rPr>
            </w:pPr>
            <w:r>
              <w:rPr>
                <w:sz w:val="20"/>
              </w:rPr>
              <w:t>%</w:t>
            </w:r>
            <w:r>
              <w:rPr>
                <w:spacing w:val="-5"/>
                <w:sz w:val="20"/>
              </w:rPr>
              <w:t xml:space="preserve"> </w:t>
            </w:r>
            <w:r>
              <w:rPr>
                <w:sz w:val="20"/>
              </w:rPr>
              <w:t>DC</w:t>
            </w:r>
            <w:r>
              <w:rPr>
                <w:spacing w:val="-5"/>
                <w:sz w:val="20"/>
              </w:rPr>
              <w:t xml:space="preserve"> </w:t>
            </w:r>
            <w:r>
              <w:rPr>
                <w:sz w:val="20"/>
              </w:rPr>
              <w:t>injection</w:t>
            </w:r>
            <w:r>
              <w:rPr>
                <w:spacing w:val="-5"/>
                <w:sz w:val="20"/>
              </w:rPr>
              <w:t xml:space="preserve"> </w:t>
            </w:r>
            <w:r>
              <w:rPr>
                <w:sz w:val="20"/>
              </w:rPr>
              <w:t>=</w:t>
            </w:r>
            <w:r>
              <w:rPr>
                <w:spacing w:val="-4"/>
                <w:sz w:val="20"/>
              </w:rPr>
              <w:t xml:space="preserve"> </w:t>
            </w:r>
            <w:r>
              <w:rPr>
                <w:sz w:val="20"/>
              </w:rPr>
              <w:t>Recorded</w:t>
            </w:r>
            <w:r>
              <w:rPr>
                <w:spacing w:val="-3"/>
                <w:sz w:val="20"/>
              </w:rPr>
              <w:t xml:space="preserve"> </w:t>
            </w:r>
            <w:r>
              <w:rPr>
                <w:sz w:val="20"/>
              </w:rPr>
              <w:t>DC</w:t>
            </w:r>
            <w:r>
              <w:rPr>
                <w:spacing w:val="-5"/>
                <w:sz w:val="20"/>
              </w:rPr>
              <w:t xml:space="preserve"> </w:t>
            </w:r>
            <w:r>
              <w:rPr>
                <w:sz w:val="20"/>
              </w:rPr>
              <w:t>value</w:t>
            </w:r>
            <w:r>
              <w:rPr>
                <w:spacing w:val="-3"/>
                <w:sz w:val="20"/>
              </w:rPr>
              <w:t xml:space="preserve"> </w:t>
            </w:r>
            <w:r>
              <w:rPr>
                <w:sz w:val="20"/>
              </w:rPr>
              <w:t>in</w:t>
            </w:r>
            <w:r>
              <w:rPr>
                <w:spacing w:val="-3"/>
                <w:sz w:val="20"/>
              </w:rPr>
              <w:t xml:space="preserve"> </w:t>
            </w:r>
            <w:r>
              <w:rPr>
                <w:sz w:val="20"/>
              </w:rPr>
              <w:t>Amps</w:t>
            </w:r>
            <w:r>
              <w:rPr>
                <w:spacing w:val="-5"/>
                <w:sz w:val="20"/>
              </w:rPr>
              <w:t xml:space="preserve"> </w:t>
            </w:r>
            <w:r>
              <w:rPr>
                <w:sz w:val="20"/>
              </w:rPr>
              <w:t>/</w:t>
            </w:r>
            <w:r>
              <w:rPr>
                <w:spacing w:val="-3"/>
                <w:sz w:val="20"/>
              </w:rPr>
              <w:t xml:space="preserve"> </w:t>
            </w:r>
            <w:r>
              <w:rPr>
                <w:sz w:val="20"/>
              </w:rPr>
              <w:t>Base</w:t>
            </w:r>
            <w:r>
              <w:rPr>
                <w:spacing w:val="-5"/>
                <w:sz w:val="20"/>
              </w:rPr>
              <w:t xml:space="preserve"> </w:t>
            </w:r>
            <w:r>
              <w:rPr>
                <w:spacing w:val="-2"/>
                <w:sz w:val="20"/>
              </w:rPr>
              <w:t>current</w:t>
            </w:r>
          </w:p>
          <w:p>
            <w:pPr>
              <w:pStyle w:val="8"/>
              <w:spacing w:before="8"/>
              <w:rPr>
                <w:sz w:val="20"/>
              </w:rPr>
            </w:pPr>
          </w:p>
          <w:p>
            <w:pPr>
              <w:pStyle w:val="8"/>
              <w:ind w:left="107"/>
              <w:rPr>
                <w:sz w:val="20"/>
              </w:rPr>
            </w:pPr>
            <w:r>
              <w:rPr>
                <w:sz w:val="20"/>
              </w:rPr>
              <w:t xml:space="preserve">where the base current is the </w:t>
            </w:r>
            <w:r>
              <w:rPr>
                <w:b/>
                <w:sz w:val="20"/>
              </w:rPr>
              <w:t xml:space="preserve">Registered Capacity </w:t>
            </w:r>
            <w:r>
              <w:rPr>
                <w:sz w:val="20"/>
              </w:rPr>
              <w:t>(W) / Vphase. The % DC injection should not be greater than 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923" w:type="dxa"/>
            <w:gridSpan w:val="3"/>
          </w:tcPr>
          <w:p>
            <w:pPr>
              <w:pStyle w:val="8"/>
              <w:spacing w:before="119"/>
              <w:ind w:left="107"/>
              <w:rPr>
                <w:sz w:val="20"/>
              </w:rPr>
            </w:pPr>
            <w:r>
              <w:rPr>
                <w:sz w:val="20"/>
              </w:rPr>
              <w:t>Test</w:t>
            </w:r>
            <w:r>
              <w:rPr>
                <w:spacing w:val="-7"/>
                <w:sz w:val="20"/>
              </w:rPr>
              <w:t xml:space="preserve"> </w:t>
            </w:r>
            <w:r>
              <w:rPr>
                <w:sz w:val="20"/>
              </w:rPr>
              <w:t>power</w:t>
            </w:r>
            <w:r>
              <w:rPr>
                <w:spacing w:val="-5"/>
                <w:sz w:val="20"/>
              </w:rPr>
              <w:t xml:space="preserve"> </w:t>
            </w:r>
            <w:r>
              <w:rPr>
                <w:spacing w:val="-4"/>
                <w:sz w:val="20"/>
              </w:rPr>
              <w:t>level</w:t>
            </w:r>
          </w:p>
        </w:tc>
        <w:tc>
          <w:tcPr>
            <w:tcW w:w="2715" w:type="dxa"/>
            <w:gridSpan w:val="2"/>
          </w:tcPr>
          <w:p>
            <w:pPr>
              <w:pStyle w:val="8"/>
              <w:spacing w:before="119"/>
              <w:ind w:left="107"/>
              <w:rPr>
                <w:sz w:val="20"/>
              </w:rPr>
            </w:pPr>
            <w:r>
              <w:rPr>
                <w:spacing w:val="-5"/>
                <w:sz w:val="20"/>
              </w:rPr>
              <w:t>10%</w:t>
            </w:r>
          </w:p>
        </w:tc>
        <w:tc>
          <w:tcPr>
            <w:tcW w:w="1725" w:type="dxa"/>
            <w:gridSpan w:val="2"/>
          </w:tcPr>
          <w:p>
            <w:pPr>
              <w:pStyle w:val="8"/>
              <w:spacing w:before="119"/>
              <w:ind w:left="150"/>
              <w:rPr>
                <w:sz w:val="20"/>
              </w:rPr>
            </w:pPr>
            <w:r>
              <w:rPr>
                <w:spacing w:val="-5"/>
                <w:sz w:val="20"/>
              </w:rPr>
              <w:t>55%</w:t>
            </w:r>
          </w:p>
        </w:tc>
        <w:tc>
          <w:tcPr>
            <w:tcW w:w="2550" w:type="dxa"/>
            <w:gridSpan w:val="4"/>
          </w:tcPr>
          <w:p>
            <w:pPr>
              <w:pStyle w:val="8"/>
              <w:spacing w:before="119"/>
              <w:ind w:left="110"/>
              <w:rPr>
                <w:sz w:val="20"/>
              </w:rPr>
            </w:pPr>
            <w:r>
              <w:rPr>
                <w:spacing w:val="-4"/>
                <w:sz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923" w:type="dxa"/>
            <w:gridSpan w:val="3"/>
          </w:tcPr>
          <w:p>
            <w:pPr>
              <w:pStyle w:val="8"/>
              <w:spacing w:before="119"/>
              <w:ind w:left="107"/>
              <w:rPr>
                <w:sz w:val="20"/>
              </w:rPr>
            </w:pPr>
            <w:r>
              <w:rPr>
                <w:sz w:val="20"/>
              </w:rPr>
              <w:t>Recorded</w:t>
            </w:r>
            <w:r>
              <w:rPr>
                <w:spacing w:val="-5"/>
                <w:sz w:val="20"/>
              </w:rPr>
              <w:t xml:space="preserve"> </w:t>
            </w:r>
            <w:r>
              <w:rPr>
                <w:sz w:val="20"/>
              </w:rPr>
              <w:t>DC</w:t>
            </w:r>
            <w:r>
              <w:rPr>
                <w:spacing w:val="-7"/>
                <w:sz w:val="20"/>
              </w:rPr>
              <w:t xml:space="preserve"> </w:t>
            </w:r>
            <w:r>
              <w:rPr>
                <w:sz w:val="20"/>
              </w:rPr>
              <w:t>value</w:t>
            </w:r>
            <w:r>
              <w:rPr>
                <w:spacing w:val="-5"/>
                <w:sz w:val="20"/>
              </w:rPr>
              <w:t xml:space="preserve"> </w:t>
            </w:r>
            <w:r>
              <w:rPr>
                <w:sz w:val="20"/>
              </w:rPr>
              <w:t>in</w:t>
            </w:r>
            <w:r>
              <w:rPr>
                <w:spacing w:val="-4"/>
                <w:sz w:val="20"/>
              </w:rPr>
              <w:t xml:space="preserve"> Amps</w:t>
            </w:r>
          </w:p>
        </w:tc>
        <w:tc>
          <w:tcPr>
            <w:tcW w:w="2715" w:type="dxa"/>
            <w:gridSpan w:val="2"/>
          </w:tcPr>
          <w:p>
            <w:pPr>
              <w:pStyle w:val="8"/>
              <w:rPr>
                <w:rFonts w:ascii="Times New Roman"/>
                <w:sz w:val="18"/>
              </w:rPr>
            </w:pPr>
            <w:r>
              <w:rPr>
                <w:rFonts w:hint="eastAsia" w:ascii="Times New Roman" w:eastAsiaTheme="minorEastAsia"/>
                <w:sz w:val="18"/>
                <w:lang w:eastAsia="zh-CN"/>
              </w:rPr>
              <w:t>0</w:t>
            </w:r>
            <w:r>
              <w:rPr>
                <w:rFonts w:ascii="Times New Roman" w:eastAsiaTheme="minorEastAsia"/>
                <w:sz w:val="18"/>
                <w:lang w:eastAsia="zh-CN"/>
              </w:rPr>
              <w:t>.008</w:t>
            </w:r>
          </w:p>
        </w:tc>
        <w:tc>
          <w:tcPr>
            <w:tcW w:w="1725" w:type="dxa"/>
            <w:gridSpan w:val="2"/>
          </w:tcPr>
          <w:p>
            <w:pPr>
              <w:pStyle w:val="8"/>
              <w:rPr>
                <w:rFonts w:ascii="Times New Roman"/>
                <w:sz w:val="18"/>
              </w:rPr>
            </w:pPr>
            <w:r>
              <w:rPr>
                <w:rFonts w:hint="eastAsia" w:ascii="Times New Roman" w:eastAsiaTheme="minorEastAsia"/>
                <w:sz w:val="18"/>
                <w:lang w:eastAsia="zh-CN"/>
              </w:rPr>
              <w:t>0</w:t>
            </w:r>
            <w:r>
              <w:rPr>
                <w:rFonts w:ascii="Times New Roman" w:eastAsiaTheme="minorEastAsia"/>
                <w:sz w:val="18"/>
                <w:lang w:eastAsia="zh-CN"/>
              </w:rPr>
              <w:t>.010</w:t>
            </w:r>
          </w:p>
        </w:tc>
        <w:tc>
          <w:tcPr>
            <w:tcW w:w="2550" w:type="dxa"/>
            <w:gridSpan w:val="4"/>
          </w:tcPr>
          <w:p>
            <w:pPr>
              <w:pStyle w:val="8"/>
              <w:rPr>
                <w:rFonts w:ascii="Times New Roman" w:eastAsiaTheme="minorEastAsia"/>
                <w:sz w:val="18"/>
                <w:lang w:eastAsia="zh-CN"/>
              </w:rPr>
            </w:pPr>
            <w:r>
              <w:rPr>
                <w:rFonts w:hint="eastAsia" w:ascii="Times New Roman" w:eastAsiaTheme="minorEastAsia"/>
                <w:sz w:val="18"/>
                <w:lang w:eastAsia="zh-CN"/>
              </w:rPr>
              <w:t>0</w:t>
            </w:r>
            <w:r>
              <w:rPr>
                <w:rFonts w:ascii="Times New Roman" w:eastAsiaTheme="minorEastAsia"/>
                <w:sz w:val="18"/>
                <w:lang w:eastAsia="zh-CN"/>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2923" w:type="dxa"/>
            <w:gridSpan w:val="3"/>
          </w:tcPr>
          <w:p>
            <w:pPr>
              <w:pStyle w:val="8"/>
              <w:spacing w:before="119"/>
              <w:ind w:left="107"/>
              <w:rPr>
                <w:sz w:val="20"/>
              </w:rPr>
            </w:pPr>
            <w:r>
              <w:rPr>
                <w:sz w:val="20"/>
              </w:rPr>
              <w:t>as</w:t>
            </w:r>
            <w:r>
              <w:rPr>
                <w:spacing w:val="-4"/>
                <w:sz w:val="20"/>
              </w:rPr>
              <w:t xml:space="preserve"> </w:t>
            </w:r>
            <w:r>
              <w:rPr>
                <w:sz w:val="20"/>
              </w:rPr>
              <w:t>%</w:t>
            </w:r>
            <w:r>
              <w:rPr>
                <w:spacing w:val="-3"/>
                <w:sz w:val="20"/>
              </w:rPr>
              <w:t xml:space="preserve"> </w:t>
            </w:r>
            <w:r>
              <w:rPr>
                <w:sz w:val="20"/>
              </w:rPr>
              <w:t>of</w:t>
            </w:r>
            <w:r>
              <w:rPr>
                <w:spacing w:val="-4"/>
                <w:sz w:val="20"/>
              </w:rPr>
              <w:t xml:space="preserve"> </w:t>
            </w:r>
            <w:r>
              <w:rPr>
                <w:sz w:val="20"/>
              </w:rPr>
              <w:t>rated</w:t>
            </w:r>
            <w:r>
              <w:rPr>
                <w:spacing w:val="-2"/>
                <w:sz w:val="20"/>
              </w:rPr>
              <w:t xml:space="preserve"> </w:t>
            </w:r>
            <w:r>
              <w:rPr>
                <w:sz w:val="20"/>
              </w:rPr>
              <w:t>AC</w:t>
            </w:r>
            <w:r>
              <w:rPr>
                <w:spacing w:val="-3"/>
                <w:sz w:val="20"/>
              </w:rPr>
              <w:t xml:space="preserve"> </w:t>
            </w:r>
            <w:r>
              <w:rPr>
                <w:spacing w:val="-2"/>
                <w:sz w:val="20"/>
              </w:rPr>
              <w:t>current</w:t>
            </w:r>
          </w:p>
        </w:tc>
        <w:tc>
          <w:tcPr>
            <w:tcW w:w="2715" w:type="dxa"/>
            <w:gridSpan w:val="2"/>
          </w:tcPr>
          <w:p>
            <w:pPr>
              <w:pStyle w:val="8"/>
              <w:rPr>
                <w:rFonts w:ascii="Times New Roman"/>
                <w:sz w:val="18"/>
              </w:rPr>
            </w:pPr>
            <w:r>
              <w:rPr>
                <w:rFonts w:hint="eastAsia" w:ascii="Times New Roman" w:eastAsiaTheme="minorEastAsia"/>
                <w:sz w:val="18"/>
                <w:lang w:eastAsia="zh-CN"/>
              </w:rPr>
              <w:t>0</w:t>
            </w:r>
            <w:r>
              <w:rPr>
                <w:rFonts w:ascii="Times New Roman" w:eastAsiaTheme="minorEastAsia"/>
                <w:sz w:val="18"/>
                <w:lang w:eastAsia="zh-CN"/>
              </w:rPr>
              <w:t>.037%</w:t>
            </w:r>
          </w:p>
        </w:tc>
        <w:tc>
          <w:tcPr>
            <w:tcW w:w="1725" w:type="dxa"/>
            <w:gridSpan w:val="2"/>
          </w:tcPr>
          <w:p>
            <w:pPr>
              <w:pStyle w:val="8"/>
              <w:rPr>
                <w:rFonts w:ascii="Times New Roman"/>
                <w:sz w:val="18"/>
              </w:rPr>
            </w:pPr>
            <w:r>
              <w:rPr>
                <w:rFonts w:hint="eastAsia" w:ascii="Times New Roman" w:eastAsiaTheme="minorEastAsia"/>
                <w:sz w:val="18"/>
                <w:lang w:eastAsia="zh-CN"/>
              </w:rPr>
              <w:t>0</w:t>
            </w:r>
            <w:r>
              <w:rPr>
                <w:rFonts w:ascii="Times New Roman" w:eastAsiaTheme="minorEastAsia"/>
                <w:sz w:val="18"/>
                <w:lang w:eastAsia="zh-CN"/>
              </w:rPr>
              <w:t>.046%</w:t>
            </w:r>
          </w:p>
        </w:tc>
        <w:tc>
          <w:tcPr>
            <w:tcW w:w="2550" w:type="dxa"/>
            <w:gridSpan w:val="4"/>
          </w:tcPr>
          <w:p>
            <w:pPr>
              <w:pStyle w:val="8"/>
              <w:rPr>
                <w:rFonts w:ascii="Times New Roman" w:eastAsiaTheme="minorEastAsia"/>
                <w:sz w:val="18"/>
                <w:lang w:eastAsia="zh-CN"/>
              </w:rPr>
            </w:pPr>
            <w:r>
              <w:rPr>
                <w:rFonts w:hint="eastAsia" w:ascii="Times New Roman" w:eastAsiaTheme="minorEastAsia"/>
                <w:sz w:val="18"/>
                <w:lang w:eastAsia="zh-CN"/>
              </w:rPr>
              <w:t>0</w:t>
            </w:r>
            <w:r>
              <w:rPr>
                <w:rFonts w:ascii="Times New Roman" w:eastAsiaTheme="minorEastAsia"/>
                <w:sz w:val="18"/>
                <w:lang w:eastAsia="zh-CN"/>
              </w:rPr>
              <w:t>.051%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923" w:type="dxa"/>
            <w:gridSpan w:val="3"/>
          </w:tcPr>
          <w:p>
            <w:pPr>
              <w:pStyle w:val="8"/>
              <w:spacing w:before="119"/>
              <w:ind w:left="107"/>
              <w:rPr>
                <w:sz w:val="20"/>
              </w:rPr>
            </w:pPr>
            <w:r>
              <w:rPr>
                <w:spacing w:val="-2"/>
                <w:sz w:val="20"/>
              </w:rPr>
              <w:t>Limit</w:t>
            </w:r>
          </w:p>
        </w:tc>
        <w:tc>
          <w:tcPr>
            <w:tcW w:w="2715" w:type="dxa"/>
            <w:gridSpan w:val="2"/>
          </w:tcPr>
          <w:p>
            <w:pPr>
              <w:pStyle w:val="8"/>
              <w:spacing w:before="119"/>
              <w:ind w:left="107"/>
              <w:rPr>
                <w:sz w:val="20"/>
              </w:rPr>
            </w:pPr>
            <w:r>
              <w:rPr>
                <w:spacing w:val="-2"/>
                <w:sz w:val="20"/>
              </w:rPr>
              <w:t>0.25%</w:t>
            </w:r>
          </w:p>
        </w:tc>
        <w:tc>
          <w:tcPr>
            <w:tcW w:w="1725" w:type="dxa"/>
            <w:gridSpan w:val="2"/>
          </w:tcPr>
          <w:p>
            <w:pPr>
              <w:pStyle w:val="8"/>
              <w:spacing w:before="119"/>
              <w:ind w:left="150"/>
              <w:rPr>
                <w:sz w:val="20"/>
              </w:rPr>
            </w:pPr>
            <w:r>
              <w:rPr>
                <w:spacing w:val="-2"/>
                <w:sz w:val="20"/>
              </w:rPr>
              <w:t>0.25%</w:t>
            </w:r>
          </w:p>
        </w:tc>
        <w:tc>
          <w:tcPr>
            <w:tcW w:w="2550" w:type="dxa"/>
            <w:gridSpan w:val="4"/>
          </w:tcPr>
          <w:p>
            <w:pPr>
              <w:pStyle w:val="8"/>
              <w:spacing w:before="119"/>
              <w:ind w:left="110"/>
              <w:rPr>
                <w:sz w:val="20"/>
              </w:rPr>
            </w:pPr>
            <w:r>
              <w:rPr>
                <w:spacing w:val="-2"/>
                <w:sz w:val="2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trPr>
        <w:tc>
          <w:tcPr>
            <w:tcW w:w="9913" w:type="dxa"/>
            <w:gridSpan w:val="11"/>
            <w:shd w:val="clear" w:color="auto" w:fill="D9D9D9"/>
          </w:tcPr>
          <w:p>
            <w:pPr>
              <w:pStyle w:val="8"/>
              <w:spacing w:before="100" w:line="230" w:lineRule="atLeast"/>
              <w:ind w:left="107"/>
              <w:rPr>
                <w:sz w:val="20"/>
              </w:rPr>
            </w:pPr>
            <w:r>
              <w:rPr>
                <w:b/>
                <w:sz w:val="20"/>
              </w:rPr>
              <w:t>5.</w:t>
            </w:r>
            <w:r>
              <w:rPr>
                <w:b/>
                <w:spacing w:val="19"/>
                <w:sz w:val="20"/>
              </w:rPr>
              <w:t xml:space="preserve"> </w:t>
            </w:r>
            <w:r>
              <w:rPr>
                <w:b/>
                <w:sz w:val="20"/>
              </w:rPr>
              <w:t>Power</w:t>
            </w:r>
            <w:r>
              <w:rPr>
                <w:b/>
                <w:spacing w:val="18"/>
                <w:sz w:val="20"/>
              </w:rPr>
              <w:t xml:space="preserve"> </w:t>
            </w:r>
            <w:r>
              <w:rPr>
                <w:b/>
                <w:sz w:val="20"/>
              </w:rPr>
              <w:t>Factor</w:t>
            </w:r>
            <w:r>
              <w:rPr>
                <w:sz w:val="20"/>
              </w:rPr>
              <w:t>: The</w:t>
            </w:r>
            <w:r>
              <w:rPr>
                <w:spacing w:val="18"/>
                <w:sz w:val="20"/>
              </w:rPr>
              <w:t xml:space="preserve"> </w:t>
            </w:r>
            <w:r>
              <w:rPr>
                <w:sz w:val="20"/>
              </w:rPr>
              <w:t>tests</w:t>
            </w:r>
            <w:r>
              <w:rPr>
                <w:spacing w:val="18"/>
                <w:sz w:val="20"/>
              </w:rPr>
              <w:t xml:space="preserve"> </w:t>
            </w:r>
            <w:r>
              <w:rPr>
                <w:sz w:val="20"/>
              </w:rPr>
              <w:t>should</w:t>
            </w:r>
            <w:r>
              <w:rPr>
                <w:spacing w:val="18"/>
                <w:sz w:val="20"/>
              </w:rPr>
              <w:t xml:space="preserve"> </w:t>
            </w:r>
            <w:r>
              <w:rPr>
                <w:sz w:val="20"/>
              </w:rPr>
              <w:t>be</w:t>
            </w:r>
            <w:r>
              <w:rPr>
                <w:spacing w:val="18"/>
                <w:sz w:val="20"/>
              </w:rPr>
              <w:t xml:space="preserve"> </w:t>
            </w:r>
            <w:r>
              <w:rPr>
                <w:sz w:val="20"/>
              </w:rPr>
              <w:t>carried</w:t>
            </w:r>
            <w:r>
              <w:rPr>
                <w:spacing w:val="18"/>
                <w:sz w:val="20"/>
              </w:rPr>
              <w:t xml:space="preserve"> </w:t>
            </w:r>
            <w:r>
              <w:rPr>
                <w:sz w:val="20"/>
              </w:rPr>
              <w:t>out</w:t>
            </w:r>
            <w:r>
              <w:rPr>
                <w:spacing w:val="19"/>
                <w:sz w:val="20"/>
              </w:rPr>
              <w:t xml:space="preserve"> </w:t>
            </w:r>
            <w:r>
              <w:rPr>
                <w:sz w:val="20"/>
              </w:rPr>
              <w:t>on</w:t>
            </w:r>
            <w:r>
              <w:rPr>
                <w:spacing w:val="18"/>
                <w:sz w:val="20"/>
              </w:rPr>
              <w:t xml:space="preserve"> </w:t>
            </w:r>
            <w:r>
              <w:rPr>
                <w:sz w:val="20"/>
              </w:rPr>
              <w:t>a</w:t>
            </w:r>
            <w:r>
              <w:rPr>
                <w:spacing w:val="18"/>
                <w:sz w:val="20"/>
              </w:rPr>
              <w:t xml:space="preserve"> </w:t>
            </w:r>
            <w:r>
              <w:rPr>
                <w:sz w:val="20"/>
              </w:rPr>
              <w:t>single</w:t>
            </w:r>
            <w:r>
              <w:rPr>
                <w:spacing w:val="19"/>
                <w:sz w:val="20"/>
              </w:rPr>
              <w:t xml:space="preserve"> </w:t>
            </w:r>
            <w:r>
              <w:rPr>
                <w:b/>
                <w:sz w:val="20"/>
              </w:rPr>
              <w:t>Power</w:t>
            </w:r>
            <w:r>
              <w:rPr>
                <w:b/>
                <w:spacing w:val="18"/>
                <w:sz w:val="20"/>
              </w:rPr>
              <w:t xml:space="preserve"> </w:t>
            </w:r>
            <w:r>
              <w:rPr>
                <w:b/>
                <w:sz w:val="20"/>
              </w:rPr>
              <w:t>Generating</w:t>
            </w:r>
            <w:r>
              <w:rPr>
                <w:b/>
                <w:spacing w:val="17"/>
                <w:sz w:val="20"/>
              </w:rPr>
              <w:t xml:space="preserve"> </w:t>
            </w:r>
            <w:r>
              <w:rPr>
                <w:b/>
                <w:sz w:val="20"/>
              </w:rPr>
              <w:t>Module</w:t>
            </w:r>
            <w:r>
              <w:rPr>
                <w:sz w:val="20"/>
              </w:rPr>
              <w:t>.</w:t>
            </w:r>
            <w:r>
              <w:rPr>
                <w:spacing w:val="19"/>
                <w:sz w:val="20"/>
              </w:rPr>
              <w:t xml:space="preserve"> </w:t>
            </w:r>
            <w:r>
              <w:rPr>
                <w:sz w:val="20"/>
              </w:rPr>
              <w:t>Tests</w:t>
            </w:r>
            <w:r>
              <w:rPr>
                <w:spacing w:val="20"/>
                <w:sz w:val="20"/>
              </w:rPr>
              <w:t xml:space="preserve"> </w:t>
            </w:r>
            <w:r>
              <w:rPr>
                <w:sz w:val="20"/>
              </w:rPr>
              <w:t>are to</w:t>
            </w:r>
            <w:r>
              <w:rPr>
                <w:spacing w:val="18"/>
                <w:sz w:val="20"/>
              </w:rPr>
              <w:t xml:space="preserve"> </w:t>
            </w:r>
            <w:r>
              <w:rPr>
                <w:sz w:val="20"/>
              </w:rPr>
              <w:t>be carried</w:t>
            </w:r>
            <w:r>
              <w:rPr>
                <w:spacing w:val="19"/>
                <w:sz w:val="20"/>
              </w:rPr>
              <w:t xml:space="preserve"> </w:t>
            </w:r>
            <w:r>
              <w:rPr>
                <w:sz w:val="20"/>
              </w:rPr>
              <w:t>out</w:t>
            </w:r>
            <w:r>
              <w:rPr>
                <w:spacing w:val="21"/>
                <w:sz w:val="20"/>
              </w:rPr>
              <w:t xml:space="preserve"> </w:t>
            </w:r>
            <w:r>
              <w:rPr>
                <w:sz w:val="20"/>
              </w:rPr>
              <w:t>at</w:t>
            </w:r>
            <w:r>
              <w:rPr>
                <w:spacing w:val="19"/>
                <w:sz w:val="20"/>
              </w:rPr>
              <w:t xml:space="preserve"> </w:t>
            </w:r>
            <w:r>
              <w:rPr>
                <w:sz w:val="20"/>
              </w:rPr>
              <w:t>three</w:t>
            </w:r>
            <w:r>
              <w:rPr>
                <w:spacing w:val="20"/>
                <w:sz w:val="20"/>
              </w:rPr>
              <w:t xml:space="preserve"> </w:t>
            </w:r>
            <w:r>
              <w:rPr>
                <w:sz w:val="20"/>
              </w:rPr>
              <w:t>voltage</w:t>
            </w:r>
            <w:r>
              <w:rPr>
                <w:spacing w:val="19"/>
                <w:sz w:val="20"/>
              </w:rPr>
              <w:t xml:space="preserve"> </w:t>
            </w:r>
            <w:r>
              <w:rPr>
                <w:sz w:val="20"/>
              </w:rPr>
              <w:t>levels</w:t>
            </w:r>
            <w:r>
              <w:rPr>
                <w:spacing w:val="21"/>
                <w:sz w:val="20"/>
              </w:rPr>
              <w:t xml:space="preserve"> </w:t>
            </w:r>
            <w:r>
              <w:rPr>
                <w:sz w:val="20"/>
              </w:rPr>
              <w:t>and</w:t>
            </w:r>
            <w:r>
              <w:rPr>
                <w:spacing w:val="19"/>
                <w:sz w:val="20"/>
              </w:rPr>
              <w:t xml:space="preserve"> </w:t>
            </w:r>
            <w:r>
              <w:rPr>
                <w:sz w:val="20"/>
              </w:rPr>
              <w:t>at</w:t>
            </w:r>
            <w:r>
              <w:rPr>
                <w:spacing w:val="20"/>
                <w:sz w:val="20"/>
              </w:rPr>
              <w:t xml:space="preserve"> </w:t>
            </w:r>
            <w:r>
              <w:rPr>
                <w:b/>
                <w:sz w:val="20"/>
              </w:rPr>
              <w:t>Registered</w:t>
            </w:r>
            <w:r>
              <w:rPr>
                <w:b/>
                <w:spacing w:val="21"/>
                <w:sz w:val="20"/>
              </w:rPr>
              <w:t xml:space="preserve"> </w:t>
            </w:r>
            <w:r>
              <w:rPr>
                <w:b/>
                <w:sz w:val="20"/>
              </w:rPr>
              <w:t>Capacity</w:t>
            </w:r>
            <w:r>
              <w:rPr>
                <w:b/>
                <w:spacing w:val="20"/>
                <w:sz w:val="20"/>
              </w:rPr>
              <w:t xml:space="preserve"> </w:t>
            </w:r>
            <w:r>
              <w:rPr>
                <w:sz w:val="20"/>
              </w:rPr>
              <w:t>and</w:t>
            </w:r>
            <w:r>
              <w:rPr>
                <w:spacing w:val="19"/>
                <w:sz w:val="20"/>
              </w:rPr>
              <w:t xml:space="preserve"> </w:t>
            </w:r>
            <w:r>
              <w:rPr>
                <w:sz w:val="20"/>
              </w:rPr>
              <w:t>the</w:t>
            </w:r>
            <w:r>
              <w:rPr>
                <w:spacing w:val="20"/>
                <w:sz w:val="20"/>
              </w:rPr>
              <w:t xml:space="preserve"> </w:t>
            </w:r>
            <w:r>
              <w:rPr>
                <w:sz w:val="20"/>
              </w:rPr>
              <w:t>measured</w:t>
            </w:r>
            <w:r>
              <w:rPr>
                <w:spacing w:val="19"/>
                <w:sz w:val="20"/>
              </w:rPr>
              <w:t xml:space="preserve"> </w:t>
            </w:r>
            <w:r>
              <w:rPr>
                <w:b/>
                <w:sz w:val="20"/>
              </w:rPr>
              <w:t>Power</w:t>
            </w:r>
            <w:r>
              <w:rPr>
                <w:b/>
                <w:spacing w:val="19"/>
                <w:sz w:val="20"/>
              </w:rPr>
              <w:t xml:space="preserve"> </w:t>
            </w:r>
            <w:r>
              <w:rPr>
                <w:b/>
                <w:sz w:val="20"/>
              </w:rPr>
              <w:t>Factor</w:t>
            </w:r>
            <w:r>
              <w:rPr>
                <w:b/>
                <w:spacing w:val="19"/>
                <w:sz w:val="20"/>
              </w:rPr>
              <w:t xml:space="preserve"> </w:t>
            </w:r>
            <w:r>
              <w:rPr>
                <w:sz w:val="20"/>
              </w:rPr>
              <w:t>must</w:t>
            </w:r>
            <w:r>
              <w:rPr>
                <w:spacing w:val="20"/>
                <w:sz w:val="20"/>
              </w:rPr>
              <w:t xml:space="preserve"> </w:t>
            </w:r>
            <w:r>
              <w:rPr>
                <w:spacing w:val="-5"/>
                <w:sz w:val="20"/>
              </w:rPr>
              <w:t>be</w:t>
            </w:r>
          </w:p>
        </w:tc>
      </w:tr>
    </w:tbl>
    <w:p>
      <w:pPr>
        <w:spacing w:line="230" w:lineRule="atLeast"/>
        <w:rPr>
          <w:sz w:val="20"/>
        </w:rPr>
        <w:sectPr>
          <w:pgSz w:w="11910" w:h="16840"/>
          <w:pgMar w:top="2000" w:right="440" w:bottom="280" w:left="1300" w:header="1135" w:footer="0" w:gutter="0"/>
          <w:cols w:space="720" w:num="1"/>
        </w:sectPr>
      </w:pPr>
    </w:p>
    <w:p>
      <w:pPr>
        <w:pStyle w:val="2"/>
        <w:spacing w:before="2"/>
        <w:rPr>
          <w:sz w:val="3"/>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1121"/>
        <w:gridCol w:w="801"/>
        <w:gridCol w:w="1478"/>
        <w:gridCol w:w="1258"/>
        <w:gridCol w:w="839"/>
        <w:gridCol w:w="866"/>
        <w:gridCol w:w="792"/>
        <w:gridCol w:w="1762"/>
      </w:tblGrid>
      <w:tr>
        <w:trPr>
          <w:trHeight w:val="1281" w:hRule="atLeast"/>
        </w:trPr>
        <w:tc>
          <w:tcPr>
            <w:tcW w:w="9918" w:type="dxa"/>
            <w:gridSpan w:val="9"/>
            <w:shd w:val="clear" w:color="auto" w:fill="D9D9D9"/>
          </w:tcPr>
          <w:p>
            <w:pPr>
              <w:pStyle w:val="8"/>
              <w:ind w:left="107"/>
              <w:rPr>
                <w:sz w:val="20"/>
              </w:rPr>
            </w:pPr>
            <w:r>
              <w:rPr>
                <w:sz w:val="20"/>
              </w:rPr>
              <w:t>greater</w:t>
            </w:r>
            <w:r>
              <w:rPr>
                <w:spacing w:val="-7"/>
                <w:sz w:val="20"/>
              </w:rPr>
              <w:t xml:space="preserve"> </w:t>
            </w:r>
            <w:r>
              <w:rPr>
                <w:sz w:val="20"/>
              </w:rPr>
              <w:t>than</w:t>
            </w:r>
            <w:r>
              <w:rPr>
                <w:spacing w:val="-11"/>
                <w:sz w:val="20"/>
              </w:rPr>
              <w:t xml:space="preserve"> </w:t>
            </w:r>
            <w:r>
              <w:rPr>
                <w:sz w:val="20"/>
              </w:rPr>
              <w:t>0.95</w:t>
            </w:r>
            <w:r>
              <w:rPr>
                <w:spacing w:val="-8"/>
                <w:sz w:val="20"/>
              </w:rPr>
              <w:t xml:space="preserve"> </w:t>
            </w:r>
            <w:r>
              <w:rPr>
                <w:sz w:val="20"/>
              </w:rPr>
              <w:t>to</w:t>
            </w:r>
            <w:r>
              <w:rPr>
                <w:spacing w:val="-8"/>
                <w:sz w:val="20"/>
              </w:rPr>
              <w:t xml:space="preserve"> </w:t>
            </w:r>
            <w:r>
              <w:rPr>
                <w:sz w:val="20"/>
              </w:rPr>
              <w:t>pass.</w:t>
            </w:r>
            <w:r>
              <w:rPr>
                <w:spacing w:val="-8"/>
                <w:sz w:val="20"/>
              </w:rPr>
              <w:t xml:space="preserve"> </w:t>
            </w:r>
            <w:r>
              <w:rPr>
                <w:sz w:val="20"/>
              </w:rPr>
              <w:t>Voltage</w:t>
            </w:r>
            <w:r>
              <w:rPr>
                <w:spacing w:val="-8"/>
                <w:sz w:val="20"/>
              </w:rPr>
              <w:t xml:space="preserve"> </w:t>
            </w:r>
            <w:r>
              <w:rPr>
                <w:sz w:val="20"/>
              </w:rPr>
              <w:t>to</w:t>
            </w:r>
            <w:r>
              <w:rPr>
                <w:spacing w:val="-8"/>
                <w:sz w:val="20"/>
              </w:rPr>
              <w:t xml:space="preserve"> </w:t>
            </w:r>
            <w:r>
              <w:rPr>
                <w:sz w:val="20"/>
              </w:rPr>
              <w:t>be</w:t>
            </w:r>
            <w:r>
              <w:rPr>
                <w:spacing w:val="-8"/>
                <w:sz w:val="20"/>
              </w:rPr>
              <w:t xml:space="preserve"> </w:t>
            </w:r>
            <w:r>
              <w:rPr>
                <w:sz w:val="20"/>
              </w:rPr>
              <w:t>maintained</w:t>
            </w:r>
            <w:r>
              <w:rPr>
                <w:spacing w:val="-8"/>
                <w:sz w:val="20"/>
              </w:rPr>
              <w:t xml:space="preserve"> </w:t>
            </w:r>
            <w:r>
              <w:rPr>
                <w:sz w:val="20"/>
              </w:rPr>
              <w:t>within</w:t>
            </w:r>
            <w:r>
              <w:rPr>
                <w:spacing w:val="-8"/>
                <w:sz w:val="20"/>
              </w:rPr>
              <w:t xml:space="preserve"> </w:t>
            </w:r>
            <w:r>
              <w:rPr>
                <w:sz w:val="20"/>
              </w:rPr>
              <w:t>±1.5%</w:t>
            </w:r>
            <w:r>
              <w:rPr>
                <w:spacing w:val="-7"/>
                <w:sz w:val="20"/>
              </w:rPr>
              <w:t xml:space="preserve"> </w:t>
            </w:r>
            <w:r>
              <w:rPr>
                <w:sz w:val="20"/>
              </w:rPr>
              <w:t>of</w:t>
            </w:r>
            <w:r>
              <w:rPr>
                <w:spacing w:val="-8"/>
                <w:sz w:val="20"/>
              </w:rPr>
              <w:t xml:space="preserve"> </w:t>
            </w:r>
            <w:r>
              <w:rPr>
                <w:sz w:val="20"/>
              </w:rPr>
              <w:t>the</w:t>
            </w:r>
            <w:r>
              <w:rPr>
                <w:spacing w:val="-11"/>
                <w:sz w:val="20"/>
              </w:rPr>
              <w:t xml:space="preserve"> </w:t>
            </w:r>
            <w:r>
              <w:rPr>
                <w:sz w:val="20"/>
              </w:rPr>
              <w:t>stated</w:t>
            </w:r>
            <w:r>
              <w:rPr>
                <w:spacing w:val="-8"/>
                <w:sz w:val="20"/>
              </w:rPr>
              <w:t xml:space="preserve"> </w:t>
            </w:r>
            <w:r>
              <w:rPr>
                <w:sz w:val="20"/>
              </w:rPr>
              <w:t>level</w:t>
            </w:r>
            <w:r>
              <w:rPr>
                <w:spacing w:val="-11"/>
                <w:sz w:val="20"/>
              </w:rPr>
              <w:t xml:space="preserve"> </w:t>
            </w:r>
            <w:r>
              <w:rPr>
                <w:sz w:val="20"/>
              </w:rPr>
              <w:t>during</w:t>
            </w:r>
            <w:r>
              <w:rPr>
                <w:spacing w:val="-11"/>
                <w:sz w:val="20"/>
              </w:rPr>
              <w:t xml:space="preserve"> </w:t>
            </w:r>
            <w:r>
              <w:rPr>
                <w:sz w:val="20"/>
              </w:rPr>
              <w:t>the</w:t>
            </w:r>
            <w:r>
              <w:rPr>
                <w:spacing w:val="-11"/>
                <w:sz w:val="20"/>
              </w:rPr>
              <w:t xml:space="preserve"> </w:t>
            </w:r>
            <w:r>
              <w:rPr>
                <w:sz w:val="20"/>
              </w:rPr>
              <w:t>test.</w:t>
            </w:r>
            <w:r>
              <w:rPr>
                <w:spacing w:val="-10"/>
                <w:sz w:val="20"/>
              </w:rPr>
              <w:t xml:space="preserve"> </w:t>
            </w:r>
            <w:r>
              <w:rPr>
                <w:sz w:val="20"/>
              </w:rPr>
              <w:t>These</w:t>
            </w:r>
            <w:r>
              <w:rPr>
                <w:spacing w:val="-11"/>
                <w:sz w:val="20"/>
              </w:rPr>
              <w:t xml:space="preserve"> </w:t>
            </w:r>
            <w:r>
              <w:rPr>
                <w:sz w:val="20"/>
              </w:rPr>
              <w:t>tests should be undertaken in accordance with Annex A.7.1.4.2.</w:t>
            </w:r>
          </w:p>
          <w:p>
            <w:pPr>
              <w:pStyle w:val="8"/>
              <w:spacing w:before="10"/>
              <w:rPr>
                <w:sz w:val="20"/>
              </w:rPr>
            </w:pPr>
          </w:p>
          <w:p>
            <w:pPr>
              <w:pStyle w:val="8"/>
              <w:ind w:left="107"/>
              <w:rPr>
                <w:sz w:val="20"/>
              </w:rPr>
            </w:pPr>
            <w:r>
              <w:rPr>
                <w:sz w:val="20"/>
              </w:rPr>
              <w:t>Note</w:t>
            </w:r>
            <w:r>
              <w:rPr>
                <w:spacing w:val="-1"/>
                <w:sz w:val="20"/>
              </w:rPr>
              <w:t xml:space="preserve"> </w:t>
            </w:r>
            <w:r>
              <w:rPr>
                <w:sz w:val="20"/>
              </w:rPr>
              <w:t>that</w:t>
            </w:r>
            <w:r>
              <w:rPr>
                <w:spacing w:val="-1"/>
                <w:sz w:val="20"/>
              </w:rPr>
              <w:t xml:space="preserve"> </w:t>
            </w:r>
            <w:r>
              <w:rPr>
                <w:sz w:val="20"/>
              </w:rPr>
              <w:t>the</w:t>
            </w:r>
            <w:r>
              <w:rPr>
                <w:spacing w:val="-3"/>
                <w:sz w:val="20"/>
              </w:rPr>
              <w:t xml:space="preserve"> </w:t>
            </w:r>
            <w:r>
              <w:rPr>
                <w:sz w:val="20"/>
              </w:rPr>
              <w:t>value</w:t>
            </w:r>
            <w:r>
              <w:rPr>
                <w:spacing w:val="-1"/>
                <w:sz w:val="20"/>
              </w:rPr>
              <w:t xml:space="preserve"> </w:t>
            </w:r>
            <w:r>
              <w:rPr>
                <w:sz w:val="20"/>
              </w:rPr>
              <w:t>of</w:t>
            </w:r>
            <w:r>
              <w:rPr>
                <w:spacing w:val="-3"/>
                <w:sz w:val="20"/>
              </w:rPr>
              <w:t xml:space="preserve"> </w:t>
            </w:r>
            <w:r>
              <w:rPr>
                <w:sz w:val="20"/>
              </w:rPr>
              <w:t>voltage</w:t>
            </w:r>
            <w:r>
              <w:rPr>
                <w:spacing w:val="-3"/>
                <w:sz w:val="20"/>
              </w:rPr>
              <w:t xml:space="preserve"> </w:t>
            </w:r>
            <w:r>
              <w:rPr>
                <w:sz w:val="20"/>
              </w:rPr>
              <w:t>stated</w:t>
            </w:r>
            <w:r>
              <w:rPr>
                <w:spacing w:val="-1"/>
                <w:sz w:val="20"/>
              </w:rPr>
              <w:t xml:space="preserve"> </w:t>
            </w:r>
            <w:r>
              <w:rPr>
                <w:sz w:val="20"/>
              </w:rPr>
              <w:t>in</w:t>
            </w:r>
            <w:r>
              <w:rPr>
                <w:spacing w:val="-1"/>
                <w:sz w:val="20"/>
              </w:rPr>
              <w:t xml:space="preserve"> </w:t>
            </w:r>
            <w:r>
              <w:rPr>
                <w:sz w:val="20"/>
              </w:rPr>
              <w:t>brackets</w:t>
            </w:r>
            <w:r>
              <w:rPr>
                <w:spacing w:val="-2"/>
                <w:sz w:val="20"/>
              </w:rPr>
              <w:t xml:space="preserve"> </w:t>
            </w:r>
            <w:r>
              <w:rPr>
                <w:sz w:val="20"/>
              </w:rPr>
              <w:t>assumes</w:t>
            </w:r>
            <w:r>
              <w:rPr>
                <w:spacing w:val="-2"/>
                <w:sz w:val="20"/>
              </w:rPr>
              <w:t xml:space="preserve"> </w:t>
            </w:r>
            <w:r>
              <w:rPr>
                <w:sz w:val="20"/>
              </w:rPr>
              <w:t>a</w:t>
            </w:r>
            <w:r>
              <w:rPr>
                <w:spacing w:val="-3"/>
                <w:sz w:val="20"/>
              </w:rPr>
              <w:t xml:space="preserve"> </w:t>
            </w:r>
            <w:r>
              <w:rPr>
                <w:b/>
                <w:sz w:val="20"/>
              </w:rPr>
              <w:t>LV</w:t>
            </w:r>
            <w:r>
              <w:rPr>
                <w:b/>
                <w:spacing w:val="-2"/>
                <w:sz w:val="20"/>
              </w:rPr>
              <w:t xml:space="preserve"> </w:t>
            </w:r>
            <w:r>
              <w:rPr>
                <w:sz w:val="20"/>
              </w:rPr>
              <w:t>connection.</w:t>
            </w:r>
            <w:r>
              <w:rPr>
                <w:spacing w:val="-3"/>
                <w:sz w:val="20"/>
              </w:rPr>
              <w:t xml:space="preserve"> </w:t>
            </w:r>
            <w:r>
              <w:rPr>
                <w:sz w:val="20"/>
              </w:rPr>
              <w:t>This should</w:t>
            </w:r>
            <w:r>
              <w:rPr>
                <w:spacing w:val="-3"/>
                <w:sz w:val="20"/>
              </w:rPr>
              <w:t xml:space="preserve"> </w:t>
            </w:r>
            <w:r>
              <w:rPr>
                <w:sz w:val="20"/>
              </w:rPr>
              <w:t>be</w:t>
            </w:r>
            <w:r>
              <w:rPr>
                <w:spacing w:val="-3"/>
                <w:sz w:val="20"/>
              </w:rPr>
              <w:t xml:space="preserve"> </w:t>
            </w:r>
            <w:r>
              <w:rPr>
                <w:sz w:val="20"/>
              </w:rPr>
              <w:t>adjusted</w:t>
            </w:r>
            <w:r>
              <w:rPr>
                <w:spacing w:val="-3"/>
                <w:sz w:val="20"/>
              </w:rPr>
              <w:t xml:space="preserve"> </w:t>
            </w:r>
            <w:r>
              <w:rPr>
                <w:sz w:val="20"/>
              </w:rPr>
              <w:t>for</w:t>
            </w:r>
            <w:r>
              <w:rPr>
                <w:spacing w:val="-2"/>
                <w:sz w:val="20"/>
              </w:rPr>
              <w:t xml:space="preserve"> </w:t>
            </w:r>
            <w:r>
              <w:rPr>
                <w:b/>
                <w:sz w:val="20"/>
              </w:rPr>
              <w:t xml:space="preserve">HV </w:t>
            </w:r>
            <w:r>
              <w:rPr>
                <w:sz w:val="20"/>
              </w:rPr>
              <w:t xml:space="preserve">as </w:t>
            </w:r>
            <w:r>
              <w:rPr>
                <w:spacing w:val="-2"/>
                <w:sz w:val="20"/>
              </w:rPr>
              <w:t>required.</w:t>
            </w:r>
          </w:p>
        </w:tc>
      </w:tr>
      <w:tr>
        <w:trPr>
          <w:trHeight w:val="470" w:hRule="atLeast"/>
        </w:trPr>
        <w:tc>
          <w:tcPr>
            <w:tcW w:w="2923" w:type="dxa"/>
            <w:gridSpan w:val="3"/>
          </w:tcPr>
          <w:p>
            <w:pPr>
              <w:pStyle w:val="8"/>
              <w:spacing w:before="119"/>
              <w:ind w:left="107"/>
              <w:rPr>
                <w:sz w:val="20"/>
              </w:rPr>
            </w:pPr>
            <w:r>
              <w:rPr>
                <w:spacing w:val="-2"/>
                <w:sz w:val="20"/>
              </w:rPr>
              <w:t>Voltage</w:t>
            </w:r>
          </w:p>
        </w:tc>
        <w:tc>
          <w:tcPr>
            <w:tcW w:w="2736" w:type="dxa"/>
            <w:gridSpan w:val="2"/>
          </w:tcPr>
          <w:p>
            <w:pPr>
              <w:pStyle w:val="8"/>
              <w:spacing w:before="119"/>
              <w:ind w:left="108"/>
              <w:rPr>
                <w:sz w:val="20"/>
              </w:rPr>
            </w:pPr>
            <w:r>
              <w:rPr>
                <w:sz w:val="20"/>
              </w:rPr>
              <w:t>0.94</w:t>
            </w:r>
            <w:r>
              <w:rPr>
                <w:spacing w:val="-4"/>
                <w:sz w:val="20"/>
              </w:rPr>
              <w:t xml:space="preserve"> </w:t>
            </w:r>
            <w:r>
              <w:rPr>
                <w:sz w:val="20"/>
              </w:rPr>
              <w:t>pu</w:t>
            </w:r>
            <w:r>
              <w:rPr>
                <w:spacing w:val="-6"/>
                <w:sz w:val="20"/>
              </w:rPr>
              <w:t xml:space="preserve"> </w:t>
            </w:r>
            <w:r>
              <w:rPr>
                <w:sz w:val="20"/>
              </w:rPr>
              <w:t>(216.2</w:t>
            </w:r>
            <w:r>
              <w:rPr>
                <w:spacing w:val="-5"/>
                <w:sz w:val="20"/>
              </w:rPr>
              <w:t xml:space="preserve"> V)</w:t>
            </w:r>
          </w:p>
        </w:tc>
        <w:tc>
          <w:tcPr>
            <w:tcW w:w="1705" w:type="dxa"/>
            <w:gridSpan w:val="2"/>
          </w:tcPr>
          <w:p>
            <w:pPr>
              <w:pStyle w:val="8"/>
              <w:spacing w:before="119"/>
              <w:ind w:left="129"/>
              <w:rPr>
                <w:sz w:val="20"/>
              </w:rPr>
            </w:pPr>
            <w:r>
              <w:rPr>
                <w:sz w:val="20"/>
              </w:rPr>
              <w:t>1</w:t>
            </w:r>
            <w:r>
              <w:rPr>
                <w:spacing w:val="-4"/>
                <w:sz w:val="20"/>
              </w:rPr>
              <w:t xml:space="preserve"> </w:t>
            </w:r>
            <w:r>
              <w:rPr>
                <w:sz w:val="20"/>
              </w:rPr>
              <w:t>pu</w:t>
            </w:r>
            <w:r>
              <w:rPr>
                <w:spacing w:val="-3"/>
                <w:sz w:val="20"/>
              </w:rPr>
              <w:t xml:space="preserve"> </w:t>
            </w:r>
            <w:r>
              <w:rPr>
                <w:sz w:val="20"/>
              </w:rPr>
              <w:t>(230</w:t>
            </w:r>
            <w:r>
              <w:rPr>
                <w:spacing w:val="-2"/>
                <w:sz w:val="20"/>
              </w:rPr>
              <w:t xml:space="preserve"> </w:t>
            </w:r>
            <w:r>
              <w:rPr>
                <w:spacing w:val="-5"/>
                <w:sz w:val="20"/>
              </w:rPr>
              <w:t>V)</w:t>
            </w:r>
          </w:p>
        </w:tc>
        <w:tc>
          <w:tcPr>
            <w:tcW w:w="2554" w:type="dxa"/>
            <w:gridSpan w:val="2"/>
          </w:tcPr>
          <w:p>
            <w:pPr>
              <w:pStyle w:val="8"/>
              <w:spacing w:before="119"/>
              <w:ind w:left="109"/>
              <w:rPr>
                <w:sz w:val="20"/>
              </w:rPr>
            </w:pPr>
            <w:r>
              <w:rPr>
                <w:sz w:val="20"/>
              </w:rPr>
              <w:t>1.1</w:t>
            </w:r>
            <w:r>
              <w:rPr>
                <w:spacing w:val="-6"/>
                <w:sz w:val="20"/>
              </w:rPr>
              <w:t xml:space="preserve"> </w:t>
            </w:r>
            <w:r>
              <w:rPr>
                <w:sz w:val="20"/>
              </w:rPr>
              <w:t>pu</w:t>
            </w:r>
            <w:r>
              <w:rPr>
                <w:spacing w:val="-4"/>
                <w:sz w:val="20"/>
              </w:rPr>
              <w:t xml:space="preserve"> </w:t>
            </w:r>
            <w:r>
              <w:rPr>
                <w:sz w:val="20"/>
              </w:rPr>
              <w:t>(253</w:t>
            </w:r>
            <w:r>
              <w:rPr>
                <w:spacing w:val="-3"/>
                <w:sz w:val="20"/>
              </w:rPr>
              <w:t xml:space="preserve"> </w:t>
            </w:r>
            <w:r>
              <w:rPr>
                <w:spacing w:val="-7"/>
                <w:sz w:val="20"/>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2923" w:type="dxa"/>
            <w:gridSpan w:val="3"/>
          </w:tcPr>
          <w:p>
            <w:pPr>
              <w:pStyle w:val="8"/>
              <w:spacing w:before="119"/>
              <w:ind w:left="107"/>
              <w:rPr>
                <w:sz w:val="20"/>
              </w:rPr>
            </w:pPr>
            <w:r>
              <w:rPr>
                <w:sz w:val="20"/>
              </w:rPr>
              <w:t>Measured</w:t>
            </w:r>
            <w:r>
              <w:rPr>
                <w:spacing w:val="-11"/>
                <w:sz w:val="20"/>
              </w:rPr>
              <w:t xml:space="preserve"> </w:t>
            </w:r>
            <w:r>
              <w:rPr>
                <w:spacing w:val="-2"/>
                <w:sz w:val="20"/>
              </w:rPr>
              <w:t>value</w:t>
            </w:r>
          </w:p>
        </w:tc>
        <w:tc>
          <w:tcPr>
            <w:tcW w:w="2736" w:type="dxa"/>
            <w:gridSpan w:val="2"/>
          </w:tcPr>
          <w:p>
            <w:pPr>
              <w:pStyle w:val="8"/>
              <w:rPr>
                <w:rFonts w:ascii="Times New Roman"/>
                <w:sz w:val="18"/>
              </w:rPr>
            </w:pPr>
            <w:r>
              <w:rPr>
                <w:rFonts w:ascii="Times New Roman"/>
                <w:sz w:val="18"/>
              </w:rPr>
              <w:t>0.9997</w:t>
            </w:r>
          </w:p>
        </w:tc>
        <w:tc>
          <w:tcPr>
            <w:tcW w:w="1705" w:type="dxa"/>
            <w:gridSpan w:val="2"/>
          </w:tcPr>
          <w:p>
            <w:pPr>
              <w:pStyle w:val="8"/>
              <w:rPr>
                <w:rFonts w:ascii="Times New Roman"/>
                <w:sz w:val="18"/>
              </w:rPr>
            </w:pPr>
            <w:r>
              <w:rPr>
                <w:rFonts w:ascii="Times New Roman"/>
                <w:sz w:val="18"/>
              </w:rPr>
              <w:t>0.9997</w:t>
            </w:r>
          </w:p>
        </w:tc>
        <w:tc>
          <w:tcPr>
            <w:tcW w:w="2554" w:type="dxa"/>
            <w:gridSpan w:val="2"/>
          </w:tcPr>
          <w:p>
            <w:pPr>
              <w:pStyle w:val="8"/>
              <w:rPr>
                <w:rFonts w:ascii="Times New Roman"/>
                <w:sz w:val="18"/>
              </w:rPr>
            </w:pPr>
            <w:r>
              <w:rPr>
                <w:rFonts w:ascii="Times New Roman"/>
                <w:sz w:val="18"/>
              </w:rPr>
              <w:t>0.9997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923" w:type="dxa"/>
            <w:gridSpan w:val="3"/>
          </w:tcPr>
          <w:p>
            <w:pPr>
              <w:pStyle w:val="8"/>
              <w:spacing w:before="119"/>
              <w:ind w:left="107"/>
              <w:rPr>
                <w:sz w:val="20"/>
              </w:rPr>
            </w:pPr>
            <w:r>
              <w:rPr>
                <w:b/>
                <w:sz w:val="20"/>
              </w:rPr>
              <w:t>Power</w:t>
            </w:r>
            <w:r>
              <w:rPr>
                <w:b/>
                <w:spacing w:val="-8"/>
                <w:sz w:val="20"/>
              </w:rPr>
              <w:t xml:space="preserve"> </w:t>
            </w:r>
            <w:r>
              <w:rPr>
                <w:b/>
                <w:sz w:val="20"/>
              </w:rPr>
              <w:t>Factor</w:t>
            </w:r>
            <w:r>
              <w:rPr>
                <w:b/>
                <w:spacing w:val="-8"/>
                <w:sz w:val="20"/>
              </w:rPr>
              <w:t xml:space="preserve"> </w:t>
            </w:r>
            <w:r>
              <w:rPr>
                <w:spacing w:val="-4"/>
                <w:sz w:val="20"/>
              </w:rPr>
              <w:t>Limit</w:t>
            </w:r>
          </w:p>
        </w:tc>
        <w:tc>
          <w:tcPr>
            <w:tcW w:w="2736" w:type="dxa"/>
            <w:gridSpan w:val="2"/>
          </w:tcPr>
          <w:p>
            <w:pPr>
              <w:pStyle w:val="8"/>
              <w:spacing w:before="119"/>
              <w:ind w:left="108"/>
              <w:rPr>
                <w:sz w:val="20"/>
              </w:rPr>
            </w:pPr>
            <w:r>
              <w:rPr>
                <w:spacing w:val="-2"/>
                <w:sz w:val="20"/>
              </w:rPr>
              <w:t>&gt;0.95</w:t>
            </w:r>
          </w:p>
        </w:tc>
        <w:tc>
          <w:tcPr>
            <w:tcW w:w="1705" w:type="dxa"/>
            <w:gridSpan w:val="2"/>
          </w:tcPr>
          <w:p>
            <w:pPr>
              <w:pStyle w:val="8"/>
              <w:spacing w:before="119"/>
              <w:ind w:left="129"/>
              <w:rPr>
                <w:sz w:val="20"/>
              </w:rPr>
            </w:pPr>
            <w:r>
              <w:rPr>
                <w:spacing w:val="-2"/>
                <w:sz w:val="20"/>
              </w:rPr>
              <w:t>&gt;0.95</w:t>
            </w:r>
          </w:p>
        </w:tc>
        <w:tc>
          <w:tcPr>
            <w:tcW w:w="2554" w:type="dxa"/>
            <w:gridSpan w:val="2"/>
          </w:tcPr>
          <w:p>
            <w:pPr>
              <w:pStyle w:val="8"/>
              <w:spacing w:before="119"/>
              <w:ind w:left="109"/>
              <w:rPr>
                <w:sz w:val="20"/>
              </w:rPr>
            </w:pPr>
            <w:r>
              <w:rPr>
                <w:spacing w:val="-2"/>
                <w:sz w:val="20"/>
              </w:rPr>
              <w:t>&gt;0.95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9918" w:type="dxa"/>
            <w:gridSpan w:val="9"/>
            <w:shd w:val="clear" w:color="auto" w:fill="D9D9D9"/>
          </w:tcPr>
          <w:p>
            <w:pPr>
              <w:pStyle w:val="8"/>
              <w:spacing w:before="119"/>
              <w:ind w:left="107"/>
              <w:rPr>
                <w:sz w:val="20"/>
              </w:rPr>
            </w:pPr>
            <w:r>
              <w:rPr>
                <w:b/>
                <w:sz w:val="20"/>
              </w:rPr>
              <w:t xml:space="preserve">6. Protection – Frequency tests: </w:t>
            </w:r>
            <w:r>
              <w:rPr>
                <w:sz w:val="20"/>
              </w:rPr>
              <w:t>These tests should be carried out in accordance with the Annex A.7.1.2.3. For trip tests, frequency and time delay should be stated. For “no trip tests”, “no trip” can be stated.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001" w:type="dxa"/>
          </w:tcPr>
          <w:p>
            <w:pPr>
              <w:pStyle w:val="8"/>
              <w:spacing w:before="119"/>
              <w:ind w:left="107" w:right="119"/>
              <w:rPr>
                <w:sz w:val="20"/>
              </w:rPr>
            </w:pPr>
            <w:r>
              <w:rPr>
                <w:spacing w:val="-2"/>
                <w:sz w:val="20"/>
              </w:rPr>
              <w:t>Functio</w:t>
            </w:r>
            <w:r>
              <w:rPr>
                <w:spacing w:val="-10"/>
                <w:sz w:val="20"/>
              </w:rPr>
              <w:t>n</w:t>
            </w:r>
          </w:p>
        </w:tc>
        <w:tc>
          <w:tcPr>
            <w:tcW w:w="3400" w:type="dxa"/>
            <w:gridSpan w:val="3"/>
          </w:tcPr>
          <w:p>
            <w:pPr>
              <w:pStyle w:val="8"/>
              <w:spacing w:before="119"/>
              <w:ind w:left="107"/>
              <w:rPr>
                <w:sz w:val="20"/>
              </w:rPr>
            </w:pPr>
            <w:r>
              <w:rPr>
                <w:spacing w:val="-2"/>
                <w:sz w:val="20"/>
              </w:rPr>
              <w:t>Setting</w:t>
            </w:r>
          </w:p>
        </w:tc>
        <w:tc>
          <w:tcPr>
            <w:tcW w:w="2097" w:type="dxa"/>
            <w:gridSpan w:val="2"/>
          </w:tcPr>
          <w:p>
            <w:pPr>
              <w:pStyle w:val="8"/>
              <w:spacing w:before="119"/>
              <w:ind w:left="108"/>
              <w:rPr>
                <w:sz w:val="20"/>
              </w:rPr>
            </w:pPr>
            <w:r>
              <w:rPr>
                <w:sz w:val="20"/>
              </w:rPr>
              <w:t>Trip</w:t>
            </w:r>
            <w:r>
              <w:rPr>
                <w:spacing w:val="-7"/>
                <w:sz w:val="20"/>
              </w:rPr>
              <w:t xml:space="preserve"> </w:t>
            </w:r>
            <w:r>
              <w:rPr>
                <w:spacing w:val="-4"/>
                <w:sz w:val="20"/>
              </w:rPr>
              <w:t>test</w:t>
            </w:r>
          </w:p>
        </w:tc>
        <w:tc>
          <w:tcPr>
            <w:tcW w:w="3420" w:type="dxa"/>
            <w:gridSpan w:val="3"/>
          </w:tcPr>
          <w:p>
            <w:pPr>
              <w:pStyle w:val="8"/>
              <w:spacing w:before="119"/>
              <w:ind w:left="109"/>
              <w:rPr>
                <w:sz w:val="20"/>
              </w:rPr>
            </w:pPr>
            <w:r>
              <w:rPr>
                <w:sz w:val="20"/>
              </w:rPr>
              <w:t>“No</w:t>
            </w:r>
            <w:r>
              <w:rPr>
                <w:spacing w:val="-8"/>
                <w:sz w:val="20"/>
              </w:rPr>
              <w:t xml:space="preserve"> </w:t>
            </w:r>
            <w:r>
              <w:rPr>
                <w:sz w:val="20"/>
              </w:rPr>
              <w:t>trip</w:t>
            </w:r>
            <w:r>
              <w:rPr>
                <w:spacing w:val="-3"/>
                <w:sz w:val="20"/>
              </w:rPr>
              <w:t xml:space="preserve"> </w:t>
            </w:r>
            <w:r>
              <w:rPr>
                <w:spacing w:val="-2"/>
                <w:sz w:val="20"/>
              </w:rPr>
              <w:t>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1001" w:type="dxa"/>
          </w:tcPr>
          <w:p>
            <w:pPr>
              <w:pStyle w:val="8"/>
              <w:rPr>
                <w:rFonts w:ascii="Times New Roman"/>
                <w:sz w:val="18"/>
              </w:rPr>
            </w:pPr>
          </w:p>
        </w:tc>
        <w:tc>
          <w:tcPr>
            <w:tcW w:w="1121" w:type="dxa"/>
          </w:tcPr>
          <w:p>
            <w:pPr>
              <w:pStyle w:val="8"/>
              <w:spacing w:before="122"/>
              <w:ind w:left="107"/>
              <w:rPr>
                <w:sz w:val="20"/>
              </w:rPr>
            </w:pPr>
            <w:r>
              <w:rPr>
                <w:spacing w:val="-2"/>
                <w:sz w:val="20"/>
              </w:rPr>
              <w:t>Frequency</w:t>
            </w:r>
          </w:p>
        </w:tc>
        <w:tc>
          <w:tcPr>
            <w:tcW w:w="2279" w:type="dxa"/>
            <w:gridSpan w:val="2"/>
          </w:tcPr>
          <w:p>
            <w:pPr>
              <w:pStyle w:val="8"/>
              <w:spacing w:before="122"/>
              <w:ind w:left="107"/>
              <w:rPr>
                <w:sz w:val="20"/>
              </w:rPr>
            </w:pPr>
            <w:r>
              <w:rPr>
                <w:sz w:val="20"/>
              </w:rPr>
              <w:t>Time</w:t>
            </w:r>
            <w:r>
              <w:rPr>
                <w:spacing w:val="-7"/>
                <w:sz w:val="20"/>
              </w:rPr>
              <w:t xml:space="preserve"> </w:t>
            </w:r>
            <w:r>
              <w:rPr>
                <w:spacing w:val="-2"/>
                <w:sz w:val="20"/>
              </w:rPr>
              <w:t>delay</w:t>
            </w:r>
          </w:p>
        </w:tc>
        <w:tc>
          <w:tcPr>
            <w:tcW w:w="1258" w:type="dxa"/>
          </w:tcPr>
          <w:p>
            <w:pPr>
              <w:pStyle w:val="8"/>
              <w:spacing w:before="122"/>
              <w:ind w:left="108"/>
              <w:rPr>
                <w:sz w:val="20"/>
              </w:rPr>
            </w:pPr>
            <w:r>
              <w:rPr>
                <w:spacing w:val="-2"/>
                <w:sz w:val="20"/>
              </w:rPr>
              <w:t>Frequency</w:t>
            </w:r>
          </w:p>
        </w:tc>
        <w:tc>
          <w:tcPr>
            <w:tcW w:w="839" w:type="dxa"/>
          </w:tcPr>
          <w:p>
            <w:pPr>
              <w:pStyle w:val="8"/>
              <w:spacing w:before="122"/>
              <w:ind w:left="67"/>
              <w:rPr>
                <w:sz w:val="20"/>
              </w:rPr>
            </w:pPr>
            <w:r>
              <w:rPr>
                <w:spacing w:val="-4"/>
                <w:sz w:val="20"/>
              </w:rPr>
              <w:t>Time</w:t>
            </w:r>
          </w:p>
          <w:p>
            <w:pPr>
              <w:pStyle w:val="8"/>
              <w:spacing w:before="7"/>
              <w:rPr>
                <w:sz w:val="20"/>
              </w:rPr>
            </w:pPr>
          </w:p>
          <w:p>
            <w:pPr>
              <w:pStyle w:val="8"/>
              <w:ind w:left="67"/>
              <w:rPr>
                <w:sz w:val="20"/>
              </w:rPr>
            </w:pPr>
            <w:r>
              <w:rPr>
                <w:spacing w:val="-2"/>
                <w:sz w:val="20"/>
              </w:rPr>
              <w:t>delay</w:t>
            </w:r>
          </w:p>
        </w:tc>
        <w:tc>
          <w:tcPr>
            <w:tcW w:w="1658" w:type="dxa"/>
            <w:gridSpan w:val="2"/>
          </w:tcPr>
          <w:p>
            <w:pPr>
              <w:pStyle w:val="8"/>
              <w:spacing w:before="122"/>
              <w:ind w:left="109"/>
              <w:rPr>
                <w:sz w:val="20"/>
              </w:rPr>
            </w:pPr>
            <w:r>
              <w:rPr>
                <w:sz w:val="20"/>
              </w:rPr>
              <w:t>Frequency</w:t>
            </w:r>
            <w:r>
              <w:rPr>
                <w:spacing w:val="-14"/>
                <w:sz w:val="20"/>
              </w:rPr>
              <w:t xml:space="preserve"> </w:t>
            </w:r>
            <w:r>
              <w:rPr>
                <w:spacing w:val="-2"/>
                <w:sz w:val="20"/>
              </w:rPr>
              <w:t>/time</w:t>
            </w:r>
          </w:p>
        </w:tc>
        <w:tc>
          <w:tcPr>
            <w:tcW w:w="1762" w:type="dxa"/>
          </w:tcPr>
          <w:p>
            <w:pPr>
              <w:pStyle w:val="8"/>
              <w:spacing w:before="122"/>
              <w:ind w:left="109"/>
              <w:rPr>
                <w:sz w:val="20"/>
              </w:rPr>
            </w:pPr>
            <w:r>
              <w:rPr>
                <w:sz w:val="20"/>
              </w:rPr>
              <w:t>Confirm</w:t>
            </w:r>
            <w:r>
              <w:rPr>
                <w:spacing w:val="-6"/>
                <w:sz w:val="20"/>
              </w:rPr>
              <w:t xml:space="preserve"> </w:t>
            </w: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001" w:type="dxa"/>
          </w:tcPr>
          <w:p>
            <w:pPr>
              <w:pStyle w:val="8"/>
              <w:spacing w:before="119"/>
              <w:ind w:left="107" w:right="118"/>
              <w:rPr>
                <w:sz w:val="20"/>
              </w:rPr>
            </w:pPr>
            <w:r>
              <w:rPr>
                <w:spacing w:val="-4"/>
                <w:sz w:val="20"/>
              </w:rPr>
              <w:t xml:space="preserve">U/F </w:t>
            </w:r>
            <w:r>
              <w:rPr>
                <w:sz w:val="20"/>
              </w:rPr>
              <w:t>stage</w:t>
            </w:r>
            <w:r>
              <w:rPr>
                <w:spacing w:val="-14"/>
                <w:sz w:val="20"/>
              </w:rPr>
              <w:t xml:space="preserve"> </w:t>
            </w:r>
            <w:r>
              <w:rPr>
                <w:sz w:val="20"/>
              </w:rPr>
              <w:t>1</w:t>
            </w:r>
          </w:p>
        </w:tc>
        <w:tc>
          <w:tcPr>
            <w:tcW w:w="1121" w:type="dxa"/>
          </w:tcPr>
          <w:p>
            <w:pPr>
              <w:pStyle w:val="8"/>
              <w:spacing w:before="119"/>
              <w:ind w:left="107"/>
              <w:rPr>
                <w:sz w:val="20"/>
              </w:rPr>
            </w:pPr>
            <w:r>
              <w:rPr>
                <w:sz w:val="20"/>
              </w:rPr>
              <w:t>47.5</w:t>
            </w:r>
            <w:r>
              <w:rPr>
                <w:spacing w:val="-6"/>
                <w:sz w:val="20"/>
              </w:rPr>
              <w:t xml:space="preserve"> </w:t>
            </w:r>
            <w:r>
              <w:rPr>
                <w:spacing w:val="-5"/>
                <w:sz w:val="20"/>
              </w:rPr>
              <w:t>Hz</w:t>
            </w:r>
          </w:p>
        </w:tc>
        <w:tc>
          <w:tcPr>
            <w:tcW w:w="2279" w:type="dxa"/>
            <w:gridSpan w:val="2"/>
          </w:tcPr>
          <w:p>
            <w:pPr>
              <w:pStyle w:val="8"/>
              <w:spacing w:before="119"/>
              <w:ind w:left="107"/>
              <w:rPr>
                <w:sz w:val="20"/>
              </w:rPr>
            </w:pPr>
            <w:r>
              <w:rPr>
                <w:sz w:val="20"/>
              </w:rPr>
              <w:t>20</w:t>
            </w:r>
            <w:r>
              <w:rPr>
                <w:spacing w:val="-5"/>
                <w:sz w:val="20"/>
              </w:rPr>
              <w:t xml:space="preserve"> </w:t>
            </w:r>
            <w:r>
              <w:rPr>
                <w:spacing w:val="-10"/>
                <w:sz w:val="20"/>
              </w:rPr>
              <w:t>s</w:t>
            </w:r>
          </w:p>
        </w:tc>
        <w:tc>
          <w:tcPr>
            <w:tcW w:w="1258" w:type="dxa"/>
          </w:tcPr>
          <w:p>
            <w:pPr>
              <w:pStyle w:val="8"/>
              <w:rPr>
                <w:rFonts w:ascii="Times New Roman"/>
                <w:sz w:val="18"/>
              </w:rPr>
            </w:pPr>
            <w:r>
              <w:rPr>
                <w:rFonts w:ascii="Times New Roman"/>
                <w:sz w:val="18"/>
              </w:rPr>
              <w:t>47.46 Hz</w:t>
            </w:r>
          </w:p>
        </w:tc>
        <w:tc>
          <w:tcPr>
            <w:tcW w:w="839" w:type="dxa"/>
          </w:tcPr>
          <w:p>
            <w:pPr>
              <w:pStyle w:val="8"/>
              <w:rPr>
                <w:rFonts w:ascii="Times New Roman"/>
                <w:sz w:val="18"/>
              </w:rPr>
            </w:pPr>
            <w:r>
              <w:rPr>
                <w:rFonts w:ascii="Times New Roman"/>
                <w:sz w:val="18"/>
              </w:rPr>
              <w:t xml:space="preserve">20.074 </w:t>
            </w:r>
            <w:r>
              <w:rPr>
                <w:spacing w:val="-10"/>
                <w:sz w:val="20"/>
              </w:rPr>
              <w:t>s</w:t>
            </w:r>
          </w:p>
        </w:tc>
        <w:tc>
          <w:tcPr>
            <w:tcW w:w="1658" w:type="dxa"/>
            <w:gridSpan w:val="2"/>
          </w:tcPr>
          <w:p>
            <w:pPr>
              <w:pStyle w:val="8"/>
              <w:spacing w:before="119"/>
              <w:ind w:left="109"/>
              <w:rPr>
                <w:sz w:val="20"/>
              </w:rPr>
            </w:pPr>
            <w:r>
              <w:rPr>
                <w:sz w:val="20"/>
              </w:rPr>
              <w:t>47.7</w:t>
            </w:r>
            <w:r>
              <w:rPr>
                <w:spacing w:val="-6"/>
                <w:sz w:val="20"/>
              </w:rPr>
              <w:t xml:space="preserve"> </w:t>
            </w:r>
            <w:r>
              <w:rPr>
                <w:spacing w:val="-5"/>
                <w:sz w:val="20"/>
              </w:rPr>
              <w:t>Hz</w:t>
            </w:r>
          </w:p>
          <w:p>
            <w:pPr>
              <w:pStyle w:val="8"/>
              <w:spacing w:before="1"/>
              <w:ind w:left="109"/>
              <w:rPr>
                <w:sz w:val="20"/>
              </w:rPr>
            </w:pPr>
            <w:r>
              <w:rPr>
                <w:sz w:val="20"/>
              </w:rPr>
              <w:t>30</w:t>
            </w:r>
            <w:r>
              <w:rPr>
                <w:spacing w:val="-5"/>
                <w:sz w:val="20"/>
              </w:rPr>
              <w:t xml:space="preserve"> </w:t>
            </w:r>
            <w:r>
              <w:rPr>
                <w:spacing w:val="-10"/>
                <w:sz w:val="20"/>
              </w:rPr>
              <w:t>s</w:t>
            </w:r>
          </w:p>
        </w:tc>
        <w:tc>
          <w:tcPr>
            <w:tcW w:w="1762" w:type="dxa"/>
          </w:tcPr>
          <w:p>
            <w:pPr>
              <w:pStyle w:val="8"/>
              <w:rPr>
                <w:rFonts w:ascii="Times New Roman"/>
                <w:sz w:val="18"/>
              </w:rPr>
            </w:pPr>
            <w:r>
              <w:rPr>
                <w:sz w:val="20"/>
              </w:rPr>
              <w:t xml:space="preserve"> 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001" w:type="dxa"/>
          </w:tcPr>
          <w:p>
            <w:pPr>
              <w:pStyle w:val="8"/>
              <w:spacing w:before="119"/>
              <w:ind w:left="107" w:right="118"/>
              <w:rPr>
                <w:sz w:val="20"/>
              </w:rPr>
            </w:pPr>
            <w:r>
              <w:rPr>
                <w:spacing w:val="-4"/>
                <w:sz w:val="20"/>
              </w:rPr>
              <w:t xml:space="preserve">U/F </w:t>
            </w:r>
            <w:r>
              <w:rPr>
                <w:sz w:val="20"/>
              </w:rPr>
              <w:t>stage</w:t>
            </w:r>
            <w:r>
              <w:rPr>
                <w:spacing w:val="-14"/>
                <w:sz w:val="20"/>
              </w:rPr>
              <w:t xml:space="preserve"> </w:t>
            </w:r>
            <w:r>
              <w:rPr>
                <w:sz w:val="20"/>
              </w:rPr>
              <w:t>2</w:t>
            </w:r>
          </w:p>
        </w:tc>
        <w:tc>
          <w:tcPr>
            <w:tcW w:w="1121" w:type="dxa"/>
          </w:tcPr>
          <w:p>
            <w:pPr>
              <w:pStyle w:val="8"/>
              <w:spacing w:before="119"/>
              <w:ind w:left="107"/>
              <w:rPr>
                <w:sz w:val="20"/>
              </w:rPr>
            </w:pPr>
            <w:r>
              <w:rPr>
                <w:sz w:val="20"/>
              </w:rPr>
              <w:t>47</w:t>
            </w:r>
            <w:r>
              <w:rPr>
                <w:spacing w:val="-5"/>
                <w:sz w:val="20"/>
              </w:rPr>
              <w:t xml:space="preserve"> Hz</w:t>
            </w:r>
          </w:p>
        </w:tc>
        <w:tc>
          <w:tcPr>
            <w:tcW w:w="2279" w:type="dxa"/>
            <w:gridSpan w:val="2"/>
          </w:tcPr>
          <w:p>
            <w:pPr>
              <w:pStyle w:val="8"/>
              <w:spacing w:before="119"/>
              <w:ind w:left="107"/>
              <w:rPr>
                <w:sz w:val="20"/>
              </w:rPr>
            </w:pPr>
            <w:r>
              <w:rPr>
                <w:sz w:val="20"/>
              </w:rPr>
              <w:t>0.5</w:t>
            </w:r>
            <w:r>
              <w:rPr>
                <w:spacing w:val="-6"/>
                <w:sz w:val="20"/>
              </w:rPr>
              <w:t xml:space="preserve"> </w:t>
            </w:r>
            <w:r>
              <w:rPr>
                <w:spacing w:val="-10"/>
                <w:sz w:val="20"/>
              </w:rPr>
              <w:t>s</w:t>
            </w:r>
          </w:p>
        </w:tc>
        <w:tc>
          <w:tcPr>
            <w:tcW w:w="1258" w:type="dxa"/>
          </w:tcPr>
          <w:p>
            <w:pPr>
              <w:pStyle w:val="8"/>
              <w:rPr>
                <w:rFonts w:ascii="Times New Roman"/>
                <w:sz w:val="18"/>
              </w:rPr>
            </w:pPr>
            <w:r>
              <w:rPr>
                <w:rFonts w:ascii="Times New Roman"/>
                <w:sz w:val="18"/>
              </w:rPr>
              <w:t>46.97 Hz</w:t>
            </w:r>
          </w:p>
        </w:tc>
        <w:tc>
          <w:tcPr>
            <w:tcW w:w="839" w:type="dxa"/>
          </w:tcPr>
          <w:p>
            <w:pPr>
              <w:pStyle w:val="8"/>
              <w:rPr>
                <w:rFonts w:ascii="Times New Roman"/>
                <w:sz w:val="18"/>
              </w:rPr>
            </w:pPr>
            <w:r>
              <w:rPr>
                <w:rFonts w:ascii="Times New Roman"/>
                <w:sz w:val="18"/>
              </w:rPr>
              <w:t>0.512</w:t>
            </w:r>
            <w:r>
              <w:rPr>
                <w:spacing w:val="-10"/>
                <w:sz w:val="20"/>
              </w:rPr>
              <w:t xml:space="preserve"> s</w:t>
            </w:r>
          </w:p>
        </w:tc>
        <w:tc>
          <w:tcPr>
            <w:tcW w:w="1658" w:type="dxa"/>
            <w:gridSpan w:val="2"/>
          </w:tcPr>
          <w:p>
            <w:pPr>
              <w:pStyle w:val="8"/>
              <w:spacing w:before="119"/>
              <w:ind w:left="108"/>
              <w:rPr>
                <w:sz w:val="20"/>
              </w:rPr>
            </w:pPr>
            <w:r>
              <w:rPr>
                <w:sz w:val="20"/>
              </w:rPr>
              <w:t>47.2</w:t>
            </w:r>
            <w:r>
              <w:rPr>
                <w:spacing w:val="-6"/>
                <w:sz w:val="20"/>
              </w:rPr>
              <w:t xml:space="preserve"> </w:t>
            </w:r>
            <w:r>
              <w:rPr>
                <w:spacing w:val="-5"/>
                <w:sz w:val="20"/>
              </w:rPr>
              <w:t>Hz</w:t>
            </w:r>
          </w:p>
          <w:p>
            <w:pPr>
              <w:pStyle w:val="8"/>
              <w:spacing w:before="1"/>
              <w:ind w:left="108"/>
              <w:rPr>
                <w:sz w:val="20"/>
              </w:rPr>
            </w:pPr>
            <w:r>
              <w:rPr>
                <w:sz w:val="20"/>
              </w:rPr>
              <w:t>19.5</w:t>
            </w:r>
            <w:r>
              <w:rPr>
                <w:spacing w:val="-8"/>
                <w:sz w:val="20"/>
              </w:rPr>
              <w:t xml:space="preserve"> </w:t>
            </w:r>
            <w:r>
              <w:rPr>
                <w:spacing w:val="-10"/>
                <w:sz w:val="20"/>
              </w:rPr>
              <w:t>s</w:t>
            </w:r>
          </w:p>
        </w:tc>
        <w:tc>
          <w:tcPr>
            <w:tcW w:w="1762" w:type="dxa"/>
          </w:tcPr>
          <w:p>
            <w:pPr>
              <w:pStyle w:val="8"/>
              <w:rPr>
                <w:rFonts w:ascii="Times New Roman"/>
                <w:sz w:val="18"/>
              </w:rPr>
            </w:pP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001" w:type="dxa"/>
            <w:shd w:val="clear" w:color="auto" w:fill="CCCCCC"/>
          </w:tcPr>
          <w:p>
            <w:pPr>
              <w:pStyle w:val="8"/>
              <w:rPr>
                <w:rFonts w:ascii="Times New Roman"/>
                <w:sz w:val="18"/>
              </w:rPr>
            </w:pPr>
          </w:p>
        </w:tc>
        <w:tc>
          <w:tcPr>
            <w:tcW w:w="1121" w:type="dxa"/>
            <w:shd w:val="clear" w:color="auto" w:fill="CCCCCC"/>
          </w:tcPr>
          <w:p>
            <w:pPr>
              <w:pStyle w:val="8"/>
              <w:rPr>
                <w:rFonts w:ascii="Times New Roman"/>
                <w:sz w:val="18"/>
              </w:rPr>
            </w:pPr>
          </w:p>
        </w:tc>
        <w:tc>
          <w:tcPr>
            <w:tcW w:w="2279" w:type="dxa"/>
            <w:gridSpan w:val="2"/>
            <w:shd w:val="clear" w:color="auto" w:fill="CCCCCC"/>
          </w:tcPr>
          <w:p>
            <w:pPr>
              <w:pStyle w:val="8"/>
              <w:rPr>
                <w:rFonts w:ascii="Times New Roman"/>
                <w:sz w:val="18"/>
              </w:rPr>
            </w:pPr>
          </w:p>
        </w:tc>
        <w:tc>
          <w:tcPr>
            <w:tcW w:w="1258" w:type="dxa"/>
            <w:shd w:val="clear" w:color="auto" w:fill="CCCCCC"/>
          </w:tcPr>
          <w:p>
            <w:pPr>
              <w:pStyle w:val="8"/>
              <w:rPr>
                <w:rFonts w:ascii="Times New Roman"/>
                <w:sz w:val="18"/>
              </w:rPr>
            </w:pPr>
          </w:p>
        </w:tc>
        <w:tc>
          <w:tcPr>
            <w:tcW w:w="839" w:type="dxa"/>
            <w:shd w:val="clear" w:color="auto" w:fill="CCCCCC"/>
          </w:tcPr>
          <w:p>
            <w:pPr>
              <w:pStyle w:val="8"/>
              <w:rPr>
                <w:rFonts w:ascii="Times New Roman"/>
                <w:sz w:val="18"/>
              </w:rPr>
            </w:pPr>
          </w:p>
        </w:tc>
        <w:tc>
          <w:tcPr>
            <w:tcW w:w="1658" w:type="dxa"/>
            <w:gridSpan w:val="2"/>
          </w:tcPr>
          <w:p>
            <w:pPr>
              <w:pStyle w:val="8"/>
              <w:spacing w:before="119"/>
              <w:ind w:left="108"/>
              <w:rPr>
                <w:sz w:val="20"/>
              </w:rPr>
            </w:pPr>
            <w:r>
              <w:rPr>
                <w:sz w:val="20"/>
              </w:rPr>
              <w:t>46.8</w:t>
            </w:r>
            <w:r>
              <w:rPr>
                <w:spacing w:val="-6"/>
                <w:sz w:val="20"/>
              </w:rPr>
              <w:t xml:space="preserve"> </w:t>
            </w:r>
            <w:r>
              <w:rPr>
                <w:spacing w:val="-5"/>
                <w:sz w:val="20"/>
              </w:rPr>
              <w:t>Hz</w:t>
            </w:r>
          </w:p>
          <w:p>
            <w:pPr>
              <w:pStyle w:val="8"/>
              <w:spacing w:before="1"/>
              <w:ind w:left="108"/>
              <w:rPr>
                <w:sz w:val="20"/>
              </w:rPr>
            </w:pPr>
            <w:r>
              <w:rPr>
                <w:sz w:val="20"/>
              </w:rPr>
              <w:t>0.45</w:t>
            </w:r>
            <w:r>
              <w:rPr>
                <w:spacing w:val="-8"/>
                <w:sz w:val="20"/>
              </w:rPr>
              <w:t xml:space="preserve"> </w:t>
            </w:r>
            <w:r>
              <w:rPr>
                <w:spacing w:val="-10"/>
                <w:sz w:val="20"/>
              </w:rPr>
              <w:t>s</w:t>
            </w:r>
          </w:p>
        </w:tc>
        <w:tc>
          <w:tcPr>
            <w:tcW w:w="1762" w:type="dxa"/>
          </w:tcPr>
          <w:p>
            <w:pPr>
              <w:pStyle w:val="8"/>
              <w:rPr>
                <w:rFonts w:ascii="Times New Roman"/>
                <w:sz w:val="18"/>
              </w:rPr>
            </w:pP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001" w:type="dxa"/>
          </w:tcPr>
          <w:p>
            <w:pPr>
              <w:pStyle w:val="8"/>
              <w:spacing w:before="119"/>
              <w:ind w:left="107"/>
              <w:rPr>
                <w:sz w:val="20"/>
              </w:rPr>
            </w:pPr>
            <w:r>
              <w:rPr>
                <w:spacing w:val="-5"/>
                <w:sz w:val="20"/>
              </w:rPr>
              <w:t>O/F</w:t>
            </w:r>
          </w:p>
        </w:tc>
        <w:tc>
          <w:tcPr>
            <w:tcW w:w="1121" w:type="dxa"/>
          </w:tcPr>
          <w:p>
            <w:pPr>
              <w:pStyle w:val="8"/>
              <w:spacing w:before="119"/>
              <w:ind w:left="107"/>
              <w:rPr>
                <w:sz w:val="20"/>
              </w:rPr>
            </w:pPr>
            <w:r>
              <w:rPr>
                <w:sz w:val="20"/>
              </w:rPr>
              <w:t>52</w:t>
            </w:r>
            <w:r>
              <w:rPr>
                <w:spacing w:val="-5"/>
                <w:sz w:val="20"/>
              </w:rPr>
              <w:t xml:space="preserve"> Hz</w:t>
            </w:r>
          </w:p>
        </w:tc>
        <w:tc>
          <w:tcPr>
            <w:tcW w:w="2279" w:type="dxa"/>
            <w:gridSpan w:val="2"/>
          </w:tcPr>
          <w:p>
            <w:pPr>
              <w:pStyle w:val="8"/>
              <w:spacing w:before="119"/>
              <w:ind w:left="107"/>
              <w:rPr>
                <w:sz w:val="20"/>
              </w:rPr>
            </w:pPr>
            <w:r>
              <w:rPr>
                <w:sz w:val="20"/>
              </w:rPr>
              <w:t>0.5</w:t>
            </w:r>
            <w:r>
              <w:rPr>
                <w:spacing w:val="-6"/>
                <w:sz w:val="20"/>
              </w:rPr>
              <w:t xml:space="preserve"> </w:t>
            </w:r>
            <w:r>
              <w:rPr>
                <w:spacing w:val="-10"/>
                <w:sz w:val="20"/>
              </w:rPr>
              <w:t>s</w:t>
            </w:r>
          </w:p>
        </w:tc>
        <w:tc>
          <w:tcPr>
            <w:tcW w:w="1258" w:type="dxa"/>
          </w:tcPr>
          <w:p>
            <w:pPr>
              <w:pStyle w:val="8"/>
              <w:rPr>
                <w:rFonts w:ascii="Times New Roman"/>
                <w:sz w:val="18"/>
              </w:rPr>
            </w:pPr>
            <w:r>
              <w:rPr>
                <w:rFonts w:ascii="Times New Roman"/>
                <w:sz w:val="18"/>
              </w:rPr>
              <w:t>52.02 Hz</w:t>
            </w:r>
          </w:p>
        </w:tc>
        <w:tc>
          <w:tcPr>
            <w:tcW w:w="839" w:type="dxa"/>
          </w:tcPr>
          <w:p>
            <w:pPr>
              <w:pStyle w:val="8"/>
              <w:rPr>
                <w:rFonts w:ascii="Times New Roman"/>
                <w:sz w:val="18"/>
              </w:rPr>
            </w:pPr>
            <w:r>
              <w:rPr>
                <w:rFonts w:ascii="Times New Roman"/>
                <w:sz w:val="18"/>
              </w:rPr>
              <w:t xml:space="preserve">0.510 </w:t>
            </w:r>
            <w:r>
              <w:rPr>
                <w:spacing w:val="-10"/>
                <w:sz w:val="20"/>
              </w:rPr>
              <w:t>s</w:t>
            </w:r>
          </w:p>
        </w:tc>
        <w:tc>
          <w:tcPr>
            <w:tcW w:w="1658" w:type="dxa"/>
            <w:gridSpan w:val="2"/>
          </w:tcPr>
          <w:p>
            <w:pPr>
              <w:pStyle w:val="8"/>
              <w:spacing w:before="119"/>
              <w:ind w:left="181"/>
              <w:rPr>
                <w:sz w:val="20"/>
              </w:rPr>
            </w:pPr>
            <w:r>
              <w:rPr>
                <w:sz w:val="20"/>
              </w:rPr>
              <w:t>51.8</w:t>
            </w:r>
            <w:r>
              <w:rPr>
                <w:spacing w:val="-6"/>
                <w:sz w:val="20"/>
              </w:rPr>
              <w:t xml:space="preserve"> </w:t>
            </w:r>
            <w:r>
              <w:rPr>
                <w:spacing w:val="-5"/>
                <w:sz w:val="20"/>
              </w:rPr>
              <w:t>Hz</w:t>
            </w:r>
          </w:p>
          <w:p>
            <w:pPr>
              <w:pStyle w:val="8"/>
              <w:spacing w:before="1"/>
              <w:ind w:left="181"/>
              <w:rPr>
                <w:sz w:val="20"/>
              </w:rPr>
            </w:pPr>
            <w:r>
              <w:rPr>
                <w:sz w:val="20"/>
              </w:rPr>
              <w:t>120.0</w:t>
            </w:r>
            <w:r>
              <w:rPr>
                <w:spacing w:val="-9"/>
                <w:sz w:val="20"/>
              </w:rPr>
              <w:t xml:space="preserve"> </w:t>
            </w:r>
            <w:r>
              <w:rPr>
                <w:spacing w:val="-10"/>
                <w:sz w:val="20"/>
              </w:rPr>
              <w:t>s</w:t>
            </w:r>
          </w:p>
        </w:tc>
        <w:tc>
          <w:tcPr>
            <w:tcW w:w="1762" w:type="dxa"/>
          </w:tcPr>
          <w:p>
            <w:pPr>
              <w:pStyle w:val="8"/>
              <w:rPr>
                <w:rFonts w:ascii="Times New Roman"/>
                <w:sz w:val="18"/>
              </w:rPr>
            </w:pP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001" w:type="dxa"/>
            <w:shd w:val="clear" w:color="auto" w:fill="CCCCCC"/>
          </w:tcPr>
          <w:p>
            <w:pPr>
              <w:pStyle w:val="8"/>
              <w:rPr>
                <w:rFonts w:ascii="Times New Roman"/>
                <w:sz w:val="18"/>
              </w:rPr>
            </w:pPr>
          </w:p>
        </w:tc>
        <w:tc>
          <w:tcPr>
            <w:tcW w:w="1121" w:type="dxa"/>
            <w:shd w:val="clear" w:color="auto" w:fill="CCCCCC"/>
          </w:tcPr>
          <w:p>
            <w:pPr>
              <w:pStyle w:val="8"/>
              <w:rPr>
                <w:rFonts w:ascii="Times New Roman"/>
                <w:sz w:val="18"/>
              </w:rPr>
            </w:pPr>
          </w:p>
        </w:tc>
        <w:tc>
          <w:tcPr>
            <w:tcW w:w="2279" w:type="dxa"/>
            <w:gridSpan w:val="2"/>
            <w:shd w:val="clear" w:color="auto" w:fill="CCCCCC"/>
          </w:tcPr>
          <w:p>
            <w:pPr>
              <w:pStyle w:val="8"/>
              <w:rPr>
                <w:rFonts w:ascii="Times New Roman"/>
                <w:sz w:val="18"/>
              </w:rPr>
            </w:pPr>
          </w:p>
        </w:tc>
        <w:tc>
          <w:tcPr>
            <w:tcW w:w="1258" w:type="dxa"/>
            <w:shd w:val="clear" w:color="auto" w:fill="CCCCCC"/>
          </w:tcPr>
          <w:p>
            <w:pPr>
              <w:pStyle w:val="8"/>
              <w:rPr>
                <w:rFonts w:ascii="Times New Roman"/>
                <w:sz w:val="18"/>
              </w:rPr>
            </w:pPr>
          </w:p>
        </w:tc>
        <w:tc>
          <w:tcPr>
            <w:tcW w:w="839" w:type="dxa"/>
            <w:shd w:val="clear" w:color="auto" w:fill="CCCCCC"/>
          </w:tcPr>
          <w:p>
            <w:pPr>
              <w:pStyle w:val="8"/>
              <w:rPr>
                <w:rFonts w:ascii="Times New Roman"/>
                <w:sz w:val="18"/>
              </w:rPr>
            </w:pPr>
          </w:p>
        </w:tc>
        <w:tc>
          <w:tcPr>
            <w:tcW w:w="1658" w:type="dxa"/>
            <w:gridSpan w:val="2"/>
          </w:tcPr>
          <w:p>
            <w:pPr>
              <w:pStyle w:val="8"/>
              <w:spacing w:before="119"/>
              <w:ind w:left="181"/>
              <w:rPr>
                <w:sz w:val="20"/>
              </w:rPr>
            </w:pPr>
            <w:r>
              <w:rPr>
                <w:sz w:val="20"/>
              </w:rPr>
              <w:t>52.2</w:t>
            </w:r>
            <w:r>
              <w:rPr>
                <w:spacing w:val="-6"/>
                <w:sz w:val="20"/>
              </w:rPr>
              <w:t xml:space="preserve"> </w:t>
            </w:r>
            <w:r>
              <w:rPr>
                <w:spacing w:val="-5"/>
                <w:sz w:val="20"/>
              </w:rPr>
              <w:t>Hz</w:t>
            </w:r>
          </w:p>
          <w:p>
            <w:pPr>
              <w:pStyle w:val="8"/>
              <w:spacing w:before="1"/>
              <w:ind w:left="181"/>
              <w:rPr>
                <w:sz w:val="20"/>
              </w:rPr>
            </w:pPr>
            <w:r>
              <w:rPr>
                <w:sz w:val="20"/>
              </w:rPr>
              <w:t>0.45</w:t>
            </w:r>
            <w:r>
              <w:rPr>
                <w:spacing w:val="-8"/>
                <w:sz w:val="20"/>
              </w:rPr>
              <w:t xml:space="preserve"> </w:t>
            </w:r>
            <w:r>
              <w:rPr>
                <w:spacing w:val="-10"/>
                <w:sz w:val="20"/>
              </w:rPr>
              <w:t>s</w:t>
            </w:r>
          </w:p>
        </w:tc>
        <w:tc>
          <w:tcPr>
            <w:tcW w:w="1762" w:type="dxa"/>
          </w:tcPr>
          <w:p>
            <w:pPr>
              <w:pStyle w:val="8"/>
              <w:rPr>
                <w:rFonts w:ascii="Times New Roman"/>
                <w:sz w:val="18"/>
              </w:rPr>
            </w:pP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1" w:hRule="atLeast"/>
        </w:trPr>
        <w:tc>
          <w:tcPr>
            <w:tcW w:w="9918" w:type="dxa"/>
            <w:gridSpan w:val="9"/>
            <w:shd w:val="clear" w:color="auto" w:fill="D9D9D9"/>
          </w:tcPr>
          <w:p>
            <w:pPr>
              <w:pStyle w:val="8"/>
              <w:spacing w:before="119"/>
              <w:ind w:left="107" w:right="98"/>
              <w:jc w:val="both"/>
              <w:rPr>
                <w:sz w:val="20"/>
              </w:rPr>
            </w:pPr>
            <w:r>
              <w:rPr>
                <w:sz w:val="20"/>
              </w:rPr>
              <w:t>Note.</w:t>
            </w:r>
            <w:r>
              <w:rPr>
                <w:spacing w:val="-8"/>
                <w:sz w:val="20"/>
              </w:rPr>
              <w:t xml:space="preserve"> </w:t>
            </w:r>
            <w:r>
              <w:rPr>
                <w:sz w:val="20"/>
              </w:rPr>
              <w:t>For</w:t>
            </w:r>
            <w:r>
              <w:rPr>
                <w:spacing w:val="-7"/>
                <w:sz w:val="20"/>
              </w:rPr>
              <w:t xml:space="preserve"> </w:t>
            </w:r>
            <w:r>
              <w:rPr>
                <w:sz w:val="20"/>
              </w:rPr>
              <w:t>frequency</w:t>
            </w:r>
            <w:r>
              <w:rPr>
                <w:spacing w:val="-6"/>
                <w:sz w:val="20"/>
              </w:rPr>
              <w:t xml:space="preserve"> </w:t>
            </w:r>
            <w:r>
              <w:rPr>
                <w:sz w:val="20"/>
              </w:rPr>
              <w:t>trip</w:t>
            </w:r>
            <w:r>
              <w:rPr>
                <w:spacing w:val="-8"/>
                <w:sz w:val="20"/>
              </w:rPr>
              <w:t xml:space="preserve"> </w:t>
            </w:r>
            <w:r>
              <w:rPr>
                <w:sz w:val="20"/>
              </w:rPr>
              <w:t>tests</w:t>
            </w:r>
            <w:r>
              <w:rPr>
                <w:spacing w:val="-6"/>
                <w:sz w:val="20"/>
              </w:rPr>
              <w:t xml:space="preserve"> </w:t>
            </w:r>
            <w:r>
              <w:rPr>
                <w:sz w:val="20"/>
              </w:rPr>
              <w:t>the</w:t>
            </w:r>
            <w:r>
              <w:rPr>
                <w:spacing w:val="-8"/>
                <w:sz w:val="20"/>
              </w:rPr>
              <w:t xml:space="preserve"> </w:t>
            </w:r>
            <w:r>
              <w:rPr>
                <w:sz w:val="20"/>
              </w:rPr>
              <w:t>frequency</w:t>
            </w:r>
            <w:r>
              <w:rPr>
                <w:spacing w:val="-6"/>
                <w:sz w:val="20"/>
              </w:rPr>
              <w:t xml:space="preserve"> </w:t>
            </w:r>
            <w:r>
              <w:rPr>
                <w:sz w:val="20"/>
              </w:rPr>
              <w:t>required</w:t>
            </w:r>
            <w:r>
              <w:rPr>
                <w:spacing w:val="-6"/>
                <w:sz w:val="20"/>
              </w:rPr>
              <w:t xml:space="preserve"> </w:t>
            </w:r>
            <w:r>
              <w:rPr>
                <w:sz w:val="20"/>
              </w:rPr>
              <w:t>to</w:t>
            </w:r>
            <w:r>
              <w:rPr>
                <w:spacing w:val="-6"/>
                <w:sz w:val="20"/>
              </w:rPr>
              <w:t xml:space="preserve"> </w:t>
            </w:r>
            <w:r>
              <w:rPr>
                <w:sz w:val="20"/>
              </w:rPr>
              <w:t>trip</w:t>
            </w:r>
            <w:r>
              <w:rPr>
                <w:spacing w:val="-6"/>
                <w:sz w:val="20"/>
              </w:rPr>
              <w:t xml:space="preserve"> </w:t>
            </w:r>
            <w:r>
              <w:rPr>
                <w:sz w:val="20"/>
              </w:rPr>
              <w:t>is</w:t>
            </w:r>
            <w:r>
              <w:rPr>
                <w:spacing w:val="-6"/>
                <w:sz w:val="20"/>
              </w:rPr>
              <w:t xml:space="preserve"> </w:t>
            </w:r>
            <w:r>
              <w:rPr>
                <w:sz w:val="20"/>
              </w:rPr>
              <w:t>the</w:t>
            </w:r>
            <w:r>
              <w:rPr>
                <w:spacing w:val="-8"/>
                <w:sz w:val="20"/>
              </w:rPr>
              <w:t xml:space="preserve"> </w:t>
            </w:r>
            <w:r>
              <w:rPr>
                <w:sz w:val="20"/>
              </w:rPr>
              <w:t>setting</w:t>
            </w:r>
            <w:r>
              <w:rPr>
                <w:spacing w:val="-6"/>
                <w:sz w:val="20"/>
              </w:rPr>
              <w:t xml:space="preserve"> </w:t>
            </w:r>
            <w:r>
              <w:rPr>
                <w:sz w:val="20"/>
              </w:rPr>
              <w:t>±</w:t>
            </w:r>
            <w:r>
              <w:rPr>
                <w:spacing w:val="-7"/>
                <w:sz w:val="20"/>
              </w:rPr>
              <w:t xml:space="preserve"> </w:t>
            </w:r>
            <w:r>
              <w:rPr>
                <w:sz w:val="20"/>
              </w:rPr>
              <w:t>0.1</w:t>
            </w:r>
            <w:r>
              <w:rPr>
                <w:spacing w:val="-2"/>
                <w:sz w:val="20"/>
              </w:rPr>
              <w:t xml:space="preserve"> </w:t>
            </w:r>
            <w:r>
              <w:rPr>
                <w:sz w:val="20"/>
              </w:rPr>
              <w:t>Hz.</w:t>
            </w:r>
            <w:r>
              <w:rPr>
                <w:spacing w:val="-8"/>
                <w:sz w:val="20"/>
              </w:rPr>
              <w:t xml:space="preserve"> </w:t>
            </w:r>
            <w:r>
              <w:rPr>
                <w:sz w:val="20"/>
              </w:rPr>
              <w:t>In</w:t>
            </w:r>
            <w:r>
              <w:rPr>
                <w:spacing w:val="-8"/>
                <w:sz w:val="20"/>
              </w:rPr>
              <w:t xml:space="preserve"> </w:t>
            </w:r>
            <w:r>
              <w:rPr>
                <w:sz w:val="20"/>
              </w:rPr>
              <w:t>order</w:t>
            </w:r>
            <w:r>
              <w:rPr>
                <w:spacing w:val="-4"/>
                <w:sz w:val="20"/>
              </w:rPr>
              <w:t xml:space="preserve"> </w:t>
            </w:r>
            <w:r>
              <w:rPr>
                <w:sz w:val="20"/>
              </w:rPr>
              <w:t>to</w:t>
            </w:r>
            <w:r>
              <w:rPr>
                <w:spacing w:val="-6"/>
                <w:sz w:val="20"/>
              </w:rPr>
              <w:t xml:space="preserve"> </w:t>
            </w:r>
            <w:r>
              <w:rPr>
                <w:sz w:val="20"/>
              </w:rPr>
              <w:t>measure</w:t>
            </w:r>
            <w:r>
              <w:rPr>
                <w:spacing w:val="-6"/>
                <w:sz w:val="20"/>
              </w:rPr>
              <w:t xml:space="preserve"> </w:t>
            </w:r>
            <w:r>
              <w:rPr>
                <w:sz w:val="20"/>
              </w:rPr>
              <w:t>the</w:t>
            </w:r>
            <w:r>
              <w:rPr>
                <w:spacing w:val="-8"/>
                <w:sz w:val="20"/>
              </w:rPr>
              <w:t xml:space="preserve"> </w:t>
            </w:r>
            <w:r>
              <w:rPr>
                <w:sz w:val="20"/>
              </w:rPr>
              <w:t>time delay a larger deviation than the minimum required to operate the projection can be used. The “No trip tests” need</w:t>
            </w:r>
            <w:r>
              <w:rPr>
                <w:spacing w:val="-1"/>
                <w:sz w:val="20"/>
              </w:rPr>
              <w:t xml:space="preserve"> </w:t>
            </w:r>
            <w:r>
              <w:rPr>
                <w:sz w:val="20"/>
              </w:rPr>
              <w:t>to</w:t>
            </w:r>
            <w:r>
              <w:rPr>
                <w:spacing w:val="-1"/>
                <w:sz w:val="20"/>
              </w:rPr>
              <w:t xml:space="preserve"> </w:t>
            </w:r>
            <w:r>
              <w:rPr>
                <w:sz w:val="20"/>
              </w:rPr>
              <w:t>be</w:t>
            </w:r>
            <w:r>
              <w:rPr>
                <w:spacing w:val="-3"/>
                <w:sz w:val="20"/>
              </w:rPr>
              <w:t xml:space="preserve"> </w:t>
            </w:r>
            <w:r>
              <w:rPr>
                <w:sz w:val="20"/>
              </w:rPr>
              <w:t>carried</w:t>
            </w:r>
            <w:r>
              <w:rPr>
                <w:spacing w:val="-1"/>
                <w:sz w:val="20"/>
              </w:rPr>
              <w:t xml:space="preserve"> </w:t>
            </w:r>
            <w:r>
              <w:rPr>
                <w:sz w:val="20"/>
              </w:rPr>
              <w:t>out</w:t>
            </w:r>
            <w:r>
              <w:rPr>
                <w:spacing w:val="-1"/>
                <w:sz w:val="20"/>
              </w:rPr>
              <w:t xml:space="preserve"> </w:t>
            </w:r>
            <w:r>
              <w:rPr>
                <w:sz w:val="20"/>
              </w:rPr>
              <w:t>at</w:t>
            </w:r>
            <w:r>
              <w:rPr>
                <w:spacing w:val="-1"/>
                <w:sz w:val="20"/>
              </w:rPr>
              <w:t xml:space="preserve"> </w:t>
            </w:r>
            <w:r>
              <w:rPr>
                <w:sz w:val="20"/>
              </w:rPr>
              <w:t>the</w:t>
            </w:r>
            <w:r>
              <w:rPr>
                <w:spacing w:val="-3"/>
                <w:sz w:val="20"/>
              </w:rPr>
              <w:t xml:space="preserve"> </w:t>
            </w:r>
            <w:r>
              <w:rPr>
                <w:sz w:val="20"/>
              </w:rPr>
              <w:t>setting</w:t>
            </w:r>
            <w:r>
              <w:rPr>
                <w:spacing w:val="-1"/>
                <w:sz w:val="20"/>
              </w:rPr>
              <w:t xml:space="preserve"> </w:t>
            </w:r>
            <w:r>
              <w:rPr>
                <w:sz w:val="20"/>
              </w:rPr>
              <w:t>± 0.2</w:t>
            </w:r>
            <w:r>
              <w:rPr>
                <w:spacing w:val="-2"/>
                <w:sz w:val="20"/>
              </w:rPr>
              <w:t xml:space="preserve"> </w:t>
            </w:r>
            <w:r>
              <w:rPr>
                <w:sz w:val="20"/>
              </w:rPr>
              <w:t>Hz and</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relevant</w:t>
            </w:r>
            <w:r>
              <w:rPr>
                <w:spacing w:val="-3"/>
                <w:sz w:val="20"/>
              </w:rPr>
              <w:t xml:space="preserve"> </w:t>
            </w:r>
            <w:r>
              <w:rPr>
                <w:sz w:val="20"/>
              </w:rPr>
              <w:t>times</w:t>
            </w:r>
            <w:r>
              <w:rPr>
                <w:spacing w:val="-2"/>
                <w:sz w:val="20"/>
              </w:rPr>
              <w:t xml:space="preserve"> </w:t>
            </w:r>
            <w:r>
              <w:rPr>
                <w:sz w:val="20"/>
              </w:rPr>
              <w:t>as</w:t>
            </w:r>
            <w:r>
              <w:rPr>
                <w:spacing w:val="-2"/>
                <w:sz w:val="20"/>
              </w:rPr>
              <w:t xml:space="preserve"> </w:t>
            </w:r>
            <w:r>
              <w:rPr>
                <w:sz w:val="20"/>
              </w:rPr>
              <w:t>shown</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table</w:t>
            </w:r>
            <w:r>
              <w:rPr>
                <w:spacing w:val="-1"/>
                <w:sz w:val="20"/>
              </w:rPr>
              <w:t xml:space="preserve"> </w:t>
            </w:r>
            <w:r>
              <w:rPr>
                <w:sz w:val="20"/>
              </w:rPr>
              <w:t>above</w:t>
            </w:r>
            <w:r>
              <w:rPr>
                <w:spacing w:val="-3"/>
                <w:sz w:val="20"/>
              </w:rPr>
              <w:t xml:space="preserve"> </w:t>
            </w:r>
            <w:r>
              <w:rPr>
                <w:sz w:val="20"/>
              </w:rPr>
              <w:t>to</w:t>
            </w:r>
            <w:r>
              <w:rPr>
                <w:spacing w:val="-1"/>
                <w:sz w:val="20"/>
              </w:rPr>
              <w:t xml:space="preserve"> </w:t>
            </w:r>
            <w:r>
              <w:rPr>
                <w:sz w:val="20"/>
              </w:rPr>
              <w:t>ensure that the protection will not trip in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8" w:hRule="atLeast"/>
        </w:trPr>
        <w:tc>
          <w:tcPr>
            <w:tcW w:w="9918" w:type="dxa"/>
            <w:gridSpan w:val="9"/>
            <w:shd w:val="clear" w:color="auto" w:fill="D9D9D9"/>
          </w:tcPr>
          <w:p>
            <w:pPr>
              <w:pStyle w:val="8"/>
              <w:spacing w:before="119"/>
              <w:ind w:left="107"/>
              <w:rPr>
                <w:sz w:val="20"/>
              </w:rPr>
            </w:pPr>
            <w:r>
              <w:rPr>
                <w:b/>
                <w:sz w:val="20"/>
              </w:rPr>
              <w:t>7.</w:t>
            </w:r>
            <w:r>
              <w:rPr>
                <w:b/>
                <w:spacing w:val="-4"/>
                <w:sz w:val="20"/>
              </w:rPr>
              <w:t xml:space="preserve"> </w:t>
            </w:r>
            <w:r>
              <w:rPr>
                <w:b/>
                <w:sz w:val="20"/>
              </w:rPr>
              <w:t>Protection</w:t>
            </w:r>
            <w:r>
              <w:rPr>
                <w:b/>
                <w:spacing w:val="-1"/>
                <w:sz w:val="20"/>
              </w:rPr>
              <w:t xml:space="preserve"> </w:t>
            </w:r>
            <w:r>
              <w:rPr>
                <w:b/>
                <w:sz w:val="20"/>
              </w:rPr>
              <w:t>–</w:t>
            </w:r>
            <w:r>
              <w:rPr>
                <w:b/>
                <w:spacing w:val="-2"/>
                <w:sz w:val="20"/>
              </w:rPr>
              <w:t xml:space="preserve"> </w:t>
            </w:r>
            <w:r>
              <w:rPr>
                <w:b/>
                <w:sz w:val="20"/>
              </w:rPr>
              <w:t>Voltage</w:t>
            </w:r>
            <w:r>
              <w:rPr>
                <w:b/>
                <w:spacing w:val="-4"/>
                <w:sz w:val="20"/>
              </w:rPr>
              <w:t xml:space="preserve"> </w:t>
            </w:r>
            <w:r>
              <w:rPr>
                <w:b/>
                <w:sz w:val="20"/>
              </w:rPr>
              <w:t>tests:</w:t>
            </w:r>
            <w:r>
              <w:rPr>
                <w:b/>
                <w:spacing w:val="-3"/>
                <w:sz w:val="20"/>
              </w:rPr>
              <w:t xml:space="preserve"> </w:t>
            </w:r>
            <w:r>
              <w:rPr>
                <w:sz w:val="20"/>
              </w:rPr>
              <w:t>These</w:t>
            </w:r>
            <w:r>
              <w:rPr>
                <w:spacing w:val="-2"/>
                <w:sz w:val="20"/>
              </w:rPr>
              <w:t xml:space="preserve"> </w:t>
            </w:r>
            <w:r>
              <w:rPr>
                <w:sz w:val="20"/>
              </w:rPr>
              <w:t>tests</w:t>
            </w:r>
            <w:r>
              <w:rPr>
                <w:spacing w:val="-3"/>
                <w:sz w:val="20"/>
              </w:rPr>
              <w:t xml:space="preserve"> </w:t>
            </w:r>
            <w:r>
              <w:rPr>
                <w:sz w:val="20"/>
              </w:rPr>
              <w:t>should</w:t>
            </w:r>
            <w:r>
              <w:rPr>
                <w:spacing w:val="-4"/>
                <w:sz w:val="20"/>
              </w:rPr>
              <w:t xml:space="preserve"> </w:t>
            </w:r>
            <w:r>
              <w:rPr>
                <w:sz w:val="20"/>
              </w:rPr>
              <w:t>be</w:t>
            </w:r>
            <w:r>
              <w:rPr>
                <w:spacing w:val="-2"/>
                <w:sz w:val="20"/>
              </w:rPr>
              <w:t xml:space="preserve"> </w:t>
            </w:r>
            <w:r>
              <w:rPr>
                <w:sz w:val="20"/>
              </w:rPr>
              <w:t>carried</w:t>
            </w:r>
            <w:r>
              <w:rPr>
                <w:spacing w:val="-4"/>
                <w:sz w:val="20"/>
              </w:rPr>
              <w:t xml:space="preserve"> </w:t>
            </w:r>
            <w:r>
              <w:rPr>
                <w:sz w:val="20"/>
              </w:rPr>
              <w:t>out</w:t>
            </w:r>
            <w:r>
              <w:rPr>
                <w:spacing w:val="-2"/>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2"/>
                <w:sz w:val="20"/>
              </w:rPr>
              <w:t xml:space="preserve"> </w:t>
            </w:r>
            <w:r>
              <w:rPr>
                <w:sz w:val="20"/>
              </w:rPr>
              <w:t>Annex A.7.1.2.2.</w:t>
            </w:r>
            <w:r>
              <w:rPr>
                <w:spacing w:val="-2"/>
                <w:sz w:val="20"/>
              </w:rPr>
              <w:t xml:space="preserve"> </w:t>
            </w:r>
            <w:r>
              <w:rPr>
                <w:sz w:val="20"/>
              </w:rPr>
              <w:t>For</w:t>
            </w:r>
            <w:r>
              <w:rPr>
                <w:spacing w:val="-1"/>
                <w:sz w:val="20"/>
              </w:rPr>
              <w:t xml:space="preserve"> </w:t>
            </w:r>
            <w:r>
              <w:rPr>
                <w:sz w:val="20"/>
              </w:rPr>
              <w:t>trip tests, voltage and time delay should be stated. For “no trip tests”, “no trip” can be stated.</w:t>
            </w:r>
          </w:p>
          <w:p>
            <w:pPr>
              <w:pStyle w:val="8"/>
              <w:spacing w:before="8"/>
              <w:rPr>
                <w:sz w:val="20"/>
              </w:rPr>
            </w:pPr>
          </w:p>
          <w:p>
            <w:pPr>
              <w:pStyle w:val="8"/>
              <w:spacing w:before="1"/>
              <w:ind w:left="107"/>
              <w:rPr>
                <w:sz w:val="20"/>
              </w:rPr>
            </w:pPr>
            <w:r>
              <w:rPr>
                <w:sz w:val="20"/>
              </w:rPr>
              <w:t xml:space="preserve">Note that the value of voltage stated below assumes a </w:t>
            </w:r>
            <w:r>
              <w:rPr>
                <w:b/>
                <w:sz w:val="20"/>
              </w:rPr>
              <w:t xml:space="preserve">LV </w:t>
            </w:r>
            <w:r>
              <w:rPr>
                <w:sz w:val="20"/>
              </w:rPr>
              <w:t xml:space="preserve">connection This should be adjusted for </w:t>
            </w:r>
            <w:r>
              <w:rPr>
                <w:b/>
                <w:sz w:val="20"/>
              </w:rPr>
              <w:t xml:space="preserve">HV </w:t>
            </w:r>
            <w:r>
              <w:rPr>
                <w:sz w:val="20"/>
              </w:rPr>
              <w:t>taking account of the VT ratio as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001" w:type="dxa"/>
          </w:tcPr>
          <w:p>
            <w:pPr>
              <w:pStyle w:val="8"/>
              <w:spacing w:before="119"/>
              <w:ind w:left="107"/>
              <w:rPr>
                <w:sz w:val="20"/>
              </w:rPr>
            </w:pPr>
            <w:r>
              <w:rPr>
                <w:spacing w:val="-2"/>
                <w:sz w:val="20"/>
              </w:rPr>
              <w:t>Function</w:t>
            </w:r>
          </w:p>
        </w:tc>
        <w:tc>
          <w:tcPr>
            <w:tcW w:w="3400" w:type="dxa"/>
            <w:gridSpan w:val="3"/>
          </w:tcPr>
          <w:p>
            <w:pPr>
              <w:pStyle w:val="8"/>
              <w:spacing w:before="119"/>
              <w:ind w:left="104"/>
              <w:rPr>
                <w:sz w:val="20"/>
              </w:rPr>
            </w:pPr>
            <w:r>
              <w:rPr>
                <w:spacing w:val="-2"/>
                <w:sz w:val="20"/>
              </w:rPr>
              <w:t>Setting</w:t>
            </w:r>
          </w:p>
        </w:tc>
        <w:tc>
          <w:tcPr>
            <w:tcW w:w="2097" w:type="dxa"/>
            <w:gridSpan w:val="2"/>
          </w:tcPr>
          <w:p>
            <w:pPr>
              <w:pStyle w:val="8"/>
              <w:spacing w:before="119"/>
              <w:ind w:left="108"/>
              <w:rPr>
                <w:sz w:val="20"/>
              </w:rPr>
            </w:pPr>
            <w:r>
              <w:rPr>
                <w:sz w:val="20"/>
              </w:rPr>
              <w:t>Trip</w:t>
            </w:r>
            <w:r>
              <w:rPr>
                <w:spacing w:val="-7"/>
                <w:sz w:val="20"/>
              </w:rPr>
              <w:t xml:space="preserve"> </w:t>
            </w:r>
            <w:r>
              <w:rPr>
                <w:spacing w:val="-4"/>
                <w:sz w:val="20"/>
              </w:rPr>
              <w:t>test</w:t>
            </w:r>
          </w:p>
        </w:tc>
        <w:tc>
          <w:tcPr>
            <w:tcW w:w="3420" w:type="dxa"/>
            <w:gridSpan w:val="3"/>
          </w:tcPr>
          <w:p>
            <w:pPr>
              <w:pStyle w:val="8"/>
              <w:spacing w:before="119"/>
              <w:ind w:left="108"/>
              <w:rPr>
                <w:sz w:val="20"/>
              </w:rPr>
            </w:pPr>
            <w:r>
              <w:rPr>
                <w:sz w:val="20"/>
              </w:rPr>
              <w:t>“No</w:t>
            </w:r>
            <w:r>
              <w:rPr>
                <w:spacing w:val="-8"/>
                <w:sz w:val="20"/>
              </w:rPr>
              <w:t xml:space="preserve"> </w:t>
            </w:r>
            <w:r>
              <w:rPr>
                <w:sz w:val="20"/>
              </w:rPr>
              <w:t>trip</w:t>
            </w:r>
            <w:r>
              <w:rPr>
                <w:spacing w:val="-3"/>
                <w:sz w:val="20"/>
              </w:rPr>
              <w:t xml:space="preserve"> </w:t>
            </w:r>
            <w:r>
              <w:rPr>
                <w:spacing w:val="-2"/>
                <w:sz w:val="20"/>
              </w:rPr>
              <w:t>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001" w:type="dxa"/>
          </w:tcPr>
          <w:p>
            <w:pPr>
              <w:pStyle w:val="8"/>
              <w:rPr>
                <w:rFonts w:ascii="Times New Roman"/>
                <w:sz w:val="18"/>
              </w:rPr>
            </w:pPr>
          </w:p>
        </w:tc>
        <w:tc>
          <w:tcPr>
            <w:tcW w:w="1121" w:type="dxa"/>
          </w:tcPr>
          <w:p>
            <w:pPr>
              <w:pStyle w:val="8"/>
              <w:spacing w:before="119"/>
              <w:ind w:left="104"/>
              <w:rPr>
                <w:sz w:val="20"/>
              </w:rPr>
            </w:pPr>
            <w:r>
              <w:rPr>
                <w:spacing w:val="-2"/>
                <w:sz w:val="20"/>
              </w:rPr>
              <w:t>Voltage</w:t>
            </w:r>
          </w:p>
        </w:tc>
        <w:tc>
          <w:tcPr>
            <w:tcW w:w="2279" w:type="dxa"/>
            <w:gridSpan w:val="2"/>
          </w:tcPr>
          <w:p>
            <w:pPr>
              <w:pStyle w:val="8"/>
              <w:spacing w:before="119"/>
              <w:ind w:left="107"/>
              <w:rPr>
                <w:sz w:val="20"/>
              </w:rPr>
            </w:pPr>
            <w:r>
              <w:rPr>
                <w:sz w:val="20"/>
              </w:rPr>
              <w:t>Time</w:t>
            </w:r>
            <w:r>
              <w:rPr>
                <w:spacing w:val="-7"/>
                <w:sz w:val="20"/>
              </w:rPr>
              <w:t xml:space="preserve"> </w:t>
            </w:r>
            <w:r>
              <w:rPr>
                <w:spacing w:val="-2"/>
                <w:sz w:val="20"/>
              </w:rPr>
              <w:t>delay</w:t>
            </w:r>
          </w:p>
        </w:tc>
        <w:tc>
          <w:tcPr>
            <w:tcW w:w="1258" w:type="dxa"/>
          </w:tcPr>
          <w:p>
            <w:pPr>
              <w:pStyle w:val="8"/>
              <w:spacing w:before="119"/>
              <w:ind w:left="108"/>
              <w:rPr>
                <w:sz w:val="20"/>
              </w:rPr>
            </w:pPr>
            <w:r>
              <w:rPr>
                <w:spacing w:val="-2"/>
                <w:sz w:val="20"/>
              </w:rPr>
              <w:t>Voltage</w:t>
            </w:r>
          </w:p>
        </w:tc>
        <w:tc>
          <w:tcPr>
            <w:tcW w:w="839" w:type="dxa"/>
          </w:tcPr>
          <w:p>
            <w:pPr>
              <w:pStyle w:val="8"/>
              <w:spacing w:before="119"/>
              <w:ind w:left="129" w:right="211"/>
              <w:rPr>
                <w:sz w:val="20"/>
              </w:rPr>
            </w:pPr>
            <w:r>
              <w:rPr>
                <w:spacing w:val="-4"/>
                <w:sz w:val="20"/>
              </w:rPr>
              <w:t xml:space="preserve">Time </w:t>
            </w:r>
            <w:r>
              <w:rPr>
                <w:spacing w:val="-2"/>
                <w:sz w:val="20"/>
              </w:rPr>
              <w:t>delay</w:t>
            </w:r>
          </w:p>
        </w:tc>
        <w:tc>
          <w:tcPr>
            <w:tcW w:w="1658" w:type="dxa"/>
            <w:gridSpan w:val="2"/>
          </w:tcPr>
          <w:p>
            <w:pPr>
              <w:pStyle w:val="8"/>
              <w:spacing w:before="119"/>
              <w:ind w:left="109"/>
              <w:rPr>
                <w:sz w:val="20"/>
              </w:rPr>
            </w:pPr>
            <w:r>
              <w:rPr>
                <w:sz w:val="20"/>
              </w:rPr>
              <w:t>Voltage</w:t>
            </w:r>
            <w:r>
              <w:rPr>
                <w:spacing w:val="-9"/>
                <w:sz w:val="20"/>
              </w:rPr>
              <w:t xml:space="preserve"> </w:t>
            </w:r>
            <w:r>
              <w:rPr>
                <w:spacing w:val="-2"/>
                <w:sz w:val="20"/>
              </w:rPr>
              <w:t>/time</w:t>
            </w:r>
          </w:p>
        </w:tc>
        <w:tc>
          <w:tcPr>
            <w:tcW w:w="1762" w:type="dxa"/>
          </w:tcPr>
          <w:p>
            <w:pPr>
              <w:pStyle w:val="8"/>
              <w:spacing w:before="119"/>
              <w:ind w:left="109"/>
              <w:rPr>
                <w:sz w:val="20"/>
              </w:rPr>
            </w:pPr>
            <w:r>
              <w:rPr>
                <w:sz w:val="20"/>
              </w:rPr>
              <w:t>Confirm</w:t>
            </w:r>
            <w:r>
              <w:rPr>
                <w:spacing w:val="-6"/>
                <w:sz w:val="20"/>
              </w:rPr>
              <w:t xml:space="preserve"> </w:t>
            </w: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001" w:type="dxa"/>
          </w:tcPr>
          <w:p>
            <w:pPr>
              <w:pStyle w:val="8"/>
              <w:spacing w:before="119"/>
              <w:ind w:left="107"/>
              <w:rPr>
                <w:sz w:val="20"/>
              </w:rPr>
            </w:pPr>
            <w:r>
              <w:rPr>
                <w:spacing w:val="-5"/>
                <w:sz w:val="20"/>
              </w:rPr>
              <w:t>U/V</w:t>
            </w:r>
          </w:p>
        </w:tc>
        <w:tc>
          <w:tcPr>
            <w:tcW w:w="1121" w:type="dxa"/>
          </w:tcPr>
          <w:p>
            <w:pPr>
              <w:pStyle w:val="8"/>
              <w:spacing w:before="119"/>
              <w:ind w:left="104"/>
              <w:rPr>
                <w:sz w:val="20"/>
              </w:rPr>
            </w:pPr>
            <w:r>
              <w:rPr>
                <w:sz w:val="20"/>
              </w:rPr>
              <w:t>0.8</w:t>
            </w:r>
            <w:r>
              <w:rPr>
                <w:spacing w:val="-6"/>
                <w:sz w:val="20"/>
              </w:rPr>
              <w:t xml:space="preserve"> </w:t>
            </w:r>
            <w:r>
              <w:rPr>
                <w:spacing w:val="-5"/>
                <w:sz w:val="20"/>
              </w:rPr>
              <w:t>pu</w:t>
            </w:r>
          </w:p>
          <w:p>
            <w:pPr>
              <w:pStyle w:val="8"/>
              <w:spacing w:before="1"/>
              <w:ind w:left="104"/>
              <w:rPr>
                <w:sz w:val="20"/>
              </w:rPr>
            </w:pPr>
            <w:r>
              <w:rPr>
                <w:sz w:val="20"/>
              </w:rPr>
              <w:t>(184</w:t>
            </w:r>
            <w:r>
              <w:rPr>
                <w:spacing w:val="-7"/>
                <w:sz w:val="20"/>
              </w:rPr>
              <w:t xml:space="preserve"> </w:t>
            </w:r>
            <w:r>
              <w:rPr>
                <w:spacing w:val="-5"/>
                <w:sz w:val="20"/>
              </w:rPr>
              <w:t>V)</w:t>
            </w:r>
          </w:p>
        </w:tc>
        <w:tc>
          <w:tcPr>
            <w:tcW w:w="2279" w:type="dxa"/>
            <w:gridSpan w:val="2"/>
          </w:tcPr>
          <w:p>
            <w:pPr>
              <w:pStyle w:val="8"/>
              <w:spacing w:before="119"/>
              <w:ind w:left="107"/>
              <w:rPr>
                <w:sz w:val="20"/>
              </w:rPr>
            </w:pPr>
            <w:r>
              <w:rPr>
                <w:sz w:val="20"/>
              </w:rPr>
              <w:t>2.5</w:t>
            </w:r>
            <w:r>
              <w:rPr>
                <w:spacing w:val="-6"/>
                <w:sz w:val="20"/>
              </w:rPr>
              <w:t xml:space="preserve"> </w:t>
            </w:r>
            <w:r>
              <w:rPr>
                <w:spacing w:val="-10"/>
                <w:sz w:val="20"/>
              </w:rPr>
              <w:t>s</w:t>
            </w:r>
          </w:p>
        </w:tc>
        <w:tc>
          <w:tcPr>
            <w:tcW w:w="1258" w:type="dxa"/>
          </w:tcPr>
          <w:p>
            <w:pPr>
              <w:pStyle w:val="8"/>
              <w:rPr>
                <w:rFonts w:ascii="Times New Roman"/>
                <w:sz w:val="18"/>
              </w:rPr>
            </w:pPr>
            <w:r>
              <w:rPr>
                <w:rFonts w:ascii="Times New Roman"/>
                <w:sz w:val="18"/>
              </w:rPr>
              <w:t>183.0V</w:t>
            </w:r>
          </w:p>
        </w:tc>
        <w:tc>
          <w:tcPr>
            <w:tcW w:w="839" w:type="dxa"/>
          </w:tcPr>
          <w:p>
            <w:pPr>
              <w:pStyle w:val="8"/>
              <w:rPr>
                <w:rFonts w:ascii="Times New Roman"/>
                <w:sz w:val="18"/>
              </w:rPr>
            </w:pPr>
            <w:r>
              <w:rPr>
                <w:rFonts w:ascii="Times New Roman"/>
                <w:sz w:val="18"/>
              </w:rPr>
              <w:t>2.515s</w:t>
            </w:r>
          </w:p>
        </w:tc>
        <w:tc>
          <w:tcPr>
            <w:tcW w:w="1658" w:type="dxa"/>
            <w:gridSpan w:val="2"/>
          </w:tcPr>
          <w:p>
            <w:pPr>
              <w:pStyle w:val="8"/>
              <w:spacing w:before="119"/>
              <w:ind w:left="109"/>
              <w:rPr>
                <w:sz w:val="20"/>
              </w:rPr>
            </w:pPr>
            <w:r>
              <w:rPr>
                <w:sz w:val="20"/>
              </w:rPr>
              <w:t>188</w:t>
            </w:r>
            <w:r>
              <w:rPr>
                <w:spacing w:val="-5"/>
                <w:sz w:val="20"/>
              </w:rPr>
              <w:t xml:space="preserve"> </w:t>
            </w:r>
            <w:r>
              <w:rPr>
                <w:spacing w:val="-10"/>
                <w:sz w:val="20"/>
              </w:rPr>
              <w:t>V</w:t>
            </w:r>
          </w:p>
          <w:p>
            <w:pPr>
              <w:pStyle w:val="8"/>
              <w:spacing w:before="1"/>
              <w:ind w:left="109"/>
              <w:rPr>
                <w:sz w:val="20"/>
              </w:rPr>
            </w:pPr>
            <w:r>
              <w:rPr>
                <w:sz w:val="20"/>
              </w:rPr>
              <w:t>5.0</w:t>
            </w:r>
            <w:r>
              <w:rPr>
                <w:spacing w:val="-6"/>
                <w:sz w:val="20"/>
              </w:rPr>
              <w:t xml:space="preserve"> </w:t>
            </w:r>
            <w:r>
              <w:rPr>
                <w:spacing w:val="-10"/>
                <w:sz w:val="20"/>
              </w:rPr>
              <w:t>s</w:t>
            </w:r>
          </w:p>
        </w:tc>
        <w:tc>
          <w:tcPr>
            <w:tcW w:w="1762" w:type="dxa"/>
          </w:tcPr>
          <w:p>
            <w:pPr>
              <w:pStyle w:val="8"/>
              <w:rPr>
                <w:rFonts w:ascii="Times New Roman"/>
                <w:sz w:val="18"/>
              </w:rPr>
            </w:pPr>
            <w:r>
              <w:rPr>
                <w:sz w:val="20"/>
              </w:rPr>
              <w:t>No</w:t>
            </w:r>
            <w:r>
              <w:rPr>
                <w:spacing w:val="-6"/>
                <w:sz w:val="20"/>
              </w:rPr>
              <w:t xml:space="preserve"> </w:t>
            </w:r>
            <w:r>
              <w:rPr>
                <w:spacing w:val="-4"/>
                <w:sz w:val="20"/>
              </w:rPr>
              <w:t>trip</w:t>
            </w:r>
          </w:p>
        </w:tc>
      </w:tr>
    </w:tbl>
    <w:p>
      <w:pPr>
        <w:rPr>
          <w:rFonts w:ascii="Times New Roman"/>
          <w:sz w:val="18"/>
        </w:rPr>
        <w:sectPr>
          <w:pgSz w:w="11910" w:h="16840"/>
          <w:pgMar w:top="2000" w:right="440" w:bottom="280" w:left="1300" w:header="1135" w:footer="0" w:gutter="0"/>
          <w:cols w:space="720" w:num="1"/>
        </w:sectPr>
      </w:pPr>
    </w:p>
    <w:p>
      <w:pPr>
        <w:pStyle w:val="2"/>
        <w:spacing w:before="2"/>
        <w:rPr>
          <w:sz w:val="3"/>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789"/>
        <w:gridCol w:w="201"/>
        <w:gridCol w:w="561"/>
        <w:gridCol w:w="239"/>
        <w:gridCol w:w="1477"/>
        <w:gridCol w:w="937"/>
        <w:gridCol w:w="339"/>
        <w:gridCol w:w="817"/>
        <w:gridCol w:w="865"/>
        <w:gridCol w:w="791"/>
        <w:gridCol w:w="203"/>
        <w:gridCol w:w="1557"/>
      </w:tblGrid>
      <w:tr>
        <w:trPr>
          <w:trHeight w:val="700" w:hRule="atLeast"/>
        </w:trPr>
        <w:tc>
          <w:tcPr>
            <w:tcW w:w="1130" w:type="dxa"/>
            <w:shd w:val="clear" w:color="auto" w:fill="CCCCCC"/>
          </w:tcPr>
          <w:p>
            <w:pPr>
              <w:pStyle w:val="8"/>
              <w:rPr>
                <w:rFonts w:ascii="Times New Roman"/>
                <w:sz w:val="18"/>
              </w:rPr>
            </w:pPr>
          </w:p>
        </w:tc>
        <w:tc>
          <w:tcPr>
            <w:tcW w:w="990" w:type="dxa"/>
            <w:gridSpan w:val="2"/>
            <w:shd w:val="clear" w:color="auto" w:fill="CCCCCC"/>
          </w:tcPr>
          <w:p>
            <w:pPr>
              <w:pStyle w:val="8"/>
              <w:rPr>
                <w:rFonts w:ascii="Times New Roman"/>
                <w:sz w:val="18"/>
              </w:rPr>
            </w:pPr>
          </w:p>
        </w:tc>
        <w:tc>
          <w:tcPr>
            <w:tcW w:w="2277" w:type="dxa"/>
            <w:gridSpan w:val="3"/>
            <w:shd w:val="clear" w:color="auto" w:fill="CCCCCC"/>
          </w:tcPr>
          <w:p>
            <w:pPr>
              <w:pStyle w:val="8"/>
              <w:rPr>
                <w:rFonts w:ascii="Times New Roman"/>
                <w:sz w:val="18"/>
              </w:rPr>
            </w:pPr>
          </w:p>
        </w:tc>
        <w:tc>
          <w:tcPr>
            <w:tcW w:w="1276" w:type="dxa"/>
            <w:gridSpan w:val="2"/>
            <w:shd w:val="clear" w:color="auto" w:fill="CCCCCC"/>
          </w:tcPr>
          <w:p>
            <w:pPr>
              <w:pStyle w:val="8"/>
              <w:rPr>
                <w:rFonts w:ascii="Times New Roman"/>
                <w:sz w:val="18"/>
              </w:rPr>
            </w:pPr>
          </w:p>
        </w:tc>
        <w:tc>
          <w:tcPr>
            <w:tcW w:w="817" w:type="dxa"/>
            <w:shd w:val="clear" w:color="auto" w:fill="CCCCCC"/>
          </w:tcPr>
          <w:p>
            <w:pPr>
              <w:pStyle w:val="8"/>
              <w:rPr>
                <w:rFonts w:ascii="Times New Roman"/>
                <w:sz w:val="18"/>
              </w:rPr>
            </w:pPr>
          </w:p>
        </w:tc>
        <w:tc>
          <w:tcPr>
            <w:tcW w:w="1656" w:type="dxa"/>
            <w:gridSpan w:val="2"/>
          </w:tcPr>
          <w:p>
            <w:pPr>
              <w:pStyle w:val="8"/>
              <w:spacing w:before="119"/>
              <w:ind w:left="116"/>
              <w:rPr>
                <w:sz w:val="20"/>
              </w:rPr>
            </w:pPr>
            <w:r>
              <w:rPr>
                <w:sz w:val="20"/>
              </w:rPr>
              <w:t>180</w:t>
            </w:r>
            <w:r>
              <w:rPr>
                <w:spacing w:val="-5"/>
                <w:sz w:val="20"/>
              </w:rPr>
              <w:t xml:space="preserve"> </w:t>
            </w:r>
            <w:r>
              <w:rPr>
                <w:spacing w:val="-10"/>
                <w:sz w:val="20"/>
              </w:rPr>
              <w:t>V</w:t>
            </w:r>
          </w:p>
          <w:p>
            <w:pPr>
              <w:pStyle w:val="8"/>
              <w:spacing w:before="1"/>
              <w:ind w:left="116"/>
              <w:rPr>
                <w:sz w:val="20"/>
              </w:rPr>
            </w:pPr>
            <w:r>
              <w:rPr>
                <w:sz w:val="20"/>
              </w:rPr>
              <w:t>2.45</w:t>
            </w:r>
            <w:r>
              <w:rPr>
                <w:spacing w:val="-8"/>
                <w:sz w:val="20"/>
              </w:rPr>
              <w:t xml:space="preserve"> </w:t>
            </w:r>
            <w:r>
              <w:rPr>
                <w:spacing w:val="-10"/>
                <w:sz w:val="20"/>
              </w:rPr>
              <w:t>s</w:t>
            </w:r>
          </w:p>
        </w:tc>
        <w:tc>
          <w:tcPr>
            <w:tcW w:w="1760" w:type="dxa"/>
            <w:gridSpan w:val="2"/>
          </w:tcPr>
          <w:p>
            <w:pPr>
              <w:pStyle w:val="8"/>
              <w:rPr>
                <w:rFonts w:ascii="Times New Roman"/>
                <w:sz w:val="18"/>
              </w:rPr>
            </w:pP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1130" w:type="dxa"/>
          </w:tcPr>
          <w:p>
            <w:pPr>
              <w:pStyle w:val="8"/>
              <w:spacing w:before="119"/>
              <w:ind w:left="107" w:right="48"/>
              <w:rPr>
                <w:sz w:val="20"/>
              </w:rPr>
            </w:pPr>
            <w:r>
              <w:rPr>
                <w:sz w:val="20"/>
              </w:rPr>
              <w:t>O/V</w:t>
            </w:r>
            <w:r>
              <w:rPr>
                <w:spacing w:val="-6"/>
                <w:sz w:val="20"/>
              </w:rPr>
              <w:t xml:space="preserve"> </w:t>
            </w:r>
            <w:r>
              <w:rPr>
                <w:sz w:val="20"/>
              </w:rPr>
              <w:t xml:space="preserve">stage </w:t>
            </w:r>
            <w:r>
              <w:rPr>
                <w:spacing w:val="-10"/>
                <w:sz w:val="20"/>
              </w:rPr>
              <w:t>1</w:t>
            </w:r>
          </w:p>
        </w:tc>
        <w:tc>
          <w:tcPr>
            <w:tcW w:w="990" w:type="dxa"/>
            <w:gridSpan w:val="2"/>
          </w:tcPr>
          <w:p>
            <w:pPr>
              <w:pStyle w:val="8"/>
              <w:spacing w:before="119"/>
              <w:ind w:left="105"/>
              <w:rPr>
                <w:sz w:val="20"/>
              </w:rPr>
            </w:pPr>
            <w:r>
              <w:rPr>
                <w:sz w:val="20"/>
              </w:rPr>
              <w:t>1.14</w:t>
            </w:r>
            <w:r>
              <w:rPr>
                <w:spacing w:val="-6"/>
                <w:sz w:val="20"/>
              </w:rPr>
              <w:t xml:space="preserve"> </w:t>
            </w:r>
            <w:r>
              <w:rPr>
                <w:spacing w:val="-5"/>
                <w:sz w:val="20"/>
              </w:rPr>
              <w:t>pu</w:t>
            </w:r>
          </w:p>
          <w:p>
            <w:pPr>
              <w:pStyle w:val="8"/>
              <w:spacing w:before="1"/>
              <w:ind w:left="105"/>
              <w:rPr>
                <w:sz w:val="20"/>
              </w:rPr>
            </w:pPr>
            <w:r>
              <w:rPr>
                <w:sz w:val="20"/>
              </w:rPr>
              <w:t>(262.2</w:t>
            </w:r>
            <w:r>
              <w:rPr>
                <w:spacing w:val="-9"/>
                <w:sz w:val="20"/>
              </w:rPr>
              <w:t xml:space="preserve"> </w:t>
            </w:r>
            <w:r>
              <w:rPr>
                <w:spacing w:val="-10"/>
                <w:sz w:val="20"/>
              </w:rPr>
              <w:t>V</w:t>
            </w:r>
          </w:p>
          <w:p>
            <w:pPr>
              <w:pStyle w:val="8"/>
              <w:ind w:left="105"/>
              <w:rPr>
                <w:sz w:val="20"/>
              </w:rPr>
            </w:pPr>
            <w:r>
              <w:rPr>
                <w:w w:val="99"/>
                <w:sz w:val="20"/>
              </w:rPr>
              <w:t>)</w:t>
            </w:r>
          </w:p>
        </w:tc>
        <w:tc>
          <w:tcPr>
            <w:tcW w:w="2277" w:type="dxa"/>
            <w:gridSpan w:val="3"/>
          </w:tcPr>
          <w:p>
            <w:pPr>
              <w:pStyle w:val="8"/>
              <w:spacing w:before="119"/>
              <w:ind w:left="109"/>
              <w:rPr>
                <w:sz w:val="20"/>
              </w:rPr>
            </w:pPr>
            <w:r>
              <w:rPr>
                <w:sz w:val="20"/>
              </w:rPr>
              <w:t>1.0</w:t>
            </w:r>
            <w:r>
              <w:rPr>
                <w:spacing w:val="-6"/>
                <w:sz w:val="20"/>
              </w:rPr>
              <w:t xml:space="preserve"> </w:t>
            </w:r>
            <w:r>
              <w:rPr>
                <w:spacing w:val="-10"/>
                <w:sz w:val="20"/>
              </w:rPr>
              <w:t>s</w:t>
            </w:r>
          </w:p>
        </w:tc>
        <w:tc>
          <w:tcPr>
            <w:tcW w:w="1276" w:type="dxa"/>
            <w:gridSpan w:val="2"/>
          </w:tcPr>
          <w:p>
            <w:pPr>
              <w:pStyle w:val="8"/>
              <w:rPr>
                <w:rFonts w:ascii="Times New Roman"/>
                <w:sz w:val="18"/>
              </w:rPr>
            </w:pPr>
            <w:r>
              <w:rPr>
                <w:rFonts w:ascii="Times New Roman"/>
                <w:sz w:val="18"/>
              </w:rPr>
              <w:t>262.8V</w:t>
            </w:r>
          </w:p>
        </w:tc>
        <w:tc>
          <w:tcPr>
            <w:tcW w:w="817" w:type="dxa"/>
          </w:tcPr>
          <w:p>
            <w:pPr>
              <w:pStyle w:val="8"/>
              <w:rPr>
                <w:rFonts w:ascii="Times New Roman"/>
                <w:sz w:val="18"/>
              </w:rPr>
            </w:pPr>
            <w:r>
              <w:rPr>
                <w:rFonts w:ascii="Times New Roman"/>
                <w:sz w:val="18"/>
              </w:rPr>
              <w:t>1.014s</w:t>
            </w:r>
          </w:p>
        </w:tc>
        <w:tc>
          <w:tcPr>
            <w:tcW w:w="1656" w:type="dxa"/>
            <w:gridSpan w:val="2"/>
          </w:tcPr>
          <w:p>
            <w:pPr>
              <w:pStyle w:val="8"/>
              <w:spacing w:before="119"/>
              <w:ind w:left="116"/>
              <w:rPr>
                <w:sz w:val="20"/>
              </w:rPr>
            </w:pPr>
            <w:r>
              <w:rPr>
                <w:sz w:val="20"/>
              </w:rPr>
              <w:t>258.2</w:t>
            </w:r>
            <w:r>
              <w:rPr>
                <w:spacing w:val="-9"/>
                <w:sz w:val="20"/>
              </w:rPr>
              <w:t xml:space="preserve"> </w:t>
            </w:r>
            <w:r>
              <w:rPr>
                <w:spacing w:val="-10"/>
                <w:sz w:val="20"/>
              </w:rPr>
              <w:t>V</w:t>
            </w:r>
          </w:p>
          <w:p>
            <w:pPr>
              <w:pStyle w:val="8"/>
              <w:spacing w:before="1"/>
              <w:ind w:left="116"/>
              <w:rPr>
                <w:sz w:val="20"/>
              </w:rPr>
            </w:pPr>
            <w:r>
              <w:rPr>
                <w:sz w:val="20"/>
              </w:rPr>
              <w:t>5.0</w:t>
            </w:r>
            <w:r>
              <w:rPr>
                <w:spacing w:val="-6"/>
                <w:sz w:val="20"/>
              </w:rPr>
              <w:t xml:space="preserve"> </w:t>
            </w:r>
            <w:r>
              <w:rPr>
                <w:spacing w:val="-10"/>
                <w:sz w:val="20"/>
              </w:rPr>
              <w:t>s</w:t>
            </w:r>
          </w:p>
        </w:tc>
        <w:tc>
          <w:tcPr>
            <w:tcW w:w="1760" w:type="dxa"/>
            <w:gridSpan w:val="2"/>
          </w:tcPr>
          <w:p>
            <w:pPr>
              <w:pStyle w:val="8"/>
              <w:rPr>
                <w:rFonts w:ascii="Times New Roman"/>
                <w:sz w:val="18"/>
              </w:rPr>
            </w:pP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8" w:hRule="atLeast"/>
        </w:trPr>
        <w:tc>
          <w:tcPr>
            <w:tcW w:w="1130" w:type="dxa"/>
          </w:tcPr>
          <w:p>
            <w:pPr>
              <w:pStyle w:val="8"/>
              <w:spacing w:before="119"/>
              <w:ind w:left="107" w:right="48"/>
              <w:rPr>
                <w:sz w:val="20"/>
              </w:rPr>
            </w:pPr>
            <w:r>
              <w:rPr>
                <w:sz w:val="20"/>
              </w:rPr>
              <w:t>O/V</w:t>
            </w:r>
            <w:r>
              <w:rPr>
                <w:spacing w:val="-6"/>
                <w:sz w:val="20"/>
              </w:rPr>
              <w:t xml:space="preserve"> </w:t>
            </w:r>
            <w:r>
              <w:rPr>
                <w:sz w:val="20"/>
              </w:rPr>
              <w:t xml:space="preserve">stage </w:t>
            </w:r>
            <w:r>
              <w:rPr>
                <w:spacing w:val="-10"/>
                <w:sz w:val="20"/>
              </w:rPr>
              <w:t>2</w:t>
            </w:r>
          </w:p>
        </w:tc>
        <w:tc>
          <w:tcPr>
            <w:tcW w:w="990" w:type="dxa"/>
            <w:gridSpan w:val="2"/>
          </w:tcPr>
          <w:p>
            <w:pPr>
              <w:pStyle w:val="8"/>
              <w:spacing w:before="119"/>
              <w:ind w:left="105"/>
              <w:rPr>
                <w:sz w:val="20"/>
              </w:rPr>
            </w:pPr>
            <w:r>
              <w:rPr>
                <w:sz w:val="20"/>
              </w:rPr>
              <w:t>1.19</w:t>
            </w:r>
            <w:r>
              <w:rPr>
                <w:spacing w:val="-6"/>
                <w:sz w:val="20"/>
              </w:rPr>
              <w:t xml:space="preserve"> </w:t>
            </w:r>
            <w:r>
              <w:rPr>
                <w:spacing w:val="-5"/>
                <w:sz w:val="20"/>
              </w:rPr>
              <w:t>pu</w:t>
            </w:r>
          </w:p>
          <w:p>
            <w:pPr>
              <w:pStyle w:val="8"/>
              <w:spacing w:before="1"/>
              <w:ind w:left="105"/>
              <w:rPr>
                <w:sz w:val="20"/>
              </w:rPr>
            </w:pPr>
            <w:r>
              <w:rPr>
                <w:sz w:val="20"/>
              </w:rPr>
              <w:t>(273.7</w:t>
            </w:r>
            <w:r>
              <w:rPr>
                <w:spacing w:val="-9"/>
                <w:sz w:val="20"/>
              </w:rPr>
              <w:t xml:space="preserve"> </w:t>
            </w:r>
            <w:r>
              <w:rPr>
                <w:spacing w:val="-10"/>
                <w:sz w:val="20"/>
              </w:rPr>
              <w:t>V</w:t>
            </w:r>
          </w:p>
          <w:p>
            <w:pPr>
              <w:pStyle w:val="8"/>
              <w:ind w:left="105"/>
              <w:rPr>
                <w:sz w:val="20"/>
              </w:rPr>
            </w:pPr>
            <w:r>
              <w:rPr>
                <w:w w:val="99"/>
                <w:sz w:val="20"/>
              </w:rPr>
              <w:t>)</w:t>
            </w:r>
          </w:p>
        </w:tc>
        <w:tc>
          <w:tcPr>
            <w:tcW w:w="2277" w:type="dxa"/>
            <w:gridSpan w:val="3"/>
          </w:tcPr>
          <w:p>
            <w:pPr>
              <w:pStyle w:val="8"/>
              <w:spacing w:before="119"/>
              <w:ind w:left="109"/>
              <w:rPr>
                <w:sz w:val="20"/>
              </w:rPr>
            </w:pPr>
            <w:r>
              <w:rPr>
                <w:sz w:val="20"/>
              </w:rPr>
              <w:t>0.5</w:t>
            </w:r>
            <w:r>
              <w:rPr>
                <w:spacing w:val="-6"/>
                <w:sz w:val="20"/>
              </w:rPr>
              <w:t xml:space="preserve"> </w:t>
            </w:r>
            <w:r>
              <w:rPr>
                <w:spacing w:val="-10"/>
                <w:sz w:val="20"/>
              </w:rPr>
              <w:t>s</w:t>
            </w:r>
          </w:p>
        </w:tc>
        <w:tc>
          <w:tcPr>
            <w:tcW w:w="1276" w:type="dxa"/>
            <w:gridSpan w:val="2"/>
          </w:tcPr>
          <w:p>
            <w:pPr>
              <w:pStyle w:val="8"/>
              <w:rPr>
                <w:rFonts w:ascii="Times New Roman"/>
                <w:sz w:val="18"/>
              </w:rPr>
            </w:pPr>
            <w:r>
              <w:rPr>
                <w:rFonts w:ascii="Times New Roman"/>
                <w:sz w:val="18"/>
              </w:rPr>
              <w:t>273.6V</w:t>
            </w:r>
          </w:p>
        </w:tc>
        <w:tc>
          <w:tcPr>
            <w:tcW w:w="817" w:type="dxa"/>
          </w:tcPr>
          <w:p>
            <w:pPr>
              <w:pStyle w:val="8"/>
              <w:rPr>
                <w:rFonts w:ascii="Times New Roman"/>
                <w:sz w:val="18"/>
              </w:rPr>
            </w:pPr>
            <w:r>
              <w:rPr>
                <w:rFonts w:ascii="Times New Roman"/>
                <w:sz w:val="18"/>
              </w:rPr>
              <w:t>0.509s</w:t>
            </w:r>
          </w:p>
        </w:tc>
        <w:tc>
          <w:tcPr>
            <w:tcW w:w="1656" w:type="dxa"/>
            <w:gridSpan w:val="2"/>
          </w:tcPr>
          <w:p>
            <w:pPr>
              <w:pStyle w:val="8"/>
              <w:spacing w:before="119"/>
              <w:ind w:left="116"/>
              <w:rPr>
                <w:sz w:val="20"/>
              </w:rPr>
            </w:pPr>
            <w:r>
              <w:rPr>
                <w:sz w:val="20"/>
              </w:rPr>
              <w:t>269.7</w:t>
            </w:r>
            <w:r>
              <w:rPr>
                <w:spacing w:val="-9"/>
                <w:sz w:val="20"/>
              </w:rPr>
              <w:t xml:space="preserve"> </w:t>
            </w:r>
            <w:r>
              <w:rPr>
                <w:spacing w:val="-10"/>
                <w:sz w:val="20"/>
              </w:rPr>
              <w:t>V</w:t>
            </w:r>
          </w:p>
          <w:p>
            <w:pPr>
              <w:pStyle w:val="8"/>
              <w:spacing w:before="1"/>
              <w:ind w:left="116"/>
              <w:rPr>
                <w:sz w:val="20"/>
              </w:rPr>
            </w:pPr>
            <w:r>
              <w:rPr>
                <w:sz w:val="20"/>
              </w:rPr>
              <w:t>0.95</w:t>
            </w:r>
            <w:r>
              <w:rPr>
                <w:spacing w:val="-8"/>
                <w:sz w:val="20"/>
              </w:rPr>
              <w:t xml:space="preserve"> </w:t>
            </w:r>
            <w:r>
              <w:rPr>
                <w:spacing w:val="-10"/>
                <w:sz w:val="20"/>
              </w:rPr>
              <w:t>s</w:t>
            </w:r>
          </w:p>
        </w:tc>
        <w:tc>
          <w:tcPr>
            <w:tcW w:w="1760" w:type="dxa"/>
            <w:gridSpan w:val="2"/>
          </w:tcPr>
          <w:p>
            <w:pPr>
              <w:pStyle w:val="8"/>
              <w:rPr>
                <w:rFonts w:ascii="Times New Roman"/>
                <w:sz w:val="18"/>
              </w:rPr>
            </w:pP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130" w:type="dxa"/>
            <w:shd w:val="clear" w:color="auto" w:fill="CCCCCC"/>
          </w:tcPr>
          <w:p>
            <w:pPr>
              <w:pStyle w:val="8"/>
              <w:rPr>
                <w:rFonts w:ascii="Times New Roman"/>
                <w:sz w:val="18"/>
              </w:rPr>
            </w:pPr>
          </w:p>
        </w:tc>
        <w:tc>
          <w:tcPr>
            <w:tcW w:w="990" w:type="dxa"/>
            <w:gridSpan w:val="2"/>
            <w:shd w:val="clear" w:color="auto" w:fill="CCCCCC"/>
          </w:tcPr>
          <w:p>
            <w:pPr>
              <w:pStyle w:val="8"/>
              <w:rPr>
                <w:rFonts w:ascii="Times New Roman"/>
                <w:sz w:val="18"/>
              </w:rPr>
            </w:pPr>
          </w:p>
        </w:tc>
        <w:tc>
          <w:tcPr>
            <w:tcW w:w="2277" w:type="dxa"/>
            <w:gridSpan w:val="3"/>
            <w:shd w:val="clear" w:color="auto" w:fill="CCCCCC"/>
          </w:tcPr>
          <w:p>
            <w:pPr>
              <w:pStyle w:val="8"/>
              <w:rPr>
                <w:rFonts w:ascii="Times New Roman"/>
                <w:sz w:val="18"/>
              </w:rPr>
            </w:pPr>
          </w:p>
        </w:tc>
        <w:tc>
          <w:tcPr>
            <w:tcW w:w="1276" w:type="dxa"/>
            <w:gridSpan w:val="2"/>
            <w:shd w:val="clear" w:color="auto" w:fill="CCCCCC"/>
          </w:tcPr>
          <w:p>
            <w:pPr>
              <w:pStyle w:val="8"/>
              <w:rPr>
                <w:rFonts w:ascii="Times New Roman"/>
                <w:sz w:val="18"/>
              </w:rPr>
            </w:pPr>
          </w:p>
        </w:tc>
        <w:tc>
          <w:tcPr>
            <w:tcW w:w="817" w:type="dxa"/>
            <w:shd w:val="clear" w:color="auto" w:fill="CCCCCC"/>
          </w:tcPr>
          <w:p>
            <w:pPr>
              <w:pStyle w:val="8"/>
              <w:rPr>
                <w:rFonts w:ascii="Times New Roman"/>
                <w:sz w:val="18"/>
              </w:rPr>
            </w:pPr>
          </w:p>
        </w:tc>
        <w:tc>
          <w:tcPr>
            <w:tcW w:w="1656" w:type="dxa"/>
            <w:gridSpan w:val="2"/>
          </w:tcPr>
          <w:p>
            <w:pPr>
              <w:pStyle w:val="8"/>
              <w:spacing w:before="119"/>
              <w:ind w:left="116"/>
              <w:rPr>
                <w:sz w:val="20"/>
              </w:rPr>
            </w:pPr>
            <w:r>
              <w:rPr>
                <w:sz w:val="20"/>
              </w:rPr>
              <w:t>277.7</w:t>
            </w:r>
            <w:r>
              <w:rPr>
                <w:spacing w:val="-9"/>
                <w:sz w:val="20"/>
              </w:rPr>
              <w:t xml:space="preserve"> </w:t>
            </w:r>
            <w:r>
              <w:rPr>
                <w:spacing w:val="-10"/>
                <w:sz w:val="20"/>
              </w:rPr>
              <w:t>V</w:t>
            </w:r>
          </w:p>
          <w:p>
            <w:pPr>
              <w:pStyle w:val="8"/>
              <w:spacing w:before="1"/>
              <w:ind w:left="116"/>
              <w:rPr>
                <w:sz w:val="20"/>
              </w:rPr>
            </w:pPr>
            <w:r>
              <w:rPr>
                <w:sz w:val="20"/>
              </w:rPr>
              <w:t>0.45</w:t>
            </w:r>
            <w:r>
              <w:rPr>
                <w:spacing w:val="-8"/>
                <w:sz w:val="20"/>
              </w:rPr>
              <w:t xml:space="preserve"> </w:t>
            </w:r>
            <w:r>
              <w:rPr>
                <w:spacing w:val="-10"/>
                <w:sz w:val="20"/>
              </w:rPr>
              <w:t>s</w:t>
            </w:r>
          </w:p>
        </w:tc>
        <w:tc>
          <w:tcPr>
            <w:tcW w:w="1760" w:type="dxa"/>
            <w:gridSpan w:val="2"/>
          </w:tcPr>
          <w:p>
            <w:pPr>
              <w:pStyle w:val="8"/>
              <w:rPr>
                <w:rFonts w:ascii="Times New Roman"/>
                <w:sz w:val="18"/>
              </w:rPr>
            </w:pP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1" w:hRule="atLeast"/>
        </w:trPr>
        <w:tc>
          <w:tcPr>
            <w:tcW w:w="9906" w:type="dxa"/>
            <w:gridSpan w:val="13"/>
          </w:tcPr>
          <w:p>
            <w:pPr>
              <w:pStyle w:val="8"/>
              <w:spacing w:before="119"/>
              <w:ind w:left="107" w:right="88"/>
              <w:jc w:val="both"/>
              <w:rPr>
                <w:sz w:val="20"/>
              </w:rPr>
            </w:pPr>
            <w:r>
              <w:rPr>
                <w:sz w:val="20"/>
              </w:rPr>
              <w:t>Note</w:t>
            </w:r>
            <w:r>
              <w:rPr>
                <w:spacing w:val="-2"/>
                <w:sz w:val="20"/>
              </w:rPr>
              <w:t xml:space="preserve"> </w:t>
            </w:r>
            <w:r>
              <w:rPr>
                <w:sz w:val="20"/>
              </w:rPr>
              <w:t>for</w:t>
            </w:r>
            <w:r>
              <w:rPr>
                <w:spacing w:val="-1"/>
                <w:sz w:val="20"/>
              </w:rPr>
              <w:t xml:space="preserve"> </w:t>
            </w:r>
            <w:r>
              <w:rPr>
                <w:sz w:val="20"/>
              </w:rPr>
              <w:t>Voltage</w:t>
            </w:r>
            <w:r>
              <w:rPr>
                <w:spacing w:val="-2"/>
                <w:sz w:val="20"/>
              </w:rPr>
              <w:t xml:space="preserve"> </w:t>
            </w:r>
            <w:r>
              <w:rPr>
                <w:sz w:val="20"/>
              </w:rPr>
              <w:t>tests the</w:t>
            </w:r>
            <w:r>
              <w:rPr>
                <w:spacing w:val="-2"/>
                <w:sz w:val="20"/>
              </w:rPr>
              <w:t xml:space="preserve"> </w:t>
            </w:r>
            <w:r>
              <w:rPr>
                <w:sz w:val="20"/>
              </w:rPr>
              <w:t>Voltage</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trip</w:t>
            </w:r>
            <w:r>
              <w:rPr>
                <w:spacing w:val="-2"/>
                <w:sz w:val="20"/>
              </w:rPr>
              <w:t xml:space="preserve"> </w:t>
            </w:r>
            <w:r>
              <w:rPr>
                <w:sz w:val="20"/>
              </w:rPr>
              <w:t>is the setting</w:t>
            </w:r>
            <w:r>
              <w:rPr>
                <w:spacing w:val="-2"/>
                <w:sz w:val="20"/>
              </w:rPr>
              <w:t xml:space="preserve"> </w:t>
            </w:r>
            <w:r>
              <w:rPr>
                <w:sz w:val="20"/>
              </w:rPr>
              <w:t>±3.45 V.</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delay can</w:t>
            </w:r>
            <w:r>
              <w:rPr>
                <w:spacing w:val="-2"/>
                <w:sz w:val="20"/>
              </w:rPr>
              <w:t xml:space="preserve"> </w:t>
            </w:r>
            <w:r>
              <w:rPr>
                <w:sz w:val="20"/>
              </w:rPr>
              <w:t>be</w:t>
            </w:r>
            <w:r>
              <w:rPr>
                <w:spacing w:val="-2"/>
                <w:sz w:val="20"/>
              </w:rPr>
              <w:t xml:space="preserve"> </w:t>
            </w:r>
            <w:r>
              <w:rPr>
                <w:sz w:val="20"/>
              </w:rPr>
              <w:t>measured</w:t>
            </w:r>
            <w:r>
              <w:rPr>
                <w:spacing w:val="-2"/>
                <w:sz w:val="20"/>
              </w:rPr>
              <w:t xml:space="preserve"> </w:t>
            </w:r>
            <w:r>
              <w:rPr>
                <w:sz w:val="20"/>
              </w:rPr>
              <w:t>at</w:t>
            </w:r>
            <w:r>
              <w:rPr>
                <w:spacing w:val="-2"/>
                <w:sz w:val="20"/>
              </w:rPr>
              <w:t xml:space="preserve"> </w:t>
            </w:r>
            <w:r>
              <w:rPr>
                <w:sz w:val="20"/>
              </w:rPr>
              <w:t>a larger deviation than the minimum required to operate the protection. The No trip tests need to be carried out at</w:t>
            </w:r>
            <w:r>
              <w:rPr>
                <w:spacing w:val="-1"/>
                <w:sz w:val="20"/>
              </w:rPr>
              <w:t xml:space="preserve"> </w:t>
            </w:r>
            <w:r>
              <w:rPr>
                <w:sz w:val="20"/>
              </w:rPr>
              <w:t>the</w:t>
            </w:r>
            <w:r>
              <w:rPr>
                <w:spacing w:val="-1"/>
                <w:sz w:val="20"/>
              </w:rPr>
              <w:t xml:space="preserve"> </w:t>
            </w:r>
            <w:r>
              <w:rPr>
                <w:sz w:val="20"/>
              </w:rPr>
              <w:t>setting</w:t>
            </w:r>
            <w:r>
              <w:rPr>
                <w:spacing w:val="-1"/>
                <w:sz w:val="20"/>
              </w:rPr>
              <w:t xml:space="preserve"> </w:t>
            </w:r>
            <w:r>
              <w:rPr>
                <w:sz w:val="20"/>
              </w:rPr>
              <w:t>±4 V</w:t>
            </w:r>
            <w:r>
              <w:rPr>
                <w:spacing w:val="-1"/>
                <w:sz w:val="20"/>
              </w:rPr>
              <w:t xml:space="preserve"> </w:t>
            </w:r>
            <w:r>
              <w:rPr>
                <w:sz w:val="20"/>
              </w:rPr>
              <w:t>and</w:t>
            </w:r>
            <w:r>
              <w:rPr>
                <w:spacing w:val="-1"/>
                <w:sz w:val="20"/>
              </w:rPr>
              <w:t xml:space="preserve"> </w:t>
            </w:r>
            <w:r>
              <w:rPr>
                <w:sz w:val="20"/>
              </w:rPr>
              <w:t>for the</w:t>
            </w:r>
            <w:r>
              <w:rPr>
                <w:spacing w:val="-1"/>
                <w:sz w:val="20"/>
              </w:rPr>
              <w:t xml:space="preserve"> </w:t>
            </w:r>
            <w:r>
              <w:rPr>
                <w:sz w:val="20"/>
              </w:rPr>
              <w:t>relevant</w:t>
            </w:r>
            <w:r>
              <w:rPr>
                <w:spacing w:val="-1"/>
                <w:sz w:val="20"/>
              </w:rPr>
              <w:t xml:space="preserve"> </w:t>
            </w:r>
            <w:r>
              <w:rPr>
                <w:sz w:val="20"/>
              </w:rPr>
              <w:t>times as shown in</w:t>
            </w:r>
            <w:r>
              <w:rPr>
                <w:spacing w:val="-1"/>
                <w:sz w:val="20"/>
              </w:rPr>
              <w:t xml:space="preserve"> </w:t>
            </w:r>
            <w:r>
              <w:rPr>
                <w:sz w:val="20"/>
              </w:rPr>
              <w:t>the</w:t>
            </w:r>
            <w:r>
              <w:rPr>
                <w:spacing w:val="-1"/>
                <w:sz w:val="20"/>
              </w:rPr>
              <w:t xml:space="preserve"> </w:t>
            </w:r>
            <w:r>
              <w:rPr>
                <w:sz w:val="20"/>
              </w:rPr>
              <w:t>table</w:t>
            </w:r>
            <w:r>
              <w:rPr>
                <w:spacing w:val="-1"/>
                <w:sz w:val="20"/>
              </w:rPr>
              <w:t xml:space="preserve"> </w:t>
            </w:r>
            <w:r>
              <w:rPr>
                <w:sz w:val="20"/>
              </w:rPr>
              <w:t>above</w:t>
            </w:r>
            <w:r>
              <w:rPr>
                <w:spacing w:val="-1"/>
                <w:sz w:val="20"/>
              </w:rPr>
              <w:t xml:space="preserve"> </w:t>
            </w:r>
            <w:r>
              <w:rPr>
                <w:sz w:val="20"/>
              </w:rPr>
              <w:t>to</w:t>
            </w:r>
            <w:r>
              <w:rPr>
                <w:spacing w:val="-1"/>
                <w:sz w:val="20"/>
              </w:rPr>
              <w:t xml:space="preserve"> </w:t>
            </w:r>
            <w:r>
              <w:rPr>
                <w:sz w:val="20"/>
              </w:rPr>
              <w:t>ensure</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protection</w:t>
            </w:r>
            <w:r>
              <w:rPr>
                <w:spacing w:val="-1"/>
                <w:sz w:val="20"/>
              </w:rPr>
              <w:t xml:space="preserve"> </w:t>
            </w:r>
            <w:r>
              <w:rPr>
                <w:sz w:val="20"/>
              </w:rPr>
              <w:t>will</w:t>
            </w:r>
            <w:r>
              <w:rPr>
                <w:spacing w:val="-2"/>
                <w:sz w:val="20"/>
              </w:rPr>
              <w:t xml:space="preserve"> </w:t>
            </w:r>
            <w:r>
              <w:rPr>
                <w:sz w:val="20"/>
              </w:rPr>
              <w:t>not trip in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9906" w:type="dxa"/>
            <w:gridSpan w:val="13"/>
            <w:shd w:val="clear" w:color="auto" w:fill="D9D9D9"/>
          </w:tcPr>
          <w:p>
            <w:pPr>
              <w:pStyle w:val="8"/>
              <w:spacing w:before="119"/>
              <w:ind w:left="107"/>
              <w:rPr>
                <w:sz w:val="20"/>
              </w:rPr>
            </w:pPr>
            <w:r>
              <w:rPr>
                <w:b/>
                <w:sz w:val="20"/>
              </w:rPr>
              <w:t>8.Protection</w:t>
            </w:r>
            <w:r>
              <w:rPr>
                <w:b/>
                <w:spacing w:val="-13"/>
                <w:sz w:val="20"/>
              </w:rPr>
              <w:t xml:space="preserve"> </w:t>
            </w:r>
            <w:r>
              <w:rPr>
                <w:b/>
                <w:sz w:val="20"/>
              </w:rPr>
              <w:t>–</w:t>
            </w:r>
            <w:r>
              <w:rPr>
                <w:b/>
                <w:spacing w:val="-11"/>
                <w:sz w:val="20"/>
              </w:rPr>
              <w:t xml:space="preserve"> </w:t>
            </w:r>
            <w:r>
              <w:rPr>
                <w:b/>
                <w:sz w:val="20"/>
              </w:rPr>
              <w:t>Loss</w:t>
            </w:r>
            <w:r>
              <w:rPr>
                <w:b/>
                <w:spacing w:val="-11"/>
                <w:sz w:val="20"/>
              </w:rPr>
              <w:t xml:space="preserve"> </w:t>
            </w:r>
            <w:r>
              <w:rPr>
                <w:b/>
                <w:sz w:val="20"/>
              </w:rPr>
              <w:t>of</w:t>
            </w:r>
            <w:r>
              <w:rPr>
                <w:b/>
                <w:spacing w:val="-10"/>
                <w:sz w:val="20"/>
              </w:rPr>
              <w:t xml:space="preserve"> </w:t>
            </w:r>
            <w:r>
              <w:rPr>
                <w:b/>
                <w:sz w:val="20"/>
              </w:rPr>
              <w:t>Mains</w:t>
            </w:r>
            <w:r>
              <w:rPr>
                <w:b/>
                <w:spacing w:val="-14"/>
                <w:sz w:val="20"/>
              </w:rPr>
              <w:t xml:space="preserve"> </w:t>
            </w:r>
            <w:r>
              <w:rPr>
                <w:b/>
                <w:sz w:val="20"/>
              </w:rPr>
              <w:t>test:</w:t>
            </w:r>
            <w:r>
              <w:rPr>
                <w:b/>
                <w:spacing w:val="-13"/>
                <w:sz w:val="20"/>
              </w:rPr>
              <w:t xml:space="preserve"> </w:t>
            </w:r>
            <w:r>
              <w:rPr>
                <w:sz w:val="20"/>
              </w:rPr>
              <w:t>These</w:t>
            </w:r>
            <w:r>
              <w:rPr>
                <w:spacing w:val="-14"/>
                <w:sz w:val="20"/>
              </w:rPr>
              <w:t xml:space="preserve"> </w:t>
            </w:r>
            <w:r>
              <w:rPr>
                <w:sz w:val="20"/>
              </w:rPr>
              <w:t>tests</w:t>
            </w:r>
            <w:r>
              <w:rPr>
                <w:spacing w:val="-12"/>
                <w:sz w:val="20"/>
              </w:rPr>
              <w:t xml:space="preserve"> </w:t>
            </w:r>
            <w:r>
              <w:rPr>
                <w:sz w:val="20"/>
              </w:rPr>
              <w:t>should</w:t>
            </w:r>
            <w:r>
              <w:rPr>
                <w:spacing w:val="-11"/>
                <w:sz w:val="20"/>
              </w:rPr>
              <w:t xml:space="preserve"> </w:t>
            </w:r>
            <w:r>
              <w:rPr>
                <w:sz w:val="20"/>
              </w:rPr>
              <w:t>be</w:t>
            </w:r>
            <w:r>
              <w:rPr>
                <w:spacing w:val="-11"/>
                <w:sz w:val="20"/>
              </w:rPr>
              <w:t xml:space="preserve"> </w:t>
            </w:r>
            <w:r>
              <w:rPr>
                <w:sz w:val="20"/>
              </w:rPr>
              <w:t>carried</w:t>
            </w:r>
            <w:r>
              <w:rPr>
                <w:spacing w:val="-11"/>
                <w:sz w:val="20"/>
              </w:rPr>
              <w:t xml:space="preserve"> </w:t>
            </w:r>
            <w:r>
              <w:rPr>
                <w:sz w:val="20"/>
              </w:rPr>
              <w:t>out</w:t>
            </w:r>
            <w:r>
              <w:rPr>
                <w:spacing w:val="-11"/>
                <w:sz w:val="20"/>
              </w:rPr>
              <w:t xml:space="preserve"> </w:t>
            </w:r>
            <w:r>
              <w:rPr>
                <w:sz w:val="20"/>
              </w:rPr>
              <w:t>in</w:t>
            </w:r>
            <w:r>
              <w:rPr>
                <w:spacing w:val="-11"/>
                <w:sz w:val="20"/>
              </w:rPr>
              <w:t xml:space="preserve"> </w:t>
            </w:r>
            <w:r>
              <w:rPr>
                <w:sz w:val="20"/>
              </w:rPr>
              <w:t>accordance</w:t>
            </w:r>
            <w:r>
              <w:rPr>
                <w:spacing w:val="-14"/>
                <w:sz w:val="20"/>
              </w:rPr>
              <w:t xml:space="preserve"> </w:t>
            </w:r>
            <w:r>
              <w:rPr>
                <w:sz w:val="20"/>
              </w:rPr>
              <w:t>with</w:t>
            </w:r>
            <w:r>
              <w:rPr>
                <w:spacing w:val="-11"/>
                <w:sz w:val="20"/>
              </w:rPr>
              <w:t xml:space="preserve"> </w:t>
            </w:r>
            <w:r>
              <w:rPr>
                <w:sz w:val="20"/>
              </w:rPr>
              <w:t>BS</w:t>
            </w:r>
            <w:r>
              <w:rPr>
                <w:spacing w:val="-12"/>
                <w:sz w:val="20"/>
              </w:rPr>
              <w:t xml:space="preserve"> </w:t>
            </w:r>
            <w:r>
              <w:rPr>
                <w:sz w:val="20"/>
              </w:rPr>
              <w:t>EN</w:t>
            </w:r>
            <w:r>
              <w:rPr>
                <w:spacing w:val="-11"/>
                <w:sz w:val="20"/>
              </w:rPr>
              <w:t xml:space="preserve"> </w:t>
            </w:r>
            <w:r>
              <w:rPr>
                <w:sz w:val="20"/>
              </w:rPr>
              <w:t>62116.</w:t>
            </w:r>
            <w:r>
              <w:rPr>
                <w:spacing w:val="-11"/>
                <w:sz w:val="20"/>
              </w:rPr>
              <w:t xml:space="preserve"> </w:t>
            </w:r>
            <w:r>
              <w:rPr>
                <w:sz w:val="20"/>
              </w:rPr>
              <w:t xml:space="preserve">Annex </w:t>
            </w:r>
            <w:r>
              <w:rPr>
                <w:spacing w:val="-2"/>
                <w:sz w:val="20"/>
              </w:rPr>
              <w:t>A.7.1.2.4.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906" w:type="dxa"/>
            <w:gridSpan w:val="13"/>
          </w:tcPr>
          <w:p>
            <w:pPr>
              <w:pStyle w:val="8"/>
              <w:spacing w:before="119"/>
              <w:ind w:left="107"/>
              <w:rPr>
                <w:sz w:val="20"/>
              </w:rPr>
            </w:pPr>
            <w:r>
              <w:rPr>
                <w:sz w:val="20"/>
              </w:rPr>
              <w:t>The</w:t>
            </w:r>
            <w:r>
              <w:rPr>
                <w:spacing w:val="-6"/>
                <w:sz w:val="20"/>
              </w:rPr>
              <w:t xml:space="preserve"> </w:t>
            </w:r>
            <w:r>
              <w:rPr>
                <w:sz w:val="20"/>
              </w:rPr>
              <w:t>following</w:t>
            </w:r>
            <w:r>
              <w:rPr>
                <w:spacing w:val="-5"/>
                <w:sz w:val="20"/>
              </w:rPr>
              <w:t xml:space="preserve"> </w:t>
            </w:r>
            <w:r>
              <w:rPr>
                <w:sz w:val="20"/>
              </w:rPr>
              <w:t>sub</w:t>
            </w:r>
            <w:r>
              <w:rPr>
                <w:spacing w:val="-5"/>
                <w:sz w:val="20"/>
              </w:rPr>
              <w:t xml:space="preserve"> </w:t>
            </w:r>
            <w:r>
              <w:rPr>
                <w:sz w:val="20"/>
              </w:rPr>
              <w:t>set</w:t>
            </w:r>
            <w:r>
              <w:rPr>
                <w:spacing w:val="-6"/>
                <w:sz w:val="20"/>
              </w:rPr>
              <w:t xml:space="preserve"> </w:t>
            </w:r>
            <w:r>
              <w:rPr>
                <w:sz w:val="20"/>
              </w:rPr>
              <w:t>of</w:t>
            </w:r>
            <w:r>
              <w:rPr>
                <w:spacing w:val="-5"/>
                <w:sz w:val="20"/>
              </w:rPr>
              <w:t xml:space="preserve"> </w:t>
            </w:r>
            <w:r>
              <w:rPr>
                <w:sz w:val="20"/>
              </w:rPr>
              <w:t>tests</w:t>
            </w:r>
            <w:r>
              <w:rPr>
                <w:spacing w:val="-4"/>
                <w:sz w:val="20"/>
              </w:rPr>
              <w:t xml:space="preserve"> </w:t>
            </w:r>
            <w:r>
              <w:rPr>
                <w:sz w:val="20"/>
              </w:rPr>
              <w:t>should</w:t>
            </w:r>
            <w:r>
              <w:rPr>
                <w:spacing w:val="-6"/>
                <w:sz w:val="20"/>
              </w:rPr>
              <w:t xml:space="preserve"> </w:t>
            </w:r>
            <w:r>
              <w:rPr>
                <w:sz w:val="20"/>
              </w:rPr>
              <w:t>be</w:t>
            </w:r>
            <w:r>
              <w:rPr>
                <w:spacing w:val="-3"/>
                <w:sz w:val="20"/>
              </w:rPr>
              <w:t xml:space="preserve"> </w:t>
            </w:r>
            <w:r>
              <w:rPr>
                <w:sz w:val="20"/>
              </w:rPr>
              <w:t>recorded</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following</w:t>
            </w:r>
            <w:r>
              <w:rPr>
                <w:spacing w:val="-6"/>
                <w:sz w:val="20"/>
              </w:rPr>
              <w:t xml:space="preserve"> </w:t>
            </w:r>
            <w:r>
              <w:rPr>
                <w:spacing w:val="-2"/>
                <w:sz w:val="20"/>
              </w:rPr>
              <w:t>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1919" w:type="dxa"/>
            <w:gridSpan w:val="2"/>
          </w:tcPr>
          <w:p>
            <w:pPr>
              <w:pStyle w:val="8"/>
              <w:spacing w:before="119"/>
              <w:ind w:left="107" w:right="373"/>
              <w:rPr>
                <w:sz w:val="20"/>
              </w:rPr>
            </w:pPr>
            <w:r>
              <w:rPr>
                <w:sz w:val="20"/>
              </w:rPr>
              <w:t>Test</w:t>
            </w:r>
            <w:r>
              <w:rPr>
                <w:spacing w:val="-14"/>
                <w:sz w:val="20"/>
              </w:rPr>
              <w:t xml:space="preserve"> </w:t>
            </w:r>
            <w:r>
              <w:rPr>
                <w:sz w:val="20"/>
              </w:rPr>
              <w:t>Power</w:t>
            </w:r>
            <w:r>
              <w:rPr>
                <w:spacing w:val="-14"/>
                <w:sz w:val="20"/>
              </w:rPr>
              <w:t xml:space="preserve"> </w:t>
            </w:r>
            <w:r>
              <w:rPr>
                <w:sz w:val="20"/>
              </w:rPr>
              <w:t xml:space="preserve">and </w:t>
            </w:r>
            <w:r>
              <w:rPr>
                <w:spacing w:val="-2"/>
                <w:sz w:val="20"/>
              </w:rPr>
              <w:t>imbalance</w:t>
            </w:r>
          </w:p>
        </w:tc>
        <w:tc>
          <w:tcPr>
            <w:tcW w:w="1001" w:type="dxa"/>
            <w:gridSpan w:val="3"/>
          </w:tcPr>
          <w:p>
            <w:pPr>
              <w:pStyle w:val="8"/>
              <w:spacing w:before="119"/>
              <w:ind w:left="108"/>
              <w:rPr>
                <w:sz w:val="20"/>
              </w:rPr>
            </w:pPr>
            <w:r>
              <w:rPr>
                <w:spacing w:val="-5"/>
                <w:sz w:val="20"/>
              </w:rPr>
              <w:t>33%</w:t>
            </w:r>
          </w:p>
          <w:p>
            <w:pPr>
              <w:pStyle w:val="8"/>
              <w:spacing w:before="1"/>
              <w:ind w:left="108"/>
              <w:rPr>
                <w:sz w:val="20"/>
              </w:rPr>
            </w:pPr>
            <w:r>
              <w:rPr>
                <w:sz w:val="20"/>
              </w:rPr>
              <w:t>-5%</w:t>
            </w:r>
            <w:r>
              <w:rPr>
                <w:spacing w:val="-5"/>
                <w:sz w:val="20"/>
              </w:rPr>
              <w:t xml:space="preserve"> </w:t>
            </w:r>
            <w:r>
              <w:rPr>
                <w:spacing w:val="-10"/>
                <w:sz w:val="20"/>
              </w:rPr>
              <w:t>Q</w:t>
            </w:r>
          </w:p>
          <w:p>
            <w:pPr>
              <w:pStyle w:val="8"/>
              <w:ind w:left="108"/>
              <w:rPr>
                <w:sz w:val="20"/>
              </w:rPr>
            </w:pPr>
            <w:r>
              <w:rPr>
                <w:sz w:val="20"/>
              </w:rPr>
              <w:t>Test</w:t>
            </w:r>
            <w:r>
              <w:rPr>
                <w:spacing w:val="-5"/>
                <w:sz w:val="20"/>
              </w:rPr>
              <w:t xml:space="preserve"> 22</w:t>
            </w:r>
          </w:p>
        </w:tc>
        <w:tc>
          <w:tcPr>
            <w:tcW w:w="1477" w:type="dxa"/>
          </w:tcPr>
          <w:p>
            <w:pPr>
              <w:pStyle w:val="8"/>
              <w:spacing w:before="119"/>
              <w:ind w:left="110"/>
              <w:rPr>
                <w:sz w:val="20"/>
              </w:rPr>
            </w:pPr>
            <w:r>
              <w:rPr>
                <w:spacing w:val="-5"/>
                <w:sz w:val="20"/>
              </w:rPr>
              <w:t>66%</w:t>
            </w:r>
          </w:p>
          <w:p>
            <w:pPr>
              <w:pStyle w:val="8"/>
              <w:spacing w:before="1"/>
              <w:ind w:left="110"/>
              <w:rPr>
                <w:sz w:val="20"/>
              </w:rPr>
            </w:pPr>
            <w:r>
              <w:rPr>
                <w:sz w:val="20"/>
              </w:rPr>
              <w:t>-5%</w:t>
            </w:r>
            <w:r>
              <w:rPr>
                <w:spacing w:val="-5"/>
                <w:sz w:val="20"/>
              </w:rPr>
              <w:t xml:space="preserve"> </w:t>
            </w:r>
            <w:r>
              <w:rPr>
                <w:spacing w:val="-10"/>
                <w:sz w:val="20"/>
              </w:rPr>
              <w:t>Q</w:t>
            </w:r>
          </w:p>
          <w:p>
            <w:pPr>
              <w:pStyle w:val="8"/>
              <w:ind w:left="110"/>
              <w:rPr>
                <w:sz w:val="20"/>
              </w:rPr>
            </w:pPr>
            <w:r>
              <w:rPr>
                <w:sz w:val="20"/>
              </w:rPr>
              <w:t>Test</w:t>
            </w:r>
            <w:r>
              <w:rPr>
                <w:spacing w:val="-5"/>
                <w:sz w:val="20"/>
              </w:rPr>
              <w:t xml:space="preserve"> 12</w:t>
            </w:r>
          </w:p>
        </w:tc>
        <w:tc>
          <w:tcPr>
            <w:tcW w:w="937" w:type="dxa"/>
          </w:tcPr>
          <w:p>
            <w:pPr>
              <w:pStyle w:val="8"/>
              <w:spacing w:before="120"/>
              <w:ind w:left="112"/>
              <w:rPr>
                <w:sz w:val="20"/>
              </w:rPr>
            </w:pPr>
            <w:r>
              <w:rPr>
                <w:spacing w:val="-4"/>
                <w:sz w:val="20"/>
              </w:rPr>
              <w:t>100%</w:t>
            </w:r>
          </w:p>
          <w:p>
            <w:pPr>
              <w:pStyle w:val="8"/>
              <w:ind w:left="112"/>
              <w:rPr>
                <w:sz w:val="20"/>
              </w:rPr>
            </w:pPr>
            <w:r>
              <w:rPr>
                <w:sz w:val="20"/>
              </w:rPr>
              <w:t>-5%</w:t>
            </w:r>
            <w:r>
              <w:rPr>
                <w:spacing w:val="-5"/>
                <w:sz w:val="20"/>
              </w:rPr>
              <w:t xml:space="preserve"> </w:t>
            </w:r>
            <w:r>
              <w:rPr>
                <w:spacing w:val="-10"/>
                <w:sz w:val="20"/>
              </w:rPr>
              <w:t>P</w:t>
            </w:r>
          </w:p>
          <w:p>
            <w:pPr>
              <w:pStyle w:val="8"/>
              <w:ind w:left="112"/>
              <w:rPr>
                <w:sz w:val="20"/>
              </w:rPr>
            </w:pPr>
            <w:r>
              <w:rPr>
                <w:sz w:val="20"/>
              </w:rPr>
              <w:t>Test</w:t>
            </w:r>
            <w:r>
              <w:rPr>
                <w:spacing w:val="-5"/>
                <w:sz w:val="20"/>
              </w:rPr>
              <w:t xml:space="preserve"> </w:t>
            </w:r>
            <w:r>
              <w:rPr>
                <w:spacing w:val="-10"/>
                <w:sz w:val="20"/>
              </w:rPr>
              <w:t>5</w:t>
            </w:r>
          </w:p>
        </w:tc>
        <w:tc>
          <w:tcPr>
            <w:tcW w:w="2021" w:type="dxa"/>
            <w:gridSpan w:val="3"/>
          </w:tcPr>
          <w:p>
            <w:pPr>
              <w:pStyle w:val="8"/>
              <w:spacing w:before="120"/>
              <w:ind w:left="111"/>
              <w:rPr>
                <w:sz w:val="20"/>
              </w:rPr>
            </w:pPr>
            <w:r>
              <w:rPr>
                <w:spacing w:val="-5"/>
                <w:sz w:val="20"/>
              </w:rPr>
              <w:t>33%</w:t>
            </w:r>
          </w:p>
          <w:p>
            <w:pPr>
              <w:pStyle w:val="8"/>
              <w:ind w:left="111"/>
              <w:rPr>
                <w:sz w:val="20"/>
              </w:rPr>
            </w:pPr>
            <w:r>
              <w:rPr>
                <w:sz w:val="20"/>
              </w:rPr>
              <w:t>+5%</w:t>
            </w:r>
            <w:r>
              <w:rPr>
                <w:spacing w:val="-5"/>
                <w:sz w:val="20"/>
              </w:rPr>
              <w:t xml:space="preserve"> </w:t>
            </w:r>
            <w:r>
              <w:rPr>
                <w:spacing w:val="-10"/>
                <w:sz w:val="20"/>
              </w:rPr>
              <w:t>Q</w:t>
            </w:r>
          </w:p>
          <w:p>
            <w:pPr>
              <w:pStyle w:val="8"/>
              <w:spacing w:before="1"/>
              <w:ind w:left="111"/>
              <w:rPr>
                <w:sz w:val="20"/>
              </w:rPr>
            </w:pPr>
            <w:r>
              <w:rPr>
                <w:sz w:val="20"/>
              </w:rPr>
              <w:t>Test</w:t>
            </w:r>
            <w:r>
              <w:rPr>
                <w:spacing w:val="-5"/>
                <w:sz w:val="20"/>
              </w:rPr>
              <w:t xml:space="preserve"> 31</w:t>
            </w:r>
          </w:p>
        </w:tc>
        <w:tc>
          <w:tcPr>
            <w:tcW w:w="994" w:type="dxa"/>
            <w:gridSpan w:val="2"/>
          </w:tcPr>
          <w:p>
            <w:pPr>
              <w:pStyle w:val="8"/>
              <w:spacing w:before="120"/>
              <w:ind w:left="118"/>
              <w:rPr>
                <w:sz w:val="20"/>
              </w:rPr>
            </w:pPr>
            <w:r>
              <w:rPr>
                <w:spacing w:val="-5"/>
                <w:sz w:val="20"/>
              </w:rPr>
              <w:t>66%</w:t>
            </w:r>
          </w:p>
          <w:p>
            <w:pPr>
              <w:pStyle w:val="8"/>
              <w:ind w:left="118"/>
              <w:rPr>
                <w:sz w:val="20"/>
              </w:rPr>
            </w:pPr>
            <w:r>
              <w:rPr>
                <w:sz w:val="20"/>
              </w:rPr>
              <w:t>+5%</w:t>
            </w:r>
            <w:r>
              <w:rPr>
                <w:spacing w:val="-5"/>
                <w:sz w:val="20"/>
              </w:rPr>
              <w:t xml:space="preserve"> </w:t>
            </w:r>
            <w:r>
              <w:rPr>
                <w:spacing w:val="-10"/>
                <w:sz w:val="20"/>
              </w:rPr>
              <w:t>Q</w:t>
            </w:r>
          </w:p>
          <w:p>
            <w:pPr>
              <w:pStyle w:val="8"/>
              <w:spacing w:before="1"/>
              <w:ind w:left="118"/>
              <w:rPr>
                <w:sz w:val="20"/>
              </w:rPr>
            </w:pPr>
            <w:r>
              <w:rPr>
                <w:sz w:val="20"/>
              </w:rPr>
              <w:t>Test</w:t>
            </w:r>
            <w:r>
              <w:rPr>
                <w:spacing w:val="-5"/>
                <w:sz w:val="20"/>
              </w:rPr>
              <w:t xml:space="preserve"> 21</w:t>
            </w:r>
          </w:p>
        </w:tc>
        <w:tc>
          <w:tcPr>
            <w:tcW w:w="1557" w:type="dxa"/>
          </w:tcPr>
          <w:p>
            <w:pPr>
              <w:pStyle w:val="8"/>
              <w:spacing w:before="120"/>
              <w:ind w:left="120"/>
              <w:rPr>
                <w:sz w:val="20"/>
              </w:rPr>
            </w:pPr>
            <w:r>
              <w:rPr>
                <w:spacing w:val="-4"/>
                <w:sz w:val="20"/>
              </w:rPr>
              <w:t>100%</w:t>
            </w:r>
          </w:p>
          <w:p>
            <w:pPr>
              <w:pStyle w:val="8"/>
              <w:spacing w:before="1"/>
              <w:ind w:left="120"/>
              <w:rPr>
                <w:sz w:val="20"/>
              </w:rPr>
            </w:pPr>
            <w:r>
              <w:rPr>
                <w:sz w:val="20"/>
              </w:rPr>
              <w:t>+5%</w:t>
            </w:r>
            <w:r>
              <w:rPr>
                <w:spacing w:val="-5"/>
                <w:sz w:val="20"/>
              </w:rPr>
              <w:t xml:space="preserve"> </w:t>
            </w:r>
            <w:r>
              <w:rPr>
                <w:spacing w:val="-10"/>
                <w:sz w:val="20"/>
              </w:rPr>
              <w:t>P</w:t>
            </w:r>
          </w:p>
          <w:p>
            <w:pPr>
              <w:pStyle w:val="8"/>
              <w:ind w:left="120"/>
              <w:rPr>
                <w:sz w:val="20"/>
              </w:rPr>
            </w:pPr>
            <w:r>
              <w:rPr>
                <w:sz w:val="20"/>
              </w:rPr>
              <w:t>Test</w:t>
            </w:r>
            <w:r>
              <w:rPr>
                <w:spacing w:val="-5"/>
                <w:sz w:val="20"/>
              </w:rPr>
              <w:t xml:space="preserve">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1919" w:type="dxa"/>
            <w:gridSpan w:val="2"/>
          </w:tcPr>
          <w:p>
            <w:pPr>
              <w:pStyle w:val="8"/>
              <w:spacing w:before="119"/>
              <w:ind w:left="107" w:right="556"/>
              <w:rPr>
                <w:sz w:val="16"/>
              </w:rPr>
            </w:pPr>
            <w:r>
              <w:rPr>
                <w:sz w:val="20"/>
              </w:rPr>
              <w:t>Trip time. Limit</w:t>
            </w:r>
            <w:r>
              <w:rPr>
                <w:spacing w:val="-14"/>
                <w:sz w:val="20"/>
              </w:rPr>
              <w:t xml:space="preserve"> </w:t>
            </w:r>
            <w:r>
              <w:rPr>
                <w:sz w:val="20"/>
              </w:rPr>
              <w:t>is</w:t>
            </w:r>
            <w:r>
              <w:rPr>
                <w:spacing w:val="-14"/>
                <w:sz w:val="20"/>
              </w:rPr>
              <w:t xml:space="preserve"> </w:t>
            </w:r>
            <w:r>
              <w:rPr>
                <w:sz w:val="20"/>
              </w:rPr>
              <w:t>0.5s</w:t>
            </w:r>
            <w:r>
              <w:fldChar w:fldCharType="begin"/>
            </w:r>
            <w:r>
              <w:instrText xml:space="preserve"> HYPERLINK \l "_bookmark4" </w:instrText>
            </w:r>
            <w:r>
              <w:fldChar w:fldCharType="separate"/>
            </w:r>
            <w:r>
              <w:rPr>
                <w:position w:val="4"/>
                <w:sz w:val="16"/>
              </w:rPr>
              <w:t>31</w:t>
            </w:r>
            <w:r>
              <w:rPr>
                <w:position w:val="4"/>
                <w:sz w:val="16"/>
              </w:rPr>
              <w:fldChar w:fldCharType="end"/>
            </w:r>
          </w:p>
        </w:tc>
        <w:tc>
          <w:tcPr>
            <w:tcW w:w="1001" w:type="dxa"/>
            <w:gridSpan w:val="3"/>
          </w:tcPr>
          <w:p>
            <w:pPr>
              <w:pStyle w:val="8"/>
              <w:rPr>
                <w:rFonts w:ascii="Times New Roman"/>
                <w:sz w:val="18"/>
              </w:rPr>
            </w:pPr>
            <w:r>
              <w:rPr>
                <w:rFonts w:ascii="Times New Roman"/>
                <w:sz w:val="18"/>
              </w:rPr>
              <w:t>0.267s</w:t>
            </w:r>
          </w:p>
        </w:tc>
        <w:tc>
          <w:tcPr>
            <w:tcW w:w="1477" w:type="dxa"/>
          </w:tcPr>
          <w:p>
            <w:pPr>
              <w:pStyle w:val="8"/>
              <w:rPr>
                <w:rFonts w:ascii="Times New Roman"/>
                <w:sz w:val="18"/>
              </w:rPr>
            </w:pPr>
            <w:r>
              <w:rPr>
                <w:rFonts w:ascii="Times New Roman"/>
                <w:sz w:val="18"/>
              </w:rPr>
              <w:t>0.376s</w:t>
            </w:r>
          </w:p>
        </w:tc>
        <w:tc>
          <w:tcPr>
            <w:tcW w:w="937" w:type="dxa"/>
          </w:tcPr>
          <w:p>
            <w:pPr>
              <w:pStyle w:val="8"/>
              <w:rPr>
                <w:rFonts w:ascii="Times New Roman"/>
                <w:sz w:val="18"/>
              </w:rPr>
            </w:pPr>
            <w:r>
              <w:rPr>
                <w:rFonts w:ascii="Times New Roman"/>
                <w:sz w:val="18"/>
              </w:rPr>
              <w:t>0.453s</w:t>
            </w:r>
          </w:p>
        </w:tc>
        <w:tc>
          <w:tcPr>
            <w:tcW w:w="2021" w:type="dxa"/>
            <w:gridSpan w:val="3"/>
          </w:tcPr>
          <w:p>
            <w:pPr>
              <w:pStyle w:val="8"/>
              <w:rPr>
                <w:rFonts w:ascii="Times New Roman"/>
                <w:sz w:val="18"/>
              </w:rPr>
            </w:pPr>
            <w:r>
              <w:rPr>
                <w:rFonts w:ascii="Times New Roman"/>
                <w:sz w:val="18"/>
              </w:rPr>
              <w:t>0.270s</w:t>
            </w:r>
          </w:p>
        </w:tc>
        <w:tc>
          <w:tcPr>
            <w:tcW w:w="994" w:type="dxa"/>
            <w:gridSpan w:val="2"/>
          </w:tcPr>
          <w:p>
            <w:pPr>
              <w:pStyle w:val="8"/>
              <w:rPr>
                <w:rFonts w:ascii="Times New Roman" w:eastAsiaTheme="minorEastAsia"/>
                <w:sz w:val="18"/>
                <w:lang w:eastAsia="zh-CN"/>
              </w:rPr>
            </w:pPr>
            <w:r>
              <w:rPr>
                <w:rFonts w:ascii="Times New Roman"/>
                <w:sz w:val="18"/>
              </w:rPr>
              <w:t>0.409</w:t>
            </w:r>
            <w:r>
              <w:rPr>
                <w:rFonts w:hint="eastAsia" w:ascii="Times New Roman" w:eastAsiaTheme="minorEastAsia"/>
                <w:sz w:val="18"/>
                <w:lang w:eastAsia="zh-CN"/>
              </w:rPr>
              <w:t>s</w:t>
            </w:r>
          </w:p>
          <w:p>
            <w:pPr>
              <w:pStyle w:val="8"/>
              <w:rPr>
                <w:rFonts w:ascii="Times New Roman" w:eastAsiaTheme="minorEastAsia"/>
                <w:sz w:val="18"/>
                <w:lang w:eastAsia="zh-CN"/>
              </w:rPr>
            </w:pPr>
          </w:p>
        </w:tc>
        <w:tc>
          <w:tcPr>
            <w:tcW w:w="1557" w:type="dxa"/>
          </w:tcPr>
          <w:p>
            <w:pPr>
              <w:pStyle w:val="8"/>
              <w:rPr>
                <w:rFonts w:ascii="Times New Roman"/>
                <w:sz w:val="18"/>
              </w:rPr>
            </w:pPr>
            <w:r>
              <w:rPr>
                <w:rFonts w:ascii="Times New Roman"/>
                <w:sz w:val="18"/>
              </w:rPr>
              <w:t>0.441s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9906" w:type="dxa"/>
            <w:gridSpan w:val="13"/>
            <w:shd w:val="clear" w:color="auto" w:fill="D9D9D9"/>
          </w:tcPr>
          <w:p>
            <w:pPr>
              <w:pStyle w:val="8"/>
              <w:spacing w:before="119"/>
              <w:ind w:left="107" w:right="83"/>
              <w:jc w:val="both"/>
              <w:rPr>
                <w:sz w:val="20"/>
              </w:rPr>
            </w:pPr>
            <w:r>
              <w:rPr>
                <w:b/>
                <w:sz w:val="20"/>
              </w:rPr>
              <w:t xml:space="preserve">Loss of Mains Protection, Vector Shift Stability test: </w:t>
            </w:r>
            <w:r>
              <w:rPr>
                <w:sz w:val="20"/>
              </w:rPr>
              <w:t xml:space="preserve">This test should be carried out in accordance with Annex A.7.1.2.6. Confirmation is required that the </w:t>
            </w:r>
            <w:r>
              <w:rPr>
                <w:b/>
                <w:sz w:val="20"/>
              </w:rPr>
              <w:t xml:space="preserve">Power Generating Module </w:t>
            </w:r>
            <w:r>
              <w:rPr>
                <w:sz w:val="20"/>
              </w:rPr>
              <w:t>does not trip under positive / negative vector shift.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8" w:hRule="atLeast"/>
        </w:trPr>
        <w:tc>
          <w:tcPr>
            <w:tcW w:w="1919" w:type="dxa"/>
            <w:gridSpan w:val="2"/>
          </w:tcPr>
          <w:p>
            <w:pPr>
              <w:pStyle w:val="8"/>
              <w:rPr>
                <w:rFonts w:ascii="Times New Roman"/>
                <w:sz w:val="18"/>
              </w:rPr>
            </w:pPr>
          </w:p>
        </w:tc>
        <w:tc>
          <w:tcPr>
            <w:tcW w:w="762" w:type="dxa"/>
            <w:gridSpan w:val="2"/>
          </w:tcPr>
          <w:p>
            <w:pPr>
              <w:pStyle w:val="8"/>
              <w:spacing w:before="119"/>
              <w:ind w:left="108"/>
              <w:rPr>
                <w:sz w:val="20"/>
              </w:rPr>
            </w:pPr>
            <w:r>
              <w:rPr>
                <w:spacing w:val="-2"/>
                <w:sz w:val="20"/>
              </w:rPr>
              <w:t xml:space="preserve">Start </w:t>
            </w:r>
            <w:r>
              <w:rPr>
                <w:spacing w:val="-4"/>
                <w:sz w:val="20"/>
              </w:rPr>
              <w:t>Frequ ency</w:t>
            </w:r>
          </w:p>
        </w:tc>
        <w:tc>
          <w:tcPr>
            <w:tcW w:w="2653" w:type="dxa"/>
            <w:gridSpan w:val="3"/>
          </w:tcPr>
          <w:p>
            <w:pPr>
              <w:pStyle w:val="8"/>
              <w:spacing w:before="119"/>
              <w:ind w:left="107"/>
              <w:rPr>
                <w:sz w:val="20"/>
              </w:rPr>
            </w:pPr>
            <w:r>
              <w:rPr>
                <w:spacing w:val="-2"/>
                <w:sz w:val="20"/>
              </w:rPr>
              <w:t>Change</w:t>
            </w:r>
          </w:p>
        </w:tc>
        <w:tc>
          <w:tcPr>
            <w:tcW w:w="4572" w:type="dxa"/>
            <w:gridSpan w:val="6"/>
          </w:tcPr>
          <w:p>
            <w:pPr>
              <w:pStyle w:val="8"/>
              <w:spacing w:before="119"/>
              <w:ind w:left="111"/>
              <w:rPr>
                <w:sz w:val="20"/>
              </w:rPr>
            </w:pPr>
            <w:r>
              <w:rPr>
                <w:sz w:val="20"/>
              </w:rPr>
              <w:t>Confirm</w:t>
            </w:r>
            <w:r>
              <w:rPr>
                <w:spacing w:val="-6"/>
                <w:sz w:val="20"/>
              </w:rPr>
              <w:t xml:space="preserve"> </w:t>
            </w: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19" w:type="dxa"/>
            <w:gridSpan w:val="2"/>
          </w:tcPr>
          <w:p>
            <w:pPr>
              <w:pStyle w:val="8"/>
              <w:spacing w:before="119"/>
              <w:ind w:left="107" w:right="462"/>
              <w:rPr>
                <w:sz w:val="20"/>
              </w:rPr>
            </w:pPr>
            <w:r>
              <w:rPr>
                <w:sz w:val="20"/>
              </w:rPr>
              <w:t>Positive</w:t>
            </w:r>
            <w:r>
              <w:rPr>
                <w:spacing w:val="-14"/>
                <w:sz w:val="20"/>
              </w:rPr>
              <w:t xml:space="preserve"> </w:t>
            </w:r>
            <w:r>
              <w:rPr>
                <w:sz w:val="20"/>
              </w:rPr>
              <w:t xml:space="preserve">Vector </w:t>
            </w:r>
            <w:r>
              <w:rPr>
                <w:spacing w:val="-2"/>
                <w:sz w:val="20"/>
              </w:rPr>
              <w:t>Shift</w:t>
            </w:r>
          </w:p>
        </w:tc>
        <w:tc>
          <w:tcPr>
            <w:tcW w:w="762" w:type="dxa"/>
            <w:gridSpan w:val="2"/>
          </w:tcPr>
          <w:p>
            <w:pPr>
              <w:pStyle w:val="8"/>
              <w:spacing w:before="119"/>
              <w:ind w:left="108"/>
              <w:rPr>
                <w:sz w:val="20"/>
              </w:rPr>
            </w:pPr>
            <w:r>
              <w:rPr>
                <w:spacing w:val="-4"/>
                <w:sz w:val="20"/>
              </w:rPr>
              <w:t>49.5</w:t>
            </w:r>
          </w:p>
          <w:p>
            <w:pPr>
              <w:pStyle w:val="8"/>
              <w:spacing w:before="1"/>
              <w:ind w:left="108"/>
              <w:rPr>
                <w:sz w:val="20"/>
              </w:rPr>
            </w:pPr>
            <w:r>
              <w:rPr>
                <w:spacing w:val="-5"/>
                <w:sz w:val="20"/>
              </w:rPr>
              <w:t>Hz</w:t>
            </w:r>
          </w:p>
        </w:tc>
        <w:tc>
          <w:tcPr>
            <w:tcW w:w="2653" w:type="dxa"/>
            <w:gridSpan w:val="3"/>
          </w:tcPr>
          <w:p>
            <w:pPr>
              <w:pStyle w:val="8"/>
              <w:spacing w:before="119"/>
              <w:ind w:left="107"/>
              <w:rPr>
                <w:sz w:val="20"/>
              </w:rPr>
            </w:pPr>
            <w:r>
              <w:rPr>
                <w:sz w:val="20"/>
              </w:rPr>
              <w:t>+50</w:t>
            </w:r>
            <w:r>
              <w:rPr>
                <w:spacing w:val="-5"/>
                <w:sz w:val="20"/>
              </w:rPr>
              <w:t xml:space="preserve"> </w:t>
            </w:r>
            <w:r>
              <w:rPr>
                <w:spacing w:val="-2"/>
                <w:sz w:val="20"/>
              </w:rPr>
              <w:t>degrees</w:t>
            </w:r>
          </w:p>
        </w:tc>
        <w:tc>
          <w:tcPr>
            <w:tcW w:w="4572" w:type="dxa"/>
            <w:gridSpan w:val="6"/>
          </w:tcPr>
          <w:p>
            <w:pPr>
              <w:pStyle w:val="8"/>
              <w:rPr>
                <w:rFonts w:ascii="Times New Roman"/>
                <w:sz w:val="18"/>
              </w:rPr>
            </w:pPr>
            <w:r>
              <w:rPr>
                <w:sz w:val="20"/>
              </w:rPr>
              <w:t xml:space="preserve"> 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19" w:type="dxa"/>
            <w:gridSpan w:val="2"/>
          </w:tcPr>
          <w:p>
            <w:pPr>
              <w:pStyle w:val="8"/>
              <w:spacing w:before="119"/>
              <w:ind w:left="107" w:right="373"/>
              <w:rPr>
                <w:sz w:val="20"/>
              </w:rPr>
            </w:pPr>
            <w:r>
              <w:rPr>
                <w:sz w:val="20"/>
              </w:rPr>
              <w:t>Negative</w:t>
            </w:r>
            <w:r>
              <w:rPr>
                <w:spacing w:val="-14"/>
                <w:sz w:val="20"/>
              </w:rPr>
              <w:t xml:space="preserve"> </w:t>
            </w:r>
            <w:r>
              <w:rPr>
                <w:sz w:val="20"/>
              </w:rPr>
              <w:t xml:space="preserve">Vector </w:t>
            </w:r>
            <w:r>
              <w:rPr>
                <w:spacing w:val="-2"/>
                <w:sz w:val="20"/>
              </w:rPr>
              <w:t>Shift</w:t>
            </w:r>
          </w:p>
        </w:tc>
        <w:tc>
          <w:tcPr>
            <w:tcW w:w="762" w:type="dxa"/>
            <w:gridSpan w:val="2"/>
          </w:tcPr>
          <w:p>
            <w:pPr>
              <w:pStyle w:val="8"/>
              <w:spacing w:before="119"/>
              <w:ind w:left="108"/>
              <w:rPr>
                <w:sz w:val="20"/>
              </w:rPr>
            </w:pPr>
            <w:r>
              <w:rPr>
                <w:spacing w:val="-4"/>
                <w:sz w:val="20"/>
              </w:rPr>
              <w:t>50.5</w:t>
            </w:r>
          </w:p>
          <w:p>
            <w:pPr>
              <w:pStyle w:val="8"/>
              <w:spacing w:before="1"/>
              <w:ind w:left="108"/>
              <w:rPr>
                <w:sz w:val="20"/>
              </w:rPr>
            </w:pPr>
            <w:r>
              <w:rPr>
                <w:spacing w:val="-5"/>
                <w:sz w:val="20"/>
              </w:rPr>
              <w:t>Hz</w:t>
            </w:r>
          </w:p>
        </w:tc>
        <w:tc>
          <w:tcPr>
            <w:tcW w:w="2653" w:type="dxa"/>
            <w:gridSpan w:val="3"/>
          </w:tcPr>
          <w:p>
            <w:pPr>
              <w:pStyle w:val="8"/>
              <w:spacing w:before="119"/>
              <w:ind w:left="107"/>
              <w:rPr>
                <w:sz w:val="20"/>
              </w:rPr>
            </w:pPr>
            <w:r>
              <w:rPr>
                <w:sz w:val="20"/>
              </w:rPr>
              <w:t>-</w:t>
            </w:r>
            <w:r>
              <w:rPr>
                <w:spacing w:val="-2"/>
                <w:sz w:val="20"/>
              </w:rPr>
              <w:t xml:space="preserve"> </w:t>
            </w:r>
            <w:r>
              <w:rPr>
                <w:sz w:val="20"/>
              </w:rPr>
              <w:t>50</w:t>
            </w:r>
            <w:r>
              <w:rPr>
                <w:spacing w:val="-3"/>
                <w:sz w:val="20"/>
              </w:rPr>
              <w:t xml:space="preserve"> </w:t>
            </w:r>
            <w:r>
              <w:rPr>
                <w:spacing w:val="-2"/>
                <w:sz w:val="20"/>
              </w:rPr>
              <w:t>degrees</w:t>
            </w:r>
          </w:p>
        </w:tc>
        <w:tc>
          <w:tcPr>
            <w:tcW w:w="4572" w:type="dxa"/>
            <w:gridSpan w:val="6"/>
          </w:tcPr>
          <w:p>
            <w:pPr>
              <w:pStyle w:val="8"/>
              <w:rPr>
                <w:rFonts w:ascii="Times New Roman"/>
                <w:sz w:val="18"/>
              </w:rPr>
            </w:pPr>
            <w:r>
              <w:rPr>
                <w:sz w:val="20"/>
              </w:rPr>
              <w:t xml:space="preserve"> No</w:t>
            </w:r>
            <w:r>
              <w:rPr>
                <w:spacing w:val="-6"/>
                <w:sz w:val="20"/>
              </w:rPr>
              <w:t xml:space="preserve"> </w:t>
            </w:r>
            <w:r>
              <w:rPr>
                <w:spacing w:val="-4"/>
                <w:sz w:val="20"/>
              </w:rPr>
              <w:t>trip</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spacing w:before="8"/>
        <w:rPr>
          <w:sz w:val="23"/>
        </w:rPr>
      </w:pPr>
    </w:p>
    <w:p>
      <w:pPr>
        <w:ind w:left="118"/>
        <w:rPr>
          <w:sz w:val="18"/>
        </w:rPr>
      </w:pPr>
      <w:r>
        <w:rPr>
          <w:sz w:val="18"/>
        </w:rPr>
        <w:t>————————</w:t>
      </w:r>
      <w:r>
        <w:rPr>
          <w:spacing w:val="-10"/>
          <w:sz w:val="18"/>
        </w:rPr>
        <w:t>—</w:t>
      </w:r>
    </w:p>
    <w:p>
      <w:pPr>
        <w:pStyle w:val="7"/>
        <w:numPr>
          <w:ilvl w:val="0"/>
          <w:numId w:val="2"/>
        </w:numPr>
        <w:tabs>
          <w:tab w:val="left" w:pos="354"/>
        </w:tabs>
        <w:spacing w:before="101"/>
        <w:ind w:left="401" w:right="974" w:hanging="284"/>
        <w:rPr>
          <w:sz w:val="18"/>
        </w:rPr>
      </w:pPr>
      <w:bookmarkStart w:id="4" w:name="_bookmark4"/>
      <w:bookmarkEnd w:id="4"/>
      <w:r>
        <w:rPr>
          <w:sz w:val="18"/>
        </w:rPr>
        <w:t>If the device requires additional shut down time (beyond 0.5 s but less than 1 s) then this should be stated on this form.</w:t>
      </w:r>
    </w:p>
    <w:p>
      <w:pPr>
        <w:rPr>
          <w:sz w:val="18"/>
        </w:rPr>
        <w:sectPr>
          <w:pgSz w:w="11910" w:h="16840"/>
          <w:pgMar w:top="2000" w:right="440" w:bottom="280" w:left="1300" w:header="1135" w:footer="0" w:gutter="0"/>
          <w:cols w:space="720" w:num="1"/>
        </w:sectPr>
      </w:pPr>
    </w:p>
    <w:p>
      <w:pPr>
        <w:pStyle w:val="2"/>
        <w:spacing w:before="2"/>
        <w:rPr>
          <w:sz w:val="3"/>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0"/>
        <w:gridCol w:w="2482"/>
        <w:gridCol w:w="939"/>
        <w:gridCol w:w="915"/>
        <w:gridCol w:w="1112"/>
        <w:gridCol w:w="997"/>
        <w:gridCol w:w="138"/>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9925" w:type="dxa"/>
            <w:gridSpan w:val="8"/>
            <w:shd w:val="clear" w:color="auto" w:fill="D9D9D9"/>
          </w:tcPr>
          <w:p>
            <w:pPr>
              <w:pStyle w:val="8"/>
              <w:spacing w:before="119"/>
              <w:ind w:left="107"/>
              <w:rPr>
                <w:sz w:val="20"/>
              </w:rPr>
            </w:pPr>
            <w:r>
              <w:rPr>
                <w:b/>
                <w:sz w:val="20"/>
              </w:rPr>
              <w:t>Loss</w:t>
            </w:r>
            <w:r>
              <w:rPr>
                <w:b/>
                <w:spacing w:val="4"/>
                <w:sz w:val="20"/>
              </w:rPr>
              <w:t xml:space="preserve"> </w:t>
            </w:r>
            <w:r>
              <w:rPr>
                <w:b/>
                <w:sz w:val="20"/>
              </w:rPr>
              <w:t>of</w:t>
            </w:r>
            <w:r>
              <w:rPr>
                <w:b/>
                <w:spacing w:val="6"/>
                <w:sz w:val="20"/>
              </w:rPr>
              <w:t xml:space="preserve"> </w:t>
            </w:r>
            <w:r>
              <w:rPr>
                <w:b/>
                <w:sz w:val="20"/>
              </w:rPr>
              <w:t>Mains</w:t>
            </w:r>
            <w:r>
              <w:rPr>
                <w:b/>
                <w:spacing w:val="5"/>
                <w:sz w:val="20"/>
              </w:rPr>
              <w:t xml:space="preserve"> </w:t>
            </w:r>
            <w:r>
              <w:rPr>
                <w:b/>
                <w:sz w:val="20"/>
              </w:rPr>
              <w:t>Protection,</w:t>
            </w:r>
            <w:r>
              <w:rPr>
                <w:b/>
                <w:spacing w:val="5"/>
                <w:sz w:val="20"/>
              </w:rPr>
              <w:t xml:space="preserve"> </w:t>
            </w:r>
            <w:r>
              <w:rPr>
                <w:b/>
                <w:sz w:val="20"/>
              </w:rPr>
              <w:t>RoCoF</w:t>
            </w:r>
            <w:r>
              <w:rPr>
                <w:b/>
                <w:spacing w:val="6"/>
                <w:sz w:val="20"/>
              </w:rPr>
              <w:t xml:space="preserve"> </w:t>
            </w:r>
            <w:r>
              <w:rPr>
                <w:b/>
                <w:sz w:val="20"/>
              </w:rPr>
              <w:t>Stability</w:t>
            </w:r>
            <w:r>
              <w:rPr>
                <w:b/>
                <w:spacing w:val="5"/>
                <w:sz w:val="20"/>
              </w:rPr>
              <w:t xml:space="preserve"> </w:t>
            </w:r>
            <w:r>
              <w:rPr>
                <w:b/>
                <w:sz w:val="20"/>
              </w:rPr>
              <w:t>test:</w:t>
            </w:r>
            <w:r>
              <w:rPr>
                <w:b/>
                <w:spacing w:val="5"/>
                <w:sz w:val="20"/>
              </w:rPr>
              <w:t xml:space="preserve"> </w:t>
            </w:r>
            <w:r>
              <w:rPr>
                <w:sz w:val="20"/>
              </w:rPr>
              <w:t>This</w:t>
            </w:r>
            <w:r>
              <w:rPr>
                <w:spacing w:val="6"/>
                <w:sz w:val="20"/>
              </w:rPr>
              <w:t xml:space="preserve"> </w:t>
            </w:r>
            <w:r>
              <w:rPr>
                <w:sz w:val="20"/>
              </w:rPr>
              <w:t>test</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carried</w:t>
            </w:r>
            <w:r>
              <w:rPr>
                <w:spacing w:val="5"/>
                <w:sz w:val="20"/>
              </w:rPr>
              <w:t xml:space="preserve"> </w:t>
            </w:r>
            <w:r>
              <w:rPr>
                <w:sz w:val="20"/>
              </w:rPr>
              <w:t>out</w:t>
            </w:r>
            <w:r>
              <w:rPr>
                <w:spacing w:val="4"/>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8"/>
                <w:sz w:val="20"/>
              </w:rPr>
              <w:t xml:space="preserve"> </w:t>
            </w:r>
            <w:r>
              <w:rPr>
                <w:spacing w:val="-2"/>
                <w:sz w:val="20"/>
              </w:rPr>
              <w:t>Annex</w:t>
            </w:r>
          </w:p>
          <w:p>
            <w:pPr>
              <w:pStyle w:val="8"/>
              <w:spacing w:before="1"/>
              <w:ind w:left="107"/>
              <w:rPr>
                <w:sz w:val="20"/>
              </w:rPr>
            </w:pPr>
            <w:r>
              <w:rPr>
                <w:sz w:val="20"/>
              </w:rPr>
              <w:t xml:space="preserve">A.7.1.2.6. Confirmation is required that the </w:t>
            </w:r>
            <w:r>
              <w:rPr>
                <w:b/>
                <w:sz w:val="20"/>
              </w:rPr>
              <w:t xml:space="preserve">Power Generating Module </w:t>
            </w:r>
            <w:r>
              <w:rPr>
                <w:sz w:val="20"/>
              </w:rPr>
              <w:t>does not trip for the duration of the</w:t>
            </w:r>
            <w:r>
              <w:rPr>
                <w:spacing w:val="80"/>
                <w:sz w:val="20"/>
              </w:rPr>
              <w:t xml:space="preserve"> </w:t>
            </w:r>
            <w:r>
              <w:rPr>
                <w:sz w:val="20"/>
              </w:rPr>
              <w:t>ramp up and ramp down test.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920" w:type="dxa"/>
          </w:tcPr>
          <w:p>
            <w:pPr>
              <w:pStyle w:val="8"/>
              <w:spacing w:before="119"/>
              <w:ind w:left="107"/>
              <w:rPr>
                <w:sz w:val="20"/>
              </w:rPr>
            </w:pPr>
            <w:r>
              <w:rPr>
                <w:sz w:val="20"/>
              </w:rPr>
              <w:t>Ramp</w:t>
            </w:r>
            <w:r>
              <w:rPr>
                <w:spacing w:val="-9"/>
                <w:sz w:val="20"/>
              </w:rPr>
              <w:t xml:space="preserve"> </w:t>
            </w:r>
            <w:r>
              <w:rPr>
                <w:spacing w:val="-2"/>
                <w:sz w:val="20"/>
              </w:rPr>
              <w:t>range</w:t>
            </w:r>
          </w:p>
        </w:tc>
        <w:tc>
          <w:tcPr>
            <w:tcW w:w="3421" w:type="dxa"/>
            <w:gridSpan w:val="2"/>
          </w:tcPr>
          <w:p>
            <w:pPr>
              <w:pStyle w:val="8"/>
              <w:spacing w:before="119"/>
              <w:ind w:left="107"/>
              <w:rPr>
                <w:sz w:val="20"/>
              </w:rPr>
            </w:pPr>
            <w:r>
              <w:rPr>
                <w:sz w:val="20"/>
              </w:rPr>
              <w:t>Test</w:t>
            </w:r>
            <w:r>
              <w:rPr>
                <w:spacing w:val="-9"/>
                <w:sz w:val="20"/>
              </w:rPr>
              <w:t xml:space="preserve"> </w:t>
            </w:r>
            <w:r>
              <w:rPr>
                <w:sz w:val="20"/>
              </w:rPr>
              <w:t>frequency</w:t>
            </w:r>
            <w:r>
              <w:rPr>
                <w:spacing w:val="-7"/>
                <w:sz w:val="20"/>
              </w:rPr>
              <w:t xml:space="preserve"> </w:t>
            </w:r>
            <w:r>
              <w:rPr>
                <w:spacing w:val="-2"/>
                <w:sz w:val="20"/>
              </w:rPr>
              <w:t>ramp:</w:t>
            </w:r>
          </w:p>
        </w:tc>
        <w:tc>
          <w:tcPr>
            <w:tcW w:w="3024" w:type="dxa"/>
            <w:gridSpan w:val="3"/>
          </w:tcPr>
          <w:p>
            <w:pPr>
              <w:pStyle w:val="8"/>
              <w:spacing w:before="119"/>
              <w:ind w:left="104"/>
              <w:rPr>
                <w:sz w:val="20"/>
              </w:rPr>
            </w:pPr>
            <w:r>
              <w:rPr>
                <w:sz w:val="20"/>
              </w:rPr>
              <w:t>Test</w:t>
            </w:r>
            <w:r>
              <w:rPr>
                <w:spacing w:val="-5"/>
                <w:sz w:val="20"/>
              </w:rPr>
              <w:t xml:space="preserve"> </w:t>
            </w:r>
            <w:r>
              <w:rPr>
                <w:spacing w:val="-2"/>
                <w:sz w:val="20"/>
              </w:rPr>
              <w:t>Duration</w:t>
            </w:r>
          </w:p>
        </w:tc>
        <w:tc>
          <w:tcPr>
            <w:tcW w:w="1560" w:type="dxa"/>
            <w:gridSpan w:val="2"/>
          </w:tcPr>
          <w:p>
            <w:pPr>
              <w:pStyle w:val="8"/>
              <w:spacing w:before="119"/>
              <w:ind w:left="104"/>
              <w:rPr>
                <w:sz w:val="20"/>
              </w:rPr>
            </w:pPr>
            <w:r>
              <w:rPr>
                <w:sz w:val="20"/>
              </w:rPr>
              <w:t>Confirm</w:t>
            </w:r>
            <w:r>
              <w:rPr>
                <w:spacing w:val="-6"/>
                <w:sz w:val="20"/>
              </w:rPr>
              <w:t xml:space="preserve"> </w:t>
            </w:r>
            <w:r>
              <w:rPr>
                <w:sz w:val="20"/>
              </w:rPr>
              <w:t>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920" w:type="dxa"/>
          </w:tcPr>
          <w:p>
            <w:pPr>
              <w:pStyle w:val="8"/>
              <w:spacing w:before="119"/>
              <w:ind w:left="107"/>
              <w:rPr>
                <w:sz w:val="20"/>
              </w:rPr>
            </w:pPr>
            <w:r>
              <w:rPr>
                <w:sz w:val="20"/>
              </w:rPr>
              <w:t>49.0</w:t>
            </w:r>
            <w:r>
              <w:rPr>
                <w:spacing w:val="-4"/>
                <w:sz w:val="20"/>
              </w:rPr>
              <w:t xml:space="preserve"> </w:t>
            </w:r>
            <w:r>
              <w:rPr>
                <w:sz w:val="20"/>
              </w:rPr>
              <w:t>Hz</w:t>
            </w:r>
            <w:r>
              <w:rPr>
                <w:spacing w:val="-3"/>
                <w:sz w:val="20"/>
              </w:rPr>
              <w:t xml:space="preserve"> </w:t>
            </w:r>
            <w:r>
              <w:rPr>
                <w:sz w:val="20"/>
              </w:rPr>
              <w:t>to</w:t>
            </w:r>
            <w:r>
              <w:rPr>
                <w:spacing w:val="-5"/>
                <w:sz w:val="20"/>
              </w:rPr>
              <w:t xml:space="preserve"> </w:t>
            </w:r>
            <w:r>
              <w:rPr>
                <w:sz w:val="20"/>
              </w:rPr>
              <w:t>51.0</w:t>
            </w:r>
            <w:r>
              <w:rPr>
                <w:spacing w:val="-3"/>
                <w:sz w:val="20"/>
              </w:rPr>
              <w:t xml:space="preserve"> </w:t>
            </w:r>
            <w:r>
              <w:rPr>
                <w:spacing w:val="-5"/>
                <w:sz w:val="20"/>
              </w:rPr>
              <w:t>Hz</w:t>
            </w:r>
          </w:p>
        </w:tc>
        <w:tc>
          <w:tcPr>
            <w:tcW w:w="3421" w:type="dxa"/>
            <w:gridSpan w:val="2"/>
          </w:tcPr>
          <w:p>
            <w:pPr>
              <w:pStyle w:val="8"/>
              <w:spacing w:before="119"/>
              <w:ind w:left="107"/>
              <w:rPr>
                <w:sz w:val="13"/>
              </w:rPr>
            </w:pPr>
            <w:r>
              <w:rPr>
                <w:sz w:val="20"/>
              </w:rPr>
              <w:t>+0.95</w:t>
            </w:r>
            <w:r>
              <w:rPr>
                <w:spacing w:val="-10"/>
                <w:sz w:val="20"/>
              </w:rPr>
              <w:t xml:space="preserve"> </w:t>
            </w:r>
            <w:r>
              <w:rPr>
                <w:sz w:val="20"/>
              </w:rPr>
              <w:t>Hzs</w:t>
            </w:r>
            <w:r>
              <w:rPr>
                <w:position w:val="6"/>
                <w:sz w:val="13"/>
              </w:rPr>
              <w:t>-</w:t>
            </w:r>
            <w:r>
              <w:rPr>
                <w:spacing w:val="-10"/>
                <w:position w:val="6"/>
                <w:sz w:val="13"/>
              </w:rPr>
              <w:t>1</w:t>
            </w:r>
          </w:p>
        </w:tc>
        <w:tc>
          <w:tcPr>
            <w:tcW w:w="3024" w:type="dxa"/>
            <w:gridSpan w:val="3"/>
          </w:tcPr>
          <w:p>
            <w:pPr>
              <w:pStyle w:val="8"/>
              <w:spacing w:before="119"/>
              <w:ind w:left="104"/>
              <w:rPr>
                <w:sz w:val="20"/>
              </w:rPr>
            </w:pPr>
            <w:r>
              <w:rPr>
                <w:sz w:val="20"/>
              </w:rPr>
              <w:t>2.1</w:t>
            </w:r>
            <w:r>
              <w:rPr>
                <w:spacing w:val="-6"/>
                <w:sz w:val="20"/>
              </w:rPr>
              <w:t xml:space="preserve"> </w:t>
            </w:r>
            <w:r>
              <w:rPr>
                <w:spacing w:val="-10"/>
                <w:sz w:val="20"/>
              </w:rPr>
              <w:t>s</w:t>
            </w:r>
          </w:p>
        </w:tc>
        <w:tc>
          <w:tcPr>
            <w:tcW w:w="1560" w:type="dxa"/>
            <w:gridSpan w:val="2"/>
          </w:tcPr>
          <w:p>
            <w:pPr>
              <w:pStyle w:val="8"/>
              <w:rPr>
                <w:rFonts w:ascii="Times New Roman"/>
                <w:sz w:val="18"/>
              </w:rPr>
            </w:pPr>
            <w:r>
              <w:rPr>
                <w:sz w:val="20"/>
              </w:rPr>
              <w:t xml:space="preserve"> 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920" w:type="dxa"/>
          </w:tcPr>
          <w:p>
            <w:pPr>
              <w:pStyle w:val="8"/>
              <w:spacing w:before="119"/>
              <w:ind w:left="107"/>
              <w:rPr>
                <w:sz w:val="20"/>
              </w:rPr>
            </w:pPr>
            <w:r>
              <w:rPr>
                <w:sz w:val="20"/>
              </w:rPr>
              <w:t>51.0</w:t>
            </w:r>
            <w:r>
              <w:rPr>
                <w:spacing w:val="-4"/>
                <w:sz w:val="20"/>
              </w:rPr>
              <w:t xml:space="preserve"> </w:t>
            </w:r>
            <w:r>
              <w:rPr>
                <w:sz w:val="20"/>
              </w:rPr>
              <w:t>Hz</w:t>
            </w:r>
            <w:r>
              <w:rPr>
                <w:spacing w:val="-3"/>
                <w:sz w:val="20"/>
              </w:rPr>
              <w:t xml:space="preserve"> </w:t>
            </w:r>
            <w:r>
              <w:rPr>
                <w:sz w:val="20"/>
              </w:rPr>
              <w:t>to</w:t>
            </w:r>
            <w:r>
              <w:rPr>
                <w:spacing w:val="-5"/>
                <w:sz w:val="20"/>
              </w:rPr>
              <w:t xml:space="preserve"> </w:t>
            </w:r>
            <w:r>
              <w:rPr>
                <w:sz w:val="20"/>
              </w:rPr>
              <w:t>49.0</w:t>
            </w:r>
            <w:r>
              <w:rPr>
                <w:spacing w:val="-3"/>
                <w:sz w:val="20"/>
              </w:rPr>
              <w:t xml:space="preserve"> </w:t>
            </w:r>
            <w:r>
              <w:rPr>
                <w:spacing w:val="-5"/>
                <w:sz w:val="20"/>
              </w:rPr>
              <w:t>Hz</w:t>
            </w:r>
          </w:p>
        </w:tc>
        <w:tc>
          <w:tcPr>
            <w:tcW w:w="3421" w:type="dxa"/>
            <w:gridSpan w:val="2"/>
          </w:tcPr>
          <w:p>
            <w:pPr>
              <w:pStyle w:val="8"/>
              <w:spacing w:before="119"/>
              <w:ind w:left="107"/>
              <w:rPr>
                <w:sz w:val="13"/>
              </w:rPr>
            </w:pPr>
            <w:r>
              <w:rPr>
                <w:sz w:val="20"/>
              </w:rPr>
              <w:t>-0.95</w:t>
            </w:r>
            <w:r>
              <w:rPr>
                <w:spacing w:val="-11"/>
                <w:sz w:val="20"/>
              </w:rPr>
              <w:t xml:space="preserve"> </w:t>
            </w:r>
            <w:r>
              <w:rPr>
                <w:sz w:val="20"/>
              </w:rPr>
              <w:t>Hzs</w:t>
            </w:r>
            <w:r>
              <w:rPr>
                <w:position w:val="6"/>
                <w:sz w:val="13"/>
              </w:rPr>
              <w:t>-</w:t>
            </w:r>
            <w:r>
              <w:rPr>
                <w:spacing w:val="-10"/>
                <w:position w:val="6"/>
                <w:sz w:val="13"/>
              </w:rPr>
              <w:t>1</w:t>
            </w:r>
          </w:p>
        </w:tc>
        <w:tc>
          <w:tcPr>
            <w:tcW w:w="3024" w:type="dxa"/>
            <w:gridSpan w:val="3"/>
          </w:tcPr>
          <w:p>
            <w:pPr>
              <w:pStyle w:val="8"/>
              <w:spacing w:before="119"/>
              <w:ind w:left="104"/>
              <w:rPr>
                <w:sz w:val="20"/>
              </w:rPr>
            </w:pPr>
            <w:r>
              <w:rPr>
                <w:sz w:val="20"/>
              </w:rPr>
              <w:t>2.1</w:t>
            </w:r>
            <w:r>
              <w:rPr>
                <w:spacing w:val="-6"/>
                <w:sz w:val="20"/>
              </w:rPr>
              <w:t xml:space="preserve"> </w:t>
            </w:r>
            <w:r>
              <w:rPr>
                <w:spacing w:val="-10"/>
                <w:sz w:val="20"/>
              </w:rPr>
              <w:t>s</w:t>
            </w:r>
          </w:p>
        </w:tc>
        <w:tc>
          <w:tcPr>
            <w:tcW w:w="1560" w:type="dxa"/>
            <w:gridSpan w:val="2"/>
          </w:tcPr>
          <w:p>
            <w:pPr>
              <w:pStyle w:val="8"/>
              <w:rPr>
                <w:rFonts w:ascii="Times New Roman"/>
                <w:sz w:val="18"/>
              </w:rPr>
            </w:pPr>
            <w:r>
              <w:rPr>
                <w:sz w:val="20"/>
              </w:rPr>
              <w:t xml:space="preserve"> No</w:t>
            </w:r>
            <w:r>
              <w:rPr>
                <w:spacing w:val="-6"/>
                <w:sz w:val="20"/>
              </w:rPr>
              <w:t xml:space="preserve"> </w:t>
            </w:r>
            <w:r>
              <w:rPr>
                <w:spacing w:val="-4"/>
                <w:sz w:val="20"/>
              </w:rPr>
              <w:t>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5" w:hRule="atLeast"/>
        </w:trPr>
        <w:tc>
          <w:tcPr>
            <w:tcW w:w="9925" w:type="dxa"/>
            <w:gridSpan w:val="8"/>
            <w:shd w:val="clear" w:color="auto" w:fill="D9D9D9"/>
          </w:tcPr>
          <w:p>
            <w:pPr>
              <w:pStyle w:val="8"/>
              <w:spacing w:before="119"/>
              <w:ind w:left="107" w:right="101"/>
              <w:rPr>
                <w:sz w:val="20"/>
              </w:rPr>
            </w:pPr>
            <w:r>
              <w:rPr>
                <w:b/>
                <w:sz w:val="20"/>
              </w:rPr>
              <w:t>9.</w:t>
            </w:r>
            <w:r>
              <w:rPr>
                <w:b/>
                <w:spacing w:val="-15"/>
                <w:sz w:val="20"/>
              </w:rPr>
              <w:t xml:space="preserve"> </w:t>
            </w:r>
            <w:r>
              <w:rPr>
                <w:b/>
                <w:sz w:val="20"/>
              </w:rPr>
              <w:t>Limited</w:t>
            </w:r>
            <w:r>
              <w:rPr>
                <w:b/>
                <w:spacing w:val="-15"/>
                <w:sz w:val="20"/>
              </w:rPr>
              <w:t xml:space="preserve"> </w:t>
            </w:r>
            <w:r>
              <w:rPr>
                <w:b/>
                <w:sz w:val="20"/>
              </w:rPr>
              <w:t>Frequency</w:t>
            </w:r>
            <w:r>
              <w:rPr>
                <w:b/>
                <w:spacing w:val="-14"/>
                <w:sz w:val="20"/>
              </w:rPr>
              <w:t xml:space="preserve"> </w:t>
            </w:r>
            <w:r>
              <w:rPr>
                <w:b/>
                <w:sz w:val="20"/>
              </w:rPr>
              <w:t>Sensitive</w:t>
            </w:r>
            <w:r>
              <w:rPr>
                <w:b/>
                <w:spacing w:val="-14"/>
                <w:sz w:val="20"/>
              </w:rPr>
              <w:t xml:space="preserve"> </w:t>
            </w:r>
            <w:r>
              <w:rPr>
                <w:b/>
                <w:sz w:val="20"/>
              </w:rPr>
              <w:t>Mode</w:t>
            </w:r>
            <w:r>
              <w:rPr>
                <w:b/>
                <w:spacing w:val="-14"/>
                <w:sz w:val="20"/>
              </w:rPr>
              <w:t xml:space="preserve"> </w:t>
            </w:r>
            <w:r>
              <w:rPr>
                <w:b/>
                <w:sz w:val="20"/>
              </w:rPr>
              <w:t>–</w:t>
            </w:r>
            <w:r>
              <w:rPr>
                <w:b/>
                <w:spacing w:val="-14"/>
                <w:sz w:val="20"/>
              </w:rPr>
              <w:t xml:space="preserve"> </w:t>
            </w:r>
            <w:r>
              <w:rPr>
                <w:b/>
                <w:sz w:val="20"/>
              </w:rPr>
              <w:t>Overfrequency</w:t>
            </w:r>
            <w:r>
              <w:rPr>
                <w:b/>
                <w:spacing w:val="-16"/>
                <w:sz w:val="20"/>
              </w:rPr>
              <w:t xml:space="preserve"> </w:t>
            </w:r>
            <w:r>
              <w:rPr>
                <w:b/>
                <w:sz w:val="20"/>
              </w:rPr>
              <w:t>test:</w:t>
            </w:r>
            <w:r>
              <w:rPr>
                <w:b/>
                <w:spacing w:val="-14"/>
                <w:sz w:val="20"/>
              </w:rPr>
              <w:t xml:space="preserve"> </w:t>
            </w:r>
            <w:r>
              <w:rPr>
                <w:sz w:val="20"/>
              </w:rPr>
              <w:t>The</w:t>
            </w:r>
            <w:r>
              <w:rPr>
                <w:spacing w:val="-14"/>
                <w:sz w:val="20"/>
              </w:rPr>
              <w:t xml:space="preserve"> </w:t>
            </w:r>
            <w:r>
              <w:rPr>
                <w:sz w:val="20"/>
              </w:rPr>
              <w:t>test</w:t>
            </w:r>
            <w:r>
              <w:rPr>
                <w:spacing w:val="-14"/>
                <w:sz w:val="20"/>
              </w:rPr>
              <w:t xml:space="preserve"> </w:t>
            </w:r>
            <w:r>
              <w:rPr>
                <w:sz w:val="20"/>
              </w:rPr>
              <w:t>should</w:t>
            </w:r>
            <w:r>
              <w:rPr>
                <w:spacing w:val="-14"/>
                <w:sz w:val="20"/>
              </w:rPr>
              <w:t xml:space="preserve"> </w:t>
            </w:r>
            <w:r>
              <w:rPr>
                <w:sz w:val="20"/>
              </w:rPr>
              <w:t>be</w:t>
            </w:r>
            <w:r>
              <w:rPr>
                <w:spacing w:val="-16"/>
                <w:sz w:val="20"/>
              </w:rPr>
              <w:t xml:space="preserve"> </w:t>
            </w:r>
            <w:r>
              <w:rPr>
                <w:sz w:val="20"/>
              </w:rPr>
              <w:t>carried</w:t>
            </w:r>
            <w:r>
              <w:rPr>
                <w:spacing w:val="-14"/>
                <w:sz w:val="20"/>
              </w:rPr>
              <w:t xml:space="preserve"> </w:t>
            </w:r>
            <w:r>
              <w:rPr>
                <w:sz w:val="20"/>
              </w:rPr>
              <w:t>out</w:t>
            </w:r>
            <w:r>
              <w:rPr>
                <w:spacing w:val="-14"/>
                <w:sz w:val="20"/>
              </w:rPr>
              <w:t xml:space="preserve"> </w:t>
            </w:r>
            <w:r>
              <w:rPr>
                <w:sz w:val="20"/>
              </w:rPr>
              <w:t>using</w:t>
            </w:r>
            <w:r>
              <w:rPr>
                <w:spacing w:val="-13"/>
                <w:sz w:val="20"/>
              </w:rPr>
              <w:t xml:space="preserve"> </w:t>
            </w:r>
            <w:r>
              <w:rPr>
                <w:sz w:val="20"/>
              </w:rPr>
              <w:t>the</w:t>
            </w:r>
            <w:r>
              <w:rPr>
                <w:spacing w:val="-14"/>
                <w:sz w:val="20"/>
              </w:rPr>
              <w:t xml:space="preserve"> </w:t>
            </w:r>
            <w:r>
              <w:rPr>
                <w:sz w:val="20"/>
              </w:rPr>
              <w:t xml:space="preserve">specific threshold frequency of 50.4 Hz and </w:t>
            </w:r>
            <w:r>
              <w:rPr>
                <w:b/>
                <w:sz w:val="20"/>
              </w:rPr>
              <w:t xml:space="preserve">Droop </w:t>
            </w:r>
            <w:r>
              <w:rPr>
                <w:sz w:val="20"/>
              </w:rPr>
              <w:t>of 10%.</w:t>
            </w:r>
          </w:p>
          <w:p>
            <w:pPr>
              <w:pStyle w:val="8"/>
              <w:spacing w:before="121" w:line="256" w:lineRule="auto"/>
              <w:ind w:left="129"/>
              <w:rPr>
                <w:sz w:val="20"/>
              </w:rPr>
            </w:pPr>
            <w:r>
              <w:rPr>
                <w:sz w:val="20"/>
              </w:rPr>
              <w:t>This</w:t>
            </w:r>
            <w:r>
              <w:rPr>
                <w:spacing w:val="31"/>
                <w:sz w:val="20"/>
              </w:rPr>
              <w:t xml:space="preserve"> </w:t>
            </w:r>
            <w:r>
              <w:rPr>
                <w:sz w:val="20"/>
              </w:rPr>
              <w:t>test</w:t>
            </w:r>
            <w:r>
              <w:rPr>
                <w:spacing w:val="30"/>
                <w:sz w:val="20"/>
              </w:rPr>
              <w:t xml:space="preserve"> </w:t>
            </w:r>
            <w:r>
              <w:rPr>
                <w:sz w:val="20"/>
              </w:rPr>
              <w:t>should</w:t>
            </w:r>
            <w:r>
              <w:rPr>
                <w:spacing w:val="30"/>
                <w:sz w:val="20"/>
              </w:rPr>
              <w:t xml:space="preserve"> </w:t>
            </w:r>
            <w:r>
              <w:rPr>
                <w:sz w:val="20"/>
              </w:rPr>
              <w:t>be</w:t>
            </w:r>
            <w:r>
              <w:rPr>
                <w:spacing w:val="30"/>
                <w:sz w:val="20"/>
              </w:rPr>
              <w:t xml:space="preserve"> </w:t>
            </w:r>
            <w:r>
              <w:rPr>
                <w:sz w:val="20"/>
              </w:rPr>
              <w:t>carried</w:t>
            </w:r>
            <w:r>
              <w:rPr>
                <w:spacing w:val="30"/>
                <w:sz w:val="20"/>
              </w:rPr>
              <w:t xml:space="preserve"> </w:t>
            </w:r>
            <w:r>
              <w:rPr>
                <w:sz w:val="20"/>
              </w:rPr>
              <w:t>out</w:t>
            </w:r>
            <w:r>
              <w:rPr>
                <w:spacing w:val="32"/>
                <w:sz w:val="20"/>
              </w:rPr>
              <w:t xml:space="preserve"> </w:t>
            </w:r>
            <w:r>
              <w:rPr>
                <w:sz w:val="20"/>
              </w:rPr>
              <w:t>in</w:t>
            </w:r>
            <w:r>
              <w:rPr>
                <w:spacing w:val="32"/>
                <w:sz w:val="20"/>
              </w:rPr>
              <w:t xml:space="preserve"> </w:t>
            </w:r>
            <w:r>
              <w:rPr>
                <w:sz w:val="20"/>
              </w:rPr>
              <w:t>accordance</w:t>
            </w:r>
            <w:r>
              <w:rPr>
                <w:spacing w:val="30"/>
                <w:sz w:val="20"/>
              </w:rPr>
              <w:t xml:space="preserve"> </w:t>
            </w:r>
            <w:r>
              <w:rPr>
                <w:sz w:val="20"/>
              </w:rPr>
              <w:t>with</w:t>
            </w:r>
            <w:r>
              <w:rPr>
                <w:spacing w:val="35"/>
                <w:sz w:val="20"/>
              </w:rPr>
              <w:t xml:space="preserve"> </w:t>
            </w:r>
            <w:r>
              <w:rPr>
                <w:sz w:val="20"/>
              </w:rPr>
              <w:t>Annex</w:t>
            </w:r>
            <w:r>
              <w:rPr>
                <w:spacing w:val="31"/>
                <w:sz w:val="20"/>
              </w:rPr>
              <w:t xml:space="preserve"> </w:t>
            </w:r>
            <w:r>
              <w:rPr>
                <w:sz w:val="20"/>
              </w:rPr>
              <w:t>A.7.1.3,</w:t>
            </w:r>
            <w:r>
              <w:rPr>
                <w:spacing w:val="32"/>
                <w:sz w:val="20"/>
              </w:rPr>
              <w:t xml:space="preserve"> </w:t>
            </w:r>
            <w:r>
              <w:rPr>
                <w:sz w:val="20"/>
              </w:rPr>
              <w:t>which</w:t>
            </w:r>
            <w:r>
              <w:rPr>
                <w:spacing w:val="32"/>
                <w:sz w:val="20"/>
              </w:rPr>
              <w:t xml:space="preserve"> </w:t>
            </w:r>
            <w:r>
              <w:rPr>
                <w:sz w:val="20"/>
              </w:rPr>
              <w:t>also</w:t>
            </w:r>
            <w:r>
              <w:rPr>
                <w:spacing w:val="32"/>
                <w:sz w:val="20"/>
              </w:rPr>
              <w:t xml:space="preserve"> </w:t>
            </w:r>
            <w:r>
              <w:rPr>
                <w:sz w:val="20"/>
              </w:rPr>
              <w:t>contains</w:t>
            </w:r>
            <w:r>
              <w:rPr>
                <w:spacing w:val="34"/>
                <w:sz w:val="20"/>
              </w:rPr>
              <w:t xml:space="preserve"> </w:t>
            </w:r>
            <w:r>
              <w:rPr>
                <w:sz w:val="20"/>
              </w:rPr>
              <w:t>the</w:t>
            </w:r>
            <w:r>
              <w:rPr>
                <w:spacing w:val="32"/>
                <w:sz w:val="20"/>
              </w:rPr>
              <w:t xml:space="preserve"> </w:t>
            </w:r>
            <w:r>
              <w:rPr>
                <w:sz w:val="20"/>
              </w:rPr>
              <w:t xml:space="preserve">measurement </w:t>
            </w:r>
            <w:r>
              <w:rPr>
                <w:spacing w:val="-2"/>
                <w:sz w:val="20"/>
              </w:rPr>
              <w:t>tolerances.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7368" w:type="dxa"/>
            <w:gridSpan w:val="5"/>
            <w:shd w:val="clear" w:color="auto" w:fill="F1F1F1"/>
          </w:tcPr>
          <w:p>
            <w:pPr>
              <w:pStyle w:val="8"/>
              <w:spacing w:before="119"/>
              <w:ind w:left="107"/>
              <w:rPr>
                <w:sz w:val="20"/>
              </w:rPr>
            </w:pPr>
            <w:r>
              <w:rPr>
                <w:b/>
                <w:sz w:val="20"/>
              </w:rPr>
              <w:t>Active</w:t>
            </w:r>
            <w:r>
              <w:rPr>
                <w:b/>
                <w:spacing w:val="-4"/>
                <w:sz w:val="20"/>
              </w:rPr>
              <w:t xml:space="preserve"> </w:t>
            </w:r>
            <w:r>
              <w:rPr>
                <w:b/>
                <w:sz w:val="20"/>
              </w:rPr>
              <w:t>Power</w:t>
            </w:r>
            <w:r>
              <w:rPr>
                <w:b/>
                <w:spacing w:val="-4"/>
                <w:sz w:val="20"/>
              </w:rPr>
              <w:t xml:space="preserve"> </w:t>
            </w:r>
            <w:r>
              <w:rPr>
                <w:sz w:val="20"/>
              </w:rPr>
              <w:t>response</w:t>
            </w:r>
            <w:r>
              <w:rPr>
                <w:spacing w:val="-4"/>
                <w:sz w:val="20"/>
              </w:rPr>
              <w:t xml:space="preserve"> </w:t>
            </w:r>
            <w:r>
              <w:rPr>
                <w:sz w:val="20"/>
              </w:rPr>
              <w:t>to</w:t>
            </w:r>
            <w:r>
              <w:rPr>
                <w:spacing w:val="-4"/>
                <w:sz w:val="20"/>
              </w:rPr>
              <w:t xml:space="preserve"> </w:t>
            </w:r>
            <w:r>
              <w:rPr>
                <w:sz w:val="20"/>
              </w:rPr>
              <w:t>rising</w:t>
            </w:r>
            <w:r>
              <w:rPr>
                <w:spacing w:val="-6"/>
                <w:sz w:val="20"/>
              </w:rPr>
              <w:t xml:space="preserve"> </w:t>
            </w:r>
            <w:r>
              <w:rPr>
                <w:sz w:val="20"/>
              </w:rPr>
              <w:t>frequency/time</w:t>
            </w:r>
            <w:r>
              <w:rPr>
                <w:spacing w:val="-6"/>
                <w:sz w:val="20"/>
              </w:rPr>
              <w:t xml:space="preserve"> </w:t>
            </w:r>
            <w:r>
              <w:rPr>
                <w:sz w:val="20"/>
              </w:rPr>
              <w:t>plots</w:t>
            </w:r>
            <w:r>
              <w:rPr>
                <w:spacing w:val="-2"/>
                <w:sz w:val="20"/>
              </w:rPr>
              <w:t xml:space="preserve"> </w:t>
            </w:r>
            <w:r>
              <w:rPr>
                <w:sz w:val="20"/>
              </w:rPr>
              <w:t>are</w:t>
            </w:r>
            <w:r>
              <w:rPr>
                <w:spacing w:val="-6"/>
                <w:sz w:val="20"/>
              </w:rPr>
              <w:t xml:space="preserve"> </w:t>
            </w:r>
            <w:r>
              <w:rPr>
                <w:sz w:val="20"/>
              </w:rPr>
              <w:t>attached</w:t>
            </w:r>
            <w:r>
              <w:rPr>
                <w:spacing w:val="-4"/>
                <w:sz w:val="20"/>
              </w:rPr>
              <w:t xml:space="preserve"> </w:t>
            </w:r>
            <w:r>
              <w:rPr>
                <w:sz w:val="20"/>
              </w:rPr>
              <w:t>if</w:t>
            </w:r>
            <w:r>
              <w:rPr>
                <w:spacing w:val="-6"/>
                <w:sz w:val="20"/>
              </w:rPr>
              <w:t xml:space="preserve"> </w:t>
            </w:r>
            <w:r>
              <w:rPr>
                <w:sz w:val="20"/>
              </w:rPr>
              <w:t>frequency injection tests are undertaken in accordance with Annex A.7.2.4.</w:t>
            </w:r>
          </w:p>
        </w:tc>
        <w:tc>
          <w:tcPr>
            <w:tcW w:w="2557" w:type="dxa"/>
            <w:gridSpan w:val="3"/>
            <w:shd w:val="clear" w:color="auto" w:fill="F1F1F1"/>
          </w:tcPr>
          <w:p>
            <w:pPr>
              <w:pStyle w:val="8"/>
              <w:spacing w:before="119"/>
              <w:ind w:left="105"/>
              <w:rPr>
                <w:b/>
                <w:sz w:val="20"/>
              </w:rPr>
            </w:pPr>
            <w:r>
              <w:rPr>
                <w:b/>
                <w:spacing w:val="-5"/>
                <w:sz w:val="20"/>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9925" w:type="dxa"/>
            <w:gridSpan w:val="8"/>
            <w:shd w:val="clear" w:color="auto" w:fill="F1F1F1"/>
          </w:tcPr>
          <w:p>
            <w:pPr>
              <w:pStyle w:val="8"/>
              <w:spacing w:before="119"/>
              <w:ind w:left="107"/>
              <w:rPr>
                <w:sz w:val="20"/>
              </w:rPr>
            </w:pPr>
            <w:r>
              <w:rPr>
                <w:rFonts w:eastAsiaTheme="minorEastAsia"/>
                <w:b/>
                <w:sz w:val="20"/>
              </w:rPr>
              <w:t>Note: P</w:t>
            </w:r>
            <w:r>
              <w:rPr>
                <w:rFonts w:eastAsiaTheme="minorEastAsia"/>
                <w:b/>
                <w:sz w:val="20"/>
                <w:vertAlign w:val="subscript"/>
              </w:rPr>
              <w:t>ref</w:t>
            </w:r>
            <w:r>
              <w:rPr>
                <w:b/>
                <w:sz w:val="20"/>
              </w:rPr>
              <w:t xml:space="preserve"> =</w:t>
            </w:r>
            <w:r>
              <w:rPr>
                <w:rFonts w:eastAsiaTheme="minorEastAsia"/>
                <w:b/>
                <w:sz w:val="20"/>
                <w:vertAlign w:val="subscript"/>
              </w:rPr>
              <w:t xml:space="preserve"> </w:t>
            </w:r>
            <w:r>
              <w:rPr>
                <w:b/>
                <w:sz w:val="20"/>
              </w:rPr>
              <w:t>P</w:t>
            </w:r>
            <w:r>
              <w:rPr>
                <w:b/>
                <w:sz w:val="20"/>
                <w:vertAlign w:val="subscript"/>
              </w:rPr>
              <w:t xml:space="preserve">M </w:t>
            </w:r>
            <w:r>
              <w:rPr>
                <w:b/>
                <w:sz w:val="20"/>
              </w:rPr>
              <w:t>= 4977 W</w:t>
            </w:r>
            <w:r>
              <w:rPr>
                <w:rFonts w:hint="eastAsia" w:eastAsiaTheme="minorEastAsia"/>
                <w:b/>
                <w:sz w:val="20"/>
              </w:rPr>
              <w:t>,</w:t>
            </w:r>
            <w:r>
              <w:rPr>
                <w:rFonts w:eastAsiaTheme="minorEastAsia"/>
                <w:b/>
                <w:sz w:val="20"/>
              </w:rPr>
              <w:t xml:space="preserve"> Droop = 10%</w:t>
            </w:r>
            <w:r>
              <w:rPr>
                <w:rFonts w:hint="eastAsia" w:eastAsiaTheme="minorEastAsia"/>
                <w:b/>
                <w:sz w:val="20"/>
              </w:rPr>
              <w:t>,</w:t>
            </w:r>
            <w:r>
              <w:rPr>
                <w:rFonts w:eastAsiaTheme="minorEastAsia"/>
                <w:b/>
                <w:sz w:val="20"/>
              </w:rPr>
              <w:t xml:space="preserve"> threshold frequency 50.4Hz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9925" w:type="dxa"/>
            <w:gridSpan w:val="8"/>
            <w:shd w:val="clear" w:color="auto" w:fill="F1F1F1"/>
          </w:tcPr>
          <w:p>
            <w:pPr>
              <w:pStyle w:val="8"/>
              <w:spacing w:before="119"/>
              <w:ind w:left="107"/>
              <w:rPr>
                <w:sz w:val="20"/>
              </w:rPr>
            </w:pPr>
            <w:r>
              <w:rPr>
                <w:sz w:val="20"/>
              </w:rPr>
              <w:t>Alternatively,</w:t>
            </w:r>
            <w:r>
              <w:rPr>
                <w:spacing w:val="-8"/>
                <w:sz w:val="20"/>
              </w:rPr>
              <w:t xml:space="preserve"> </w:t>
            </w:r>
            <w:r>
              <w:rPr>
                <w:sz w:val="20"/>
              </w:rPr>
              <w:t>test</w:t>
            </w:r>
            <w:r>
              <w:rPr>
                <w:spacing w:val="-8"/>
                <w:sz w:val="20"/>
              </w:rPr>
              <w:t xml:space="preserve"> </w:t>
            </w:r>
            <w:r>
              <w:rPr>
                <w:sz w:val="20"/>
              </w:rPr>
              <w:t>results</w:t>
            </w:r>
            <w:r>
              <w:rPr>
                <w:spacing w:val="-7"/>
                <w:sz w:val="20"/>
              </w:rPr>
              <w:t xml:space="preserve"> </w:t>
            </w:r>
            <w:r>
              <w:rPr>
                <w:sz w:val="20"/>
              </w:rPr>
              <w:t>should</w:t>
            </w:r>
            <w:r>
              <w:rPr>
                <w:spacing w:val="-7"/>
                <w:sz w:val="20"/>
              </w:rPr>
              <w:t xml:space="preserve"> </w:t>
            </w:r>
            <w:r>
              <w:rPr>
                <w:sz w:val="20"/>
              </w:rPr>
              <w:t>be</w:t>
            </w:r>
            <w:r>
              <w:rPr>
                <w:spacing w:val="-6"/>
                <w:sz w:val="20"/>
              </w:rPr>
              <w:t xml:space="preserve"> </w:t>
            </w:r>
            <w:r>
              <w:rPr>
                <w:sz w:val="20"/>
              </w:rPr>
              <w:t>noted</w:t>
            </w:r>
            <w:r>
              <w:rPr>
                <w:spacing w:val="-6"/>
                <w:sz w:val="20"/>
              </w:rPr>
              <w:t xml:space="preserve"> </w:t>
            </w:r>
            <w:r>
              <w:rPr>
                <w:spacing w:val="-2"/>
                <w:sz w:val="20"/>
              </w:rPr>
              <w:t>below: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1920" w:type="dxa"/>
            <w:shd w:val="clear" w:color="auto" w:fill="F1F1F1"/>
          </w:tcPr>
          <w:p>
            <w:pPr>
              <w:pStyle w:val="8"/>
              <w:spacing w:before="119"/>
              <w:ind w:left="107"/>
              <w:rPr>
                <w:sz w:val="20"/>
              </w:rPr>
            </w:pPr>
            <w:r>
              <w:rPr>
                <w:sz w:val="20"/>
              </w:rPr>
              <w:t>Test</w:t>
            </w:r>
            <w:r>
              <w:rPr>
                <w:spacing w:val="-14"/>
                <w:sz w:val="20"/>
              </w:rPr>
              <w:t xml:space="preserve"> </w:t>
            </w:r>
            <w:r>
              <w:rPr>
                <w:sz w:val="20"/>
              </w:rPr>
              <w:t>sequence</w:t>
            </w:r>
            <w:r>
              <w:rPr>
                <w:spacing w:val="-14"/>
                <w:sz w:val="20"/>
              </w:rPr>
              <w:t xml:space="preserve"> </w:t>
            </w:r>
            <w:r>
              <w:rPr>
                <w:sz w:val="20"/>
              </w:rPr>
              <w:t xml:space="preserve">at </w:t>
            </w:r>
            <w:r>
              <w:rPr>
                <w:b/>
                <w:spacing w:val="-2"/>
                <w:sz w:val="20"/>
              </w:rPr>
              <w:t xml:space="preserve">Registered </w:t>
            </w:r>
            <w:r>
              <w:rPr>
                <w:b/>
                <w:sz w:val="20"/>
              </w:rPr>
              <w:t xml:space="preserve">Capacity </w:t>
            </w:r>
            <w:r>
              <w:rPr>
                <w:sz w:val="20"/>
              </w:rPr>
              <w:t>&gt;80%</w:t>
            </w:r>
          </w:p>
        </w:tc>
        <w:tc>
          <w:tcPr>
            <w:tcW w:w="2482" w:type="dxa"/>
            <w:shd w:val="clear" w:color="auto" w:fill="F1F1F1"/>
          </w:tcPr>
          <w:p>
            <w:pPr>
              <w:pStyle w:val="8"/>
              <w:spacing w:before="119"/>
              <w:ind w:left="107"/>
              <w:rPr>
                <w:b/>
                <w:sz w:val="20"/>
              </w:rPr>
            </w:pPr>
            <w:r>
              <w:rPr>
                <w:sz w:val="20"/>
              </w:rPr>
              <w:t>Measured</w:t>
            </w:r>
            <w:r>
              <w:rPr>
                <w:spacing w:val="-9"/>
                <w:sz w:val="20"/>
              </w:rPr>
              <w:t xml:space="preserve"> </w:t>
            </w:r>
            <w:r>
              <w:rPr>
                <w:b/>
                <w:sz w:val="20"/>
              </w:rPr>
              <w:t>Active</w:t>
            </w:r>
            <w:r>
              <w:rPr>
                <w:b/>
                <w:spacing w:val="-7"/>
                <w:sz w:val="20"/>
              </w:rPr>
              <w:t xml:space="preserve"> </w:t>
            </w:r>
            <w:r>
              <w:rPr>
                <w:b/>
                <w:spacing w:val="-4"/>
                <w:sz w:val="20"/>
              </w:rPr>
              <w:t>Power</w:t>
            </w:r>
          </w:p>
          <w:p>
            <w:pPr>
              <w:pStyle w:val="8"/>
              <w:spacing w:before="1"/>
              <w:ind w:left="107"/>
              <w:rPr>
                <w:sz w:val="20"/>
              </w:rPr>
            </w:pPr>
            <w:r>
              <w:rPr>
                <w:spacing w:val="-2"/>
                <w:sz w:val="20"/>
              </w:rPr>
              <w:t>Output</w:t>
            </w:r>
          </w:p>
        </w:tc>
        <w:tc>
          <w:tcPr>
            <w:tcW w:w="1854" w:type="dxa"/>
            <w:gridSpan w:val="2"/>
            <w:shd w:val="clear" w:color="auto" w:fill="F1F1F1"/>
          </w:tcPr>
          <w:p>
            <w:pPr>
              <w:pStyle w:val="8"/>
              <w:spacing w:before="119"/>
              <w:ind w:left="107"/>
              <w:rPr>
                <w:sz w:val="20"/>
              </w:rPr>
            </w:pPr>
            <w:r>
              <w:rPr>
                <w:spacing w:val="-2"/>
                <w:sz w:val="20"/>
              </w:rPr>
              <w:t>Frequency</w:t>
            </w:r>
          </w:p>
        </w:tc>
        <w:tc>
          <w:tcPr>
            <w:tcW w:w="2247" w:type="dxa"/>
            <w:gridSpan w:val="3"/>
            <w:shd w:val="clear" w:color="auto" w:fill="F1F1F1"/>
          </w:tcPr>
          <w:p>
            <w:pPr>
              <w:pStyle w:val="8"/>
              <w:spacing w:before="119"/>
              <w:ind w:left="106"/>
              <w:rPr>
                <w:sz w:val="20"/>
              </w:rPr>
            </w:pPr>
            <w:r>
              <w:rPr>
                <w:sz w:val="20"/>
              </w:rPr>
              <w:t>Primary</w:t>
            </w:r>
            <w:r>
              <w:rPr>
                <w:spacing w:val="-8"/>
                <w:sz w:val="20"/>
              </w:rPr>
              <w:t xml:space="preserve"> </w:t>
            </w:r>
            <w:r>
              <w:rPr>
                <w:sz w:val="20"/>
              </w:rPr>
              <w:t>Power</w:t>
            </w:r>
            <w:r>
              <w:rPr>
                <w:spacing w:val="-8"/>
                <w:sz w:val="20"/>
              </w:rPr>
              <w:t xml:space="preserve"> </w:t>
            </w:r>
            <w:r>
              <w:rPr>
                <w:spacing w:val="-2"/>
                <w:sz w:val="20"/>
              </w:rPr>
              <w:t>Source</w:t>
            </w:r>
          </w:p>
        </w:tc>
        <w:tc>
          <w:tcPr>
            <w:tcW w:w="1422" w:type="dxa"/>
            <w:shd w:val="clear" w:color="auto" w:fill="F1F1F1"/>
          </w:tcPr>
          <w:p>
            <w:pPr>
              <w:pStyle w:val="8"/>
              <w:spacing w:before="119"/>
              <w:ind w:left="100" w:right="540"/>
              <w:rPr>
                <w:sz w:val="20"/>
              </w:rPr>
            </w:pPr>
            <w:r>
              <w:rPr>
                <w:b/>
                <w:spacing w:val="-2"/>
                <w:sz w:val="20"/>
              </w:rPr>
              <w:t xml:space="preserve">Active Power </w:t>
            </w:r>
            <w:r>
              <w:rPr>
                <w:spacing w:val="-2"/>
                <w:sz w:val="20"/>
              </w:rPr>
              <w:t>Gradient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920" w:type="dxa"/>
          </w:tcPr>
          <w:p>
            <w:pPr>
              <w:pStyle w:val="8"/>
              <w:spacing w:before="119"/>
              <w:ind w:left="107"/>
              <w:rPr>
                <w:sz w:val="20"/>
              </w:rPr>
            </w:pPr>
            <w:r>
              <w:rPr>
                <w:sz w:val="20"/>
              </w:rPr>
              <w:t>Step</w:t>
            </w:r>
            <w:r>
              <w:rPr>
                <w:spacing w:val="35"/>
                <w:sz w:val="20"/>
              </w:rPr>
              <w:t xml:space="preserve">  </w:t>
            </w:r>
            <w:r>
              <w:rPr>
                <w:sz w:val="20"/>
              </w:rPr>
              <w:t>a)</w:t>
            </w:r>
            <w:r>
              <w:rPr>
                <w:spacing w:val="34"/>
                <w:sz w:val="20"/>
              </w:rPr>
              <w:t xml:space="preserve">  </w:t>
            </w:r>
            <w:r>
              <w:rPr>
                <w:spacing w:val="-2"/>
                <w:sz w:val="20"/>
              </w:rPr>
              <w:t>50.00Hz</w:t>
            </w:r>
          </w:p>
          <w:p>
            <w:pPr>
              <w:pStyle w:val="8"/>
              <w:spacing w:before="1"/>
              <w:ind w:left="107"/>
              <w:rPr>
                <w:sz w:val="20"/>
              </w:rPr>
            </w:pPr>
            <w:r>
              <w:rPr>
                <w:spacing w:val="-2"/>
                <w:sz w:val="20"/>
              </w:rPr>
              <w:t>±0.01Hz</w:t>
            </w:r>
          </w:p>
        </w:tc>
        <w:tc>
          <w:tcPr>
            <w:tcW w:w="2482" w:type="dxa"/>
          </w:tcPr>
          <w:p>
            <w:pPr>
              <w:pStyle w:val="8"/>
              <w:rPr>
                <w:rFonts w:ascii="Times New Roman" w:eastAsiaTheme="minorEastAsia"/>
                <w:sz w:val="18"/>
                <w:lang w:eastAsia="zh-CN"/>
              </w:rPr>
            </w:pPr>
            <w:r>
              <w:rPr>
                <w:rFonts w:hint="eastAsia" w:ascii="Times New Roman" w:eastAsiaTheme="minorEastAsia"/>
                <w:sz w:val="18"/>
                <w:lang w:eastAsia="zh-CN"/>
              </w:rPr>
              <w:t>4</w:t>
            </w:r>
            <w:r>
              <w:rPr>
                <w:rFonts w:ascii="Times New Roman" w:eastAsiaTheme="minorEastAsia"/>
                <w:sz w:val="18"/>
                <w:lang w:eastAsia="zh-CN"/>
              </w:rPr>
              <w:t>977W</w:t>
            </w:r>
          </w:p>
        </w:tc>
        <w:tc>
          <w:tcPr>
            <w:tcW w:w="1854" w:type="dxa"/>
            <w:gridSpan w:val="2"/>
          </w:tcPr>
          <w:p>
            <w:pPr>
              <w:pStyle w:val="8"/>
              <w:rPr>
                <w:rFonts w:ascii="Times New Roman"/>
                <w:sz w:val="18"/>
              </w:rPr>
            </w:pPr>
            <w:r>
              <w:rPr>
                <w:spacing w:val="-2"/>
                <w:sz w:val="20"/>
              </w:rPr>
              <w:t>50.00Hz</w:t>
            </w:r>
          </w:p>
        </w:tc>
        <w:tc>
          <w:tcPr>
            <w:tcW w:w="2247" w:type="dxa"/>
            <w:gridSpan w:val="3"/>
            <w:vMerge w:val="restart"/>
          </w:tcPr>
          <w:p>
            <w:pPr>
              <w:pStyle w:val="8"/>
              <w:rPr>
                <w:rFonts w:ascii="Times New Roman"/>
                <w:sz w:val="18"/>
              </w:rPr>
            </w:pPr>
            <w:r>
              <w:rPr>
                <w:rFonts w:ascii="Times New Roman"/>
                <w:sz w:val="18"/>
              </w:rPr>
              <w:t>5100W</w:t>
            </w:r>
          </w:p>
        </w:tc>
        <w:tc>
          <w:tcPr>
            <w:tcW w:w="1422" w:type="dxa"/>
          </w:tcPr>
          <w:p>
            <w:pPr>
              <w:pStyle w:val="8"/>
              <w:spacing w:before="119"/>
              <w:ind w:left="667"/>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20" w:type="dxa"/>
          </w:tcPr>
          <w:p>
            <w:pPr>
              <w:pStyle w:val="8"/>
              <w:spacing w:before="119"/>
              <w:ind w:left="107"/>
              <w:rPr>
                <w:sz w:val="20"/>
              </w:rPr>
            </w:pPr>
            <w:r>
              <w:rPr>
                <w:sz w:val="20"/>
              </w:rPr>
              <w:t>Step</w:t>
            </w:r>
            <w:r>
              <w:rPr>
                <w:spacing w:val="35"/>
                <w:sz w:val="20"/>
              </w:rPr>
              <w:t xml:space="preserve">  </w:t>
            </w:r>
            <w:r>
              <w:rPr>
                <w:sz w:val="20"/>
              </w:rPr>
              <w:t>b)</w:t>
            </w:r>
            <w:r>
              <w:rPr>
                <w:spacing w:val="34"/>
                <w:sz w:val="20"/>
              </w:rPr>
              <w:t xml:space="preserve">  </w:t>
            </w:r>
            <w:r>
              <w:rPr>
                <w:spacing w:val="-2"/>
                <w:sz w:val="20"/>
              </w:rPr>
              <w:t>50.45Hz</w:t>
            </w:r>
          </w:p>
          <w:p>
            <w:pPr>
              <w:pStyle w:val="8"/>
              <w:spacing w:before="1"/>
              <w:ind w:left="107"/>
              <w:rPr>
                <w:sz w:val="20"/>
              </w:rPr>
            </w:pPr>
            <w:r>
              <w:rPr>
                <w:spacing w:val="-2"/>
                <w:sz w:val="20"/>
              </w:rPr>
              <w:t>±0.05Hz</w:t>
            </w:r>
          </w:p>
        </w:tc>
        <w:tc>
          <w:tcPr>
            <w:tcW w:w="2482" w:type="dxa"/>
          </w:tcPr>
          <w:p>
            <w:pPr>
              <w:pStyle w:val="8"/>
              <w:rPr>
                <w:rFonts w:ascii="Times New Roman" w:eastAsiaTheme="minorEastAsia"/>
                <w:sz w:val="18"/>
                <w:lang w:eastAsia="zh-CN"/>
              </w:rPr>
            </w:pPr>
            <w:r>
              <w:rPr>
                <w:rFonts w:hint="eastAsia" w:ascii="Times New Roman" w:eastAsiaTheme="minorEastAsia"/>
                <w:sz w:val="18"/>
                <w:lang w:eastAsia="zh-CN"/>
              </w:rPr>
              <w:t>4</w:t>
            </w:r>
            <w:r>
              <w:rPr>
                <w:rFonts w:ascii="Times New Roman" w:eastAsiaTheme="minorEastAsia"/>
                <w:sz w:val="18"/>
                <w:lang w:eastAsia="zh-CN"/>
              </w:rPr>
              <w:t>967W</w:t>
            </w:r>
          </w:p>
        </w:tc>
        <w:tc>
          <w:tcPr>
            <w:tcW w:w="1854" w:type="dxa"/>
            <w:gridSpan w:val="2"/>
          </w:tcPr>
          <w:p>
            <w:pPr>
              <w:pStyle w:val="8"/>
              <w:rPr>
                <w:rFonts w:ascii="Times New Roman"/>
                <w:sz w:val="18"/>
              </w:rPr>
            </w:pPr>
            <w:r>
              <w:rPr>
                <w:spacing w:val="-2"/>
                <w:sz w:val="20"/>
              </w:rPr>
              <w:t>50.45Hz</w:t>
            </w:r>
          </w:p>
        </w:tc>
        <w:tc>
          <w:tcPr>
            <w:tcW w:w="2247" w:type="dxa"/>
            <w:gridSpan w:val="3"/>
            <w:vMerge w:val="continue"/>
            <w:tcBorders>
              <w:top w:val="nil"/>
            </w:tcBorders>
          </w:tcPr>
          <w:p>
            <w:pPr>
              <w:rPr>
                <w:sz w:val="2"/>
                <w:szCs w:val="2"/>
              </w:rPr>
            </w:pPr>
          </w:p>
        </w:tc>
        <w:tc>
          <w:tcPr>
            <w:tcW w:w="1422" w:type="dxa"/>
          </w:tcPr>
          <w:p>
            <w:pPr>
              <w:pStyle w:val="8"/>
              <w:spacing w:before="122"/>
              <w:ind w:left="667"/>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20" w:type="dxa"/>
          </w:tcPr>
          <w:p>
            <w:pPr>
              <w:pStyle w:val="8"/>
              <w:spacing w:before="119"/>
              <w:ind w:left="107"/>
              <w:rPr>
                <w:sz w:val="20"/>
              </w:rPr>
            </w:pPr>
            <w:r>
              <w:rPr>
                <w:sz w:val="20"/>
              </w:rPr>
              <w:t>Step</w:t>
            </w:r>
            <w:r>
              <w:rPr>
                <w:spacing w:val="37"/>
                <w:sz w:val="20"/>
              </w:rPr>
              <w:t xml:space="preserve">  </w:t>
            </w:r>
            <w:r>
              <w:rPr>
                <w:sz w:val="20"/>
              </w:rPr>
              <w:t>c)</w:t>
            </w:r>
            <w:r>
              <w:rPr>
                <w:spacing w:val="38"/>
                <w:sz w:val="20"/>
              </w:rPr>
              <w:t xml:space="preserve">  </w:t>
            </w:r>
            <w:r>
              <w:rPr>
                <w:spacing w:val="-2"/>
                <w:sz w:val="20"/>
              </w:rPr>
              <w:t>50.70Hz</w:t>
            </w:r>
          </w:p>
          <w:p>
            <w:pPr>
              <w:pStyle w:val="8"/>
              <w:spacing w:before="1"/>
              <w:ind w:left="107"/>
              <w:rPr>
                <w:sz w:val="20"/>
              </w:rPr>
            </w:pPr>
            <w:r>
              <w:rPr>
                <w:spacing w:val="-2"/>
                <w:sz w:val="20"/>
              </w:rPr>
              <w:t>±0.10Hz</w:t>
            </w:r>
          </w:p>
        </w:tc>
        <w:tc>
          <w:tcPr>
            <w:tcW w:w="2482" w:type="dxa"/>
          </w:tcPr>
          <w:p>
            <w:pPr>
              <w:pStyle w:val="8"/>
              <w:rPr>
                <w:rFonts w:ascii="Times New Roman" w:eastAsiaTheme="minorEastAsia"/>
                <w:sz w:val="18"/>
                <w:lang w:eastAsia="zh-CN"/>
              </w:rPr>
            </w:pPr>
            <w:r>
              <w:rPr>
                <w:rFonts w:hint="eastAsia" w:ascii="Times New Roman" w:eastAsiaTheme="minorEastAsia"/>
                <w:sz w:val="18"/>
                <w:lang w:eastAsia="zh-CN"/>
              </w:rPr>
              <w:t>4</w:t>
            </w:r>
            <w:r>
              <w:rPr>
                <w:rFonts w:ascii="Times New Roman" w:eastAsiaTheme="minorEastAsia"/>
                <w:sz w:val="18"/>
                <w:lang w:eastAsia="zh-CN"/>
              </w:rPr>
              <w:t>710W</w:t>
            </w:r>
          </w:p>
        </w:tc>
        <w:tc>
          <w:tcPr>
            <w:tcW w:w="1854" w:type="dxa"/>
            <w:gridSpan w:val="2"/>
          </w:tcPr>
          <w:p>
            <w:pPr>
              <w:pStyle w:val="8"/>
              <w:rPr>
                <w:rFonts w:ascii="Times New Roman"/>
                <w:sz w:val="18"/>
              </w:rPr>
            </w:pPr>
            <w:r>
              <w:rPr>
                <w:spacing w:val="-2"/>
                <w:sz w:val="20"/>
              </w:rPr>
              <w:t>50.72Hz</w:t>
            </w:r>
          </w:p>
        </w:tc>
        <w:tc>
          <w:tcPr>
            <w:tcW w:w="2247" w:type="dxa"/>
            <w:gridSpan w:val="3"/>
            <w:vMerge w:val="continue"/>
            <w:tcBorders>
              <w:top w:val="nil"/>
            </w:tcBorders>
          </w:tcPr>
          <w:p>
            <w:pPr>
              <w:rPr>
                <w:sz w:val="2"/>
                <w:szCs w:val="2"/>
              </w:rPr>
            </w:pPr>
          </w:p>
        </w:tc>
        <w:tc>
          <w:tcPr>
            <w:tcW w:w="1422" w:type="dxa"/>
          </w:tcPr>
          <w:p>
            <w:pPr>
              <w:pStyle w:val="8"/>
              <w:spacing w:before="119"/>
              <w:ind w:left="667"/>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20" w:type="dxa"/>
          </w:tcPr>
          <w:p>
            <w:pPr>
              <w:pStyle w:val="8"/>
              <w:spacing w:before="119"/>
              <w:ind w:left="107"/>
              <w:rPr>
                <w:sz w:val="20"/>
              </w:rPr>
            </w:pPr>
            <w:r>
              <w:rPr>
                <w:sz w:val="20"/>
              </w:rPr>
              <w:t>Step</w:t>
            </w:r>
            <w:r>
              <w:rPr>
                <w:spacing w:val="35"/>
                <w:sz w:val="20"/>
              </w:rPr>
              <w:t xml:space="preserve">  </w:t>
            </w:r>
            <w:r>
              <w:rPr>
                <w:sz w:val="20"/>
              </w:rPr>
              <w:t>d)</w:t>
            </w:r>
            <w:r>
              <w:rPr>
                <w:spacing w:val="34"/>
                <w:sz w:val="20"/>
              </w:rPr>
              <w:t xml:space="preserve">  </w:t>
            </w:r>
            <w:r>
              <w:rPr>
                <w:spacing w:val="-2"/>
                <w:sz w:val="20"/>
              </w:rPr>
              <w:t>51.15Hz</w:t>
            </w:r>
          </w:p>
          <w:p>
            <w:pPr>
              <w:pStyle w:val="8"/>
              <w:spacing w:before="1"/>
              <w:ind w:left="107"/>
              <w:rPr>
                <w:sz w:val="20"/>
              </w:rPr>
            </w:pPr>
            <w:r>
              <w:rPr>
                <w:spacing w:val="-2"/>
                <w:sz w:val="20"/>
              </w:rPr>
              <w:t>±0.05Hz</w:t>
            </w:r>
          </w:p>
        </w:tc>
        <w:tc>
          <w:tcPr>
            <w:tcW w:w="2482" w:type="dxa"/>
          </w:tcPr>
          <w:p>
            <w:pPr>
              <w:pStyle w:val="8"/>
              <w:rPr>
                <w:rFonts w:ascii="Times New Roman" w:eastAsiaTheme="minorEastAsia"/>
                <w:sz w:val="18"/>
                <w:lang w:eastAsia="zh-CN"/>
              </w:rPr>
            </w:pPr>
            <w:r>
              <w:rPr>
                <w:rFonts w:ascii="Times New Roman" w:eastAsiaTheme="minorEastAsia"/>
                <w:sz w:val="18"/>
                <w:lang w:eastAsia="zh-CN"/>
              </w:rPr>
              <w:t>4251W</w:t>
            </w:r>
          </w:p>
        </w:tc>
        <w:tc>
          <w:tcPr>
            <w:tcW w:w="1854" w:type="dxa"/>
            <w:gridSpan w:val="2"/>
          </w:tcPr>
          <w:p>
            <w:pPr>
              <w:pStyle w:val="8"/>
              <w:rPr>
                <w:rFonts w:ascii="Times New Roman"/>
                <w:sz w:val="18"/>
              </w:rPr>
            </w:pPr>
            <w:r>
              <w:rPr>
                <w:spacing w:val="-2"/>
                <w:sz w:val="20"/>
              </w:rPr>
              <w:t>51.14Hz</w:t>
            </w:r>
          </w:p>
        </w:tc>
        <w:tc>
          <w:tcPr>
            <w:tcW w:w="2247" w:type="dxa"/>
            <w:gridSpan w:val="3"/>
            <w:vMerge w:val="continue"/>
            <w:tcBorders>
              <w:top w:val="nil"/>
            </w:tcBorders>
          </w:tcPr>
          <w:p>
            <w:pPr>
              <w:rPr>
                <w:sz w:val="2"/>
                <w:szCs w:val="2"/>
              </w:rPr>
            </w:pPr>
          </w:p>
        </w:tc>
        <w:tc>
          <w:tcPr>
            <w:tcW w:w="1422" w:type="dxa"/>
          </w:tcPr>
          <w:p>
            <w:pPr>
              <w:pStyle w:val="8"/>
              <w:spacing w:before="119"/>
              <w:ind w:left="667"/>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20" w:type="dxa"/>
          </w:tcPr>
          <w:p>
            <w:pPr>
              <w:pStyle w:val="8"/>
              <w:spacing w:before="119"/>
              <w:ind w:left="107"/>
              <w:rPr>
                <w:sz w:val="20"/>
              </w:rPr>
            </w:pPr>
            <w:r>
              <w:rPr>
                <w:sz w:val="20"/>
              </w:rPr>
              <w:t>Step</w:t>
            </w:r>
            <w:r>
              <w:rPr>
                <w:spacing w:val="35"/>
                <w:sz w:val="20"/>
              </w:rPr>
              <w:t xml:space="preserve">  </w:t>
            </w:r>
            <w:r>
              <w:rPr>
                <w:sz w:val="20"/>
              </w:rPr>
              <w:t>e)</w:t>
            </w:r>
            <w:r>
              <w:rPr>
                <w:spacing w:val="34"/>
                <w:sz w:val="20"/>
              </w:rPr>
              <w:t xml:space="preserve">  </w:t>
            </w:r>
            <w:r>
              <w:rPr>
                <w:spacing w:val="-2"/>
                <w:sz w:val="20"/>
              </w:rPr>
              <w:t>50.70Hz</w:t>
            </w:r>
          </w:p>
          <w:p>
            <w:pPr>
              <w:pStyle w:val="8"/>
              <w:spacing w:before="1"/>
              <w:ind w:left="107"/>
              <w:rPr>
                <w:sz w:val="20"/>
              </w:rPr>
            </w:pPr>
            <w:r>
              <w:rPr>
                <w:spacing w:val="-2"/>
                <w:sz w:val="20"/>
              </w:rPr>
              <w:t>±0.10Hz</w:t>
            </w:r>
          </w:p>
        </w:tc>
        <w:tc>
          <w:tcPr>
            <w:tcW w:w="2482" w:type="dxa"/>
          </w:tcPr>
          <w:p>
            <w:pPr>
              <w:pStyle w:val="8"/>
              <w:rPr>
                <w:rFonts w:ascii="Times New Roman" w:eastAsiaTheme="minorEastAsia"/>
                <w:sz w:val="18"/>
                <w:lang w:eastAsia="zh-CN"/>
              </w:rPr>
            </w:pPr>
            <w:r>
              <w:rPr>
                <w:rFonts w:hint="eastAsia" w:ascii="Times New Roman" w:eastAsiaTheme="minorEastAsia"/>
                <w:sz w:val="18"/>
                <w:lang w:eastAsia="zh-CN"/>
              </w:rPr>
              <w:t>4</w:t>
            </w:r>
            <w:r>
              <w:rPr>
                <w:rFonts w:ascii="Times New Roman" w:eastAsiaTheme="minorEastAsia"/>
                <w:sz w:val="18"/>
                <w:lang w:eastAsia="zh-CN"/>
              </w:rPr>
              <w:t>711W</w:t>
            </w:r>
          </w:p>
        </w:tc>
        <w:tc>
          <w:tcPr>
            <w:tcW w:w="1854" w:type="dxa"/>
            <w:gridSpan w:val="2"/>
          </w:tcPr>
          <w:p>
            <w:pPr>
              <w:pStyle w:val="8"/>
              <w:rPr>
                <w:rFonts w:ascii="Times New Roman"/>
                <w:sz w:val="18"/>
              </w:rPr>
            </w:pPr>
            <w:r>
              <w:rPr>
                <w:spacing w:val="-2"/>
                <w:sz w:val="20"/>
              </w:rPr>
              <w:t>50.68Hz</w:t>
            </w:r>
          </w:p>
        </w:tc>
        <w:tc>
          <w:tcPr>
            <w:tcW w:w="2247" w:type="dxa"/>
            <w:gridSpan w:val="3"/>
            <w:vMerge w:val="continue"/>
            <w:tcBorders>
              <w:top w:val="nil"/>
            </w:tcBorders>
          </w:tcPr>
          <w:p>
            <w:pPr>
              <w:rPr>
                <w:sz w:val="2"/>
                <w:szCs w:val="2"/>
              </w:rPr>
            </w:pPr>
          </w:p>
        </w:tc>
        <w:tc>
          <w:tcPr>
            <w:tcW w:w="1422" w:type="dxa"/>
          </w:tcPr>
          <w:p>
            <w:pPr>
              <w:pStyle w:val="8"/>
              <w:spacing w:before="119"/>
              <w:ind w:left="667"/>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20" w:type="dxa"/>
          </w:tcPr>
          <w:p>
            <w:pPr>
              <w:pStyle w:val="8"/>
              <w:tabs>
                <w:tab w:val="left" w:pos="729"/>
                <w:tab w:val="left" w:pos="1065"/>
              </w:tabs>
              <w:spacing w:before="119"/>
              <w:ind w:left="107"/>
              <w:rPr>
                <w:sz w:val="20"/>
              </w:rPr>
            </w:pPr>
            <w:r>
              <w:rPr>
                <w:spacing w:val="-4"/>
                <w:sz w:val="20"/>
              </w:rPr>
              <w:t>Step</w:t>
            </w:r>
            <w:r>
              <w:rPr>
                <w:sz w:val="20"/>
              </w:rPr>
              <w:tab/>
            </w:r>
            <w:r>
              <w:rPr>
                <w:spacing w:val="-5"/>
                <w:sz w:val="20"/>
              </w:rPr>
              <w:t>f)</w:t>
            </w:r>
            <w:r>
              <w:rPr>
                <w:sz w:val="20"/>
              </w:rPr>
              <w:tab/>
            </w:r>
            <w:r>
              <w:rPr>
                <w:spacing w:val="-2"/>
                <w:sz w:val="20"/>
              </w:rPr>
              <w:t>50.45Hz</w:t>
            </w:r>
          </w:p>
          <w:p>
            <w:pPr>
              <w:pStyle w:val="8"/>
              <w:spacing w:before="1"/>
              <w:ind w:left="107"/>
              <w:rPr>
                <w:sz w:val="20"/>
              </w:rPr>
            </w:pPr>
            <w:r>
              <w:rPr>
                <w:spacing w:val="-2"/>
                <w:sz w:val="20"/>
              </w:rPr>
              <w:t>±0.05Hz</w:t>
            </w:r>
          </w:p>
        </w:tc>
        <w:tc>
          <w:tcPr>
            <w:tcW w:w="2482" w:type="dxa"/>
          </w:tcPr>
          <w:p>
            <w:pPr>
              <w:pStyle w:val="8"/>
              <w:rPr>
                <w:rFonts w:ascii="Times New Roman" w:eastAsiaTheme="minorEastAsia"/>
                <w:sz w:val="18"/>
                <w:lang w:eastAsia="zh-CN"/>
              </w:rPr>
            </w:pPr>
            <w:r>
              <w:rPr>
                <w:rFonts w:hint="eastAsia" w:ascii="Times New Roman" w:eastAsiaTheme="minorEastAsia"/>
                <w:sz w:val="18"/>
                <w:lang w:eastAsia="zh-CN"/>
              </w:rPr>
              <w:t>4</w:t>
            </w:r>
            <w:r>
              <w:rPr>
                <w:rFonts w:ascii="Times New Roman" w:eastAsiaTheme="minorEastAsia"/>
                <w:sz w:val="18"/>
                <w:lang w:eastAsia="zh-CN"/>
              </w:rPr>
              <w:t>968W</w:t>
            </w:r>
          </w:p>
        </w:tc>
        <w:tc>
          <w:tcPr>
            <w:tcW w:w="1854" w:type="dxa"/>
            <w:gridSpan w:val="2"/>
          </w:tcPr>
          <w:p>
            <w:pPr>
              <w:pStyle w:val="8"/>
              <w:rPr>
                <w:rFonts w:ascii="Times New Roman"/>
                <w:sz w:val="18"/>
              </w:rPr>
            </w:pPr>
            <w:r>
              <w:rPr>
                <w:spacing w:val="-2"/>
                <w:sz w:val="20"/>
              </w:rPr>
              <w:t>50.46Hz</w:t>
            </w:r>
          </w:p>
        </w:tc>
        <w:tc>
          <w:tcPr>
            <w:tcW w:w="2247" w:type="dxa"/>
            <w:gridSpan w:val="3"/>
            <w:vMerge w:val="continue"/>
            <w:tcBorders>
              <w:top w:val="nil"/>
            </w:tcBorders>
          </w:tcPr>
          <w:p>
            <w:pPr>
              <w:rPr>
                <w:sz w:val="2"/>
                <w:szCs w:val="2"/>
              </w:rPr>
            </w:pPr>
          </w:p>
        </w:tc>
        <w:tc>
          <w:tcPr>
            <w:tcW w:w="1422" w:type="dxa"/>
          </w:tcPr>
          <w:p>
            <w:pPr>
              <w:pStyle w:val="8"/>
              <w:spacing w:before="119"/>
              <w:ind w:left="667"/>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920" w:type="dxa"/>
          </w:tcPr>
          <w:p>
            <w:pPr>
              <w:pStyle w:val="8"/>
              <w:spacing w:before="119"/>
              <w:ind w:left="107"/>
              <w:rPr>
                <w:sz w:val="20"/>
              </w:rPr>
            </w:pPr>
            <w:r>
              <w:rPr>
                <w:sz w:val="20"/>
              </w:rPr>
              <w:t>Step</w:t>
            </w:r>
            <w:r>
              <w:rPr>
                <w:spacing w:val="35"/>
                <w:sz w:val="20"/>
              </w:rPr>
              <w:t xml:space="preserve">  </w:t>
            </w:r>
            <w:r>
              <w:rPr>
                <w:sz w:val="20"/>
              </w:rPr>
              <w:t>g)</w:t>
            </w:r>
            <w:r>
              <w:rPr>
                <w:spacing w:val="34"/>
                <w:sz w:val="20"/>
              </w:rPr>
              <w:t xml:space="preserve">  </w:t>
            </w:r>
            <w:r>
              <w:rPr>
                <w:spacing w:val="-2"/>
                <w:sz w:val="20"/>
              </w:rPr>
              <w:t>50.00Hz</w:t>
            </w:r>
          </w:p>
          <w:p>
            <w:pPr>
              <w:pStyle w:val="8"/>
              <w:spacing w:before="1"/>
              <w:ind w:left="107"/>
              <w:rPr>
                <w:sz w:val="20"/>
              </w:rPr>
            </w:pPr>
            <w:r>
              <w:rPr>
                <w:spacing w:val="-2"/>
                <w:sz w:val="20"/>
              </w:rPr>
              <w:t>±0.01Hz</w:t>
            </w:r>
          </w:p>
        </w:tc>
        <w:tc>
          <w:tcPr>
            <w:tcW w:w="2482" w:type="dxa"/>
          </w:tcPr>
          <w:p>
            <w:pPr>
              <w:pStyle w:val="8"/>
              <w:rPr>
                <w:rFonts w:ascii="Times New Roman" w:eastAsiaTheme="minorEastAsia"/>
                <w:sz w:val="18"/>
                <w:lang w:eastAsia="zh-CN"/>
              </w:rPr>
            </w:pPr>
            <w:r>
              <w:rPr>
                <w:rFonts w:hint="eastAsia" w:ascii="Times New Roman" w:eastAsiaTheme="minorEastAsia"/>
                <w:sz w:val="18"/>
                <w:lang w:eastAsia="zh-CN"/>
              </w:rPr>
              <w:t>4</w:t>
            </w:r>
            <w:r>
              <w:rPr>
                <w:rFonts w:ascii="Times New Roman" w:eastAsiaTheme="minorEastAsia"/>
                <w:sz w:val="18"/>
                <w:lang w:eastAsia="zh-CN"/>
              </w:rPr>
              <w:t>976W</w:t>
            </w:r>
          </w:p>
        </w:tc>
        <w:tc>
          <w:tcPr>
            <w:tcW w:w="1854" w:type="dxa"/>
            <w:gridSpan w:val="2"/>
          </w:tcPr>
          <w:p>
            <w:pPr>
              <w:pStyle w:val="8"/>
              <w:rPr>
                <w:rFonts w:ascii="Times New Roman"/>
                <w:sz w:val="18"/>
              </w:rPr>
            </w:pPr>
            <w:r>
              <w:rPr>
                <w:spacing w:val="-2"/>
                <w:sz w:val="20"/>
              </w:rPr>
              <w:t>50.00Hz</w:t>
            </w:r>
          </w:p>
        </w:tc>
        <w:tc>
          <w:tcPr>
            <w:tcW w:w="2247" w:type="dxa"/>
            <w:gridSpan w:val="3"/>
            <w:vMerge w:val="continue"/>
            <w:tcBorders>
              <w:top w:val="nil"/>
            </w:tcBorders>
          </w:tcPr>
          <w:p>
            <w:pPr>
              <w:rPr>
                <w:sz w:val="2"/>
                <w:szCs w:val="2"/>
              </w:rPr>
            </w:pPr>
          </w:p>
        </w:tc>
        <w:tc>
          <w:tcPr>
            <w:tcW w:w="142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9925" w:type="dxa"/>
            <w:gridSpan w:val="8"/>
            <w:shd w:val="clear" w:color="auto" w:fill="F1F1F1"/>
          </w:tcPr>
          <w:p>
            <w:pPr>
              <w:pStyle w:val="8"/>
              <w:spacing w:before="119"/>
              <w:ind w:left="100" w:right="540"/>
              <w:rPr>
                <w:b/>
                <w:spacing w:val="-2"/>
                <w:sz w:val="20"/>
              </w:rPr>
            </w:pPr>
            <w:r>
              <w:rPr>
                <w:rFonts w:eastAsiaTheme="minorEastAsia"/>
                <w:b/>
                <w:sz w:val="20"/>
              </w:rPr>
              <w:t>Note: P</w:t>
            </w:r>
            <w:r>
              <w:rPr>
                <w:rFonts w:eastAsiaTheme="minorEastAsia"/>
                <w:b/>
                <w:sz w:val="20"/>
                <w:vertAlign w:val="subscript"/>
              </w:rPr>
              <w:t>ref</w:t>
            </w:r>
            <w:r>
              <w:rPr>
                <w:b/>
                <w:sz w:val="20"/>
              </w:rPr>
              <w:t xml:space="preserve"> =</w:t>
            </w:r>
            <w:r>
              <w:rPr>
                <w:rFonts w:eastAsiaTheme="minorEastAsia"/>
                <w:b/>
                <w:sz w:val="20"/>
                <w:vertAlign w:val="subscript"/>
              </w:rPr>
              <w:t xml:space="preserve"> </w:t>
            </w:r>
            <w:r>
              <w:rPr>
                <w:b/>
                <w:sz w:val="20"/>
              </w:rPr>
              <w:t>P</w:t>
            </w:r>
            <w:r>
              <w:rPr>
                <w:b/>
                <w:sz w:val="20"/>
                <w:vertAlign w:val="subscript"/>
              </w:rPr>
              <w:t xml:space="preserve">M </w:t>
            </w:r>
            <w:r>
              <w:rPr>
                <w:b/>
                <w:sz w:val="20"/>
              </w:rPr>
              <w:t>= 2515  W</w:t>
            </w:r>
            <w:r>
              <w:rPr>
                <w:rFonts w:hint="eastAsia" w:eastAsiaTheme="minorEastAsia"/>
                <w:b/>
                <w:sz w:val="20"/>
              </w:rPr>
              <w:t>,</w:t>
            </w:r>
            <w:r>
              <w:rPr>
                <w:rFonts w:eastAsiaTheme="minorEastAsia"/>
                <w:b/>
                <w:sz w:val="20"/>
              </w:rPr>
              <w:t xml:space="preserve"> Droop = 10%</w:t>
            </w:r>
            <w:r>
              <w:rPr>
                <w:rFonts w:hint="eastAsia" w:eastAsiaTheme="minorEastAsia"/>
                <w:b/>
                <w:sz w:val="20"/>
              </w:rPr>
              <w:t>,</w:t>
            </w:r>
            <w:r>
              <w:rPr>
                <w:rFonts w:eastAsiaTheme="minorEastAsia"/>
                <w:b/>
                <w:sz w:val="20"/>
              </w:rPr>
              <w:t xml:space="preserve"> threshold frequency 50.4Hz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1" w:hRule="atLeast"/>
        </w:trPr>
        <w:tc>
          <w:tcPr>
            <w:tcW w:w="1920" w:type="dxa"/>
            <w:shd w:val="clear" w:color="auto" w:fill="F1F1F1"/>
          </w:tcPr>
          <w:p>
            <w:pPr>
              <w:pStyle w:val="8"/>
              <w:spacing w:before="119"/>
              <w:ind w:left="107"/>
              <w:rPr>
                <w:sz w:val="20"/>
              </w:rPr>
            </w:pPr>
            <w:r>
              <w:rPr>
                <w:sz w:val="20"/>
              </w:rPr>
              <w:t>Test</w:t>
            </w:r>
            <w:r>
              <w:rPr>
                <w:spacing w:val="-14"/>
                <w:sz w:val="20"/>
              </w:rPr>
              <w:t xml:space="preserve"> </w:t>
            </w:r>
            <w:r>
              <w:rPr>
                <w:sz w:val="20"/>
              </w:rPr>
              <w:t>sequence</w:t>
            </w:r>
            <w:r>
              <w:rPr>
                <w:spacing w:val="-14"/>
                <w:sz w:val="20"/>
              </w:rPr>
              <w:t xml:space="preserve"> </w:t>
            </w:r>
            <w:r>
              <w:rPr>
                <w:sz w:val="20"/>
              </w:rPr>
              <w:t xml:space="preserve">at </w:t>
            </w:r>
            <w:r>
              <w:rPr>
                <w:b/>
                <w:spacing w:val="-2"/>
                <w:sz w:val="20"/>
              </w:rPr>
              <w:t xml:space="preserve">Registered </w:t>
            </w:r>
            <w:r>
              <w:rPr>
                <w:b/>
                <w:sz w:val="20"/>
              </w:rPr>
              <w:t xml:space="preserve">Capacity </w:t>
            </w:r>
            <w:r>
              <w:rPr>
                <w:sz w:val="20"/>
              </w:rPr>
              <w:t>40% -</w:t>
            </w:r>
          </w:p>
          <w:p>
            <w:pPr>
              <w:pStyle w:val="8"/>
              <w:spacing w:before="1"/>
              <w:ind w:left="107"/>
              <w:rPr>
                <w:sz w:val="20"/>
              </w:rPr>
            </w:pPr>
            <w:r>
              <w:rPr>
                <w:spacing w:val="-5"/>
                <w:sz w:val="20"/>
              </w:rPr>
              <w:t>60%</w:t>
            </w:r>
          </w:p>
        </w:tc>
        <w:tc>
          <w:tcPr>
            <w:tcW w:w="2482" w:type="dxa"/>
            <w:shd w:val="clear" w:color="auto" w:fill="F1F1F1"/>
          </w:tcPr>
          <w:p>
            <w:pPr>
              <w:pStyle w:val="8"/>
              <w:spacing w:before="119"/>
              <w:ind w:left="107"/>
              <w:rPr>
                <w:b/>
                <w:sz w:val="20"/>
              </w:rPr>
            </w:pPr>
            <w:r>
              <w:rPr>
                <w:sz w:val="20"/>
              </w:rPr>
              <w:t>Measured</w:t>
            </w:r>
            <w:r>
              <w:rPr>
                <w:spacing w:val="-9"/>
                <w:sz w:val="20"/>
              </w:rPr>
              <w:t xml:space="preserve"> </w:t>
            </w:r>
            <w:r>
              <w:rPr>
                <w:b/>
                <w:sz w:val="20"/>
              </w:rPr>
              <w:t>Active</w:t>
            </w:r>
            <w:r>
              <w:rPr>
                <w:b/>
                <w:spacing w:val="-7"/>
                <w:sz w:val="20"/>
              </w:rPr>
              <w:t xml:space="preserve"> </w:t>
            </w:r>
            <w:r>
              <w:rPr>
                <w:b/>
                <w:spacing w:val="-4"/>
                <w:sz w:val="20"/>
              </w:rPr>
              <w:t>Power</w:t>
            </w:r>
          </w:p>
          <w:p>
            <w:pPr>
              <w:pStyle w:val="8"/>
              <w:spacing w:before="1"/>
              <w:ind w:left="107"/>
              <w:rPr>
                <w:sz w:val="20"/>
              </w:rPr>
            </w:pPr>
            <w:r>
              <w:rPr>
                <w:spacing w:val="-2"/>
                <w:sz w:val="20"/>
              </w:rPr>
              <w:t>Output</w:t>
            </w:r>
          </w:p>
        </w:tc>
        <w:tc>
          <w:tcPr>
            <w:tcW w:w="1854" w:type="dxa"/>
            <w:gridSpan w:val="2"/>
            <w:shd w:val="clear" w:color="auto" w:fill="F1F1F1"/>
          </w:tcPr>
          <w:p>
            <w:pPr>
              <w:pStyle w:val="8"/>
              <w:spacing w:before="122"/>
              <w:ind w:left="673"/>
              <w:rPr>
                <w:sz w:val="20"/>
              </w:rPr>
            </w:pPr>
            <w:r>
              <w:rPr>
                <w:spacing w:val="-2"/>
                <w:sz w:val="20"/>
              </w:rPr>
              <w:t>Frequency</w:t>
            </w:r>
          </w:p>
        </w:tc>
        <w:tc>
          <w:tcPr>
            <w:tcW w:w="2247" w:type="dxa"/>
            <w:gridSpan w:val="3"/>
            <w:shd w:val="clear" w:color="auto" w:fill="F1F1F1"/>
          </w:tcPr>
          <w:p>
            <w:pPr>
              <w:pStyle w:val="8"/>
              <w:spacing w:before="119"/>
              <w:ind w:left="672" w:right="247"/>
              <w:rPr>
                <w:sz w:val="20"/>
              </w:rPr>
            </w:pPr>
            <w:r>
              <w:rPr>
                <w:sz w:val="20"/>
              </w:rPr>
              <w:t>Primary</w:t>
            </w:r>
            <w:r>
              <w:rPr>
                <w:spacing w:val="-14"/>
                <w:sz w:val="20"/>
              </w:rPr>
              <w:t xml:space="preserve"> </w:t>
            </w:r>
            <w:r>
              <w:rPr>
                <w:sz w:val="20"/>
              </w:rPr>
              <w:t xml:space="preserve">Power </w:t>
            </w:r>
            <w:r>
              <w:rPr>
                <w:spacing w:val="-2"/>
                <w:sz w:val="20"/>
              </w:rPr>
              <w:t>Source</w:t>
            </w:r>
          </w:p>
        </w:tc>
        <w:tc>
          <w:tcPr>
            <w:tcW w:w="1422" w:type="dxa"/>
            <w:shd w:val="clear" w:color="auto" w:fill="F1F1F1"/>
          </w:tcPr>
          <w:p>
            <w:pPr>
              <w:pStyle w:val="8"/>
              <w:spacing w:before="119"/>
              <w:ind w:left="100" w:right="540"/>
              <w:rPr>
                <w:sz w:val="20"/>
              </w:rPr>
            </w:pPr>
            <w:r>
              <w:rPr>
                <w:b/>
                <w:spacing w:val="-2"/>
                <w:sz w:val="20"/>
              </w:rPr>
              <w:t xml:space="preserve">Active Power </w:t>
            </w:r>
            <w:r>
              <w:rPr>
                <w:spacing w:val="-2"/>
                <w:sz w:val="20"/>
              </w:rPr>
              <w:t>Gradient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20" w:type="dxa"/>
          </w:tcPr>
          <w:p>
            <w:pPr>
              <w:pStyle w:val="8"/>
              <w:spacing w:before="119"/>
              <w:ind w:left="107"/>
              <w:rPr>
                <w:sz w:val="20"/>
              </w:rPr>
            </w:pPr>
            <w:r>
              <w:rPr>
                <w:sz w:val="20"/>
              </w:rPr>
              <w:t>Step</w:t>
            </w:r>
            <w:r>
              <w:rPr>
                <w:spacing w:val="35"/>
                <w:sz w:val="20"/>
              </w:rPr>
              <w:t xml:space="preserve">  </w:t>
            </w:r>
            <w:r>
              <w:rPr>
                <w:sz w:val="20"/>
              </w:rPr>
              <w:t>a)</w:t>
            </w:r>
            <w:r>
              <w:rPr>
                <w:spacing w:val="34"/>
                <w:sz w:val="20"/>
              </w:rPr>
              <w:t xml:space="preserve">  </w:t>
            </w:r>
            <w:r>
              <w:rPr>
                <w:spacing w:val="-2"/>
                <w:sz w:val="20"/>
              </w:rPr>
              <w:t>50.00Hz</w:t>
            </w:r>
          </w:p>
          <w:p>
            <w:pPr>
              <w:pStyle w:val="8"/>
              <w:spacing w:before="1"/>
              <w:ind w:left="107"/>
              <w:rPr>
                <w:sz w:val="20"/>
              </w:rPr>
            </w:pPr>
            <w:r>
              <w:rPr>
                <w:spacing w:val="-2"/>
                <w:sz w:val="20"/>
              </w:rPr>
              <w:t>±0.01Hz</w:t>
            </w:r>
          </w:p>
        </w:tc>
        <w:tc>
          <w:tcPr>
            <w:tcW w:w="2482" w:type="dxa"/>
          </w:tcPr>
          <w:p>
            <w:pPr>
              <w:pStyle w:val="8"/>
              <w:rPr>
                <w:rFonts w:ascii="Times New Roman" w:eastAsiaTheme="minorEastAsia"/>
                <w:sz w:val="18"/>
                <w:lang w:eastAsia="zh-CN"/>
              </w:rPr>
            </w:pPr>
            <w:r>
              <w:rPr>
                <w:rFonts w:hint="eastAsia" w:ascii="Times New Roman" w:eastAsiaTheme="minorEastAsia"/>
                <w:sz w:val="18"/>
                <w:lang w:eastAsia="zh-CN"/>
              </w:rPr>
              <w:t>2</w:t>
            </w:r>
            <w:r>
              <w:rPr>
                <w:rFonts w:ascii="Times New Roman" w:eastAsiaTheme="minorEastAsia"/>
                <w:sz w:val="18"/>
                <w:lang w:eastAsia="zh-CN"/>
              </w:rPr>
              <w:t>515W</w:t>
            </w:r>
          </w:p>
        </w:tc>
        <w:tc>
          <w:tcPr>
            <w:tcW w:w="1854" w:type="dxa"/>
            <w:gridSpan w:val="2"/>
          </w:tcPr>
          <w:p>
            <w:pPr>
              <w:pStyle w:val="8"/>
              <w:rPr>
                <w:rFonts w:ascii="Times New Roman"/>
                <w:sz w:val="18"/>
              </w:rPr>
            </w:pPr>
            <w:r>
              <w:rPr>
                <w:spacing w:val="-2"/>
                <w:sz w:val="20"/>
              </w:rPr>
              <w:t>50.00Hz</w:t>
            </w:r>
          </w:p>
        </w:tc>
        <w:tc>
          <w:tcPr>
            <w:tcW w:w="2247" w:type="dxa"/>
            <w:gridSpan w:val="3"/>
            <w:vMerge w:val="restart"/>
          </w:tcPr>
          <w:p>
            <w:pPr>
              <w:pStyle w:val="8"/>
              <w:rPr>
                <w:rFonts w:ascii="Times New Roman"/>
                <w:sz w:val="18"/>
              </w:rPr>
            </w:pPr>
            <w:r>
              <w:rPr>
                <w:rFonts w:eastAsiaTheme="minorEastAsia"/>
                <w:sz w:val="20"/>
                <w:szCs w:val="20"/>
                <w:lang w:eastAsia="zh-CN"/>
              </w:rPr>
              <w:t>2600W</w:t>
            </w:r>
          </w:p>
        </w:tc>
        <w:tc>
          <w:tcPr>
            <w:tcW w:w="1422" w:type="dxa"/>
          </w:tcPr>
          <w:p>
            <w:pPr>
              <w:pStyle w:val="8"/>
              <w:spacing w:before="119"/>
              <w:ind w:left="667"/>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20" w:type="dxa"/>
          </w:tcPr>
          <w:p>
            <w:pPr>
              <w:pStyle w:val="8"/>
              <w:spacing w:before="119"/>
              <w:ind w:left="107"/>
              <w:rPr>
                <w:sz w:val="20"/>
              </w:rPr>
            </w:pPr>
            <w:r>
              <w:rPr>
                <w:sz w:val="20"/>
              </w:rPr>
              <w:t>Step</w:t>
            </w:r>
            <w:r>
              <w:rPr>
                <w:spacing w:val="35"/>
                <w:sz w:val="20"/>
              </w:rPr>
              <w:t xml:space="preserve">  </w:t>
            </w:r>
            <w:r>
              <w:rPr>
                <w:sz w:val="20"/>
              </w:rPr>
              <w:t>b)</w:t>
            </w:r>
            <w:r>
              <w:rPr>
                <w:spacing w:val="34"/>
                <w:sz w:val="20"/>
              </w:rPr>
              <w:t xml:space="preserve">  </w:t>
            </w:r>
            <w:r>
              <w:rPr>
                <w:spacing w:val="-2"/>
                <w:sz w:val="20"/>
              </w:rPr>
              <w:t>50.45Hz</w:t>
            </w:r>
          </w:p>
          <w:p>
            <w:pPr>
              <w:pStyle w:val="8"/>
              <w:spacing w:before="1"/>
              <w:ind w:left="107"/>
              <w:rPr>
                <w:sz w:val="20"/>
              </w:rPr>
            </w:pPr>
            <w:r>
              <w:rPr>
                <w:spacing w:val="-2"/>
                <w:sz w:val="20"/>
              </w:rPr>
              <w:t>±0.05Hz</w:t>
            </w:r>
          </w:p>
        </w:tc>
        <w:tc>
          <w:tcPr>
            <w:tcW w:w="2482" w:type="dxa"/>
          </w:tcPr>
          <w:p>
            <w:pPr>
              <w:pStyle w:val="8"/>
              <w:rPr>
                <w:rFonts w:ascii="Times New Roman" w:eastAsiaTheme="minorEastAsia"/>
                <w:sz w:val="18"/>
                <w:lang w:eastAsia="zh-CN"/>
              </w:rPr>
            </w:pPr>
            <w:r>
              <w:rPr>
                <w:rFonts w:hint="eastAsia" w:ascii="Times New Roman" w:eastAsiaTheme="minorEastAsia"/>
                <w:sz w:val="18"/>
                <w:lang w:eastAsia="zh-CN"/>
              </w:rPr>
              <w:t>2</w:t>
            </w:r>
            <w:r>
              <w:rPr>
                <w:rFonts w:ascii="Times New Roman" w:eastAsiaTheme="minorEastAsia"/>
                <w:sz w:val="18"/>
                <w:lang w:eastAsia="zh-CN"/>
              </w:rPr>
              <w:t>248W</w:t>
            </w:r>
          </w:p>
        </w:tc>
        <w:tc>
          <w:tcPr>
            <w:tcW w:w="1854" w:type="dxa"/>
            <w:gridSpan w:val="2"/>
          </w:tcPr>
          <w:p>
            <w:pPr>
              <w:pStyle w:val="8"/>
              <w:rPr>
                <w:rFonts w:ascii="Times New Roman"/>
                <w:sz w:val="18"/>
              </w:rPr>
            </w:pPr>
            <w:r>
              <w:rPr>
                <w:spacing w:val="-2"/>
                <w:sz w:val="20"/>
              </w:rPr>
              <w:t>50.46Hz</w:t>
            </w:r>
          </w:p>
        </w:tc>
        <w:tc>
          <w:tcPr>
            <w:tcW w:w="2247" w:type="dxa"/>
            <w:gridSpan w:val="3"/>
            <w:vMerge w:val="continue"/>
            <w:tcBorders>
              <w:top w:val="nil"/>
            </w:tcBorders>
          </w:tcPr>
          <w:p>
            <w:pPr>
              <w:rPr>
                <w:sz w:val="2"/>
                <w:szCs w:val="2"/>
              </w:rPr>
            </w:pPr>
          </w:p>
        </w:tc>
        <w:tc>
          <w:tcPr>
            <w:tcW w:w="1422" w:type="dxa"/>
          </w:tcPr>
          <w:p>
            <w:pPr>
              <w:pStyle w:val="8"/>
              <w:spacing w:before="119"/>
              <w:ind w:left="667"/>
              <w:rPr>
                <w:sz w:val="20"/>
              </w:rPr>
            </w:pPr>
            <w:r>
              <w:rPr>
                <w:w w:val="99"/>
                <w:sz w:val="20"/>
              </w:rPr>
              <w:t>-</w:t>
            </w:r>
          </w:p>
        </w:tc>
      </w:tr>
    </w:tbl>
    <w:p>
      <w:pPr>
        <w:rPr>
          <w:sz w:val="20"/>
        </w:rPr>
        <w:sectPr>
          <w:pgSz w:w="11910" w:h="16840"/>
          <w:pgMar w:top="2000" w:right="440" w:bottom="280" w:left="1300" w:header="1135" w:footer="0" w:gutter="0"/>
          <w:cols w:space="720" w:num="1"/>
        </w:sectPr>
      </w:pPr>
    </w:p>
    <w:p>
      <w:pPr>
        <w:pStyle w:val="2"/>
        <w:spacing w:before="2"/>
        <w:rPr>
          <w:sz w:val="3"/>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648"/>
        <w:gridCol w:w="1003"/>
        <w:gridCol w:w="1478"/>
        <w:gridCol w:w="1248"/>
        <w:gridCol w:w="605"/>
        <w:gridCol w:w="792"/>
        <w:gridCol w:w="1452"/>
        <w:gridCol w:w="140"/>
        <w:gridCol w:w="1200"/>
        <w:gridCol w:w="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20" w:type="dxa"/>
            <w:gridSpan w:val="2"/>
          </w:tcPr>
          <w:p>
            <w:pPr>
              <w:pStyle w:val="8"/>
              <w:spacing w:before="119"/>
              <w:ind w:left="107"/>
              <w:rPr>
                <w:sz w:val="20"/>
              </w:rPr>
            </w:pPr>
            <w:r>
              <w:rPr>
                <w:sz w:val="20"/>
              </w:rPr>
              <w:t>Step</w:t>
            </w:r>
            <w:r>
              <w:rPr>
                <w:spacing w:val="37"/>
                <w:sz w:val="20"/>
              </w:rPr>
              <w:t xml:space="preserve">  </w:t>
            </w:r>
            <w:r>
              <w:rPr>
                <w:sz w:val="20"/>
              </w:rPr>
              <w:t>c)</w:t>
            </w:r>
            <w:r>
              <w:rPr>
                <w:spacing w:val="38"/>
                <w:sz w:val="20"/>
              </w:rPr>
              <w:t xml:space="preserve">  </w:t>
            </w:r>
            <w:r>
              <w:rPr>
                <w:spacing w:val="-2"/>
                <w:sz w:val="20"/>
              </w:rPr>
              <w:t>50.70Hz</w:t>
            </w:r>
          </w:p>
          <w:p>
            <w:pPr>
              <w:pStyle w:val="8"/>
              <w:spacing w:before="1"/>
              <w:ind w:left="107"/>
              <w:rPr>
                <w:sz w:val="20"/>
              </w:rPr>
            </w:pPr>
            <w:r>
              <w:rPr>
                <w:spacing w:val="-2"/>
                <w:sz w:val="20"/>
              </w:rPr>
              <w:t>±0.10Hz</w:t>
            </w:r>
          </w:p>
        </w:tc>
        <w:tc>
          <w:tcPr>
            <w:tcW w:w="2481" w:type="dxa"/>
            <w:gridSpan w:val="2"/>
          </w:tcPr>
          <w:p>
            <w:pPr>
              <w:pStyle w:val="8"/>
              <w:rPr>
                <w:rFonts w:ascii="Times New Roman" w:eastAsiaTheme="minorEastAsia"/>
                <w:sz w:val="18"/>
                <w:lang w:eastAsia="zh-CN"/>
              </w:rPr>
            </w:pPr>
            <w:r>
              <w:rPr>
                <w:rFonts w:hint="eastAsia" w:ascii="Times New Roman" w:eastAsiaTheme="minorEastAsia"/>
                <w:sz w:val="18"/>
                <w:lang w:eastAsia="zh-CN"/>
              </w:rPr>
              <w:t>1</w:t>
            </w:r>
            <w:r>
              <w:rPr>
                <w:rFonts w:ascii="Times New Roman" w:eastAsiaTheme="minorEastAsia"/>
                <w:sz w:val="18"/>
                <w:lang w:eastAsia="zh-CN"/>
              </w:rPr>
              <w:t>977W</w:t>
            </w:r>
          </w:p>
          <w:p>
            <w:pPr>
              <w:rPr>
                <w:lang w:eastAsia="zh-CN"/>
              </w:rPr>
            </w:pPr>
          </w:p>
        </w:tc>
        <w:tc>
          <w:tcPr>
            <w:tcW w:w="1853" w:type="dxa"/>
            <w:gridSpan w:val="2"/>
          </w:tcPr>
          <w:p>
            <w:pPr>
              <w:pStyle w:val="8"/>
              <w:rPr>
                <w:rFonts w:ascii="Times New Roman"/>
                <w:sz w:val="18"/>
              </w:rPr>
            </w:pPr>
            <w:r>
              <w:rPr>
                <w:spacing w:val="-2"/>
                <w:sz w:val="20"/>
              </w:rPr>
              <w:t>50.69Hz</w:t>
            </w:r>
          </w:p>
        </w:tc>
        <w:tc>
          <w:tcPr>
            <w:tcW w:w="2244" w:type="dxa"/>
            <w:gridSpan w:val="2"/>
            <w:vMerge w:val="restart"/>
          </w:tcPr>
          <w:p>
            <w:pPr>
              <w:pStyle w:val="8"/>
              <w:rPr>
                <w:rFonts w:ascii="Times New Roman"/>
                <w:sz w:val="18"/>
              </w:rPr>
            </w:pPr>
          </w:p>
        </w:tc>
        <w:tc>
          <w:tcPr>
            <w:tcW w:w="1420" w:type="dxa"/>
            <w:gridSpan w:val="3"/>
          </w:tcPr>
          <w:p>
            <w:pPr>
              <w:pStyle w:val="8"/>
              <w:spacing w:before="119"/>
              <w:jc w:val="center"/>
              <w:rPr>
                <w:sz w:val="20"/>
              </w:rPr>
            </w:pPr>
            <w:r>
              <w:rPr>
                <w:w w:val="99"/>
                <w:sz w:val="20"/>
              </w:rPr>
              <w:t>-</w:t>
            </w:r>
          </w:p>
        </w:tc>
      </w:tr>
      <w:tr>
        <w:trPr>
          <w:trHeight w:val="700" w:hRule="atLeast"/>
        </w:trPr>
        <w:tc>
          <w:tcPr>
            <w:tcW w:w="1920" w:type="dxa"/>
            <w:gridSpan w:val="2"/>
          </w:tcPr>
          <w:p>
            <w:pPr>
              <w:pStyle w:val="8"/>
              <w:spacing w:before="119"/>
              <w:ind w:left="107"/>
              <w:rPr>
                <w:sz w:val="20"/>
              </w:rPr>
            </w:pPr>
            <w:r>
              <w:rPr>
                <w:sz w:val="20"/>
              </w:rPr>
              <w:t>Step</w:t>
            </w:r>
            <w:r>
              <w:rPr>
                <w:spacing w:val="35"/>
                <w:sz w:val="20"/>
              </w:rPr>
              <w:t xml:space="preserve">  </w:t>
            </w:r>
            <w:r>
              <w:rPr>
                <w:sz w:val="20"/>
              </w:rPr>
              <w:t>d)</w:t>
            </w:r>
            <w:r>
              <w:rPr>
                <w:spacing w:val="34"/>
                <w:sz w:val="20"/>
              </w:rPr>
              <w:t xml:space="preserve">  </w:t>
            </w:r>
            <w:r>
              <w:rPr>
                <w:spacing w:val="-2"/>
                <w:sz w:val="20"/>
              </w:rPr>
              <w:t>51.15Hz</w:t>
            </w:r>
          </w:p>
          <w:p>
            <w:pPr>
              <w:pStyle w:val="8"/>
              <w:spacing w:before="1"/>
              <w:ind w:left="107"/>
              <w:rPr>
                <w:sz w:val="20"/>
              </w:rPr>
            </w:pPr>
            <w:r>
              <w:rPr>
                <w:spacing w:val="-2"/>
                <w:sz w:val="20"/>
              </w:rPr>
              <w:t>±0.05Hz</w:t>
            </w:r>
          </w:p>
        </w:tc>
        <w:tc>
          <w:tcPr>
            <w:tcW w:w="2481" w:type="dxa"/>
            <w:gridSpan w:val="2"/>
          </w:tcPr>
          <w:p>
            <w:pPr>
              <w:pStyle w:val="8"/>
              <w:rPr>
                <w:rFonts w:ascii="Times New Roman" w:eastAsiaTheme="minorEastAsia"/>
                <w:sz w:val="18"/>
                <w:lang w:eastAsia="zh-CN"/>
              </w:rPr>
            </w:pPr>
            <w:r>
              <w:rPr>
                <w:rFonts w:hint="eastAsia" w:ascii="Times New Roman" w:eastAsiaTheme="minorEastAsia"/>
                <w:sz w:val="18"/>
                <w:lang w:eastAsia="zh-CN"/>
              </w:rPr>
              <w:t>1</w:t>
            </w:r>
            <w:r>
              <w:rPr>
                <w:rFonts w:ascii="Times New Roman" w:eastAsiaTheme="minorEastAsia"/>
                <w:sz w:val="18"/>
                <w:lang w:eastAsia="zh-CN"/>
              </w:rPr>
              <w:t>513W</w:t>
            </w:r>
          </w:p>
        </w:tc>
        <w:tc>
          <w:tcPr>
            <w:tcW w:w="1853" w:type="dxa"/>
            <w:gridSpan w:val="2"/>
          </w:tcPr>
          <w:p>
            <w:pPr>
              <w:pStyle w:val="8"/>
              <w:rPr>
                <w:rFonts w:ascii="Times New Roman"/>
                <w:sz w:val="18"/>
              </w:rPr>
            </w:pPr>
            <w:r>
              <w:rPr>
                <w:spacing w:val="-2"/>
                <w:sz w:val="20"/>
              </w:rPr>
              <w:t>51.14Hz</w:t>
            </w:r>
          </w:p>
        </w:tc>
        <w:tc>
          <w:tcPr>
            <w:tcW w:w="2244" w:type="dxa"/>
            <w:gridSpan w:val="2"/>
            <w:vMerge w:val="continue"/>
            <w:tcBorders>
              <w:top w:val="nil"/>
            </w:tcBorders>
          </w:tcPr>
          <w:p>
            <w:pPr>
              <w:rPr>
                <w:sz w:val="2"/>
                <w:szCs w:val="2"/>
              </w:rPr>
            </w:pPr>
          </w:p>
        </w:tc>
        <w:tc>
          <w:tcPr>
            <w:tcW w:w="1420" w:type="dxa"/>
            <w:gridSpan w:val="3"/>
          </w:tcPr>
          <w:p>
            <w:pPr>
              <w:pStyle w:val="8"/>
              <w:spacing w:before="119"/>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20" w:type="dxa"/>
            <w:gridSpan w:val="2"/>
          </w:tcPr>
          <w:p>
            <w:pPr>
              <w:pStyle w:val="8"/>
              <w:spacing w:before="119"/>
              <w:ind w:left="107"/>
              <w:rPr>
                <w:sz w:val="20"/>
              </w:rPr>
            </w:pPr>
            <w:r>
              <w:rPr>
                <w:sz w:val="20"/>
              </w:rPr>
              <w:t>Step</w:t>
            </w:r>
            <w:r>
              <w:rPr>
                <w:spacing w:val="35"/>
                <w:sz w:val="20"/>
              </w:rPr>
              <w:t xml:space="preserve">  </w:t>
            </w:r>
            <w:r>
              <w:rPr>
                <w:sz w:val="20"/>
              </w:rPr>
              <w:t>e)</w:t>
            </w:r>
            <w:r>
              <w:rPr>
                <w:spacing w:val="34"/>
                <w:sz w:val="20"/>
              </w:rPr>
              <w:t xml:space="preserve">  </w:t>
            </w:r>
            <w:r>
              <w:rPr>
                <w:spacing w:val="-2"/>
                <w:sz w:val="20"/>
              </w:rPr>
              <w:t>50.70Hz</w:t>
            </w:r>
          </w:p>
          <w:p>
            <w:pPr>
              <w:pStyle w:val="8"/>
              <w:spacing w:before="1"/>
              <w:ind w:left="107"/>
              <w:rPr>
                <w:sz w:val="20"/>
              </w:rPr>
            </w:pPr>
            <w:r>
              <w:rPr>
                <w:spacing w:val="-2"/>
                <w:sz w:val="20"/>
              </w:rPr>
              <w:t>±0.10Hz</w:t>
            </w:r>
          </w:p>
        </w:tc>
        <w:tc>
          <w:tcPr>
            <w:tcW w:w="2481" w:type="dxa"/>
            <w:gridSpan w:val="2"/>
          </w:tcPr>
          <w:p>
            <w:pPr>
              <w:pStyle w:val="8"/>
              <w:rPr>
                <w:rFonts w:ascii="Times New Roman" w:eastAsiaTheme="minorEastAsia"/>
                <w:sz w:val="18"/>
                <w:lang w:eastAsia="zh-CN"/>
              </w:rPr>
            </w:pPr>
            <w:r>
              <w:rPr>
                <w:rFonts w:hint="eastAsia" w:ascii="Times New Roman" w:eastAsiaTheme="minorEastAsia"/>
                <w:sz w:val="18"/>
                <w:lang w:eastAsia="zh-CN"/>
              </w:rPr>
              <w:t>1</w:t>
            </w:r>
            <w:r>
              <w:rPr>
                <w:rFonts w:ascii="Times New Roman" w:eastAsiaTheme="minorEastAsia"/>
                <w:sz w:val="18"/>
                <w:lang w:eastAsia="zh-CN"/>
              </w:rPr>
              <w:t>978W</w:t>
            </w:r>
          </w:p>
        </w:tc>
        <w:tc>
          <w:tcPr>
            <w:tcW w:w="1853" w:type="dxa"/>
            <w:gridSpan w:val="2"/>
          </w:tcPr>
          <w:p>
            <w:pPr>
              <w:pStyle w:val="8"/>
              <w:rPr>
                <w:rFonts w:ascii="Times New Roman"/>
                <w:sz w:val="18"/>
              </w:rPr>
            </w:pPr>
            <w:r>
              <w:rPr>
                <w:spacing w:val="-2"/>
                <w:sz w:val="20"/>
              </w:rPr>
              <w:t>50.68Hz</w:t>
            </w:r>
          </w:p>
        </w:tc>
        <w:tc>
          <w:tcPr>
            <w:tcW w:w="2244" w:type="dxa"/>
            <w:gridSpan w:val="2"/>
            <w:vMerge w:val="continue"/>
            <w:tcBorders>
              <w:top w:val="nil"/>
            </w:tcBorders>
          </w:tcPr>
          <w:p>
            <w:pPr>
              <w:rPr>
                <w:sz w:val="2"/>
                <w:szCs w:val="2"/>
              </w:rPr>
            </w:pPr>
          </w:p>
        </w:tc>
        <w:tc>
          <w:tcPr>
            <w:tcW w:w="1420" w:type="dxa"/>
            <w:gridSpan w:val="3"/>
          </w:tcPr>
          <w:p>
            <w:pPr>
              <w:pStyle w:val="8"/>
              <w:spacing w:before="119"/>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20" w:type="dxa"/>
            <w:gridSpan w:val="2"/>
          </w:tcPr>
          <w:p>
            <w:pPr>
              <w:pStyle w:val="8"/>
              <w:tabs>
                <w:tab w:val="left" w:pos="729"/>
                <w:tab w:val="left" w:pos="1065"/>
              </w:tabs>
              <w:spacing w:before="119"/>
              <w:ind w:left="107"/>
              <w:rPr>
                <w:sz w:val="20"/>
              </w:rPr>
            </w:pPr>
            <w:r>
              <w:rPr>
                <w:spacing w:val="-4"/>
                <w:sz w:val="20"/>
              </w:rPr>
              <w:t>Step</w:t>
            </w:r>
            <w:r>
              <w:rPr>
                <w:sz w:val="20"/>
              </w:rPr>
              <w:tab/>
            </w:r>
            <w:r>
              <w:rPr>
                <w:spacing w:val="-5"/>
                <w:sz w:val="20"/>
              </w:rPr>
              <w:t>f)</w:t>
            </w:r>
            <w:r>
              <w:rPr>
                <w:sz w:val="20"/>
              </w:rPr>
              <w:tab/>
            </w:r>
            <w:r>
              <w:rPr>
                <w:spacing w:val="-2"/>
                <w:sz w:val="20"/>
              </w:rPr>
              <w:t>50.45Hz</w:t>
            </w:r>
          </w:p>
          <w:p>
            <w:pPr>
              <w:pStyle w:val="8"/>
              <w:spacing w:before="1"/>
              <w:ind w:left="107"/>
              <w:rPr>
                <w:sz w:val="20"/>
              </w:rPr>
            </w:pPr>
            <w:r>
              <w:rPr>
                <w:spacing w:val="-2"/>
                <w:sz w:val="20"/>
              </w:rPr>
              <w:t>±0.05Hz</w:t>
            </w:r>
          </w:p>
        </w:tc>
        <w:tc>
          <w:tcPr>
            <w:tcW w:w="2481" w:type="dxa"/>
            <w:gridSpan w:val="2"/>
          </w:tcPr>
          <w:p>
            <w:pPr>
              <w:pStyle w:val="8"/>
              <w:rPr>
                <w:rFonts w:ascii="Times New Roman" w:eastAsiaTheme="minorEastAsia"/>
                <w:sz w:val="18"/>
                <w:lang w:eastAsia="zh-CN"/>
              </w:rPr>
            </w:pPr>
            <w:r>
              <w:rPr>
                <w:rFonts w:hint="eastAsia" w:ascii="Times New Roman" w:eastAsiaTheme="minorEastAsia"/>
                <w:sz w:val="18"/>
                <w:lang w:eastAsia="zh-CN"/>
              </w:rPr>
              <w:t>2</w:t>
            </w:r>
            <w:r>
              <w:rPr>
                <w:rFonts w:ascii="Times New Roman" w:eastAsiaTheme="minorEastAsia"/>
                <w:sz w:val="18"/>
                <w:lang w:eastAsia="zh-CN"/>
              </w:rPr>
              <w:t>246W</w:t>
            </w:r>
          </w:p>
        </w:tc>
        <w:tc>
          <w:tcPr>
            <w:tcW w:w="1853" w:type="dxa"/>
            <w:gridSpan w:val="2"/>
          </w:tcPr>
          <w:p>
            <w:pPr>
              <w:pStyle w:val="8"/>
              <w:rPr>
                <w:rFonts w:ascii="Times New Roman"/>
                <w:sz w:val="18"/>
              </w:rPr>
            </w:pPr>
            <w:r>
              <w:rPr>
                <w:spacing w:val="-2"/>
                <w:sz w:val="20"/>
              </w:rPr>
              <w:t>50.46Hz</w:t>
            </w:r>
          </w:p>
        </w:tc>
        <w:tc>
          <w:tcPr>
            <w:tcW w:w="2244" w:type="dxa"/>
            <w:gridSpan w:val="2"/>
          </w:tcPr>
          <w:p>
            <w:pPr>
              <w:pStyle w:val="8"/>
              <w:rPr>
                <w:rFonts w:ascii="Times New Roman"/>
                <w:sz w:val="18"/>
              </w:rPr>
            </w:pPr>
          </w:p>
        </w:tc>
        <w:tc>
          <w:tcPr>
            <w:tcW w:w="1420"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trPr>
        <w:tc>
          <w:tcPr>
            <w:tcW w:w="1920" w:type="dxa"/>
            <w:gridSpan w:val="2"/>
          </w:tcPr>
          <w:p>
            <w:pPr>
              <w:pStyle w:val="8"/>
              <w:spacing w:before="119"/>
              <w:ind w:left="107"/>
              <w:rPr>
                <w:sz w:val="20"/>
              </w:rPr>
            </w:pPr>
            <w:r>
              <w:rPr>
                <w:sz w:val="20"/>
              </w:rPr>
              <w:t>Step</w:t>
            </w:r>
            <w:r>
              <w:rPr>
                <w:spacing w:val="35"/>
                <w:sz w:val="20"/>
              </w:rPr>
              <w:t xml:space="preserve">  </w:t>
            </w:r>
            <w:r>
              <w:rPr>
                <w:sz w:val="20"/>
              </w:rPr>
              <w:t>g)</w:t>
            </w:r>
            <w:r>
              <w:rPr>
                <w:spacing w:val="34"/>
                <w:sz w:val="20"/>
              </w:rPr>
              <w:t xml:space="preserve">  </w:t>
            </w:r>
            <w:r>
              <w:rPr>
                <w:spacing w:val="-2"/>
                <w:sz w:val="20"/>
              </w:rPr>
              <w:t>50.00Hz</w:t>
            </w:r>
          </w:p>
          <w:p>
            <w:pPr>
              <w:pStyle w:val="8"/>
              <w:spacing w:before="1"/>
              <w:ind w:left="107"/>
              <w:rPr>
                <w:sz w:val="20"/>
              </w:rPr>
            </w:pPr>
            <w:r>
              <w:rPr>
                <w:spacing w:val="-2"/>
                <w:sz w:val="20"/>
              </w:rPr>
              <w:t>±0.01Hz</w:t>
            </w:r>
          </w:p>
        </w:tc>
        <w:tc>
          <w:tcPr>
            <w:tcW w:w="2481" w:type="dxa"/>
            <w:gridSpan w:val="2"/>
          </w:tcPr>
          <w:p>
            <w:pPr>
              <w:pStyle w:val="8"/>
              <w:rPr>
                <w:rFonts w:ascii="Times New Roman" w:eastAsiaTheme="minorEastAsia"/>
                <w:sz w:val="18"/>
                <w:lang w:eastAsia="zh-CN"/>
              </w:rPr>
            </w:pPr>
            <w:r>
              <w:rPr>
                <w:rFonts w:hint="eastAsia" w:ascii="Times New Roman" w:eastAsiaTheme="minorEastAsia"/>
                <w:sz w:val="18"/>
                <w:lang w:eastAsia="zh-CN"/>
              </w:rPr>
              <w:t>2</w:t>
            </w:r>
            <w:r>
              <w:rPr>
                <w:rFonts w:ascii="Times New Roman" w:eastAsiaTheme="minorEastAsia"/>
                <w:sz w:val="18"/>
                <w:lang w:eastAsia="zh-CN"/>
              </w:rPr>
              <w:t>515W</w:t>
            </w:r>
          </w:p>
        </w:tc>
        <w:tc>
          <w:tcPr>
            <w:tcW w:w="1853" w:type="dxa"/>
            <w:gridSpan w:val="2"/>
          </w:tcPr>
          <w:p>
            <w:pPr>
              <w:pStyle w:val="8"/>
              <w:rPr>
                <w:rFonts w:ascii="Times New Roman"/>
                <w:sz w:val="18"/>
              </w:rPr>
            </w:pPr>
            <w:r>
              <w:rPr>
                <w:spacing w:val="-2"/>
                <w:sz w:val="20"/>
              </w:rPr>
              <w:t>50.00Hz</w:t>
            </w:r>
          </w:p>
        </w:tc>
        <w:tc>
          <w:tcPr>
            <w:tcW w:w="2244" w:type="dxa"/>
            <w:gridSpan w:val="2"/>
          </w:tcPr>
          <w:p>
            <w:pPr>
              <w:pStyle w:val="8"/>
              <w:rPr>
                <w:rFonts w:ascii="Times New Roman"/>
                <w:sz w:val="18"/>
              </w:rPr>
            </w:pPr>
          </w:p>
        </w:tc>
        <w:tc>
          <w:tcPr>
            <w:tcW w:w="1420" w:type="dxa"/>
            <w:gridSpan w:val="3"/>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9918" w:type="dxa"/>
            <w:gridSpan w:val="11"/>
            <w:shd w:val="clear" w:color="auto" w:fill="D9D9D9"/>
          </w:tcPr>
          <w:p>
            <w:pPr>
              <w:pStyle w:val="8"/>
              <w:spacing w:before="122"/>
              <w:ind w:left="107"/>
              <w:rPr>
                <w:b/>
                <w:sz w:val="20"/>
              </w:rPr>
            </w:pPr>
            <w:r>
              <w:rPr>
                <w:b/>
                <w:sz w:val="20"/>
              </w:rPr>
              <w:t>10.</w:t>
            </w:r>
            <w:r>
              <w:rPr>
                <w:b/>
                <w:spacing w:val="-9"/>
                <w:sz w:val="20"/>
              </w:rPr>
              <w:t xml:space="preserve"> </w:t>
            </w:r>
            <w:r>
              <w:rPr>
                <w:b/>
                <w:sz w:val="20"/>
              </w:rPr>
              <w:t>Protection</w:t>
            </w:r>
            <w:r>
              <w:rPr>
                <w:b/>
                <w:spacing w:val="-7"/>
                <w:sz w:val="20"/>
              </w:rPr>
              <w:t xml:space="preserve"> </w:t>
            </w:r>
            <w:r>
              <w:rPr>
                <w:b/>
                <w:sz w:val="20"/>
              </w:rPr>
              <w:t>–</w:t>
            </w:r>
            <w:r>
              <w:rPr>
                <w:b/>
                <w:spacing w:val="-10"/>
                <w:sz w:val="20"/>
              </w:rPr>
              <w:t xml:space="preserve"> </w:t>
            </w:r>
            <w:r>
              <w:rPr>
                <w:b/>
                <w:sz w:val="20"/>
              </w:rPr>
              <w:t>Re-connection</w:t>
            </w:r>
            <w:r>
              <w:rPr>
                <w:b/>
                <w:spacing w:val="-9"/>
                <w:sz w:val="20"/>
              </w:rPr>
              <w:t xml:space="preserve"> </w:t>
            </w:r>
            <w:r>
              <w:rPr>
                <w:b/>
                <w:spacing w:val="-4"/>
                <w:sz w:val="20"/>
              </w:rPr>
              <w:t>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1" w:hRule="atLeast"/>
        </w:trPr>
        <w:tc>
          <w:tcPr>
            <w:tcW w:w="9918" w:type="dxa"/>
            <w:gridSpan w:val="11"/>
          </w:tcPr>
          <w:p>
            <w:pPr>
              <w:pStyle w:val="8"/>
              <w:spacing w:before="119"/>
              <w:ind w:left="107" w:right="98"/>
              <w:jc w:val="both"/>
              <w:rPr>
                <w:sz w:val="20"/>
              </w:rPr>
            </w:pPr>
            <w:r>
              <w:rPr>
                <w:sz w:val="20"/>
              </w:rPr>
              <w:t>Test</w:t>
            </w:r>
            <w:r>
              <w:rPr>
                <w:spacing w:val="-13"/>
                <w:sz w:val="20"/>
              </w:rPr>
              <w:t xml:space="preserve"> </w:t>
            </w:r>
            <w:r>
              <w:rPr>
                <w:sz w:val="20"/>
              </w:rPr>
              <w:t>should</w:t>
            </w:r>
            <w:r>
              <w:rPr>
                <w:spacing w:val="-13"/>
                <w:sz w:val="20"/>
              </w:rPr>
              <w:t xml:space="preserve"> </w:t>
            </w:r>
            <w:r>
              <w:rPr>
                <w:sz w:val="20"/>
              </w:rPr>
              <w:t>prove</w:t>
            </w:r>
            <w:r>
              <w:rPr>
                <w:spacing w:val="-13"/>
                <w:sz w:val="20"/>
              </w:rPr>
              <w:t xml:space="preserve"> </w:t>
            </w:r>
            <w:r>
              <w:rPr>
                <w:sz w:val="20"/>
              </w:rPr>
              <w:t>that</w:t>
            </w:r>
            <w:r>
              <w:rPr>
                <w:spacing w:val="-13"/>
                <w:sz w:val="20"/>
              </w:rPr>
              <w:t xml:space="preserve"> </w:t>
            </w:r>
            <w:r>
              <w:rPr>
                <w:sz w:val="20"/>
              </w:rPr>
              <w:t>the</w:t>
            </w:r>
            <w:r>
              <w:rPr>
                <w:spacing w:val="-13"/>
                <w:sz w:val="20"/>
              </w:rPr>
              <w:t xml:space="preserve"> </w:t>
            </w:r>
            <w:r>
              <w:rPr>
                <w:sz w:val="20"/>
              </w:rPr>
              <w:t>reconnection</w:t>
            </w:r>
            <w:r>
              <w:rPr>
                <w:spacing w:val="-10"/>
                <w:sz w:val="20"/>
              </w:rPr>
              <w:t xml:space="preserve"> </w:t>
            </w:r>
            <w:r>
              <w:rPr>
                <w:sz w:val="20"/>
              </w:rPr>
              <w:t>sequence</w:t>
            </w:r>
            <w:r>
              <w:rPr>
                <w:spacing w:val="-13"/>
                <w:sz w:val="20"/>
              </w:rPr>
              <w:t xml:space="preserve"> </w:t>
            </w:r>
            <w:r>
              <w:rPr>
                <w:sz w:val="20"/>
              </w:rPr>
              <w:t>starts</w:t>
            </w:r>
            <w:r>
              <w:rPr>
                <w:spacing w:val="-11"/>
                <w:sz w:val="20"/>
              </w:rPr>
              <w:t xml:space="preserve"> </w:t>
            </w:r>
            <w:r>
              <w:rPr>
                <w:sz w:val="20"/>
              </w:rPr>
              <w:t>after</w:t>
            </w:r>
            <w:r>
              <w:rPr>
                <w:spacing w:val="-12"/>
                <w:sz w:val="20"/>
              </w:rPr>
              <w:t xml:space="preserve"> </w:t>
            </w:r>
            <w:r>
              <w:rPr>
                <w:sz w:val="20"/>
              </w:rPr>
              <w:t>a</w:t>
            </w:r>
            <w:r>
              <w:rPr>
                <w:spacing w:val="-11"/>
                <w:sz w:val="20"/>
              </w:rPr>
              <w:t xml:space="preserve"> </w:t>
            </w:r>
            <w:r>
              <w:rPr>
                <w:sz w:val="20"/>
              </w:rPr>
              <w:t>minimum</w:t>
            </w:r>
            <w:r>
              <w:rPr>
                <w:spacing w:val="-10"/>
                <w:sz w:val="20"/>
              </w:rPr>
              <w:t xml:space="preserve"> </w:t>
            </w:r>
            <w:r>
              <w:rPr>
                <w:sz w:val="20"/>
              </w:rPr>
              <w:t>delay</w:t>
            </w:r>
            <w:r>
              <w:rPr>
                <w:spacing w:val="-11"/>
                <w:sz w:val="20"/>
              </w:rPr>
              <w:t xml:space="preserve"> </w:t>
            </w:r>
            <w:r>
              <w:rPr>
                <w:sz w:val="20"/>
              </w:rPr>
              <w:t>of</w:t>
            </w:r>
            <w:r>
              <w:rPr>
                <w:spacing w:val="-13"/>
                <w:sz w:val="20"/>
              </w:rPr>
              <w:t xml:space="preserve"> </w:t>
            </w:r>
            <w:r>
              <w:rPr>
                <w:sz w:val="20"/>
              </w:rPr>
              <w:t>20</w:t>
            </w:r>
            <w:r>
              <w:rPr>
                <w:spacing w:val="-13"/>
                <w:sz w:val="20"/>
              </w:rPr>
              <w:t xml:space="preserve"> </w:t>
            </w:r>
            <w:r>
              <w:rPr>
                <w:sz w:val="20"/>
              </w:rPr>
              <w:t>s</w:t>
            </w:r>
            <w:r>
              <w:rPr>
                <w:spacing w:val="-11"/>
                <w:sz w:val="20"/>
              </w:rPr>
              <w:t xml:space="preserve"> </w:t>
            </w:r>
            <w:r>
              <w:rPr>
                <w:sz w:val="20"/>
              </w:rPr>
              <w:t>for</w:t>
            </w:r>
            <w:r>
              <w:rPr>
                <w:spacing w:val="-12"/>
                <w:sz w:val="20"/>
              </w:rPr>
              <w:t xml:space="preserve"> </w:t>
            </w:r>
            <w:r>
              <w:rPr>
                <w:sz w:val="20"/>
              </w:rPr>
              <w:t>restoration</w:t>
            </w:r>
            <w:r>
              <w:rPr>
                <w:spacing w:val="-13"/>
                <w:sz w:val="20"/>
              </w:rPr>
              <w:t xml:space="preserve"> </w:t>
            </w:r>
            <w:r>
              <w:rPr>
                <w:sz w:val="20"/>
              </w:rPr>
              <w:t>of</w:t>
            </w:r>
            <w:r>
              <w:rPr>
                <w:spacing w:val="-10"/>
                <w:sz w:val="20"/>
              </w:rPr>
              <w:t xml:space="preserve"> </w:t>
            </w:r>
            <w:r>
              <w:rPr>
                <w:sz w:val="20"/>
              </w:rPr>
              <w:t>voltage and</w:t>
            </w:r>
            <w:r>
              <w:rPr>
                <w:spacing w:val="-4"/>
                <w:sz w:val="20"/>
              </w:rPr>
              <w:t xml:space="preserve"> </w:t>
            </w:r>
            <w:r>
              <w:rPr>
                <w:sz w:val="20"/>
              </w:rPr>
              <w:t>frequency</w:t>
            </w:r>
            <w:r>
              <w:rPr>
                <w:spacing w:val="-5"/>
                <w:sz w:val="20"/>
              </w:rPr>
              <w:t xml:space="preserve"> </w:t>
            </w:r>
            <w:r>
              <w:rPr>
                <w:sz w:val="20"/>
              </w:rPr>
              <w:t>to</w:t>
            </w:r>
            <w:r>
              <w:rPr>
                <w:spacing w:val="-4"/>
                <w:sz w:val="20"/>
              </w:rPr>
              <w:t xml:space="preserve"> </w:t>
            </w:r>
            <w:r>
              <w:rPr>
                <w:sz w:val="20"/>
              </w:rPr>
              <w:t>within</w:t>
            </w:r>
            <w:r>
              <w:rPr>
                <w:spacing w:val="-7"/>
                <w:sz w:val="20"/>
              </w:rPr>
              <w:t xml:space="preserve"> </w:t>
            </w:r>
            <w:r>
              <w:rPr>
                <w:sz w:val="20"/>
              </w:rPr>
              <w:t>the</w:t>
            </w:r>
            <w:r>
              <w:rPr>
                <w:spacing w:val="-4"/>
                <w:sz w:val="20"/>
              </w:rPr>
              <w:t xml:space="preserve"> </w:t>
            </w:r>
            <w:r>
              <w:rPr>
                <w:sz w:val="20"/>
              </w:rPr>
              <w:t>stage</w:t>
            </w:r>
            <w:r>
              <w:rPr>
                <w:spacing w:val="-4"/>
                <w:sz w:val="20"/>
              </w:rPr>
              <w:t xml:space="preserve"> </w:t>
            </w:r>
            <w:r>
              <w:rPr>
                <w:sz w:val="20"/>
              </w:rPr>
              <w:t>1</w:t>
            </w:r>
            <w:r>
              <w:rPr>
                <w:spacing w:val="-7"/>
                <w:sz w:val="20"/>
              </w:rPr>
              <w:t xml:space="preserve"> </w:t>
            </w:r>
            <w:r>
              <w:rPr>
                <w:sz w:val="20"/>
              </w:rPr>
              <w:t>settings</w:t>
            </w:r>
            <w:r>
              <w:rPr>
                <w:spacing w:val="-3"/>
                <w:sz w:val="20"/>
              </w:rPr>
              <w:t xml:space="preserve"> </w:t>
            </w:r>
            <w:r>
              <w:rPr>
                <w:sz w:val="20"/>
              </w:rPr>
              <w:t>of</w:t>
            </w:r>
            <w:r>
              <w:rPr>
                <w:spacing w:val="-6"/>
                <w:sz w:val="20"/>
              </w:rPr>
              <w:t xml:space="preserve"> </w:t>
            </w:r>
            <w:r>
              <w:rPr>
                <w:sz w:val="20"/>
              </w:rPr>
              <w:t>Table</w:t>
            </w:r>
            <w:r>
              <w:rPr>
                <w:spacing w:val="-7"/>
                <w:sz w:val="20"/>
              </w:rPr>
              <w:t xml:space="preserve"> </w:t>
            </w:r>
            <w:r>
              <w:rPr>
                <w:sz w:val="20"/>
              </w:rPr>
              <w:t>10.1.</w:t>
            </w:r>
            <w:r>
              <w:rPr>
                <w:spacing w:val="-2"/>
                <w:sz w:val="20"/>
              </w:rPr>
              <w:t xml:space="preserve"> </w:t>
            </w:r>
            <w:r>
              <w:rPr>
                <w:sz w:val="20"/>
              </w:rPr>
              <w:t>Both</w:t>
            </w:r>
            <w:r>
              <w:rPr>
                <w:spacing w:val="-4"/>
                <w:sz w:val="20"/>
              </w:rPr>
              <w:t xml:space="preserve"> </w:t>
            </w:r>
            <w:r>
              <w:rPr>
                <w:sz w:val="20"/>
              </w:rPr>
              <w:t>the</w:t>
            </w:r>
            <w:r>
              <w:rPr>
                <w:spacing w:val="-7"/>
                <w:sz w:val="20"/>
              </w:rPr>
              <w:t xml:space="preserve"> </w:t>
            </w:r>
            <w:r>
              <w:rPr>
                <w:sz w:val="20"/>
              </w:rPr>
              <w:t>time</w:t>
            </w:r>
            <w:r>
              <w:rPr>
                <w:spacing w:val="-4"/>
                <w:sz w:val="20"/>
              </w:rPr>
              <w:t xml:space="preserve"> </w:t>
            </w:r>
            <w:r>
              <w:rPr>
                <w:sz w:val="20"/>
              </w:rPr>
              <w:t>delay</w:t>
            </w:r>
            <w:r>
              <w:rPr>
                <w:spacing w:val="-5"/>
                <w:sz w:val="20"/>
              </w:rPr>
              <w:t xml:space="preserve"> </w:t>
            </w:r>
            <w:r>
              <w:rPr>
                <w:sz w:val="20"/>
              </w:rPr>
              <w:t>setting</w:t>
            </w:r>
            <w:r>
              <w:rPr>
                <w:spacing w:val="-7"/>
                <w:sz w:val="20"/>
              </w:rPr>
              <w:t xml:space="preserve"> </w:t>
            </w:r>
            <w:r>
              <w:rPr>
                <w:sz w:val="20"/>
              </w:rPr>
              <w:t>and</w:t>
            </w:r>
            <w:r>
              <w:rPr>
                <w:spacing w:val="-4"/>
                <w:sz w:val="20"/>
              </w:rPr>
              <w:t xml:space="preserve"> </w:t>
            </w:r>
            <w:r>
              <w:rPr>
                <w:sz w:val="20"/>
              </w:rPr>
              <w:t>the</w:t>
            </w:r>
            <w:r>
              <w:rPr>
                <w:spacing w:val="-4"/>
                <w:sz w:val="20"/>
              </w:rPr>
              <w:t xml:space="preserve"> </w:t>
            </w:r>
            <w:r>
              <w:rPr>
                <w:sz w:val="20"/>
              </w:rPr>
              <w:t>measured</w:t>
            </w:r>
            <w:r>
              <w:rPr>
                <w:spacing w:val="-4"/>
                <w:sz w:val="20"/>
              </w:rPr>
              <w:t xml:space="preserve"> </w:t>
            </w:r>
            <w:r>
              <w:rPr>
                <w:sz w:val="20"/>
              </w:rPr>
              <w:t>delay should</w:t>
            </w:r>
            <w:r>
              <w:rPr>
                <w:spacing w:val="-8"/>
                <w:sz w:val="20"/>
              </w:rPr>
              <w:t xml:space="preserve"> </w:t>
            </w:r>
            <w:r>
              <w:rPr>
                <w:sz w:val="20"/>
              </w:rPr>
              <w:t>be</w:t>
            </w:r>
            <w:r>
              <w:rPr>
                <w:spacing w:val="-6"/>
                <w:sz w:val="20"/>
              </w:rPr>
              <w:t xml:space="preserve"> </w:t>
            </w:r>
            <w:r>
              <w:rPr>
                <w:sz w:val="20"/>
              </w:rPr>
              <w:t>provided</w:t>
            </w:r>
            <w:r>
              <w:rPr>
                <w:spacing w:val="-6"/>
                <w:sz w:val="20"/>
              </w:rPr>
              <w:t xml:space="preserve"> </w:t>
            </w:r>
            <w:r>
              <w:rPr>
                <w:sz w:val="20"/>
              </w:rPr>
              <w:t>in</w:t>
            </w:r>
            <w:r>
              <w:rPr>
                <w:spacing w:val="-8"/>
                <w:sz w:val="20"/>
              </w:rPr>
              <w:t xml:space="preserve"> </w:t>
            </w:r>
            <w:r>
              <w:rPr>
                <w:sz w:val="20"/>
              </w:rPr>
              <w:t>this</w:t>
            </w:r>
            <w:r>
              <w:rPr>
                <w:spacing w:val="-6"/>
                <w:sz w:val="20"/>
              </w:rPr>
              <w:t xml:space="preserve"> </w:t>
            </w:r>
            <w:r>
              <w:rPr>
                <w:sz w:val="20"/>
              </w:rPr>
              <w:t>form;</w:t>
            </w:r>
            <w:r>
              <w:rPr>
                <w:spacing w:val="-8"/>
                <w:sz w:val="20"/>
              </w:rPr>
              <w:t xml:space="preserve"> </w:t>
            </w:r>
            <w:r>
              <w:rPr>
                <w:sz w:val="20"/>
              </w:rPr>
              <w:t>both</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greater</w:t>
            </w:r>
            <w:r>
              <w:rPr>
                <w:spacing w:val="-5"/>
                <w:sz w:val="20"/>
              </w:rPr>
              <w:t xml:space="preserve"> </w:t>
            </w:r>
            <w:r>
              <w:rPr>
                <w:sz w:val="20"/>
              </w:rPr>
              <w:t>than</w:t>
            </w:r>
            <w:r>
              <w:rPr>
                <w:spacing w:val="-6"/>
                <w:sz w:val="20"/>
              </w:rPr>
              <w:t xml:space="preserve"> </w:t>
            </w:r>
            <w:r>
              <w:rPr>
                <w:sz w:val="20"/>
              </w:rPr>
              <w:t>20</w:t>
            </w:r>
            <w:r>
              <w:rPr>
                <w:spacing w:val="-8"/>
                <w:sz w:val="20"/>
              </w:rPr>
              <w:t xml:space="preserve"> </w:t>
            </w:r>
            <w:r>
              <w:rPr>
                <w:sz w:val="20"/>
              </w:rPr>
              <w:t>s</w:t>
            </w:r>
            <w:r>
              <w:rPr>
                <w:spacing w:val="-6"/>
                <w:sz w:val="20"/>
              </w:rPr>
              <w:t xml:space="preserve"> </w:t>
            </w:r>
            <w:r>
              <w:rPr>
                <w:sz w:val="20"/>
              </w:rPr>
              <w:t>to</w:t>
            </w:r>
            <w:r>
              <w:rPr>
                <w:spacing w:val="-8"/>
                <w:sz w:val="20"/>
              </w:rPr>
              <w:t xml:space="preserve"> </w:t>
            </w:r>
            <w:r>
              <w:rPr>
                <w:sz w:val="20"/>
              </w:rPr>
              <w:t>pass.</w:t>
            </w:r>
            <w:r>
              <w:rPr>
                <w:spacing w:val="-8"/>
                <w:sz w:val="20"/>
              </w:rPr>
              <w:t xml:space="preserve"> </w:t>
            </w:r>
            <w:r>
              <w:rPr>
                <w:sz w:val="20"/>
              </w:rPr>
              <w:t>Confirmation</w:t>
            </w:r>
            <w:r>
              <w:rPr>
                <w:spacing w:val="-8"/>
                <w:sz w:val="20"/>
              </w:rPr>
              <w:t xml:space="preserve"> </w:t>
            </w:r>
            <w:r>
              <w:rPr>
                <w:sz w:val="20"/>
              </w:rPr>
              <w:t>should</w:t>
            </w:r>
            <w:r>
              <w:rPr>
                <w:spacing w:val="-6"/>
                <w:sz w:val="20"/>
              </w:rPr>
              <w:t xml:space="preserve"> </w:t>
            </w:r>
            <w:r>
              <w:rPr>
                <w:sz w:val="20"/>
              </w:rPr>
              <w:t>be</w:t>
            </w:r>
            <w:r>
              <w:rPr>
                <w:spacing w:val="-6"/>
                <w:sz w:val="20"/>
              </w:rPr>
              <w:t xml:space="preserve"> </w:t>
            </w:r>
            <w:r>
              <w:rPr>
                <w:sz w:val="20"/>
              </w:rPr>
              <w:t>provided</w:t>
            </w:r>
            <w:r>
              <w:rPr>
                <w:spacing w:val="-8"/>
                <w:sz w:val="20"/>
              </w:rPr>
              <w:t xml:space="preserve"> </w:t>
            </w:r>
            <w:r>
              <w:rPr>
                <w:sz w:val="20"/>
              </w:rPr>
              <w:t xml:space="preserve">that the </w:t>
            </w:r>
            <w:r>
              <w:rPr>
                <w:b/>
                <w:sz w:val="20"/>
              </w:rPr>
              <w:t xml:space="preserve">Power Generating Module </w:t>
            </w:r>
            <w:r>
              <w:rPr>
                <w:sz w:val="20"/>
              </w:rPr>
              <w:t>does not reconnect at the voltage and frequency settings below; a statement of “no reconnection” can be made.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272" w:type="dxa"/>
          </w:tcPr>
          <w:p>
            <w:pPr>
              <w:pStyle w:val="8"/>
              <w:spacing w:before="119"/>
              <w:ind w:left="107"/>
              <w:rPr>
                <w:sz w:val="20"/>
              </w:rPr>
            </w:pPr>
            <w:r>
              <w:rPr>
                <w:sz w:val="20"/>
              </w:rPr>
              <w:t>Time</w:t>
            </w:r>
            <w:r>
              <w:rPr>
                <w:spacing w:val="36"/>
                <w:sz w:val="20"/>
              </w:rPr>
              <w:t xml:space="preserve"> </w:t>
            </w:r>
            <w:r>
              <w:rPr>
                <w:sz w:val="20"/>
              </w:rPr>
              <w:t xml:space="preserve">delay </w:t>
            </w:r>
            <w:r>
              <w:rPr>
                <w:spacing w:val="-2"/>
                <w:sz w:val="20"/>
              </w:rPr>
              <w:t>setting</w:t>
            </w:r>
          </w:p>
        </w:tc>
        <w:tc>
          <w:tcPr>
            <w:tcW w:w="1651" w:type="dxa"/>
            <w:gridSpan w:val="2"/>
          </w:tcPr>
          <w:p>
            <w:pPr>
              <w:pStyle w:val="8"/>
              <w:spacing w:before="119"/>
              <w:ind w:left="105"/>
              <w:rPr>
                <w:sz w:val="20"/>
              </w:rPr>
            </w:pPr>
            <w:r>
              <w:rPr>
                <w:sz w:val="20"/>
              </w:rPr>
              <w:t>Measured</w:t>
            </w:r>
            <w:r>
              <w:rPr>
                <w:spacing w:val="-11"/>
                <w:sz w:val="20"/>
              </w:rPr>
              <w:t xml:space="preserve"> </w:t>
            </w:r>
            <w:r>
              <w:rPr>
                <w:spacing w:val="-2"/>
                <w:sz w:val="20"/>
              </w:rPr>
              <w:t>delay</w:t>
            </w:r>
          </w:p>
        </w:tc>
        <w:tc>
          <w:tcPr>
            <w:tcW w:w="6995" w:type="dxa"/>
            <w:gridSpan w:val="8"/>
          </w:tcPr>
          <w:p>
            <w:pPr>
              <w:pStyle w:val="8"/>
              <w:spacing w:before="119"/>
              <w:ind w:left="108"/>
              <w:rPr>
                <w:sz w:val="20"/>
              </w:rPr>
            </w:pPr>
            <w:r>
              <w:rPr>
                <w:sz w:val="20"/>
              </w:rPr>
              <w:t>Checks</w:t>
            </w:r>
            <w:r>
              <w:rPr>
                <w:spacing w:val="35"/>
                <w:sz w:val="20"/>
              </w:rPr>
              <w:t xml:space="preserve"> </w:t>
            </w:r>
            <w:r>
              <w:rPr>
                <w:sz w:val="20"/>
              </w:rPr>
              <w:t>on</w:t>
            </w:r>
            <w:r>
              <w:rPr>
                <w:spacing w:val="36"/>
                <w:sz w:val="20"/>
              </w:rPr>
              <w:t xml:space="preserve"> </w:t>
            </w:r>
            <w:r>
              <w:rPr>
                <w:sz w:val="20"/>
              </w:rPr>
              <w:t>no</w:t>
            </w:r>
            <w:r>
              <w:rPr>
                <w:spacing w:val="36"/>
                <w:sz w:val="20"/>
              </w:rPr>
              <w:t xml:space="preserve"> </w:t>
            </w:r>
            <w:r>
              <w:rPr>
                <w:sz w:val="20"/>
              </w:rPr>
              <w:t>reconnection</w:t>
            </w:r>
            <w:r>
              <w:rPr>
                <w:spacing w:val="34"/>
                <w:sz w:val="20"/>
              </w:rPr>
              <w:t xml:space="preserve"> </w:t>
            </w:r>
            <w:r>
              <w:rPr>
                <w:sz w:val="20"/>
              </w:rPr>
              <w:t>when</w:t>
            </w:r>
            <w:r>
              <w:rPr>
                <w:spacing w:val="34"/>
                <w:sz w:val="20"/>
              </w:rPr>
              <w:t xml:space="preserve"> </w:t>
            </w:r>
            <w:r>
              <w:rPr>
                <w:sz w:val="20"/>
              </w:rPr>
              <w:t>voltage</w:t>
            </w:r>
            <w:r>
              <w:rPr>
                <w:spacing w:val="36"/>
                <w:sz w:val="20"/>
              </w:rPr>
              <w:t xml:space="preserve"> </w:t>
            </w:r>
            <w:r>
              <w:rPr>
                <w:sz w:val="20"/>
              </w:rPr>
              <w:t>or</w:t>
            </w:r>
            <w:r>
              <w:rPr>
                <w:spacing w:val="35"/>
                <w:sz w:val="20"/>
              </w:rPr>
              <w:t xml:space="preserve"> </w:t>
            </w:r>
            <w:r>
              <w:rPr>
                <w:sz w:val="20"/>
              </w:rPr>
              <w:t>frequency</w:t>
            </w:r>
            <w:r>
              <w:rPr>
                <w:spacing w:val="35"/>
                <w:sz w:val="20"/>
              </w:rPr>
              <w:t xml:space="preserve"> </w:t>
            </w:r>
            <w:r>
              <w:rPr>
                <w:sz w:val="20"/>
              </w:rPr>
              <w:t>is</w:t>
            </w:r>
            <w:r>
              <w:rPr>
                <w:spacing w:val="35"/>
                <w:sz w:val="20"/>
              </w:rPr>
              <w:t xml:space="preserve"> </w:t>
            </w:r>
            <w:r>
              <w:rPr>
                <w:sz w:val="20"/>
              </w:rPr>
              <w:t>brought</w:t>
            </w:r>
            <w:r>
              <w:rPr>
                <w:spacing w:val="36"/>
                <w:sz w:val="20"/>
              </w:rPr>
              <w:t xml:space="preserve"> </w:t>
            </w:r>
            <w:r>
              <w:rPr>
                <w:sz w:val="20"/>
              </w:rPr>
              <w:t>to</w:t>
            </w:r>
            <w:r>
              <w:rPr>
                <w:spacing w:val="36"/>
                <w:sz w:val="20"/>
              </w:rPr>
              <w:t xml:space="preserve"> </w:t>
            </w:r>
            <w:r>
              <w:rPr>
                <w:sz w:val="20"/>
              </w:rPr>
              <w:t>just outside stage 1 limits of Table 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0" w:hRule="atLeast"/>
        </w:trPr>
        <w:tc>
          <w:tcPr>
            <w:tcW w:w="1272" w:type="dxa"/>
          </w:tcPr>
          <w:p>
            <w:pPr>
              <w:pStyle w:val="8"/>
              <w:rPr>
                <w:rFonts w:ascii="Times New Roman"/>
                <w:sz w:val="18"/>
              </w:rPr>
            </w:pPr>
            <w:r>
              <w:rPr>
                <w:rFonts w:hint="eastAsia"/>
                <w:color w:val="000000"/>
                <w:sz w:val="20"/>
                <w:szCs w:val="20"/>
                <w:lang w:eastAsia="zh-CN"/>
              </w:rPr>
              <w:t>2</w:t>
            </w:r>
            <w:r>
              <w:rPr>
                <w:color w:val="000000"/>
                <w:sz w:val="20"/>
                <w:szCs w:val="20"/>
                <w:lang w:eastAsia="zh-CN"/>
              </w:rPr>
              <w:t>0s</w:t>
            </w:r>
          </w:p>
        </w:tc>
        <w:tc>
          <w:tcPr>
            <w:tcW w:w="1651" w:type="dxa"/>
            <w:gridSpan w:val="2"/>
          </w:tcPr>
          <w:p>
            <w:pPr>
              <w:pStyle w:val="8"/>
              <w:rPr>
                <w:rFonts w:ascii="Times New Roman"/>
                <w:sz w:val="18"/>
              </w:rPr>
            </w:pPr>
            <w:r>
              <w:rPr>
                <w:rFonts w:eastAsia="Times New Roman"/>
                <w:sz w:val="20"/>
                <w:szCs w:val="20"/>
                <w:lang w:eastAsia="en-GB"/>
              </w:rPr>
              <w:t>See below</w:t>
            </w:r>
          </w:p>
        </w:tc>
        <w:tc>
          <w:tcPr>
            <w:tcW w:w="2726" w:type="dxa"/>
            <w:gridSpan w:val="2"/>
          </w:tcPr>
          <w:p>
            <w:pPr>
              <w:pStyle w:val="8"/>
              <w:spacing w:before="119"/>
              <w:ind w:left="107"/>
              <w:rPr>
                <w:b/>
                <w:sz w:val="20"/>
              </w:rPr>
            </w:pPr>
            <w:r>
              <w:rPr>
                <w:sz w:val="20"/>
              </w:rPr>
              <w:t>At</w:t>
            </w:r>
            <w:r>
              <w:rPr>
                <w:spacing w:val="-5"/>
                <w:sz w:val="20"/>
              </w:rPr>
              <w:t xml:space="preserve"> </w:t>
            </w:r>
            <w:r>
              <w:rPr>
                <w:sz w:val="20"/>
              </w:rPr>
              <w:t>1.16</w:t>
            </w:r>
            <w:r>
              <w:rPr>
                <w:spacing w:val="-3"/>
                <w:sz w:val="20"/>
              </w:rPr>
              <w:t xml:space="preserve"> </w:t>
            </w:r>
            <w:r>
              <w:rPr>
                <w:sz w:val="20"/>
              </w:rPr>
              <w:t>pu</w:t>
            </w:r>
            <w:r>
              <w:rPr>
                <w:spacing w:val="-4"/>
                <w:sz w:val="20"/>
              </w:rPr>
              <w:t xml:space="preserve"> </w:t>
            </w:r>
            <w:r>
              <w:rPr>
                <w:sz w:val="20"/>
              </w:rPr>
              <w:t>(266.2</w:t>
            </w:r>
            <w:r>
              <w:rPr>
                <w:spacing w:val="-2"/>
                <w:sz w:val="20"/>
              </w:rPr>
              <w:t xml:space="preserve"> </w:t>
            </w:r>
            <w:r>
              <w:rPr>
                <w:sz w:val="20"/>
              </w:rPr>
              <w:t>V</w:t>
            </w:r>
            <w:r>
              <w:rPr>
                <w:spacing w:val="-6"/>
                <w:sz w:val="20"/>
              </w:rPr>
              <w:t xml:space="preserve"> </w:t>
            </w:r>
            <w:r>
              <w:rPr>
                <w:b/>
                <w:spacing w:val="-5"/>
                <w:sz w:val="20"/>
              </w:rPr>
              <w:t>LV</w:t>
            </w:r>
          </w:p>
          <w:p>
            <w:pPr>
              <w:pStyle w:val="8"/>
              <w:spacing w:before="1"/>
              <w:ind w:left="108" w:right="150" w:hanging="1"/>
              <w:rPr>
                <w:sz w:val="20"/>
              </w:rPr>
            </w:pPr>
            <w:r>
              <w:rPr>
                <w:sz w:val="20"/>
              </w:rPr>
              <w:t xml:space="preserve">connection, 127.6 V </w:t>
            </w:r>
            <w:r>
              <w:rPr>
                <w:b/>
                <w:sz w:val="20"/>
              </w:rPr>
              <w:t xml:space="preserve">HV </w:t>
            </w:r>
            <w:r>
              <w:rPr>
                <w:sz w:val="20"/>
              </w:rPr>
              <w:t>connection</w:t>
            </w:r>
            <w:r>
              <w:rPr>
                <w:spacing w:val="-13"/>
                <w:sz w:val="20"/>
              </w:rPr>
              <w:t xml:space="preserve"> </w:t>
            </w:r>
            <w:r>
              <w:rPr>
                <w:sz w:val="20"/>
              </w:rPr>
              <w:t>assuming</w:t>
            </w:r>
            <w:r>
              <w:rPr>
                <w:spacing w:val="-14"/>
                <w:sz w:val="20"/>
              </w:rPr>
              <w:t xml:space="preserve"> </w:t>
            </w:r>
            <w:r>
              <w:rPr>
                <w:sz w:val="20"/>
              </w:rPr>
              <w:t>110</w:t>
            </w:r>
            <w:r>
              <w:rPr>
                <w:spacing w:val="-13"/>
                <w:sz w:val="20"/>
              </w:rPr>
              <w:t xml:space="preserve"> </w:t>
            </w:r>
            <w:r>
              <w:rPr>
                <w:sz w:val="20"/>
              </w:rPr>
              <w:t>V ph-ph VT)</w:t>
            </w:r>
          </w:p>
        </w:tc>
        <w:tc>
          <w:tcPr>
            <w:tcW w:w="1397" w:type="dxa"/>
            <w:gridSpan w:val="2"/>
          </w:tcPr>
          <w:p>
            <w:pPr>
              <w:pStyle w:val="8"/>
              <w:spacing w:before="119"/>
              <w:ind w:left="139"/>
              <w:rPr>
                <w:sz w:val="20"/>
              </w:rPr>
            </w:pPr>
            <w:r>
              <w:rPr>
                <w:sz w:val="20"/>
              </w:rPr>
              <w:t>At</w:t>
            </w:r>
            <w:r>
              <w:rPr>
                <w:spacing w:val="-5"/>
                <w:sz w:val="20"/>
              </w:rPr>
              <w:t xml:space="preserve"> </w:t>
            </w:r>
            <w:r>
              <w:rPr>
                <w:sz w:val="20"/>
              </w:rPr>
              <w:t>0.78</w:t>
            </w:r>
            <w:r>
              <w:rPr>
                <w:spacing w:val="-2"/>
                <w:sz w:val="20"/>
              </w:rPr>
              <w:t xml:space="preserve"> </w:t>
            </w:r>
            <w:r>
              <w:rPr>
                <w:spacing w:val="-5"/>
                <w:sz w:val="20"/>
              </w:rPr>
              <w:t>pu</w:t>
            </w:r>
          </w:p>
          <w:p>
            <w:pPr>
              <w:pStyle w:val="8"/>
              <w:spacing w:before="1"/>
              <w:ind w:left="139"/>
              <w:rPr>
                <w:b/>
                <w:sz w:val="20"/>
              </w:rPr>
            </w:pPr>
            <w:r>
              <w:rPr>
                <w:sz w:val="20"/>
              </w:rPr>
              <w:t>(180.0</w:t>
            </w:r>
            <w:r>
              <w:rPr>
                <w:spacing w:val="-7"/>
                <w:sz w:val="20"/>
              </w:rPr>
              <w:t xml:space="preserve"> </w:t>
            </w:r>
            <w:r>
              <w:rPr>
                <w:sz w:val="20"/>
              </w:rPr>
              <w:t>V</w:t>
            </w:r>
            <w:r>
              <w:rPr>
                <w:spacing w:val="-7"/>
                <w:sz w:val="20"/>
              </w:rPr>
              <w:t xml:space="preserve"> </w:t>
            </w:r>
            <w:r>
              <w:rPr>
                <w:b/>
                <w:spacing w:val="-5"/>
                <w:sz w:val="20"/>
              </w:rPr>
              <w:t>LV</w:t>
            </w:r>
          </w:p>
          <w:p>
            <w:pPr>
              <w:pStyle w:val="8"/>
              <w:ind w:left="139"/>
              <w:rPr>
                <w:sz w:val="20"/>
              </w:rPr>
            </w:pPr>
            <w:r>
              <w:rPr>
                <w:spacing w:val="-2"/>
                <w:sz w:val="20"/>
              </w:rPr>
              <w:t>connection,</w:t>
            </w:r>
          </w:p>
          <w:p>
            <w:pPr>
              <w:pStyle w:val="8"/>
              <w:spacing w:before="1"/>
              <w:ind w:left="139"/>
              <w:rPr>
                <w:b/>
                <w:sz w:val="20"/>
              </w:rPr>
            </w:pPr>
            <w:r>
              <w:rPr>
                <w:sz w:val="20"/>
              </w:rPr>
              <w:t>85.8</w:t>
            </w:r>
            <w:r>
              <w:rPr>
                <w:spacing w:val="-4"/>
                <w:sz w:val="20"/>
              </w:rPr>
              <w:t xml:space="preserve"> </w:t>
            </w:r>
            <w:r>
              <w:rPr>
                <w:sz w:val="20"/>
              </w:rPr>
              <w:t>V</w:t>
            </w:r>
            <w:r>
              <w:rPr>
                <w:spacing w:val="-6"/>
                <w:sz w:val="20"/>
              </w:rPr>
              <w:t xml:space="preserve"> </w:t>
            </w:r>
            <w:r>
              <w:rPr>
                <w:b/>
                <w:spacing w:val="-5"/>
                <w:sz w:val="20"/>
              </w:rPr>
              <w:t>HV</w:t>
            </w:r>
          </w:p>
          <w:p>
            <w:pPr>
              <w:pStyle w:val="8"/>
              <w:ind w:left="139" w:right="94"/>
              <w:rPr>
                <w:sz w:val="20"/>
              </w:rPr>
            </w:pPr>
            <w:r>
              <w:rPr>
                <w:spacing w:val="-2"/>
                <w:sz w:val="20"/>
              </w:rPr>
              <w:t xml:space="preserve">connection assuming </w:t>
            </w:r>
            <w:r>
              <w:rPr>
                <w:sz w:val="20"/>
              </w:rPr>
              <w:t>110</w:t>
            </w:r>
            <w:r>
              <w:rPr>
                <w:spacing w:val="-14"/>
                <w:sz w:val="20"/>
              </w:rPr>
              <w:t xml:space="preserve"> </w:t>
            </w:r>
            <w:r>
              <w:rPr>
                <w:sz w:val="20"/>
              </w:rPr>
              <w:t>V</w:t>
            </w:r>
            <w:r>
              <w:rPr>
                <w:spacing w:val="-14"/>
                <w:sz w:val="20"/>
              </w:rPr>
              <w:t xml:space="preserve"> </w:t>
            </w:r>
            <w:r>
              <w:rPr>
                <w:sz w:val="20"/>
              </w:rPr>
              <w:t xml:space="preserve">ph-ph </w:t>
            </w:r>
            <w:r>
              <w:rPr>
                <w:spacing w:val="-4"/>
                <w:sz w:val="20"/>
              </w:rPr>
              <w:t>VT)</w:t>
            </w:r>
          </w:p>
        </w:tc>
        <w:tc>
          <w:tcPr>
            <w:tcW w:w="1452" w:type="dxa"/>
          </w:tcPr>
          <w:p>
            <w:pPr>
              <w:pStyle w:val="8"/>
              <w:spacing w:before="122"/>
              <w:ind w:left="105"/>
              <w:rPr>
                <w:sz w:val="20"/>
              </w:rPr>
            </w:pPr>
            <w:r>
              <w:rPr>
                <w:sz w:val="20"/>
              </w:rPr>
              <w:t>At</w:t>
            </w:r>
            <w:r>
              <w:rPr>
                <w:spacing w:val="-5"/>
                <w:sz w:val="20"/>
              </w:rPr>
              <w:t xml:space="preserve"> </w:t>
            </w:r>
            <w:r>
              <w:rPr>
                <w:sz w:val="20"/>
              </w:rPr>
              <w:t>47.4</w:t>
            </w:r>
            <w:r>
              <w:rPr>
                <w:spacing w:val="-4"/>
                <w:sz w:val="20"/>
              </w:rPr>
              <w:t xml:space="preserve"> </w:t>
            </w:r>
            <w:r>
              <w:rPr>
                <w:spacing w:val="-5"/>
                <w:sz w:val="20"/>
              </w:rPr>
              <w:t>Hz</w:t>
            </w:r>
          </w:p>
        </w:tc>
        <w:tc>
          <w:tcPr>
            <w:tcW w:w="1339" w:type="dxa"/>
            <w:gridSpan w:val="2"/>
          </w:tcPr>
          <w:p>
            <w:pPr>
              <w:pStyle w:val="8"/>
              <w:spacing w:before="122"/>
              <w:ind w:left="105"/>
              <w:rPr>
                <w:sz w:val="20"/>
              </w:rPr>
            </w:pPr>
            <w:r>
              <w:rPr>
                <w:sz w:val="20"/>
              </w:rPr>
              <w:t>At</w:t>
            </w:r>
            <w:r>
              <w:rPr>
                <w:spacing w:val="-5"/>
                <w:sz w:val="20"/>
              </w:rPr>
              <w:t xml:space="preserve"> </w:t>
            </w:r>
            <w:r>
              <w:rPr>
                <w:sz w:val="20"/>
              </w:rPr>
              <w:t>52.1</w:t>
            </w:r>
            <w:r>
              <w:rPr>
                <w:spacing w:val="-4"/>
                <w:sz w:val="20"/>
              </w:rPr>
              <w:t xml:space="preserve"> </w:t>
            </w:r>
            <w:r>
              <w:rPr>
                <w:spacing w:val="-5"/>
                <w:sz w:val="20"/>
              </w:rPr>
              <w:t>Hz</w:t>
            </w:r>
          </w:p>
        </w:tc>
        <w:tc>
          <w:tcPr>
            <w:tcW w:w="81" w:type="dxa"/>
            <w:tcBorders>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2923" w:type="dxa"/>
            <w:gridSpan w:val="3"/>
          </w:tcPr>
          <w:p>
            <w:pPr>
              <w:pStyle w:val="8"/>
              <w:spacing w:before="119"/>
              <w:ind w:left="107" w:right="171"/>
              <w:rPr>
                <w:sz w:val="20"/>
              </w:rPr>
            </w:pPr>
            <w:r>
              <w:rPr>
                <w:sz w:val="20"/>
              </w:rPr>
              <w:t xml:space="preserve">Confirmation that the </w:t>
            </w:r>
            <w:r>
              <w:rPr>
                <w:b/>
                <w:sz w:val="20"/>
              </w:rPr>
              <w:t>Power Generating</w:t>
            </w:r>
            <w:r>
              <w:rPr>
                <w:b/>
                <w:spacing w:val="-14"/>
                <w:sz w:val="20"/>
              </w:rPr>
              <w:t xml:space="preserve"> </w:t>
            </w:r>
            <w:r>
              <w:rPr>
                <w:b/>
                <w:sz w:val="20"/>
              </w:rPr>
              <w:t>Module</w:t>
            </w:r>
            <w:r>
              <w:rPr>
                <w:b/>
                <w:spacing w:val="-14"/>
                <w:sz w:val="20"/>
              </w:rPr>
              <w:t xml:space="preserve"> </w:t>
            </w:r>
            <w:r>
              <w:rPr>
                <w:sz w:val="20"/>
              </w:rPr>
              <w:t>does</w:t>
            </w:r>
            <w:r>
              <w:rPr>
                <w:spacing w:val="-12"/>
                <w:sz w:val="20"/>
              </w:rPr>
              <w:t xml:space="preserve"> </w:t>
            </w:r>
            <w:r>
              <w:rPr>
                <w:sz w:val="20"/>
              </w:rPr>
              <w:t xml:space="preserve">not </w:t>
            </w:r>
            <w:r>
              <w:rPr>
                <w:spacing w:val="-2"/>
                <w:sz w:val="20"/>
              </w:rPr>
              <w:t>re-connect.</w:t>
            </w:r>
          </w:p>
        </w:tc>
        <w:tc>
          <w:tcPr>
            <w:tcW w:w="2726" w:type="dxa"/>
            <w:gridSpan w:val="2"/>
          </w:tcPr>
          <w:p>
            <w:pPr>
              <w:spacing w:before="120" w:after="120"/>
              <w:jc w:val="both"/>
              <w:rPr>
                <w:rFonts w:eastAsia="Times New Roman"/>
                <w:sz w:val="20"/>
                <w:szCs w:val="20"/>
                <w:lang w:eastAsia="en-GB"/>
              </w:rPr>
            </w:pPr>
            <w:r>
              <w:rPr>
                <w:rFonts w:eastAsia="Times New Roman"/>
                <w:sz w:val="20"/>
                <w:szCs w:val="20"/>
                <w:lang w:eastAsia="en-GB"/>
              </w:rPr>
              <w:t>No reconnection</w:t>
            </w:r>
          </w:p>
        </w:tc>
        <w:tc>
          <w:tcPr>
            <w:tcW w:w="1397" w:type="dxa"/>
            <w:gridSpan w:val="2"/>
          </w:tcPr>
          <w:p>
            <w:pPr>
              <w:spacing w:before="120" w:after="120"/>
              <w:jc w:val="both"/>
              <w:rPr>
                <w:rFonts w:eastAsia="Times New Roman"/>
                <w:sz w:val="20"/>
                <w:szCs w:val="20"/>
                <w:lang w:eastAsia="en-GB"/>
              </w:rPr>
            </w:pPr>
            <w:r>
              <w:rPr>
                <w:rFonts w:eastAsia="Times New Roman"/>
                <w:sz w:val="20"/>
                <w:szCs w:val="20"/>
                <w:lang w:eastAsia="en-GB"/>
              </w:rPr>
              <w:t>No reconnection</w:t>
            </w:r>
          </w:p>
        </w:tc>
        <w:tc>
          <w:tcPr>
            <w:tcW w:w="1452" w:type="dxa"/>
          </w:tcPr>
          <w:p>
            <w:pPr>
              <w:spacing w:before="120" w:after="120"/>
              <w:jc w:val="both"/>
              <w:rPr>
                <w:rFonts w:eastAsia="Times New Roman"/>
                <w:sz w:val="20"/>
                <w:szCs w:val="20"/>
                <w:lang w:eastAsia="en-GB"/>
              </w:rPr>
            </w:pPr>
            <w:r>
              <w:rPr>
                <w:rFonts w:eastAsia="Times New Roman"/>
                <w:sz w:val="20"/>
                <w:szCs w:val="20"/>
                <w:lang w:eastAsia="en-GB"/>
              </w:rPr>
              <w:t>No reconnection</w:t>
            </w:r>
          </w:p>
        </w:tc>
        <w:tc>
          <w:tcPr>
            <w:tcW w:w="1339" w:type="dxa"/>
            <w:gridSpan w:val="2"/>
          </w:tcPr>
          <w:p>
            <w:pPr>
              <w:spacing w:before="120" w:after="120"/>
              <w:jc w:val="both"/>
              <w:rPr>
                <w:rFonts w:eastAsia="Times New Roman"/>
                <w:sz w:val="20"/>
                <w:szCs w:val="20"/>
                <w:lang w:eastAsia="en-GB"/>
              </w:rPr>
            </w:pPr>
            <w:r>
              <w:rPr>
                <w:rFonts w:eastAsia="Times New Roman"/>
                <w:sz w:val="20"/>
                <w:szCs w:val="20"/>
                <w:lang w:eastAsia="en-GB"/>
              </w:rPr>
              <w:t>No reconnection</w:t>
            </w:r>
          </w:p>
        </w:tc>
        <w:tc>
          <w:tcPr>
            <w:tcW w:w="81" w:type="dxa"/>
            <w:tcBorders>
              <w:top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2923" w:type="dxa"/>
            <w:gridSpan w:val="3"/>
          </w:tcPr>
          <w:p>
            <w:pPr>
              <w:pStyle w:val="8"/>
              <w:spacing w:before="119"/>
              <w:ind w:left="107" w:right="171"/>
              <w:rPr>
                <w:sz w:val="20"/>
              </w:rPr>
            </w:pPr>
          </w:p>
          <w:p>
            <w:pPr>
              <w:jc w:val="center"/>
            </w:pPr>
            <w:r>
              <w:t>Recover to normal operation range after confirmation of no reconnection</w:t>
            </w:r>
          </w:p>
        </w:tc>
        <w:tc>
          <w:tcPr>
            <w:tcW w:w="2726" w:type="dxa"/>
            <w:gridSpan w:val="2"/>
          </w:tcPr>
          <w:p>
            <w:pPr>
              <w:pStyle w:val="8"/>
              <w:spacing w:before="119"/>
              <w:ind w:left="107"/>
              <w:rPr>
                <w:rFonts w:eastAsia="Times New Roman"/>
                <w:sz w:val="20"/>
                <w:szCs w:val="20"/>
                <w:lang w:eastAsia="en-GB"/>
              </w:rPr>
            </w:pPr>
            <w:r>
              <w:rPr>
                <w:sz w:val="20"/>
              </w:rPr>
              <w:t>At</w:t>
            </w:r>
            <w:r>
              <w:rPr>
                <w:spacing w:val="-5"/>
                <w:sz w:val="20"/>
              </w:rPr>
              <w:t xml:space="preserve"> </w:t>
            </w:r>
            <w:r>
              <w:rPr>
                <w:sz w:val="20"/>
              </w:rPr>
              <w:t>1.12</w:t>
            </w:r>
            <w:r>
              <w:rPr>
                <w:spacing w:val="-3"/>
                <w:sz w:val="20"/>
              </w:rPr>
              <w:t xml:space="preserve"> </w:t>
            </w:r>
            <w:r>
              <w:rPr>
                <w:sz w:val="20"/>
              </w:rPr>
              <w:t>pu</w:t>
            </w:r>
            <w:r>
              <w:rPr>
                <w:spacing w:val="-4"/>
                <w:sz w:val="20"/>
              </w:rPr>
              <w:t xml:space="preserve"> </w:t>
            </w:r>
          </w:p>
          <w:p>
            <w:pPr>
              <w:spacing w:before="120" w:after="120"/>
              <w:jc w:val="both"/>
              <w:rPr>
                <w:rFonts w:eastAsia="Times New Roman"/>
                <w:sz w:val="20"/>
                <w:szCs w:val="20"/>
                <w:lang w:eastAsia="en-GB"/>
              </w:rPr>
            </w:pPr>
          </w:p>
        </w:tc>
        <w:tc>
          <w:tcPr>
            <w:tcW w:w="1397" w:type="dxa"/>
            <w:gridSpan w:val="2"/>
          </w:tcPr>
          <w:p>
            <w:pPr>
              <w:pStyle w:val="8"/>
              <w:spacing w:before="119"/>
              <w:ind w:left="107"/>
              <w:rPr>
                <w:rFonts w:eastAsia="Times New Roman"/>
                <w:sz w:val="20"/>
                <w:szCs w:val="20"/>
                <w:lang w:eastAsia="en-GB"/>
              </w:rPr>
            </w:pPr>
            <w:r>
              <w:rPr>
                <w:sz w:val="20"/>
              </w:rPr>
              <w:t>At</w:t>
            </w:r>
            <w:r>
              <w:rPr>
                <w:spacing w:val="-5"/>
                <w:sz w:val="20"/>
              </w:rPr>
              <w:t xml:space="preserve"> </w:t>
            </w:r>
            <w:r>
              <w:rPr>
                <w:sz w:val="20"/>
              </w:rPr>
              <w:t>0.82</w:t>
            </w:r>
            <w:r>
              <w:rPr>
                <w:spacing w:val="-3"/>
                <w:sz w:val="20"/>
              </w:rPr>
              <w:t xml:space="preserve"> </w:t>
            </w:r>
            <w:r>
              <w:rPr>
                <w:sz w:val="20"/>
              </w:rPr>
              <w:t>pu</w:t>
            </w:r>
            <w:r>
              <w:rPr>
                <w:spacing w:val="-4"/>
                <w:sz w:val="20"/>
              </w:rPr>
              <w:t xml:space="preserve"> </w:t>
            </w:r>
          </w:p>
        </w:tc>
        <w:tc>
          <w:tcPr>
            <w:tcW w:w="1452" w:type="dxa"/>
          </w:tcPr>
          <w:p>
            <w:pPr>
              <w:spacing w:before="120" w:after="120"/>
              <w:jc w:val="both"/>
              <w:rPr>
                <w:rFonts w:eastAsia="Times New Roman"/>
                <w:sz w:val="20"/>
                <w:szCs w:val="20"/>
                <w:lang w:eastAsia="en-GB"/>
              </w:rPr>
            </w:pPr>
            <w:r>
              <w:rPr>
                <w:sz w:val="20"/>
              </w:rPr>
              <w:t>At</w:t>
            </w:r>
            <w:r>
              <w:rPr>
                <w:spacing w:val="-5"/>
                <w:sz w:val="20"/>
              </w:rPr>
              <w:t xml:space="preserve"> </w:t>
            </w:r>
            <w:r>
              <w:rPr>
                <w:sz w:val="20"/>
              </w:rPr>
              <w:t>47.6</w:t>
            </w:r>
            <w:r>
              <w:rPr>
                <w:spacing w:val="-4"/>
                <w:sz w:val="20"/>
              </w:rPr>
              <w:t xml:space="preserve"> </w:t>
            </w:r>
            <w:r>
              <w:rPr>
                <w:spacing w:val="-5"/>
                <w:sz w:val="20"/>
              </w:rPr>
              <w:t>Hz</w:t>
            </w:r>
          </w:p>
        </w:tc>
        <w:tc>
          <w:tcPr>
            <w:tcW w:w="1339" w:type="dxa"/>
            <w:gridSpan w:val="2"/>
          </w:tcPr>
          <w:p>
            <w:pPr>
              <w:spacing w:before="120" w:after="120"/>
              <w:jc w:val="both"/>
              <w:rPr>
                <w:rFonts w:eastAsia="Times New Roman"/>
                <w:sz w:val="20"/>
                <w:szCs w:val="20"/>
                <w:lang w:eastAsia="en-GB"/>
              </w:rPr>
            </w:pPr>
            <w:r>
              <w:rPr>
                <w:sz w:val="20"/>
              </w:rPr>
              <w:t>At</w:t>
            </w:r>
            <w:r>
              <w:rPr>
                <w:spacing w:val="-5"/>
                <w:sz w:val="20"/>
              </w:rPr>
              <w:t xml:space="preserve"> </w:t>
            </w:r>
            <w:r>
              <w:rPr>
                <w:sz w:val="20"/>
              </w:rPr>
              <w:t>51.9</w:t>
            </w:r>
            <w:r>
              <w:rPr>
                <w:spacing w:val="-4"/>
                <w:sz w:val="20"/>
              </w:rPr>
              <w:t xml:space="preserve"> </w:t>
            </w:r>
            <w:r>
              <w:rPr>
                <w:spacing w:val="-5"/>
                <w:sz w:val="20"/>
              </w:rPr>
              <w:t>Hz</w:t>
            </w:r>
          </w:p>
        </w:tc>
        <w:tc>
          <w:tcPr>
            <w:tcW w:w="81" w:type="dxa"/>
            <w:tcBorders>
              <w:top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2923" w:type="dxa"/>
            <w:gridSpan w:val="3"/>
          </w:tcPr>
          <w:p>
            <w:pPr>
              <w:pStyle w:val="8"/>
              <w:spacing w:before="119"/>
              <w:ind w:left="107" w:right="171"/>
              <w:rPr>
                <w:sz w:val="20"/>
              </w:rPr>
            </w:pPr>
            <w:r>
              <w:rPr>
                <w:sz w:val="20"/>
              </w:rPr>
              <w:t xml:space="preserve">Confirmation that the </w:t>
            </w:r>
            <w:r>
              <w:rPr>
                <w:b/>
                <w:sz w:val="20"/>
              </w:rPr>
              <w:t>Power Generating Module</w:t>
            </w:r>
            <w:r>
              <w:rPr>
                <w:sz w:val="20"/>
              </w:rPr>
              <w:t xml:space="preserve"> shall reconnect</w:t>
            </w:r>
          </w:p>
        </w:tc>
        <w:tc>
          <w:tcPr>
            <w:tcW w:w="2726" w:type="dxa"/>
            <w:gridSpan w:val="2"/>
          </w:tcPr>
          <w:p>
            <w:pPr>
              <w:spacing w:before="120" w:after="120"/>
              <w:jc w:val="both"/>
              <w:rPr>
                <w:rFonts w:eastAsia="Times New Roman"/>
                <w:sz w:val="20"/>
                <w:szCs w:val="20"/>
                <w:lang w:eastAsia="en-GB"/>
              </w:rPr>
            </w:pPr>
            <w:r>
              <w:rPr>
                <w:rFonts w:eastAsia="Times New Roman"/>
                <w:sz w:val="20"/>
                <w:szCs w:val="20"/>
                <w:lang w:eastAsia="en-GB"/>
              </w:rPr>
              <w:t>76.8s</w:t>
            </w:r>
          </w:p>
        </w:tc>
        <w:tc>
          <w:tcPr>
            <w:tcW w:w="1397" w:type="dxa"/>
            <w:gridSpan w:val="2"/>
          </w:tcPr>
          <w:p>
            <w:pPr>
              <w:spacing w:before="120" w:after="120"/>
              <w:jc w:val="both"/>
              <w:rPr>
                <w:rFonts w:eastAsia="Times New Roman"/>
                <w:sz w:val="20"/>
                <w:szCs w:val="20"/>
                <w:lang w:eastAsia="en-GB"/>
              </w:rPr>
            </w:pPr>
            <w:r>
              <w:rPr>
                <w:rFonts w:eastAsia="Times New Roman"/>
                <w:sz w:val="20"/>
                <w:szCs w:val="20"/>
                <w:lang w:eastAsia="en-GB"/>
              </w:rPr>
              <w:t>78.6s</w:t>
            </w:r>
          </w:p>
        </w:tc>
        <w:tc>
          <w:tcPr>
            <w:tcW w:w="1452" w:type="dxa"/>
          </w:tcPr>
          <w:p>
            <w:pPr>
              <w:spacing w:before="120" w:after="120"/>
              <w:jc w:val="both"/>
              <w:rPr>
                <w:rFonts w:eastAsia="Times New Roman"/>
                <w:sz w:val="20"/>
                <w:szCs w:val="20"/>
                <w:lang w:eastAsia="en-GB"/>
              </w:rPr>
            </w:pPr>
            <w:r>
              <w:rPr>
                <w:rFonts w:eastAsia="Times New Roman"/>
                <w:sz w:val="20"/>
                <w:szCs w:val="20"/>
                <w:lang w:eastAsia="en-GB"/>
              </w:rPr>
              <w:t>76.8s</w:t>
            </w:r>
          </w:p>
        </w:tc>
        <w:tc>
          <w:tcPr>
            <w:tcW w:w="1339" w:type="dxa"/>
            <w:gridSpan w:val="2"/>
          </w:tcPr>
          <w:p>
            <w:pPr>
              <w:spacing w:before="120" w:after="120"/>
              <w:jc w:val="both"/>
              <w:rPr>
                <w:rFonts w:eastAsia="Times New Roman"/>
                <w:sz w:val="20"/>
                <w:szCs w:val="20"/>
                <w:lang w:eastAsia="en-GB"/>
              </w:rPr>
            </w:pPr>
            <w:r>
              <w:rPr>
                <w:rFonts w:eastAsia="Times New Roman"/>
                <w:sz w:val="20"/>
                <w:szCs w:val="20"/>
                <w:lang w:eastAsia="en-GB"/>
              </w:rPr>
              <w:t>77.0s</w:t>
            </w:r>
          </w:p>
        </w:tc>
        <w:tc>
          <w:tcPr>
            <w:tcW w:w="81" w:type="dxa"/>
            <w:tcBorders>
              <w:top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9918" w:type="dxa"/>
            <w:gridSpan w:val="11"/>
            <w:shd w:val="clear" w:color="auto" w:fill="D9D9D9"/>
          </w:tcPr>
          <w:p>
            <w:pPr>
              <w:pStyle w:val="8"/>
              <w:spacing w:before="119"/>
              <w:ind w:left="271"/>
              <w:rPr>
                <w:sz w:val="20"/>
              </w:rPr>
            </w:pPr>
            <w:r>
              <w:rPr>
                <w:b/>
                <w:sz w:val="20"/>
              </w:rPr>
              <w:t>11.</w:t>
            </w:r>
            <w:r>
              <w:rPr>
                <w:b/>
                <w:spacing w:val="-4"/>
                <w:sz w:val="20"/>
              </w:rPr>
              <w:t xml:space="preserve"> </w:t>
            </w:r>
            <w:r>
              <w:rPr>
                <w:b/>
                <w:sz w:val="20"/>
              </w:rPr>
              <w:t>Fault</w:t>
            </w:r>
            <w:r>
              <w:rPr>
                <w:b/>
                <w:spacing w:val="-3"/>
                <w:sz w:val="20"/>
              </w:rPr>
              <w:t xml:space="preserve"> </w:t>
            </w:r>
            <w:r>
              <w:rPr>
                <w:b/>
                <w:sz w:val="20"/>
              </w:rPr>
              <w:t>level</w:t>
            </w:r>
            <w:r>
              <w:rPr>
                <w:b/>
                <w:spacing w:val="-4"/>
                <w:sz w:val="20"/>
              </w:rPr>
              <w:t xml:space="preserve"> </w:t>
            </w:r>
            <w:r>
              <w:rPr>
                <w:b/>
                <w:sz w:val="20"/>
              </w:rPr>
              <w:t>contribution</w:t>
            </w:r>
            <w:r>
              <w:rPr>
                <w:sz w:val="20"/>
              </w:rPr>
              <w:t>:</w:t>
            </w:r>
            <w:r>
              <w:rPr>
                <w:spacing w:val="-4"/>
                <w:sz w:val="20"/>
              </w:rPr>
              <w:t xml:space="preserve"> </w:t>
            </w:r>
            <w:r>
              <w:rPr>
                <w:sz w:val="20"/>
              </w:rPr>
              <w:t>These</w:t>
            </w:r>
            <w:r>
              <w:rPr>
                <w:spacing w:val="-4"/>
                <w:sz w:val="20"/>
              </w:rPr>
              <w:t xml:space="preserve"> </w:t>
            </w:r>
            <w:r>
              <w:rPr>
                <w:sz w:val="20"/>
              </w:rPr>
              <w:t>tests</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carried</w:t>
            </w:r>
            <w:r>
              <w:rPr>
                <w:spacing w:val="-4"/>
                <w:sz w:val="20"/>
              </w:rPr>
              <w:t xml:space="preserve"> </w:t>
            </w:r>
            <w:r>
              <w:rPr>
                <w:sz w:val="20"/>
              </w:rPr>
              <w:t>out</w:t>
            </w:r>
            <w:r>
              <w:rPr>
                <w:spacing w:val="-2"/>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EREC</w:t>
            </w:r>
            <w:r>
              <w:rPr>
                <w:spacing w:val="-4"/>
                <w:sz w:val="20"/>
              </w:rPr>
              <w:t xml:space="preserve"> </w:t>
            </w:r>
            <w:r>
              <w:rPr>
                <w:sz w:val="20"/>
              </w:rPr>
              <w:t>G99</w:t>
            </w:r>
            <w:r>
              <w:rPr>
                <w:spacing w:val="-2"/>
                <w:sz w:val="20"/>
              </w:rPr>
              <w:t xml:space="preserve"> </w:t>
            </w:r>
            <w:r>
              <w:rPr>
                <w:sz w:val="20"/>
              </w:rPr>
              <w:t>Annex</w:t>
            </w:r>
            <w:r>
              <w:rPr>
                <w:spacing w:val="-3"/>
                <w:sz w:val="20"/>
              </w:rPr>
              <w:t xml:space="preserve"> </w:t>
            </w:r>
            <w:r>
              <w:rPr>
                <w:sz w:val="20"/>
              </w:rPr>
              <w:t>A.7.1.5. Please complete each entry, even if the contribution to the fault level is zero.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6" w:hRule="atLeast"/>
        </w:trPr>
        <w:tc>
          <w:tcPr>
            <w:tcW w:w="9837" w:type="dxa"/>
            <w:gridSpan w:val="10"/>
          </w:tcPr>
          <w:p>
            <w:pPr>
              <w:pStyle w:val="8"/>
              <w:spacing w:before="119"/>
              <w:ind w:left="415"/>
              <w:rPr>
                <w:sz w:val="20"/>
              </w:rPr>
            </w:pPr>
            <w:r>
              <w:rPr>
                <w:sz w:val="20"/>
              </w:rPr>
              <w:t>For</w:t>
            </w:r>
            <w:r>
              <w:rPr>
                <w:spacing w:val="-7"/>
                <w:sz w:val="20"/>
              </w:rPr>
              <w:t xml:space="preserve"> </w:t>
            </w:r>
            <w:r>
              <w:rPr>
                <w:b/>
                <w:sz w:val="20"/>
              </w:rPr>
              <w:t>Inverter</w:t>
            </w:r>
            <w:r>
              <w:rPr>
                <w:b/>
                <w:spacing w:val="-8"/>
                <w:sz w:val="20"/>
              </w:rPr>
              <w:t xml:space="preserve"> </w:t>
            </w:r>
            <w:r>
              <w:rPr>
                <w:spacing w:val="-2"/>
                <w:sz w:val="20"/>
              </w:rPr>
              <w:t>output</w:t>
            </w:r>
          </w:p>
        </w:tc>
        <w:tc>
          <w:tcPr>
            <w:tcW w:w="81" w:type="dxa"/>
            <w:tcBorders>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923" w:type="dxa"/>
            <w:gridSpan w:val="3"/>
          </w:tcPr>
          <w:p>
            <w:pPr>
              <w:pStyle w:val="8"/>
              <w:spacing w:before="119"/>
              <w:ind w:left="415"/>
              <w:rPr>
                <w:sz w:val="20"/>
              </w:rPr>
            </w:pPr>
            <w:r>
              <w:rPr>
                <w:sz w:val="20"/>
              </w:rPr>
              <w:t>Time</w:t>
            </w:r>
            <w:r>
              <w:rPr>
                <w:spacing w:val="-7"/>
                <w:sz w:val="20"/>
              </w:rPr>
              <w:t xml:space="preserve"> </w:t>
            </w:r>
            <w:r>
              <w:rPr>
                <w:sz w:val="20"/>
              </w:rPr>
              <w:t>after</w:t>
            </w:r>
            <w:r>
              <w:rPr>
                <w:spacing w:val="-8"/>
                <w:sz w:val="20"/>
              </w:rPr>
              <w:t xml:space="preserve"> </w:t>
            </w:r>
            <w:r>
              <w:rPr>
                <w:spacing w:val="-4"/>
                <w:sz w:val="20"/>
              </w:rPr>
              <w:t>fault</w:t>
            </w:r>
          </w:p>
        </w:tc>
        <w:tc>
          <w:tcPr>
            <w:tcW w:w="2726" w:type="dxa"/>
            <w:gridSpan w:val="2"/>
          </w:tcPr>
          <w:p>
            <w:pPr>
              <w:pStyle w:val="8"/>
              <w:spacing w:before="119"/>
              <w:ind w:left="415"/>
              <w:rPr>
                <w:sz w:val="20"/>
              </w:rPr>
            </w:pPr>
            <w:r>
              <w:rPr>
                <w:spacing w:val="-2"/>
                <w:sz w:val="20"/>
              </w:rPr>
              <w:t>Volts</w:t>
            </w:r>
          </w:p>
        </w:tc>
        <w:tc>
          <w:tcPr>
            <w:tcW w:w="4188" w:type="dxa"/>
            <w:gridSpan w:val="5"/>
          </w:tcPr>
          <w:p>
            <w:pPr>
              <w:pStyle w:val="8"/>
              <w:spacing w:before="119"/>
              <w:ind w:left="384"/>
              <w:rPr>
                <w:sz w:val="20"/>
              </w:rPr>
            </w:pPr>
            <w:r>
              <w:rPr>
                <w:spacing w:val="-4"/>
                <w:sz w:val="20"/>
              </w:rPr>
              <w:t>Amps</w:t>
            </w:r>
          </w:p>
        </w:tc>
        <w:tc>
          <w:tcPr>
            <w:tcW w:w="81" w:type="dxa"/>
            <w:tcBorders>
              <w:top w:val="nil"/>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2923" w:type="dxa"/>
            <w:gridSpan w:val="3"/>
          </w:tcPr>
          <w:p>
            <w:pPr>
              <w:pStyle w:val="8"/>
              <w:spacing w:before="119"/>
              <w:ind w:left="415"/>
              <w:rPr>
                <w:sz w:val="20"/>
              </w:rPr>
            </w:pPr>
            <w:r>
              <w:rPr>
                <w:spacing w:val="-4"/>
                <w:sz w:val="20"/>
              </w:rPr>
              <w:t>20ms</w:t>
            </w:r>
          </w:p>
        </w:tc>
        <w:tc>
          <w:tcPr>
            <w:tcW w:w="2726" w:type="dxa"/>
            <w:gridSpan w:val="2"/>
          </w:tcPr>
          <w:p>
            <w:pPr>
              <w:pStyle w:val="8"/>
              <w:rPr>
                <w:rFonts w:ascii="Times New Roman"/>
                <w:sz w:val="18"/>
              </w:rPr>
            </w:pPr>
            <w:r>
              <w:rPr>
                <w:rFonts w:ascii="Times New Roman"/>
                <w:sz w:val="18"/>
              </w:rPr>
              <w:t>0</w:t>
            </w:r>
          </w:p>
        </w:tc>
        <w:tc>
          <w:tcPr>
            <w:tcW w:w="4188" w:type="dxa"/>
            <w:gridSpan w:val="5"/>
          </w:tcPr>
          <w:p>
            <w:pPr>
              <w:pStyle w:val="8"/>
              <w:rPr>
                <w:rFonts w:ascii="Times New Roman"/>
                <w:sz w:val="18"/>
              </w:rPr>
            </w:pPr>
            <w:r>
              <w:rPr>
                <w:rFonts w:ascii="Times New Roman"/>
                <w:sz w:val="18"/>
              </w:rPr>
              <w:t>-25.6</w:t>
            </w:r>
          </w:p>
        </w:tc>
        <w:tc>
          <w:tcPr>
            <w:tcW w:w="81" w:type="dxa"/>
            <w:tcBorders>
              <w:top w:val="nil"/>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923" w:type="dxa"/>
            <w:gridSpan w:val="3"/>
          </w:tcPr>
          <w:p>
            <w:pPr>
              <w:pStyle w:val="8"/>
              <w:spacing w:before="119"/>
              <w:ind w:left="415"/>
              <w:rPr>
                <w:sz w:val="20"/>
              </w:rPr>
            </w:pPr>
            <w:r>
              <w:rPr>
                <w:spacing w:val="-2"/>
                <w:sz w:val="20"/>
              </w:rPr>
              <w:t>100ms</w:t>
            </w:r>
          </w:p>
        </w:tc>
        <w:tc>
          <w:tcPr>
            <w:tcW w:w="2726" w:type="dxa"/>
            <w:gridSpan w:val="2"/>
          </w:tcPr>
          <w:p>
            <w:pPr>
              <w:pStyle w:val="8"/>
              <w:rPr>
                <w:rFonts w:ascii="Times New Roman"/>
                <w:sz w:val="18"/>
              </w:rPr>
            </w:pPr>
            <w:r>
              <w:rPr>
                <w:rFonts w:ascii="Times New Roman"/>
                <w:sz w:val="18"/>
              </w:rPr>
              <w:t>0</w:t>
            </w:r>
          </w:p>
        </w:tc>
        <w:tc>
          <w:tcPr>
            <w:tcW w:w="4188" w:type="dxa"/>
            <w:gridSpan w:val="5"/>
          </w:tcPr>
          <w:p>
            <w:pPr>
              <w:pStyle w:val="8"/>
              <w:rPr>
                <w:rFonts w:ascii="Times New Roman"/>
                <w:sz w:val="18"/>
              </w:rPr>
            </w:pPr>
            <w:r>
              <w:rPr>
                <w:rFonts w:ascii="Times New Roman"/>
                <w:sz w:val="18"/>
              </w:rPr>
              <w:t>0</w:t>
            </w:r>
          </w:p>
        </w:tc>
        <w:tc>
          <w:tcPr>
            <w:tcW w:w="81" w:type="dxa"/>
            <w:tcBorders>
              <w:top w:val="nil"/>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923" w:type="dxa"/>
            <w:gridSpan w:val="3"/>
          </w:tcPr>
          <w:p>
            <w:pPr>
              <w:pStyle w:val="8"/>
              <w:spacing w:before="119"/>
              <w:ind w:left="415"/>
              <w:rPr>
                <w:sz w:val="20"/>
              </w:rPr>
            </w:pPr>
            <w:r>
              <w:rPr>
                <w:spacing w:val="-2"/>
                <w:sz w:val="20"/>
              </w:rPr>
              <w:t>250ms</w:t>
            </w:r>
          </w:p>
        </w:tc>
        <w:tc>
          <w:tcPr>
            <w:tcW w:w="2726" w:type="dxa"/>
            <w:gridSpan w:val="2"/>
          </w:tcPr>
          <w:p>
            <w:pPr>
              <w:pStyle w:val="8"/>
              <w:rPr>
                <w:rFonts w:ascii="Times New Roman"/>
                <w:sz w:val="18"/>
              </w:rPr>
            </w:pPr>
            <w:r>
              <w:rPr>
                <w:rFonts w:ascii="Times New Roman"/>
                <w:sz w:val="18"/>
              </w:rPr>
              <w:t>0</w:t>
            </w:r>
          </w:p>
        </w:tc>
        <w:tc>
          <w:tcPr>
            <w:tcW w:w="4188" w:type="dxa"/>
            <w:gridSpan w:val="5"/>
          </w:tcPr>
          <w:p>
            <w:pPr>
              <w:pStyle w:val="8"/>
              <w:rPr>
                <w:rFonts w:ascii="Times New Roman"/>
                <w:sz w:val="18"/>
              </w:rPr>
            </w:pPr>
            <w:r>
              <w:rPr>
                <w:rFonts w:ascii="Times New Roman"/>
                <w:sz w:val="18"/>
              </w:rPr>
              <w:t>0</w:t>
            </w:r>
          </w:p>
        </w:tc>
        <w:tc>
          <w:tcPr>
            <w:tcW w:w="81" w:type="dxa"/>
            <w:tcBorders>
              <w:top w:val="nil"/>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2923" w:type="dxa"/>
            <w:gridSpan w:val="3"/>
          </w:tcPr>
          <w:p>
            <w:pPr>
              <w:pStyle w:val="8"/>
              <w:spacing w:before="119"/>
              <w:ind w:left="415"/>
              <w:rPr>
                <w:sz w:val="20"/>
              </w:rPr>
            </w:pPr>
            <w:r>
              <w:rPr>
                <w:spacing w:val="-2"/>
                <w:sz w:val="20"/>
              </w:rPr>
              <w:t>500ms</w:t>
            </w:r>
          </w:p>
        </w:tc>
        <w:tc>
          <w:tcPr>
            <w:tcW w:w="2726" w:type="dxa"/>
            <w:gridSpan w:val="2"/>
          </w:tcPr>
          <w:p>
            <w:pPr>
              <w:pStyle w:val="8"/>
              <w:rPr>
                <w:rFonts w:ascii="Times New Roman"/>
                <w:sz w:val="18"/>
              </w:rPr>
            </w:pPr>
            <w:r>
              <w:rPr>
                <w:rFonts w:ascii="Times New Roman"/>
                <w:sz w:val="18"/>
              </w:rPr>
              <w:t>0</w:t>
            </w:r>
          </w:p>
        </w:tc>
        <w:tc>
          <w:tcPr>
            <w:tcW w:w="4188" w:type="dxa"/>
            <w:gridSpan w:val="5"/>
          </w:tcPr>
          <w:p>
            <w:pPr>
              <w:pStyle w:val="8"/>
              <w:rPr>
                <w:rFonts w:ascii="Times New Roman"/>
                <w:sz w:val="18"/>
              </w:rPr>
            </w:pPr>
            <w:r>
              <w:rPr>
                <w:rFonts w:ascii="Times New Roman"/>
                <w:sz w:val="18"/>
              </w:rPr>
              <w:t>0</w:t>
            </w:r>
          </w:p>
        </w:tc>
        <w:tc>
          <w:tcPr>
            <w:tcW w:w="81" w:type="dxa"/>
            <w:tcBorders>
              <w:top w:val="nil"/>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923" w:type="dxa"/>
            <w:gridSpan w:val="3"/>
          </w:tcPr>
          <w:p>
            <w:pPr>
              <w:pStyle w:val="8"/>
              <w:spacing w:before="119"/>
              <w:ind w:left="415"/>
              <w:rPr>
                <w:sz w:val="20"/>
              </w:rPr>
            </w:pPr>
            <w:r>
              <w:rPr>
                <w:sz w:val="20"/>
              </w:rPr>
              <w:t>Time</w:t>
            </w:r>
            <w:r>
              <w:rPr>
                <w:spacing w:val="-5"/>
                <w:sz w:val="20"/>
              </w:rPr>
              <w:t xml:space="preserve"> </w:t>
            </w:r>
            <w:r>
              <w:rPr>
                <w:sz w:val="20"/>
              </w:rPr>
              <w:t>to</w:t>
            </w:r>
            <w:r>
              <w:rPr>
                <w:spacing w:val="-6"/>
                <w:sz w:val="20"/>
              </w:rPr>
              <w:t xml:space="preserve"> </w:t>
            </w:r>
            <w:r>
              <w:rPr>
                <w:spacing w:val="-4"/>
                <w:sz w:val="20"/>
              </w:rPr>
              <w:t>trip</w:t>
            </w:r>
          </w:p>
        </w:tc>
        <w:tc>
          <w:tcPr>
            <w:tcW w:w="2726" w:type="dxa"/>
            <w:gridSpan w:val="2"/>
          </w:tcPr>
          <w:p>
            <w:pPr>
              <w:pStyle w:val="8"/>
              <w:rPr>
                <w:rFonts w:ascii="Times New Roman"/>
                <w:sz w:val="18"/>
              </w:rPr>
            </w:pPr>
            <w:r>
              <w:rPr>
                <w:rFonts w:ascii="Times New Roman"/>
                <w:sz w:val="18"/>
              </w:rPr>
              <w:t>0.032</w:t>
            </w:r>
          </w:p>
        </w:tc>
        <w:tc>
          <w:tcPr>
            <w:tcW w:w="4188" w:type="dxa"/>
            <w:gridSpan w:val="5"/>
          </w:tcPr>
          <w:p>
            <w:pPr>
              <w:pStyle w:val="8"/>
              <w:spacing w:before="119"/>
              <w:ind w:left="384"/>
              <w:rPr>
                <w:sz w:val="20"/>
              </w:rPr>
            </w:pPr>
            <w:r>
              <w:rPr>
                <w:sz w:val="20"/>
              </w:rPr>
              <w:t>In</w:t>
            </w:r>
            <w:r>
              <w:rPr>
                <w:spacing w:val="-4"/>
                <w:sz w:val="20"/>
              </w:rPr>
              <w:t xml:space="preserve"> </w:t>
            </w:r>
            <w:r>
              <w:rPr>
                <w:spacing w:val="-2"/>
                <w:sz w:val="20"/>
              </w:rPr>
              <w:t>seconds</w:t>
            </w:r>
          </w:p>
        </w:tc>
        <w:tc>
          <w:tcPr>
            <w:tcW w:w="81" w:type="dxa"/>
            <w:tcBorders>
              <w:top w:val="nil"/>
              <w:bottom w:val="nil"/>
              <w:righ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556" w:hRule="atLeast"/>
        </w:trPr>
        <w:tc>
          <w:tcPr>
            <w:tcW w:w="9838" w:type="dxa"/>
            <w:gridSpan w:val="10"/>
            <w:shd w:val="clear" w:color="auto" w:fill="D9D9D9"/>
          </w:tcPr>
          <w:p>
            <w:pPr>
              <w:pStyle w:val="8"/>
              <w:spacing w:before="119"/>
              <w:ind w:left="271"/>
              <w:rPr>
                <w:sz w:val="20"/>
              </w:rPr>
            </w:pPr>
            <w:r>
              <w:rPr>
                <w:b/>
                <w:sz w:val="20"/>
              </w:rPr>
              <w:t>12.</w:t>
            </w:r>
            <w:r>
              <w:rPr>
                <w:b/>
                <w:spacing w:val="-8"/>
                <w:sz w:val="20"/>
              </w:rPr>
              <w:t xml:space="preserve"> </w:t>
            </w:r>
            <w:r>
              <w:rPr>
                <w:b/>
                <w:sz w:val="20"/>
              </w:rPr>
              <w:t>Self-Monitoring</w:t>
            </w:r>
            <w:r>
              <w:rPr>
                <w:b/>
                <w:spacing w:val="-6"/>
                <w:sz w:val="20"/>
              </w:rPr>
              <w:t xml:space="preserve"> </w:t>
            </w:r>
            <w:r>
              <w:rPr>
                <w:b/>
                <w:sz w:val="20"/>
              </w:rPr>
              <w:t>solid</w:t>
            </w:r>
            <w:r>
              <w:rPr>
                <w:b/>
                <w:spacing w:val="-6"/>
                <w:sz w:val="20"/>
              </w:rPr>
              <w:t xml:space="preserve"> </w:t>
            </w:r>
            <w:r>
              <w:rPr>
                <w:b/>
                <w:sz w:val="20"/>
              </w:rPr>
              <w:t>state</w:t>
            </w:r>
            <w:r>
              <w:rPr>
                <w:b/>
                <w:spacing w:val="-9"/>
                <w:sz w:val="20"/>
              </w:rPr>
              <w:t xml:space="preserve"> </w:t>
            </w:r>
            <w:r>
              <w:rPr>
                <w:b/>
                <w:sz w:val="20"/>
              </w:rPr>
              <w:t>switching:</w:t>
            </w:r>
            <w:r>
              <w:rPr>
                <w:b/>
                <w:spacing w:val="-8"/>
                <w:sz w:val="20"/>
              </w:rPr>
              <w:t xml:space="preserve"> </w:t>
            </w:r>
            <w:r>
              <w:rPr>
                <w:sz w:val="20"/>
              </w:rPr>
              <w:t>No</w:t>
            </w:r>
            <w:r>
              <w:rPr>
                <w:spacing w:val="-7"/>
                <w:sz w:val="20"/>
              </w:rPr>
              <w:t xml:space="preserve"> </w:t>
            </w:r>
            <w:r>
              <w:rPr>
                <w:sz w:val="20"/>
              </w:rPr>
              <w:t>specified</w:t>
            </w:r>
            <w:r>
              <w:rPr>
                <w:spacing w:val="-8"/>
                <w:sz w:val="20"/>
              </w:rPr>
              <w:t xml:space="preserve"> </w:t>
            </w:r>
            <w:r>
              <w:rPr>
                <w:sz w:val="20"/>
              </w:rPr>
              <w:t>test</w:t>
            </w:r>
            <w:r>
              <w:rPr>
                <w:spacing w:val="-9"/>
                <w:sz w:val="20"/>
              </w:rPr>
              <w:t xml:space="preserve"> </w:t>
            </w:r>
            <w:r>
              <w:rPr>
                <w:sz w:val="20"/>
              </w:rPr>
              <w:t>requirements.</w:t>
            </w:r>
            <w:r>
              <w:rPr>
                <w:spacing w:val="-9"/>
                <w:sz w:val="20"/>
              </w:rPr>
              <w:t xml:space="preserve"> </w:t>
            </w:r>
            <w:r>
              <w:rPr>
                <w:sz w:val="20"/>
              </w:rPr>
              <w:t>Refer</w:t>
            </w:r>
            <w:r>
              <w:rPr>
                <w:spacing w:val="-6"/>
                <w:sz w:val="20"/>
              </w:rPr>
              <w:t xml:space="preserve"> </w:t>
            </w:r>
            <w:r>
              <w:rPr>
                <w:sz w:val="20"/>
              </w:rPr>
              <w:t>to</w:t>
            </w:r>
            <w:r>
              <w:rPr>
                <w:spacing w:val="-9"/>
                <w:sz w:val="20"/>
              </w:rPr>
              <w:t xml:space="preserve"> </w:t>
            </w:r>
            <w:r>
              <w:rPr>
                <w:sz w:val="20"/>
              </w:rPr>
              <w:t>Annex</w:t>
            </w:r>
            <w:r>
              <w:rPr>
                <w:spacing w:val="-5"/>
                <w:sz w:val="20"/>
              </w:rPr>
              <w:t xml:space="preserve"> </w:t>
            </w:r>
            <w:r>
              <w:rPr>
                <w:spacing w:val="-2"/>
                <w:sz w:val="20"/>
              </w:rPr>
              <w:t>A.7.1.6.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928" w:hRule="atLeast"/>
        </w:trPr>
        <w:tc>
          <w:tcPr>
            <w:tcW w:w="8638" w:type="dxa"/>
            <w:gridSpan w:val="9"/>
          </w:tcPr>
          <w:p>
            <w:pPr>
              <w:pStyle w:val="8"/>
              <w:spacing w:before="119"/>
              <w:ind w:left="271" w:right="98"/>
              <w:jc w:val="both"/>
              <w:rPr>
                <w:sz w:val="20"/>
              </w:rPr>
            </w:pPr>
            <w:r>
              <w:rPr>
                <w:sz w:val="20"/>
              </w:rPr>
              <w:t>It</w:t>
            </w:r>
            <w:r>
              <w:rPr>
                <w:spacing w:val="-9"/>
                <w:sz w:val="20"/>
              </w:rPr>
              <w:t xml:space="preserve"> </w:t>
            </w:r>
            <w:r>
              <w:rPr>
                <w:sz w:val="20"/>
              </w:rPr>
              <w:t>has</w:t>
            </w:r>
            <w:r>
              <w:rPr>
                <w:spacing w:val="-7"/>
                <w:sz w:val="20"/>
              </w:rPr>
              <w:t xml:space="preserve"> </w:t>
            </w:r>
            <w:r>
              <w:rPr>
                <w:sz w:val="20"/>
              </w:rPr>
              <w:t>been</w:t>
            </w:r>
            <w:r>
              <w:rPr>
                <w:spacing w:val="-7"/>
                <w:sz w:val="20"/>
              </w:rPr>
              <w:t xml:space="preserve"> </w:t>
            </w:r>
            <w:r>
              <w:rPr>
                <w:sz w:val="20"/>
              </w:rPr>
              <w:t>verified</w:t>
            </w:r>
            <w:r>
              <w:rPr>
                <w:spacing w:val="-7"/>
                <w:sz w:val="20"/>
              </w:rPr>
              <w:t xml:space="preserve"> </w:t>
            </w:r>
            <w:r>
              <w:rPr>
                <w:sz w:val="20"/>
              </w:rPr>
              <w:t>that</w:t>
            </w:r>
            <w:r>
              <w:rPr>
                <w:spacing w:val="-6"/>
                <w:sz w:val="20"/>
              </w:rPr>
              <w:t xml:space="preserve"> </w:t>
            </w:r>
            <w:r>
              <w:rPr>
                <w:sz w:val="20"/>
              </w:rPr>
              <w:t>in</w:t>
            </w:r>
            <w:r>
              <w:rPr>
                <w:spacing w:val="-9"/>
                <w:sz w:val="20"/>
              </w:rPr>
              <w:t xml:space="preserve"> </w:t>
            </w:r>
            <w:r>
              <w:rPr>
                <w:sz w:val="20"/>
              </w:rPr>
              <w:t>the</w:t>
            </w:r>
            <w:r>
              <w:rPr>
                <w:spacing w:val="-9"/>
                <w:sz w:val="20"/>
              </w:rPr>
              <w:t xml:space="preserve"> </w:t>
            </w:r>
            <w:r>
              <w:rPr>
                <w:sz w:val="20"/>
              </w:rPr>
              <w:t>event</w:t>
            </w:r>
            <w:r>
              <w:rPr>
                <w:spacing w:val="-9"/>
                <w:sz w:val="20"/>
              </w:rPr>
              <w:t xml:space="preserve"> </w:t>
            </w:r>
            <w:r>
              <w:rPr>
                <w:sz w:val="20"/>
              </w:rPr>
              <w:t>of</w:t>
            </w:r>
            <w:r>
              <w:rPr>
                <w:spacing w:val="-6"/>
                <w:sz w:val="20"/>
              </w:rPr>
              <w:t xml:space="preserve"> </w:t>
            </w:r>
            <w:r>
              <w:rPr>
                <w:sz w:val="20"/>
              </w:rPr>
              <w:t>the</w:t>
            </w:r>
            <w:r>
              <w:rPr>
                <w:spacing w:val="-7"/>
                <w:sz w:val="20"/>
              </w:rPr>
              <w:t xml:space="preserve"> </w:t>
            </w:r>
            <w:r>
              <w:rPr>
                <w:sz w:val="20"/>
              </w:rPr>
              <w:t>solid</w:t>
            </w:r>
            <w:r>
              <w:rPr>
                <w:spacing w:val="-9"/>
                <w:sz w:val="20"/>
              </w:rPr>
              <w:t xml:space="preserve"> </w:t>
            </w:r>
            <w:r>
              <w:rPr>
                <w:sz w:val="20"/>
              </w:rPr>
              <w:t>state</w:t>
            </w:r>
            <w:r>
              <w:rPr>
                <w:spacing w:val="-9"/>
                <w:sz w:val="20"/>
              </w:rPr>
              <w:t xml:space="preserve"> </w:t>
            </w:r>
            <w:r>
              <w:rPr>
                <w:sz w:val="20"/>
              </w:rPr>
              <w:t>switching</w:t>
            </w:r>
            <w:r>
              <w:rPr>
                <w:spacing w:val="-7"/>
                <w:sz w:val="20"/>
              </w:rPr>
              <w:t xml:space="preserve"> </w:t>
            </w:r>
            <w:r>
              <w:rPr>
                <w:sz w:val="20"/>
              </w:rPr>
              <w:t>device</w:t>
            </w:r>
            <w:r>
              <w:rPr>
                <w:spacing w:val="-7"/>
                <w:sz w:val="20"/>
              </w:rPr>
              <w:t xml:space="preserve"> </w:t>
            </w:r>
            <w:r>
              <w:rPr>
                <w:sz w:val="20"/>
              </w:rPr>
              <w:t>failing</w:t>
            </w:r>
            <w:r>
              <w:rPr>
                <w:spacing w:val="-9"/>
                <w:sz w:val="20"/>
              </w:rPr>
              <w:t xml:space="preserve"> </w:t>
            </w:r>
            <w:r>
              <w:rPr>
                <w:sz w:val="20"/>
              </w:rPr>
              <w:t>to</w:t>
            </w:r>
            <w:r>
              <w:rPr>
                <w:spacing w:val="-9"/>
                <w:sz w:val="20"/>
              </w:rPr>
              <w:t xml:space="preserve"> </w:t>
            </w:r>
            <w:r>
              <w:rPr>
                <w:sz w:val="20"/>
              </w:rPr>
              <w:t>disconnect</w:t>
            </w:r>
            <w:r>
              <w:rPr>
                <w:spacing w:val="-9"/>
                <w:sz w:val="20"/>
              </w:rPr>
              <w:t xml:space="preserve"> </w:t>
            </w:r>
            <w:r>
              <w:rPr>
                <w:sz w:val="20"/>
              </w:rPr>
              <w:t xml:space="preserve">the </w:t>
            </w:r>
            <w:r>
              <w:rPr>
                <w:b/>
                <w:sz w:val="20"/>
              </w:rPr>
              <w:t>Power Park Module</w:t>
            </w:r>
            <w:r>
              <w:rPr>
                <w:sz w:val="20"/>
              </w:rPr>
              <w:t>, the voltage on the output side of the switching device is reduced to a value below 50 volts within 0.5 s.</w:t>
            </w:r>
          </w:p>
        </w:tc>
        <w:tc>
          <w:tcPr>
            <w:tcW w:w="1200" w:type="dxa"/>
          </w:tcPr>
          <w:p>
            <w:pPr>
              <w:pStyle w:val="8"/>
              <w:spacing w:before="119"/>
              <w:rPr>
                <w:sz w:val="20"/>
              </w:rPr>
            </w:pPr>
            <w:r>
              <w:rPr>
                <w:spacing w:val="-8"/>
                <w:sz w:val="20"/>
              </w:rPr>
              <w:t xml:space="preserve"> </w:t>
            </w:r>
            <w:r>
              <w:rPr>
                <w:spacing w:val="-5"/>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556" w:hRule="atLeast"/>
        </w:trPr>
        <w:tc>
          <w:tcPr>
            <w:tcW w:w="9838" w:type="dxa"/>
            <w:gridSpan w:val="10"/>
            <w:shd w:val="clear" w:color="auto" w:fill="D9D9D9"/>
          </w:tcPr>
          <w:p>
            <w:pPr>
              <w:pStyle w:val="8"/>
              <w:spacing w:before="122"/>
              <w:ind w:left="271"/>
              <w:rPr>
                <w:sz w:val="20"/>
              </w:rPr>
            </w:pPr>
            <w:r>
              <w:rPr>
                <w:b/>
                <w:sz w:val="20"/>
              </w:rPr>
              <w:t>13.</w:t>
            </w:r>
            <w:r>
              <w:rPr>
                <w:b/>
                <w:spacing w:val="-6"/>
                <w:sz w:val="20"/>
              </w:rPr>
              <w:t xml:space="preserve"> </w:t>
            </w:r>
            <w:r>
              <w:rPr>
                <w:b/>
                <w:sz w:val="20"/>
              </w:rPr>
              <w:t>Wiring</w:t>
            </w:r>
            <w:r>
              <w:rPr>
                <w:b/>
                <w:spacing w:val="-6"/>
                <w:sz w:val="20"/>
              </w:rPr>
              <w:t xml:space="preserve"> </w:t>
            </w:r>
            <w:r>
              <w:rPr>
                <w:b/>
                <w:sz w:val="20"/>
              </w:rPr>
              <w:t>functional</w:t>
            </w:r>
            <w:r>
              <w:rPr>
                <w:b/>
                <w:spacing w:val="-7"/>
                <w:sz w:val="20"/>
              </w:rPr>
              <w:t xml:space="preserve"> </w:t>
            </w:r>
            <w:r>
              <w:rPr>
                <w:b/>
                <w:sz w:val="20"/>
              </w:rPr>
              <w:t>tests:</w:t>
            </w:r>
            <w:r>
              <w:rPr>
                <w:b/>
                <w:spacing w:val="-6"/>
                <w:sz w:val="20"/>
              </w:rPr>
              <w:t xml:space="preserve"> </w:t>
            </w:r>
            <w:r>
              <w:rPr>
                <w:sz w:val="20"/>
              </w:rPr>
              <w:t>If</w:t>
            </w:r>
            <w:r>
              <w:rPr>
                <w:spacing w:val="-7"/>
                <w:sz w:val="20"/>
              </w:rPr>
              <w:t xml:space="preserve"> </w:t>
            </w:r>
            <w:r>
              <w:rPr>
                <w:sz w:val="20"/>
              </w:rPr>
              <w:t>required</w:t>
            </w:r>
            <w:r>
              <w:rPr>
                <w:spacing w:val="-5"/>
                <w:sz w:val="20"/>
              </w:rPr>
              <w:t xml:space="preserve"> </w:t>
            </w:r>
            <w:r>
              <w:rPr>
                <w:sz w:val="20"/>
              </w:rPr>
              <w:t>by</w:t>
            </w:r>
            <w:r>
              <w:rPr>
                <w:spacing w:val="-6"/>
                <w:sz w:val="20"/>
              </w:rPr>
              <w:t xml:space="preserve"> </w:t>
            </w:r>
            <w:r>
              <w:rPr>
                <w:sz w:val="20"/>
              </w:rPr>
              <w:t>para</w:t>
            </w:r>
            <w:r>
              <w:rPr>
                <w:spacing w:val="-7"/>
                <w:sz w:val="20"/>
              </w:rPr>
              <w:t xml:space="preserve"> </w:t>
            </w:r>
            <w:r>
              <w:rPr>
                <w:spacing w:val="-2"/>
                <w:sz w:val="20"/>
              </w:rPr>
              <w:t>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700" w:hRule="atLeast"/>
        </w:trPr>
        <w:tc>
          <w:tcPr>
            <w:tcW w:w="8638" w:type="dxa"/>
            <w:gridSpan w:val="9"/>
          </w:tcPr>
          <w:p>
            <w:pPr>
              <w:pStyle w:val="8"/>
              <w:spacing w:before="119"/>
              <w:ind w:left="271"/>
              <w:rPr>
                <w:sz w:val="20"/>
              </w:rPr>
            </w:pPr>
            <w:r>
              <w:rPr>
                <w:sz w:val="20"/>
              </w:rPr>
              <w:t>Confirm</w:t>
            </w:r>
            <w:r>
              <w:rPr>
                <w:spacing w:val="40"/>
                <w:sz w:val="20"/>
              </w:rPr>
              <w:t xml:space="preserve"> </w:t>
            </w:r>
            <w:r>
              <w:rPr>
                <w:sz w:val="20"/>
              </w:rPr>
              <w:t>that</w:t>
            </w:r>
            <w:r>
              <w:rPr>
                <w:spacing w:val="40"/>
                <w:sz w:val="20"/>
              </w:rPr>
              <w:t xml:space="preserve"> </w:t>
            </w:r>
            <w:r>
              <w:rPr>
                <w:sz w:val="20"/>
              </w:rPr>
              <w:t>the</w:t>
            </w:r>
            <w:r>
              <w:rPr>
                <w:spacing w:val="40"/>
                <w:sz w:val="20"/>
              </w:rPr>
              <w:t xml:space="preserve"> </w:t>
            </w:r>
            <w:r>
              <w:rPr>
                <w:sz w:val="20"/>
              </w:rPr>
              <w:t>relevant</w:t>
            </w:r>
            <w:r>
              <w:rPr>
                <w:spacing w:val="40"/>
                <w:sz w:val="20"/>
              </w:rPr>
              <w:t xml:space="preserve"> </w:t>
            </w:r>
            <w:r>
              <w:rPr>
                <w:sz w:val="20"/>
              </w:rPr>
              <w:t>test</w:t>
            </w:r>
            <w:r>
              <w:rPr>
                <w:spacing w:val="40"/>
                <w:sz w:val="20"/>
              </w:rPr>
              <w:t xml:space="preserve"> </w:t>
            </w:r>
            <w:r>
              <w:rPr>
                <w:sz w:val="20"/>
              </w:rPr>
              <w:t>schedule</w:t>
            </w:r>
            <w:r>
              <w:rPr>
                <w:spacing w:val="40"/>
                <w:sz w:val="20"/>
              </w:rPr>
              <w:t xml:space="preserve"> </w:t>
            </w:r>
            <w:r>
              <w:rPr>
                <w:sz w:val="20"/>
              </w:rPr>
              <w:t>is</w:t>
            </w:r>
            <w:r>
              <w:rPr>
                <w:spacing w:val="40"/>
                <w:sz w:val="20"/>
              </w:rPr>
              <w:t xml:space="preserve"> </w:t>
            </w:r>
            <w:r>
              <w:rPr>
                <w:sz w:val="20"/>
              </w:rPr>
              <w:t>attached</w:t>
            </w:r>
            <w:r>
              <w:rPr>
                <w:spacing w:val="40"/>
                <w:sz w:val="20"/>
              </w:rPr>
              <w:t xml:space="preserve"> </w:t>
            </w:r>
            <w:r>
              <w:rPr>
                <w:sz w:val="20"/>
              </w:rPr>
              <w:t>(tests</w:t>
            </w:r>
            <w:r>
              <w:rPr>
                <w:spacing w:val="40"/>
                <w:sz w:val="20"/>
              </w:rPr>
              <w:t xml:space="preserve"> </w:t>
            </w:r>
            <w:r>
              <w:rPr>
                <w:sz w:val="20"/>
              </w:rPr>
              <w:t>to</w:t>
            </w:r>
            <w:r>
              <w:rPr>
                <w:spacing w:val="40"/>
                <w:sz w:val="20"/>
              </w:rPr>
              <w:t xml:space="preserve"> </w:t>
            </w:r>
            <w:r>
              <w:rPr>
                <w:sz w:val="20"/>
              </w:rPr>
              <w:t>be</w:t>
            </w:r>
            <w:r>
              <w:rPr>
                <w:spacing w:val="40"/>
                <w:sz w:val="20"/>
              </w:rPr>
              <w:t xml:space="preserve"> </w:t>
            </w:r>
            <w:r>
              <w:rPr>
                <w:sz w:val="20"/>
              </w:rPr>
              <w:t>undertaken</w:t>
            </w:r>
            <w:r>
              <w:rPr>
                <w:spacing w:val="40"/>
                <w:sz w:val="20"/>
              </w:rPr>
              <w:t xml:space="preserve"> </w:t>
            </w:r>
            <w:r>
              <w:rPr>
                <w:sz w:val="20"/>
              </w:rPr>
              <w:t>at</w:t>
            </w:r>
            <w:r>
              <w:rPr>
                <w:spacing w:val="40"/>
                <w:sz w:val="20"/>
              </w:rPr>
              <w:t xml:space="preserve"> </w:t>
            </w:r>
            <w:r>
              <w:rPr>
                <w:sz w:val="20"/>
              </w:rPr>
              <w:t>time</w:t>
            </w:r>
            <w:r>
              <w:rPr>
                <w:spacing w:val="40"/>
                <w:sz w:val="20"/>
              </w:rPr>
              <w:t xml:space="preserve"> </w:t>
            </w:r>
            <w:r>
              <w:rPr>
                <w:sz w:val="20"/>
              </w:rPr>
              <w:t>of</w:t>
            </w:r>
            <w:r>
              <w:rPr>
                <w:spacing w:val="40"/>
                <w:sz w:val="20"/>
              </w:rPr>
              <w:t xml:space="preserve"> </w:t>
            </w:r>
            <w:r>
              <w:rPr>
                <w:spacing w:val="-2"/>
                <w:sz w:val="20"/>
              </w:rPr>
              <w:t>commissioning)</w:t>
            </w:r>
          </w:p>
        </w:tc>
        <w:tc>
          <w:tcPr>
            <w:tcW w:w="1200" w:type="dxa"/>
          </w:tcPr>
          <w:p>
            <w:pPr>
              <w:pStyle w:val="8"/>
              <w:spacing w:before="119"/>
              <w:ind w:left="107"/>
              <w:rPr>
                <w:spacing w:val="-5"/>
                <w:sz w:val="20"/>
              </w:rPr>
            </w:pPr>
          </w:p>
          <w:p>
            <w:pPr>
              <w:pStyle w:val="8"/>
              <w:spacing w:before="119"/>
              <w:ind w:left="107"/>
              <w:rPr>
                <w:sz w:val="20"/>
              </w:rPr>
            </w:pPr>
            <w:r>
              <w:rPr>
                <w:spacing w:val="-5"/>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553" w:hRule="atLeast"/>
        </w:trPr>
        <w:tc>
          <w:tcPr>
            <w:tcW w:w="9838" w:type="dxa"/>
            <w:gridSpan w:val="10"/>
            <w:shd w:val="clear" w:color="auto" w:fill="D9D9D9"/>
          </w:tcPr>
          <w:p>
            <w:pPr>
              <w:pStyle w:val="8"/>
              <w:spacing w:before="119"/>
              <w:ind w:left="271"/>
              <w:rPr>
                <w:b/>
                <w:sz w:val="20"/>
              </w:rPr>
            </w:pPr>
            <w:r>
              <w:rPr>
                <w:b/>
                <w:sz w:val="20"/>
              </w:rPr>
              <w:t>14.</w:t>
            </w:r>
            <w:r>
              <w:rPr>
                <w:b/>
                <w:spacing w:val="-10"/>
                <w:sz w:val="20"/>
              </w:rPr>
              <w:t xml:space="preserve"> </w:t>
            </w:r>
            <w:r>
              <w:rPr>
                <w:b/>
                <w:sz w:val="20"/>
              </w:rPr>
              <w:t>Logic</w:t>
            </w:r>
            <w:r>
              <w:rPr>
                <w:b/>
                <w:spacing w:val="-7"/>
                <w:sz w:val="20"/>
              </w:rPr>
              <w:t xml:space="preserve"> </w:t>
            </w:r>
            <w:r>
              <w:rPr>
                <w:b/>
                <w:sz w:val="20"/>
              </w:rPr>
              <w:t>interface</w:t>
            </w:r>
            <w:r>
              <w:rPr>
                <w:b/>
                <w:spacing w:val="-7"/>
                <w:sz w:val="20"/>
              </w:rPr>
              <w:t xml:space="preserve"> </w:t>
            </w:r>
            <w:r>
              <w:rPr>
                <w:b/>
                <w:sz w:val="20"/>
              </w:rPr>
              <w:t>(input</w:t>
            </w:r>
            <w:r>
              <w:rPr>
                <w:b/>
                <w:spacing w:val="-7"/>
                <w:sz w:val="20"/>
              </w:rPr>
              <w:t xml:space="preserve"> </w:t>
            </w:r>
            <w:r>
              <w:rPr>
                <w:b/>
                <w:spacing w:val="-4"/>
                <w:sz w:val="20"/>
              </w:rPr>
              <w:t>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554" w:hRule="atLeast"/>
        </w:trPr>
        <w:tc>
          <w:tcPr>
            <w:tcW w:w="8638" w:type="dxa"/>
            <w:gridSpan w:val="9"/>
          </w:tcPr>
          <w:p>
            <w:pPr>
              <w:pStyle w:val="8"/>
              <w:spacing w:before="119"/>
              <w:ind w:left="271"/>
              <w:rPr>
                <w:sz w:val="20"/>
              </w:rPr>
            </w:pPr>
            <w:r>
              <w:rPr>
                <w:sz w:val="20"/>
              </w:rPr>
              <w:t>Confirm</w:t>
            </w:r>
            <w:r>
              <w:rPr>
                <w:spacing w:val="-5"/>
                <w:sz w:val="20"/>
              </w:rPr>
              <w:t xml:space="preserve"> </w:t>
            </w:r>
            <w:r>
              <w:rPr>
                <w:sz w:val="20"/>
              </w:rPr>
              <w:t>that</w:t>
            </w:r>
            <w:r>
              <w:rPr>
                <w:spacing w:val="-4"/>
                <w:sz w:val="20"/>
              </w:rPr>
              <w:t xml:space="preserve"> </w:t>
            </w:r>
            <w:r>
              <w:rPr>
                <w:sz w:val="20"/>
              </w:rPr>
              <w:t>an</w:t>
            </w:r>
            <w:r>
              <w:rPr>
                <w:spacing w:val="-5"/>
                <w:sz w:val="20"/>
              </w:rPr>
              <w:t xml:space="preserve"> </w:t>
            </w:r>
            <w:r>
              <w:rPr>
                <w:sz w:val="20"/>
              </w:rPr>
              <w:t>input</w:t>
            </w:r>
            <w:r>
              <w:rPr>
                <w:spacing w:val="-4"/>
                <w:sz w:val="20"/>
              </w:rPr>
              <w:t xml:space="preserve"> </w:t>
            </w:r>
            <w:r>
              <w:rPr>
                <w:sz w:val="20"/>
              </w:rPr>
              <w:t>port</w:t>
            </w:r>
            <w:r>
              <w:rPr>
                <w:spacing w:val="-3"/>
                <w:sz w:val="20"/>
              </w:rPr>
              <w:t xml:space="preserve"> </w:t>
            </w:r>
            <w:r>
              <w:rPr>
                <w:sz w:val="20"/>
              </w:rPr>
              <w:t>is</w:t>
            </w:r>
            <w:r>
              <w:rPr>
                <w:spacing w:val="-3"/>
                <w:sz w:val="20"/>
              </w:rPr>
              <w:t xml:space="preserve"> </w:t>
            </w:r>
            <w:r>
              <w:rPr>
                <w:sz w:val="20"/>
              </w:rPr>
              <w:t>provided</w:t>
            </w:r>
            <w:r>
              <w:rPr>
                <w:spacing w:val="-5"/>
                <w:sz w:val="20"/>
              </w:rPr>
              <w:t xml:space="preserve"> </w:t>
            </w:r>
            <w:r>
              <w:rPr>
                <w:sz w:val="20"/>
              </w:rPr>
              <w:t>and</w:t>
            </w:r>
            <w:r>
              <w:rPr>
                <w:spacing w:val="-4"/>
                <w:sz w:val="20"/>
              </w:rPr>
              <w:t xml:space="preserve"> </w:t>
            </w:r>
            <w:r>
              <w:rPr>
                <w:sz w:val="20"/>
              </w:rPr>
              <w:t>can</w:t>
            </w:r>
            <w:r>
              <w:rPr>
                <w:spacing w:val="-3"/>
                <w:sz w:val="20"/>
              </w:rPr>
              <w:t xml:space="preserve"> </w:t>
            </w:r>
            <w:r>
              <w:rPr>
                <w:sz w:val="20"/>
              </w:rPr>
              <w:t>be</w:t>
            </w:r>
            <w:r>
              <w:rPr>
                <w:spacing w:val="-3"/>
                <w:sz w:val="20"/>
              </w:rPr>
              <w:t xml:space="preserve"> </w:t>
            </w:r>
            <w:r>
              <w:rPr>
                <w:sz w:val="20"/>
              </w:rPr>
              <w:t>used</w:t>
            </w:r>
            <w:r>
              <w:rPr>
                <w:spacing w:val="-4"/>
                <w:sz w:val="20"/>
              </w:rPr>
              <w:t xml:space="preserve"> </w:t>
            </w:r>
            <w:r>
              <w:rPr>
                <w:sz w:val="20"/>
              </w:rPr>
              <w:t>to</w:t>
            </w:r>
            <w:r>
              <w:rPr>
                <w:spacing w:val="-5"/>
                <w:sz w:val="20"/>
              </w:rPr>
              <w:t xml:space="preserve"> </w:t>
            </w:r>
            <w:r>
              <w:rPr>
                <w:sz w:val="20"/>
              </w:rPr>
              <w:t>shut</w:t>
            </w:r>
            <w:r>
              <w:rPr>
                <w:spacing w:val="-4"/>
                <w:sz w:val="20"/>
              </w:rPr>
              <w:t xml:space="preserve"> </w:t>
            </w:r>
            <w:r>
              <w:rPr>
                <w:sz w:val="20"/>
              </w:rPr>
              <w:t>down</w:t>
            </w:r>
            <w:r>
              <w:rPr>
                <w:spacing w:val="-4"/>
                <w:sz w:val="20"/>
              </w:rPr>
              <w:t xml:space="preserve"> </w:t>
            </w:r>
            <w:r>
              <w:rPr>
                <w:sz w:val="20"/>
              </w:rPr>
              <w:t>the</w:t>
            </w:r>
            <w:r>
              <w:rPr>
                <w:spacing w:val="-3"/>
                <w:sz w:val="20"/>
              </w:rPr>
              <w:t xml:space="preserve"> </w:t>
            </w:r>
            <w:r>
              <w:rPr>
                <w:spacing w:val="-2"/>
                <w:sz w:val="20"/>
              </w:rPr>
              <w:t>module</w:t>
            </w:r>
          </w:p>
        </w:tc>
        <w:tc>
          <w:tcPr>
            <w:tcW w:w="1200" w:type="dxa"/>
          </w:tcPr>
          <w:p>
            <w:pPr>
              <w:pStyle w:val="8"/>
              <w:spacing w:before="9"/>
              <w:rPr>
                <w:sz w:val="20"/>
              </w:rPr>
            </w:pPr>
          </w:p>
          <w:p>
            <w:pPr>
              <w:pStyle w:val="8"/>
              <w:ind w:left="107"/>
              <w:rPr>
                <w:sz w:val="20"/>
              </w:rPr>
            </w:pPr>
            <w:r>
              <w:rPr>
                <w:sz w:val="20"/>
              </w:rPr>
              <w:t>Yes</w:t>
            </w:r>
            <w:r>
              <w:rPr>
                <w:spacing w:val="-6"/>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700" w:hRule="atLeast"/>
        </w:trPr>
        <w:tc>
          <w:tcPr>
            <w:tcW w:w="8638" w:type="dxa"/>
            <w:gridSpan w:val="9"/>
          </w:tcPr>
          <w:p>
            <w:pPr>
              <w:pStyle w:val="8"/>
              <w:spacing w:before="119"/>
              <w:ind w:left="271"/>
              <w:rPr>
                <w:sz w:val="20"/>
              </w:rPr>
            </w:pPr>
            <w:r>
              <w:rPr>
                <w:sz w:val="20"/>
              </w:rPr>
              <w:t>Provide</w:t>
            </w:r>
            <w:r>
              <w:rPr>
                <w:spacing w:val="-14"/>
                <w:sz w:val="20"/>
              </w:rPr>
              <w:t xml:space="preserve"> </w:t>
            </w:r>
            <w:r>
              <w:rPr>
                <w:sz w:val="20"/>
              </w:rPr>
              <w:t>high</w:t>
            </w:r>
            <w:r>
              <w:rPr>
                <w:spacing w:val="-12"/>
                <w:sz w:val="20"/>
              </w:rPr>
              <w:t xml:space="preserve"> </w:t>
            </w:r>
            <w:r>
              <w:rPr>
                <w:sz w:val="20"/>
              </w:rPr>
              <w:t>level</w:t>
            </w:r>
            <w:r>
              <w:rPr>
                <w:spacing w:val="-14"/>
                <w:sz w:val="20"/>
              </w:rPr>
              <w:t xml:space="preserve"> </w:t>
            </w:r>
            <w:r>
              <w:rPr>
                <w:sz w:val="20"/>
              </w:rPr>
              <w:t>description</w:t>
            </w:r>
            <w:r>
              <w:rPr>
                <w:spacing w:val="-14"/>
                <w:sz w:val="20"/>
              </w:rPr>
              <w:t xml:space="preserve"> </w:t>
            </w:r>
            <w:r>
              <w:rPr>
                <w:sz w:val="20"/>
              </w:rPr>
              <w:t>of</w:t>
            </w:r>
            <w:r>
              <w:rPr>
                <w:spacing w:val="-11"/>
                <w:sz w:val="20"/>
              </w:rPr>
              <w:t xml:space="preserve"> </w:t>
            </w:r>
            <w:r>
              <w:rPr>
                <w:sz w:val="20"/>
              </w:rPr>
              <w:t>logic</w:t>
            </w:r>
            <w:r>
              <w:rPr>
                <w:spacing w:val="-12"/>
                <w:sz w:val="20"/>
              </w:rPr>
              <w:t xml:space="preserve"> </w:t>
            </w:r>
            <w:r>
              <w:rPr>
                <w:sz w:val="20"/>
              </w:rPr>
              <w:t>interface,</w:t>
            </w:r>
            <w:r>
              <w:rPr>
                <w:spacing w:val="-14"/>
                <w:sz w:val="20"/>
              </w:rPr>
              <w:t xml:space="preserve"> </w:t>
            </w:r>
            <w:r>
              <w:rPr>
                <w:sz w:val="20"/>
              </w:rPr>
              <w:t>e.g.</w:t>
            </w:r>
            <w:r>
              <w:rPr>
                <w:spacing w:val="-14"/>
                <w:sz w:val="20"/>
              </w:rPr>
              <w:t xml:space="preserve"> </w:t>
            </w:r>
            <w:r>
              <w:rPr>
                <w:sz w:val="20"/>
              </w:rPr>
              <w:t>details</w:t>
            </w:r>
            <w:r>
              <w:rPr>
                <w:spacing w:val="-12"/>
                <w:sz w:val="20"/>
              </w:rPr>
              <w:t xml:space="preserve"> </w:t>
            </w:r>
            <w:r>
              <w:rPr>
                <w:sz w:val="20"/>
              </w:rPr>
              <w:t>in</w:t>
            </w:r>
            <w:r>
              <w:rPr>
                <w:spacing w:val="-12"/>
                <w:sz w:val="20"/>
              </w:rPr>
              <w:t xml:space="preserve"> </w:t>
            </w:r>
            <w:r>
              <w:rPr>
                <w:sz w:val="20"/>
              </w:rPr>
              <w:t>11.1.3.1</w:t>
            </w:r>
            <w:r>
              <w:rPr>
                <w:spacing w:val="-12"/>
                <w:sz w:val="20"/>
              </w:rPr>
              <w:t xml:space="preserve"> </w:t>
            </w:r>
            <w:r>
              <w:rPr>
                <w:sz w:val="20"/>
              </w:rPr>
              <w:t>such</w:t>
            </w:r>
            <w:r>
              <w:rPr>
                <w:spacing w:val="-11"/>
                <w:sz w:val="20"/>
              </w:rPr>
              <w:t xml:space="preserve"> </w:t>
            </w:r>
            <w:r>
              <w:rPr>
                <w:sz w:val="20"/>
              </w:rPr>
              <w:t>as</w:t>
            </w:r>
            <w:r>
              <w:rPr>
                <w:spacing w:val="-12"/>
                <w:sz w:val="20"/>
              </w:rPr>
              <w:t xml:space="preserve"> </w:t>
            </w:r>
            <w:r>
              <w:rPr>
                <w:sz w:val="20"/>
              </w:rPr>
              <w:t>AC</w:t>
            </w:r>
            <w:r>
              <w:rPr>
                <w:spacing w:val="-11"/>
                <w:sz w:val="20"/>
              </w:rPr>
              <w:t xml:space="preserve"> </w:t>
            </w:r>
            <w:r>
              <w:rPr>
                <w:sz w:val="20"/>
              </w:rPr>
              <w:t>or</w:t>
            </w:r>
            <w:r>
              <w:rPr>
                <w:spacing w:val="-13"/>
                <w:sz w:val="20"/>
              </w:rPr>
              <w:t xml:space="preserve"> </w:t>
            </w:r>
            <w:r>
              <w:rPr>
                <w:sz w:val="20"/>
              </w:rPr>
              <w:t>DC</w:t>
            </w:r>
            <w:r>
              <w:rPr>
                <w:spacing w:val="-13"/>
                <w:sz w:val="20"/>
              </w:rPr>
              <w:t xml:space="preserve"> </w:t>
            </w:r>
            <w:r>
              <w:rPr>
                <w:sz w:val="20"/>
              </w:rPr>
              <w:t>signal (the additional comments box below can be used)</w:t>
            </w:r>
          </w:p>
        </w:tc>
        <w:tc>
          <w:tcPr>
            <w:tcW w:w="1200" w:type="dxa"/>
          </w:tcPr>
          <w:p>
            <w:pPr>
              <w:pStyle w:val="8"/>
              <w:spacing w:before="119"/>
              <w:ind w:left="107"/>
              <w:rPr>
                <w:sz w:val="20"/>
              </w:rPr>
            </w:pPr>
            <w:r>
              <w:rPr>
                <w:sz w:val="20"/>
              </w:rPr>
              <w:t>Yes</w:t>
            </w:r>
            <w:r>
              <w:rPr>
                <w:spacing w:val="-6"/>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700" w:hRule="atLeast"/>
        </w:trPr>
        <w:tc>
          <w:tcPr>
            <w:tcW w:w="8638" w:type="dxa"/>
            <w:gridSpan w:val="9"/>
          </w:tcPr>
          <w:p>
            <w:pPr>
              <w:pStyle w:val="8"/>
              <w:spacing w:before="119"/>
              <w:ind w:left="271"/>
              <w:jc w:val="center"/>
              <w:rPr>
                <w:sz w:val="20"/>
              </w:rPr>
            </w:pPr>
            <w:r>
              <w:rPr>
                <w:lang w:eastAsia="zh-CN"/>
              </w:rPr>
              <w:drawing>
                <wp:inline distT="0" distB="0" distL="0" distR="0">
                  <wp:extent cx="3014345" cy="204597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036619" cy="2061316"/>
                          </a:xfrm>
                          <a:prstGeom prst="rect">
                            <a:avLst/>
                          </a:prstGeom>
                        </pic:spPr>
                      </pic:pic>
                    </a:graphicData>
                  </a:graphic>
                </wp:inline>
              </w:drawing>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widowControl/>
                    <w:autoSpaceDE/>
                    <w:autoSpaceDN/>
                    <w:jc w:val="center"/>
                    <w:rPr>
                      <w:kern w:val="2"/>
                      <w:sz w:val="21"/>
                      <w:lang w:eastAsia="zh-CN"/>
                    </w:rPr>
                  </w:pPr>
                  <w:r>
                    <w:rPr>
                      <w:rFonts w:hint="eastAsia"/>
                      <w:kern w:val="2"/>
                      <w:sz w:val="21"/>
                      <w:lang w:eastAsia="zh-CN"/>
                    </w:rPr>
                    <w:t>M</w:t>
                  </w:r>
                  <w:r>
                    <w:rPr>
                      <w:kern w:val="2"/>
                      <w:sz w:val="21"/>
                      <w:lang w:eastAsia="zh-CN"/>
                    </w:rPr>
                    <w:t>ode</w:t>
                  </w:r>
                </w:p>
              </w:tc>
              <w:tc>
                <w:tcPr>
                  <w:tcW w:w="6600" w:type="dxa"/>
                </w:tcPr>
                <w:p>
                  <w:pPr>
                    <w:widowControl/>
                    <w:tabs>
                      <w:tab w:val="center" w:pos="3192"/>
                      <w:tab w:val="left" w:pos="4395"/>
                    </w:tabs>
                    <w:autoSpaceDE/>
                    <w:autoSpaceDN/>
                    <w:rPr>
                      <w:kern w:val="2"/>
                      <w:sz w:val="21"/>
                      <w:lang w:eastAsia="zh-CN"/>
                    </w:rPr>
                  </w:pPr>
                  <w:r>
                    <w:rPr>
                      <w:kern w:val="2"/>
                      <w:sz w:val="21"/>
                      <w:lang w:eastAsia="zh-CN"/>
                    </w:rPr>
                    <w:tab/>
                  </w:r>
                  <w:r>
                    <w:rPr>
                      <w:rFonts w:hint="eastAsia"/>
                      <w:kern w:val="2"/>
                      <w:sz w:val="21"/>
                      <w:lang w:eastAsia="zh-CN"/>
                    </w:rPr>
                    <w:t>R</w:t>
                  </w:r>
                  <w:r>
                    <w:rPr>
                      <w:kern w:val="2"/>
                      <w:sz w:val="21"/>
                      <w:lang w:eastAsia="zh-CN"/>
                    </w:rPr>
                    <w:t>equirement</w:t>
                  </w:r>
                  <w:r>
                    <w:rPr>
                      <w:kern w:val="2"/>
                      <w:sz w:val="21"/>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widowControl/>
                    <w:autoSpaceDE/>
                    <w:autoSpaceDN/>
                    <w:jc w:val="center"/>
                    <w:rPr>
                      <w:kern w:val="2"/>
                      <w:sz w:val="21"/>
                      <w:lang w:eastAsia="zh-CN"/>
                    </w:rPr>
                  </w:pPr>
                  <w:r>
                    <w:rPr>
                      <w:rFonts w:hint="eastAsia"/>
                      <w:kern w:val="2"/>
                      <w:sz w:val="21"/>
                      <w:lang w:eastAsia="zh-CN"/>
                    </w:rPr>
                    <w:t>D</w:t>
                  </w:r>
                  <w:r>
                    <w:rPr>
                      <w:kern w:val="2"/>
                      <w:sz w:val="21"/>
                      <w:lang w:eastAsia="zh-CN"/>
                    </w:rPr>
                    <w:t>RM0</w:t>
                  </w:r>
                </w:p>
              </w:tc>
              <w:tc>
                <w:tcPr>
                  <w:tcW w:w="6600" w:type="dxa"/>
                </w:tcPr>
                <w:p>
                  <w:pPr>
                    <w:widowControl/>
                    <w:autoSpaceDE/>
                    <w:autoSpaceDN/>
                    <w:rPr>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widowControl/>
                    <w:autoSpaceDE/>
                    <w:autoSpaceDN/>
                    <w:jc w:val="center"/>
                    <w:rPr>
                      <w:kern w:val="2"/>
                      <w:sz w:val="21"/>
                      <w:lang w:eastAsia="zh-CN"/>
                    </w:rPr>
                  </w:pPr>
                  <w:r>
                    <w:rPr>
                      <w:rFonts w:hint="eastAsia"/>
                      <w:kern w:val="2"/>
                      <w:sz w:val="21"/>
                      <w:lang w:eastAsia="zh-CN"/>
                    </w:rPr>
                    <w:t>D</w:t>
                  </w:r>
                  <w:r>
                    <w:rPr>
                      <w:kern w:val="2"/>
                      <w:sz w:val="21"/>
                      <w:lang w:eastAsia="zh-CN"/>
                    </w:rPr>
                    <w:t>RM1</w:t>
                  </w:r>
                </w:p>
              </w:tc>
              <w:tc>
                <w:tcPr>
                  <w:tcW w:w="6600" w:type="dxa"/>
                </w:tcPr>
                <w:p>
                  <w:pPr>
                    <w:widowControl/>
                    <w:autoSpaceDE/>
                    <w:autoSpaceDN/>
                    <w:rPr>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widowControl/>
                    <w:autoSpaceDE/>
                    <w:autoSpaceDN/>
                    <w:jc w:val="center"/>
                    <w:rPr>
                      <w:kern w:val="2"/>
                      <w:sz w:val="21"/>
                      <w:lang w:eastAsia="zh-CN"/>
                    </w:rPr>
                  </w:pPr>
                  <w:r>
                    <w:rPr>
                      <w:rFonts w:hint="eastAsia"/>
                      <w:kern w:val="2"/>
                      <w:sz w:val="21"/>
                      <w:lang w:eastAsia="zh-CN"/>
                    </w:rPr>
                    <w:t>D</w:t>
                  </w:r>
                  <w:r>
                    <w:rPr>
                      <w:kern w:val="2"/>
                      <w:sz w:val="21"/>
                      <w:lang w:eastAsia="zh-CN"/>
                    </w:rPr>
                    <w:t>RM2</w:t>
                  </w:r>
                </w:p>
              </w:tc>
              <w:tc>
                <w:tcPr>
                  <w:tcW w:w="6600" w:type="dxa"/>
                </w:tcPr>
                <w:p>
                  <w:pPr>
                    <w:widowControl/>
                    <w:autoSpaceDE/>
                    <w:autoSpaceDN/>
                    <w:rPr>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widowControl/>
                    <w:autoSpaceDE/>
                    <w:autoSpaceDN/>
                    <w:jc w:val="center"/>
                    <w:rPr>
                      <w:kern w:val="2"/>
                      <w:sz w:val="21"/>
                      <w:lang w:eastAsia="zh-CN"/>
                    </w:rPr>
                  </w:pPr>
                  <w:r>
                    <w:rPr>
                      <w:rFonts w:hint="eastAsia"/>
                      <w:kern w:val="2"/>
                      <w:sz w:val="21"/>
                      <w:lang w:eastAsia="zh-CN"/>
                    </w:rPr>
                    <w:t>D</w:t>
                  </w:r>
                  <w:r>
                    <w:rPr>
                      <w:kern w:val="2"/>
                      <w:sz w:val="21"/>
                      <w:lang w:eastAsia="zh-CN"/>
                    </w:rPr>
                    <w:t>RM3</w:t>
                  </w:r>
                </w:p>
              </w:tc>
              <w:tc>
                <w:tcPr>
                  <w:tcW w:w="6600" w:type="dxa"/>
                </w:tcPr>
                <w:p>
                  <w:pPr>
                    <w:widowControl/>
                    <w:autoSpaceDE/>
                    <w:autoSpaceDN/>
                    <w:rPr>
                      <w:kern w:val="2"/>
                      <w:sz w:val="21"/>
                      <w:lang w:eastAsia="zh-CN"/>
                    </w:rPr>
                  </w:pPr>
                  <w:r>
                    <w:rPr>
                      <w:kern w:val="2"/>
                      <w:sz w:val="21"/>
                      <w:lang w:eastAsia="zh-CN"/>
                    </w:rPr>
                    <w:t>When the inverter receives high level potential on pin 3 of the DRM port, the active power of the inverter decreases to 0W within 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widowControl/>
                    <w:autoSpaceDE/>
                    <w:autoSpaceDN/>
                    <w:jc w:val="center"/>
                    <w:rPr>
                      <w:kern w:val="2"/>
                      <w:sz w:val="21"/>
                      <w:lang w:eastAsia="zh-CN"/>
                    </w:rPr>
                  </w:pPr>
                  <w:r>
                    <w:rPr>
                      <w:rFonts w:hint="eastAsia"/>
                      <w:kern w:val="2"/>
                      <w:sz w:val="21"/>
                      <w:lang w:eastAsia="zh-CN"/>
                    </w:rPr>
                    <w:t>D</w:t>
                  </w:r>
                  <w:r>
                    <w:rPr>
                      <w:kern w:val="2"/>
                      <w:sz w:val="21"/>
                      <w:lang w:eastAsia="zh-CN"/>
                    </w:rPr>
                    <w:t>RM4</w:t>
                  </w:r>
                </w:p>
              </w:tc>
              <w:tc>
                <w:tcPr>
                  <w:tcW w:w="6600" w:type="dxa"/>
                </w:tcPr>
                <w:p>
                  <w:pPr>
                    <w:widowControl/>
                    <w:autoSpaceDE/>
                    <w:autoSpaceDN/>
                    <w:rPr>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widowControl/>
                    <w:autoSpaceDE/>
                    <w:autoSpaceDN/>
                    <w:jc w:val="center"/>
                    <w:rPr>
                      <w:kern w:val="2"/>
                      <w:sz w:val="21"/>
                      <w:lang w:eastAsia="zh-CN"/>
                    </w:rPr>
                  </w:pPr>
                  <w:r>
                    <w:rPr>
                      <w:rFonts w:hint="eastAsia"/>
                      <w:kern w:val="2"/>
                      <w:sz w:val="21"/>
                      <w:lang w:eastAsia="zh-CN"/>
                    </w:rPr>
                    <w:t>D</w:t>
                  </w:r>
                  <w:r>
                    <w:rPr>
                      <w:kern w:val="2"/>
                      <w:sz w:val="21"/>
                      <w:lang w:eastAsia="zh-CN"/>
                    </w:rPr>
                    <w:t>RM5</w:t>
                  </w:r>
                </w:p>
              </w:tc>
              <w:tc>
                <w:tcPr>
                  <w:tcW w:w="6600" w:type="dxa"/>
                </w:tcPr>
                <w:p>
                  <w:pPr>
                    <w:widowControl/>
                    <w:autoSpaceDE/>
                    <w:autoSpaceDN/>
                    <w:rPr>
                      <w:kern w:val="2"/>
                      <w:sz w:val="21"/>
                      <w:lang w:eastAsia="zh-CN"/>
                    </w:rPr>
                  </w:pPr>
                </w:p>
              </w:tc>
            </w:tr>
          </w:tbl>
          <w:p>
            <w:pPr>
              <w:pStyle w:val="8"/>
              <w:spacing w:before="119"/>
              <w:ind w:left="271"/>
              <w:jc w:val="center"/>
              <w:rPr>
                <w:sz w:val="20"/>
              </w:rPr>
            </w:pPr>
          </w:p>
        </w:tc>
        <w:tc>
          <w:tcPr>
            <w:tcW w:w="1200" w:type="dxa"/>
          </w:tcPr>
          <w:p>
            <w:pPr>
              <w:pStyle w:val="8"/>
              <w:spacing w:before="119"/>
              <w:ind w:left="10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470" w:hRule="atLeast"/>
        </w:trPr>
        <w:tc>
          <w:tcPr>
            <w:tcW w:w="9838" w:type="dxa"/>
            <w:gridSpan w:val="10"/>
            <w:shd w:val="clear" w:color="auto" w:fill="D9D9D9"/>
          </w:tcPr>
          <w:p>
            <w:pPr>
              <w:pStyle w:val="8"/>
              <w:spacing w:before="119"/>
              <w:ind w:left="271"/>
              <w:rPr>
                <w:b/>
                <w:sz w:val="20"/>
              </w:rPr>
            </w:pPr>
            <w:r>
              <w:rPr>
                <w:b/>
                <w:sz w:val="20"/>
              </w:rPr>
              <w:t>15.</w:t>
            </w:r>
            <w:r>
              <w:rPr>
                <w:b/>
                <w:spacing w:val="-7"/>
                <w:sz w:val="20"/>
              </w:rPr>
              <w:t xml:space="preserve"> </w:t>
            </w:r>
            <w:r>
              <w:rPr>
                <w:b/>
                <w:sz w:val="20"/>
              </w:rPr>
              <w:t>Cyber</w:t>
            </w:r>
            <w:r>
              <w:rPr>
                <w:b/>
                <w:spacing w:val="-4"/>
                <w:sz w:val="20"/>
              </w:rPr>
              <w:t xml:space="preserve"> </w:t>
            </w:r>
            <w:r>
              <w:rPr>
                <w:b/>
                <w:spacing w:val="-2"/>
                <w:sz w:val="20"/>
              </w:rPr>
              <w:t>security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700" w:hRule="atLeast"/>
        </w:trPr>
        <w:tc>
          <w:tcPr>
            <w:tcW w:w="8638" w:type="dxa"/>
            <w:gridSpan w:val="9"/>
          </w:tcPr>
          <w:p>
            <w:pPr>
              <w:pStyle w:val="8"/>
              <w:spacing w:before="119"/>
              <w:ind w:left="271"/>
              <w:rPr>
                <w:sz w:val="20"/>
              </w:rPr>
            </w:pPr>
            <w:r>
              <w:rPr>
                <w:sz w:val="20"/>
              </w:rPr>
              <w:t>Confirm</w:t>
            </w:r>
            <w:r>
              <w:rPr>
                <w:spacing w:val="-8"/>
                <w:sz w:val="20"/>
              </w:rPr>
              <w:t xml:space="preserve"> </w:t>
            </w:r>
            <w:r>
              <w:rPr>
                <w:sz w:val="20"/>
              </w:rPr>
              <w:t>that</w:t>
            </w:r>
            <w:r>
              <w:rPr>
                <w:spacing w:val="-7"/>
                <w:sz w:val="20"/>
              </w:rPr>
              <w:t xml:space="preserve"> </w:t>
            </w:r>
            <w:r>
              <w:rPr>
                <w:sz w:val="20"/>
              </w:rPr>
              <w:t>the</w:t>
            </w:r>
            <w:r>
              <w:rPr>
                <w:spacing w:val="-8"/>
                <w:sz w:val="20"/>
              </w:rPr>
              <w:t xml:space="preserve"> </w:t>
            </w:r>
            <w:r>
              <w:rPr>
                <w:b/>
                <w:sz w:val="20"/>
              </w:rPr>
              <w:t>Power</w:t>
            </w:r>
            <w:r>
              <w:rPr>
                <w:b/>
                <w:spacing w:val="-8"/>
                <w:sz w:val="20"/>
              </w:rPr>
              <w:t xml:space="preserve"> </w:t>
            </w:r>
            <w:r>
              <w:rPr>
                <w:b/>
                <w:sz w:val="20"/>
              </w:rPr>
              <w:t>Generating</w:t>
            </w:r>
            <w:r>
              <w:rPr>
                <w:b/>
                <w:spacing w:val="-7"/>
                <w:sz w:val="20"/>
              </w:rPr>
              <w:t xml:space="preserve"> </w:t>
            </w:r>
            <w:r>
              <w:rPr>
                <w:b/>
                <w:sz w:val="20"/>
              </w:rPr>
              <w:t>Module</w:t>
            </w:r>
            <w:r>
              <w:rPr>
                <w:b/>
                <w:spacing w:val="-7"/>
                <w:sz w:val="20"/>
              </w:rPr>
              <w:t xml:space="preserve"> </w:t>
            </w:r>
            <w:r>
              <w:rPr>
                <w:sz w:val="20"/>
              </w:rPr>
              <w:t>has</w:t>
            </w:r>
            <w:r>
              <w:rPr>
                <w:spacing w:val="-6"/>
                <w:sz w:val="20"/>
              </w:rPr>
              <w:t xml:space="preserve"> </w:t>
            </w:r>
            <w:r>
              <w:rPr>
                <w:sz w:val="20"/>
              </w:rPr>
              <w:t>been</w:t>
            </w:r>
            <w:r>
              <w:rPr>
                <w:spacing w:val="-5"/>
                <w:sz w:val="20"/>
              </w:rPr>
              <w:t xml:space="preserve"> </w:t>
            </w:r>
            <w:r>
              <w:rPr>
                <w:sz w:val="20"/>
              </w:rPr>
              <w:t>designed</w:t>
            </w:r>
            <w:r>
              <w:rPr>
                <w:spacing w:val="-7"/>
                <w:sz w:val="20"/>
              </w:rPr>
              <w:t xml:space="preserve"> </w:t>
            </w:r>
            <w:r>
              <w:rPr>
                <w:sz w:val="20"/>
              </w:rPr>
              <w:t>to</w:t>
            </w:r>
            <w:r>
              <w:rPr>
                <w:spacing w:val="-8"/>
                <w:sz w:val="20"/>
              </w:rPr>
              <w:t xml:space="preserve"> </w:t>
            </w:r>
            <w:r>
              <w:rPr>
                <w:sz w:val="20"/>
              </w:rPr>
              <w:t>comply</w:t>
            </w:r>
            <w:r>
              <w:rPr>
                <w:spacing w:val="-6"/>
                <w:sz w:val="20"/>
              </w:rPr>
              <w:t xml:space="preserve"> </w:t>
            </w:r>
            <w:r>
              <w:rPr>
                <w:sz w:val="20"/>
              </w:rPr>
              <w:t>with</w:t>
            </w:r>
            <w:r>
              <w:rPr>
                <w:spacing w:val="-8"/>
                <w:sz w:val="20"/>
              </w:rPr>
              <w:t xml:space="preserve"> </w:t>
            </w:r>
            <w:r>
              <w:rPr>
                <w:sz w:val="20"/>
              </w:rPr>
              <w:t>cyber</w:t>
            </w:r>
            <w:r>
              <w:rPr>
                <w:spacing w:val="-6"/>
                <w:sz w:val="20"/>
              </w:rPr>
              <w:t xml:space="preserve"> </w:t>
            </w:r>
            <w:r>
              <w:rPr>
                <w:sz w:val="20"/>
              </w:rPr>
              <w:t>security requirements, as detailed in 9.1.7.</w:t>
            </w:r>
          </w:p>
        </w:tc>
        <w:tc>
          <w:tcPr>
            <w:tcW w:w="1200" w:type="dxa"/>
          </w:tcPr>
          <w:p>
            <w:pPr>
              <w:pStyle w:val="8"/>
              <w:spacing w:before="119"/>
              <w:ind w:left="107"/>
              <w:rPr>
                <w:sz w:val="20"/>
              </w:rPr>
            </w:pPr>
            <w:r>
              <w:rPr>
                <w:sz w:val="20"/>
              </w:rPr>
              <w:t>Yes</w:t>
            </w:r>
            <w:r>
              <w:rPr>
                <w:spacing w:val="-6"/>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469" w:hRule="atLeast"/>
        </w:trPr>
        <w:tc>
          <w:tcPr>
            <w:tcW w:w="9838" w:type="dxa"/>
            <w:gridSpan w:val="10"/>
            <w:shd w:val="clear" w:color="auto" w:fill="D9D9D9"/>
          </w:tcPr>
          <w:p>
            <w:pPr>
              <w:pStyle w:val="8"/>
              <w:spacing w:before="119"/>
              <w:ind w:left="271"/>
              <w:rPr>
                <w:sz w:val="20"/>
              </w:rPr>
            </w:pPr>
            <w:r>
              <w:rPr>
                <w:sz w:val="20"/>
              </w:rPr>
              <w:t>Additional</w:t>
            </w:r>
            <w:r>
              <w:rPr>
                <w:spacing w:val="-13"/>
                <w:sz w:val="20"/>
              </w:rPr>
              <w:t xml:space="preserve"> </w:t>
            </w:r>
            <w:r>
              <w:rPr>
                <w:spacing w:val="-2"/>
                <w:sz w:val="20"/>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0" w:type="dxa"/>
          <w:trHeight w:val="2958" w:hRule="atLeast"/>
        </w:trPr>
        <w:tc>
          <w:tcPr>
            <w:tcW w:w="9838" w:type="dxa"/>
            <w:gridSpan w:val="10"/>
          </w:tcPr>
          <w:p>
            <w:pPr>
              <w:pStyle w:val="8"/>
              <w:rPr>
                <w:lang w:eastAsia="en-GB"/>
              </w:rPr>
            </w:pPr>
            <w:r>
              <w:rPr>
                <w:lang w:eastAsia="en-GB"/>
              </w:rPr>
              <w:t xml:space="preserve">The standard configuration of the devices employs Solarman monitoring platform. Solarman has taken reasonable steps to protect the device from cyber-attack. For instance, each customer will have individual account and password to view the statistics such as PV generation and household usage. Prior authorization is required from manufacturer to access the control function. </w:t>
            </w:r>
          </w:p>
          <w:p>
            <w:pPr>
              <w:pStyle w:val="8"/>
              <w:rPr>
                <w:lang w:eastAsia="en-GB"/>
              </w:rPr>
            </w:pPr>
          </w:p>
          <w:p>
            <w:pPr>
              <w:pStyle w:val="8"/>
              <w:rPr>
                <w:rFonts w:ascii="Times New Roman"/>
                <w:sz w:val="18"/>
              </w:rPr>
            </w:pPr>
            <w:r>
              <w:rPr>
                <w:lang w:eastAsia="en-GB"/>
              </w:rPr>
              <w:t>There is no other port to access the device through internet.</w:t>
            </w:r>
          </w:p>
        </w:tc>
      </w:tr>
    </w:tbl>
    <w:p>
      <w:pPr>
        <w:pStyle w:val="2"/>
        <w:spacing w:before="2"/>
        <w:rPr>
          <w:sz w:val="3"/>
        </w:rPr>
      </w:pPr>
    </w:p>
    <w:sectPr>
      <w:pgSz w:w="11910" w:h="16840"/>
      <w:pgMar w:top="2000" w:right="440" w:bottom="280" w:left="1300" w:header="1135"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Arial Bold">
    <w:panose1 w:val="020B060402020202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rPr>
        <w:lang w:eastAsia="zh-CN"/>
      </w:rPr>
      <mc:AlternateContent>
        <mc:Choice Requires="wps">
          <w:drawing>
            <wp:anchor distT="0" distB="0" distL="114300" distR="114300" simplePos="0" relativeHeight="251666432" behindDoc="1" locked="0" layoutInCell="1" allowOverlap="1">
              <wp:simplePos x="0" y="0"/>
              <wp:positionH relativeFrom="page">
                <wp:posOffset>887730</wp:posOffset>
              </wp:positionH>
              <wp:positionV relativeFrom="page">
                <wp:posOffset>708025</wp:posOffset>
              </wp:positionV>
              <wp:extent cx="426720" cy="167005"/>
              <wp:effectExtent l="0" t="0" r="0" b="0"/>
              <wp:wrapNone/>
              <wp:docPr id="6" name="docshape3"/>
              <wp:cNvGraphicFramePr/>
              <a:graphic xmlns:a="http://schemas.openxmlformats.org/drawingml/2006/main">
                <a:graphicData uri="http://schemas.microsoft.com/office/word/2010/wordprocessingShape">
                  <wps:wsp>
                    <wps:cNvSpPr txBox="1">
                      <a:spLocks noChangeArrowheads="1"/>
                    </wps:cNvSpPr>
                    <wps:spPr bwMode="auto">
                      <a:xfrm>
                        <a:off x="0" y="0"/>
                        <a:ext cx="426720" cy="167005"/>
                      </a:xfrm>
                      <a:prstGeom prst="rect">
                        <a:avLst/>
                      </a:prstGeom>
                      <a:noFill/>
                      <a:ln>
                        <a:noFill/>
                      </a:ln>
                    </wps:spPr>
                    <wps:txbx>
                      <w:txbxContent>
                        <w:p>
                          <w:pPr>
                            <w:pStyle w:val="2"/>
                            <w:spacing w:before="12"/>
                            <w:ind w:left="20"/>
                          </w:pPr>
                          <w:r>
                            <w:t>Type</w:t>
                          </w:r>
                          <w:r>
                            <w:rPr>
                              <w:spacing w:val="-6"/>
                            </w:rPr>
                            <w:t xml:space="preserve"> </w:t>
                          </w:r>
                          <w:r>
                            <w:rPr>
                              <w:spacing w:val="-10"/>
                            </w:rPr>
                            <w:t>A</w:t>
                          </w:r>
                        </w:p>
                      </w:txbxContent>
                    </wps:txbx>
                    <wps:bodyPr rot="0" vert="horz" wrap="square" lIns="0" tIns="0" rIns="0" bIns="0" anchor="t" anchorCtr="0" upright="1">
                      <a:noAutofit/>
                    </wps:bodyPr>
                  </wps:wsp>
                </a:graphicData>
              </a:graphic>
            </wp:anchor>
          </w:drawing>
        </mc:Choice>
        <mc:Fallback>
          <w:pict>
            <v:shape id="docshape3" o:spid="_x0000_s1026" o:spt="202" type="#_x0000_t202" style="position:absolute;left:0pt;margin-left:69.9pt;margin-top:55.75pt;height:13.15pt;width:33.6pt;mso-position-horizontal-relative:page;mso-position-vertical-relative:page;z-index:-251650048;mso-width-relative:page;mso-height-relative:page;" filled="f" stroked="f" coordsize="21600,21600" o:gfxdata="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8Bd3p2AAAAAsBAAAPAAAAAAAA&#10;AAEAIAAAADgAAABkcnMvZG93bnJldi54bWxQSwECFAAUAAAACACHTuJAVDpdtPwBAAACBAAADgAA&#10;AAAAAAABACAAAAA9AQAAZHJzL2Uyb0RvYy54bWxQSwUGAAAAAAYABgBZAQAAqwUAAAAA&#10;">
              <v:fill on="f" focussize="0,0"/>
              <v:stroke on="f"/>
              <v:imagedata o:title=""/>
              <o:lock v:ext="edit" aspectratio="f"/>
              <v:textbox inset="0mm,0mm,0mm,0mm">
                <w:txbxContent>
                  <w:p>
                    <w:pPr>
                      <w:pStyle w:val="2"/>
                      <w:spacing w:before="12"/>
                      <w:ind w:left="20"/>
                    </w:pPr>
                    <w:r>
                      <w:t>Type</w:t>
                    </w:r>
                    <w:r>
                      <w:rPr>
                        <w:spacing w:val="-6"/>
                      </w:rPr>
                      <w:t xml:space="preserve"> </w:t>
                    </w:r>
                    <w:r>
                      <w:rPr>
                        <w:spacing w:val="-10"/>
                      </w:rPr>
                      <w:t>A</w:t>
                    </w:r>
                  </w:p>
                </w:txbxContent>
              </v:textbox>
            </v:shape>
          </w:pict>
        </mc:Fallback>
      </mc:AlternateContent>
    </w:r>
    <w:r>
      <w:rPr>
        <w:lang w:eastAsia="zh-CN"/>
      </w:rPr>
      <mc:AlternateContent>
        <mc:Choice Requires="wps">
          <w:drawing>
            <wp:anchor distT="0" distB="0" distL="114300" distR="114300" simplePos="0" relativeHeight="251667456" behindDoc="1" locked="0" layoutInCell="1" allowOverlap="1">
              <wp:simplePos x="0" y="0"/>
              <wp:positionH relativeFrom="page">
                <wp:posOffset>4367530</wp:posOffset>
              </wp:positionH>
              <wp:positionV relativeFrom="page">
                <wp:posOffset>708025</wp:posOffset>
              </wp:positionV>
              <wp:extent cx="2303780" cy="167005"/>
              <wp:effectExtent l="0" t="0" r="0" b="0"/>
              <wp:wrapNone/>
              <wp:docPr id="5" name="docshape4"/>
              <wp:cNvGraphicFramePr/>
              <a:graphic xmlns:a="http://schemas.openxmlformats.org/drawingml/2006/main">
                <a:graphicData uri="http://schemas.microsoft.com/office/word/2010/wordprocessingShape">
                  <wps:wsp>
                    <wps:cNvSpPr txBox="1">
                      <a:spLocks noChangeArrowheads="1"/>
                    </wps:cNvSpPr>
                    <wps:spPr bwMode="auto">
                      <a:xfrm>
                        <a:off x="0" y="0"/>
                        <a:ext cx="2303780" cy="167005"/>
                      </a:xfrm>
                      <a:prstGeom prst="rect">
                        <a:avLst/>
                      </a:prstGeom>
                      <a:noFill/>
                      <a:ln>
                        <a:noFill/>
                      </a:ln>
                    </wps:spPr>
                    <wps:txbx>
                      <w:txbxContent>
                        <w:p>
                          <w:pPr>
                            <w:pStyle w:val="2"/>
                            <w:spacing w:before="12"/>
                            <w:ind w:left="20"/>
                          </w:pPr>
                          <w:r>
                            <w:t>ENA</w:t>
                          </w:r>
                          <w:r>
                            <w:rPr>
                              <w:spacing w:val="-10"/>
                            </w:rPr>
                            <w:t xml:space="preserve"> </w:t>
                          </w:r>
                          <w:r>
                            <w:t>Engineering</w:t>
                          </w:r>
                          <w:r>
                            <w:rPr>
                              <w:spacing w:val="-10"/>
                            </w:rPr>
                            <w:t xml:space="preserve"> </w:t>
                          </w:r>
                          <w:r>
                            <w:t>Recommendation</w:t>
                          </w:r>
                          <w:r>
                            <w:rPr>
                              <w:spacing w:val="-12"/>
                            </w:rPr>
                            <w:t xml:space="preserve"> </w:t>
                          </w:r>
                          <w:r>
                            <w:rPr>
                              <w:spacing w:val="-5"/>
                            </w:rPr>
                            <w:t>G99</w:t>
                          </w:r>
                        </w:p>
                      </w:txbxContent>
                    </wps:txbx>
                    <wps:bodyPr rot="0" vert="horz" wrap="square" lIns="0" tIns="0" rIns="0" bIns="0" anchor="t" anchorCtr="0" upright="1">
                      <a:noAutofit/>
                    </wps:bodyPr>
                  </wps:wsp>
                </a:graphicData>
              </a:graphic>
            </wp:anchor>
          </w:drawing>
        </mc:Choice>
        <mc:Fallback>
          <w:pict>
            <v:shape id="docshape4" o:spid="_x0000_s1026" o:spt="202" type="#_x0000_t202" style="position:absolute;left:0pt;margin-left:343.9pt;margin-top:55.75pt;height:13.15pt;width:181.4pt;mso-position-horizontal-relative:page;mso-position-vertical-relative:page;z-index:-251649024;mso-width-relative:page;mso-height-relative:page;" filled="f" stroked="f" coordsize="21600,21600" o:gfxdata="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kQqVONgAAAAMAQAADwAAAAAA&#10;AAABACAAAAA4AAAAZHJzL2Rvd25yZXYueG1sUEsBAhQAFAAAAAgAh07iQLtVN/j9AQAAAwQAAA4A&#10;AAAAAAAAAQAgAAAAPQEAAGRycy9lMm9Eb2MueG1sUEsFBgAAAAAGAAYAWQEAAKwFAAAAAA==&#10;">
              <v:fill on="f" focussize="0,0"/>
              <v:stroke on="f"/>
              <v:imagedata o:title=""/>
              <o:lock v:ext="edit" aspectratio="f"/>
              <v:textbox inset="0mm,0mm,0mm,0mm">
                <w:txbxContent>
                  <w:p>
                    <w:pPr>
                      <w:pStyle w:val="2"/>
                      <w:spacing w:before="12"/>
                      <w:ind w:left="20"/>
                    </w:pPr>
                    <w:r>
                      <w:t>ENA</w:t>
                    </w:r>
                    <w:r>
                      <w:rPr>
                        <w:spacing w:val="-10"/>
                      </w:rPr>
                      <w:t xml:space="preserve"> </w:t>
                    </w:r>
                    <w:r>
                      <w:t>Engineering</w:t>
                    </w:r>
                    <w:r>
                      <w:rPr>
                        <w:spacing w:val="-10"/>
                      </w:rPr>
                      <w:t xml:space="preserve"> </w:t>
                    </w:r>
                    <w:r>
                      <w:t>Recommendation</w:t>
                    </w:r>
                    <w:r>
                      <w:rPr>
                        <w:spacing w:val="-12"/>
                      </w:rPr>
                      <w:t xml:space="preserve"> </w:t>
                    </w:r>
                    <w:r>
                      <w:rPr>
                        <w:spacing w:val="-5"/>
                      </w:rPr>
                      <w:t>G99</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rPr>
        <w:lang w:eastAsia="zh-CN"/>
      </w:rPr>
      <mc:AlternateContent>
        <mc:Choice Requires="wps">
          <w:drawing>
            <wp:anchor distT="0" distB="0" distL="114300" distR="114300" simplePos="0" relativeHeight="251665408" behindDoc="1" locked="0" layoutInCell="1" allowOverlap="1">
              <wp:simplePos x="0" y="0"/>
              <wp:positionH relativeFrom="page">
                <wp:posOffset>887730</wp:posOffset>
              </wp:positionH>
              <wp:positionV relativeFrom="page">
                <wp:posOffset>708025</wp:posOffset>
              </wp:positionV>
              <wp:extent cx="2303780" cy="167005"/>
              <wp:effectExtent l="0" t="0" r="0" b="0"/>
              <wp:wrapNone/>
              <wp:docPr id="8" name="docshape1"/>
              <wp:cNvGraphicFramePr/>
              <a:graphic xmlns:a="http://schemas.openxmlformats.org/drawingml/2006/main">
                <a:graphicData uri="http://schemas.microsoft.com/office/word/2010/wordprocessingShape">
                  <wps:wsp>
                    <wps:cNvSpPr txBox="1">
                      <a:spLocks noChangeArrowheads="1"/>
                    </wps:cNvSpPr>
                    <wps:spPr bwMode="auto">
                      <a:xfrm>
                        <a:off x="0" y="0"/>
                        <a:ext cx="2303780" cy="167005"/>
                      </a:xfrm>
                      <a:prstGeom prst="rect">
                        <a:avLst/>
                      </a:prstGeom>
                      <a:noFill/>
                      <a:ln>
                        <a:noFill/>
                      </a:ln>
                    </wps:spPr>
                    <wps:txbx>
                      <w:txbxContent>
                        <w:p>
                          <w:pPr>
                            <w:pStyle w:val="2"/>
                            <w:spacing w:before="12"/>
                            <w:ind w:left="20"/>
                          </w:pPr>
                          <w:r>
                            <w:t>ENA</w:t>
                          </w:r>
                          <w:r>
                            <w:rPr>
                              <w:spacing w:val="-10"/>
                            </w:rPr>
                            <w:t xml:space="preserve"> </w:t>
                          </w:r>
                          <w:r>
                            <w:t>Engineering</w:t>
                          </w:r>
                          <w:r>
                            <w:rPr>
                              <w:spacing w:val="-10"/>
                            </w:rPr>
                            <w:t xml:space="preserve"> </w:t>
                          </w:r>
                          <w:r>
                            <w:t>Recommendation</w:t>
                          </w:r>
                          <w:r>
                            <w:rPr>
                              <w:spacing w:val="-12"/>
                            </w:rPr>
                            <w:t xml:space="preserve"> </w:t>
                          </w:r>
                          <w:r>
                            <w:rPr>
                              <w:spacing w:val="-5"/>
                            </w:rPr>
                            <w:t>G99</w:t>
                          </w:r>
                        </w:p>
                      </w:txbxContent>
                    </wps:txbx>
                    <wps:bodyPr rot="0" vert="horz" wrap="square" lIns="0" tIns="0" rIns="0" bIns="0" anchor="t" anchorCtr="0" upright="1">
                      <a:noAutofit/>
                    </wps:bodyPr>
                  </wps:wsp>
                </a:graphicData>
              </a:graphic>
            </wp:anchor>
          </w:drawing>
        </mc:Choice>
        <mc:Fallback>
          <w:pict>
            <v:shape id="docshape1" o:spid="_x0000_s1026" o:spt="202" type="#_x0000_t202" style="position:absolute;left:0pt;margin-left:69.9pt;margin-top:55.75pt;height:13.15pt;width:181.4pt;mso-position-horizontal-relative:page;mso-position-vertical-relative:page;z-index:-251651072;mso-width-relative:page;mso-height-relative:page;" filled="f" stroked="f" coordsize="21600,21600" o:gfxdata="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wKr/w2QAAAAsBAAAPAAAAAAAA&#10;AAEAIAAAADgAAABkcnMvZG93bnJldi54bWxQSwECFAAUAAAACACHTuJAuQIhhPsBAAADBAAADgAA&#10;AAAAAAABACAAAAA+AQAAZHJzL2Uyb0RvYy54bWxQSwUGAAAAAAYABgBZAQAAqwUAAAAA&#10;">
              <v:fill on="f" focussize="0,0"/>
              <v:stroke on="f"/>
              <v:imagedata o:title=""/>
              <o:lock v:ext="edit" aspectratio="f"/>
              <v:textbox inset="0mm,0mm,0mm,0mm">
                <w:txbxContent>
                  <w:p>
                    <w:pPr>
                      <w:pStyle w:val="2"/>
                      <w:spacing w:before="12"/>
                      <w:ind w:left="20"/>
                    </w:pPr>
                    <w:r>
                      <w:t>ENA</w:t>
                    </w:r>
                    <w:r>
                      <w:rPr>
                        <w:spacing w:val="-10"/>
                      </w:rPr>
                      <w:t xml:space="preserve"> </w:t>
                    </w:r>
                    <w:r>
                      <w:t>Engineering</w:t>
                    </w:r>
                    <w:r>
                      <w:rPr>
                        <w:spacing w:val="-10"/>
                      </w:rPr>
                      <w:t xml:space="preserve"> </w:t>
                    </w:r>
                    <w:r>
                      <w:t>Recommendation</w:t>
                    </w:r>
                    <w:r>
                      <w:rPr>
                        <w:spacing w:val="-12"/>
                      </w:rPr>
                      <w:t xml:space="preserve"> </w:t>
                    </w:r>
                    <w:r>
                      <w:rPr>
                        <w:spacing w:val="-5"/>
                      </w:rPr>
                      <w:t>G99</w:t>
                    </w:r>
                  </w:p>
                </w:txbxContent>
              </v:textbox>
            </v:shape>
          </w:pict>
        </mc:Fallback>
      </mc:AlternateContent>
    </w:r>
    <w:r>
      <w:rPr>
        <w:lang w:eastAsia="zh-CN"/>
      </w:rPr>
      <mc:AlternateContent>
        <mc:Choice Requires="wps">
          <w:drawing>
            <wp:anchor distT="0" distB="0" distL="114300" distR="114300" simplePos="0" relativeHeight="251666432" behindDoc="1" locked="0" layoutInCell="1" allowOverlap="1">
              <wp:simplePos x="0" y="0"/>
              <wp:positionH relativeFrom="page">
                <wp:posOffset>6244590</wp:posOffset>
              </wp:positionH>
              <wp:positionV relativeFrom="page">
                <wp:posOffset>708025</wp:posOffset>
              </wp:positionV>
              <wp:extent cx="426720" cy="167005"/>
              <wp:effectExtent l="0" t="0" r="0" b="0"/>
              <wp:wrapNone/>
              <wp:docPr id="7" name="docshape2"/>
              <wp:cNvGraphicFramePr/>
              <a:graphic xmlns:a="http://schemas.openxmlformats.org/drawingml/2006/main">
                <a:graphicData uri="http://schemas.microsoft.com/office/word/2010/wordprocessingShape">
                  <wps:wsp>
                    <wps:cNvSpPr txBox="1">
                      <a:spLocks noChangeArrowheads="1"/>
                    </wps:cNvSpPr>
                    <wps:spPr bwMode="auto">
                      <a:xfrm>
                        <a:off x="0" y="0"/>
                        <a:ext cx="426720" cy="167005"/>
                      </a:xfrm>
                      <a:prstGeom prst="rect">
                        <a:avLst/>
                      </a:prstGeom>
                      <a:noFill/>
                      <a:ln>
                        <a:noFill/>
                      </a:ln>
                    </wps:spPr>
                    <wps:txbx>
                      <w:txbxContent>
                        <w:p>
                          <w:pPr>
                            <w:pStyle w:val="2"/>
                            <w:spacing w:before="12"/>
                            <w:ind w:left="20"/>
                          </w:pPr>
                          <w:r>
                            <w:t>Type</w:t>
                          </w:r>
                          <w:r>
                            <w:rPr>
                              <w:spacing w:val="-6"/>
                            </w:rPr>
                            <w:t xml:space="preserve"> </w:t>
                          </w:r>
                          <w:r>
                            <w:rPr>
                              <w:spacing w:val="-10"/>
                            </w:rPr>
                            <w:t>A</w:t>
                          </w:r>
                        </w:p>
                      </w:txbxContent>
                    </wps:txbx>
                    <wps:bodyPr rot="0" vert="horz" wrap="square" lIns="0" tIns="0" rIns="0" bIns="0" anchor="t" anchorCtr="0" upright="1">
                      <a:noAutofit/>
                    </wps:bodyPr>
                  </wps:wsp>
                </a:graphicData>
              </a:graphic>
            </wp:anchor>
          </w:drawing>
        </mc:Choice>
        <mc:Fallback>
          <w:pict>
            <v:shape id="docshape2" o:spid="_x0000_s1026" o:spt="202" type="#_x0000_t202" style="position:absolute;left:0pt;margin-left:491.7pt;margin-top:55.75pt;height:13.15pt;width:33.6pt;mso-position-horizontal-relative:page;mso-position-vertical-relative:page;z-index:-251650048;mso-width-relative:page;mso-height-relative:page;" filled="f" stroked="f" coordsize="21600,21600" o:gfxdata="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xV42ndoAAAAMAQAADwAAAAAA&#10;AAABACAAAAA4AAAAZHJzL2Rvd25yZXYueG1sUEsBAhQAFAAAAAgAh07iQDNgFtz7AQAAAgQAAA4A&#10;AAAAAAAAAQAgAAAAPwEAAGRycy9lMm9Eb2MueG1sUEsFBgAAAAAGAAYAWQEAAKwFAAAAAA==&#10;">
              <v:fill on="f" focussize="0,0"/>
              <v:stroke on="f"/>
              <v:imagedata o:title=""/>
              <o:lock v:ext="edit" aspectratio="f"/>
              <v:textbox inset="0mm,0mm,0mm,0mm">
                <w:txbxContent>
                  <w:p>
                    <w:pPr>
                      <w:pStyle w:val="2"/>
                      <w:spacing w:before="12"/>
                      <w:ind w:left="20"/>
                    </w:pPr>
                    <w:r>
                      <w:t>Type</w:t>
                    </w:r>
                    <w:r>
                      <w:rPr>
                        <w:spacing w:val="-6"/>
                      </w:rPr>
                      <w:t xml:space="preserve"> </w:t>
                    </w:r>
                    <w:r>
                      <w:rPr>
                        <w:spacing w:val="-10"/>
                      </w:rPr>
                      <w:t>A</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rPr>
        <w:lang w:eastAsia="zh-CN"/>
      </w:rPr>
      <mc:AlternateContent>
        <mc:Choice Requires="wps">
          <w:drawing>
            <wp:anchor distT="0" distB="0" distL="114300" distR="114300" simplePos="0" relativeHeight="251668480" behindDoc="1" locked="0" layoutInCell="1" allowOverlap="1">
              <wp:simplePos x="0" y="0"/>
              <wp:positionH relativeFrom="page">
                <wp:posOffset>887730</wp:posOffset>
              </wp:positionH>
              <wp:positionV relativeFrom="page">
                <wp:posOffset>708025</wp:posOffset>
              </wp:positionV>
              <wp:extent cx="426720" cy="167005"/>
              <wp:effectExtent l="0" t="0" r="0" b="0"/>
              <wp:wrapNone/>
              <wp:docPr id="2" name="docshape7"/>
              <wp:cNvGraphicFramePr/>
              <a:graphic xmlns:a="http://schemas.openxmlformats.org/drawingml/2006/main">
                <a:graphicData uri="http://schemas.microsoft.com/office/word/2010/wordprocessingShape">
                  <wps:wsp>
                    <wps:cNvSpPr txBox="1">
                      <a:spLocks noChangeArrowheads="1"/>
                    </wps:cNvSpPr>
                    <wps:spPr bwMode="auto">
                      <a:xfrm>
                        <a:off x="0" y="0"/>
                        <a:ext cx="426720" cy="167005"/>
                      </a:xfrm>
                      <a:prstGeom prst="rect">
                        <a:avLst/>
                      </a:prstGeom>
                      <a:noFill/>
                      <a:ln>
                        <a:noFill/>
                      </a:ln>
                    </wps:spPr>
                    <wps:txbx>
                      <w:txbxContent>
                        <w:p>
                          <w:pPr>
                            <w:pStyle w:val="2"/>
                            <w:spacing w:before="12"/>
                            <w:ind w:left="20"/>
                          </w:pPr>
                          <w:r>
                            <w:t>Type</w:t>
                          </w:r>
                          <w:r>
                            <w:rPr>
                              <w:spacing w:val="-6"/>
                            </w:rPr>
                            <w:t xml:space="preserve"> </w:t>
                          </w:r>
                          <w:r>
                            <w:rPr>
                              <w:spacing w:val="-10"/>
                            </w:rPr>
                            <w:t>A</w:t>
                          </w:r>
                        </w:p>
                      </w:txbxContent>
                    </wps:txbx>
                    <wps:bodyPr rot="0" vert="horz" wrap="square" lIns="0" tIns="0" rIns="0" bIns="0" anchor="t" anchorCtr="0" upright="1">
                      <a:noAutofit/>
                    </wps:bodyPr>
                  </wps:wsp>
                </a:graphicData>
              </a:graphic>
            </wp:anchor>
          </w:drawing>
        </mc:Choice>
        <mc:Fallback>
          <w:pict>
            <v:shape id="docshape7" o:spid="_x0000_s1026" o:spt="202" type="#_x0000_t202" style="position:absolute;left:0pt;margin-left:69.9pt;margin-top:55.75pt;height:13.15pt;width:33.6pt;mso-position-horizontal-relative:page;mso-position-vertical-relative:page;z-index:-251648000;mso-width-relative:page;mso-height-relative:page;" filled="f" stroked="f" coordsize="21600,21600" o:gfxdata="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wF3enYAAAACwEAAA8AAAAAAAAA&#10;AQAgAAAAOAAAAGRycy9kb3ducmV2LnhtbFBLAQIUABQAAAAIAIdO4kCJVQHO+wEAAAIEAAAOAAAA&#10;AAAAAAEAIAAAAD0BAABkcnMvZTJvRG9jLnhtbFBLBQYAAAAABgAGAFkBAACqBQAAAAA=&#10;">
              <v:fill on="f" focussize="0,0"/>
              <v:stroke on="f"/>
              <v:imagedata o:title=""/>
              <o:lock v:ext="edit" aspectratio="f"/>
              <v:textbox inset="0mm,0mm,0mm,0mm">
                <w:txbxContent>
                  <w:p>
                    <w:pPr>
                      <w:pStyle w:val="2"/>
                      <w:spacing w:before="12"/>
                      <w:ind w:left="20"/>
                    </w:pPr>
                    <w:r>
                      <w:t>Type</w:t>
                    </w:r>
                    <w:r>
                      <w:rPr>
                        <w:spacing w:val="-6"/>
                      </w:rPr>
                      <w:t xml:space="preserve"> </w:t>
                    </w:r>
                    <w:r>
                      <w:rPr>
                        <w:spacing w:val="-10"/>
                      </w:rPr>
                      <w:t>A</w:t>
                    </w:r>
                  </w:p>
                </w:txbxContent>
              </v:textbox>
            </v:shape>
          </w:pict>
        </mc:Fallback>
      </mc:AlternateContent>
    </w:r>
    <w:r>
      <w:rPr>
        <w:lang w:eastAsia="zh-CN"/>
      </w:rPr>
      <mc:AlternateContent>
        <mc:Choice Requires="wps">
          <w:drawing>
            <wp:anchor distT="0" distB="0" distL="114300" distR="114300" simplePos="0" relativeHeight="251669504" behindDoc="1" locked="0" layoutInCell="1" allowOverlap="1">
              <wp:simplePos x="0" y="0"/>
              <wp:positionH relativeFrom="page">
                <wp:posOffset>4367530</wp:posOffset>
              </wp:positionH>
              <wp:positionV relativeFrom="page">
                <wp:posOffset>708025</wp:posOffset>
              </wp:positionV>
              <wp:extent cx="2342515" cy="458470"/>
              <wp:effectExtent l="0" t="0" r="0" b="0"/>
              <wp:wrapNone/>
              <wp:docPr id="1" name="docshape8"/>
              <wp:cNvGraphicFramePr/>
              <a:graphic xmlns:a="http://schemas.openxmlformats.org/drawingml/2006/main">
                <a:graphicData uri="http://schemas.microsoft.com/office/word/2010/wordprocessingShape">
                  <wps:wsp>
                    <wps:cNvSpPr txBox="1">
                      <a:spLocks noChangeArrowheads="1"/>
                    </wps:cNvSpPr>
                    <wps:spPr bwMode="auto">
                      <a:xfrm>
                        <a:off x="0" y="0"/>
                        <a:ext cx="2342515" cy="458470"/>
                      </a:xfrm>
                      <a:prstGeom prst="rect">
                        <a:avLst/>
                      </a:prstGeom>
                      <a:noFill/>
                      <a:ln>
                        <a:noFill/>
                      </a:ln>
                    </wps:spPr>
                    <wps:txbx>
                      <w:txbxContent>
                        <w:p>
                          <w:pPr>
                            <w:pStyle w:val="2"/>
                            <w:spacing w:before="12"/>
                            <w:ind w:right="78"/>
                            <w:jc w:val="right"/>
                          </w:pPr>
                          <w:r>
                            <w:t>ENA</w:t>
                          </w:r>
                          <w:r>
                            <w:rPr>
                              <w:spacing w:val="-10"/>
                            </w:rPr>
                            <w:t xml:space="preserve"> </w:t>
                          </w:r>
                          <w:r>
                            <w:t>Engineering</w:t>
                          </w:r>
                          <w:r>
                            <w:rPr>
                              <w:spacing w:val="-10"/>
                            </w:rPr>
                            <w:t xml:space="preserve"> </w:t>
                          </w:r>
                          <w:r>
                            <w:t>Recommendation</w:t>
                          </w:r>
                          <w:r>
                            <w:rPr>
                              <w:spacing w:val="-12"/>
                            </w:rPr>
                            <w:t xml:space="preserve"> </w:t>
                          </w:r>
                          <w:r>
                            <w:rPr>
                              <w:spacing w:val="-5"/>
                            </w:rPr>
                            <w:t>G99</w:t>
                          </w:r>
                        </w:p>
                        <w:p>
                          <w:pPr>
                            <w:pStyle w:val="2"/>
                            <w:spacing w:before="1" w:line="229" w:lineRule="exact"/>
                            <w:ind w:right="78"/>
                            <w:jc w:val="right"/>
                          </w:pPr>
                          <w:r>
                            <w:t>Issue</w:t>
                          </w:r>
                          <w:r>
                            <w:rPr>
                              <w:spacing w:val="-6"/>
                            </w:rPr>
                            <w:t xml:space="preserve"> </w:t>
                          </w:r>
                          <w:r>
                            <w:t>1</w:t>
                          </w:r>
                          <w:r>
                            <w:rPr>
                              <w:spacing w:val="-5"/>
                            </w:rPr>
                            <w:t xml:space="preserve"> </w:t>
                          </w:r>
                          <w:r>
                            <w:t>Amendment</w:t>
                          </w:r>
                          <w:r>
                            <w:rPr>
                              <w:spacing w:val="-4"/>
                            </w:rPr>
                            <w:t xml:space="preserve"> </w:t>
                          </w:r>
                          <w:r>
                            <w:t>9</w:t>
                          </w:r>
                          <w:r>
                            <w:rPr>
                              <w:spacing w:val="-5"/>
                            </w:rPr>
                            <w:t xml:space="preserve"> </w:t>
                          </w:r>
                          <w:r>
                            <w:rPr>
                              <w:spacing w:val="-4"/>
                            </w:rPr>
                            <w:t>2022</w:t>
                          </w:r>
                        </w:p>
                        <w:p>
                          <w:pPr>
                            <w:pStyle w:val="2"/>
                            <w:spacing w:line="229" w:lineRule="exact"/>
                            <w:ind w:right="78"/>
                            <w:jc w:val="right"/>
                          </w:pPr>
                          <w: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253</w:t>
                          </w:r>
                          <w:r>
                            <w:rPr>
                              <w:spacing w:val="-5"/>
                            </w:rPr>
                            <w:fldChar w:fldCharType="end"/>
                          </w:r>
                        </w:p>
                      </w:txbxContent>
                    </wps:txbx>
                    <wps:bodyPr rot="0" vert="horz" wrap="square" lIns="0" tIns="0" rIns="0" bIns="0" anchor="t" anchorCtr="0" upright="1">
                      <a:noAutofit/>
                    </wps:bodyPr>
                  </wps:wsp>
                </a:graphicData>
              </a:graphic>
            </wp:anchor>
          </w:drawing>
        </mc:Choice>
        <mc:Fallback>
          <w:pict>
            <v:shape id="docshape8" o:spid="_x0000_s1026" o:spt="202" type="#_x0000_t202" style="position:absolute;left:0pt;margin-left:343.9pt;margin-top:55.75pt;height:36.1pt;width:184.45pt;mso-position-horizontal-relative:page;mso-position-vertical-relative:page;z-index:-251646976;mso-width-relative:page;mso-height-relative:page;" filled="f" stroked="f" coordsize="21600,21600" o:gfxdata="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BfR3/vaAAAADAEAAA8AAAAA&#10;AAAAAQAgAAAAOAAAAGRycy9kb3ducmV2LnhtbFBLAQIUABQAAAAIAIdO4kBbDWZ2/AEAAAMEAAAO&#10;AAAAAAAAAAEAIAAAAD8BAABkcnMvZTJvRG9jLnhtbFBLBQYAAAAABgAGAFkBAACtBQAAAAA=&#10;">
              <v:fill on="f" focussize="0,0"/>
              <v:stroke on="f"/>
              <v:imagedata o:title=""/>
              <o:lock v:ext="edit" aspectratio="f"/>
              <v:textbox inset="0mm,0mm,0mm,0mm">
                <w:txbxContent>
                  <w:p>
                    <w:pPr>
                      <w:pStyle w:val="2"/>
                      <w:spacing w:before="12"/>
                      <w:ind w:right="78"/>
                      <w:jc w:val="right"/>
                    </w:pPr>
                    <w:r>
                      <w:t>ENA</w:t>
                    </w:r>
                    <w:r>
                      <w:rPr>
                        <w:spacing w:val="-10"/>
                      </w:rPr>
                      <w:t xml:space="preserve"> </w:t>
                    </w:r>
                    <w:r>
                      <w:t>Engineering</w:t>
                    </w:r>
                    <w:r>
                      <w:rPr>
                        <w:spacing w:val="-10"/>
                      </w:rPr>
                      <w:t xml:space="preserve"> </w:t>
                    </w:r>
                    <w:r>
                      <w:t>Recommendation</w:t>
                    </w:r>
                    <w:r>
                      <w:rPr>
                        <w:spacing w:val="-12"/>
                      </w:rPr>
                      <w:t xml:space="preserve"> </w:t>
                    </w:r>
                    <w:r>
                      <w:rPr>
                        <w:spacing w:val="-5"/>
                      </w:rPr>
                      <w:t>G99</w:t>
                    </w:r>
                  </w:p>
                  <w:p>
                    <w:pPr>
                      <w:pStyle w:val="2"/>
                      <w:spacing w:before="1" w:line="229" w:lineRule="exact"/>
                      <w:ind w:right="78"/>
                      <w:jc w:val="right"/>
                    </w:pPr>
                    <w:r>
                      <w:t>Issue</w:t>
                    </w:r>
                    <w:r>
                      <w:rPr>
                        <w:spacing w:val="-6"/>
                      </w:rPr>
                      <w:t xml:space="preserve"> </w:t>
                    </w:r>
                    <w:r>
                      <w:t>1</w:t>
                    </w:r>
                    <w:r>
                      <w:rPr>
                        <w:spacing w:val="-5"/>
                      </w:rPr>
                      <w:t xml:space="preserve"> </w:t>
                    </w:r>
                    <w:r>
                      <w:t>Amendment</w:t>
                    </w:r>
                    <w:r>
                      <w:rPr>
                        <w:spacing w:val="-4"/>
                      </w:rPr>
                      <w:t xml:space="preserve"> </w:t>
                    </w:r>
                    <w:r>
                      <w:t>9</w:t>
                    </w:r>
                    <w:r>
                      <w:rPr>
                        <w:spacing w:val="-5"/>
                      </w:rPr>
                      <w:t xml:space="preserve"> </w:t>
                    </w:r>
                    <w:r>
                      <w:rPr>
                        <w:spacing w:val="-4"/>
                      </w:rPr>
                      <w:t>2022</w:t>
                    </w:r>
                  </w:p>
                  <w:p>
                    <w:pPr>
                      <w:pStyle w:val="2"/>
                      <w:spacing w:line="229" w:lineRule="exact"/>
                      <w:ind w:right="78"/>
                      <w:jc w:val="right"/>
                    </w:pPr>
                    <w: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253</w:t>
                    </w:r>
                    <w:r>
                      <w:rPr>
                        <w:spacing w:val="-5"/>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rPr>
        <w:lang w:eastAsia="zh-CN"/>
      </w:rPr>
      <mc:AlternateContent>
        <mc:Choice Requires="wps">
          <w:drawing>
            <wp:anchor distT="0" distB="0" distL="114300" distR="114300" simplePos="0" relativeHeight="251667456" behindDoc="1" locked="0" layoutInCell="1" allowOverlap="1">
              <wp:simplePos x="0" y="0"/>
              <wp:positionH relativeFrom="page">
                <wp:posOffset>887730</wp:posOffset>
              </wp:positionH>
              <wp:positionV relativeFrom="page">
                <wp:posOffset>708025</wp:posOffset>
              </wp:positionV>
              <wp:extent cx="2303780" cy="458470"/>
              <wp:effectExtent l="0" t="0" r="0" b="0"/>
              <wp:wrapNone/>
              <wp:docPr id="4" name="docshape5"/>
              <wp:cNvGraphicFramePr/>
              <a:graphic xmlns:a="http://schemas.openxmlformats.org/drawingml/2006/main">
                <a:graphicData uri="http://schemas.microsoft.com/office/word/2010/wordprocessingShape">
                  <wps:wsp>
                    <wps:cNvSpPr txBox="1">
                      <a:spLocks noChangeArrowheads="1"/>
                    </wps:cNvSpPr>
                    <wps:spPr bwMode="auto">
                      <a:xfrm>
                        <a:off x="0" y="0"/>
                        <a:ext cx="2303780" cy="458470"/>
                      </a:xfrm>
                      <a:prstGeom prst="rect">
                        <a:avLst/>
                      </a:prstGeom>
                      <a:noFill/>
                      <a:ln>
                        <a:noFill/>
                      </a:ln>
                    </wps:spPr>
                    <wps:txbx>
                      <w:txbxContent>
                        <w:p>
                          <w:pPr>
                            <w:pStyle w:val="2"/>
                            <w:spacing w:before="12"/>
                            <w:ind w:left="20"/>
                          </w:pPr>
                          <w:r>
                            <w:t>ENA</w:t>
                          </w:r>
                          <w:r>
                            <w:rPr>
                              <w:spacing w:val="-14"/>
                            </w:rPr>
                            <w:t xml:space="preserve"> </w:t>
                          </w:r>
                          <w:r>
                            <w:t>Engineering</w:t>
                          </w:r>
                          <w:r>
                            <w:rPr>
                              <w:spacing w:val="-14"/>
                            </w:rPr>
                            <w:t xml:space="preserve"> </w:t>
                          </w:r>
                          <w:r>
                            <w:t>Recommendation</w:t>
                          </w:r>
                          <w:r>
                            <w:rPr>
                              <w:spacing w:val="-14"/>
                            </w:rPr>
                            <w:t xml:space="preserve"> </w:t>
                          </w:r>
                          <w:r>
                            <w:t>G99 Issue 1 Amendment 9 2022</w:t>
                          </w:r>
                        </w:p>
                        <w:p>
                          <w:pPr>
                            <w:pStyle w:val="2"/>
                            <w:spacing w:line="229" w:lineRule="exact"/>
                            <w:ind w:left="20"/>
                          </w:pPr>
                          <w: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254</w:t>
                          </w:r>
                          <w:r>
                            <w:rPr>
                              <w:spacing w:val="-5"/>
                            </w:rPr>
                            <w:fldChar w:fldCharType="end"/>
                          </w:r>
                        </w:p>
                      </w:txbxContent>
                    </wps:txbx>
                    <wps:bodyPr rot="0" vert="horz" wrap="square" lIns="0" tIns="0" rIns="0" bIns="0" anchor="t" anchorCtr="0" upright="1">
                      <a:noAutofit/>
                    </wps:bodyPr>
                  </wps:wsp>
                </a:graphicData>
              </a:graphic>
            </wp:anchor>
          </w:drawing>
        </mc:Choice>
        <mc:Fallback>
          <w:pict>
            <v:shape id="docshape5" o:spid="_x0000_s1026" o:spt="202" type="#_x0000_t202" style="position:absolute;left:0pt;margin-left:69.9pt;margin-top:55.75pt;height:36.1pt;width:181.4pt;mso-position-horizontal-relative:page;mso-position-vertical-relative:page;z-index:-251649024;mso-width-relative:page;mso-height-relative:page;" filled="f" stroked="f" coordsize="21600,21600" o:gfxdata="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y3CGj2gAAAAsBAAAPAAAA&#10;AAAAAAEAIAAAADgAAABkcnMvZG93bnJldi54bWxQSwECFAAUAAAACACHTuJA+yPtr/0BAAADBAAA&#10;DgAAAAAAAAABACAAAAA/AQAAZHJzL2Uyb0RvYy54bWxQSwUGAAAAAAYABgBZAQAArgUAAAAA&#10;">
              <v:fill on="f" focussize="0,0"/>
              <v:stroke on="f"/>
              <v:imagedata o:title=""/>
              <o:lock v:ext="edit" aspectratio="f"/>
              <v:textbox inset="0mm,0mm,0mm,0mm">
                <w:txbxContent>
                  <w:p>
                    <w:pPr>
                      <w:pStyle w:val="2"/>
                      <w:spacing w:before="12"/>
                      <w:ind w:left="20"/>
                    </w:pPr>
                    <w:r>
                      <w:t>ENA</w:t>
                    </w:r>
                    <w:r>
                      <w:rPr>
                        <w:spacing w:val="-14"/>
                      </w:rPr>
                      <w:t xml:space="preserve"> </w:t>
                    </w:r>
                    <w:r>
                      <w:t>Engineering</w:t>
                    </w:r>
                    <w:r>
                      <w:rPr>
                        <w:spacing w:val="-14"/>
                      </w:rPr>
                      <w:t xml:space="preserve"> </w:t>
                    </w:r>
                    <w:r>
                      <w:t>Recommendation</w:t>
                    </w:r>
                    <w:r>
                      <w:rPr>
                        <w:spacing w:val="-14"/>
                      </w:rPr>
                      <w:t xml:space="preserve"> </w:t>
                    </w:r>
                    <w:r>
                      <w:t>G99 Issue 1 Amendment 9 2022</w:t>
                    </w:r>
                  </w:p>
                  <w:p>
                    <w:pPr>
                      <w:pStyle w:val="2"/>
                      <w:spacing w:line="229" w:lineRule="exact"/>
                      <w:ind w:left="20"/>
                    </w:pPr>
                    <w: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254</w:t>
                    </w:r>
                    <w:r>
                      <w:rPr>
                        <w:spacing w:val="-5"/>
                      </w:rPr>
                      <w:fldChar w:fldCharType="end"/>
                    </w:r>
                  </w:p>
                </w:txbxContent>
              </v:textbox>
            </v:shape>
          </w:pict>
        </mc:Fallback>
      </mc:AlternateContent>
    </w:r>
    <w:r>
      <w:rPr>
        <w:lang w:eastAsia="zh-CN"/>
      </w:rPr>
      <mc:AlternateContent>
        <mc:Choice Requires="wps">
          <w:drawing>
            <wp:anchor distT="0" distB="0" distL="114300" distR="114300" simplePos="0" relativeHeight="251668480" behindDoc="1" locked="0" layoutInCell="1" allowOverlap="1">
              <wp:simplePos x="0" y="0"/>
              <wp:positionH relativeFrom="page">
                <wp:posOffset>6244590</wp:posOffset>
              </wp:positionH>
              <wp:positionV relativeFrom="page">
                <wp:posOffset>708025</wp:posOffset>
              </wp:positionV>
              <wp:extent cx="426720" cy="167005"/>
              <wp:effectExtent l="0" t="0" r="0" b="0"/>
              <wp:wrapNone/>
              <wp:docPr id="3" name="docshape6"/>
              <wp:cNvGraphicFramePr/>
              <a:graphic xmlns:a="http://schemas.openxmlformats.org/drawingml/2006/main">
                <a:graphicData uri="http://schemas.microsoft.com/office/word/2010/wordprocessingShape">
                  <wps:wsp>
                    <wps:cNvSpPr txBox="1">
                      <a:spLocks noChangeArrowheads="1"/>
                    </wps:cNvSpPr>
                    <wps:spPr bwMode="auto">
                      <a:xfrm>
                        <a:off x="0" y="0"/>
                        <a:ext cx="426720" cy="167005"/>
                      </a:xfrm>
                      <a:prstGeom prst="rect">
                        <a:avLst/>
                      </a:prstGeom>
                      <a:noFill/>
                      <a:ln>
                        <a:noFill/>
                      </a:ln>
                    </wps:spPr>
                    <wps:txbx>
                      <w:txbxContent>
                        <w:p>
                          <w:pPr>
                            <w:pStyle w:val="2"/>
                            <w:spacing w:before="12"/>
                            <w:ind w:left="20"/>
                          </w:pPr>
                          <w:r>
                            <w:t>Type</w:t>
                          </w:r>
                          <w:r>
                            <w:rPr>
                              <w:spacing w:val="-6"/>
                            </w:rPr>
                            <w:t xml:space="preserve"> </w:t>
                          </w:r>
                          <w:r>
                            <w:rPr>
                              <w:spacing w:val="-10"/>
                            </w:rPr>
                            <w:t>A</w:t>
                          </w:r>
                        </w:p>
                      </w:txbxContent>
                    </wps:txbx>
                    <wps:bodyPr rot="0" vert="horz" wrap="square" lIns="0" tIns="0" rIns="0" bIns="0" anchor="t" anchorCtr="0" upright="1">
                      <a:noAutofit/>
                    </wps:bodyPr>
                  </wps:wsp>
                </a:graphicData>
              </a:graphic>
            </wp:anchor>
          </w:drawing>
        </mc:Choice>
        <mc:Fallback>
          <w:pict>
            <v:shape id="docshape6" o:spid="_x0000_s1026" o:spt="202" type="#_x0000_t202" style="position:absolute;left:0pt;margin-left:491.7pt;margin-top:55.75pt;height:13.15pt;width:33.6pt;mso-position-horizontal-relative:page;mso-position-vertical-relative:page;z-index:-251648000;mso-width-relative:page;mso-height-relative:page;" filled="f" stroked="f" coordsize="21600,21600" o:gfxdata="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VeNp3aAAAADAEAAA8AAAAA&#10;AAAAAQAgAAAAOAAAAGRycy9kb3ducmV2LnhtbFBLAQIUABQAAAAIAIdO4kDuD0qm/AEAAAIEAAAO&#10;AAAAAAAAAAEAIAAAAD8BAABkcnMvZTJvRG9jLnhtbFBLBQYAAAAABgAGAFkBAACtBQAAAAA=&#10;">
              <v:fill on="f" focussize="0,0"/>
              <v:stroke on="f"/>
              <v:imagedata o:title=""/>
              <o:lock v:ext="edit" aspectratio="f"/>
              <v:textbox inset="0mm,0mm,0mm,0mm">
                <w:txbxContent>
                  <w:p>
                    <w:pPr>
                      <w:pStyle w:val="2"/>
                      <w:spacing w:before="12"/>
                      <w:ind w:left="20"/>
                    </w:pPr>
                    <w:r>
                      <w:t>Type</w:t>
                    </w:r>
                    <w:r>
                      <w:rPr>
                        <w:spacing w:val="-6"/>
                      </w:rPr>
                      <w:t xml:space="preserve"> </w:t>
                    </w:r>
                    <w:r>
                      <w:rPr>
                        <w:spacing w:val="-10"/>
                      </w:rPr>
                      <w:t>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E422C"/>
    <w:multiLevelType w:val="multilevel"/>
    <w:tmpl w:val="1CCE422C"/>
    <w:lvl w:ilvl="0" w:tentative="0">
      <w:start w:val="27"/>
      <w:numFmt w:val="decimal"/>
      <w:lvlText w:val="%1"/>
      <w:lvlJc w:val="left"/>
      <w:pPr>
        <w:ind w:left="346" w:hanging="228"/>
      </w:pPr>
      <w:rPr>
        <w:rFonts w:hint="default" w:ascii="Arial" w:hAnsi="Arial" w:eastAsia="Arial" w:cs="Arial"/>
        <w:b w:val="0"/>
        <w:bCs w:val="0"/>
        <w:i w:val="0"/>
        <w:iCs w:val="0"/>
        <w:spacing w:val="-1"/>
        <w:w w:val="100"/>
        <w:position w:val="4"/>
        <w:sz w:val="16"/>
        <w:szCs w:val="16"/>
        <w:lang w:val="en-US" w:eastAsia="en-US" w:bidi="ar-SA"/>
      </w:rPr>
    </w:lvl>
    <w:lvl w:ilvl="1" w:tentative="0">
      <w:start w:val="0"/>
      <w:numFmt w:val="bullet"/>
      <w:lvlText w:val="•"/>
      <w:lvlJc w:val="left"/>
      <w:pPr>
        <w:ind w:left="1322" w:hanging="228"/>
      </w:pPr>
      <w:rPr>
        <w:rFonts w:hint="default"/>
        <w:lang w:val="en-US" w:eastAsia="en-US" w:bidi="ar-SA"/>
      </w:rPr>
    </w:lvl>
    <w:lvl w:ilvl="2" w:tentative="0">
      <w:start w:val="0"/>
      <w:numFmt w:val="bullet"/>
      <w:lvlText w:val="•"/>
      <w:lvlJc w:val="left"/>
      <w:pPr>
        <w:ind w:left="2305" w:hanging="228"/>
      </w:pPr>
      <w:rPr>
        <w:rFonts w:hint="default"/>
        <w:lang w:val="en-US" w:eastAsia="en-US" w:bidi="ar-SA"/>
      </w:rPr>
    </w:lvl>
    <w:lvl w:ilvl="3" w:tentative="0">
      <w:start w:val="0"/>
      <w:numFmt w:val="bullet"/>
      <w:lvlText w:val="•"/>
      <w:lvlJc w:val="left"/>
      <w:pPr>
        <w:ind w:left="3287" w:hanging="228"/>
      </w:pPr>
      <w:rPr>
        <w:rFonts w:hint="default"/>
        <w:lang w:val="en-US" w:eastAsia="en-US" w:bidi="ar-SA"/>
      </w:rPr>
    </w:lvl>
    <w:lvl w:ilvl="4" w:tentative="0">
      <w:start w:val="0"/>
      <w:numFmt w:val="bullet"/>
      <w:lvlText w:val="•"/>
      <w:lvlJc w:val="left"/>
      <w:pPr>
        <w:ind w:left="4270" w:hanging="228"/>
      </w:pPr>
      <w:rPr>
        <w:rFonts w:hint="default"/>
        <w:lang w:val="en-US" w:eastAsia="en-US" w:bidi="ar-SA"/>
      </w:rPr>
    </w:lvl>
    <w:lvl w:ilvl="5" w:tentative="0">
      <w:start w:val="0"/>
      <w:numFmt w:val="bullet"/>
      <w:lvlText w:val="•"/>
      <w:lvlJc w:val="left"/>
      <w:pPr>
        <w:ind w:left="5253" w:hanging="228"/>
      </w:pPr>
      <w:rPr>
        <w:rFonts w:hint="default"/>
        <w:lang w:val="en-US" w:eastAsia="en-US" w:bidi="ar-SA"/>
      </w:rPr>
    </w:lvl>
    <w:lvl w:ilvl="6" w:tentative="0">
      <w:start w:val="0"/>
      <w:numFmt w:val="bullet"/>
      <w:lvlText w:val="•"/>
      <w:lvlJc w:val="left"/>
      <w:pPr>
        <w:ind w:left="6235" w:hanging="228"/>
      </w:pPr>
      <w:rPr>
        <w:rFonts w:hint="default"/>
        <w:lang w:val="en-US" w:eastAsia="en-US" w:bidi="ar-SA"/>
      </w:rPr>
    </w:lvl>
    <w:lvl w:ilvl="7" w:tentative="0">
      <w:start w:val="0"/>
      <w:numFmt w:val="bullet"/>
      <w:lvlText w:val="•"/>
      <w:lvlJc w:val="left"/>
      <w:pPr>
        <w:ind w:left="7218" w:hanging="228"/>
      </w:pPr>
      <w:rPr>
        <w:rFonts w:hint="default"/>
        <w:lang w:val="en-US" w:eastAsia="en-US" w:bidi="ar-SA"/>
      </w:rPr>
    </w:lvl>
    <w:lvl w:ilvl="8" w:tentative="0">
      <w:start w:val="0"/>
      <w:numFmt w:val="bullet"/>
      <w:lvlText w:val="•"/>
      <w:lvlJc w:val="left"/>
      <w:pPr>
        <w:ind w:left="8201" w:hanging="228"/>
      </w:pPr>
      <w:rPr>
        <w:rFonts w:hint="default"/>
        <w:lang w:val="en-US" w:eastAsia="en-US" w:bidi="ar-SA"/>
      </w:rPr>
    </w:lvl>
  </w:abstractNum>
  <w:abstractNum w:abstractNumId="1">
    <w:nsid w:val="4254456A"/>
    <w:multiLevelType w:val="multilevel"/>
    <w:tmpl w:val="4254456A"/>
    <w:lvl w:ilvl="0" w:tentative="0">
      <w:start w:val="1"/>
      <w:numFmt w:val="decimal"/>
      <w:lvlText w:val="%1."/>
      <w:lvlJc w:val="left"/>
      <w:pPr>
        <w:ind w:left="328" w:hanging="221"/>
      </w:pPr>
      <w:rPr>
        <w:rFonts w:hint="default" w:ascii="Arial" w:hAnsi="Arial" w:eastAsia="Arial" w:cs="Arial"/>
        <w:b w:val="0"/>
        <w:bCs w:val="0"/>
        <w:i w:val="0"/>
        <w:iCs w:val="0"/>
        <w:spacing w:val="-1"/>
        <w:w w:val="99"/>
        <w:sz w:val="20"/>
        <w:szCs w:val="20"/>
        <w:lang w:val="en-US" w:eastAsia="en-US" w:bidi="ar-SA"/>
      </w:rPr>
    </w:lvl>
    <w:lvl w:ilvl="1" w:tentative="0">
      <w:start w:val="0"/>
      <w:numFmt w:val="bullet"/>
      <w:lvlText w:val="•"/>
      <w:lvlJc w:val="left"/>
      <w:pPr>
        <w:ind w:left="1280" w:hanging="221"/>
      </w:pPr>
      <w:rPr>
        <w:rFonts w:hint="default"/>
        <w:lang w:val="en-US" w:eastAsia="en-US" w:bidi="ar-SA"/>
      </w:rPr>
    </w:lvl>
    <w:lvl w:ilvl="2" w:tentative="0">
      <w:start w:val="0"/>
      <w:numFmt w:val="bullet"/>
      <w:lvlText w:val="•"/>
      <w:lvlJc w:val="left"/>
      <w:pPr>
        <w:ind w:left="2240" w:hanging="221"/>
      </w:pPr>
      <w:rPr>
        <w:rFonts w:hint="default"/>
        <w:lang w:val="en-US" w:eastAsia="en-US" w:bidi="ar-SA"/>
      </w:rPr>
    </w:lvl>
    <w:lvl w:ilvl="3" w:tentative="0">
      <w:start w:val="0"/>
      <w:numFmt w:val="bullet"/>
      <w:lvlText w:val="•"/>
      <w:lvlJc w:val="left"/>
      <w:pPr>
        <w:ind w:left="3200" w:hanging="221"/>
      </w:pPr>
      <w:rPr>
        <w:rFonts w:hint="default"/>
        <w:lang w:val="en-US" w:eastAsia="en-US" w:bidi="ar-SA"/>
      </w:rPr>
    </w:lvl>
    <w:lvl w:ilvl="4" w:tentative="0">
      <w:start w:val="0"/>
      <w:numFmt w:val="bullet"/>
      <w:lvlText w:val="•"/>
      <w:lvlJc w:val="left"/>
      <w:pPr>
        <w:ind w:left="4160" w:hanging="221"/>
      </w:pPr>
      <w:rPr>
        <w:rFonts w:hint="default"/>
        <w:lang w:val="en-US" w:eastAsia="en-US" w:bidi="ar-SA"/>
      </w:rPr>
    </w:lvl>
    <w:lvl w:ilvl="5" w:tentative="0">
      <w:start w:val="0"/>
      <w:numFmt w:val="bullet"/>
      <w:lvlText w:val="•"/>
      <w:lvlJc w:val="left"/>
      <w:pPr>
        <w:ind w:left="5121" w:hanging="221"/>
      </w:pPr>
      <w:rPr>
        <w:rFonts w:hint="default"/>
        <w:lang w:val="en-US" w:eastAsia="en-US" w:bidi="ar-SA"/>
      </w:rPr>
    </w:lvl>
    <w:lvl w:ilvl="6" w:tentative="0">
      <w:start w:val="0"/>
      <w:numFmt w:val="bullet"/>
      <w:lvlText w:val="•"/>
      <w:lvlJc w:val="left"/>
      <w:pPr>
        <w:ind w:left="6081" w:hanging="221"/>
      </w:pPr>
      <w:rPr>
        <w:rFonts w:hint="default"/>
        <w:lang w:val="en-US" w:eastAsia="en-US" w:bidi="ar-SA"/>
      </w:rPr>
    </w:lvl>
    <w:lvl w:ilvl="7" w:tentative="0">
      <w:start w:val="0"/>
      <w:numFmt w:val="bullet"/>
      <w:lvlText w:val="•"/>
      <w:lvlJc w:val="left"/>
      <w:pPr>
        <w:ind w:left="7041" w:hanging="221"/>
      </w:pPr>
      <w:rPr>
        <w:rFonts w:hint="default"/>
        <w:lang w:val="en-US" w:eastAsia="en-US" w:bidi="ar-SA"/>
      </w:rPr>
    </w:lvl>
    <w:lvl w:ilvl="8" w:tentative="0">
      <w:start w:val="0"/>
      <w:numFmt w:val="bullet"/>
      <w:lvlText w:val="•"/>
      <w:lvlJc w:val="left"/>
      <w:pPr>
        <w:ind w:left="8001" w:hanging="22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F4"/>
    <w:rsid w:val="0001589A"/>
    <w:rsid w:val="00040200"/>
    <w:rsid w:val="0006289C"/>
    <w:rsid w:val="000D32B7"/>
    <w:rsid w:val="001058CE"/>
    <w:rsid w:val="001160AE"/>
    <w:rsid w:val="002B402F"/>
    <w:rsid w:val="00312543"/>
    <w:rsid w:val="003B6085"/>
    <w:rsid w:val="003F2D4F"/>
    <w:rsid w:val="0040545C"/>
    <w:rsid w:val="00424AB4"/>
    <w:rsid w:val="0046618C"/>
    <w:rsid w:val="00535FCF"/>
    <w:rsid w:val="005D6C05"/>
    <w:rsid w:val="00666509"/>
    <w:rsid w:val="006B3247"/>
    <w:rsid w:val="006B335A"/>
    <w:rsid w:val="006F2318"/>
    <w:rsid w:val="00745853"/>
    <w:rsid w:val="00755245"/>
    <w:rsid w:val="00770E3B"/>
    <w:rsid w:val="00773EA2"/>
    <w:rsid w:val="007B07A9"/>
    <w:rsid w:val="007F6BE3"/>
    <w:rsid w:val="008A366D"/>
    <w:rsid w:val="008F79BB"/>
    <w:rsid w:val="00902E78"/>
    <w:rsid w:val="00937074"/>
    <w:rsid w:val="00A176B7"/>
    <w:rsid w:val="00A80867"/>
    <w:rsid w:val="00A94F96"/>
    <w:rsid w:val="00B136DE"/>
    <w:rsid w:val="00B4423A"/>
    <w:rsid w:val="00B66825"/>
    <w:rsid w:val="00BC04CA"/>
    <w:rsid w:val="00BE513D"/>
    <w:rsid w:val="00C06D68"/>
    <w:rsid w:val="00C073DA"/>
    <w:rsid w:val="00C57600"/>
    <w:rsid w:val="00C77BE2"/>
    <w:rsid w:val="00CF36BF"/>
    <w:rsid w:val="00D3316F"/>
    <w:rsid w:val="00D41B05"/>
    <w:rsid w:val="00D86C54"/>
    <w:rsid w:val="00DA57F4"/>
    <w:rsid w:val="00E81D0B"/>
    <w:rsid w:val="00EA30CA"/>
    <w:rsid w:val="00EF55C8"/>
    <w:rsid w:val="00EF7221"/>
    <w:rsid w:val="00F00282"/>
    <w:rsid w:val="00F36F4A"/>
    <w:rsid w:val="00F777CA"/>
    <w:rsid w:val="00FB2585"/>
    <w:rsid w:val="F95A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0"/>
      <w:szCs w:val="20"/>
    </w:rPr>
  </w:style>
  <w:style w:type="table" w:styleId="4">
    <w:name w:val="Table Grid"/>
    <w:basedOn w:val="3"/>
    <w:uiPriority w:val="3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346" w:hanging="229"/>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Users\Desktop\&#24037;&#20316;&#25991;&#20214;\&#20219;&#21153;\blue-s%20g99%20g98\&#34917;&#27979;&#35856;&#27874;&#21644;operating%20range&#25968;&#25454;\G99-&#26356;&#26032;\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Desktop\&#24037;&#20316;&#25991;&#20214;\&#20219;&#21153;\blue-s%20g99%20g98\&#34917;&#27979;&#35856;&#27874;&#21644;operating%20range&#25968;&#25454;\G99-&#26356;&#26032;\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Users\Desktop\&#24037;&#20316;&#25991;&#20214;\&#20219;&#21153;\blue-s%20g99%20g98\&#34917;&#27979;&#35856;&#27874;&#21644;operating%20range&#25968;&#25454;\G99-&#26356;&#26032;\3.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Users\Desktop\&#24037;&#20316;&#25991;&#20214;\&#20219;&#21153;\blue-s%20g99%20g98\&#34917;&#27979;&#35856;&#27874;&#21644;operating%20range&#25968;&#25454;\G99-&#26356;&#26032;\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Desktop\&#24037;&#20316;&#25991;&#20214;\&#20219;&#21153;\blue-s%20g99%20g98\&#34917;&#27979;&#35856;&#27874;&#21644;operating%20range&#25968;&#25454;\G99-&#26356;&#2603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700" b="0" i="0" u="none" strike="noStrike" kern="1200" spc="0" baseline="0">
                <a:solidFill>
                  <a:schemeClr val="tx1">
                    <a:lumMod val="65000"/>
                    <a:lumOff val="35000"/>
                  </a:schemeClr>
                </a:solidFill>
                <a:latin typeface="+mn-lt"/>
                <a:ea typeface="+mn-ea"/>
                <a:cs typeface="+mn-cs"/>
              </a:defRPr>
            </a:pPr>
            <a:r>
              <a:rPr lang="en-US" sz="700"/>
              <a:t>Test 1</a:t>
            </a:r>
            <a:endParaRPr lang="zh-CN" sz="700"/>
          </a:p>
        </c:rich>
      </c:tx>
      <c:layout>
        <c:manualLayout>
          <c:xMode val="edge"/>
          <c:yMode val="edge"/>
          <c:x val="0.453769763779528"/>
          <c:y val="0.0794176042356056"/>
        </c:manualLayout>
      </c:layout>
      <c:overlay val="0"/>
      <c:spPr>
        <a:noFill/>
        <a:ln>
          <a:noFill/>
        </a:ln>
        <a:effectLst/>
      </c:spPr>
    </c:title>
    <c:autoTitleDeleted val="0"/>
    <c:plotArea>
      <c:layout/>
      <c:lineChart>
        <c:grouping val="standard"/>
        <c:varyColors val="0"/>
        <c:ser>
          <c:idx val="1"/>
          <c:order val="1"/>
          <c:tx>
            <c:strRef>
              <c:f>Sheet2!$I$3</c:f>
              <c:strCache>
                <c:ptCount val="1"/>
                <c:pt idx="0">
                  <c:v>Power</c:v>
                </c:pt>
              </c:strCache>
            </c:strRef>
          </c:tx>
          <c:spPr>
            <a:ln w="28575" cap="rnd">
              <a:solidFill>
                <a:schemeClr val="accent2"/>
              </a:solidFill>
              <a:round/>
            </a:ln>
            <a:effectLst/>
          </c:spPr>
          <c:marker>
            <c:symbol val="none"/>
          </c:marker>
          <c:dLbls>
            <c:delete val="1"/>
          </c:dLbls>
          <c:cat>
            <c:numRef>
              <c:f>Sheet2!$G$4:$G$25</c:f>
              <c:numCache>
                <c:formatCode>h:mm:ss</c:formatCode>
                <c:ptCount val="22"/>
                <c:pt idx="0" c:formatCode="h:mm:ss">
                  <c:v>0.434791666666667</c:v>
                </c:pt>
                <c:pt idx="1" c:formatCode="h:mm:ss">
                  <c:v>0.434803240740741</c:v>
                </c:pt>
                <c:pt idx="2" c:formatCode="h:mm:ss">
                  <c:v>0.434814814814815</c:v>
                </c:pt>
                <c:pt idx="3" c:formatCode="h:mm:ss">
                  <c:v>0.434826388888889</c:v>
                </c:pt>
                <c:pt idx="4" c:formatCode="h:mm:ss">
                  <c:v>0.434837962962963</c:v>
                </c:pt>
                <c:pt idx="5" c:formatCode="h:mm:ss">
                  <c:v>0.434849537037037</c:v>
                </c:pt>
                <c:pt idx="6" c:formatCode="h:mm:ss">
                  <c:v>0.434861111111111</c:v>
                </c:pt>
                <c:pt idx="7" c:formatCode="h:mm:ss">
                  <c:v>0.434872685185185</c:v>
                </c:pt>
                <c:pt idx="8" c:formatCode="h:mm:ss">
                  <c:v>0.434884259259259</c:v>
                </c:pt>
                <c:pt idx="9" c:formatCode="h:mm:ss">
                  <c:v>0.434895833333333</c:v>
                </c:pt>
                <c:pt idx="10" c:formatCode="h:mm:ss">
                  <c:v>0.434907407407407</c:v>
                </c:pt>
                <c:pt idx="11" c:formatCode="h:mm:ss">
                  <c:v>0.434918981481482</c:v>
                </c:pt>
                <c:pt idx="12" c:formatCode="h:mm:ss">
                  <c:v>0.434930555555556</c:v>
                </c:pt>
                <c:pt idx="13" c:formatCode="h:mm:ss">
                  <c:v>0.43494212962963</c:v>
                </c:pt>
                <c:pt idx="14" c:formatCode="h:mm:ss">
                  <c:v>0.434953703703704</c:v>
                </c:pt>
                <c:pt idx="15" c:formatCode="h:mm:ss">
                  <c:v>0.434965277777778</c:v>
                </c:pt>
                <c:pt idx="16" c:formatCode="h:mm:ss">
                  <c:v>0.434976851851852</c:v>
                </c:pt>
                <c:pt idx="17" c:formatCode="h:mm:ss">
                  <c:v>0.434988425925926</c:v>
                </c:pt>
                <c:pt idx="18" c:formatCode="h:mm:ss">
                  <c:v>0.435</c:v>
                </c:pt>
                <c:pt idx="19" c:formatCode="h:mm:ss">
                  <c:v>0.435011574074074</c:v>
                </c:pt>
                <c:pt idx="20" c:formatCode="h:mm:ss">
                  <c:v>0.435023148148148</c:v>
                </c:pt>
              </c:numCache>
            </c:numRef>
          </c:cat>
          <c:val>
            <c:numRef>
              <c:f>Sheet2!$I$4:$I$25</c:f>
              <c:numCache>
                <c:formatCode>General</c:formatCode>
                <c:ptCount val="22"/>
                <c:pt idx="0">
                  <c:v>4933.15</c:v>
                </c:pt>
                <c:pt idx="1">
                  <c:v>4917.55</c:v>
                </c:pt>
                <c:pt idx="2">
                  <c:v>4920.05</c:v>
                </c:pt>
                <c:pt idx="3">
                  <c:v>4929.6</c:v>
                </c:pt>
                <c:pt idx="4">
                  <c:v>4938.55</c:v>
                </c:pt>
                <c:pt idx="5">
                  <c:v>4934.5</c:v>
                </c:pt>
                <c:pt idx="6">
                  <c:v>4919.6</c:v>
                </c:pt>
                <c:pt idx="7">
                  <c:v>4922.95</c:v>
                </c:pt>
                <c:pt idx="8">
                  <c:v>4931.05</c:v>
                </c:pt>
                <c:pt idx="9">
                  <c:v>4944.05</c:v>
                </c:pt>
                <c:pt idx="10">
                  <c:v>4933.2</c:v>
                </c:pt>
                <c:pt idx="11">
                  <c:v>4927.35</c:v>
                </c:pt>
                <c:pt idx="12">
                  <c:v>4923.7</c:v>
                </c:pt>
                <c:pt idx="13">
                  <c:v>4929.4</c:v>
                </c:pt>
                <c:pt idx="14">
                  <c:v>4946.5</c:v>
                </c:pt>
                <c:pt idx="15">
                  <c:v>4941.65</c:v>
                </c:pt>
                <c:pt idx="16">
                  <c:v>4932.5</c:v>
                </c:pt>
                <c:pt idx="17">
                  <c:v>4932.3</c:v>
                </c:pt>
                <c:pt idx="18">
                  <c:v>4936.45</c:v>
                </c:pt>
                <c:pt idx="19">
                  <c:v>4953.2</c:v>
                </c:pt>
                <c:pt idx="20">
                  <c:v>4954.1</c:v>
                </c:pt>
              </c:numCache>
            </c:numRef>
          </c:val>
          <c:smooth val="0"/>
        </c:ser>
        <c:dLbls>
          <c:showLegendKey val="0"/>
          <c:showVal val="0"/>
          <c:showCatName val="0"/>
          <c:showSerName val="0"/>
          <c:showPercent val="0"/>
          <c:showBubbleSize val="0"/>
        </c:dLbls>
        <c:marker val="0"/>
        <c:smooth val="0"/>
        <c:axId val="857970112"/>
        <c:axId val="857969024"/>
      </c:lineChart>
      <c:lineChart>
        <c:grouping val="standard"/>
        <c:varyColors val="0"/>
        <c:ser>
          <c:idx val="0"/>
          <c:order val="0"/>
          <c:tx>
            <c:strRef>
              <c:f>Sheet2!$H$3</c:f>
              <c:strCache>
                <c:ptCount val="1"/>
                <c:pt idx="0">
                  <c:v>Voltage</c:v>
                </c:pt>
              </c:strCache>
            </c:strRef>
          </c:tx>
          <c:spPr>
            <a:ln w="28575" cap="rnd">
              <a:solidFill>
                <a:schemeClr val="accent1"/>
              </a:solidFill>
              <a:round/>
            </a:ln>
            <a:effectLst/>
          </c:spPr>
          <c:marker>
            <c:symbol val="none"/>
          </c:marker>
          <c:dLbls>
            <c:delete val="1"/>
          </c:dLbls>
          <c:cat>
            <c:numRef>
              <c:f>Sheet2!$G$4:$G$25</c:f>
              <c:numCache>
                <c:formatCode>h:mm:ss</c:formatCode>
                <c:ptCount val="22"/>
                <c:pt idx="0" c:formatCode="h:mm:ss">
                  <c:v>0.434791666666667</c:v>
                </c:pt>
                <c:pt idx="1" c:formatCode="h:mm:ss">
                  <c:v>0.434803240740741</c:v>
                </c:pt>
                <c:pt idx="2" c:formatCode="h:mm:ss">
                  <c:v>0.434814814814815</c:v>
                </c:pt>
                <c:pt idx="3" c:formatCode="h:mm:ss">
                  <c:v>0.434826388888889</c:v>
                </c:pt>
                <c:pt idx="4" c:formatCode="h:mm:ss">
                  <c:v>0.434837962962963</c:v>
                </c:pt>
                <c:pt idx="5" c:formatCode="h:mm:ss">
                  <c:v>0.434849537037037</c:v>
                </c:pt>
                <c:pt idx="6" c:formatCode="h:mm:ss">
                  <c:v>0.434861111111111</c:v>
                </c:pt>
                <c:pt idx="7" c:formatCode="h:mm:ss">
                  <c:v>0.434872685185185</c:v>
                </c:pt>
                <c:pt idx="8" c:formatCode="h:mm:ss">
                  <c:v>0.434884259259259</c:v>
                </c:pt>
                <c:pt idx="9" c:formatCode="h:mm:ss">
                  <c:v>0.434895833333333</c:v>
                </c:pt>
                <c:pt idx="10" c:formatCode="h:mm:ss">
                  <c:v>0.434907407407407</c:v>
                </c:pt>
                <c:pt idx="11" c:formatCode="h:mm:ss">
                  <c:v>0.434918981481482</c:v>
                </c:pt>
                <c:pt idx="12" c:formatCode="h:mm:ss">
                  <c:v>0.434930555555556</c:v>
                </c:pt>
                <c:pt idx="13" c:formatCode="h:mm:ss">
                  <c:v>0.43494212962963</c:v>
                </c:pt>
                <c:pt idx="14" c:formatCode="h:mm:ss">
                  <c:v>0.434953703703704</c:v>
                </c:pt>
                <c:pt idx="15" c:formatCode="h:mm:ss">
                  <c:v>0.434965277777778</c:v>
                </c:pt>
                <c:pt idx="16" c:formatCode="h:mm:ss">
                  <c:v>0.434976851851852</c:v>
                </c:pt>
                <c:pt idx="17" c:formatCode="h:mm:ss">
                  <c:v>0.434988425925926</c:v>
                </c:pt>
                <c:pt idx="18" c:formatCode="h:mm:ss">
                  <c:v>0.435</c:v>
                </c:pt>
                <c:pt idx="19" c:formatCode="h:mm:ss">
                  <c:v>0.435011574074074</c:v>
                </c:pt>
                <c:pt idx="20" c:formatCode="h:mm:ss">
                  <c:v>0.435023148148148</c:v>
                </c:pt>
              </c:numCache>
            </c:numRef>
          </c:cat>
          <c:val>
            <c:numRef>
              <c:f>Sheet2!$H$4:$H$25</c:f>
              <c:numCache>
                <c:formatCode>General</c:formatCode>
                <c:ptCount val="22"/>
                <c:pt idx="0">
                  <c:v>196.56</c:v>
                </c:pt>
                <c:pt idx="1">
                  <c:v>196.275</c:v>
                </c:pt>
                <c:pt idx="2">
                  <c:v>196.27</c:v>
                </c:pt>
                <c:pt idx="3">
                  <c:v>196.545</c:v>
                </c:pt>
                <c:pt idx="4">
                  <c:v>196.72</c:v>
                </c:pt>
                <c:pt idx="5">
                  <c:v>196.545</c:v>
                </c:pt>
                <c:pt idx="6">
                  <c:v>196.245</c:v>
                </c:pt>
                <c:pt idx="7">
                  <c:v>196.235</c:v>
                </c:pt>
                <c:pt idx="8">
                  <c:v>196.54</c:v>
                </c:pt>
                <c:pt idx="9">
                  <c:v>196.7</c:v>
                </c:pt>
                <c:pt idx="10">
                  <c:v>196.505</c:v>
                </c:pt>
                <c:pt idx="11">
                  <c:v>196.225</c:v>
                </c:pt>
                <c:pt idx="12">
                  <c:v>196.18</c:v>
                </c:pt>
                <c:pt idx="13">
                  <c:v>196.38</c:v>
                </c:pt>
                <c:pt idx="14">
                  <c:v>196.66</c:v>
                </c:pt>
                <c:pt idx="15">
                  <c:v>196.625</c:v>
                </c:pt>
                <c:pt idx="16">
                  <c:v>196.26</c:v>
                </c:pt>
                <c:pt idx="17">
                  <c:v>196.2</c:v>
                </c:pt>
                <c:pt idx="18">
                  <c:v>196.395</c:v>
                </c:pt>
                <c:pt idx="19">
                  <c:v>196.675</c:v>
                </c:pt>
                <c:pt idx="20">
                  <c:v>196.64</c:v>
                </c:pt>
              </c:numCache>
            </c:numRef>
          </c:val>
          <c:smooth val="0"/>
        </c:ser>
        <c:dLbls>
          <c:showLegendKey val="0"/>
          <c:showVal val="0"/>
          <c:showCatName val="0"/>
          <c:showSerName val="0"/>
          <c:showPercent val="0"/>
          <c:showBubbleSize val="0"/>
        </c:dLbls>
        <c:marker val="0"/>
        <c:smooth val="0"/>
        <c:axId val="857968480"/>
        <c:axId val="857967936"/>
      </c:lineChart>
      <c:catAx>
        <c:axId val="857970112"/>
        <c:scaling>
          <c:orientation val="minMax"/>
        </c:scaling>
        <c:delete val="0"/>
        <c:axPos val="b"/>
        <c:title>
          <c:tx>
            <c:rich>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Time</a:t>
                </a:r>
                <a:endParaRPr lang="zh-CN"/>
              </a:p>
            </c:rich>
          </c:tx>
          <c:layout/>
          <c:overlay val="0"/>
          <c:spPr>
            <a:noFill/>
            <a:ln>
              <a:noFill/>
            </a:ln>
            <a:effectLst/>
          </c:spPr>
        </c:title>
        <c:numFmt formatCode="h:mm:ss"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857969024"/>
        <c:crosses val="autoZero"/>
        <c:auto val="1"/>
        <c:lblAlgn val="ctr"/>
        <c:lblOffset val="100"/>
        <c:noMultiLvlLbl val="0"/>
      </c:catAx>
      <c:valAx>
        <c:axId val="857969024"/>
        <c:scaling>
          <c:orientation val="minMax"/>
          <c:max val="55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Power/W</a:t>
                </a:r>
                <a:endParaRPr lang="zh-CN"/>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857970112"/>
        <c:crosses val="autoZero"/>
        <c:crossBetween val="between"/>
      </c:valAx>
      <c:catAx>
        <c:axId val="857968480"/>
        <c:scaling>
          <c:orientation val="minMax"/>
        </c:scaling>
        <c:delete val="1"/>
        <c:axPos val="b"/>
        <c:numFmt formatCode="h:mm:ss" sourceLinked="1"/>
        <c:majorTickMark val="out"/>
        <c:minorTickMark val="none"/>
        <c:tickLblPos val="nextTo"/>
        <c:txPr>
          <a:bodyPr rot="-6000000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857967936"/>
        <c:crosses val="autoZero"/>
        <c:auto val="1"/>
        <c:lblAlgn val="ctr"/>
        <c:lblOffset val="100"/>
        <c:noMultiLvlLbl val="0"/>
      </c:catAx>
      <c:valAx>
        <c:axId val="857967936"/>
        <c:scaling>
          <c:orientation val="minMax"/>
          <c:max val="230"/>
          <c:min val="0"/>
        </c:scaling>
        <c:delete val="0"/>
        <c:axPos val="r"/>
        <c:title>
          <c:tx>
            <c:rich>
              <a:bodyPr rot="-54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Voltage/V</a:t>
                </a:r>
                <a:endParaRPr lang="zh-CN"/>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857968480"/>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5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600" b="0" i="0" u="none" strike="noStrike" kern="1200" spc="0" baseline="0">
                <a:solidFill>
                  <a:schemeClr val="tx1">
                    <a:lumMod val="65000"/>
                    <a:lumOff val="35000"/>
                  </a:schemeClr>
                </a:solidFill>
                <a:latin typeface="+mn-lt"/>
                <a:ea typeface="+mn-ea"/>
                <a:cs typeface="+mn-cs"/>
              </a:defRPr>
            </a:pPr>
            <a:r>
              <a:rPr lang="en-US"/>
              <a:t>Test 2</a:t>
            </a:r>
            <a:endParaRPr lang="zh-CN"/>
          </a:p>
        </c:rich>
      </c:tx>
      <c:layout/>
      <c:overlay val="0"/>
      <c:spPr>
        <a:noFill/>
        <a:ln>
          <a:noFill/>
        </a:ln>
        <a:effectLst/>
      </c:spPr>
    </c:title>
    <c:autoTitleDeleted val="0"/>
    <c:plotArea>
      <c:layout/>
      <c:lineChart>
        <c:grouping val="standard"/>
        <c:varyColors val="0"/>
        <c:ser>
          <c:idx val="1"/>
          <c:order val="1"/>
          <c:tx>
            <c:strRef>
              <c:f>Sheet2!$I$3</c:f>
              <c:strCache>
                <c:ptCount val="1"/>
                <c:pt idx="0">
                  <c:v>Power</c:v>
                </c:pt>
              </c:strCache>
            </c:strRef>
          </c:tx>
          <c:spPr>
            <a:ln w="28575" cap="rnd">
              <a:solidFill>
                <a:schemeClr val="accent2"/>
              </a:solidFill>
              <a:round/>
            </a:ln>
            <a:effectLst/>
          </c:spPr>
          <c:marker>
            <c:symbol val="none"/>
          </c:marker>
          <c:dLbls>
            <c:delete val="1"/>
          </c:dLbls>
          <c:cat>
            <c:numRef>
              <c:f>Sheet2!$G$4:$G$7555</c:f>
              <c:numCache>
                <c:formatCode>h:mm:ss</c:formatCode>
                <c:ptCount val="7552"/>
                <c:pt idx="0" c:formatCode="h:mm:ss">
                  <c:v>0.455486111111111</c:v>
                </c:pt>
                <c:pt idx="1" c:formatCode="h:mm:ss">
                  <c:v>0.455497685185185</c:v>
                </c:pt>
                <c:pt idx="2" c:formatCode="h:mm:ss">
                  <c:v>0.455509259259259</c:v>
                </c:pt>
                <c:pt idx="3" c:formatCode="h:mm:ss">
                  <c:v>0.455520833333333</c:v>
                </c:pt>
                <c:pt idx="4" c:formatCode="h:mm:ss">
                  <c:v>0.455532407407407</c:v>
                </c:pt>
                <c:pt idx="5" c:formatCode="h:mm:ss">
                  <c:v>0.455543981481481</c:v>
                </c:pt>
                <c:pt idx="6" c:formatCode="h:mm:ss">
                  <c:v>0.455555555555556</c:v>
                </c:pt>
                <c:pt idx="7" c:formatCode="h:mm:ss">
                  <c:v>0.45556712962963</c:v>
                </c:pt>
                <c:pt idx="8" c:formatCode="h:mm:ss">
                  <c:v>0.455578703703704</c:v>
                </c:pt>
                <c:pt idx="9" c:formatCode="h:mm:ss">
                  <c:v>0.455590277777778</c:v>
                </c:pt>
                <c:pt idx="10" c:formatCode="h:mm:ss">
                  <c:v>0.455601851851852</c:v>
                </c:pt>
                <c:pt idx="11" c:formatCode="h:mm:ss">
                  <c:v>0.455613425925926</c:v>
                </c:pt>
                <c:pt idx="12" c:formatCode="h:mm:ss">
                  <c:v>0.455625</c:v>
                </c:pt>
                <c:pt idx="13" c:formatCode="h:mm:ss">
                  <c:v>0.455636574074074</c:v>
                </c:pt>
                <c:pt idx="14" c:formatCode="h:mm:ss">
                  <c:v>0.455648148148148</c:v>
                </c:pt>
                <c:pt idx="15" c:formatCode="h:mm:ss">
                  <c:v>0.455659722222222</c:v>
                </c:pt>
                <c:pt idx="16" c:formatCode="h:mm:ss">
                  <c:v>0.455671296296296</c:v>
                </c:pt>
                <c:pt idx="17" c:formatCode="h:mm:ss">
                  <c:v>0.45568287037037</c:v>
                </c:pt>
                <c:pt idx="18" c:formatCode="h:mm:ss">
                  <c:v>0.455694444444444</c:v>
                </c:pt>
                <c:pt idx="19" c:formatCode="h:mm:ss">
                  <c:v>0.455706018518518</c:v>
                </c:pt>
                <c:pt idx="20" c:formatCode="h:mm:ss">
                  <c:v>0.455717592592593</c:v>
                </c:pt>
                <c:pt idx="21" c:formatCode="h:mm:ss">
                  <c:v>0.455729166666667</c:v>
                </c:pt>
                <c:pt idx="22" c:formatCode="h:mm:ss">
                  <c:v>0.455740740740741</c:v>
                </c:pt>
                <c:pt idx="23" c:formatCode="h:mm:ss">
                  <c:v>0.455752314814815</c:v>
                </c:pt>
                <c:pt idx="24" c:formatCode="h:mm:ss">
                  <c:v>0.455763888888889</c:v>
                </c:pt>
                <c:pt idx="25" c:formatCode="h:mm:ss">
                  <c:v>0.455775462962963</c:v>
                </c:pt>
                <c:pt idx="26" c:formatCode="h:mm:ss">
                  <c:v>0.455787037037037</c:v>
                </c:pt>
                <c:pt idx="27" c:formatCode="h:mm:ss">
                  <c:v>0.455798611111111</c:v>
                </c:pt>
                <c:pt idx="28" c:formatCode="h:mm:ss">
                  <c:v>0.455810185185185</c:v>
                </c:pt>
                <c:pt idx="29" c:formatCode="h:mm:ss">
                  <c:v>0.455821759259259</c:v>
                </c:pt>
                <c:pt idx="30" c:formatCode="h:mm:ss">
                  <c:v>0.455833333333333</c:v>
                </c:pt>
                <c:pt idx="31" c:formatCode="h:mm:ss">
                  <c:v>0.455844907407407</c:v>
                </c:pt>
                <c:pt idx="32" c:formatCode="h:mm:ss">
                  <c:v>0.455856481481481</c:v>
                </c:pt>
                <c:pt idx="33" c:formatCode="h:mm:ss">
                  <c:v>0.455868055555556</c:v>
                </c:pt>
                <c:pt idx="34" c:formatCode="h:mm:ss">
                  <c:v>0.45587962962963</c:v>
                </c:pt>
                <c:pt idx="35" c:formatCode="h:mm:ss">
                  <c:v>0.455891203703704</c:v>
                </c:pt>
                <c:pt idx="36" c:formatCode="h:mm:ss">
                  <c:v>0.455902777777778</c:v>
                </c:pt>
                <c:pt idx="37" c:formatCode="h:mm:ss">
                  <c:v>0.455914351851852</c:v>
                </c:pt>
                <c:pt idx="38" c:formatCode="h:mm:ss">
                  <c:v>0.455925925925926</c:v>
                </c:pt>
                <c:pt idx="39" c:formatCode="h:mm:ss">
                  <c:v>0.4559375</c:v>
                </c:pt>
                <c:pt idx="40" c:formatCode="h:mm:ss">
                  <c:v>0.455949074074074</c:v>
                </c:pt>
                <c:pt idx="41" c:formatCode="h:mm:ss">
                  <c:v>0.455960648148148</c:v>
                </c:pt>
                <c:pt idx="42" c:formatCode="h:mm:ss">
                  <c:v>0.455972222222222</c:v>
                </c:pt>
                <c:pt idx="43" c:formatCode="h:mm:ss">
                  <c:v>0.455983796296296</c:v>
                </c:pt>
                <c:pt idx="44" c:formatCode="h:mm:ss">
                  <c:v>0.45599537037037</c:v>
                </c:pt>
                <c:pt idx="45" c:formatCode="h:mm:ss">
                  <c:v>0.456006944444444</c:v>
                </c:pt>
                <c:pt idx="46" c:formatCode="h:mm:ss">
                  <c:v>0.456018518518519</c:v>
                </c:pt>
                <c:pt idx="47" c:formatCode="h:mm:ss">
                  <c:v>0.456030092592593</c:v>
                </c:pt>
                <c:pt idx="48" c:formatCode="h:mm:ss">
                  <c:v>0.456041666666667</c:v>
                </c:pt>
                <c:pt idx="49" c:formatCode="h:mm:ss">
                  <c:v>0.456053240740741</c:v>
                </c:pt>
                <c:pt idx="50" c:formatCode="h:mm:ss">
                  <c:v>0.456064814814815</c:v>
                </c:pt>
                <c:pt idx="51" c:formatCode="h:mm:ss">
                  <c:v>0.456076388888889</c:v>
                </c:pt>
                <c:pt idx="52" c:formatCode="h:mm:ss">
                  <c:v>0.456087962962963</c:v>
                </c:pt>
                <c:pt idx="53" c:formatCode="h:mm:ss">
                  <c:v>0.456099537037037</c:v>
                </c:pt>
                <c:pt idx="54" c:formatCode="h:mm:ss">
                  <c:v>0.456111111111111</c:v>
                </c:pt>
                <c:pt idx="55" c:formatCode="h:mm:ss">
                  <c:v>0.456122685185185</c:v>
                </c:pt>
                <c:pt idx="56" c:formatCode="h:mm:ss">
                  <c:v>0.456134259259259</c:v>
                </c:pt>
                <c:pt idx="57" c:formatCode="h:mm:ss">
                  <c:v>0.456145833333333</c:v>
                </c:pt>
                <c:pt idx="58" c:formatCode="h:mm:ss">
                  <c:v>0.456157407407407</c:v>
                </c:pt>
                <c:pt idx="59" c:formatCode="h:mm:ss">
                  <c:v>0.456168981481481</c:v>
                </c:pt>
                <c:pt idx="60" c:formatCode="h:mm:ss">
                  <c:v>0.456180555555556</c:v>
                </c:pt>
                <c:pt idx="61" c:formatCode="h:mm:ss">
                  <c:v>0.45619212962963</c:v>
                </c:pt>
                <c:pt idx="62" c:formatCode="h:mm:ss">
                  <c:v>0.456203703703704</c:v>
                </c:pt>
                <c:pt idx="63" c:formatCode="h:mm:ss">
                  <c:v>0.456215277777778</c:v>
                </c:pt>
                <c:pt idx="64" c:formatCode="h:mm:ss">
                  <c:v>0.456226851851852</c:v>
                </c:pt>
                <c:pt idx="65" c:formatCode="h:mm:ss">
                  <c:v>0.456238425925926</c:v>
                </c:pt>
                <c:pt idx="66" c:formatCode="h:mm:ss">
                  <c:v>0.45625</c:v>
                </c:pt>
                <c:pt idx="67" c:formatCode="h:mm:ss">
                  <c:v>0.456261574074074</c:v>
                </c:pt>
                <c:pt idx="68" c:formatCode="h:mm:ss">
                  <c:v>0.456273148148148</c:v>
                </c:pt>
                <c:pt idx="69" c:formatCode="h:mm:ss">
                  <c:v>0.456284722222222</c:v>
                </c:pt>
                <c:pt idx="70" c:formatCode="h:mm:ss">
                  <c:v>0.456296296296296</c:v>
                </c:pt>
                <c:pt idx="71" c:formatCode="h:mm:ss">
                  <c:v>0.45630787037037</c:v>
                </c:pt>
                <c:pt idx="72" c:formatCode="h:mm:ss">
                  <c:v>0.456319444444444</c:v>
                </c:pt>
                <c:pt idx="73" c:formatCode="h:mm:ss">
                  <c:v>0.456331018518519</c:v>
                </c:pt>
                <c:pt idx="74" c:formatCode="h:mm:ss">
                  <c:v>0.456342592592593</c:v>
                </c:pt>
                <c:pt idx="75" c:formatCode="h:mm:ss">
                  <c:v>0.456354166666667</c:v>
                </c:pt>
                <c:pt idx="76" c:formatCode="h:mm:ss">
                  <c:v>0.456365740740741</c:v>
                </c:pt>
                <c:pt idx="77" c:formatCode="h:mm:ss">
                  <c:v>0.456377314814815</c:v>
                </c:pt>
                <c:pt idx="78" c:formatCode="h:mm:ss">
                  <c:v>0.456388888888889</c:v>
                </c:pt>
                <c:pt idx="79" c:formatCode="h:mm:ss">
                  <c:v>0.456400462962963</c:v>
                </c:pt>
                <c:pt idx="80" c:formatCode="h:mm:ss">
                  <c:v>0.456412037037037</c:v>
                </c:pt>
                <c:pt idx="81" c:formatCode="h:mm:ss">
                  <c:v>0.456423611111111</c:v>
                </c:pt>
                <c:pt idx="82" c:formatCode="h:mm:ss">
                  <c:v>0.456435185185185</c:v>
                </c:pt>
                <c:pt idx="83" c:formatCode="h:mm:ss">
                  <c:v>0.456446759259259</c:v>
                </c:pt>
                <c:pt idx="84" c:formatCode="h:mm:ss">
                  <c:v>0.456458333333333</c:v>
                </c:pt>
                <c:pt idx="85" c:formatCode="h:mm:ss">
                  <c:v>0.456469907407407</c:v>
                </c:pt>
                <c:pt idx="86" c:formatCode="h:mm:ss">
                  <c:v>0.456481481481481</c:v>
                </c:pt>
                <c:pt idx="87" c:formatCode="h:mm:ss">
                  <c:v>0.456493055555556</c:v>
                </c:pt>
                <c:pt idx="88" c:formatCode="h:mm:ss">
                  <c:v>0.45650462962963</c:v>
                </c:pt>
                <c:pt idx="89" c:formatCode="h:mm:ss">
                  <c:v>0.456516203703704</c:v>
                </c:pt>
                <c:pt idx="90" c:formatCode="h:mm:ss">
                  <c:v>0.456527777777778</c:v>
                </c:pt>
                <c:pt idx="91" c:formatCode="h:mm:ss">
                  <c:v>0.456539351851852</c:v>
                </c:pt>
                <c:pt idx="92" c:formatCode="h:mm:ss">
                  <c:v>0.456550925925926</c:v>
                </c:pt>
                <c:pt idx="93" c:formatCode="h:mm:ss">
                  <c:v>0.4565625</c:v>
                </c:pt>
                <c:pt idx="94" c:formatCode="h:mm:ss">
                  <c:v>0.456574074074074</c:v>
                </c:pt>
                <c:pt idx="95" c:formatCode="h:mm:ss">
                  <c:v>0.456585648148148</c:v>
                </c:pt>
                <c:pt idx="96" c:formatCode="h:mm:ss">
                  <c:v>0.456597222222222</c:v>
                </c:pt>
                <c:pt idx="97" c:formatCode="h:mm:ss">
                  <c:v>0.456608796296296</c:v>
                </c:pt>
                <c:pt idx="98" c:formatCode="h:mm:ss">
                  <c:v>0.45662037037037</c:v>
                </c:pt>
                <c:pt idx="99" c:formatCode="h:mm:ss">
                  <c:v>0.456631944444444</c:v>
                </c:pt>
                <c:pt idx="100" c:formatCode="h:mm:ss">
                  <c:v>0.456643518518519</c:v>
                </c:pt>
                <c:pt idx="101" c:formatCode="h:mm:ss">
                  <c:v>0.456655092592593</c:v>
                </c:pt>
                <c:pt idx="102" c:formatCode="h:mm:ss">
                  <c:v>0.456666666666667</c:v>
                </c:pt>
                <c:pt idx="103" c:formatCode="h:mm:ss">
                  <c:v>0.456678240740741</c:v>
                </c:pt>
                <c:pt idx="104" c:formatCode="h:mm:ss">
                  <c:v>0.456689814814815</c:v>
                </c:pt>
                <c:pt idx="105" c:formatCode="h:mm:ss">
                  <c:v>0.456701388888889</c:v>
                </c:pt>
                <c:pt idx="106" c:formatCode="h:mm:ss">
                  <c:v>0.456712962962963</c:v>
                </c:pt>
                <c:pt idx="107" c:formatCode="h:mm:ss">
                  <c:v>0.456724537037037</c:v>
                </c:pt>
                <c:pt idx="108" c:formatCode="h:mm:ss">
                  <c:v>0.456736111111111</c:v>
                </c:pt>
                <c:pt idx="109" c:formatCode="h:mm:ss">
                  <c:v>0.456747685185185</c:v>
                </c:pt>
                <c:pt idx="110" c:formatCode="h:mm:ss">
                  <c:v>0.456759259259259</c:v>
                </c:pt>
                <c:pt idx="111" c:formatCode="h:mm:ss">
                  <c:v>0.456770833333333</c:v>
                </c:pt>
                <c:pt idx="112" c:formatCode="h:mm:ss">
                  <c:v>0.456782407407407</c:v>
                </c:pt>
                <c:pt idx="113" c:formatCode="h:mm:ss">
                  <c:v>0.456793981481481</c:v>
                </c:pt>
                <c:pt idx="114" c:formatCode="h:mm:ss">
                  <c:v>0.456805555555556</c:v>
                </c:pt>
                <c:pt idx="115" c:formatCode="h:mm:ss">
                  <c:v>0.45681712962963</c:v>
                </c:pt>
                <c:pt idx="116" c:formatCode="h:mm:ss">
                  <c:v>0.456828703703704</c:v>
                </c:pt>
                <c:pt idx="117" c:formatCode="h:mm:ss">
                  <c:v>0.456840277777778</c:v>
                </c:pt>
                <c:pt idx="118" c:formatCode="h:mm:ss">
                  <c:v>0.456851851851852</c:v>
                </c:pt>
                <c:pt idx="119" c:formatCode="h:mm:ss">
                  <c:v>0.456863425925926</c:v>
                </c:pt>
                <c:pt idx="120" c:formatCode="h:mm:ss">
                  <c:v>0.456875</c:v>
                </c:pt>
                <c:pt idx="121" c:formatCode="h:mm:ss">
                  <c:v>0.456886574074074</c:v>
                </c:pt>
                <c:pt idx="122" c:formatCode="h:mm:ss">
                  <c:v>0.456898148148148</c:v>
                </c:pt>
                <c:pt idx="123" c:formatCode="h:mm:ss">
                  <c:v>0.456909722222222</c:v>
                </c:pt>
                <c:pt idx="124" c:formatCode="h:mm:ss">
                  <c:v>0.456921296296296</c:v>
                </c:pt>
                <c:pt idx="125" c:formatCode="h:mm:ss">
                  <c:v>0.45693287037037</c:v>
                </c:pt>
                <c:pt idx="126" c:formatCode="h:mm:ss">
                  <c:v>0.456944444444444</c:v>
                </c:pt>
                <c:pt idx="127" c:formatCode="h:mm:ss">
                  <c:v>0.456956018518518</c:v>
                </c:pt>
                <c:pt idx="128" c:formatCode="h:mm:ss">
                  <c:v>0.456967592592593</c:v>
                </c:pt>
                <c:pt idx="129" c:formatCode="h:mm:ss">
                  <c:v>0.456979166666667</c:v>
                </c:pt>
                <c:pt idx="130" c:formatCode="h:mm:ss">
                  <c:v>0.456990740740741</c:v>
                </c:pt>
                <c:pt idx="131" c:formatCode="h:mm:ss">
                  <c:v>0.457002314814815</c:v>
                </c:pt>
                <c:pt idx="132" c:formatCode="h:mm:ss">
                  <c:v>0.457013888888889</c:v>
                </c:pt>
                <c:pt idx="133" c:formatCode="h:mm:ss">
                  <c:v>0.457025462962963</c:v>
                </c:pt>
                <c:pt idx="134" c:formatCode="h:mm:ss">
                  <c:v>0.457037037037037</c:v>
                </c:pt>
                <c:pt idx="135" c:formatCode="h:mm:ss">
                  <c:v>0.457048611111111</c:v>
                </c:pt>
                <c:pt idx="136" c:formatCode="h:mm:ss">
                  <c:v>0.457060185185185</c:v>
                </c:pt>
                <c:pt idx="137" c:formatCode="h:mm:ss">
                  <c:v>0.457071759259259</c:v>
                </c:pt>
                <c:pt idx="138" c:formatCode="h:mm:ss">
                  <c:v>0.457083333333333</c:v>
                </c:pt>
                <c:pt idx="139" c:formatCode="h:mm:ss">
                  <c:v>0.457094907407407</c:v>
                </c:pt>
                <c:pt idx="140" c:formatCode="h:mm:ss">
                  <c:v>0.457106481481482</c:v>
                </c:pt>
                <c:pt idx="141" c:formatCode="h:mm:ss">
                  <c:v>0.457118055555556</c:v>
                </c:pt>
                <c:pt idx="142" c:formatCode="h:mm:ss">
                  <c:v>0.45712962962963</c:v>
                </c:pt>
                <c:pt idx="143" c:formatCode="h:mm:ss">
                  <c:v>0.457141203703704</c:v>
                </c:pt>
                <c:pt idx="144" c:formatCode="h:mm:ss">
                  <c:v>0.457152777777778</c:v>
                </c:pt>
                <c:pt idx="145" c:formatCode="h:mm:ss">
                  <c:v>0.457164351851852</c:v>
                </c:pt>
                <c:pt idx="146" c:formatCode="h:mm:ss">
                  <c:v>0.457175925925926</c:v>
                </c:pt>
                <c:pt idx="147" c:formatCode="h:mm:ss">
                  <c:v>0.4571875</c:v>
                </c:pt>
                <c:pt idx="148" c:formatCode="h:mm:ss">
                  <c:v>0.457199074074074</c:v>
                </c:pt>
                <c:pt idx="149" c:formatCode="h:mm:ss">
                  <c:v>0.457210648148148</c:v>
                </c:pt>
                <c:pt idx="150" c:formatCode="h:mm:ss">
                  <c:v>0.457222222222222</c:v>
                </c:pt>
                <c:pt idx="151" c:formatCode="h:mm:ss">
                  <c:v>0.457233796296296</c:v>
                </c:pt>
                <c:pt idx="152" c:formatCode="h:mm:ss">
                  <c:v>0.45724537037037</c:v>
                </c:pt>
                <c:pt idx="153" c:formatCode="h:mm:ss">
                  <c:v>0.457256944444444</c:v>
                </c:pt>
                <c:pt idx="154" c:formatCode="h:mm:ss">
                  <c:v>0.457268518518519</c:v>
                </c:pt>
                <c:pt idx="155" c:formatCode="h:mm:ss">
                  <c:v>0.457280092592593</c:v>
                </c:pt>
                <c:pt idx="156" c:formatCode="h:mm:ss">
                  <c:v>0.457291666666667</c:v>
                </c:pt>
                <c:pt idx="157" c:formatCode="h:mm:ss">
                  <c:v>0.457303240740741</c:v>
                </c:pt>
                <c:pt idx="158" c:formatCode="h:mm:ss">
                  <c:v>0.457314814814815</c:v>
                </c:pt>
                <c:pt idx="159" c:formatCode="h:mm:ss">
                  <c:v>0.457326388888889</c:v>
                </c:pt>
                <c:pt idx="160" c:formatCode="h:mm:ss">
                  <c:v>0.457337962962963</c:v>
                </c:pt>
                <c:pt idx="161" c:formatCode="h:mm:ss">
                  <c:v>0.457349537037037</c:v>
                </c:pt>
                <c:pt idx="162" c:formatCode="h:mm:ss">
                  <c:v>0.457361111111111</c:v>
                </c:pt>
                <c:pt idx="163" c:formatCode="h:mm:ss">
                  <c:v>0.457372685185185</c:v>
                </c:pt>
                <c:pt idx="164" c:formatCode="h:mm:ss">
                  <c:v>0.457384259259259</c:v>
                </c:pt>
                <c:pt idx="165" c:formatCode="h:mm:ss">
                  <c:v>0.457395833333333</c:v>
                </c:pt>
                <c:pt idx="166" c:formatCode="h:mm:ss">
                  <c:v>0.457407407407407</c:v>
                </c:pt>
                <c:pt idx="167" c:formatCode="h:mm:ss">
                  <c:v>0.457418981481481</c:v>
                </c:pt>
                <c:pt idx="168" c:formatCode="h:mm:ss">
                  <c:v>0.457430555555556</c:v>
                </c:pt>
                <c:pt idx="169" c:formatCode="h:mm:ss">
                  <c:v>0.45744212962963</c:v>
                </c:pt>
                <c:pt idx="170" c:formatCode="h:mm:ss">
                  <c:v>0.457453703703704</c:v>
                </c:pt>
                <c:pt idx="171" c:formatCode="h:mm:ss">
                  <c:v>0.457465277777778</c:v>
                </c:pt>
                <c:pt idx="172" c:formatCode="h:mm:ss">
                  <c:v>0.457476851851852</c:v>
                </c:pt>
                <c:pt idx="173" c:formatCode="h:mm:ss">
                  <c:v>0.457488425925926</c:v>
                </c:pt>
                <c:pt idx="174" c:formatCode="h:mm:ss">
                  <c:v>0.4575</c:v>
                </c:pt>
                <c:pt idx="175" c:formatCode="h:mm:ss">
                  <c:v>0.457511574074074</c:v>
                </c:pt>
                <c:pt idx="176" c:formatCode="h:mm:ss">
                  <c:v>0.457523148148148</c:v>
                </c:pt>
                <c:pt idx="177" c:formatCode="h:mm:ss">
                  <c:v>0.457534722222222</c:v>
                </c:pt>
                <c:pt idx="178" c:formatCode="h:mm:ss">
                  <c:v>0.457546296296296</c:v>
                </c:pt>
                <c:pt idx="179" c:formatCode="h:mm:ss">
                  <c:v>0.45755787037037</c:v>
                </c:pt>
                <c:pt idx="180" c:formatCode="h:mm:ss">
                  <c:v>0.457569444444444</c:v>
                </c:pt>
                <c:pt idx="181" c:formatCode="h:mm:ss">
                  <c:v>0.457581018518519</c:v>
                </c:pt>
                <c:pt idx="182" c:formatCode="h:mm:ss">
                  <c:v>0.457592592592593</c:v>
                </c:pt>
                <c:pt idx="183" c:formatCode="h:mm:ss">
                  <c:v>0.457604166666667</c:v>
                </c:pt>
                <c:pt idx="184" c:formatCode="h:mm:ss">
                  <c:v>0.457615740740741</c:v>
                </c:pt>
                <c:pt idx="185" c:formatCode="h:mm:ss">
                  <c:v>0.457627314814815</c:v>
                </c:pt>
                <c:pt idx="186" c:formatCode="h:mm:ss">
                  <c:v>0.457638888888889</c:v>
                </c:pt>
                <c:pt idx="187" c:formatCode="h:mm:ss">
                  <c:v>0.457650462962963</c:v>
                </c:pt>
                <c:pt idx="188" c:formatCode="h:mm:ss">
                  <c:v>0.457662037037037</c:v>
                </c:pt>
                <c:pt idx="189" c:formatCode="h:mm:ss">
                  <c:v>0.457673611111111</c:v>
                </c:pt>
                <c:pt idx="190" c:formatCode="h:mm:ss">
                  <c:v>0.457685185185185</c:v>
                </c:pt>
                <c:pt idx="191" c:formatCode="h:mm:ss">
                  <c:v>0.457696759259259</c:v>
                </c:pt>
                <c:pt idx="192" c:formatCode="h:mm:ss">
                  <c:v>0.457708333333333</c:v>
                </c:pt>
                <c:pt idx="193" c:formatCode="h:mm:ss">
                  <c:v>0.457719907407407</c:v>
                </c:pt>
                <c:pt idx="194" c:formatCode="h:mm:ss">
                  <c:v>0.457731481481481</c:v>
                </c:pt>
                <c:pt idx="195" c:formatCode="h:mm:ss">
                  <c:v>0.457743055555556</c:v>
                </c:pt>
                <c:pt idx="196" c:formatCode="h:mm:ss">
                  <c:v>0.45775462962963</c:v>
                </c:pt>
                <c:pt idx="197" c:formatCode="h:mm:ss">
                  <c:v>0.457766203703704</c:v>
                </c:pt>
                <c:pt idx="198" c:formatCode="h:mm:ss">
                  <c:v>0.457777777777778</c:v>
                </c:pt>
                <c:pt idx="199" c:formatCode="h:mm:ss">
                  <c:v>0.457789351851852</c:v>
                </c:pt>
                <c:pt idx="200" c:formatCode="h:mm:ss">
                  <c:v>0.457800925925926</c:v>
                </c:pt>
                <c:pt idx="201" c:formatCode="h:mm:ss">
                  <c:v>0.4578125</c:v>
                </c:pt>
                <c:pt idx="202" c:formatCode="h:mm:ss">
                  <c:v>0.457824074074074</c:v>
                </c:pt>
                <c:pt idx="203" c:formatCode="h:mm:ss">
                  <c:v>0.457835648148148</c:v>
                </c:pt>
                <c:pt idx="204" c:formatCode="h:mm:ss">
                  <c:v>0.457847222222222</c:v>
                </c:pt>
                <c:pt idx="205" c:formatCode="h:mm:ss">
                  <c:v>0.457858796296296</c:v>
                </c:pt>
                <c:pt idx="206" c:formatCode="h:mm:ss">
                  <c:v>0.45787037037037</c:v>
                </c:pt>
                <c:pt idx="207" c:formatCode="h:mm:ss">
                  <c:v>0.457881944444444</c:v>
                </c:pt>
                <c:pt idx="208" c:formatCode="h:mm:ss">
                  <c:v>0.457893518518519</c:v>
                </c:pt>
                <c:pt idx="209" c:formatCode="h:mm:ss">
                  <c:v>0.457905092592593</c:v>
                </c:pt>
                <c:pt idx="210" c:formatCode="h:mm:ss">
                  <c:v>0.457916666666667</c:v>
                </c:pt>
                <c:pt idx="211" c:formatCode="h:mm:ss">
                  <c:v>0.457928240740741</c:v>
                </c:pt>
                <c:pt idx="212" c:formatCode="h:mm:ss">
                  <c:v>0.457939814814815</c:v>
                </c:pt>
                <c:pt idx="213" c:formatCode="h:mm:ss">
                  <c:v>0.457951388888889</c:v>
                </c:pt>
                <c:pt idx="214" c:formatCode="h:mm:ss">
                  <c:v>0.457962962962963</c:v>
                </c:pt>
                <c:pt idx="215" c:formatCode="h:mm:ss">
                  <c:v>0.457974537037037</c:v>
                </c:pt>
                <c:pt idx="216" c:formatCode="h:mm:ss">
                  <c:v>0.457986111111111</c:v>
                </c:pt>
                <c:pt idx="217" c:formatCode="h:mm:ss">
                  <c:v>0.457997685185185</c:v>
                </c:pt>
                <c:pt idx="218" c:formatCode="h:mm:ss">
                  <c:v>0.458009259259259</c:v>
                </c:pt>
                <c:pt idx="219" c:formatCode="h:mm:ss">
                  <c:v>0.458020833333333</c:v>
                </c:pt>
                <c:pt idx="220" c:formatCode="h:mm:ss">
                  <c:v>0.458032407407407</c:v>
                </c:pt>
                <c:pt idx="221" c:formatCode="h:mm:ss">
                  <c:v>0.458043981481481</c:v>
                </c:pt>
                <c:pt idx="222" c:formatCode="h:mm:ss">
                  <c:v>0.458055555555556</c:v>
                </c:pt>
                <c:pt idx="223" c:formatCode="h:mm:ss">
                  <c:v>0.45806712962963</c:v>
                </c:pt>
                <c:pt idx="224" c:formatCode="h:mm:ss">
                  <c:v>0.458078703703704</c:v>
                </c:pt>
                <c:pt idx="225" c:formatCode="h:mm:ss">
                  <c:v>0.458090277777778</c:v>
                </c:pt>
                <c:pt idx="226" c:formatCode="h:mm:ss">
                  <c:v>0.458101851851852</c:v>
                </c:pt>
                <c:pt idx="227" c:formatCode="h:mm:ss">
                  <c:v>0.458113425925926</c:v>
                </c:pt>
                <c:pt idx="228" c:formatCode="h:mm:ss">
                  <c:v>0.458125</c:v>
                </c:pt>
                <c:pt idx="229" c:formatCode="h:mm:ss">
                  <c:v>0.458136574074074</c:v>
                </c:pt>
                <c:pt idx="230" c:formatCode="h:mm:ss">
                  <c:v>0.458148148148148</c:v>
                </c:pt>
                <c:pt idx="231" c:formatCode="h:mm:ss">
                  <c:v>0.458159722222222</c:v>
                </c:pt>
                <c:pt idx="232" c:formatCode="h:mm:ss">
                  <c:v>0.458171296296296</c:v>
                </c:pt>
                <c:pt idx="233" c:formatCode="h:mm:ss">
                  <c:v>0.45818287037037</c:v>
                </c:pt>
                <c:pt idx="234" c:formatCode="h:mm:ss">
                  <c:v>0.458194444444444</c:v>
                </c:pt>
                <c:pt idx="235" c:formatCode="h:mm:ss">
                  <c:v>0.458206018518519</c:v>
                </c:pt>
                <c:pt idx="236" c:formatCode="h:mm:ss">
                  <c:v>0.458217592592593</c:v>
                </c:pt>
                <c:pt idx="237" c:formatCode="h:mm:ss">
                  <c:v>0.458229166666667</c:v>
                </c:pt>
                <c:pt idx="238" c:formatCode="h:mm:ss">
                  <c:v>0.458240740740741</c:v>
                </c:pt>
                <c:pt idx="239" c:formatCode="h:mm:ss">
                  <c:v>0.458252314814815</c:v>
                </c:pt>
                <c:pt idx="240" c:formatCode="h:mm:ss">
                  <c:v>0.458263888888889</c:v>
                </c:pt>
                <c:pt idx="241" c:formatCode="h:mm:ss">
                  <c:v>0.458275462962963</c:v>
                </c:pt>
                <c:pt idx="242" c:formatCode="h:mm:ss">
                  <c:v>0.458287037037037</c:v>
                </c:pt>
                <c:pt idx="243" c:formatCode="h:mm:ss">
                  <c:v>0.458298611111111</c:v>
                </c:pt>
                <c:pt idx="244" c:formatCode="h:mm:ss">
                  <c:v>0.458310185185185</c:v>
                </c:pt>
                <c:pt idx="245" c:formatCode="h:mm:ss">
                  <c:v>0.458321759259259</c:v>
                </c:pt>
                <c:pt idx="246" c:formatCode="h:mm:ss">
                  <c:v>0.458333333333333</c:v>
                </c:pt>
                <c:pt idx="247" c:formatCode="h:mm:ss">
                  <c:v>0.458344907407407</c:v>
                </c:pt>
                <c:pt idx="248" c:formatCode="h:mm:ss">
                  <c:v>0.458356481481482</c:v>
                </c:pt>
                <c:pt idx="249" c:formatCode="h:mm:ss">
                  <c:v>0.458368055555556</c:v>
                </c:pt>
                <c:pt idx="250" c:formatCode="h:mm:ss">
                  <c:v>0.45837962962963</c:v>
                </c:pt>
                <c:pt idx="251" c:formatCode="h:mm:ss">
                  <c:v>0.458391203703704</c:v>
                </c:pt>
                <c:pt idx="252" c:formatCode="h:mm:ss">
                  <c:v>0.458402777777778</c:v>
                </c:pt>
                <c:pt idx="253" c:formatCode="h:mm:ss">
                  <c:v>0.458414351851852</c:v>
                </c:pt>
                <c:pt idx="254" c:formatCode="h:mm:ss">
                  <c:v>0.458425925925926</c:v>
                </c:pt>
                <c:pt idx="255" c:formatCode="h:mm:ss">
                  <c:v>0.4584375</c:v>
                </c:pt>
                <c:pt idx="256" c:formatCode="h:mm:ss">
                  <c:v>0.458449074074074</c:v>
                </c:pt>
                <c:pt idx="257" c:formatCode="h:mm:ss">
                  <c:v>0.458460648148148</c:v>
                </c:pt>
                <c:pt idx="258" c:formatCode="h:mm:ss">
                  <c:v>0.458472222222222</c:v>
                </c:pt>
                <c:pt idx="259" c:formatCode="h:mm:ss">
                  <c:v>0.458483796296296</c:v>
                </c:pt>
                <c:pt idx="260" c:formatCode="h:mm:ss">
                  <c:v>0.45849537037037</c:v>
                </c:pt>
                <c:pt idx="261" c:formatCode="h:mm:ss">
                  <c:v>0.458506944444444</c:v>
                </c:pt>
                <c:pt idx="262" c:formatCode="h:mm:ss">
                  <c:v>0.458518518518519</c:v>
                </c:pt>
                <c:pt idx="263" c:formatCode="h:mm:ss">
                  <c:v>0.458530092592593</c:v>
                </c:pt>
                <c:pt idx="264" c:formatCode="h:mm:ss">
                  <c:v>0.458541666666667</c:v>
                </c:pt>
                <c:pt idx="265" c:formatCode="h:mm:ss">
                  <c:v>0.458553240740741</c:v>
                </c:pt>
                <c:pt idx="266" c:formatCode="h:mm:ss">
                  <c:v>0.458564814814815</c:v>
                </c:pt>
                <c:pt idx="267" c:formatCode="h:mm:ss">
                  <c:v>0.458576388888889</c:v>
                </c:pt>
                <c:pt idx="268" c:formatCode="h:mm:ss">
                  <c:v>0.458587962962963</c:v>
                </c:pt>
                <c:pt idx="269" c:formatCode="h:mm:ss">
                  <c:v>0.458599537037037</c:v>
                </c:pt>
                <c:pt idx="270" c:formatCode="h:mm:ss">
                  <c:v>0.458611111111111</c:v>
                </c:pt>
                <c:pt idx="271" c:formatCode="h:mm:ss">
                  <c:v>0.458622685185185</c:v>
                </c:pt>
                <c:pt idx="272" c:formatCode="h:mm:ss">
                  <c:v>0.458634259259259</c:v>
                </c:pt>
                <c:pt idx="273" c:formatCode="h:mm:ss">
                  <c:v>0.458645833333333</c:v>
                </c:pt>
                <c:pt idx="274" c:formatCode="h:mm:ss">
                  <c:v>0.458657407407407</c:v>
                </c:pt>
                <c:pt idx="275" c:formatCode="h:mm:ss">
                  <c:v>0.458668981481481</c:v>
                </c:pt>
                <c:pt idx="276" c:formatCode="h:mm:ss">
                  <c:v>0.458680555555556</c:v>
                </c:pt>
                <c:pt idx="277" c:formatCode="h:mm:ss">
                  <c:v>0.45869212962963</c:v>
                </c:pt>
                <c:pt idx="278" c:formatCode="h:mm:ss">
                  <c:v>0.458703703703704</c:v>
                </c:pt>
                <c:pt idx="279" c:formatCode="h:mm:ss">
                  <c:v>0.458715277777778</c:v>
                </c:pt>
                <c:pt idx="280" c:formatCode="h:mm:ss">
                  <c:v>0.458726851851852</c:v>
                </c:pt>
                <c:pt idx="281" c:formatCode="h:mm:ss">
                  <c:v>0.458738425925926</c:v>
                </c:pt>
                <c:pt idx="282" c:formatCode="h:mm:ss">
                  <c:v>0.45875</c:v>
                </c:pt>
                <c:pt idx="283" c:formatCode="h:mm:ss">
                  <c:v>0.458761574074074</c:v>
                </c:pt>
                <c:pt idx="284" c:formatCode="h:mm:ss">
                  <c:v>0.458773148148148</c:v>
                </c:pt>
                <c:pt idx="285" c:formatCode="h:mm:ss">
                  <c:v>0.458784722222222</c:v>
                </c:pt>
                <c:pt idx="286" c:formatCode="h:mm:ss">
                  <c:v>0.458796296296296</c:v>
                </c:pt>
                <c:pt idx="287" c:formatCode="h:mm:ss">
                  <c:v>0.45880787037037</c:v>
                </c:pt>
                <c:pt idx="288" c:formatCode="h:mm:ss">
                  <c:v>0.458819444444444</c:v>
                </c:pt>
                <c:pt idx="289" c:formatCode="h:mm:ss">
                  <c:v>0.458831018518518</c:v>
                </c:pt>
                <c:pt idx="290" c:formatCode="h:mm:ss">
                  <c:v>0.458842592592593</c:v>
                </c:pt>
                <c:pt idx="291" c:formatCode="h:mm:ss">
                  <c:v>0.458854166666667</c:v>
                </c:pt>
                <c:pt idx="292" c:formatCode="h:mm:ss">
                  <c:v>0.458865740740741</c:v>
                </c:pt>
                <c:pt idx="293" c:formatCode="h:mm:ss">
                  <c:v>0.458877314814815</c:v>
                </c:pt>
                <c:pt idx="294" c:formatCode="h:mm:ss">
                  <c:v>0.458888888888889</c:v>
                </c:pt>
                <c:pt idx="295" c:formatCode="h:mm:ss">
                  <c:v>0.458900462962963</c:v>
                </c:pt>
                <c:pt idx="296" c:formatCode="h:mm:ss">
                  <c:v>0.458912037037037</c:v>
                </c:pt>
                <c:pt idx="297" c:formatCode="h:mm:ss">
                  <c:v>0.458923611111111</c:v>
                </c:pt>
                <c:pt idx="298" c:formatCode="h:mm:ss">
                  <c:v>0.458935185185185</c:v>
                </c:pt>
                <c:pt idx="299" c:formatCode="h:mm:ss">
                  <c:v>0.458946759259259</c:v>
                </c:pt>
                <c:pt idx="300" c:formatCode="h:mm:ss">
                  <c:v>0.458958333333333</c:v>
                </c:pt>
                <c:pt idx="301" c:formatCode="h:mm:ss">
                  <c:v>0.458969907407407</c:v>
                </c:pt>
                <c:pt idx="302" c:formatCode="h:mm:ss">
                  <c:v>0.458981481481481</c:v>
                </c:pt>
                <c:pt idx="303" c:formatCode="h:mm:ss">
                  <c:v>0.458993055555556</c:v>
                </c:pt>
                <c:pt idx="304" c:formatCode="h:mm:ss">
                  <c:v>0.45900462962963</c:v>
                </c:pt>
                <c:pt idx="305" c:formatCode="h:mm:ss">
                  <c:v>0.459016203703704</c:v>
                </c:pt>
                <c:pt idx="306" c:formatCode="h:mm:ss">
                  <c:v>0.459027777777778</c:v>
                </c:pt>
                <c:pt idx="307" c:formatCode="h:mm:ss">
                  <c:v>0.459039351851852</c:v>
                </c:pt>
                <c:pt idx="308" c:formatCode="h:mm:ss">
                  <c:v>0.459050925925926</c:v>
                </c:pt>
                <c:pt idx="309" c:formatCode="h:mm:ss">
                  <c:v>0.4590625</c:v>
                </c:pt>
                <c:pt idx="310" c:formatCode="h:mm:ss">
                  <c:v>0.459074074074074</c:v>
                </c:pt>
                <c:pt idx="311" c:formatCode="h:mm:ss">
                  <c:v>0.459085648148148</c:v>
                </c:pt>
                <c:pt idx="312" c:formatCode="h:mm:ss">
                  <c:v>0.459097222222222</c:v>
                </c:pt>
                <c:pt idx="313" c:formatCode="h:mm:ss">
                  <c:v>0.459108796296296</c:v>
                </c:pt>
                <c:pt idx="314" c:formatCode="h:mm:ss">
                  <c:v>0.45912037037037</c:v>
                </c:pt>
                <c:pt idx="315" c:formatCode="h:mm:ss">
                  <c:v>0.459131944444444</c:v>
                </c:pt>
                <c:pt idx="316" c:formatCode="h:mm:ss">
                  <c:v>0.459143518518518</c:v>
                </c:pt>
                <c:pt idx="317" c:formatCode="h:mm:ss">
                  <c:v>0.459155092592593</c:v>
                </c:pt>
                <c:pt idx="318" c:formatCode="h:mm:ss">
                  <c:v>0.459166666666667</c:v>
                </c:pt>
                <c:pt idx="319" c:formatCode="h:mm:ss">
                  <c:v>0.459178240740741</c:v>
                </c:pt>
                <c:pt idx="320" c:formatCode="h:mm:ss">
                  <c:v>0.459189814814815</c:v>
                </c:pt>
                <c:pt idx="321" c:formatCode="h:mm:ss">
                  <c:v>0.459201388888889</c:v>
                </c:pt>
                <c:pt idx="322" c:formatCode="h:mm:ss">
                  <c:v>0.459212962962963</c:v>
                </c:pt>
                <c:pt idx="323" c:formatCode="h:mm:ss">
                  <c:v>0.459224537037037</c:v>
                </c:pt>
                <c:pt idx="324" c:formatCode="h:mm:ss">
                  <c:v>0.459236111111111</c:v>
                </c:pt>
                <c:pt idx="325" c:formatCode="h:mm:ss">
                  <c:v>0.459247685185185</c:v>
                </c:pt>
                <c:pt idx="326" c:formatCode="h:mm:ss">
                  <c:v>0.459259259259259</c:v>
                </c:pt>
                <c:pt idx="327" c:formatCode="h:mm:ss">
                  <c:v>0.459270833333333</c:v>
                </c:pt>
                <c:pt idx="328" c:formatCode="h:mm:ss">
                  <c:v>0.459282407407407</c:v>
                </c:pt>
                <c:pt idx="329" c:formatCode="h:mm:ss">
                  <c:v>0.459293981481481</c:v>
                </c:pt>
                <c:pt idx="330" c:formatCode="h:mm:ss">
                  <c:v>0.459305555555556</c:v>
                </c:pt>
                <c:pt idx="331" c:formatCode="h:mm:ss">
                  <c:v>0.45931712962963</c:v>
                </c:pt>
                <c:pt idx="332" c:formatCode="h:mm:ss">
                  <c:v>0.459328703703704</c:v>
                </c:pt>
                <c:pt idx="333" c:formatCode="h:mm:ss">
                  <c:v>0.459340277777778</c:v>
                </c:pt>
                <c:pt idx="334" c:formatCode="h:mm:ss">
                  <c:v>0.459351851851852</c:v>
                </c:pt>
                <c:pt idx="335" c:formatCode="h:mm:ss">
                  <c:v>0.459363425925926</c:v>
                </c:pt>
                <c:pt idx="336" c:formatCode="h:mm:ss">
                  <c:v>0.459375</c:v>
                </c:pt>
                <c:pt idx="337" c:formatCode="h:mm:ss">
                  <c:v>0.459386574074074</c:v>
                </c:pt>
                <c:pt idx="338" c:formatCode="h:mm:ss">
                  <c:v>0.459398148148148</c:v>
                </c:pt>
                <c:pt idx="339" c:formatCode="h:mm:ss">
                  <c:v>0.459409722222222</c:v>
                </c:pt>
                <c:pt idx="340" c:formatCode="h:mm:ss">
                  <c:v>0.459421296296296</c:v>
                </c:pt>
                <c:pt idx="341" c:formatCode="h:mm:ss">
                  <c:v>0.45943287037037</c:v>
                </c:pt>
                <c:pt idx="342" c:formatCode="h:mm:ss">
                  <c:v>0.459444444444444</c:v>
                </c:pt>
                <c:pt idx="343" c:formatCode="h:mm:ss">
                  <c:v>0.459456018518519</c:v>
                </c:pt>
                <c:pt idx="344" c:formatCode="h:mm:ss">
                  <c:v>0.459467592592593</c:v>
                </c:pt>
                <c:pt idx="345" c:formatCode="h:mm:ss">
                  <c:v>0.459479166666667</c:v>
                </c:pt>
                <c:pt idx="346" c:formatCode="h:mm:ss">
                  <c:v>0.459490740740741</c:v>
                </c:pt>
                <c:pt idx="347" c:formatCode="h:mm:ss">
                  <c:v>0.459502314814815</c:v>
                </c:pt>
                <c:pt idx="348" c:formatCode="h:mm:ss">
                  <c:v>0.459513888888889</c:v>
                </c:pt>
                <c:pt idx="349" c:formatCode="h:mm:ss">
                  <c:v>0.459525462962963</c:v>
                </c:pt>
                <c:pt idx="350" c:formatCode="h:mm:ss">
                  <c:v>0.459537037037037</c:v>
                </c:pt>
                <c:pt idx="351" c:formatCode="h:mm:ss">
                  <c:v>0.459548611111111</c:v>
                </c:pt>
                <c:pt idx="352" c:formatCode="h:mm:ss">
                  <c:v>0.459560185185185</c:v>
                </c:pt>
                <c:pt idx="353" c:formatCode="h:mm:ss">
                  <c:v>0.459571759259259</c:v>
                </c:pt>
                <c:pt idx="354" c:formatCode="h:mm:ss">
                  <c:v>0.459583333333333</c:v>
                </c:pt>
                <c:pt idx="355" c:formatCode="h:mm:ss">
                  <c:v>0.459594907407407</c:v>
                </c:pt>
                <c:pt idx="356" c:formatCode="h:mm:ss">
                  <c:v>0.459606481481481</c:v>
                </c:pt>
                <c:pt idx="357" c:formatCode="h:mm:ss">
                  <c:v>0.459618055555556</c:v>
                </c:pt>
                <c:pt idx="358" c:formatCode="h:mm:ss">
                  <c:v>0.45962962962963</c:v>
                </c:pt>
                <c:pt idx="359" c:formatCode="h:mm:ss">
                  <c:v>0.459641203703704</c:v>
                </c:pt>
                <c:pt idx="360" c:formatCode="h:mm:ss">
                  <c:v>0.459652777777778</c:v>
                </c:pt>
                <c:pt idx="361" c:formatCode="h:mm:ss">
                  <c:v>0.459664351851852</c:v>
                </c:pt>
                <c:pt idx="362" c:formatCode="h:mm:ss">
                  <c:v>0.459675925925926</c:v>
                </c:pt>
                <c:pt idx="363" c:formatCode="h:mm:ss">
                  <c:v>0.4596875</c:v>
                </c:pt>
                <c:pt idx="364" c:formatCode="h:mm:ss">
                  <c:v>0.459699074074074</c:v>
                </c:pt>
                <c:pt idx="365" c:formatCode="h:mm:ss">
                  <c:v>0.459710648148148</c:v>
                </c:pt>
                <c:pt idx="366" c:formatCode="h:mm:ss">
                  <c:v>0.459722222222222</c:v>
                </c:pt>
                <c:pt idx="367" c:formatCode="h:mm:ss">
                  <c:v>0.459733796296296</c:v>
                </c:pt>
                <c:pt idx="368" c:formatCode="h:mm:ss">
                  <c:v>0.45974537037037</c:v>
                </c:pt>
                <c:pt idx="369" c:formatCode="h:mm:ss">
                  <c:v>0.459756944444444</c:v>
                </c:pt>
                <c:pt idx="370" c:formatCode="h:mm:ss">
                  <c:v>0.459768518518519</c:v>
                </c:pt>
                <c:pt idx="371" c:formatCode="h:mm:ss">
                  <c:v>0.459780092592593</c:v>
                </c:pt>
                <c:pt idx="372" c:formatCode="h:mm:ss">
                  <c:v>0.459791666666667</c:v>
                </c:pt>
                <c:pt idx="373" c:formatCode="h:mm:ss">
                  <c:v>0.459803240740741</c:v>
                </c:pt>
                <c:pt idx="374" c:formatCode="h:mm:ss">
                  <c:v>0.459814814814815</c:v>
                </c:pt>
                <c:pt idx="375" c:formatCode="h:mm:ss">
                  <c:v>0.459826388888889</c:v>
                </c:pt>
                <c:pt idx="376" c:formatCode="h:mm:ss">
                  <c:v>0.459837962962963</c:v>
                </c:pt>
                <c:pt idx="377" c:formatCode="h:mm:ss">
                  <c:v>0.459849537037037</c:v>
                </c:pt>
                <c:pt idx="378" c:formatCode="h:mm:ss">
                  <c:v>0.459861111111111</c:v>
                </c:pt>
                <c:pt idx="379" c:formatCode="h:mm:ss">
                  <c:v>0.459872685185185</c:v>
                </c:pt>
                <c:pt idx="380" c:formatCode="h:mm:ss">
                  <c:v>0.459884259259259</c:v>
                </c:pt>
                <c:pt idx="381" c:formatCode="h:mm:ss">
                  <c:v>0.459895833333333</c:v>
                </c:pt>
                <c:pt idx="382" c:formatCode="h:mm:ss">
                  <c:v>0.459907407407407</c:v>
                </c:pt>
                <c:pt idx="383" c:formatCode="h:mm:ss">
                  <c:v>0.459918981481481</c:v>
                </c:pt>
                <c:pt idx="384" c:formatCode="h:mm:ss">
                  <c:v>0.459930555555556</c:v>
                </c:pt>
                <c:pt idx="385" c:formatCode="h:mm:ss">
                  <c:v>0.45994212962963</c:v>
                </c:pt>
                <c:pt idx="386" c:formatCode="h:mm:ss">
                  <c:v>0.459953703703704</c:v>
                </c:pt>
                <c:pt idx="387" c:formatCode="h:mm:ss">
                  <c:v>0.459965277777778</c:v>
                </c:pt>
                <c:pt idx="388" c:formatCode="h:mm:ss">
                  <c:v>0.459976851851852</c:v>
                </c:pt>
                <c:pt idx="389" c:formatCode="h:mm:ss">
                  <c:v>0.459988425925926</c:v>
                </c:pt>
                <c:pt idx="390" c:formatCode="h:mm:ss">
                  <c:v>0.46</c:v>
                </c:pt>
                <c:pt idx="391" c:formatCode="h:mm:ss">
                  <c:v>0.460011574074074</c:v>
                </c:pt>
                <c:pt idx="392" c:formatCode="h:mm:ss">
                  <c:v>0.460023148148148</c:v>
                </c:pt>
                <c:pt idx="393" c:formatCode="h:mm:ss">
                  <c:v>0.460034722222222</c:v>
                </c:pt>
                <c:pt idx="394" c:formatCode="h:mm:ss">
                  <c:v>0.460046296296296</c:v>
                </c:pt>
                <c:pt idx="395" c:formatCode="h:mm:ss">
                  <c:v>0.46005787037037</c:v>
                </c:pt>
                <c:pt idx="396" c:formatCode="h:mm:ss">
                  <c:v>0.460069444444444</c:v>
                </c:pt>
                <c:pt idx="397" c:formatCode="h:mm:ss">
                  <c:v>0.460081018518519</c:v>
                </c:pt>
                <c:pt idx="398" c:formatCode="h:mm:ss">
                  <c:v>0.460092592592593</c:v>
                </c:pt>
                <c:pt idx="399" c:formatCode="h:mm:ss">
                  <c:v>0.460104166666667</c:v>
                </c:pt>
                <c:pt idx="400" c:formatCode="h:mm:ss">
                  <c:v>0.460115740740741</c:v>
                </c:pt>
                <c:pt idx="401" c:formatCode="h:mm:ss">
                  <c:v>0.460127314814815</c:v>
                </c:pt>
                <c:pt idx="402" c:formatCode="h:mm:ss">
                  <c:v>0.460138888888889</c:v>
                </c:pt>
                <c:pt idx="403" c:formatCode="h:mm:ss">
                  <c:v>0.460150462962963</c:v>
                </c:pt>
                <c:pt idx="404" c:formatCode="h:mm:ss">
                  <c:v>0.460162037037037</c:v>
                </c:pt>
                <c:pt idx="405" c:formatCode="h:mm:ss">
                  <c:v>0.460173611111111</c:v>
                </c:pt>
                <c:pt idx="406" c:formatCode="h:mm:ss">
                  <c:v>0.460185185185185</c:v>
                </c:pt>
                <c:pt idx="407" c:formatCode="h:mm:ss">
                  <c:v>0.460196759259259</c:v>
                </c:pt>
                <c:pt idx="408" c:formatCode="h:mm:ss">
                  <c:v>0.460208333333333</c:v>
                </c:pt>
                <c:pt idx="409" c:formatCode="h:mm:ss">
                  <c:v>0.460219907407407</c:v>
                </c:pt>
                <c:pt idx="410" c:formatCode="h:mm:ss">
                  <c:v>0.460231481481481</c:v>
                </c:pt>
                <c:pt idx="411" c:formatCode="h:mm:ss">
                  <c:v>0.460243055555556</c:v>
                </c:pt>
                <c:pt idx="412" c:formatCode="h:mm:ss">
                  <c:v>0.46025462962963</c:v>
                </c:pt>
                <c:pt idx="413" c:formatCode="h:mm:ss">
                  <c:v>0.460266203703704</c:v>
                </c:pt>
                <c:pt idx="414" c:formatCode="h:mm:ss">
                  <c:v>0.460277777777778</c:v>
                </c:pt>
                <c:pt idx="415" c:formatCode="h:mm:ss">
                  <c:v>0.460289351851852</c:v>
                </c:pt>
                <c:pt idx="416" c:formatCode="h:mm:ss">
                  <c:v>0.460300925925926</c:v>
                </c:pt>
                <c:pt idx="417" c:formatCode="h:mm:ss">
                  <c:v>0.4603125</c:v>
                </c:pt>
                <c:pt idx="418" c:formatCode="h:mm:ss">
                  <c:v>0.460324074074074</c:v>
                </c:pt>
                <c:pt idx="419" c:formatCode="h:mm:ss">
                  <c:v>0.460335648148148</c:v>
                </c:pt>
                <c:pt idx="420" c:formatCode="h:mm:ss">
                  <c:v>0.460347222222222</c:v>
                </c:pt>
                <c:pt idx="421" c:formatCode="h:mm:ss">
                  <c:v>0.460358796296296</c:v>
                </c:pt>
                <c:pt idx="422" c:formatCode="h:mm:ss">
                  <c:v>0.46037037037037</c:v>
                </c:pt>
                <c:pt idx="423" c:formatCode="h:mm:ss">
                  <c:v>0.460381944444444</c:v>
                </c:pt>
                <c:pt idx="424" c:formatCode="h:mm:ss">
                  <c:v>0.460393518518519</c:v>
                </c:pt>
                <c:pt idx="425" c:formatCode="h:mm:ss">
                  <c:v>0.460405092592593</c:v>
                </c:pt>
                <c:pt idx="426" c:formatCode="h:mm:ss">
                  <c:v>0.460416666666667</c:v>
                </c:pt>
                <c:pt idx="427" c:formatCode="h:mm:ss">
                  <c:v>0.460428240740741</c:v>
                </c:pt>
                <c:pt idx="428" c:formatCode="h:mm:ss">
                  <c:v>0.460439814814815</c:v>
                </c:pt>
                <c:pt idx="429" c:formatCode="h:mm:ss">
                  <c:v>0.460451388888889</c:v>
                </c:pt>
                <c:pt idx="430" c:formatCode="h:mm:ss">
                  <c:v>0.460462962962963</c:v>
                </c:pt>
                <c:pt idx="431" c:formatCode="h:mm:ss">
                  <c:v>0.460474537037037</c:v>
                </c:pt>
                <c:pt idx="432" c:formatCode="h:mm:ss">
                  <c:v>0.460486111111111</c:v>
                </c:pt>
                <c:pt idx="433" c:formatCode="h:mm:ss">
                  <c:v>0.460497685185185</c:v>
                </c:pt>
                <c:pt idx="434" c:formatCode="h:mm:ss">
                  <c:v>0.460509259259259</c:v>
                </c:pt>
                <c:pt idx="435" c:formatCode="h:mm:ss">
                  <c:v>0.460520833333333</c:v>
                </c:pt>
                <c:pt idx="436" c:formatCode="h:mm:ss">
                  <c:v>0.460532407407407</c:v>
                </c:pt>
                <c:pt idx="437" c:formatCode="h:mm:ss">
                  <c:v>0.460543981481482</c:v>
                </c:pt>
                <c:pt idx="438" c:formatCode="h:mm:ss">
                  <c:v>0.460555555555556</c:v>
                </c:pt>
                <c:pt idx="439" c:formatCode="h:mm:ss">
                  <c:v>0.46056712962963</c:v>
                </c:pt>
                <c:pt idx="440" c:formatCode="h:mm:ss">
                  <c:v>0.460578703703704</c:v>
                </c:pt>
                <c:pt idx="441" c:formatCode="h:mm:ss">
                  <c:v>0.460590277777778</c:v>
                </c:pt>
                <c:pt idx="442" c:formatCode="h:mm:ss">
                  <c:v>0.460601851851852</c:v>
                </c:pt>
                <c:pt idx="443" c:formatCode="h:mm:ss">
                  <c:v>0.460613425925926</c:v>
                </c:pt>
                <c:pt idx="444" c:formatCode="h:mm:ss">
                  <c:v>0.460625</c:v>
                </c:pt>
                <c:pt idx="445" c:formatCode="h:mm:ss">
                  <c:v>0.460636574074074</c:v>
                </c:pt>
                <c:pt idx="446" c:formatCode="h:mm:ss">
                  <c:v>0.460648148148148</c:v>
                </c:pt>
                <c:pt idx="447" c:formatCode="h:mm:ss">
                  <c:v>0.460659722222222</c:v>
                </c:pt>
                <c:pt idx="448" c:formatCode="h:mm:ss">
                  <c:v>0.460671296296296</c:v>
                </c:pt>
                <c:pt idx="449" c:formatCode="h:mm:ss">
                  <c:v>0.46068287037037</c:v>
                </c:pt>
                <c:pt idx="450" c:formatCode="h:mm:ss">
                  <c:v>0.460694444444444</c:v>
                </c:pt>
                <c:pt idx="451" c:formatCode="h:mm:ss">
                  <c:v>0.460706018518519</c:v>
                </c:pt>
                <c:pt idx="452" c:formatCode="h:mm:ss">
                  <c:v>0.460717592592593</c:v>
                </c:pt>
                <c:pt idx="453" c:formatCode="h:mm:ss">
                  <c:v>0.460729166666667</c:v>
                </c:pt>
                <c:pt idx="454" c:formatCode="h:mm:ss">
                  <c:v>0.460740740740741</c:v>
                </c:pt>
                <c:pt idx="455" c:formatCode="h:mm:ss">
                  <c:v>0.460752314814815</c:v>
                </c:pt>
                <c:pt idx="456" c:formatCode="h:mm:ss">
                  <c:v>0.460763888888889</c:v>
                </c:pt>
                <c:pt idx="457" c:formatCode="h:mm:ss">
                  <c:v>0.460775462962963</c:v>
                </c:pt>
                <c:pt idx="458" c:formatCode="h:mm:ss">
                  <c:v>0.460787037037037</c:v>
                </c:pt>
                <c:pt idx="459" c:formatCode="h:mm:ss">
                  <c:v>0.460798611111111</c:v>
                </c:pt>
                <c:pt idx="460" c:formatCode="h:mm:ss">
                  <c:v>0.460810185185185</c:v>
                </c:pt>
                <c:pt idx="461" c:formatCode="h:mm:ss">
                  <c:v>0.460821759259259</c:v>
                </c:pt>
                <c:pt idx="462" c:formatCode="h:mm:ss">
                  <c:v>0.460833333333333</c:v>
                </c:pt>
                <c:pt idx="463" c:formatCode="h:mm:ss">
                  <c:v>0.460844907407407</c:v>
                </c:pt>
                <c:pt idx="464" c:formatCode="h:mm:ss">
                  <c:v>0.460856481481482</c:v>
                </c:pt>
                <c:pt idx="465" c:formatCode="h:mm:ss">
                  <c:v>0.460868055555556</c:v>
                </c:pt>
                <c:pt idx="466" c:formatCode="h:mm:ss">
                  <c:v>0.46087962962963</c:v>
                </c:pt>
                <c:pt idx="467" c:formatCode="h:mm:ss">
                  <c:v>0.460891203703704</c:v>
                </c:pt>
                <c:pt idx="468" c:formatCode="h:mm:ss">
                  <c:v>0.460902777777778</c:v>
                </c:pt>
                <c:pt idx="469" c:formatCode="h:mm:ss">
                  <c:v>0.460914351851852</c:v>
                </c:pt>
                <c:pt idx="470" c:formatCode="h:mm:ss">
                  <c:v>0.460925925925926</c:v>
                </c:pt>
                <c:pt idx="471" c:formatCode="h:mm:ss">
                  <c:v>0.4609375</c:v>
                </c:pt>
                <c:pt idx="472" c:formatCode="h:mm:ss">
                  <c:v>0.460949074074074</c:v>
                </c:pt>
                <c:pt idx="473" c:formatCode="h:mm:ss">
                  <c:v>0.460960648148148</c:v>
                </c:pt>
                <c:pt idx="474" c:formatCode="h:mm:ss">
                  <c:v>0.460972222222222</c:v>
                </c:pt>
                <c:pt idx="475" c:formatCode="h:mm:ss">
                  <c:v>0.460983796296296</c:v>
                </c:pt>
                <c:pt idx="476" c:formatCode="h:mm:ss">
                  <c:v>0.46099537037037</c:v>
                </c:pt>
                <c:pt idx="477" c:formatCode="h:mm:ss">
                  <c:v>0.461006944444444</c:v>
                </c:pt>
                <c:pt idx="478" c:formatCode="h:mm:ss">
                  <c:v>0.461018518518518</c:v>
                </c:pt>
                <c:pt idx="479" c:formatCode="h:mm:ss">
                  <c:v>0.461030092592593</c:v>
                </c:pt>
                <c:pt idx="480" c:formatCode="h:mm:ss">
                  <c:v>0.461041666666667</c:v>
                </c:pt>
                <c:pt idx="481" c:formatCode="h:mm:ss">
                  <c:v>0.461053240740741</c:v>
                </c:pt>
                <c:pt idx="482" c:formatCode="h:mm:ss">
                  <c:v>0.461064814814815</c:v>
                </c:pt>
                <c:pt idx="483" c:formatCode="h:mm:ss">
                  <c:v>0.461076388888889</c:v>
                </c:pt>
                <c:pt idx="484" c:formatCode="h:mm:ss">
                  <c:v>0.461087962962963</c:v>
                </c:pt>
                <c:pt idx="485" c:formatCode="h:mm:ss">
                  <c:v>0.461099537037037</c:v>
                </c:pt>
                <c:pt idx="486" c:formatCode="h:mm:ss">
                  <c:v>0.461111111111111</c:v>
                </c:pt>
                <c:pt idx="487" c:formatCode="h:mm:ss">
                  <c:v>0.461122685185185</c:v>
                </c:pt>
                <c:pt idx="488" c:formatCode="h:mm:ss">
                  <c:v>0.461134259259259</c:v>
                </c:pt>
                <c:pt idx="489" c:formatCode="h:mm:ss">
                  <c:v>0.461145833333333</c:v>
                </c:pt>
                <c:pt idx="490" c:formatCode="h:mm:ss">
                  <c:v>0.461157407407407</c:v>
                </c:pt>
                <c:pt idx="491" c:formatCode="h:mm:ss">
                  <c:v>0.461168981481481</c:v>
                </c:pt>
                <c:pt idx="492" c:formatCode="h:mm:ss">
                  <c:v>0.461180555555556</c:v>
                </c:pt>
                <c:pt idx="493" c:formatCode="h:mm:ss">
                  <c:v>0.46119212962963</c:v>
                </c:pt>
                <c:pt idx="494" c:formatCode="h:mm:ss">
                  <c:v>0.461203703703704</c:v>
                </c:pt>
                <c:pt idx="495" c:formatCode="h:mm:ss">
                  <c:v>0.461215277777778</c:v>
                </c:pt>
                <c:pt idx="496" c:formatCode="h:mm:ss">
                  <c:v>0.461226851851852</c:v>
                </c:pt>
                <c:pt idx="497" c:formatCode="h:mm:ss">
                  <c:v>0.461238425925926</c:v>
                </c:pt>
                <c:pt idx="498" c:formatCode="h:mm:ss">
                  <c:v>0.46125</c:v>
                </c:pt>
                <c:pt idx="499" c:formatCode="h:mm:ss">
                  <c:v>0.461261574074074</c:v>
                </c:pt>
                <c:pt idx="500" c:formatCode="h:mm:ss">
                  <c:v>0.461273148148148</c:v>
                </c:pt>
                <c:pt idx="501" c:formatCode="h:mm:ss">
                  <c:v>0.461284722222222</c:v>
                </c:pt>
                <c:pt idx="502" c:formatCode="h:mm:ss">
                  <c:v>0.461296296296296</c:v>
                </c:pt>
                <c:pt idx="503" c:formatCode="h:mm:ss">
                  <c:v>0.46130787037037</c:v>
                </c:pt>
                <c:pt idx="504" c:formatCode="h:mm:ss">
                  <c:v>0.461319444444444</c:v>
                </c:pt>
                <c:pt idx="505" c:formatCode="h:mm:ss">
                  <c:v>0.461331018518518</c:v>
                </c:pt>
                <c:pt idx="506" c:formatCode="h:mm:ss">
                  <c:v>0.461342592592593</c:v>
                </c:pt>
                <c:pt idx="507" c:formatCode="h:mm:ss">
                  <c:v>0.461354166666667</c:v>
                </c:pt>
                <c:pt idx="508" c:formatCode="h:mm:ss">
                  <c:v>0.461365740740741</c:v>
                </c:pt>
                <c:pt idx="509" c:formatCode="h:mm:ss">
                  <c:v>0.461377314814815</c:v>
                </c:pt>
                <c:pt idx="510" c:formatCode="h:mm:ss">
                  <c:v>0.461388888888889</c:v>
                </c:pt>
                <c:pt idx="511" c:formatCode="h:mm:ss">
                  <c:v>0.461400462962963</c:v>
                </c:pt>
                <c:pt idx="512" c:formatCode="h:mm:ss">
                  <c:v>0.461412037037037</c:v>
                </c:pt>
                <c:pt idx="513" c:formatCode="h:mm:ss">
                  <c:v>0.461423611111111</c:v>
                </c:pt>
                <c:pt idx="514" c:formatCode="h:mm:ss">
                  <c:v>0.461435185185185</c:v>
                </c:pt>
                <c:pt idx="515" c:formatCode="h:mm:ss">
                  <c:v>0.461446759259259</c:v>
                </c:pt>
                <c:pt idx="516" c:formatCode="h:mm:ss">
                  <c:v>0.461458333333333</c:v>
                </c:pt>
                <c:pt idx="517" c:formatCode="h:mm:ss">
                  <c:v>0.461469907407407</c:v>
                </c:pt>
                <c:pt idx="518" c:formatCode="h:mm:ss">
                  <c:v>0.461481481481481</c:v>
                </c:pt>
                <c:pt idx="519" c:formatCode="h:mm:ss">
                  <c:v>0.461493055555556</c:v>
                </c:pt>
                <c:pt idx="520" c:formatCode="h:mm:ss">
                  <c:v>0.46150462962963</c:v>
                </c:pt>
                <c:pt idx="521" c:formatCode="h:mm:ss">
                  <c:v>0.461516203703704</c:v>
                </c:pt>
                <c:pt idx="522" c:formatCode="h:mm:ss">
                  <c:v>0.461527777777778</c:v>
                </c:pt>
                <c:pt idx="523" c:formatCode="h:mm:ss">
                  <c:v>0.461539351851852</c:v>
                </c:pt>
                <c:pt idx="524" c:formatCode="h:mm:ss">
                  <c:v>0.461550925925926</c:v>
                </c:pt>
                <c:pt idx="525" c:formatCode="h:mm:ss">
                  <c:v>0.4615625</c:v>
                </c:pt>
                <c:pt idx="526" c:formatCode="h:mm:ss">
                  <c:v>0.461574074074074</c:v>
                </c:pt>
                <c:pt idx="527" c:formatCode="h:mm:ss">
                  <c:v>0.461585648148148</c:v>
                </c:pt>
                <c:pt idx="528" c:formatCode="h:mm:ss">
                  <c:v>0.461597222222222</c:v>
                </c:pt>
                <c:pt idx="529" c:formatCode="h:mm:ss">
                  <c:v>0.461608796296296</c:v>
                </c:pt>
                <c:pt idx="530" c:formatCode="h:mm:ss">
                  <c:v>0.46162037037037</c:v>
                </c:pt>
                <c:pt idx="531" c:formatCode="h:mm:ss">
                  <c:v>0.461631944444444</c:v>
                </c:pt>
                <c:pt idx="532" c:formatCode="h:mm:ss">
                  <c:v>0.461643518518519</c:v>
                </c:pt>
                <c:pt idx="533" c:formatCode="h:mm:ss">
                  <c:v>0.461655092592593</c:v>
                </c:pt>
                <c:pt idx="534" c:formatCode="h:mm:ss">
                  <c:v>0.461666666666667</c:v>
                </c:pt>
                <c:pt idx="535" c:formatCode="h:mm:ss">
                  <c:v>0.461678240740741</c:v>
                </c:pt>
                <c:pt idx="536" c:formatCode="h:mm:ss">
                  <c:v>0.461689814814815</c:v>
                </c:pt>
                <c:pt idx="537" c:formatCode="h:mm:ss">
                  <c:v>0.461701388888889</c:v>
                </c:pt>
                <c:pt idx="538" c:formatCode="h:mm:ss">
                  <c:v>0.461712962962963</c:v>
                </c:pt>
                <c:pt idx="539" c:formatCode="h:mm:ss">
                  <c:v>0.461724537037037</c:v>
                </c:pt>
                <c:pt idx="540" c:formatCode="h:mm:ss">
                  <c:v>0.461736111111111</c:v>
                </c:pt>
                <c:pt idx="541" c:formatCode="h:mm:ss">
                  <c:v>0.461747685185185</c:v>
                </c:pt>
                <c:pt idx="542" c:formatCode="h:mm:ss">
                  <c:v>0.461759259259259</c:v>
                </c:pt>
                <c:pt idx="543" c:formatCode="h:mm:ss">
                  <c:v>0.461770833333333</c:v>
                </c:pt>
                <c:pt idx="544" c:formatCode="h:mm:ss">
                  <c:v>0.461782407407407</c:v>
                </c:pt>
                <c:pt idx="545" c:formatCode="h:mm:ss">
                  <c:v>0.461793981481481</c:v>
                </c:pt>
                <c:pt idx="546" c:formatCode="h:mm:ss">
                  <c:v>0.461805555555556</c:v>
                </c:pt>
                <c:pt idx="547" c:formatCode="h:mm:ss">
                  <c:v>0.46181712962963</c:v>
                </c:pt>
                <c:pt idx="548" c:formatCode="h:mm:ss">
                  <c:v>0.461828703703704</c:v>
                </c:pt>
                <c:pt idx="549" c:formatCode="h:mm:ss">
                  <c:v>0.461840277777778</c:v>
                </c:pt>
                <c:pt idx="550" c:formatCode="h:mm:ss">
                  <c:v>0.461851851851852</c:v>
                </c:pt>
                <c:pt idx="551" c:formatCode="h:mm:ss">
                  <c:v>0.461863425925926</c:v>
                </c:pt>
                <c:pt idx="552" c:formatCode="h:mm:ss">
                  <c:v>0.461875</c:v>
                </c:pt>
                <c:pt idx="553" c:formatCode="h:mm:ss">
                  <c:v>0.461886574074074</c:v>
                </c:pt>
                <c:pt idx="554" c:formatCode="h:mm:ss">
                  <c:v>0.461898148148148</c:v>
                </c:pt>
                <c:pt idx="555" c:formatCode="h:mm:ss">
                  <c:v>0.461909722222222</c:v>
                </c:pt>
                <c:pt idx="556" c:formatCode="h:mm:ss">
                  <c:v>0.461921296296296</c:v>
                </c:pt>
                <c:pt idx="557" c:formatCode="h:mm:ss">
                  <c:v>0.46193287037037</c:v>
                </c:pt>
                <c:pt idx="558" c:formatCode="h:mm:ss">
                  <c:v>0.461944444444444</c:v>
                </c:pt>
                <c:pt idx="559" c:formatCode="h:mm:ss">
                  <c:v>0.461956018518519</c:v>
                </c:pt>
                <c:pt idx="560" c:formatCode="h:mm:ss">
                  <c:v>0.461967592592593</c:v>
                </c:pt>
                <c:pt idx="561" c:formatCode="h:mm:ss">
                  <c:v>0.461979166666667</c:v>
                </c:pt>
                <c:pt idx="562" c:formatCode="h:mm:ss">
                  <c:v>0.461990740740741</c:v>
                </c:pt>
                <c:pt idx="563" c:formatCode="h:mm:ss">
                  <c:v>0.462002314814815</c:v>
                </c:pt>
                <c:pt idx="564" c:formatCode="h:mm:ss">
                  <c:v>0.462013888888889</c:v>
                </c:pt>
                <c:pt idx="565" c:formatCode="h:mm:ss">
                  <c:v>0.462025462962963</c:v>
                </c:pt>
                <c:pt idx="566" c:formatCode="h:mm:ss">
                  <c:v>0.462037037037037</c:v>
                </c:pt>
                <c:pt idx="567" c:formatCode="h:mm:ss">
                  <c:v>0.462048611111111</c:v>
                </c:pt>
                <c:pt idx="568" c:formatCode="h:mm:ss">
                  <c:v>0.462060185185185</c:v>
                </c:pt>
                <c:pt idx="569" c:formatCode="h:mm:ss">
                  <c:v>0.462071759259259</c:v>
                </c:pt>
                <c:pt idx="570" c:formatCode="h:mm:ss">
                  <c:v>0.462083333333333</c:v>
                </c:pt>
                <c:pt idx="571" c:formatCode="h:mm:ss">
                  <c:v>0.462094907407407</c:v>
                </c:pt>
                <c:pt idx="572" c:formatCode="h:mm:ss">
                  <c:v>0.462106481481481</c:v>
                </c:pt>
                <c:pt idx="573" c:formatCode="h:mm:ss">
                  <c:v>0.462118055555556</c:v>
                </c:pt>
                <c:pt idx="574" c:formatCode="h:mm:ss">
                  <c:v>0.46212962962963</c:v>
                </c:pt>
                <c:pt idx="575" c:formatCode="h:mm:ss">
                  <c:v>0.462141203703704</c:v>
                </c:pt>
                <c:pt idx="576" c:formatCode="h:mm:ss">
                  <c:v>0.462152777777778</c:v>
                </c:pt>
                <c:pt idx="577" c:formatCode="h:mm:ss">
                  <c:v>0.462164351851852</c:v>
                </c:pt>
                <c:pt idx="578" c:formatCode="h:mm:ss">
                  <c:v>0.462175925925926</c:v>
                </c:pt>
                <c:pt idx="579" c:formatCode="h:mm:ss">
                  <c:v>0.4621875</c:v>
                </c:pt>
                <c:pt idx="580" c:formatCode="h:mm:ss">
                  <c:v>0.462199074074074</c:v>
                </c:pt>
                <c:pt idx="581" c:formatCode="h:mm:ss">
                  <c:v>0.462210648148148</c:v>
                </c:pt>
                <c:pt idx="582" c:formatCode="h:mm:ss">
                  <c:v>0.462222222222222</c:v>
                </c:pt>
                <c:pt idx="583" c:formatCode="h:mm:ss">
                  <c:v>0.462233796296296</c:v>
                </c:pt>
                <c:pt idx="584" c:formatCode="h:mm:ss">
                  <c:v>0.46224537037037</c:v>
                </c:pt>
                <c:pt idx="585" c:formatCode="h:mm:ss">
                  <c:v>0.462256944444444</c:v>
                </c:pt>
                <c:pt idx="586" c:formatCode="h:mm:ss">
                  <c:v>0.462268518518519</c:v>
                </c:pt>
                <c:pt idx="587" c:formatCode="h:mm:ss">
                  <c:v>0.462280092592593</c:v>
                </c:pt>
                <c:pt idx="588" c:formatCode="h:mm:ss">
                  <c:v>0.462291666666667</c:v>
                </c:pt>
                <c:pt idx="589" c:formatCode="h:mm:ss">
                  <c:v>0.462303240740741</c:v>
                </c:pt>
                <c:pt idx="590" c:formatCode="h:mm:ss">
                  <c:v>0.462314814814815</c:v>
                </c:pt>
                <c:pt idx="591" c:formatCode="h:mm:ss">
                  <c:v>0.462326388888889</c:v>
                </c:pt>
                <c:pt idx="592" c:formatCode="h:mm:ss">
                  <c:v>0.462337962962963</c:v>
                </c:pt>
                <c:pt idx="593" c:formatCode="h:mm:ss">
                  <c:v>0.462349537037037</c:v>
                </c:pt>
                <c:pt idx="594" c:formatCode="h:mm:ss">
                  <c:v>0.462361111111111</c:v>
                </c:pt>
                <c:pt idx="595" c:formatCode="h:mm:ss">
                  <c:v>0.462372685185185</c:v>
                </c:pt>
                <c:pt idx="596" c:formatCode="h:mm:ss">
                  <c:v>0.462384259259259</c:v>
                </c:pt>
                <c:pt idx="597" c:formatCode="h:mm:ss">
                  <c:v>0.462395833333333</c:v>
                </c:pt>
                <c:pt idx="598" c:formatCode="h:mm:ss">
                  <c:v>0.462407407407407</c:v>
                </c:pt>
                <c:pt idx="599" c:formatCode="h:mm:ss">
                  <c:v>0.462418981481481</c:v>
                </c:pt>
                <c:pt idx="600" c:formatCode="h:mm:ss">
                  <c:v>0.462430555555556</c:v>
                </c:pt>
                <c:pt idx="601" c:formatCode="h:mm:ss">
                  <c:v>0.46244212962963</c:v>
                </c:pt>
                <c:pt idx="602" c:formatCode="h:mm:ss">
                  <c:v>0.462453703703704</c:v>
                </c:pt>
                <c:pt idx="603" c:formatCode="h:mm:ss">
                  <c:v>0.462465277777778</c:v>
                </c:pt>
                <c:pt idx="604" c:formatCode="h:mm:ss">
                  <c:v>0.462476851851852</c:v>
                </c:pt>
                <c:pt idx="605" c:formatCode="h:mm:ss">
                  <c:v>0.462488425925926</c:v>
                </c:pt>
                <c:pt idx="606" c:formatCode="h:mm:ss">
                  <c:v>0.4625</c:v>
                </c:pt>
                <c:pt idx="607" c:formatCode="h:mm:ss">
                  <c:v>0.462511574074074</c:v>
                </c:pt>
                <c:pt idx="608" c:formatCode="h:mm:ss">
                  <c:v>0.462523148148148</c:v>
                </c:pt>
                <c:pt idx="609" c:formatCode="h:mm:ss">
                  <c:v>0.462534722222222</c:v>
                </c:pt>
                <c:pt idx="610" c:formatCode="h:mm:ss">
                  <c:v>0.462546296296296</c:v>
                </c:pt>
                <c:pt idx="611" c:formatCode="h:mm:ss">
                  <c:v>0.46255787037037</c:v>
                </c:pt>
                <c:pt idx="612" c:formatCode="h:mm:ss">
                  <c:v>0.462569444444444</c:v>
                </c:pt>
                <c:pt idx="613" c:formatCode="h:mm:ss">
                  <c:v>0.462581018518519</c:v>
                </c:pt>
                <c:pt idx="614" c:formatCode="h:mm:ss">
                  <c:v>0.462592592592593</c:v>
                </c:pt>
                <c:pt idx="615" c:formatCode="h:mm:ss">
                  <c:v>0.462604166666667</c:v>
                </c:pt>
                <c:pt idx="616" c:formatCode="h:mm:ss">
                  <c:v>0.462615740740741</c:v>
                </c:pt>
                <c:pt idx="617" c:formatCode="h:mm:ss">
                  <c:v>0.462627314814815</c:v>
                </c:pt>
                <c:pt idx="618" c:formatCode="h:mm:ss">
                  <c:v>0.462638888888889</c:v>
                </c:pt>
                <c:pt idx="619" c:formatCode="h:mm:ss">
                  <c:v>0.462650462962963</c:v>
                </c:pt>
                <c:pt idx="620" c:formatCode="h:mm:ss">
                  <c:v>0.462662037037037</c:v>
                </c:pt>
                <c:pt idx="621" c:formatCode="h:mm:ss">
                  <c:v>0.462673611111111</c:v>
                </c:pt>
                <c:pt idx="622" c:formatCode="h:mm:ss">
                  <c:v>0.462685185185185</c:v>
                </c:pt>
                <c:pt idx="623" c:formatCode="h:mm:ss">
                  <c:v>0.462696759259259</c:v>
                </c:pt>
                <c:pt idx="624" c:formatCode="h:mm:ss">
                  <c:v>0.462708333333333</c:v>
                </c:pt>
                <c:pt idx="625" c:formatCode="h:mm:ss">
                  <c:v>0.462719907407407</c:v>
                </c:pt>
                <c:pt idx="626" c:formatCode="h:mm:ss">
                  <c:v>0.462731481481482</c:v>
                </c:pt>
                <c:pt idx="627" c:formatCode="h:mm:ss">
                  <c:v>0.462743055555556</c:v>
                </c:pt>
                <c:pt idx="628" c:formatCode="h:mm:ss">
                  <c:v>0.46275462962963</c:v>
                </c:pt>
                <c:pt idx="629" c:formatCode="h:mm:ss">
                  <c:v>0.462766203703704</c:v>
                </c:pt>
                <c:pt idx="630" c:formatCode="h:mm:ss">
                  <c:v>0.462777777777778</c:v>
                </c:pt>
                <c:pt idx="631" c:formatCode="h:mm:ss">
                  <c:v>0.462789351851852</c:v>
                </c:pt>
                <c:pt idx="632" c:formatCode="h:mm:ss">
                  <c:v>0.462800925925926</c:v>
                </c:pt>
                <c:pt idx="633" c:formatCode="h:mm:ss">
                  <c:v>0.4628125</c:v>
                </c:pt>
                <c:pt idx="634" c:formatCode="h:mm:ss">
                  <c:v>0.462824074074074</c:v>
                </c:pt>
                <c:pt idx="635" c:formatCode="h:mm:ss">
                  <c:v>0.462835648148148</c:v>
                </c:pt>
                <c:pt idx="636" c:formatCode="h:mm:ss">
                  <c:v>0.462847222222222</c:v>
                </c:pt>
                <c:pt idx="637" c:formatCode="h:mm:ss">
                  <c:v>0.462858796296296</c:v>
                </c:pt>
                <c:pt idx="638" c:formatCode="h:mm:ss">
                  <c:v>0.46287037037037</c:v>
                </c:pt>
                <c:pt idx="639" c:formatCode="h:mm:ss">
                  <c:v>0.462881944444444</c:v>
                </c:pt>
                <c:pt idx="640" c:formatCode="h:mm:ss">
                  <c:v>0.462893518518519</c:v>
                </c:pt>
                <c:pt idx="641" c:formatCode="h:mm:ss">
                  <c:v>0.462905092592593</c:v>
                </c:pt>
                <c:pt idx="642" c:formatCode="h:mm:ss">
                  <c:v>0.462916666666667</c:v>
                </c:pt>
                <c:pt idx="643" c:formatCode="h:mm:ss">
                  <c:v>0.462928240740741</c:v>
                </c:pt>
                <c:pt idx="644" c:formatCode="h:mm:ss">
                  <c:v>0.462939814814815</c:v>
                </c:pt>
                <c:pt idx="645" c:formatCode="h:mm:ss">
                  <c:v>0.462951388888889</c:v>
                </c:pt>
                <c:pt idx="646" c:formatCode="h:mm:ss">
                  <c:v>0.462962962962963</c:v>
                </c:pt>
                <c:pt idx="647" c:formatCode="h:mm:ss">
                  <c:v>0.462974537037037</c:v>
                </c:pt>
                <c:pt idx="648" c:formatCode="h:mm:ss">
                  <c:v>0.462986111111111</c:v>
                </c:pt>
                <c:pt idx="649" c:formatCode="h:mm:ss">
                  <c:v>0.462997685185185</c:v>
                </c:pt>
                <c:pt idx="650" c:formatCode="h:mm:ss">
                  <c:v>0.463009259259259</c:v>
                </c:pt>
                <c:pt idx="651" c:formatCode="h:mm:ss">
                  <c:v>0.463020833333333</c:v>
                </c:pt>
                <c:pt idx="652" c:formatCode="h:mm:ss">
                  <c:v>0.463032407407407</c:v>
                </c:pt>
                <c:pt idx="653" c:formatCode="h:mm:ss">
                  <c:v>0.463043981481482</c:v>
                </c:pt>
                <c:pt idx="654" c:formatCode="h:mm:ss">
                  <c:v>0.463055555555556</c:v>
                </c:pt>
                <c:pt idx="655" c:formatCode="h:mm:ss">
                  <c:v>0.46306712962963</c:v>
                </c:pt>
                <c:pt idx="656" c:formatCode="h:mm:ss">
                  <c:v>0.463078703703704</c:v>
                </c:pt>
                <c:pt idx="657" c:formatCode="h:mm:ss">
                  <c:v>0.463090277777778</c:v>
                </c:pt>
                <c:pt idx="658" c:formatCode="h:mm:ss">
                  <c:v>0.463101851851852</c:v>
                </c:pt>
                <c:pt idx="659" c:formatCode="h:mm:ss">
                  <c:v>0.463113425925926</c:v>
                </c:pt>
                <c:pt idx="660" c:formatCode="h:mm:ss">
                  <c:v>0.463125</c:v>
                </c:pt>
                <c:pt idx="661" c:formatCode="h:mm:ss">
                  <c:v>0.463136574074074</c:v>
                </c:pt>
                <c:pt idx="662" c:formatCode="h:mm:ss">
                  <c:v>0.463148148148148</c:v>
                </c:pt>
                <c:pt idx="663" c:formatCode="h:mm:ss">
                  <c:v>0.463159722222222</c:v>
                </c:pt>
                <c:pt idx="664" c:formatCode="h:mm:ss">
                  <c:v>0.463171296296296</c:v>
                </c:pt>
                <c:pt idx="665" c:formatCode="h:mm:ss">
                  <c:v>0.46318287037037</c:v>
                </c:pt>
                <c:pt idx="666" c:formatCode="h:mm:ss">
                  <c:v>0.463194444444444</c:v>
                </c:pt>
                <c:pt idx="667" c:formatCode="h:mm:ss">
                  <c:v>0.463206018518519</c:v>
                </c:pt>
                <c:pt idx="668" c:formatCode="h:mm:ss">
                  <c:v>0.463217592592593</c:v>
                </c:pt>
                <c:pt idx="669" c:formatCode="h:mm:ss">
                  <c:v>0.463229166666667</c:v>
                </c:pt>
                <c:pt idx="670" c:formatCode="h:mm:ss">
                  <c:v>0.463240740740741</c:v>
                </c:pt>
                <c:pt idx="671" c:formatCode="h:mm:ss">
                  <c:v>0.463252314814815</c:v>
                </c:pt>
                <c:pt idx="672" c:formatCode="h:mm:ss">
                  <c:v>0.463263888888889</c:v>
                </c:pt>
                <c:pt idx="673" c:formatCode="h:mm:ss">
                  <c:v>0.463275462962963</c:v>
                </c:pt>
                <c:pt idx="674" c:formatCode="h:mm:ss">
                  <c:v>0.463287037037037</c:v>
                </c:pt>
                <c:pt idx="675" c:formatCode="h:mm:ss">
                  <c:v>0.463298611111111</c:v>
                </c:pt>
                <c:pt idx="676" c:formatCode="h:mm:ss">
                  <c:v>0.463310185185185</c:v>
                </c:pt>
                <c:pt idx="677" c:formatCode="h:mm:ss">
                  <c:v>0.463321759259259</c:v>
                </c:pt>
                <c:pt idx="678" c:formatCode="h:mm:ss">
                  <c:v>0.463333333333333</c:v>
                </c:pt>
                <c:pt idx="679" c:formatCode="h:mm:ss">
                  <c:v>0.463344907407407</c:v>
                </c:pt>
                <c:pt idx="680" c:formatCode="h:mm:ss">
                  <c:v>0.463356481481481</c:v>
                </c:pt>
                <c:pt idx="681" c:formatCode="h:mm:ss">
                  <c:v>0.463368055555556</c:v>
                </c:pt>
                <c:pt idx="682" c:formatCode="h:mm:ss">
                  <c:v>0.46337962962963</c:v>
                </c:pt>
                <c:pt idx="683" c:formatCode="h:mm:ss">
                  <c:v>0.463391203703704</c:v>
                </c:pt>
                <c:pt idx="684" c:formatCode="h:mm:ss">
                  <c:v>0.463402777777778</c:v>
                </c:pt>
                <c:pt idx="685" c:formatCode="h:mm:ss">
                  <c:v>0.463414351851852</c:v>
                </c:pt>
                <c:pt idx="686" c:formatCode="h:mm:ss">
                  <c:v>0.463425925925926</c:v>
                </c:pt>
                <c:pt idx="687" c:formatCode="h:mm:ss">
                  <c:v>0.4634375</c:v>
                </c:pt>
                <c:pt idx="688" c:formatCode="h:mm:ss">
                  <c:v>0.463449074074074</c:v>
                </c:pt>
                <c:pt idx="689" c:formatCode="h:mm:ss">
                  <c:v>0.463460648148148</c:v>
                </c:pt>
                <c:pt idx="690" c:formatCode="h:mm:ss">
                  <c:v>0.463472222222222</c:v>
                </c:pt>
                <c:pt idx="691" c:formatCode="h:mm:ss">
                  <c:v>0.463483796296296</c:v>
                </c:pt>
                <c:pt idx="692" c:formatCode="h:mm:ss">
                  <c:v>0.46349537037037</c:v>
                </c:pt>
                <c:pt idx="693" c:formatCode="h:mm:ss">
                  <c:v>0.463506944444444</c:v>
                </c:pt>
                <c:pt idx="694" c:formatCode="h:mm:ss">
                  <c:v>0.463518518518518</c:v>
                </c:pt>
                <c:pt idx="695" c:formatCode="h:mm:ss">
                  <c:v>0.463530092592593</c:v>
                </c:pt>
                <c:pt idx="696" c:formatCode="h:mm:ss">
                  <c:v>0.463541666666667</c:v>
                </c:pt>
                <c:pt idx="697" c:formatCode="h:mm:ss">
                  <c:v>0.463553240740741</c:v>
                </c:pt>
                <c:pt idx="698" c:formatCode="h:mm:ss">
                  <c:v>0.463564814814815</c:v>
                </c:pt>
                <c:pt idx="699" c:formatCode="h:mm:ss">
                  <c:v>0.463576388888889</c:v>
                </c:pt>
                <c:pt idx="700" c:formatCode="h:mm:ss">
                  <c:v>0.463587962962963</c:v>
                </c:pt>
                <c:pt idx="701" c:formatCode="h:mm:ss">
                  <c:v>0.463599537037037</c:v>
                </c:pt>
                <c:pt idx="702" c:formatCode="h:mm:ss">
                  <c:v>0.463611111111111</c:v>
                </c:pt>
                <c:pt idx="703" c:formatCode="h:mm:ss">
                  <c:v>0.463622685185185</c:v>
                </c:pt>
                <c:pt idx="704" c:formatCode="h:mm:ss">
                  <c:v>0.463634259259259</c:v>
                </c:pt>
                <c:pt idx="705" c:formatCode="h:mm:ss">
                  <c:v>0.463645833333333</c:v>
                </c:pt>
                <c:pt idx="706" c:formatCode="h:mm:ss">
                  <c:v>0.463657407407407</c:v>
                </c:pt>
                <c:pt idx="707" c:formatCode="h:mm:ss">
                  <c:v>0.463668981481481</c:v>
                </c:pt>
                <c:pt idx="708" c:formatCode="h:mm:ss">
                  <c:v>0.463680555555556</c:v>
                </c:pt>
                <c:pt idx="709" c:formatCode="h:mm:ss">
                  <c:v>0.46369212962963</c:v>
                </c:pt>
                <c:pt idx="710" c:formatCode="h:mm:ss">
                  <c:v>0.463703703703704</c:v>
                </c:pt>
                <c:pt idx="711" c:formatCode="h:mm:ss">
                  <c:v>0.463715277777778</c:v>
                </c:pt>
                <c:pt idx="712" c:formatCode="h:mm:ss">
                  <c:v>0.463726851851852</c:v>
                </c:pt>
                <c:pt idx="713" c:formatCode="h:mm:ss">
                  <c:v>0.463738425925926</c:v>
                </c:pt>
                <c:pt idx="714" c:formatCode="h:mm:ss">
                  <c:v>0.46375</c:v>
                </c:pt>
                <c:pt idx="715" c:formatCode="h:mm:ss">
                  <c:v>0.463761574074074</c:v>
                </c:pt>
                <c:pt idx="716" c:formatCode="h:mm:ss">
                  <c:v>0.463773148148148</c:v>
                </c:pt>
                <c:pt idx="717" c:formatCode="h:mm:ss">
                  <c:v>0.463784722222222</c:v>
                </c:pt>
                <c:pt idx="718" c:formatCode="h:mm:ss">
                  <c:v>0.463796296296296</c:v>
                </c:pt>
                <c:pt idx="719" c:formatCode="h:mm:ss">
                  <c:v>0.46380787037037</c:v>
                </c:pt>
                <c:pt idx="720" c:formatCode="h:mm:ss">
                  <c:v>0.463819444444444</c:v>
                </c:pt>
                <c:pt idx="721" c:formatCode="h:mm:ss">
                  <c:v>0.463831018518519</c:v>
                </c:pt>
                <c:pt idx="722" c:formatCode="h:mm:ss">
                  <c:v>0.463842592592593</c:v>
                </c:pt>
                <c:pt idx="723" c:formatCode="h:mm:ss">
                  <c:v>0.463854166666667</c:v>
                </c:pt>
                <c:pt idx="724" c:formatCode="h:mm:ss">
                  <c:v>0.463865740740741</c:v>
                </c:pt>
                <c:pt idx="725" c:formatCode="h:mm:ss">
                  <c:v>0.463877314814815</c:v>
                </c:pt>
                <c:pt idx="726" c:formatCode="h:mm:ss">
                  <c:v>0.463888888888889</c:v>
                </c:pt>
                <c:pt idx="727" c:formatCode="h:mm:ss">
                  <c:v>0.463900462962963</c:v>
                </c:pt>
                <c:pt idx="728" c:formatCode="h:mm:ss">
                  <c:v>0.463912037037037</c:v>
                </c:pt>
                <c:pt idx="729" c:formatCode="h:mm:ss">
                  <c:v>0.463923611111111</c:v>
                </c:pt>
                <c:pt idx="730" c:formatCode="h:mm:ss">
                  <c:v>0.463935185185185</c:v>
                </c:pt>
                <c:pt idx="731" c:formatCode="h:mm:ss">
                  <c:v>0.463946759259259</c:v>
                </c:pt>
                <c:pt idx="732" c:formatCode="h:mm:ss">
                  <c:v>0.463958333333333</c:v>
                </c:pt>
                <c:pt idx="733" c:formatCode="h:mm:ss">
                  <c:v>0.463969907407407</c:v>
                </c:pt>
                <c:pt idx="734" c:formatCode="h:mm:ss">
                  <c:v>0.463981481481481</c:v>
                </c:pt>
                <c:pt idx="735" c:formatCode="h:mm:ss">
                  <c:v>0.463993055555556</c:v>
                </c:pt>
                <c:pt idx="736" c:formatCode="h:mm:ss">
                  <c:v>0.46400462962963</c:v>
                </c:pt>
                <c:pt idx="737" c:formatCode="h:mm:ss">
                  <c:v>0.464016203703704</c:v>
                </c:pt>
                <c:pt idx="738" c:formatCode="h:mm:ss">
                  <c:v>0.464027777777778</c:v>
                </c:pt>
                <c:pt idx="739" c:formatCode="h:mm:ss">
                  <c:v>0.464039351851852</c:v>
                </c:pt>
                <c:pt idx="740" c:formatCode="h:mm:ss">
                  <c:v>0.464050925925926</c:v>
                </c:pt>
                <c:pt idx="741" c:formatCode="h:mm:ss">
                  <c:v>0.4640625</c:v>
                </c:pt>
                <c:pt idx="742" c:formatCode="h:mm:ss">
                  <c:v>0.464074074074074</c:v>
                </c:pt>
                <c:pt idx="743" c:formatCode="h:mm:ss">
                  <c:v>0.464085648148148</c:v>
                </c:pt>
                <c:pt idx="744" c:formatCode="h:mm:ss">
                  <c:v>0.464097222222222</c:v>
                </c:pt>
                <c:pt idx="745" c:formatCode="h:mm:ss">
                  <c:v>0.464108796296296</c:v>
                </c:pt>
                <c:pt idx="746" c:formatCode="h:mm:ss">
                  <c:v>0.46412037037037</c:v>
                </c:pt>
                <c:pt idx="747" c:formatCode="h:mm:ss">
                  <c:v>0.464131944444444</c:v>
                </c:pt>
                <c:pt idx="748" c:formatCode="h:mm:ss">
                  <c:v>0.464143518518519</c:v>
                </c:pt>
                <c:pt idx="749" c:formatCode="h:mm:ss">
                  <c:v>0.464155092592593</c:v>
                </c:pt>
                <c:pt idx="750" c:formatCode="h:mm:ss">
                  <c:v>0.464166666666667</c:v>
                </c:pt>
                <c:pt idx="751" c:formatCode="h:mm:ss">
                  <c:v>0.464178240740741</c:v>
                </c:pt>
                <c:pt idx="752" c:formatCode="h:mm:ss">
                  <c:v>0.464189814814815</c:v>
                </c:pt>
                <c:pt idx="753" c:formatCode="h:mm:ss">
                  <c:v>0.464201388888889</c:v>
                </c:pt>
                <c:pt idx="754" c:formatCode="h:mm:ss">
                  <c:v>0.464212962962963</c:v>
                </c:pt>
                <c:pt idx="755" c:formatCode="h:mm:ss">
                  <c:v>0.464224537037037</c:v>
                </c:pt>
                <c:pt idx="756" c:formatCode="h:mm:ss">
                  <c:v>0.464236111111111</c:v>
                </c:pt>
                <c:pt idx="757" c:formatCode="h:mm:ss">
                  <c:v>0.464247685185185</c:v>
                </c:pt>
                <c:pt idx="758" c:formatCode="h:mm:ss">
                  <c:v>0.464259259259259</c:v>
                </c:pt>
                <c:pt idx="759" c:formatCode="h:mm:ss">
                  <c:v>0.464270833333333</c:v>
                </c:pt>
                <c:pt idx="760" c:formatCode="h:mm:ss">
                  <c:v>0.464282407407407</c:v>
                </c:pt>
                <c:pt idx="761" c:formatCode="h:mm:ss">
                  <c:v>0.464293981481481</c:v>
                </c:pt>
                <c:pt idx="762" c:formatCode="h:mm:ss">
                  <c:v>0.464305555555556</c:v>
                </c:pt>
                <c:pt idx="763" c:formatCode="h:mm:ss">
                  <c:v>0.46431712962963</c:v>
                </c:pt>
                <c:pt idx="764" c:formatCode="h:mm:ss">
                  <c:v>0.464328703703704</c:v>
                </c:pt>
                <c:pt idx="765" c:formatCode="h:mm:ss">
                  <c:v>0.464340277777778</c:v>
                </c:pt>
                <c:pt idx="766" c:formatCode="h:mm:ss">
                  <c:v>0.464351851851852</c:v>
                </c:pt>
                <c:pt idx="767" c:formatCode="h:mm:ss">
                  <c:v>0.464363425925926</c:v>
                </c:pt>
                <c:pt idx="768" c:formatCode="h:mm:ss">
                  <c:v>0.464375</c:v>
                </c:pt>
                <c:pt idx="769" c:formatCode="h:mm:ss">
                  <c:v>0.464386574074074</c:v>
                </c:pt>
                <c:pt idx="770" c:formatCode="h:mm:ss">
                  <c:v>0.464398148148148</c:v>
                </c:pt>
                <c:pt idx="771" c:formatCode="h:mm:ss">
                  <c:v>0.464409722222222</c:v>
                </c:pt>
                <c:pt idx="772" c:formatCode="h:mm:ss">
                  <c:v>0.464421296296296</c:v>
                </c:pt>
                <c:pt idx="773" c:formatCode="h:mm:ss">
                  <c:v>0.46443287037037</c:v>
                </c:pt>
                <c:pt idx="774" c:formatCode="h:mm:ss">
                  <c:v>0.464444444444444</c:v>
                </c:pt>
                <c:pt idx="775" c:formatCode="h:mm:ss">
                  <c:v>0.464456018518519</c:v>
                </c:pt>
                <c:pt idx="776" c:formatCode="h:mm:ss">
                  <c:v>0.464467592592593</c:v>
                </c:pt>
                <c:pt idx="777" c:formatCode="h:mm:ss">
                  <c:v>0.464479166666667</c:v>
                </c:pt>
                <c:pt idx="778" c:formatCode="h:mm:ss">
                  <c:v>0.464490740740741</c:v>
                </c:pt>
                <c:pt idx="779" c:formatCode="h:mm:ss">
                  <c:v>0.464502314814815</c:v>
                </c:pt>
                <c:pt idx="780" c:formatCode="h:mm:ss">
                  <c:v>0.464513888888889</c:v>
                </c:pt>
                <c:pt idx="781" c:formatCode="h:mm:ss">
                  <c:v>0.464525462962963</c:v>
                </c:pt>
                <c:pt idx="782" c:formatCode="h:mm:ss">
                  <c:v>0.464537037037037</c:v>
                </c:pt>
                <c:pt idx="783" c:formatCode="h:mm:ss">
                  <c:v>0.464548611111111</c:v>
                </c:pt>
                <c:pt idx="784" c:formatCode="h:mm:ss">
                  <c:v>0.464560185185185</c:v>
                </c:pt>
                <c:pt idx="785" c:formatCode="h:mm:ss">
                  <c:v>0.464571759259259</c:v>
                </c:pt>
                <c:pt idx="786" c:formatCode="h:mm:ss">
                  <c:v>0.464583333333333</c:v>
                </c:pt>
                <c:pt idx="787" c:formatCode="h:mm:ss">
                  <c:v>0.464594907407407</c:v>
                </c:pt>
                <c:pt idx="788" c:formatCode="h:mm:ss">
                  <c:v>0.464606481481481</c:v>
                </c:pt>
                <c:pt idx="789" c:formatCode="h:mm:ss">
                  <c:v>0.464618055555556</c:v>
                </c:pt>
                <c:pt idx="790" c:formatCode="h:mm:ss">
                  <c:v>0.46462962962963</c:v>
                </c:pt>
                <c:pt idx="791" c:formatCode="h:mm:ss">
                  <c:v>0.464641203703704</c:v>
                </c:pt>
                <c:pt idx="792" c:formatCode="h:mm:ss">
                  <c:v>0.464652777777778</c:v>
                </c:pt>
                <c:pt idx="793" c:formatCode="h:mm:ss">
                  <c:v>0.464664351851852</c:v>
                </c:pt>
                <c:pt idx="794" c:formatCode="h:mm:ss">
                  <c:v>0.464675925925926</c:v>
                </c:pt>
                <c:pt idx="795" c:formatCode="h:mm:ss">
                  <c:v>0.4646875</c:v>
                </c:pt>
                <c:pt idx="796" c:formatCode="h:mm:ss">
                  <c:v>0.464699074074074</c:v>
                </c:pt>
                <c:pt idx="797" c:formatCode="h:mm:ss">
                  <c:v>0.464710648148148</c:v>
                </c:pt>
                <c:pt idx="798" c:formatCode="h:mm:ss">
                  <c:v>0.464722222222222</c:v>
                </c:pt>
                <c:pt idx="799" c:formatCode="h:mm:ss">
                  <c:v>0.464733796296296</c:v>
                </c:pt>
                <c:pt idx="800" c:formatCode="h:mm:ss">
                  <c:v>0.46474537037037</c:v>
                </c:pt>
                <c:pt idx="801" c:formatCode="h:mm:ss">
                  <c:v>0.464756944444444</c:v>
                </c:pt>
                <c:pt idx="802" c:formatCode="h:mm:ss">
                  <c:v>0.464768518518518</c:v>
                </c:pt>
                <c:pt idx="803" c:formatCode="h:mm:ss">
                  <c:v>0.464780092592593</c:v>
                </c:pt>
                <c:pt idx="804" c:formatCode="h:mm:ss">
                  <c:v>0.464791666666667</c:v>
                </c:pt>
                <c:pt idx="805" c:formatCode="h:mm:ss">
                  <c:v>0.464803240740741</c:v>
                </c:pt>
                <c:pt idx="806" c:formatCode="h:mm:ss">
                  <c:v>0.464814814814815</c:v>
                </c:pt>
                <c:pt idx="807" c:formatCode="h:mm:ss">
                  <c:v>0.464826388888889</c:v>
                </c:pt>
                <c:pt idx="808" c:formatCode="h:mm:ss">
                  <c:v>0.464837962962963</c:v>
                </c:pt>
                <c:pt idx="809" c:formatCode="h:mm:ss">
                  <c:v>0.464849537037037</c:v>
                </c:pt>
                <c:pt idx="810" c:formatCode="h:mm:ss">
                  <c:v>0.464861111111111</c:v>
                </c:pt>
                <c:pt idx="811" c:formatCode="h:mm:ss">
                  <c:v>0.464872685185185</c:v>
                </c:pt>
                <c:pt idx="812" c:formatCode="h:mm:ss">
                  <c:v>0.464884259259259</c:v>
                </c:pt>
                <c:pt idx="813" c:formatCode="h:mm:ss">
                  <c:v>0.464895833333333</c:v>
                </c:pt>
                <c:pt idx="814" c:formatCode="h:mm:ss">
                  <c:v>0.464907407407407</c:v>
                </c:pt>
                <c:pt idx="815" c:formatCode="h:mm:ss">
                  <c:v>0.464918981481482</c:v>
                </c:pt>
                <c:pt idx="816" c:formatCode="h:mm:ss">
                  <c:v>0.464930555555556</c:v>
                </c:pt>
                <c:pt idx="817" c:formatCode="h:mm:ss">
                  <c:v>0.46494212962963</c:v>
                </c:pt>
                <c:pt idx="818" c:formatCode="h:mm:ss">
                  <c:v>0.464953703703704</c:v>
                </c:pt>
                <c:pt idx="819" c:formatCode="h:mm:ss">
                  <c:v>0.464965277777778</c:v>
                </c:pt>
                <c:pt idx="820" c:formatCode="h:mm:ss">
                  <c:v>0.464976851851852</c:v>
                </c:pt>
                <c:pt idx="821" c:formatCode="h:mm:ss">
                  <c:v>0.464988425925926</c:v>
                </c:pt>
                <c:pt idx="822" c:formatCode="h:mm:ss">
                  <c:v>0.465</c:v>
                </c:pt>
                <c:pt idx="823" c:formatCode="h:mm:ss">
                  <c:v>0.465011574074074</c:v>
                </c:pt>
                <c:pt idx="824" c:formatCode="h:mm:ss">
                  <c:v>0.465023148148148</c:v>
                </c:pt>
                <c:pt idx="825" c:formatCode="h:mm:ss">
                  <c:v>0.465034722222222</c:v>
                </c:pt>
                <c:pt idx="826" c:formatCode="h:mm:ss">
                  <c:v>0.465046296296296</c:v>
                </c:pt>
                <c:pt idx="827" c:formatCode="h:mm:ss">
                  <c:v>0.46505787037037</c:v>
                </c:pt>
                <c:pt idx="828" c:formatCode="h:mm:ss">
                  <c:v>0.465069444444444</c:v>
                </c:pt>
                <c:pt idx="829" c:formatCode="h:mm:ss">
                  <c:v>0.465081018518519</c:v>
                </c:pt>
                <c:pt idx="830" c:formatCode="h:mm:ss">
                  <c:v>0.465092592592593</c:v>
                </c:pt>
                <c:pt idx="831" c:formatCode="h:mm:ss">
                  <c:v>0.465104166666667</c:v>
                </c:pt>
                <c:pt idx="832" c:formatCode="h:mm:ss">
                  <c:v>0.465115740740741</c:v>
                </c:pt>
                <c:pt idx="833" c:formatCode="h:mm:ss">
                  <c:v>0.465127314814815</c:v>
                </c:pt>
                <c:pt idx="834" c:formatCode="h:mm:ss">
                  <c:v>0.465138888888889</c:v>
                </c:pt>
                <c:pt idx="835" c:formatCode="h:mm:ss">
                  <c:v>0.465150462962963</c:v>
                </c:pt>
                <c:pt idx="836" c:formatCode="h:mm:ss">
                  <c:v>0.465162037037037</c:v>
                </c:pt>
                <c:pt idx="837" c:formatCode="h:mm:ss">
                  <c:v>0.465173611111111</c:v>
                </c:pt>
                <c:pt idx="838" c:formatCode="h:mm:ss">
                  <c:v>0.465185185185185</c:v>
                </c:pt>
                <c:pt idx="839" c:formatCode="h:mm:ss">
                  <c:v>0.465196759259259</c:v>
                </c:pt>
                <c:pt idx="840" c:formatCode="h:mm:ss">
                  <c:v>0.465208333333333</c:v>
                </c:pt>
                <c:pt idx="841" c:formatCode="h:mm:ss">
                  <c:v>0.465219907407407</c:v>
                </c:pt>
                <c:pt idx="842" c:formatCode="h:mm:ss">
                  <c:v>0.465231481481481</c:v>
                </c:pt>
                <c:pt idx="843" c:formatCode="h:mm:ss">
                  <c:v>0.465243055555556</c:v>
                </c:pt>
                <c:pt idx="844" c:formatCode="h:mm:ss">
                  <c:v>0.46525462962963</c:v>
                </c:pt>
                <c:pt idx="845" c:formatCode="h:mm:ss">
                  <c:v>0.465266203703704</c:v>
                </c:pt>
                <c:pt idx="846" c:formatCode="h:mm:ss">
                  <c:v>0.465277777777778</c:v>
                </c:pt>
                <c:pt idx="847" c:formatCode="h:mm:ss">
                  <c:v>0.465289351851852</c:v>
                </c:pt>
                <c:pt idx="848" c:formatCode="h:mm:ss">
                  <c:v>0.465300925925926</c:v>
                </c:pt>
                <c:pt idx="849" c:formatCode="h:mm:ss">
                  <c:v>0.4653125</c:v>
                </c:pt>
                <c:pt idx="850" c:formatCode="h:mm:ss">
                  <c:v>0.465324074074074</c:v>
                </c:pt>
                <c:pt idx="851" c:formatCode="h:mm:ss">
                  <c:v>0.465335648148148</c:v>
                </c:pt>
                <c:pt idx="852" c:formatCode="h:mm:ss">
                  <c:v>0.465347222222222</c:v>
                </c:pt>
                <c:pt idx="853" c:formatCode="h:mm:ss">
                  <c:v>0.465358796296296</c:v>
                </c:pt>
                <c:pt idx="854" c:formatCode="h:mm:ss">
                  <c:v>0.46537037037037</c:v>
                </c:pt>
                <c:pt idx="855" c:formatCode="h:mm:ss">
                  <c:v>0.465381944444444</c:v>
                </c:pt>
                <c:pt idx="856" c:formatCode="h:mm:ss">
                  <c:v>0.465393518518519</c:v>
                </c:pt>
                <c:pt idx="857" c:formatCode="h:mm:ss">
                  <c:v>0.465405092592593</c:v>
                </c:pt>
                <c:pt idx="858" c:formatCode="h:mm:ss">
                  <c:v>0.465416666666667</c:v>
                </c:pt>
                <c:pt idx="859" c:formatCode="h:mm:ss">
                  <c:v>0.465428240740741</c:v>
                </c:pt>
                <c:pt idx="860" c:formatCode="h:mm:ss">
                  <c:v>0.465439814814815</c:v>
                </c:pt>
                <c:pt idx="861" c:formatCode="h:mm:ss">
                  <c:v>0.465451388888889</c:v>
                </c:pt>
                <c:pt idx="862" c:formatCode="h:mm:ss">
                  <c:v>0.465462962962963</c:v>
                </c:pt>
                <c:pt idx="863" c:formatCode="h:mm:ss">
                  <c:v>0.465474537037037</c:v>
                </c:pt>
                <c:pt idx="864" c:formatCode="h:mm:ss">
                  <c:v>0.465486111111111</c:v>
                </c:pt>
                <c:pt idx="865" c:formatCode="h:mm:ss">
                  <c:v>0.465497685185185</c:v>
                </c:pt>
                <c:pt idx="866" c:formatCode="h:mm:ss">
                  <c:v>0.465509259259259</c:v>
                </c:pt>
                <c:pt idx="867" c:formatCode="h:mm:ss">
                  <c:v>0.465520833333333</c:v>
                </c:pt>
                <c:pt idx="868" c:formatCode="h:mm:ss">
                  <c:v>0.465532407407407</c:v>
                </c:pt>
                <c:pt idx="869" c:formatCode="h:mm:ss">
                  <c:v>0.465543981481481</c:v>
                </c:pt>
                <c:pt idx="870" c:formatCode="h:mm:ss">
                  <c:v>0.465555555555556</c:v>
                </c:pt>
                <c:pt idx="871" c:formatCode="h:mm:ss">
                  <c:v>0.46556712962963</c:v>
                </c:pt>
                <c:pt idx="872" c:formatCode="h:mm:ss">
                  <c:v>0.465578703703704</c:v>
                </c:pt>
                <c:pt idx="873" c:formatCode="h:mm:ss">
                  <c:v>0.465590277777778</c:v>
                </c:pt>
                <c:pt idx="874" c:formatCode="h:mm:ss">
                  <c:v>0.465601851851852</c:v>
                </c:pt>
                <c:pt idx="875" c:formatCode="h:mm:ss">
                  <c:v>0.465613425925926</c:v>
                </c:pt>
                <c:pt idx="876" c:formatCode="h:mm:ss">
                  <c:v>0.465625</c:v>
                </c:pt>
                <c:pt idx="877" c:formatCode="h:mm:ss">
                  <c:v>0.465636574074074</c:v>
                </c:pt>
                <c:pt idx="878" c:formatCode="h:mm:ss">
                  <c:v>0.465648148148148</c:v>
                </c:pt>
                <c:pt idx="879" c:formatCode="h:mm:ss">
                  <c:v>0.465659722222222</c:v>
                </c:pt>
                <c:pt idx="880" c:formatCode="h:mm:ss">
                  <c:v>0.465671296296296</c:v>
                </c:pt>
                <c:pt idx="881" c:formatCode="h:mm:ss">
                  <c:v>0.46568287037037</c:v>
                </c:pt>
                <c:pt idx="882" c:formatCode="h:mm:ss">
                  <c:v>0.465694444444444</c:v>
                </c:pt>
                <c:pt idx="883" c:formatCode="h:mm:ss">
                  <c:v>0.465706018518519</c:v>
                </c:pt>
                <c:pt idx="884" c:formatCode="h:mm:ss">
                  <c:v>0.465717592592593</c:v>
                </c:pt>
                <c:pt idx="885" c:formatCode="h:mm:ss">
                  <c:v>0.465729166666667</c:v>
                </c:pt>
                <c:pt idx="886" c:formatCode="h:mm:ss">
                  <c:v>0.465740740740741</c:v>
                </c:pt>
                <c:pt idx="887" c:formatCode="h:mm:ss">
                  <c:v>0.465752314814815</c:v>
                </c:pt>
                <c:pt idx="888" c:formatCode="h:mm:ss">
                  <c:v>0.465763888888889</c:v>
                </c:pt>
                <c:pt idx="889" c:formatCode="h:mm:ss">
                  <c:v>0.465775462962963</c:v>
                </c:pt>
                <c:pt idx="890" c:formatCode="h:mm:ss">
                  <c:v>0.465787037037037</c:v>
                </c:pt>
                <c:pt idx="891" c:formatCode="h:mm:ss">
                  <c:v>0.465798611111111</c:v>
                </c:pt>
                <c:pt idx="892" c:formatCode="h:mm:ss">
                  <c:v>0.465810185185185</c:v>
                </c:pt>
                <c:pt idx="893" c:formatCode="h:mm:ss">
                  <c:v>0.465821759259259</c:v>
                </c:pt>
                <c:pt idx="894" c:formatCode="h:mm:ss">
                  <c:v>0.465833333333333</c:v>
                </c:pt>
                <c:pt idx="895" c:formatCode="h:mm:ss">
                  <c:v>0.465844907407407</c:v>
                </c:pt>
                <c:pt idx="896" c:formatCode="h:mm:ss">
                  <c:v>0.465856481481481</c:v>
                </c:pt>
                <c:pt idx="897" c:formatCode="h:mm:ss">
                  <c:v>0.465868055555556</c:v>
                </c:pt>
                <c:pt idx="898" c:formatCode="h:mm:ss">
                  <c:v>0.46587962962963</c:v>
                </c:pt>
                <c:pt idx="899" c:formatCode="h:mm:ss">
                  <c:v>0.465891203703704</c:v>
                </c:pt>
                <c:pt idx="900" c:formatCode="h:mm:ss">
                  <c:v>0.465902777777778</c:v>
                </c:pt>
                <c:pt idx="901" c:formatCode="h:mm:ss">
                  <c:v>0.465914351851852</c:v>
                </c:pt>
                <c:pt idx="902" c:formatCode="h:mm:ss">
                  <c:v>0.465925925925926</c:v>
                </c:pt>
                <c:pt idx="903" c:formatCode="h:mm:ss">
                  <c:v>0.4659375</c:v>
                </c:pt>
                <c:pt idx="904" c:formatCode="h:mm:ss">
                  <c:v>0.465949074074074</c:v>
                </c:pt>
                <c:pt idx="905" c:formatCode="h:mm:ss">
                  <c:v>0.465960648148148</c:v>
                </c:pt>
                <c:pt idx="906" c:formatCode="h:mm:ss">
                  <c:v>0.465972222222222</c:v>
                </c:pt>
                <c:pt idx="907" c:formatCode="h:mm:ss">
                  <c:v>0.465983796296296</c:v>
                </c:pt>
                <c:pt idx="908" c:formatCode="h:mm:ss">
                  <c:v>0.46599537037037</c:v>
                </c:pt>
                <c:pt idx="909" c:formatCode="h:mm:ss">
                  <c:v>0.466006944444444</c:v>
                </c:pt>
                <c:pt idx="910" c:formatCode="h:mm:ss">
                  <c:v>0.466018518518519</c:v>
                </c:pt>
                <c:pt idx="911" c:formatCode="h:mm:ss">
                  <c:v>0.466030092592593</c:v>
                </c:pt>
                <c:pt idx="912" c:formatCode="h:mm:ss">
                  <c:v>0.466041666666667</c:v>
                </c:pt>
                <c:pt idx="913" c:formatCode="h:mm:ss">
                  <c:v>0.466053240740741</c:v>
                </c:pt>
                <c:pt idx="914" c:formatCode="h:mm:ss">
                  <c:v>0.466064814814815</c:v>
                </c:pt>
                <c:pt idx="915" c:formatCode="h:mm:ss">
                  <c:v>0.466076388888889</c:v>
                </c:pt>
                <c:pt idx="916" c:formatCode="h:mm:ss">
                  <c:v>0.466087962962963</c:v>
                </c:pt>
                <c:pt idx="917" c:formatCode="h:mm:ss">
                  <c:v>0.466099537037037</c:v>
                </c:pt>
                <c:pt idx="918" c:formatCode="h:mm:ss">
                  <c:v>0.466111111111111</c:v>
                </c:pt>
                <c:pt idx="919" c:formatCode="h:mm:ss">
                  <c:v>0.466122685185185</c:v>
                </c:pt>
                <c:pt idx="920" c:formatCode="h:mm:ss">
                  <c:v>0.466134259259259</c:v>
                </c:pt>
                <c:pt idx="921" c:formatCode="h:mm:ss">
                  <c:v>0.466145833333333</c:v>
                </c:pt>
                <c:pt idx="922" c:formatCode="h:mm:ss">
                  <c:v>0.466157407407407</c:v>
                </c:pt>
                <c:pt idx="923" c:formatCode="h:mm:ss">
                  <c:v>0.466168981481482</c:v>
                </c:pt>
                <c:pt idx="924" c:formatCode="h:mm:ss">
                  <c:v>0.466180555555556</c:v>
                </c:pt>
                <c:pt idx="925" c:formatCode="h:mm:ss">
                  <c:v>0.46619212962963</c:v>
                </c:pt>
                <c:pt idx="926" c:formatCode="h:mm:ss">
                  <c:v>0.466203703703704</c:v>
                </c:pt>
                <c:pt idx="927" c:formatCode="h:mm:ss">
                  <c:v>0.466215277777778</c:v>
                </c:pt>
                <c:pt idx="928" c:formatCode="h:mm:ss">
                  <c:v>0.466226851851852</c:v>
                </c:pt>
                <c:pt idx="929" c:formatCode="h:mm:ss">
                  <c:v>0.466238425925926</c:v>
                </c:pt>
                <c:pt idx="930" c:formatCode="h:mm:ss">
                  <c:v>0.46625</c:v>
                </c:pt>
                <c:pt idx="931" c:formatCode="h:mm:ss">
                  <c:v>0.466261574074074</c:v>
                </c:pt>
                <c:pt idx="932" c:formatCode="h:mm:ss">
                  <c:v>0.466273148148148</c:v>
                </c:pt>
                <c:pt idx="933" c:formatCode="h:mm:ss">
                  <c:v>0.466284722222222</c:v>
                </c:pt>
                <c:pt idx="934" c:formatCode="h:mm:ss">
                  <c:v>0.466296296296296</c:v>
                </c:pt>
                <c:pt idx="935" c:formatCode="h:mm:ss">
                  <c:v>0.46630787037037</c:v>
                </c:pt>
                <c:pt idx="936" c:formatCode="h:mm:ss">
                  <c:v>0.466319444444444</c:v>
                </c:pt>
                <c:pt idx="937" c:formatCode="h:mm:ss">
                  <c:v>0.466331018518519</c:v>
                </c:pt>
                <c:pt idx="938" c:formatCode="h:mm:ss">
                  <c:v>0.466342592592593</c:v>
                </c:pt>
                <c:pt idx="939" c:formatCode="h:mm:ss">
                  <c:v>0.466354166666667</c:v>
                </c:pt>
                <c:pt idx="940" c:formatCode="h:mm:ss">
                  <c:v>0.466365740740741</c:v>
                </c:pt>
                <c:pt idx="941" c:formatCode="h:mm:ss">
                  <c:v>0.466377314814815</c:v>
                </c:pt>
                <c:pt idx="942" c:formatCode="h:mm:ss">
                  <c:v>0.466388888888889</c:v>
                </c:pt>
                <c:pt idx="943" c:formatCode="h:mm:ss">
                  <c:v>0.466400462962963</c:v>
                </c:pt>
                <c:pt idx="944" c:formatCode="h:mm:ss">
                  <c:v>0.466412037037037</c:v>
                </c:pt>
                <c:pt idx="945" c:formatCode="h:mm:ss">
                  <c:v>0.466423611111111</c:v>
                </c:pt>
                <c:pt idx="946" c:formatCode="h:mm:ss">
                  <c:v>0.466435185185185</c:v>
                </c:pt>
                <c:pt idx="947" c:formatCode="h:mm:ss">
                  <c:v>0.466446759259259</c:v>
                </c:pt>
                <c:pt idx="948" c:formatCode="h:mm:ss">
                  <c:v>0.466458333333333</c:v>
                </c:pt>
                <c:pt idx="949" c:formatCode="h:mm:ss">
                  <c:v>0.466469907407407</c:v>
                </c:pt>
                <c:pt idx="950" c:formatCode="h:mm:ss">
                  <c:v>0.466481481481481</c:v>
                </c:pt>
                <c:pt idx="951" c:formatCode="h:mm:ss">
                  <c:v>0.466493055555556</c:v>
                </c:pt>
                <c:pt idx="952" c:formatCode="h:mm:ss">
                  <c:v>0.46650462962963</c:v>
                </c:pt>
                <c:pt idx="953" c:formatCode="h:mm:ss">
                  <c:v>0.466516203703704</c:v>
                </c:pt>
                <c:pt idx="954" c:formatCode="h:mm:ss">
                  <c:v>0.466527777777778</c:v>
                </c:pt>
                <c:pt idx="955" c:formatCode="h:mm:ss">
                  <c:v>0.466539351851852</c:v>
                </c:pt>
                <c:pt idx="956" c:formatCode="h:mm:ss">
                  <c:v>0.466550925925926</c:v>
                </c:pt>
                <c:pt idx="957" c:formatCode="h:mm:ss">
                  <c:v>0.4665625</c:v>
                </c:pt>
                <c:pt idx="958" c:formatCode="h:mm:ss">
                  <c:v>0.466574074074074</c:v>
                </c:pt>
                <c:pt idx="959" c:formatCode="h:mm:ss">
                  <c:v>0.466585648148148</c:v>
                </c:pt>
                <c:pt idx="960" c:formatCode="h:mm:ss">
                  <c:v>0.466597222222222</c:v>
                </c:pt>
                <c:pt idx="961" c:formatCode="h:mm:ss">
                  <c:v>0.466608796296296</c:v>
                </c:pt>
                <c:pt idx="962" c:formatCode="h:mm:ss">
                  <c:v>0.46662037037037</c:v>
                </c:pt>
                <c:pt idx="963" c:formatCode="h:mm:ss">
                  <c:v>0.466631944444444</c:v>
                </c:pt>
                <c:pt idx="964" c:formatCode="h:mm:ss">
                  <c:v>0.466643518518518</c:v>
                </c:pt>
                <c:pt idx="965" c:formatCode="h:mm:ss">
                  <c:v>0.466655092592593</c:v>
                </c:pt>
                <c:pt idx="966" c:formatCode="h:mm:ss">
                  <c:v>0.466666666666667</c:v>
                </c:pt>
                <c:pt idx="967" c:formatCode="h:mm:ss">
                  <c:v>0.466678240740741</c:v>
                </c:pt>
                <c:pt idx="968" c:formatCode="h:mm:ss">
                  <c:v>0.466689814814815</c:v>
                </c:pt>
                <c:pt idx="969" c:formatCode="h:mm:ss">
                  <c:v>0.466701388888889</c:v>
                </c:pt>
                <c:pt idx="970" c:formatCode="h:mm:ss">
                  <c:v>0.466712962962963</c:v>
                </c:pt>
                <c:pt idx="971" c:formatCode="h:mm:ss">
                  <c:v>0.466724537037037</c:v>
                </c:pt>
                <c:pt idx="972" c:formatCode="h:mm:ss">
                  <c:v>0.466736111111111</c:v>
                </c:pt>
                <c:pt idx="973" c:formatCode="h:mm:ss">
                  <c:v>0.466747685185185</c:v>
                </c:pt>
                <c:pt idx="974" c:formatCode="h:mm:ss">
                  <c:v>0.466759259259259</c:v>
                </c:pt>
                <c:pt idx="975" c:formatCode="h:mm:ss">
                  <c:v>0.466770833333333</c:v>
                </c:pt>
                <c:pt idx="976" c:formatCode="h:mm:ss">
                  <c:v>0.466782407407407</c:v>
                </c:pt>
                <c:pt idx="977" c:formatCode="h:mm:ss">
                  <c:v>0.466793981481481</c:v>
                </c:pt>
                <c:pt idx="978" c:formatCode="h:mm:ss">
                  <c:v>0.466805555555556</c:v>
                </c:pt>
                <c:pt idx="979" c:formatCode="h:mm:ss">
                  <c:v>0.46681712962963</c:v>
                </c:pt>
                <c:pt idx="980" c:formatCode="h:mm:ss">
                  <c:v>0.466828703703704</c:v>
                </c:pt>
                <c:pt idx="981" c:formatCode="h:mm:ss">
                  <c:v>0.466840277777778</c:v>
                </c:pt>
                <c:pt idx="982" c:formatCode="h:mm:ss">
                  <c:v>0.466851851851852</c:v>
                </c:pt>
                <c:pt idx="983" c:formatCode="h:mm:ss">
                  <c:v>0.466863425925926</c:v>
                </c:pt>
                <c:pt idx="984" c:formatCode="h:mm:ss">
                  <c:v>0.466875</c:v>
                </c:pt>
                <c:pt idx="985" c:formatCode="h:mm:ss">
                  <c:v>0.466886574074074</c:v>
                </c:pt>
                <c:pt idx="986" c:formatCode="h:mm:ss">
                  <c:v>0.466898148148148</c:v>
                </c:pt>
                <c:pt idx="987" c:formatCode="h:mm:ss">
                  <c:v>0.466909722222222</c:v>
                </c:pt>
                <c:pt idx="988" c:formatCode="h:mm:ss">
                  <c:v>0.466921296296296</c:v>
                </c:pt>
                <c:pt idx="989" c:formatCode="h:mm:ss">
                  <c:v>0.46693287037037</c:v>
                </c:pt>
                <c:pt idx="990" c:formatCode="h:mm:ss">
                  <c:v>0.466944444444444</c:v>
                </c:pt>
                <c:pt idx="991" c:formatCode="h:mm:ss">
                  <c:v>0.466956018518518</c:v>
                </c:pt>
                <c:pt idx="992" c:formatCode="h:mm:ss">
                  <c:v>0.466967592592593</c:v>
                </c:pt>
                <c:pt idx="993" c:formatCode="h:mm:ss">
                  <c:v>0.466979166666667</c:v>
                </c:pt>
                <c:pt idx="994" c:formatCode="h:mm:ss">
                  <c:v>0.466990740740741</c:v>
                </c:pt>
                <c:pt idx="995" c:formatCode="h:mm:ss">
                  <c:v>0.467002314814815</c:v>
                </c:pt>
                <c:pt idx="996" c:formatCode="h:mm:ss">
                  <c:v>0.467013888888889</c:v>
                </c:pt>
                <c:pt idx="997" c:formatCode="h:mm:ss">
                  <c:v>0.467025462962963</c:v>
                </c:pt>
                <c:pt idx="998" c:formatCode="h:mm:ss">
                  <c:v>0.467037037037037</c:v>
                </c:pt>
                <c:pt idx="999" c:formatCode="h:mm:ss">
                  <c:v>0.467048611111111</c:v>
                </c:pt>
                <c:pt idx="1000" c:formatCode="h:mm:ss">
                  <c:v>0.467060185185185</c:v>
                </c:pt>
                <c:pt idx="1001" c:formatCode="h:mm:ss">
                  <c:v>0.467071759259259</c:v>
                </c:pt>
                <c:pt idx="1002" c:formatCode="h:mm:ss">
                  <c:v>0.467083333333333</c:v>
                </c:pt>
                <c:pt idx="1003" c:formatCode="h:mm:ss">
                  <c:v>0.467094907407407</c:v>
                </c:pt>
                <c:pt idx="1004" c:formatCode="h:mm:ss">
                  <c:v>0.467106481481481</c:v>
                </c:pt>
                <c:pt idx="1005" c:formatCode="h:mm:ss">
                  <c:v>0.467118055555556</c:v>
                </c:pt>
                <c:pt idx="1006" c:formatCode="h:mm:ss">
                  <c:v>0.46712962962963</c:v>
                </c:pt>
                <c:pt idx="1007" c:formatCode="h:mm:ss">
                  <c:v>0.467141203703704</c:v>
                </c:pt>
                <c:pt idx="1008" c:formatCode="h:mm:ss">
                  <c:v>0.467152777777778</c:v>
                </c:pt>
                <c:pt idx="1009" c:formatCode="h:mm:ss">
                  <c:v>0.467164351851852</c:v>
                </c:pt>
                <c:pt idx="1010" c:formatCode="h:mm:ss">
                  <c:v>0.467175925925926</c:v>
                </c:pt>
                <c:pt idx="1011" c:formatCode="h:mm:ss">
                  <c:v>0.4671875</c:v>
                </c:pt>
                <c:pt idx="1012" c:formatCode="h:mm:ss">
                  <c:v>0.467199074074074</c:v>
                </c:pt>
                <c:pt idx="1013" c:formatCode="h:mm:ss">
                  <c:v>0.467210648148148</c:v>
                </c:pt>
                <c:pt idx="1014" c:formatCode="h:mm:ss">
                  <c:v>0.467222222222222</c:v>
                </c:pt>
                <c:pt idx="1015" c:formatCode="h:mm:ss">
                  <c:v>0.467233796296296</c:v>
                </c:pt>
                <c:pt idx="1016" c:formatCode="h:mm:ss">
                  <c:v>0.46724537037037</c:v>
                </c:pt>
                <c:pt idx="1017" c:formatCode="h:mm:ss">
                  <c:v>0.467256944444444</c:v>
                </c:pt>
                <c:pt idx="1018" c:formatCode="h:mm:ss">
                  <c:v>0.467268518518519</c:v>
                </c:pt>
                <c:pt idx="1019" c:formatCode="h:mm:ss">
                  <c:v>0.467280092592593</c:v>
                </c:pt>
                <c:pt idx="1020" c:formatCode="h:mm:ss">
                  <c:v>0.467291666666667</c:v>
                </c:pt>
                <c:pt idx="1021" c:formatCode="h:mm:ss">
                  <c:v>0.467303240740741</c:v>
                </c:pt>
                <c:pt idx="1022" c:formatCode="h:mm:ss">
                  <c:v>0.467314814814815</c:v>
                </c:pt>
                <c:pt idx="1023" c:formatCode="h:mm:ss">
                  <c:v>0.467326388888889</c:v>
                </c:pt>
                <c:pt idx="1024" c:formatCode="h:mm:ss">
                  <c:v>0.467337962962963</c:v>
                </c:pt>
                <c:pt idx="1025" c:formatCode="h:mm:ss">
                  <c:v>0.467349537037037</c:v>
                </c:pt>
                <c:pt idx="1026" c:formatCode="h:mm:ss">
                  <c:v>0.467361111111111</c:v>
                </c:pt>
                <c:pt idx="1027" c:formatCode="h:mm:ss">
                  <c:v>0.467372685185185</c:v>
                </c:pt>
                <c:pt idx="1028" c:formatCode="h:mm:ss">
                  <c:v>0.467384259259259</c:v>
                </c:pt>
                <c:pt idx="1029" c:formatCode="h:mm:ss">
                  <c:v>0.467395833333333</c:v>
                </c:pt>
                <c:pt idx="1030" c:formatCode="h:mm:ss">
                  <c:v>0.467407407407407</c:v>
                </c:pt>
                <c:pt idx="1031" c:formatCode="h:mm:ss">
                  <c:v>0.467418981481481</c:v>
                </c:pt>
                <c:pt idx="1032" c:formatCode="h:mm:ss">
                  <c:v>0.467430555555556</c:v>
                </c:pt>
                <c:pt idx="1033" c:formatCode="h:mm:ss">
                  <c:v>0.46744212962963</c:v>
                </c:pt>
                <c:pt idx="1034" c:formatCode="h:mm:ss">
                  <c:v>0.467453703703704</c:v>
                </c:pt>
                <c:pt idx="1035" c:formatCode="h:mm:ss">
                  <c:v>0.467465277777778</c:v>
                </c:pt>
                <c:pt idx="1036" c:formatCode="h:mm:ss">
                  <c:v>0.467476851851852</c:v>
                </c:pt>
                <c:pt idx="1037" c:formatCode="h:mm:ss">
                  <c:v>0.467488425925926</c:v>
                </c:pt>
                <c:pt idx="1038" c:formatCode="h:mm:ss">
                  <c:v>0.4675</c:v>
                </c:pt>
                <c:pt idx="1039" c:formatCode="h:mm:ss">
                  <c:v>0.467511574074074</c:v>
                </c:pt>
                <c:pt idx="1040" c:formatCode="h:mm:ss">
                  <c:v>0.467523148148148</c:v>
                </c:pt>
                <c:pt idx="1041" c:formatCode="h:mm:ss">
                  <c:v>0.467534722222222</c:v>
                </c:pt>
                <c:pt idx="1042" c:formatCode="h:mm:ss">
                  <c:v>0.467546296296296</c:v>
                </c:pt>
                <c:pt idx="1043" c:formatCode="h:mm:ss">
                  <c:v>0.46755787037037</c:v>
                </c:pt>
                <c:pt idx="1044" c:formatCode="h:mm:ss">
                  <c:v>0.467569444444444</c:v>
                </c:pt>
                <c:pt idx="1045" c:formatCode="h:mm:ss">
                  <c:v>0.467581018518519</c:v>
                </c:pt>
                <c:pt idx="1046" c:formatCode="h:mm:ss">
                  <c:v>0.467592592592593</c:v>
                </c:pt>
                <c:pt idx="1047" c:formatCode="h:mm:ss">
                  <c:v>0.467604166666667</c:v>
                </c:pt>
                <c:pt idx="1048" c:formatCode="h:mm:ss">
                  <c:v>0.467615740740741</c:v>
                </c:pt>
                <c:pt idx="1049" c:formatCode="h:mm:ss">
                  <c:v>0.467627314814815</c:v>
                </c:pt>
                <c:pt idx="1050" c:formatCode="h:mm:ss">
                  <c:v>0.467638888888889</c:v>
                </c:pt>
                <c:pt idx="1051" c:formatCode="h:mm:ss">
                  <c:v>0.467650462962963</c:v>
                </c:pt>
                <c:pt idx="1052" c:formatCode="h:mm:ss">
                  <c:v>0.467662037037037</c:v>
                </c:pt>
                <c:pt idx="1053" c:formatCode="h:mm:ss">
                  <c:v>0.467673611111111</c:v>
                </c:pt>
                <c:pt idx="1054" c:formatCode="h:mm:ss">
                  <c:v>0.467685185185185</c:v>
                </c:pt>
                <c:pt idx="1055" c:formatCode="h:mm:ss">
                  <c:v>0.467696759259259</c:v>
                </c:pt>
                <c:pt idx="1056" c:formatCode="h:mm:ss">
                  <c:v>0.467708333333333</c:v>
                </c:pt>
                <c:pt idx="1057" c:formatCode="h:mm:ss">
                  <c:v>0.467719907407407</c:v>
                </c:pt>
                <c:pt idx="1058" c:formatCode="h:mm:ss">
                  <c:v>0.467731481481481</c:v>
                </c:pt>
                <c:pt idx="1059" c:formatCode="h:mm:ss">
                  <c:v>0.467743055555556</c:v>
                </c:pt>
                <c:pt idx="1060" c:formatCode="h:mm:ss">
                  <c:v>0.46775462962963</c:v>
                </c:pt>
                <c:pt idx="1061" c:formatCode="h:mm:ss">
                  <c:v>0.467766203703704</c:v>
                </c:pt>
                <c:pt idx="1062" c:formatCode="h:mm:ss">
                  <c:v>0.467777777777778</c:v>
                </c:pt>
                <c:pt idx="1063" c:formatCode="h:mm:ss">
                  <c:v>0.467789351851852</c:v>
                </c:pt>
                <c:pt idx="1064" c:formatCode="h:mm:ss">
                  <c:v>0.467800925925926</c:v>
                </c:pt>
                <c:pt idx="1065" c:formatCode="h:mm:ss">
                  <c:v>0.4678125</c:v>
                </c:pt>
                <c:pt idx="1066" c:formatCode="h:mm:ss">
                  <c:v>0.467824074074074</c:v>
                </c:pt>
                <c:pt idx="1067" c:formatCode="h:mm:ss">
                  <c:v>0.467835648148148</c:v>
                </c:pt>
                <c:pt idx="1068" c:formatCode="h:mm:ss">
                  <c:v>0.467847222222222</c:v>
                </c:pt>
                <c:pt idx="1069" c:formatCode="h:mm:ss">
                  <c:v>0.467858796296296</c:v>
                </c:pt>
                <c:pt idx="1070" c:formatCode="h:mm:ss">
                  <c:v>0.46787037037037</c:v>
                </c:pt>
                <c:pt idx="1071" c:formatCode="h:mm:ss">
                  <c:v>0.467881944444444</c:v>
                </c:pt>
                <c:pt idx="1072" c:formatCode="h:mm:ss">
                  <c:v>0.467893518518519</c:v>
                </c:pt>
                <c:pt idx="1073" c:formatCode="h:mm:ss">
                  <c:v>0.467905092592593</c:v>
                </c:pt>
                <c:pt idx="1074" c:formatCode="h:mm:ss">
                  <c:v>0.467916666666667</c:v>
                </c:pt>
                <c:pt idx="1075" c:formatCode="h:mm:ss">
                  <c:v>0.467928240740741</c:v>
                </c:pt>
                <c:pt idx="1076" c:formatCode="h:mm:ss">
                  <c:v>0.467939814814815</c:v>
                </c:pt>
                <c:pt idx="1077" c:formatCode="h:mm:ss">
                  <c:v>0.467951388888889</c:v>
                </c:pt>
                <c:pt idx="1078" c:formatCode="h:mm:ss">
                  <c:v>0.467962962962963</c:v>
                </c:pt>
                <c:pt idx="1079" c:formatCode="h:mm:ss">
                  <c:v>0.467974537037037</c:v>
                </c:pt>
                <c:pt idx="1080" c:formatCode="h:mm:ss">
                  <c:v>0.467986111111111</c:v>
                </c:pt>
                <c:pt idx="1081" c:formatCode="h:mm:ss">
                  <c:v>0.467997685185185</c:v>
                </c:pt>
                <c:pt idx="1082" c:formatCode="h:mm:ss">
                  <c:v>0.468009259259259</c:v>
                </c:pt>
                <c:pt idx="1083" c:formatCode="h:mm:ss">
                  <c:v>0.468020833333333</c:v>
                </c:pt>
                <c:pt idx="1084" c:formatCode="h:mm:ss">
                  <c:v>0.468032407407407</c:v>
                </c:pt>
                <c:pt idx="1085" c:formatCode="h:mm:ss">
                  <c:v>0.468043981481481</c:v>
                </c:pt>
                <c:pt idx="1086" c:formatCode="h:mm:ss">
                  <c:v>0.468055555555556</c:v>
                </c:pt>
                <c:pt idx="1087" c:formatCode="h:mm:ss">
                  <c:v>0.46806712962963</c:v>
                </c:pt>
                <c:pt idx="1088" c:formatCode="h:mm:ss">
                  <c:v>0.468078703703704</c:v>
                </c:pt>
                <c:pt idx="1089" c:formatCode="h:mm:ss">
                  <c:v>0.468090277777778</c:v>
                </c:pt>
                <c:pt idx="1090" c:formatCode="h:mm:ss">
                  <c:v>0.468101851851852</c:v>
                </c:pt>
                <c:pt idx="1091" c:formatCode="h:mm:ss">
                  <c:v>0.468113425925926</c:v>
                </c:pt>
                <c:pt idx="1092" c:formatCode="h:mm:ss">
                  <c:v>0.468125</c:v>
                </c:pt>
                <c:pt idx="1093" c:formatCode="h:mm:ss">
                  <c:v>0.468136574074074</c:v>
                </c:pt>
                <c:pt idx="1094" c:formatCode="h:mm:ss">
                  <c:v>0.468148148148148</c:v>
                </c:pt>
                <c:pt idx="1095" c:formatCode="h:mm:ss">
                  <c:v>0.468159722222222</c:v>
                </c:pt>
                <c:pt idx="1096" c:formatCode="h:mm:ss">
                  <c:v>0.468171296296296</c:v>
                </c:pt>
                <c:pt idx="1097" c:formatCode="h:mm:ss">
                  <c:v>0.46818287037037</c:v>
                </c:pt>
                <c:pt idx="1098" c:formatCode="h:mm:ss">
                  <c:v>0.468194444444444</c:v>
                </c:pt>
                <c:pt idx="1099" c:formatCode="h:mm:ss">
                  <c:v>0.468206018518519</c:v>
                </c:pt>
                <c:pt idx="1100" c:formatCode="h:mm:ss">
                  <c:v>0.468217592592593</c:v>
                </c:pt>
                <c:pt idx="1101" c:formatCode="h:mm:ss">
                  <c:v>0.468229166666667</c:v>
                </c:pt>
                <c:pt idx="1102" c:formatCode="h:mm:ss">
                  <c:v>0.468240740740741</c:v>
                </c:pt>
                <c:pt idx="1103" c:formatCode="h:mm:ss">
                  <c:v>0.468252314814815</c:v>
                </c:pt>
                <c:pt idx="1104" c:formatCode="h:mm:ss">
                  <c:v>0.468263888888889</c:v>
                </c:pt>
                <c:pt idx="1105" c:formatCode="h:mm:ss">
                  <c:v>0.468275462962963</c:v>
                </c:pt>
                <c:pt idx="1106" c:formatCode="h:mm:ss">
                  <c:v>0.468287037037037</c:v>
                </c:pt>
                <c:pt idx="1107" c:formatCode="h:mm:ss">
                  <c:v>0.468298611111111</c:v>
                </c:pt>
                <c:pt idx="1108" c:formatCode="h:mm:ss">
                  <c:v>0.468310185185185</c:v>
                </c:pt>
                <c:pt idx="1109" c:formatCode="h:mm:ss">
                  <c:v>0.468321759259259</c:v>
                </c:pt>
                <c:pt idx="1110" c:formatCode="h:mm:ss">
                  <c:v>0.468333333333333</c:v>
                </c:pt>
                <c:pt idx="1111" c:formatCode="h:mm:ss">
                  <c:v>0.468344907407407</c:v>
                </c:pt>
                <c:pt idx="1112" c:formatCode="h:mm:ss">
                  <c:v>0.468356481481482</c:v>
                </c:pt>
                <c:pt idx="1113" c:formatCode="h:mm:ss">
                  <c:v>0.468368055555556</c:v>
                </c:pt>
                <c:pt idx="1114" c:formatCode="h:mm:ss">
                  <c:v>0.46837962962963</c:v>
                </c:pt>
                <c:pt idx="1115" c:formatCode="h:mm:ss">
                  <c:v>0.468391203703704</c:v>
                </c:pt>
                <c:pt idx="1116" c:formatCode="h:mm:ss">
                  <c:v>0.468402777777778</c:v>
                </c:pt>
                <c:pt idx="1117" c:formatCode="h:mm:ss">
                  <c:v>0.468414351851852</c:v>
                </c:pt>
                <c:pt idx="1118" c:formatCode="h:mm:ss">
                  <c:v>0.468425925925926</c:v>
                </c:pt>
                <c:pt idx="1119" c:formatCode="h:mm:ss">
                  <c:v>0.4684375</c:v>
                </c:pt>
                <c:pt idx="1120" c:formatCode="h:mm:ss">
                  <c:v>0.468449074074074</c:v>
                </c:pt>
                <c:pt idx="1121" c:formatCode="h:mm:ss">
                  <c:v>0.468460648148148</c:v>
                </c:pt>
                <c:pt idx="1122" c:formatCode="h:mm:ss">
                  <c:v>0.468472222222222</c:v>
                </c:pt>
                <c:pt idx="1123" c:formatCode="h:mm:ss">
                  <c:v>0.468483796296296</c:v>
                </c:pt>
                <c:pt idx="1124" c:formatCode="h:mm:ss">
                  <c:v>0.46849537037037</c:v>
                </c:pt>
                <c:pt idx="1125" c:formatCode="h:mm:ss">
                  <c:v>0.468506944444444</c:v>
                </c:pt>
                <c:pt idx="1126" c:formatCode="h:mm:ss">
                  <c:v>0.468518518518519</c:v>
                </c:pt>
                <c:pt idx="1127" c:formatCode="h:mm:ss">
                  <c:v>0.468530092592593</c:v>
                </c:pt>
                <c:pt idx="1128" c:formatCode="h:mm:ss">
                  <c:v>0.468541666666667</c:v>
                </c:pt>
                <c:pt idx="1129" c:formatCode="h:mm:ss">
                  <c:v>0.468553240740741</c:v>
                </c:pt>
                <c:pt idx="1130" c:formatCode="h:mm:ss">
                  <c:v>0.468564814814815</c:v>
                </c:pt>
                <c:pt idx="1131" c:formatCode="h:mm:ss">
                  <c:v>0.468576388888889</c:v>
                </c:pt>
                <c:pt idx="1132" c:formatCode="h:mm:ss">
                  <c:v>0.468587962962963</c:v>
                </c:pt>
                <c:pt idx="1133" c:formatCode="h:mm:ss">
                  <c:v>0.468599537037037</c:v>
                </c:pt>
                <c:pt idx="1134" c:formatCode="h:mm:ss">
                  <c:v>0.468611111111111</c:v>
                </c:pt>
                <c:pt idx="1135" c:formatCode="h:mm:ss">
                  <c:v>0.468622685185185</c:v>
                </c:pt>
                <c:pt idx="1136" c:formatCode="h:mm:ss">
                  <c:v>0.468634259259259</c:v>
                </c:pt>
                <c:pt idx="1137" c:formatCode="h:mm:ss">
                  <c:v>0.468645833333333</c:v>
                </c:pt>
                <c:pt idx="1138" c:formatCode="h:mm:ss">
                  <c:v>0.468657407407407</c:v>
                </c:pt>
                <c:pt idx="1139" c:formatCode="h:mm:ss">
                  <c:v>0.468668981481482</c:v>
                </c:pt>
                <c:pt idx="1140" c:formatCode="h:mm:ss">
                  <c:v>0.468680555555556</c:v>
                </c:pt>
                <c:pt idx="1141" c:formatCode="h:mm:ss">
                  <c:v>0.46869212962963</c:v>
                </c:pt>
                <c:pt idx="1142" c:formatCode="h:mm:ss">
                  <c:v>0.468703703703704</c:v>
                </c:pt>
                <c:pt idx="1143" c:formatCode="h:mm:ss">
                  <c:v>0.468715277777778</c:v>
                </c:pt>
                <c:pt idx="1144" c:formatCode="h:mm:ss">
                  <c:v>0.468726851851852</c:v>
                </c:pt>
                <c:pt idx="1145" c:formatCode="h:mm:ss">
                  <c:v>0.468738425925926</c:v>
                </c:pt>
                <c:pt idx="1146" c:formatCode="h:mm:ss">
                  <c:v>0.46875</c:v>
                </c:pt>
                <c:pt idx="1147" c:formatCode="h:mm:ss">
                  <c:v>0.468761574074074</c:v>
                </c:pt>
                <c:pt idx="1148" c:formatCode="h:mm:ss">
                  <c:v>0.468773148148148</c:v>
                </c:pt>
                <c:pt idx="1149" c:formatCode="h:mm:ss">
                  <c:v>0.468784722222222</c:v>
                </c:pt>
                <c:pt idx="1150" c:formatCode="h:mm:ss">
                  <c:v>0.468796296296296</c:v>
                </c:pt>
                <c:pt idx="1151" c:formatCode="h:mm:ss">
                  <c:v>0.46880787037037</c:v>
                </c:pt>
                <c:pt idx="1152" c:formatCode="h:mm:ss">
                  <c:v>0.468819444444444</c:v>
                </c:pt>
                <c:pt idx="1153" c:formatCode="h:mm:ss">
                  <c:v>0.468831018518518</c:v>
                </c:pt>
                <c:pt idx="1154" c:formatCode="h:mm:ss">
                  <c:v>0.468842592592593</c:v>
                </c:pt>
                <c:pt idx="1155" c:formatCode="h:mm:ss">
                  <c:v>0.468854166666667</c:v>
                </c:pt>
                <c:pt idx="1156" c:formatCode="h:mm:ss">
                  <c:v>0.468865740740741</c:v>
                </c:pt>
                <c:pt idx="1157" c:formatCode="h:mm:ss">
                  <c:v>0.468877314814815</c:v>
                </c:pt>
                <c:pt idx="1158" c:formatCode="h:mm:ss">
                  <c:v>0.468888888888889</c:v>
                </c:pt>
                <c:pt idx="1159" c:formatCode="h:mm:ss">
                  <c:v>0.468900462962963</c:v>
                </c:pt>
                <c:pt idx="1160" c:formatCode="h:mm:ss">
                  <c:v>0.468912037037037</c:v>
                </c:pt>
                <c:pt idx="1161" c:formatCode="h:mm:ss">
                  <c:v>0.468923611111111</c:v>
                </c:pt>
                <c:pt idx="1162" c:formatCode="h:mm:ss">
                  <c:v>0.468935185185185</c:v>
                </c:pt>
                <c:pt idx="1163" c:formatCode="h:mm:ss">
                  <c:v>0.468946759259259</c:v>
                </c:pt>
                <c:pt idx="1164" c:formatCode="h:mm:ss">
                  <c:v>0.468958333333333</c:v>
                </c:pt>
                <c:pt idx="1165" c:formatCode="h:mm:ss">
                  <c:v>0.468969907407407</c:v>
                </c:pt>
                <c:pt idx="1166" c:formatCode="h:mm:ss">
                  <c:v>0.468981481481481</c:v>
                </c:pt>
                <c:pt idx="1167" c:formatCode="h:mm:ss">
                  <c:v>0.468993055555556</c:v>
                </c:pt>
                <c:pt idx="1168" c:formatCode="h:mm:ss">
                  <c:v>0.46900462962963</c:v>
                </c:pt>
                <c:pt idx="1169" c:formatCode="h:mm:ss">
                  <c:v>0.469016203703704</c:v>
                </c:pt>
                <c:pt idx="1170" c:formatCode="h:mm:ss">
                  <c:v>0.469027777777778</c:v>
                </c:pt>
                <c:pt idx="1171" c:formatCode="h:mm:ss">
                  <c:v>0.469039351851852</c:v>
                </c:pt>
                <c:pt idx="1172" c:formatCode="h:mm:ss">
                  <c:v>0.469050925925926</c:v>
                </c:pt>
                <c:pt idx="1173" c:formatCode="h:mm:ss">
                  <c:v>0.4690625</c:v>
                </c:pt>
                <c:pt idx="1174" c:formatCode="h:mm:ss">
                  <c:v>0.469074074074074</c:v>
                </c:pt>
                <c:pt idx="1175" c:formatCode="h:mm:ss">
                  <c:v>0.469085648148148</c:v>
                </c:pt>
                <c:pt idx="1176" c:formatCode="h:mm:ss">
                  <c:v>0.469097222222222</c:v>
                </c:pt>
                <c:pt idx="1177" c:formatCode="h:mm:ss">
                  <c:v>0.469108796296296</c:v>
                </c:pt>
                <c:pt idx="1178" c:formatCode="h:mm:ss">
                  <c:v>0.46912037037037</c:v>
                </c:pt>
                <c:pt idx="1179" c:formatCode="h:mm:ss">
                  <c:v>0.469131944444444</c:v>
                </c:pt>
                <c:pt idx="1180" c:formatCode="h:mm:ss">
                  <c:v>0.469143518518518</c:v>
                </c:pt>
                <c:pt idx="1181" c:formatCode="h:mm:ss">
                  <c:v>0.469155092592593</c:v>
                </c:pt>
                <c:pt idx="1182" c:formatCode="h:mm:ss">
                  <c:v>0.469166666666667</c:v>
                </c:pt>
                <c:pt idx="1183" c:formatCode="h:mm:ss">
                  <c:v>0.469178240740741</c:v>
                </c:pt>
                <c:pt idx="1184" c:formatCode="h:mm:ss">
                  <c:v>0.469189814814815</c:v>
                </c:pt>
                <c:pt idx="1185" c:formatCode="h:mm:ss">
                  <c:v>0.469201388888889</c:v>
                </c:pt>
                <c:pt idx="1186" c:formatCode="h:mm:ss">
                  <c:v>0.469212962962963</c:v>
                </c:pt>
                <c:pt idx="1187" c:formatCode="h:mm:ss">
                  <c:v>0.469224537037037</c:v>
                </c:pt>
                <c:pt idx="1188" c:formatCode="h:mm:ss">
                  <c:v>0.469236111111111</c:v>
                </c:pt>
                <c:pt idx="1189" c:formatCode="h:mm:ss">
                  <c:v>0.469247685185185</c:v>
                </c:pt>
                <c:pt idx="1190" c:formatCode="h:mm:ss">
                  <c:v>0.469259259259259</c:v>
                </c:pt>
                <c:pt idx="1191" c:formatCode="h:mm:ss">
                  <c:v>0.469270833333333</c:v>
                </c:pt>
                <c:pt idx="1192" c:formatCode="h:mm:ss">
                  <c:v>0.469282407407407</c:v>
                </c:pt>
                <c:pt idx="1193" c:formatCode="h:mm:ss">
                  <c:v>0.469293981481481</c:v>
                </c:pt>
                <c:pt idx="1194" c:formatCode="h:mm:ss">
                  <c:v>0.469305555555556</c:v>
                </c:pt>
                <c:pt idx="1195" c:formatCode="h:mm:ss">
                  <c:v>0.46931712962963</c:v>
                </c:pt>
                <c:pt idx="1196" c:formatCode="h:mm:ss">
                  <c:v>0.469328703703704</c:v>
                </c:pt>
                <c:pt idx="1197" c:formatCode="h:mm:ss">
                  <c:v>0.469340277777778</c:v>
                </c:pt>
                <c:pt idx="1198" c:formatCode="h:mm:ss">
                  <c:v>0.469351851851852</c:v>
                </c:pt>
                <c:pt idx="1199" c:formatCode="h:mm:ss">
                  <c:v>0.469363425925926</c:v>
                </c:pt>
                <c:pt idx="1200" c:formatCode="h:mm:ss">
                  <c:v>0.469375</c:v>
                </c:pt>
                <c:pt idx="1201" c:formatCode="h:mm:ss">
                  <c:v>0.469386574074074</c:v>
                </c:pt>
                <c:pt idx="1202" c:formatCode="h:mm:ss">
                  <c:v>0.469398148148148</c:v>
                </c:pt>
                <c:pt idx="1203" c:formatCode="h:mm:ss">
                  <c:v>0.469409722222222</c:v>
                </c:pt>
                <c:pt idx="1204" c:formatCode="h:mm:ss">
                  <c:v>0.469421296296296</c:v>
                </c:pt>
                <c:pt idx="1205" c:formatCode="h:mm:ss">
                  <c:v>0.46943287037037</c:v>
                </c:pt>
                <c:pt idx="1206" c:formatCode="h:mm:ss">
                  <c:v>0.469444444444444</c:v>
                </c:pt>
                <c:pt idx="1207" c:formatCode="h:mm:ss">
                  <c:v>0.469456018518519</c:v>
                </c:pt>
                <c:pt idx="1208" c:formatCode="h:mm:ss">
                  <c:v>0.469467592592593</c:v>
                </c:pt>
                <c:pt idx="1209" c:formatCode="h:mm:ss">
                  <c:v>0.469479166666667</c:v>
                </c:pt>
                <c:pt idx="1210" c:formatCode="h:mm:ss">
                  <c:v>0.469490740740741</c:v>
                </c:pt>
                <c:pt idx="1211" c:formatCode="h:mm:ss">
                  <c:v>0.469502314814815</c:v>
                </c:pt>
                <c:pt idx="1212" c:formatCode="h:mm:ss">
                  <c:v>0.469513888888889</c:v>
                </c:pt>
                <c:pt idx="1213" c:formatCode="h:mm:ss">
                  <c:v>0.469525462962963</c:v>
                </c:pt>
                <c:pt idx="1214" c:formatCode="h:mm:ss">
                  <c:v>0.469537037037037</c:v>
                </c:pt>
                <c:pt idx="1215" c:formatCode="h:mm:ss">
                  <c:v>0.469548611111111</c:v>
                </c:pt>
                <c:pt idx="1216" c:formatCode="h:mm:ss">
                  <c:v>0.469560185185185</c:v>
                </c:pt>
                <c:pt idx="1217" c:formatCode="h:mm:ss">
                  <c:v>0.469571759259259</c:v>
                </c:pt>
                <c:pt idx="1218" c:formatCode="h:mm:ss">
                  <c:v>0.469583333333333</c:v>
                </c:pt>
                <c:pt idx="1219" c:formatCode="h:mm:ss">
                  <c:v>0.469594907407407</c:v>
                </c:pt>
                <c:pt idx="1220" c:formatCode="h:mm:ss">
                  <c:v>0.469606481481481</c:v>
                </c:pt>
                <c:pt idx="1221" c:formatCode="h:mm:ss">
                  <c:v>0.469618055555556</c:v>
                </c:pt>
                <c:pt idx="1222" c:formatCode="h:mm:ss">
                  <c:v>0.46962962962963</c:v>
                </c:pt>
                <c:pt idx="1223" c:formatCode="h:mm:ss">
                  <c:v>0.469641203703704</c:v>
                </c:pt>
                <c:pt idx="1224" c:formatCode="h:mm:ss">
                  <c:v>0.469652777777778</c:v>
                </c:pt>
                <c:pt idx="1225" c:formatCode="h:mm:ss">
                  <c:v>0.469664351851852</c:v>
                </c:pt>
                <c:pt idx="1226" c:formatCode="h:mm:ss">
                  <c:v>0.469675925925926</c:v>
                </c:pt>
                <c:pt idx="1227" c:formatCode="h:mm:ss">
                  <c:v>0.4696875</c:v>
                </c:pt>
                <c:pt idx="1228" c:formatCode="h:mm:ss">
                  <c:v>0.469699074074074</c:v>
                </c:pt>
                <c:pt idx="1229" c:formatCode="h:mm:ss">
                  <c:v>0.469710648148148</c:v>
                </c:pt>
                <c:pt idx="1230" c:formatCode="h:mm:ss">
                  <c:v>0.469722222222222</c:v>
                </c:pt>
                <c:pt idx="1231" c:formatCode="h:mm:ss">
                  <c:v>0.469733796296296</c:v>
                </c:pt>
                <c:pt idx="1232" c:formatCode="h:mm:ss">
                  <c:v>0.46974537037037</c:v>
                </c:pt>
                <c:pt idx="1233" c:formatCode="h:mm:ss">
                  <c:v>0.469756944444444</c:v>
                </c:pt>
                <c:pt idx="1234" c:formatCode="h:mm:ss">
                  <c:v>0.469768518518519</c:v>
                </c:pt>
                <c:pt idx="1235" c:formatCode="h:mm:ss">
                  <c:v>0.469780092592593</c:v>
                </c:pt>
                <c:pt idx="1236" c:formatCode="h:mm:ss">
                  <c:v>0.469791666666667</c:v>
                </c:pt>
                <c:pt idx="1237" c:formatCode="h:mm:ss">
                  <c:v>0.469803240740741</c:v>
                </c:pt>
                <c:pt idx="1238" c:formatCode="h:mm:ss">
                  <c:v>0.469814814814815</c:v>
                </c:pt>
                <c:pt idx="1239" c:formatCode="h:mm:ss">
                  <c:v>0.469826388888889</c:v>
                </c:pt>
                <c:pt idx="1240" c:formatCode="h:mm:ss">
                  <c:v>0.469837962962963</c:v>
                </c:pt>
                <c:pt idx="1241" c:formatCode="h:mm:ss">
                  <c:v>0.469849537037037</c:v>
                </c:pt>
                <c:pt idx="1242" c:formatCode="h:mm:ss">
                  <c:v>0.469861111111111</c:v>
                </c:pt>
                <c:pt idx="1243" c:formatCode="h:mm:ss">
                  <c:v>0.469872685185185</c:v>
                </c:pt>
                <c:pt idx="1244" c:formatCode="h:mm:ss">
                  <c:v>0.469884259259259</c:v>
                </c:pt>
                <c:pt idx="1245" c:formatCode="h:mm:ss">
                  <c:v>0.469895833333333</c:v>
                </c:pt>
                <c:pt idx="1246" c:formatCode="h:mm:ss">
                  <c:v>0.469907407407407</c:v>
                </c:pt>
                <c:pt idx="1247" c:formatCode="h:mm:ss">
                  <c:v>0.469918981481481</c:v>
                </c:pt>
                <c:pt idx="1248" c:formatCode="h:mm:ss">
                  <c:v>0.469930555555556</c:v>
                </c:pt>
                <c:pt idx="1249" c:formatCode="h:mm:ss">
                  <c:v>0.46994212962963</c:v>
                </c:pt>
                <c:pt idx="1250" c:formatCode="h:mm:ss">
                  <c:v>0.469953703703704</c:v>
                </c:pt>
                <c:pt idx="1251" c:formatCode="h:mm:ss">
                  <c:v>0.469965277777778</c:v>
                </c:pt>
                <c:pt idx="1252" c:formatCode="h:mm:ss">
                  <c:v>0.469976851851852</c:v>
                </c:pt>
                <c:pt idx="1253" c:formatCode="h:mm:ss">
                  <c:v>0.469988425925926</c:v>
                </c:pt>
                <c:pt idx="1254" c:formatCode="h:mm:ss">
                  <c:v>0.47</c:v>
                </c:pt>
                <c:pt idx="1255" c:formatCode="h:mm:ss">
                  <c:v>0.470011574074074</c:v>
                </c:pt>
                <c:pt idx="1256" c:formatCode="h:mm:ss">
                  <c:v>0.470023148148148</c:v>
                </c:pt>
                <c:pt idx="1257" c:formatCode="h:mm:ss">
                  <c:v>0.470034722222222</c:v>
                </c:pt>
                <c:pt idx="1258" c:formatCode="h:mm:ss">
                  <c:v>0.470046296296296</c:v>
                </c:pt>
                <c:pt idx="1259" c:formatCode="h:mm:ss">
                  <c:v>0.47005787037037</c:v>
                </c:pt>
                <c:pt idx="1260" c:formatCode="h:mm:ss">
                  <c:v>0.470069444444444</c:v>
                </c:pt>
                <c:pt idx="1261" c:formatCode="h:mm:ss">
                  <c:v>0.470081018518519</c:v>
                </c:pt>
                <c:pt idx="1262" c:formatCode="h:mm:ss">
                  <c:v>0.470092592592593</c:v>
                </c:pt>
                <c:pt idx="1263" c:formatCode="h:mm:ss">
                  <c:v>0.470104166666667</c:v>
                </c:pt>
                <c:pt idx="1264" c:formatCode="h:mm:ss">
                  <c:v>0.470115740740741</c:v>
                </c:pt>
                <c:pt idx="1265" c:formatCode="h:mm:ss">
                  <c:v>0.470127314814815</c:v>
                </c:pt>
                <c:pt idx="1266" c:formatCode="h:mm:ss">
                  <c:v>0.470138888888889</c:v>
                </c:pt>
                <c:pt idx="1267" c:formatCode="h:mm:ss">
                  <c:v>0.470150462962963</c:v>
                </c:pt>
                <c:pt idx="1268" c:formatCode="h:mm:ss">
                  <c:v>0.470162037037037</c:v>
                </c:pt>
                <c:pt idx="1269" c:formatCode="h:mm:ss">
                  <c:v>0.470173611111111</c:v>
                </c:pt>
                <c:pt idx="1270" c:formatCode="h:mm:ss">
                  <c:v>0.470185185185185</c:v>
                </c:pt>
                <c:pt idx="1271" c:formatCode="h:mm:ss">
                  <c:v>0.470196759259259</c:v>
                </c:pt>
                <c:pt idx="1272" c:formatCode="h:mm:ss">
                  <c:v>0.470208333333333</c:v>
                </c:pt>
                <c:pt idx="1273" c:formatCode="h:mm:ss">
                  <c:v>0.470219907407407</c:v>
                </c:pt>
                <c:pt idx="1274" c:formatCode="h:mm:ss">
                  <c:v>0.470231481481481</c:v>
                </c:pt>
                <c:pt idx="1275" c:formatCode="h:mm:ss">
                  <c:v>0.470243055555556</c:v>
                </c:pt>
                <c:pt idx="1276" c:formatCode="h:mm:ss">
                  <c:v>0.47025462962963</c:v>
                </c:pt>
                <c:pt idx="1277" c:formatCode="h:mm:ss">
                  <c:v>0.470266203703704</c:v>
                </c:pt>
                <c:pt idx="1278" c:formatCode="h:mm:ss">
                  <c:v>0.470277777777778</c:v>
                </c:pt>
                <c:pt idx="1279" c:formatCode="h:mm:ss">
                  <c:v>0.470289351851852</c:v>
                </c:pt>
                <c:pt idx="1280" c:formatCode="h:mm:ss">
                  <c:v>0.470300925925926</c:v>
                </c:pt>
                <c:pt idx="1281" c:formatCode="h:mm:ss">
                  <c:v>0.4703125</c:v>
                </c:pt>
                <c:pt idx="1282" c:formatCode="h:mm:ss">
                  <c:v>0.470324074074074</c:v>
                </c:pt>
                <c:pt idx="1283" c:formatCode="h:mm:ss">
                  <c:v>0.470335648148148</c:v>
                </c:pt>
                <c:pt idx="1284" c:formatCode="h:mm:ss">
                  <c:v>0.470347222222222</c:v>
                </c:pt>
                <c:pt idx="1285" c:formatCode="h:mm:ss">
                  <c:v>0.470358796296296</c:v>
                </c:pt>
                <c:pt idx="1286" c:formatCode="h:mm:ss">
                  <c:v>0.47037037037037</c:v>
                </c:pt>
                <c:pt idx="1287" c:formatCode="h:mm:ss">
                  <c:v>0.470381944444444</c:v>
                </c:pt>
                <c:pt idx="1288" c:formatCode="h:mm:ss">
                  <c:v>0.470393518518519</c:v>
                </c:pt>
                <c:pt idx="1289" c:formatCode="h:mm:ss">
                  <c:v>0.470405092592593</c:v>
                </c:pt>
                <c:pt idx="1290" c:formatCode="h:mm:ss">
                  <c:v>0.470416666666667</c:v>
                </c:pt>
                <c:pt idx="1291" c:formatCode="h:mm:ss">
                  <c:v>0.470428240740741</c:v>
                </c:pt>
                <c:pt idx="1292" c:formatCode="h:mm:ss">
                  <c:v>0.470439814814815</c:v>
                </c:pt>
                <c:pt idx="1293" c:formatCode="h:mm:ss">
                  <c:v>0.470451388888889</c:v>
                </c:pt>
                <c:pt idx="1294" c:formatCode="h:mm:ss">
                  <c:v>0.470462962962963</c:v>
                </c:pt>
                <c:pt idx="1295" c:formatCode="h:mm:ss">
                  <c:v>0.470474537037037</c:v>
                </c:pt>
                <c:pt idx="1296" c:formatCode="h:mm:ss">
                  <c:v>0.470486111111111</c:v>
                </c:pt>
                <c:pt idx="1297" c:formatCode="h:mm:ss">
                  <c:v>0.470497685185185</c:v>
                </c:pt>
                <c:pt idx="1298" c:formatCode="h:mm:ss">
                  <c:v>0.470509259259259</c:v>
                </c:pt>
                <c:pt idx="1299" c:formatCode="h:mm:ss">
                  <c:v>0.470520833333333</c:v>
                </c:pt>
                <c:pt idx="1300" c:formatCode="h:mm:ss">
                  <c:v>0.470532407407407</c:v>
                </c:pt>
                <c:pt idx="1301" c:formatCode="h:mm:ss">
                  <c:v>0.470543981481482</c:v>
                </c:pt>
                <c:pt idx="1302" c:formatCode="h:mm:ss">
                  <c:v>0.470555555555556</c:v>
                </c:pt>
                <c:pt idx="1303" c:formatCode="h:mm:ss">
                  <c:v>0.47056712962963</c:v>
                </c:pt>
                <c:pt idx="1304" c:formatCode="h:mm:ss">
                  <c:v>0.470578703703704</c:v>
                </c:pt>
                <c:pt idx="1305" c:formatCode="h:mm:ss">
                  <c:v>0.470590277777778</c:v>
                </c:pt>
                <c:pt idx="1306" c:formatCode="h:mm:ss">
                  <c:v>0.470601851851852</c:v>
                </c:pt>
                <c:pt idx="1307" c:formatCode="h:mm:ss">
                  <c:v>0.470613425925926</c:v>
                </c:pt>
                <c:pt idx="1308" c:formatCode="h:mm:ss">
                  <c:v>0.470625</c:v>
                </c:pt>
                <c:pt idx="1309" c:formatCode="h:mm:ss">
                  <c:v>0.470636574074074</c:v>
                </c:pt>
                <c:pt idx="1310" c:formatCode="h:mm:ss">
                  <c:v>0.470648148148148</c:v>
                </c:pt>
                <c:pt idx="1311" c:formatCode="h:mm:ss">
                  <c:v>0.470659722222222</c:v>
                </c:pt>
                <c:pt idx="1312" c:formatCode="h:mm:ss">
                  <c:v>0.470671296296296</c:v>
                </c:pt>
                <c:pt idx="1313" c:formatCode="h:mm:ss">
                  <c:v>0.47068287037037</c:v>
                </c:pt>
                <c:pt idx="1314" c:formatCode="h:mm:ss">
                  <c:v>0.470694444444444</c:v>
                </c:pt>
                <c:pt idx="1315" c:formatCode="h:mm:ss">
                  <c:v>0.470706018518519</c:v>
                </c:pt>
                <c:pt idx="1316" c:formatCode="h:mm:ss">
                  <c:v>0.470717592592593</c:v>
                </c:pt>
                <c:pt idx="1317" c:formatCode="h:mm:ss">
                  <c:v>0.470729166666667</c:v>
                </c:pt>
                <c:pt idx="1318" c:formatCode="h:mm:ss">
                  <c:v>0.470740740740741</c:v>
                </c:pt>
                <c:pt idx="1319" c:formatCode="h:mm:ss">
                  <c:v>0.470752314814815</c:v>
                </c:pt>
                <c:pt idx="1320" c:formatCode="h:mm:ss">
                  <c:v>0.470763888888889</c:v>
                </c:pt>
                <c:pt idx="1321" c:formatCode="h:mm:ss">
                  <c:v>0.470775462962963</c:v>
                </c:pt>
                <c:pt idx="1322" c:formatCode="h:mm:ss">
                  <c:v>0.470787037037037</c:v>
                </c:pt>
                <c:pt idx="1323" c:formatCode="h:mm:ss">
                  <c:v>0.470798611111111</c:v>
                </c:pt>
                <c:pt idx="1324" c:formatCode="h:mm:ss">
                  <c:v>0.470810185185185</c:v>
                </c:pt>
                <c:pt idx="1325" c:formatCode="h:mm:ss">
                  <c:v>0.470821759259259</c:v>
                </c:pt>
                <c:pt idx="1326" c:formatCode="h:mm:ss">
                  <c:v>0.470833333333333</c:v>
                </c:pt>
                <c:pt idx="1327" c:formatCode="h:mm:ss">
                  <c:v>0.470844907407407</c:v>
                </c:pt>
                <c:pt idx="1328" c:formatCode="h:mm:ss">
                  <c:v>0.470856481481482</c:v>
                </c:pt>
                <c:pt idx="1329" c:formatCode="h:mm:ss">
                  <c:v>0.470868055555556</c:v>
                </c:pt>
                <c:pt idx="1330" c:formatCode="h:mm:ss">
                  <c:v>0.47087962962963</c:v>
                </c:pt>
                <c:pt idx="1331" c:formatCode="h:mm:ss">
                  <c:v>0.470891203703704</c:v>
                </c:pt>
                <c:pt idx="1332" c:formatCode="h:mm:ss">
                  <c:v>0.470902777777778</c:v>
                </c:pt>
                <c:pt idx="1333" c:formatCode="h:mm:ss">
                  <c:v>0.470914351851852</c:v>
                </c:pt>
                <c:pt idx="1334" c:formatCode="h:mm:ss">
                  <c:v>0.470925925925926</c:v>
                </c:pt>
                <c:pt idx="1335" c:formatCode="h:mm:ss">
                  <c:v>0.4709375</c:v>
                </c:pt>
                <c:pt idx="1336" c:formatCode="h:mm:ss">
                  <c:v>0.470949074074074</c:v>
                </c:pt>
                <c:pt idx="1337" c:formatCode="h:mm:ss">
                  <c:v>0.470960648148148</c:v>
                </c:pt>
                <c:pt idx="1338" c:formatCode="h:mm:ss">
                  <c:v>0.470972222222222</c:v>
                </c:pt>
                <c:pt idx="1339" c:formatCode="h:mm:ss">
                  <c:v>0.470983796296296</c:v>
                </c:pt>
                <c:pt idx="1340" c:formatCode="h:mm:ss">
                  <c:v>0.47099537037037</c:v>
                </c:pt>
                <c:pt idx="1341" c:formatCode="h:mm:ss">
                  <c:v>0.471006944444444</c:v>
                </c:pt>
                <c:pt idx="1342" c:formatCode="h:mm:ss">
                  <c:v>0.471018518518519</c:v>
                </c:pt>
                <c:pt idx="1343" c:formatCode="h:mm:ss">
                  <c:v>0.471030092592593</c:v>
                </c:pt>
                <c:pt idx="1344" c:formatCode="h:mm:ss">
                  <c:v>0.471041666666667</c:v>
                </c:pt>
                <c:pt idx="1345" c:formatCode="h:mm:ss">
                  <c:v>0.471053240740741</c:v>
                </c:pt>
                <c:pt idx="1346" c:formatCode="h:mm:ss">
                  <c:v>0.471064814814815</c:v>
                </c:pt>
                <c:pt idx="1347" c:formatCode="h:mm:ss">
                  <c:v>0.471076388888889</c:v>
                </c:pt>
                <c:pt idx="1348" c:formatCode="h:mm:ss">
                  <c:v>0.471087962962963</c:v>
                </c:pt>
                <c:pt idx="1349" c:formatCode="h:mm:ss">
                  <c:v>0.471099537037037</c:v>
                </c:pt>
                <c:pt idx="1350" c:formatCode="h:mm:ss">
                  <c:v>0.471111111111111</c:v>
                </c:pt>
                <c:pt idx="1351" c:formatCode="h:mm:ss">
                  <c:v>0.471122685185185</c:v>
                </c:pt>
                <c:pt idx="1352" c:formatCode="h:mm:ss">
                  <c:v>0.471134259259259</c:v>
                </c:pt>
                <c:pt idx="1353" c:formatCode="h:mm:ss">
                  <c:v>0.471145833333333</c:v>
                </c:pt>
                <c:pt idx="1354" c:formatCode="h:mm:ss">
                  <c:v>0.471157407407407</c:v>
                </c:pt>
                <c:pt idx="1355" c:formatCode="h:mm:ss">
                  <c:v>0.471168981481481</c:v>
                </c:pt>
                <c:pt idx="1356" c:formatCode="h:mm:ss">
                  <c:v>0.471180555555556</c:v>
                </c:pt>
                <c:pt idx="1357" c:formatCode="h:mm:ss">
                  <c:v>0.47119212962963</c:v>
                </c:pt>
                <c:pt idx="1358" c:formatCode="h:mm:ss">
                  <c:v>0.471203703703704</c:v>
                </c:pt>
                <c:pt idx="1359" c:formatCode="h:mm:ss">
                  <c:v>0.471215277777778</c:v>
                </c:pt>
                <c:pt idx="1360" c:formatCode="h:mm:ss">
                  <c:v>0.471226851851852</c:v>
                </c:pt>
                <c:pt idx="1361" c:formatCode="h:mm:ss">
                  <c:v>0.471238425925926</c:v>
                </c:pt>
                <c:pt idx="1362" c:formatCode="h:mm:ss">
                  <c:v>0.47125</c:v>
                </c:pt>
                <c:pt idx="1363" c:formatCode="h:mm:ss">
                  <c:v>0.471261574074074</c:v>
                </c:pt>
                <c:pt idx="1364" c:formatCode="h:mm:ss">
                  <c:v>0.471273148148148</c:v>
                </c:pt>
                <c:pt idx="1365" c:formatCode="h:mm:ss">
                  <c:v>0.471284722222222</c:v>
                </c:pt>
                <c:pt idx="1366" c:formatCode="h:mm:ss">
                  <c:v>0.471296296296296</c:v>
                </c:pt>
                <c:pt idx="1367" c:formatCode="h:mm:ss">
                  <c:v>0.47130787037037</c:v>
                </c:pt>
                <c:pt idx="1368" c:formatCode="h:mm:ss">
                  <c:v>0.471319444444444</c:v>
                </c:pt>
                <c:pt idx="1369" c:formatCode="h:mm:ss">
                  <c:v>0.471331018518518</c:v>
                </c:pt>
                <c:pt idx="1370" c:formatCode="h:mm:ss">
                  <c:v>0.471342592592593</c:v>
                </c:pt>
                <c:pt idx="1371" c:formatCode="h:mm:ss">
                  <c:v>0.471354166666667</c:v>
                </c:pt>
                <c:pt idx="1372" c:formatCode="h:mm:ss">
                  <c:v>0.471365740740741</c:v>
                </c:pt>
                <c:pt idx="1373" c:formatCode="h:mm:ss">
                  <c:v>0.471377314814815</c:v>
                </c:pt>
                <c:pt idx="1374" c:formatCode="h:mm:ss">
                  <c:v>0.471388888888889</c:v>
                </c:pt>
                <c:pt idx="1375" c:formatCode="h:mm:ss">
                  <c:v>0.471400462962963</c:v>
                </c:pt>
                <c:pt idx="1376" c:formatCode="h:mm:ss">
                  <c:v>0.471412037037037</c:v>
                </c:pt>
                <c:pt idx="1377" c:formatCode="h:mm:ss">
                  <c:v>0.471423611111111</c:v>
                </c:pt>
                <c:pt idx="1378" c:formatCode="h:mm:ss">
                  <c:v>0.471435185185185</c:v>
                </c:pt>
                <c:pt idx="1379" c:formatCode="h:mm:ss">
                  <c:v>0.471446759259259</c:v>
                </c:pt>
                <c:pt idx="1380" c:formatCode="h:mm:ss">
                  <c:v>0.471458333333333</c:v>
                </c:pt>
                <c:pt idx="1381" c:formatCode="h:mm:ss">
                  <c:v>0.471469907407407</c:v>
                </c:pt>
                <c:pt idx="1382" c:formatCode="h:mm:ss">
                  <c:v>0.471481481481481</c:v>
                </c:pt>
                <c:pt idx="1383" c:formatCode="h:mm:ss">
                  <c:v>0.471493055555556</c:v>
                </c:pt>
                <c:pt idx="1384" c:formatCode="h:mm:ss">
                  <c:v>0.47150462962963</c:v>
                </c:pt>
                <c:pt idx="1385" c:formatCode="h:mm:ss">
                  <c:v>0.471516203703704</c:v>
                </c:pt>
                <c:pt idx="1386" c:formatCode="h:mm:ss">
                  <c:v>0.471527777777778</c:v>
                </c:pt>
                <c:pt idx="1387" c:formatCode="h:mm:ss">
                  <c:v>0.471539351851852</c:v>
                </c:pt>
                <c:pt idx="1388" c:formatCode="h:mm:ss">
                  <c:v>0.471550925925926</c:v>
                </c:pt>
                <c:pt idx="1389" c:formatCode="h:mm:ss">
                  <c:v>0.4715625</c:v>
                </c:pt>
                <c:pt idx="1390" c:formatCode="h:mm:ss">
                  <c:v>0.471574074074074</c:v>
                </c:pt>
                <c:pt idx="1391" c:formatCode="h:mm:ss">
                  <c:v>0.471585648148148</c:v>
                </c:pt>
                <c:pt idx="1392" c:formatCode="h:mm:ss">
                  <c:v>0.471597222222222</c:v>
                </c:pt>
                <c:pt idx="1393" c:formatCode="h:mm:ss">
                  <c:v>0.471608796296296</c:v>
                </c:pt>
                <c:pt idx="1394" c:formatCode="h:mm:ss">
                  <c:v>0.47162037037037</c:v>
                </c:pt>
                <c:pt idx="1395" c:formatCode="h:mm:ss">
                  <c:v>0.471631944444444</c:v>
                </c:pt>
                <c:pt idx="1396" c:formatCode="h:mm:ss">
                  <c:v>0.471643518518519</c:v>
                </c:pt>
                <c:pt idx="1397" c:formatCode="h:mm:ss">
                  <c:v>0.471655092592593</c:v>
                </c:pt>
                <c:pt idx="1398" c:formatCode="h:mm:ss">
                  <c:v>0.471666666666667</c:v>
                </c:pt>
                <c:pt idx="1399" c:formatCode="h:mm:ss">
                  <c:v>0.471678240740741</c:v>
                </c:pt>
                <c:pt idx="1400" c:formatCode="h:mm:ss">
                  <c:v>0.471689814814815</c:v>
                </c:pt>
                <c:pt idx="1401" c:formatCode="h:mm:ss">
                  <c:v>0.471701388888889</c:v>
                </c:pt>
                <c:pt idx="1402" c:formatCode="h:mm:ss">
                  <c:v>0.471712962962963</c:v>
                </c:pt>
                <c:pt idx="1403" c:formatCode="h:mm:ss">
                  <c:v>0.471724537037037</c:v>
                </c:pt>
                <c:pt idx="1404" c:formatCode="h:mm:ss">
                  <c:v>0.471736111111111</c:v>
                </c:pt>
                <c:pt idx="1405" c:formatCode="h:mm:ss">
                  <c:v>0.471747685185185</c:v>
                </c:pt>
                <c:pt idx="1406" c:formatCode="h:mm:ss">
                  <c:v>0.471759259259259</c:v>
                </c:pt>
                <c:pt idx="1407" c:formatCode="h:mm:ss">
                  <c:v>0.471770833333333</c:v>
                </c:pt>
                <c:pt idx="1408" c:formatCode="h:mm:ss">
                  <c:v>0.471782407407407</c:v>
                </c:pt>
                <c:pt idx="1409" c:formatCode="h:mm:ss">
                  <c:v>0.471793981481481</c:v>
                </c:pt>
                <c:pt idx="1410" c:formatCode="h:mm:ss">
                  <c:v>0.471805555555556</c:v>
                </c:pt>
                <c:pt idx="1411" c:formatCode="h:mm:ss">
                  <c:v>0.47181712962963</c:v>
                </c:pt>
                <c:pt idx="1412" c:formatCode="h:mm:ss">
                  <c:v>0.471828703703704</c:v>
                </c:pt>
                <c:pt idx="1413" c:formatCode="h:mm:ss">
                  <c:v>0.471840277777778</c:v>
                </c:pt>
                <c:pt idx="1414" c:formatCode="h:mm:ss">
                  <c:v>0.471851851851852</c:v>
                </c:pt>
                <c:pt idx="1415" c:formatCode="h:mm:ss">
                  <c:v>0.471863425925926</c:v>
                </c:pt>
                <c:pt idx="1416" c:formatCode="h:mm:ss">
                  <c:v>0.471875</c:v>
                </c:pt>
                <c:pt idx="1417" c:formatCode="h:mm:ss">
                  <c:v>0.471886574074074</c:v>
                </c:pt>
                <c:pt idx="1418" c:formatCode="h:mm:ss">
                  <c:v>0.471898148148148</c:v>
                </c:pt>
                <c:pt idx="1419" c:formatCode="h:mm:ss">
                  <c:v>0.471909722222222</c:v>
                </c:pt>
                <c:pt idx="1420" c:formatCode="h:mm:ss">
                  <c:v>0.471921296296296</c:v>
                </c:pt>
                <c:pt idx="1421" c:formatCode="h:mm:ss">
                  <c:v>0.47193287037037</c:v>
                </c:pt>
                <c:pt idx="1422" c:formatCode="h:mm:ss">
                  <c:v>0.471944444444444</c:v>
                </c:pt>
                <c:pt idx="1423" c:formatCode="h:mm:ss">
                  <c:v>0.471956018518519</c:v>
                </c:pt>
                <c:pt idx="1424" c:formatCode="h:mm:ss">
                  <c:v>0.471967592592593</c:v>
                </c:pt>
                <c:pt idx="1425" c:formatCode="h:mm:ss">
                  <c:v>0.471979166666667</c:v>
                </c:pt>
                <c:pt idx="1426" c:formatCode="h:mm:ss">
                  <c:v>0.471990740740741</c:v>
                </c:pt>
                <c:pt idx="1427" c:formatCode="h:mm:ss">
                  <c:v>0.472002314814815</c:v>
                </c:pt>
                <c:pt idx="1428" c:formatCode="h:mm:ss">
                  <c:v>0.472013888888889</c:v>
                </c:pt>
                <c:pt idx="1429" c:formatCode="h:mm:ss">
                  <c:v>0.472025462962963</c:v>
                </c:pt>
                <c:pt idx="1430" c:formatCode="h:mm:ss">
                  <c:v>0.472037037037037</c:v>
                </c:pt>
                <c:pt idx="1431" c:formatCode="h:mm:ss">
                  <c:v>0.472048611111111</c:v>
                </c:pt>
                <c:pt idx="1432" c:formatCode="h:mm:ss">
                  <c:v>0.472060185185185</c:v>
                </c:pt>
                <c:pt idx="1433" c:formatCode="h:mm:ss">
                  <c:v>0.472071759259259</c:v>
                </c:pt>
                <c:pt idx="1434" c:formatCode="h:mm:ss">
                  <c:v>0.472083333333333</c:v>
                </c:pt>
                <c:pt idx="1435" c:formatCode="h:mm:ss">
                  <c:v>0.472094907407407</c:v>
                </c:pt>
                <c:pt idx="1436" c:formatCode="h:mm:ss">
                  <c:v>0.472106481481481</c:v>
                </c:pt>
                <c:pt idx="1437" c:formatCode="h:mm:ss">
                  <c:v>0.472118055555556</c:v>
                </c:pt>
                <c:pt idx="1438" c:formatCode="h:mm:ss">
                  <c:v>0.47212962962963</c:v>
                </c:pt>
                <c:pt idx="1439" c:formatCode="h:mm:ss">
                  <c:v>0.472141203703704</c:v>
                </c:pt>
                <c:pt idx="1440" c:formatCode="h:mm:ss">
                  <c:v>0.472152777777778</c:v>
                </c:pt>
                <c:pt idx="1441" c:formatCode="h:mm:ss">
                  <c:v>0.472164351851852</c:v>
                </c:pt>
                <c:pt idx="1442" c:formatCode="h:mm:ss">
                  <c:v>0.472175925925926</c:v>
                </c:pt>
                <c:pt idx="1443" c:formatCode="h:mm:ss">
                  <c:v>0.4721875</c:v>
                </c:pt>
                <c:pt idx="1444" c:formatCode="h:mm:ss">
                  <c:v>0.472199074074074</c:v>
                </c:pt>
                <c:pt idx="1445" c:formatCode="h:mm:ss">
                  <c:v>0.472210648148148</c:v>
                </c:pt>
                <c:pt idx="1446" c:formatCode="h:mm:ss">
                  <c:v>0.472222222222222</c:v>
                </c:pt>
                <c:pt idx="1447" c:formatCode="h:mm:ss">
                  <c:v>0.472233796296296</c:v>
                </c:pt>
                <c:pt idx="1448" c:formatCode="h:mm:ss">
                  <c:v>0.47224537037037</c:v>
                </c:pt>
                <c:pt idx="1449" c:formatCode="h:mm:ss">
                  <c:v>0.472256944444444</c:v>
                </c:pt>
                <c:pt idx="1450" c:formatCode="h:mm:ss">
                  <c:v>0.472268518518519</c:v>
                </c:pt>
                <c:pt idx="1451" c:formatCode="h:mm:ss">
                  <c:v>0.472280092592593</c:v>
                </c:pt>
                <c:pt idx="1452" c:formatCode="h:mm:ss">
                  <c:v>0.472291666666667</c:v>
                </c:pt>
                <c:pt idx="1453" c:formatCode="h:mm:ss">
                  <c:v>0.472303240740741</c:v>
                </c:pt>
                <c:pt idx="1454" c:formatCode="h:mm:ss">
                  <c:v>0.472314814814815</c:v>
                </c:pt>
                <c:pt idx="1455" c:formatCode="h:mm:ss">
                  <c:v>0.472326388888889</c:v>
                </c:pt>
                <c:pt idx="1456" c:formatCode="h:mm:ss">
                  <c:v>0.472337962962963</c:v>
                </c:pt>
                <c:pt idx="1457" c:formatCode="h:mm:ss">
                  <c:v>0.472349537037037</c:v>
                </c:pt>
                <c:pt idx="1458" c:formatCode="h:mm:ss">
                  <c:v>0.472361111111111</c:v>
                </c:pt>
                <c:pt idx="1459" c:formatCode="h:mm:ss">
                  <c:v>0.472372685185185</c:v>
                </c:pt>
                <c:pt idx="1460" c:formatCode="h:mm:ss">
                  <c:v>0.472384259259259</c:v>
                </c:pt>
                <c:pt idx="1461" c:formatCode="h:mm:ss">
                  <c:v>0.472395833333333</c:v>
                </c:pt>
                <c:pt idx="1462" c:formatCode="h:mm:ss">
                  <c:v>0.472407407407407</c:v>
                </c:pt>
                <c:pt idx="1463" c:formatCode="h:mm:ss">
                  <c:v>0.472418981481481</c:v>
                </c:pt>
                <c:pt idx="1464" c:formatCode="h:mm:ss">
                  <c:v>0.472430555555556</c:v>
                </c:pt>
                <c:pt idx="1465" c:formatCode="h:mm:ss">
                  <c:v>0.47244212962963</c:v>
                </c:pt>
                <c:pt idx="1466" c:formatCode="h:mm:ss">
                  <c:v>0.472453703703704</c:v>
                </c:pt>
                <c:pt idx="1467" c:formatCode="h:mm:ss">
                  <c:v>0.472465277777778</c:v>
                </c:pt>
                <c:pt idx="1468" c:formatCode="h:mm:ss">
                  <c:v>0.472476851851852</c:v>
                </c:pt>
                <c:pt idx="1469" c:formatCode="h:mm:ss">
                  <c:v>0.472488425925926</c:v>
                </c:pt>
                <c:pt idx="1470" c:formatCode="h:mm:ss">
                  <c:v>0.4725</c:v>
                </c:pt>
                <c:pt idx="1471" c:formatCode="h:mm:ss">
                  <c:v>0.472511574074074</c:v>
                </c:pt>
                <c:pt idx="1472" c:formatCode="h:mm:ss">
                  <c:v>0.472523148148148</c:v>
                </c:pt>
                <c:pt idx="1473" c:formatCode="h:mm:ss">
                  <c:v>0.472534722222222</c:v>
                </c:pt>
                <c:pt idx="1474" c:formatCode="h:mm:ss">
                  <c:v>0.472546296296296</c:v>
                </c:pt>
                <c:pt idx="1475" c:formatCode="h:mm:ss">
                  <c:v>0.47255787037037</c:v>
                </c:pt>
                <c:pt idx="1476" c:formatCode="h:mm:ss">
                  <c:v>0.472569444444444</c:v>
                </c:pt>
                <c:pt idx="1477" c:formatCode="h:mm:ss">
                  <c:v>0.472581018518518</c:v>
                </c:pt>
                <c:pt idx="1478" c:formatCode="h:mm:ss">
                  <c:v>0.472592592592593</c:v>
                </c:pt>
                <c:pt idx="1479" c:formatCode="h:mm:ss">
                  <c:v>0.472604166666667</c:v>
                </c:pt>
                <c:pt idx="1480" c:formatCode="h:mm:ss">
                  <c:v>0.472615740740741</c:v>
                </c:pt>
                <c:pt idx="1481" c:formatCode="h:mm:ss">
                  <c:v>0.472627314814815</c:v>
                </c:pt>
                <c:pt idx="1482" c:formatCode="h:mm:ss">
                  <c:v>0.472638888888889</c:v>
                </c:pt>
                <c:pt idx="1483" c:formatCode="h:mm:ss">
                  <c:v>0.472650462962963</c:v>
                </c:pt>
                <c:pt idx="1484" c:formatCode="h:mm:ss">
                  <c:v>0.472662037037037</c:v>
                </c:pt>
                <c:pt idx="1485" c:formatCode="h:mm:ss">
                  <c:v>0.472673611111111</c:v>
                </c:pt>
                <c:pt idx="1486" c:formatCode="h:mm:ss">
                  <c:v>0.472685185185185</c:v>
                </c:pt>
                <c:pt idx="1487" c:formatCode="h:mm:ss">
                  <c:v>0.472696759259259</c:v>
                </c:pt>
                <c:pt idx="1488" c:formatCode="h:mm:ss">
                  <c:v>0.472708333333333</c:v>
                </c:pt>
                <c:pt idx="1489" c:formatCode="h:mm:ss">
                  <c:v>0.472719907407407</c:v>
                </c:pt>
                <c:pt idx="1490" c:formatCode="h:mm:ss">
                  <c:v>0.472731481481482</c:v>
                </c:pt>
                <c:pt idx="1491" c:formatCode="h:mm:ss">
                  <c:v>0.472743055555556</c:v>
                </c:pt>
                <c:pt idx="1492" c:formatCode="h:mm:ss">
                  <c:v>0.47275462962963</c:v>
                </c:pt>
                <c:pt idx="1493" c:formatCode="h:mm:ss">
                  <c:v>0.472766203703704</c:v>
                </c:pt>
                <c:pt idx="1494" c:formatCode="h:mm:ss">
                  <c:v>0.472777777777778</c:v>
                </c:pt>
                <c:pt idx="1495" c:formatCode="h:mm:ss">
                  <c:v>0.472789351851852</c:v>
                </c:pt>
                <c:pt idx="1496" c:formatCode="h:mm:ss">
                  <c:v>0.472800925925926</c:v>
                </c:pt>
                <c:pt idx="1497" c:formatCode="h:mm:ss">
                  <c:v>0.4728125</c:v>
                </c:pt>
                <c:pt idx="1498" c:formatCode="h:mm:ss">
                  <c:v>0.472824074074074</c:v>
                </c:pt>
                <c:pt idx="1499" c:formatCode="h:mm:ss">
                  <c:v>0.472835648148148</c:v>
                </c:pt>
                <c:pt idx="1500" c:formatCode="h:mm:ss">
                  <c:v>0.472847222222222</c:v>
                </c:pt>
                <c:pt idx="1501" c:formatCode="h:mm:ss">
                  <c:v>0.472858796296296</c:v>
                </c:pt>
                <c:pt idx="1502" c:formatCode="h:mm:ss">
                  <c:v>0.47287037037037</c:v>
                </c:pt>
                <c:pt idx="1503" c:formatCode="h:mm:ss">
                  <c:v>0.472881944444444</c:v>
                </c:pt>
                <c:pt idx="1504" c:formatCode="h:mm:ss">
                  <c:v>0.472893518518519</c:v>
                </c:pt>
                <c:pt idx="1505" c:formatCode="h:mm:ss">
                  <c:v>0.472905092592593</c:v>
                </c:pt>
                <c:pt idx="1506" c:formatCode="h:mm:ss">
                  <c:v>0.472916666666667</c:v>
                </c:pt>
                <c:pt idx="1507" c:formatCode="h:mm:ss">
                  <c:v>0.472928240740741</c:v>
                </c:pt>
                <c:pt idx="1508" c:formatCode="h:mm:ss">
                  <c:v>0.472939814814815</c:v>
                </c:pt>
                <c:pt idx="1509" c:formatCode="h:mm:ss">
                  <c:v>0.472951388888889</c:v>
                </c:pt>
                <c:pt idx="1510" c:formatCode="h:mm:ss">
                  <c:v>0.472962962962963</c:v>
                </c:pt>
                <c:pt idx="1511" c:formatCode="h:mm:ss">
                  <c:v>0.472974537037037</c:v>
                </c:pt>
                <c:pt idx="1512" c:formatCode="h:mm:ss">
                  <c:v>0.472986111111111</c:v>
                </c:pt>
                <c:pt idx="1513" c:formatCode="h:mm:ss">
                  <c:v>0.472997685185185</c:v>
                </c:pt>
                <c:pt idx="1514" c:formatCode="h:mm:ss">
                  <c:v>0.473009259259259</c:v>
                </c:pt>
                <c:pt idx="1515" c:formatCode="h:mm:ss">
                  <c:v>0.473020833333333</c:v>
                </c:pt>
                <c:pt idx="1516" c:formatCode="h:mm:ss">
                  <c:v>0.473032407407407</c:v>
                </c:pt>
                <c:pt idx="1517" c:formatCode="h:mm:ss">
                  <c:v>0.473043981481481</c:v>
                </c:pt>
                <c:pt idx="1518" c:formatCode="h:mm:ss">
                  <c:v>0.473055555555556</c:v>
                </c:pt>
                <c:pt idx="1519" c:formatCode="h:mm:ss">
                  <c:v>0.47306712962963</c:v>
                </c:pt>
                <c:pt idx="1520" c:formatCode="h:mm:ss">
                  <c:v>0.473078703703704</c:v>
                </c:pt>
                <c:pt idx="1521" c:formatCode="h:mm:ss">
                  <c:v>0.473090277777778</c:v>
                </c:pt>
                <c:pt idx="1522" c:formatCode="h:mm:ss">
                  <c:v>0.473101851851852</c:v>
                </c:pt>
                <c:pt idx="1523" c:formatCode="h:mm:ss">
                  <c:v>0.473113425925926</c:v>
                </c:pt>
                <c:pt idx="1524" c:formatCode="h:mm:ss">
                  <c:v>0.473125</c:v>
                </c:pt>
                <c:pt idx="1525" c:formatCode="h:mm:ss">
                  <c:v>0.473136574074074</c:v>
                </c:pt>
                <c:pt idx="1526" c:formatCode="h:mm:ss">
                  <c:v>0.473148148148148</c:v>
                </c:pt>
                <c:pt idx="1527" c:formatCode="h:mm:ss">
                  <c:v>0.473159722222222</c:v>
                </c:pt>
                <c:pt idx="1528" c:formatCode="h:mm:ss">
                  <c:v>0.473171296296296</c:v>
                </c:pt>
                <c:pt idx="1529" c:formatCode="h:mm:ss">
                  <c:v>0.47318287037037</c:v>
                </c:pt>
                <c:pt idx="1530" c:formatCode="h:mm:ss">
                  <c:v>0.473194444444444</c:v>
                </c:pt>
                <c:pt idx="1531" c:formatCode="h:mm:ss">
                  <c:v>0.473206018518519</c:v>
                </c:pt>
                <c:pt idx="1532" c:formatCode="h:mm:ss">
                  <c:v>0.473217592592593</c:v>
                </c:pt>
                <c:pt idx="1533" c:formatCode="h:mm:ss">
                  <c:v>0.473229166666667</c:v>
                </c:pt>
                <c:pt idx="1534" c:formatCode="h:mm:ss">
                  <c:v>0.473240740740741</c:v>
                </c:pt>
                <c:pt idx="1535" c:formatCode="h:mm:ss">
                  <c:v>0.473252314814815</c:v>
                </c:pt>
                <c:pt idx="1536" c:formatCode="h:mm:ss">
                  <c:v>0.473263888888889</c:v>
                </c:pt>
                <c:pt idx="1537" c:formatCode="h:mm:ss">
                  <c:v>0.473275462962963</c:v>
                </c:pt>
                <c:pt idx="1538" c:formatCode="h:mm:ss">
                  <c:v>0.473287037037037</c:v>
                </c:pt>
                <c:pt idx="1539" c:formatCode="h:mm:ss">
                  <c:v>0.473298611111111</c:v>
                </c:pt>
                <c:pt idx="1540" c:formatCode="h:mm:ss">
                  <c:v>0.473310185185185</c:v>
                </c:pt>
                <c:pt idx="1541" c:formatCode="h:mm:ss">
                  <c:v>0.473321759259259</c:v>
                </c:pt>
                <c:pt idx="1542" c:formatCode="h:mm:ss">
                  <c:v>0.473333333333333</c:v>
                </c:pt>
                <c:pt idx="1543" c:formatCode="h:mm:ss">
                  <c:v>0.473344907407407</c:v>
                </c:pt>
                <c:pt idx="1544" c:formatCode="h:mm:ss">
                  <c:v>0.473356481481481</c:v>
                </c:pt>
                <c:pt idx="1545" c:formatCode="h:mm:ss">
                  <c:v>0.473368055555556</c:v>
                </c:pt>
                <c:pt idx="1546" c:formatCode="h:mm:ss">
                  <c:v>0.47337962962963</c:v>
                </c:pt>
                <c:pt idx="1547" c:formatCode="h:mm:ss">
                  <c:v>0.473391203703704</c:v>
                </c:pt>
                <c:pt idx="1548" c:formatCode="h:mm:ss">
                  <c:v>0.473402777777778</c:v>
                </c:pt>
                <c:pt idx="1549" c:formatCode="h:mm:ss">
                  <c:v>0.473414351851852</c:v>
                </c:pt>
                <c:pt idx="1550" c:formatCode="h:mm:ss">
                  <c:v>0.473425925925926</c:v>
                </c:pt>
                <c:pt idx="1551" c:formatCode="h:mm:ss">
                  <c:v>0.4734375</c:v>
                </c:pt>
                <c:pt idx="1552" c:formatCode="h:mm:ss">
                  <c:v>0.473449074074074</c:v>
                </c:pt>
                <c:pt idx="1553" c:formatCode="h:mm:ss">
                  <c:v>0.473460648148148</c:v>
                </c:pt>
                <c:pt idx="1554" c:formatCode="h:mm:ss">
                  <c:v>0.473472222222222</c:v>
                </c:pt>
                <c:pt idx="1555" c:formatCode="h:mm:ss">
                  <c:v>0.473483796296296</c:v>
                </c:pt>
                <c:pt idx="1556" c:formatCode="h:mm:ss">
                  <c:v>0.47349537037037</c:v>
                </c:pt>
                <c:pt idx="1557" c:formatCode="h:mm:ss">
                  <c:v>0.473506944444444</c:v>
                </c:pt>
                <c:pt idx="1558" c:formatCode="h:mm:ss">
                  <c:v>0.473518518518519</c:v>
                </c:pt>
                <c:pt idx="1559" c:formatCode="h:mm:ss">
                  <c:v>0.473530092592593</c:v>
                </c:pt>
                <c:pt idx="1560" c:formatCode="h:mm:ss">
                  <c:v>0.473541666666667</c:v>
                </c:pt>
                <c:pt idx="1561" c:formatCode="h:mm:ss">
                  <c:v>0.473553240740741</c:v>
                </c:pt>
                <c:pt idx="1562" c:formatCode="h:mm:ss">
                  <c:v>0.473564814814815</c:v>
                </c:pt>
                <c:pt idx="1563" c:formatCode="h:mm:ss">
                  <c:v>0.473576388888889</c:v>
                </c:pt>
                <c:pt idx="1564" c:formatCode="h:mm:ss">
                  <c:v>0.473587962962963</c:v>
                </c:pt>
                <c:pt idx="1565" c:formatCode="h:mm:ss">
                  <c:v>0.473599537037037</c:v>
                </c:pt>
                <c:pt idx="1566" c:formatCode="h:mm:ss">
                  <c:v>0.473611111111111</c:v>
                </c:pt>
                <c:pt idx="1567" c:formatCode="h:mm:ss">
                  <c:v>0.473622685185185</c:v>
                </c:pt>
                <c:pt idx="1568" c:formatCode="h:mm:ss">
                  <c:v>0.473634259259259</c:v>
                </c:pt>
                <c:pt idx="1569" c:formatCode="h:mm:ss">
                  <c:v>0.473645833333333</c:v>
                </c:pt>
                <c:pt idx="1570" c:formatCode="h:mm:ss">
                  <c:v>0.473657407407407</c:v>
                </c:pt>
                <c:pt idx="1571" c:formatCode="h:mm:ss">
                  <c:v>0.473668981481481</c:v>
                </c:pt>
                <c:pt idx="1572" c:formatCode="h:mm:ss">
                  <c:v>0.473680555555556</c:v>
                </c:pt>
                <c:pt idx="1573" c:formatCode="h:mm:ss">
                  <c:v>0.47369212962963</c:v>
                </c:pt>
                <c:pt idx="1574" c:formatCode="h:mm:ss">
                  <c:v>0.473703703703704</c:v>
                </c:pt>
                <c:pt idx="1575" c:formatCode="h:mm:ss">
                  <c:v>0.473715277777778</c:v>
                </c:pt>
                <c:pt idx="1576" c:formatCode="h:mm:ss">
                  <c:v>0.473726851851852</c:v>
                </c:pt>
                <c:pt idx="1577" c:formatCode="h:mm:ss">
                  <c:v>0.473738425925926</c:v>
                </c:pt>
                <c:pt idx="1578" c:formatCode="h:mm:ss">
                  <c:v>0.47375</c:v>
                </c:pt>
                <c:pt idx="1579" c:formatCode="h:mm:ss">
                  <c:v>0.473761574074074</c:v>
                </c:pt>
                <c:pt idx="1580" c:formatCode="h:mm:ss">
                  <c:v>0.473773148148148</c:v>
                </c:pt>
                <c:pt idx="1581" c:formatCode="h:mm:ss">
                  <c:v>0.473784722222222</c:v>
                </c:pt>
                <c:pt idx="1582" c:formatCode="h:mm:ss">
                  <c:v>0.473796296296296</c:v>
                </c:pt>
                <c:pt idx="1583" c:formatCode="h:mm:ss">
                  <c:v>0.47380787037037</c:v>
                </c:pt>
                <c:pt idx="1584" c:formatCode="h:mm:ss">
                  <c:v>0.473819444444444</c:v>
                </c:pt>
                <c:pt idx="1585" c:formatCode="h:mm:ss">
                  <c:v>0.473831018518519</c:v>
                </c:pt>
                <c:pt idx="1586" c:formatCode="h:mm:ss">
                  <c:v>0.473842592592593</c:v>
                </c:pt>
                <c:pt idx="1587" c:formatCode="h:mm:ss">
                  <c:v>0.473854166666667</c:v>
                </c:pt>
                <c:pt idx="1588" c:formatCode="h:mm:ss">
                  <c:v>0.473865740740741</c:v>
                </c:pt>
                <c:pt idx="1589" c:formatCode="h:mm:ss">
                  <c:v>0.473877314814815</c:v>
                </c:pt>
                <c:pt idx="1590" c:formatCode="h:mm:ss">
                  <c:v>0.473888888888889</c:v>
                </c:pt>
                <c:pt idx="1591" c:formatCode="h:mm:ss">
                  <c:v>0.473900462962963</c:v>
                </c:pt>
                <c:pt idx="1592" c:formatCode="h:mm:ss">
                  <c:v>0.473912037037037</c:v>
                </c:pt>
                <c:pt idx="1593" c:formatCode="h:mm:ss">
                  <c:v>0.473923611111111</c:v>
                </c:pt>
                <c:pt idx="1594" c:formatCode="h:mm:ss">
                  <c:v>0.473935185185185</c:v>
                </c:pt>
                <c:pt idx="1595" c:formatCode="h:mm:ss">
                  <c:v>0.473946759259259</c:v>
                </c:pt>
                <c:pt idx="1596" c:formatCode="h:mm:ss">
                  <c:v>0.473958333333333</c:v>
                </c:pt>
                <c:pt idx="1597" c:formatCode="h:mm:ss">
                  <c:v>0.473969907407407</c:v>
                </c:pt>
                <c:pt idx="1598" c:formatCode="h:mm:ss">
                  <c:v>0.473981481481482</c:v>
                </c:pt>
                <c:pt idx="1599" c:formatCode="h:mm:ss">
                  <c:v>0.473993055555556</c:v>
                </c:pt>
                <c:pt idx="1600" c:formatCode="h:mm:ss">
                  <c:v>0.47400462962963</c:v>
                </c:pt>
                <c:pt idx="1601" c:formatCode="h:mm:ss">
                  <c:v>0.474016203703704</c:v>
                </c:pt>
                <c:pt idx="1602" c:formatCode="h:mm:ss">
                  <c:v>0.474027777777778</c:v>
                </c:pt>
                <c:pt idx="1603" c:formatCode="h:mm:ss">
                  <c:v>0.474039351851852</c:v>
                </c:pt>
                <c:pt idx="1604" c:formatCode="h:mm:ss">
                  <c:v>0.474050925925926</c:v>
                </c:pt>
                <c:pt idx="1605" c:formatCode="h:mm:ss">
                  <c:v>0.4740625</c:v>
                </c:pt>
                <c:pt idx="1606" c:formatCode="h:mm:ss">
                  <c:v>0.474074074074074</c:v>
                </c:pt>
                <c:pt idx="1607" c:formatCode="h:mm:ss">
                  <c:v>0.474085648148148</c:v>
                </c:pt>
                <c:pt idx="1608" c:formatCode="h:mm:ss">
                  <c:v>0.474097222222222</c:v>
                </c:pt>
                <c:pt idx="1609" c:formatCode="h:mm:ss">
                  <c:v>0.474108796296296</c:v>
                </c:pt>
                <c:pt idx="1610" c:formatCode="h:mm:ss">
                  <c:v>0.47412037037037</c:v>
                </c:pt>
                <c:pt idx="1611" c:formatCode="h:mm:ss">
                  <c:v>0.474131944444444</c:v>
                </c:pt>
                <c:pt idx="1612" c:formatCode="h:mm:ss">
                  <c:v>0.474143518518519</c:v>
                </c:pt>
                <c:pt idx="1613" c:formatCode="h:mm:ss">
                  <c:v>0.474155092592593</c:v>
                </c:pt>
                <c:pt idx="1614" c:formatCode="h:mm:ss">
                  <c:v>0.474166666666667</c:v>
                </c:pt>
                <c:pt idx="1615" c:formatCode="h:mm:ss">
                  <c:v>0.474178240740741</c:v>
                </c:pt>
                <c:pt idx="1616" c:formatCode="h:mm:ss">
                  <c:v>0.474189814814815</c:v>
                </c:pt>
                <c:pt idx="1617" c:formatCode="h:mm:ss">
                  <c:v>0.474201388888889</c:v>
                </c:pt>
                <c:pt idx="1618" c:formatCode="h:mm:ss">
                  <c:v>0.474212962962963</c:v>
                </c:pt>
                <c:pt idx="1619" c:formatCode="h:mm:ss">
                  <c:v>0.474224537037037</c:v>
                </c:pt>
                <c:pt idx="1620" c:formatCode="h:mm:ss">
                  <c:v>0.474236111111111</c:v>
                </c:pt>
                <c:pt idx="1621" c:formatCode="h:mm:ss">
                  <c:v>0.474247685185185</c:v>
                </c:pt>
                <c:pt idx="1622" c:formatCode="h:mm:ss">
                  <c:v>0.474259259259259</c:v>
                </c:pt>
                <c:pt idx="1623" c:formatCode="h:mm:ss">
                  <c:v>0.474270833333333</c:v>
                </c:pt>
                <c:pt idx="1624" c:formatCode="h:mm:ss">
                  <c:v>0.474282407407407</c:v>
                </c:pt>
                <c:pt idx="1625" c:formatCode="h:mm:ss">
                  <c:v>0.474293981481481</c:v>
                </c:pt>
                <c:pt idx="1626" c:formatCode="h:mm:ss">
                  <c:v>0.474305555555556</c:v>
                </c:pt>
                <c:pt idx="1627" c:formatCode="h:mm:ss">
                  <c:v>0.47431712962963</c:v>
                </c:pt>
                <c:pt idx="1628" c:formatCode="h:mm:ss">
                  <c:v>0.474328703703704</c:v>
                </c:pt>
                <c:pt idx="1629" c:formatCode="h:mm:ss">
                  <c:v>0.474340277777778</c:v>
                </c:pt>
                <c:pt idx="1630" c:formatCode="h:mm:ss">
                  <c:v>0.474351851851852</c:v>
                </c:pt>
                <c:pt idx="1631" c:formatCode="h:mm:ss">
                  <c:v>0.474363425925926</c:v>
                </c:pt>
                <c:pt idx="1632" c:formatCode="h:mm:ss">
                  <c:v>0.474375</c:v>
                </c:pt>
                <c:pt idx="1633" c:formatCode="h:mm:ss">
                  <c:v>0.474386574074074</c:v>
                </c:pt>
                <c:pt idx="1634" c:formatCode="h:mm:ss">
                  <c:v>0.474398148148148</c:v>
                </c:pt>
                <c:pt idx="1635" c:formatCode="h:mm:ss">
                  <c:v>0.474409722222222</c:v>
                </c:pt>
                <c:pt idx="1636" c:formatCode="h:mm:ss">
                  <c:v>0.474421296296296</c:v>
                </c:pt>
                <c:pt idx="1637" c:formatCode="h:mm:ss">
                  <c:v>0.47443287037037</c:v>
                </c:pt>
                <c:pt idx="1638" c:formatCode="h:mm:ss">
                  <c:v>0.474444444444444</c:v>
                </c:pt>
                <c:pt idx="1639" c:formatCode="h:mm:ss">
                  <c:v>0.474456018518518</c:v>
                </c:pt>
                <c:pt idx="1640" c:formatCode="h:mm:ss">
                  <c:v>0.474467592592593</c:v>
                </c:pt>
                <c:pt idx="1641" c:formatCode="h:mm:ss">
                  <c:v>0.474479166666667</c:v>
                </c:pt>
                <c:pt idx="1642" c:formatCode="h:mm:ss">
                  <c:v>0.474490740740741</c:v>
                </c:pt>
                <c:pt idx="1643" c:formatCode="h:mm:ss">
                  <c:v>0.474502314814815</c:v>
                </c:pt>
                <c:pt idx="1644" c:formatCode="h:mm:ss">
                  <c:v>0.474513888888889</c:v>
                </c:pt>
                <c:pt idx="1645" c:formatCode="h:mm:ss">
                  <c:v>0.474525462962963</c:v>
                </c:pt>
                <c:pt idx="1646" c:formatCode="h:mm:ss">
                  <c:v>0.474537037037037</c:v>
                </c:pt>
                <c:pt idx="1647" c:formatCode="h:mm:ss">
                  <c:v>0.474548611111111</c:v>
                </c:pt>
                <c:pt idx="1648" c:formatCode="h:mm:ss">
                  <c:v>0.474560185185185</c:v>
                </c:pt>
                <c:pt idx="1649" c:formatCode="h:mm:ss">
                  <c:v>0.474571759259259</c:v>
                </c:pt>
                <c:pt idx="1650" c:formatCode="h:mm:ss">
                  <c:v>0.474583333333333</c:v>
                </c:pt>
                <c:pt idx="1651" c:formatCode="h:mm:ss">
                  <c:v>0.474594907407407</c:v>
                </c:pt>
                <c:pt idx="1652" c:formatCode="h:mm:ss">
                  <c:v>0.474606481481481</c:v>
                </c:pt>
                <c:pt idx="1653" c:formatCode="h:mm:ss">
                  <c:v>0.474618055555556</c:v>
                </c:pt>
                <c:pt idx="1654" c:formatCode="h:mm:ss">
                  <c:v>0.47462962962963</c:v>
                </c:pt>
                <c:pt idx="1655" c:formatCode="h:mm:ss">
                  <c:v>0.474641203703704</c:v>
                </c:pt>
                <c:pt idx="1656" c:formatCode="h:mm:ss">
                  <c:v>0.474652777777778</c:v>
                </c:pt>
                <c:pt idx="1657" c:formatCode="h:mm:ss">
                  <c:v>0.474664351851852</c:v>
                </c:pt>
                <c:pt idx="1658" c:formatCode="h:mm:ss">
                  <c:v>0.474675925925926</c:v>
                </c:pt>
                <c:pt idx="1659" c:formatCode="h:mm:ss">
                  <c:v>0.4746875</c:v>
                </c:pt>
                <c:pt idx="1660" c:formatCode="h:mm:ss">
                  <c:v>0.474699074074074</c:v>
                </c:pt>
                <c:pt idx="1661" c:formatCode="h:mm:ss">
                  <c:v>0.474710648148148</c:v>
                </c:pt>
                <c:pt idx="1662" c:formatCode="h:mm:ss">
                  <c:v>0.474722222222222</c:v>
                </c:pt>
                <c:pt idx="1663" c:formatCode="h:mm:ss">
                  <c:v>0.474733796296296</c:v>
                </c:pt>
                <c:pt idx="1664" c:formatCode="h:mm:ss">
                  <c:v>0.47474537037037</c:v>
                </c:pt>
                <c:pt idx="1665" c:formatCode="h:mm:ss">
                  <c:v>0.474756944444444</c:v>
                </c:pt>
                <c:pt idx="1666" c:formatCode="h:mm:ss">
                  <c:v>0.474768518518518</c:v>
                </c:pt>
                <c:pt idx="1667" c:formatCode="h:mm:ss">
                  <c:v>0.474780092592593</c:v>
                </c:pt>
                <c:pt idx="1668" c:formatCode="h:mm:ss">
                  <c:v>0.474791666666667</c:v>
                </c:pt>
                <c:pt idx="1669" c:formatCode="h:mm:ss">
                  <c:v>0.474803240740741</c:v>
                </c:pt>
                <c:pt idx="1670" c:formatCode="h:mm:ss">
                  <c:v>0.474814814814815</c:v>
                </c:pt>
                <c:pt idx="1671" c:formatCode="h:mm:ss">
                  <c:v>0.474826388888889</c:v>
                </c:pt>
                <c:pt idx="1672" c:formatCode="h:mm:ss">
                  <c:v>0.474837962962963</c:v>
                </c:pt>
                <c:pt idx="1673" c:formatCode="h:mm:ss">
                  <c:v>0.474849537037037</c:v>
                </c:pt>
                <c:pt idx="1674" c:formatCode="h:mm:ss">
                  <c:v>0.474861111111111</c:v>
                </c:pt>
                <c:pt idx="1675" c:formatCode="h:mm:ss">
                  <c:v>0.474872685185185</c:v>
                </c:pt>
                <c:pt idx="1676" c:formatCode="h:mm:ss">
                  <c:v>0.474884259259259</c:v>
                </c:pt>
                <c:pt idx="1677" c:formatCode="h:mm:ss">
                  <c:v>0.474895833333333</c:v>
                </c:pt>
                <c:pt idx="1678" c:formatCode="h:mm:ss">
                  <c:v>0.474907407407407</c:v>
                </c:pt>
                <c:pt idx="1679" c:formatCode="h:mm:ss">
                  <c:v>0.474918981481481</c:v>
                </c:pt>
                <c:pt idx="1680" c:formatCode="h:mm:ss">
                  <c:v>0.474930555555556</c:v>
                </c:pt>
                <c:pt idx="1681" c:formatCode="h:mm:ss">
                  <c:v>0.47494212962963</c:v>
                </c:pt>
                <c:pt idx="1682" c:formatCode="h:mm:ss">
                  <c:v>0.474953703703704</c:v>
                </c:pt>
                <c:pt idx="1683" c:formatCode="h:mm:ss">
                  <c:v>0.474965277777778</c:v>
                </c:pt>
                <c:pt idx="1684" c:formatCode="h:mm:ss">
                  <c:v>0.474976851851852</c:v>
                </c:pt>
                <c:pt idx="1685" c:formatCode="h:mm:ss">
                  <c:v>0.474988425925926</c:v>
                </c:pt>
                <c:pt idx="1686" c:formatCode="h:mm:ss">
                  <c:v>0.475</c:v>
                </c:pt>
                <c:pt idx="1687" c:formatCode="h:mm:ss">
                  <c:v>0.475011574074074</c:v>
                </c:pt>
                <c:pt idx="1688" c:formatCode="h:mm:ss">
                  <c:v>0.475023148148148</c:v>
                </c:pt>
                <c:pt idx="1689" c:formatCode="h:mm:ss">
                  <c:v>0.475034722222222</c:v>
                </c:pt>
                <c:pt idx="1690" c:formatCode="h:mm:ss">
                  <c:v>0.475046296296296</c:v>
                </c:pt>
                <c:pt idx="1691" c:formatCode="h:mm:ss">
                  <c:v>0.47505787037037</c:v>
                </c:pt>
                <c:pt idx="1692" c:formatCode="h:mm:ss">
                  <c:v>0.475069444444444</c:v>
                </c:pt>
                <c:pt idx="1693" c:formatCode="h:mm:ss">
                  <c:v>0.475081018518519</c:v>
                </c:pt>
                <c:pt idx="1694" c:formatCode="h:mm:ss">
                  <c:v>0.475092592592593</c:v>
                </c:pt>
                <c:pt idx="1695" c:formatCode="h:mm:ss">
                  <c:v>0.475104166666667</c:v>
                </c:pt>
                <c:pt idx="1696" c:formatCode="h:mm:ss">
                  <c:v>0.475115740740741</c:v>
                </c:pt>
                <c:pt idx="1697" c:formatCode="h:mm:ss">
                  <c:v>0.475127314814815</c:v>
                </c:pt>
                <c:pt idx="1698" c:formatCode="h:mm:ss">
                  <c:v>0.475138888888889</c:v>
                </c:pt>
                <c:pt idx="1699" c:formatCode="h:mm:ss">
                  <c:v>0.475150462962963</c:v>
                </c:pt>
                <c:pt idx="1700" c:formatCode="h:mm:ss">
                  <c:v>0.475162037037037</c:v>
                </c:pt>
                <c:pt idx="1701" c:formatCode="h:mm:ss">
                  <c:v>0.475173611111111</c:v>
                </c:pt>
                <c:pt idx="1702" c:formatCode="h:mm:ss">
                  <c:v>0.475185185185185</c:v>
                </c:pt>
                <c:pt idx="1703" c:formatCode="h:mm:ss">
                  <c:v>0.475196759259259</c:v>
                </c:pt>
                <c:pt idx="1704" c:formatCode="h:mm:ss">
                  <c:v>0.475208333333333</c:v>
                </c:pt>
                <c:pt idx="1705" c:formatCode="h:mm:ss">
                  <c:v>0.475219907407407</c:v>
                </c:pt>
                <c:pt idx="1706" c:formatCode="h:mm:ss">
                  <c:v>0.475231481481481</c:v>
                </c:pt>
                <c:pt idx="1707" c:formatCode="h:mm:ss">
                  <c:v>0.475243055555556</c:v>
                </c:pt>
                <c:pt idx="1708" c:formatCode="h:mm:ss">
                  <c:v>0.47525462962963</c:v>
                </c:pt>
                <c:pt idx="1709" c:formatCode="h:mm:ss">
                  <c:v>0.475266203703704</c:v>
                </c:pt>
                <c:pt idx="1710" c:formatCode="h:mm:ss">
                  <c:v>0.475277777777778</c:v>
                </c:pt>
                <c:pt idx="1711" c:formatCode="h:mm:ss">
                  <c:v>0.475289351851852</c:v>
                </c:pt>
                <c:pt idx="1712" c:formatCode="h:mm:ss">
                  <c:v>0.475300925925926</c:v>
                </c:pt>
                <c:pt idx="1713" c:formatCode="h:mm:ss">
                  <c:v>0.4753125</c:v>
                </c:pt>
                <c:pt idx="1714" c:formatCode="h:mm:ss">
                  <c:v>0.475324074074074</c:v>
                </c:pt>
                <c:pt idx="1715" c:formatCode="h:mm:ss">
                  <c:v>0.475335648148148</c:v>
                </c:pt>
                <c:pt idx="1716" c:formatCode="h:mm:ss">
                  <c:v>0.475347222222222</c:v>
                </c:pt>
                <c:pt idx="1717" c:formatCode="h:mm:ss">
                  <c:v>0.475358796296296</c:v>
                </c:pt>
                <c:pt idx="1718" c:formatCode="h:mm:ss">
                  <c:v>0.47537037037037</c:v>
                </c:pt>
                <c:pt idx="1719" c:formatCode="h:mm:ss">
                  <c:v>0.475381944444444</c:v>
                </c:pt>
                <c:pt idx="1720" c:formatCode="h:mm:ss">
                  <c:v>0.475393518518519</c:v>
                </c:pt>
                <c:pt idx="1721" c:formatCode="h:mm:ss">
                  <c:v>0.475405092592593</c:v>
                </c:pt>
                <c:pt idx="1722" c:formatCode="h:mm:ss">
                  <c:v>0.475416666666667</c:v>
                </c:pt>
                <c:pt idx="1723" c:formatCode="h:mm:ss">
                  <c:v>0.475428240740741</c:v>
                </c:pt>
                <c:pt idx="1724" c:formatCode="h:mm:ss">
                  <c:v>0.475439814814815</c:v>
                </c:pt>
                <c:pt idx="1725" c:formatCode="h:mm:ss">
                  <c:v>0.475451388888889</c:v>
                </c:pt>
                <c:pt idx="1726" c:formatCode="h:mm:ss">
                  <c:v>0.475462962962963</c:v>
                </c:pt>
                <c:pt idx="1727" c:formatCode="h:mm:ss">
                  <c:v>0.475474537037037</c:v>
                </c:pt>
                <c:pt idx="1728" c:formatCode="h:mm:ss">
                  <c:v>0.475486111111111</c:v>
                </c:pt>
                <c:pt idx="1729" c:formatCode="h:mm:ss">
                  <c:v>0.475497685185185</c:v>
                </c:pt>
                <c:pt idx="1730" c:formatCode="h:mm:ss">
                  <c:v>0.475509259259259</c:v>
                </c:pt>
                <c:pt idx="1731" c:formatCode="h:mm:ss">
                  <c:v>0.475520833333333</c:v>
                </c:pt>
                <c:pt idx="1732" c:formatCode="h:mm:ss">
                  <c:v>0.475532407407407</c:v>
                </c:pt>
                <c:pt idx="1733" c:formatCode="h:mm:ss">
                  <c:v>0.475543981481481</c:v>
                </c:pt>
                <c:pt idx="1734" c:formatCode="h:mm:ss">
                  <c:v>0.475555555555556</c:v>
                </c:pt>
                <c:pt idx="1735" c:formatCode="h:mm:ss">
                  <c:v>0.47556712962963</c:v>
                </c:pt>
                <c:pt idx="1736" c:formatCode="h:mm:ss">
                  <c:v>0.475578703703704</c:v>
                </c:pt>
                <c:pt idx="1737" c:formatCode="h:mm:ss">
                  <c:v>0.475590277777778</c:v>
                </c:pt>
                <c:pt idx="1738" c:formatCode="h:mm:ss">
                  <c:v>0.475601851851852</c:v>
                </c:pt>
                <c:pt idx="1739" c:formatCode="h:mm:ss">
                  <c:v>0.475613425925926</c:v>
                </c:pt>
                <c:pt idx="1740" c:formatCode="h:mm:ss">
                  <c:v>0.475625</c:v>
                </c:pt>
                <c:pt idx="1741" c:formatCode="h:mm:ss">
                  <c:v>0.475636574074074</c:v>
                </c:pt>
                <c:pt idx="1742" c:formatCode="h:mm:ss">
                  <c:v>0.475648148148148</c:v>
                </c:pt>
                <c:pt idx="1743" c:formatCode="h:mm:ss">
                  <c:v>0.475659722222222</c:v>
                </c:pt>
                <c:pt idx="1744" c:formatCode="h:mm:ss">
                  <c:v>0.475671296296296</c:v>
                </c:pt>
                <c:pt idx="1745" c:formatCode="h:mm:ss">
                  <c:v>0.47568287037037</c:v>
                </c:pt>
                <c:pt idx="1746" c:formatCode="h:mm:ss">
                  <c:v>0.475694444444444</c:v>
                </c:pt>
                <c:pt idx="1747" c:formatCode="h:mm:ss">
                  <c:v>0.475706018518519</c:v>
                </c:pt>
                <c:pt idx="1748" c:formatCode="h:mm:ss">
                  <c:v>0.475717592592593</c:v>
                </c:pt>
                <c:pt idx="1749" c:formatCode="h:mm:ss">
                  <c:v>0.475729166666667</c:v>
                </c:pt>
                <c:pt idx="1750" c:formatCode="h:mm:ss">
                  <c:v>0.475740740740741</c:v>
                </c:pt>
                <c:pt idx="1751" c:formatCode="h:mm:ss">
                  <c:v>0.475752314814815</c:v>
                </c:pt>
                <c:pt idx="1752" c:formatCode="h:mm:ss">
                  <c:v>0.475763888888889</c:v>
                </c:pt>
                <c:pt idx="1753" c:formatCode="h:mm:ss">
                  <c:v>0.475775462962963</c:v>
                </c:pt>
                <c:pt idx="1754" c:formatCode="h:mm:ss">
                  <c:v>0.475787037037037</c:v>
                </c:pt>
                <c:pt idx="1755" c:formatCode="h:mm:ss">
                  <c:v>0.475798611111111</c:v>
                </c:pt>
                <c:pt idx="1756" c:formatCode="h:mm:ss">
                  <c:v>0.475810185185185</c:v>
                </c:pt>
                <c:pt idx="1757" c:formatCode="h:mm:ss">
                  <c:v>0.475821759259259</c:v>
                </c:pt>
                <c:pt idx="1758" c:formatCode="h:mm:ss">
                  <c:v>0.475833333333333</c:v>
                </c:pt>
                <c:pt idx="1759" c:formatCode="h:mm:ss">
                  <c:v>0.475844907407407</c:v>
                </c:pt>
                <c:pt idx="1760" c:formatCode="h:mm:ss">
                  <c:v>0.475856481481481</c:v>
                </c:pt>
                <c:pt idx="1761" c:formatCode="h:mm:ss">
                  <c:v>0.475868055555556</c:v>
                </c:pt>
                <c:pt idx="1762" c:formatCode="h:mm:ss">
                  <c:v>0.47587962962963</c:v>
                </c:pt>
                <c:pt idx="1763" c:formatCode="h:mm:ss">
                  <c:v>0.475891203703704</c:v>
                </c:pt>
                <c:pt idx="1764" c:formatCode="h:mm:ss">
                  <c:v>0.475902777777778</c:v>
                </c:pt>
                <c:pt idx="1765" c:formatCode="h:mm:ss">
                  <c:v>0.475914351851852</c:v>
                </c:pt>
                <c:pt idx="1766" c:formatCode="h:mm:ss">
                  <c:v>0.475925925925926</c:v>
                </c:pt>
                <c:pt idx="1767" c:formatCode="h:mm:ss">
                  <c:v>0.4759375</c:v>
                </c:pt>
                <c:pt idx="1768" c:formatCode="h:mm:ss">
                  <c:v>0.475949074074074</c:v>
                </c:pt>
                <c:pt idx="1769" c:formatCode="h:mm:ss">
                  <c:v>0.475960648148148</c:v>
                </c:pt>
                <c:pt idx="1770" c:formatCode="h:mm:ss">
                  <c:v>0.475972222222222</c:v>
                </c:pt>
                <c:pt idx="1771" c:formatCode="h:mm:ss">
                  <c:v>0.475983796296296</c:v>
                </c:pt>
                <c:pt idx="1772" c:formatCode="h:mm:ss">
                  <c:v>0.47599537037037</c:v>
                </c:pt>
                <c:pt idx="1773" c:formatCode="h:mm:ss">
                  <c:v>0.476006944444444</c:v>
                </c:pt>
                <c:pt idx="1774" c:formatCode="h:mm:ss">
                  <c:v>0.476018518518519</c:v>
                </c:pt>
                <c:pt idx="1775" c:formatCode="h:mm:ss">
                  <c:v>0.476030092592593</c:v>
                </c:pt>
                <c:pt idx="1776" c:formatCode="h:mm:ss">
                  <c:v>0.476041666666667</c:v>
                </c:pt>
                <c:pt idx="1777" c:formatCode="h:mm:ss">
                  <c:v>0.476053240740741</c:v>
                </c:pt>
                <c:pt idx="1778" c:formatCode="h:mm:ss">
                  <c:v>0.476064814814815</c:v>
                </c:pt>
                <c:pt idx="1779" c:formatCode="h:mm:ss">
                  <c:v>0.476076388888889</c:v>
                </c:pt>
                <c:pt idx="1780" c:formatCode="h:mm:ss">
                  <c:v>0.476087962962963</c:v>
                </c:pt>
                <c:pt idx="1781" c:formatCode="h:mm:ss">
                  <c:v>0.476099537037037</c:v>
                </c:pt>
                <c:pt idx="1782" c:formatCode="h:mm:ss">
                  <c:v>0.476111111111111</c:v>
                </c:pt>
                <c:pt idx="1783" c:formatCode="h:mm:ss">
                  <c:v>0.476122685185185</c:v>
                </c:pt>
                <c:pt idx="1784" c:formatCode="h:mm:ss">
                  <c:v>0.476134259259259</c:v>
                </c:pt>
                <c:pt idx="1785" c:formatCode="h:mm:ss">
                  <c:v>0.476145833333333</c:v>
                </c:pt>
                <c:pt idx="1786" c:formatCode="h:mm:ss">
                  <c:v>0.476157407407407</c:v>
                </c:pt>
                <c:pt idx="1787" c:formatCode="h:mm:ss">
                  <c:v>0.476168981481482</c:v>
                </c:pt>
                <c:pt idx="1788" c:formatCode="h:mm:ss">
                  <c:v>0.476180555555556</c:v>
                </c:pt>
                <c:pt idx="1789" c:formatCode="h:mm:ss">
                  <c:v>0.47619212962963</c:v>
                </c:pt>
                <c:pt idx="1790" c:formatCode="h:mm:ss">
                  <c:v>0.476203703703704</c:v>
                </c:pt>
                <c:pt idx="1791" c:formatCode="h:mm:ss">
                  <c:v>0.476215277777778</c:v>
                </c:pt>
                <c:pt idx="1792" c:formatCode="h:mm:ss">
                  <c:v>0.476226851851852</c:v>
                </c:pt>
                <c:pt idx="1793" c:formatCode="h:mm:ss">
                  <c:v>0.476238425925926</c:v>
                </c:pt>
                <c:pt idx="1794" c:formatCode="h:mm:ss">
                  <c:v>0.47625</c:v>
                </c:pt>
                <c:pt idx="1795" c:formatCode="h:mm:ss">
                  <c:v>0.476261574074074</c:v>
                </c:pt>
                <c:pt idx="1796" c:formatCode="h:mm:ss">
                  <c:v>0.476273148148148</c:v>
                </c:pt>
                <c:pt idx="1797" c:formatCode="h:mm:ss">
                  <c:v>0.476284722222222</c:v>
                </c:pt>
                <c:pt idx="1798" c:formatCode="h:mm:ss">
                  <c:v>0.476296296296296</c:v>
                </c:pt>
                <c:pt idx="1799" c:formatCode="h:mm:ss">
                  <c:v>0.47630787037037</c:v>
                </c:pt>
                <c:pt idx="1800" c:formatCode="h:mm:ss">
                  <c:v>0.476319444444444</c:v>
                </c:pt>
                <c:pt idx="1801" c:formatCode="h:mm:ss">
                  <c:v>0.476331018518519</c:v>
                </c:pt>
                <c:pt idx="1802" c:formatCode="h:mm:ss">
                  <c:v>0.476342592592593</c:v>
                </c:pt>
                <c:pt idx="1803" c:formatCode="h:mm:ss">
                  <c:v>0.476354166666667</c:v>
                </c:pt>
                <c:pt idx="1804" c:formatCode="h:mm:ss">
                  <c:v>0.476365740740741</c:v>
                </c:pt>
                <c:pt idx="1805" c:formatCode="h:mm:ss">
                  <c:v>0.476377314814815</c:v>
                </c:pt>
                <c:pt idx="1806" c:formatCode="h:mm:ss">
                  <c:v>0.476388888888889</c:v>
                </c:pt>
                <c:pt idx="1807" c:formatCode="h:mm:ss">
                  <c:v>0.476400462962963</c:v>
                </c:pt>
                <c:pt idx="1808" c:formatCode="h:mm:ss">
                  <c:v>0.476412037037037</c:v>
                </c:pt>
                <c:pt idx="1809" c:formatCode="h:mm:ss">
                  <c:v>0.476423611111111</c:v>
                </c:pt>
                <c:pt idx="1810" c:formatCode="h:mm:ss">
                  <c:v>0.476435185185185</c:v>
                </c:pt>
                <c:pt idx="1811" c:formatCode="h:mm:ss">
                  <c:v>0.476446759259259</c:v>
                </c:pt>
                <c:pt idx="1812" c:formatCode="h:mm:ss">
                  <c:v>0.476458333333333</c:v>
                </c:pt>
                <c:pt idx="1813" c:formatCode="h:mm:ss">
                  <c:v>0.476469907407407</c:v>
                </c:pt>
                <c:pt idx="1814" c:formatCode="h:mm:ss">
                  <c:v>0.476481481481482</c:v>
                </c:pt>
                <c:pt idx="1815" c:formatCode="h:mm:ss">
                  <c:v>0.476493055555556</c:v>
                </c:pt>
                <c:pt idx="1816" c:formatCode="h:mm:ss">
                  <c:v>0.47650462962963</c:v>
                </c:pt>
                <c:pt idx="1817" c:formatCode="h:mm:ss">
                  <c:v>0.476516203703704</c:v>
                </c:pt>
                <c:pt idx="1818" c:formatCode="h:mm:ss">
                  <c:v>0.476527777777778</c:v>
                </c:pt>
                <c:pt idx="1819" c:formatCode="h:mm:ss">
                  <c:v>0.476539351851852</c:v>
                </c:pt>
                <c:pt idx="1820" c:formatCode="h:mm:ss">
                  <c:v>0.476550925925926</c:v>
                </c:pt>
                <c:pt idx="1821" c:formatCode="h:mm:ss">
                  <c:v>0.4765625</c:v>
                </c:pt>
                <c:pt idx="1822" c:formatCode="h:mm:ss">
                  <c:v>0.476574074074074</c:v>
                </c:pt>
                <c:pt idx="1823" c:formatCode="h:mm:ss">
                  <c:v>0.476585648148148</c:v>
                </c:pt>
                <c:pt idx="1824" c:formatCode="h:mm:ss">
                  <c:v>0.476597222222222</c:v>
                </c:pt>
                <c:pt idx="1825" c:formatCode="h:mm:ss">
                  <c:v>0.476608796296296</c:v>
                </c:pt>
                <c:pt idx="1826" c:formatCode="h:mm:ss">
                  <c:v>0.47662037037037</c:v>
                </c:pt>
                <c:pt idx="1827" c:formatCode="h:mm:ss">
                  <c:v>0.476631944444444</c:v>
                </c:pt>
                <c:pt idx="1828" c:formatCode="h:mm:ss">
                  <c:v>0.476643518518518</c:v>
                </c:pt>
                <c:pt idx="1829" c:formatCode="h:mm:ss">
                  <c:v>0.476655092592593</c:v>
                </c:pt>
                <c:pt idx="1830" c:formatCode="h:mm:ss">
                  <c:v>0.476666666666667</c:v>
                </c:pt>
                <c:pt idx="1831" c:formatCode="h:mm:ss">
                  <c:v>0.476678240740741</c:v>
                </c:pt>
                <c:pt idx="1832" c:formatCode="h:mm:ss">
                  <c:v>0.476689814814815</c:v>
                </c:pt>
                <c:pt idx="1833" c:formatCode="h:mm:ss">
                  <c:v>0.476701388888889</c:v>
                </c:pt>
                <c:pt idx="1834" c:formatCode="h:mm:ss">
                  <c:v>0.476712962962963</c:v>
                </c:pt>
                <c:pt idx="1835" c:formatCode="h:mm:ss">
                  <c:v>0.476724537037037</c:v>
                </c:pt>
                <c:pt idx="1836" c:formatCode="h:mm:ss">
                  <c:v>0.476736111111111</c:v>
                </c:pt>
                <c:pt idx="1837" c:formatCode="h:mm:ss">
                  <c:v>0.476747685185185</c:v>
                </c:pt>
                <c:pt idx="1838" c:formatCode="h:mm:ss">
                  <c:v>0.476759259259259</c:v>
                </c:pt>
                <c:pt idx="1839" c:formatCode="h:mm:ss">
                  <c:v>0.476770833333333</c:v>
                </c:pt>
                <c:pt idx="1840" c:formatCode="h:mm:ss">
                  <c:v>0.476782407407407</c:v>
                </c:pt>
                <c:pt idx="1841" c:formatCode="h:mm:ss">
                  <c:v>0.476793981481481</c:v>
                </c:pt>
                <c:pt idx="1842" c:formatCode="h:mm:ss">
                  <c:v>0.476805555555556</c:v>
                </c:pt>
                <c:pt idx="1843" c:formatCode="h:mm:ss">
                  <c:v>0.47681712962963</c:v>
                </c:pt>
                <c:pt idx="1844" c:formatCode="h:mm:ss">
                  <c:v>0.476828703703704</c:v>
                </c:pt>
                <c:pt idx="1845" c:formatCode="h:mm:ss">
                  <c:v>0.476840277777778</c:v>
                </c:pt>
                <c:pt idx="1846" c:formatCode="h:mm:ss">
                  <c:v>0.476851851851852</c:v>
                </c:pt>
                <c:pt idx="1847" c:formatCode="h:mm:ss">
                  <c:v>0.476863425925926</c:v>
                </c:pt>
                <c:pt idx="1848" c:formatCode="h:mm:ss">
                  <c:v>0.476875</c:v>
                </c:pt>
                <c:pt idx="1849" c:formatCode="h:mm:ss">
                  <c:v>0.476886574074074</c:v>
                </c:pt>
                <c:pt idx="1850" c:formatCode="h:mm:ss">
                  <c:v>0.476898148148148</c:v>
                </c:pt>
                <c:pt idx="1851" c:formatCode="h:mm:ss">
                  <c:v>0.476909722222222</c:v>
                </c:pt>
                <c:pt idx="1852" c:formatCode="h:mm:ss">
                  <c:v>0.476921296296296</c:v>
                </c:pt>
                <c:pt idx="1853" c:formatCode="h:mm:ss">
                  <c:v>0.47693287037037</c:v>
                </c:pt>
                <c:pt idx="1854" c:formatCode="h:mm:ss">
                  <c:v>0.476944444444444</c:v>
                </c:pt>
                <c:pt idx="1855" c:formatCode="h:mm:ss">
                  <c:v>0.476956018518518</c:v>
                </c:pt>
                <c:pt idx="1856" c:formatCode="h:mm:ss">
                  <c:v>0.476967592592593</c:v>
                </c:pt>
                <c:pt idx="1857" c:formatCode="h:mm:ss">
                  <c:v>0.476979166666667</c:v>
                </c:pt>
                <c:pt idx="1858" c:formatCode="h:mm:ss">
                  <c:v>0.476990740740741</c:v>
                </c:pt>
                <c:pt idx="1859" c:formatCode="h:mm:ss">
                  <c:v>0.477002314814815</c:v>
                </c:pt>
                <c:pt idx="1860" c:formatCode="h:mm:ss">
                  <c:v>0.477013888888889</c:v>
                </c:pt>
                <c:pt idx="1861" c:formatCode="h:mm:ss">
                  <c:v>0.477025462962963</c:v>
                </c:pt>
                <c:pt idx="1862" c:formatCode="h:mm:ss">
                  <c:v>0.477037037037037</c:v>
                </c:pt>
                <c:pt idx="1863" c:formatCode="h:mm:ss">
                  <c:v>0.477048611111111</c:v>
                </c:pt>
                <c:pt idx="1864" c:formatCode="h:mm:ss">
                  <c:v>0.477060185185185</c:v>
                </c:pt>
                <c:pt idx="1865" c:formatCode="h:mm:ss">
                  <c:v>0.477071759259259</c:v>
                </c:pt>
                <c:pt idx="1866" c:formatCode="h:mm:ss">
                  <c:v>0.477083333333333</c:v>
                </c:pt>
                <c:pt idx="1867" c:formatCode="h:mm:ss">
                  <c:v>0.477094907407407</c:v>
                </c:pt>
                <c:pt idx="1868" c:formatCode="h:mm:ss">
                  <c:v>0.477106481481481</c:v>
                </c:pt>
                <c:pt idx="1869" c:formatCode="h:mm:ss">
                  <c:v>0.477118055555556</c:v>
                </c:pt>
                <c:pt idx="1870" c:formatCode="h:mm:ss">
                  <c:v>0.47712962962963</c:v>
                </c:pt>
                <c:pt idx="1871" c:formatCode="h:mm:ss">
                  <c:v>0.477141203703704</c:v>
                </c:pt>
                <c:pt idx="1872" c:formatCode="h:mm:ss">
                  <c:v>0.477152777777778</c:v>
                </c:pt>
                <c:pt idx="1873" c:formatCode="h:mm:ss">
                  <c:v>0.477164351851852</c:v>
                </c:pt>
                <c:pt idx="1874" c:formatCode="h:mm:ss">
                  <c:v>0.477175925925926</c:v>
                </c:pt>
                <c:pt idx="1875" c:formatCode="h:mm:ss">
                  <c:v>0.4771875</c:v>
                </c:pt>
                <c:pt idx="1876" c:formatCode="h:mm:ss">
                  <c:v>0.477199074074074</c:v>
                </c:pt>
                <c:pt idx="1877" c:formatCode="h:mm:ss">
                  <c:v>0.477210648148148</c:v>
                </c:pt>
                <c:pt idx="1878" c:formatCode="h:mm:ss">
                  <c:v>0.477222222222222</c:v>
                </c:pt>
                <c:pt idx="1879" c:formatCode="h:mm:ss">
                  <c:v>0.477233796296296</c:v>
                </c:pt>
                <c:pt idx="1880" c:formatCode="h:mm:ss">
                  <c:v>0.47724537037037</c:v>
                </c:pt>
                <c:pt idx="1881" c:formatCode="h:mm:ss">
                  <c:v>0.477256944444444</c:v>
                </c:pt>
                <c:pt idx="1882" c:formatCode="h:mm:ss">
                  <c:v>0.477268518518519</c:v>
                </c:pt>
                <c:pt idx="1883" c:formatCode="h:mm:ss">
                  <c:v>0.477280092592593</c:v>
                </c:pt>
                <c:pt idx="1884" c:formatCode="h:mm:ss">
                  <c:v>0.477291666666667</c:v>
                </c:pt>
                <c:pt idx="1885" c:formatCode="h:mm:ss">
                  <c:v>0.477303240740741</c:v>
                </c:pt>
                <c:pt idx="1886" c:formatCode="h:mm:ss">
                  <c:v>0.477314814814815</c:v>
                </c:pt>
                <c:pt idx="1887" c:formatCode="h:mm:ss">
                  <c:v>0.477326388888889</c:v>
                </c:pt>
                <c:pt idx="1888" c:formatCode="h:mm:ss">
                  <c:v>0.477337962962963</c:v>
                </c:pt>
                <c:pt idx="1889" c:formatCode="h:mm:ss">
                  <c:v>0.477349537037037</c:v>
                </c:pt>
                <c:pt idx="1890" c:formatCode="h:mm:ss">
                  <c:v>0.477361111111111</c:v>
                </c:pt>
                <c:pt idx="1891" c:formatCode="h:mm:ss">
                  <c:v>0.477372685185185</c:v>
                </c:pt>
                <c:pt idx="1892" c:formatCode="h:mm:ss">
                  <c:v>0.477384259259259</c:v>
                </c:pt>
                <c:pt idx="1893" c:formatCode="h:mm:ss">
                  <c:v>0.477395833333333</c:v>
                </c:pt>
                <c:pt idx="1894" c:formatCode="h:mm:ss">
                  <c:v>0.477407407407407</c:v>
                </c:pt>
                <c:pt idx="1895" c:formatCode="h:mm:ss">
                  <c:v>0.477418981481481</c:v>
                </c:pt>
                <c:pt idx="1896" c:formatCode="h:mm:ss">
                  <c:v>0.477430555555556</c:v>
                </c:pt>
                <c:pt idx="1897" c:formatCode="h:mm:ss">
                  <c:v>0.47744212962963</c:v>
                </c:pt>
                <c:pt idx="1898" c:formatCode="h:mm:ss">
                  <c:v>0.477453703703704</c:v>
                </c:pt>
                <c:pt idx="1899" c:formatCode="h:mm:ss">
                  <c:v>0.477465277777778</c:v>
                </c:pt>
                <c:pt idx="1900" c:formatCode="h:mm:ss">
                  <c:v>0.477476851851852</c:v>
                </c:pt>
                <c:pt idx="1901" c:formatCode="h:mm:ss">
                  <c:v>0.477488425925926</c:v>
                </c:pt>
                <c:pt idx="1902" c:formatCode="h:mm:ss">
                  <c:v>0.4775</c:v>
                </c:pt>
                <c:pt idx="1903" c:formatCode="h:mm:ss">
                  <c:v>0.477511574074074</c:v>
                </c:pt>
                <c:pt idx="1904" c:formatCode="h:mm:ss">
                  <c:v>0.477523148148148</c:v>
                </c:pt>
                <c:pt idx="1905" c:formatCode="h:mm:ss">
                  <c:v>0.477534722222222</c:v>
                </c:pt>
                <c:pt idx="1906" c:formatCode="h:mm:ss">
                  <c:v>0.477546296296296</c:v>
                </c:pt>
                <c:pt idx="1907" c:formatCode="h:mm:ss">
                  <c:v>0.47755787037037</c:v>
                </c:pt>
                <c:pt idx="1908" c:formatCode="h:mm:ss">
                  <c:v>0.477569444444444</c:v>
                </c:pt>
                <c:pt idx="1909" c:formatCode="h:mm:ss">
                  <c:v>0.477581018518519</c:v>
                </c:pt>
                <c:pt idx="1910" c:formatCode="h:mm:ss">
                  <c:v>0.477592592592593</c:v>
                </c:pt>
                <c:pt idx="1911" c:formatCode="h:mm:ss">
                  <c:v>0.477604166666667</c:v>
                </c:pt>
                <c:pt idx="1912" c:formatCode="h:mm:ss">
                  <c:v>0.477615740740741</c:v>
                </c:pt>
                <c:pt idx="1913" c:formatCode="h:mm:ss">
                  <c:v>0.477627314814815</c:v>
                </c:pt>
                <c:pt idx="1914" c:formatCode="h:mm:ss">
                  <c:v>0.477638888888889</c:v>
                </c:pt>
                <c:pt idx="1915" c:formatCode="h:mm:ss">
                  <c:v>0.477650462962963</c:v>
                </c:pt>
                <c:pt idx="1916" c:formatCode="h:mm:ss">
                  <c:v>0.477662037037037</c:v>
                </c:pt>
                <c:pt idx="1917" c:formatCode="h:mm:ss">
                  <c:v>0.477673611111111</c:v>
                </c:pt>
                <c:pt idx="1918" c:formatCode="h:mm:ss">
                  <c:v>0.477685185185185</c:v>
                </c:pt>
                <c:pt idx="1919" c:formatCode="h:mm:ss">
                  <c:v>0.477696759259259</c:v>
                </c:pt>
                <c:pt idx="1920" c:formatCode="h:mm:ss">
                  <c:v>0.477708333333333</c:v>
                </c:pt>
                <c:pt idx="1921" c:formatCode="h:mm:ss">
                  <c:v>0.477719907407407</c:v>
                </c:pt>
                <c:pt idx="1922" c:formatCode="h:mm:ss">
                  <c:v>0.477731481481481</c:v>
                </c:pt>
                <c:pt idx="1923" c:formatCode="h:mm:ss">
                  <c:v>0.477743055555556</c:v>
                </c:pt>
                <c:pt idx="1924" c:formatCode="h:mm:ss">
                  <c:v>0.47775462962963</c:v>
                </c:pt>
                <c:pt idx="1925" c:formatCode="h:mm:ss">
                  <c:v>0.477766203703704</c:v>
                </c:pt>
                <c:pt idx="1926" c:formatCode="h:mm:ss">
                  <c:v>0.477777777777778</c:v>
                </c:pt>
                <c:pt idx="1927" c:formatCode="h:mm:ss">
                  <c:v>0.477789351851852</c:v>
                </c:pt>
                <c:pt idx="1928" c:formatCode="h:mm:ss">
                  <c:v>0.477800925925926</c:v>
                </c:pt>
                <c:pt idx="1929" c:formatCode="h:mm:ss">
                  <c:v>0.4778125</c:v>
                </c:pt>
                <c:pt idx="1930" c:formatCode="h:mm:ss">
                  <c:v>0.477824074074074</c:v>
                </c:pt>
                <c:pt idx="1931" c:formatCode="h:mm:ss">
                  <c:v>0.477835648148148</c:v>
                </c:pt>
                <c:pt idx="1932" c:formatCode="h:mm:ss">
                  <c:v>0.477847222222222</c:v>
                </c:pt>
                <c:pt idx="1933" c:formatCode="h:mm:ss">
                  <c:v>0.477858796296296</c:v>
                </c:pt>
                <c:pt idx="1934" c:formatCode="h:mm:ss">
                  <c:v>0.47787037037037</c:v>
                </c:pt>
                <c:pt idx="1935" c:formatCode="h:mm:ss">
                  <c:v>0.477881944444444</c:v>
                </c:pt>
                <c:pt idx="1936" c:formatCode="h:mm:ss">
                  <c:v>0.477893518518519</c:v>
                </c:pt>
                <c:pt idx="1937" c:formatCode="h:mm:ss">
                  <c:v>0.477905092592593</c:v>
                </c:pt>
                <c:pt idx="1938" c:formatCode="h:mm:ss">
                  <c:v>0.477916666666667</c:v>
                </c:pt>
                <c:pt idx="1939" c:formatCode="h:mm:ss">
                  <c:v>0.477928240740741</c:v>
                </c:pt>
                <c:pt idx="1940" c:formatCode="h:mm:ss">
                  <c:v>0.477939814814815</c:v>
                </c:pt>
                <c:pt idx="1941" c:formatCode="h:mm:ss">
                  <c:v>0.477951388888889</c:v>
                </c:pt>
                <c:pt idx="1942" c:formatCode="h:mm:ss">
                  <c:v>0.477962962962963</c:v>
                </c:pt>
                <c:pt idx="1943" c:formatCode="h:mm:ss">
                  <c:v>0.477974537037037</c:v>
                </c:pt>
                <c:pt idx="1944" c:formatCode="h:mm:ss">
                  <c:v>0.477986111111111</c:v>
                </c:pt>
                <c:pt idx="1945" c:formatCode="h:mm:ss">
                  <c:v>0.477997685185185</c:v>
                </c:pt>
                <c:pt idx="1946" c:formatCode="h:mm:ss">
                  <c:v>0.478009259259259</c:v>
                </c:pt>
                <c:pt idx="1947" c:formatCode="h:mm:ss">
                  <c:v>0.478020833333333</c:v>
                </c:pt>
                <c:pt idx="1948" c:formatCode="h:mm:ss">
                  <c:v>0.478032407407407</c:v>
                </c:pt>
                <c:pt idx="1949" c:formatCode="h:mm:ss">
                  <c:v>0.478043981481481</c:v>
                </c:pt>
                <c:pt idx="1950" c:formatCode="h:mm:ss">
                  <c:v>0.478055555555556</c:v>
                </c:pt>
                <c:pt idx="1951" c:formatCode="h:mm:ss">
                  <c:v>0.47806712962963</c:v>
                </c:pt>
                <c:pt idx="1952" c:formatCode="h:mm:ss">
                  <c:v>0.478078703703704</c:v>
                </c:pt>
                <c:pt idx="1953" c:formatCode="h:mm:ss">
                  <c:v>0.478090277777778</c:v>
                </c:pt>
                <c:pt idx="1954" c:formatCode="h:mm:ss">
                  <c:v>0.478101851851852</c:v>
                </c:pt>
                <c:pt idx="1955" c:formatCode="h:mm:ss">
                  <c:v>0.478113425925926</c:v>
                </c:pt>
                <c:pt idx="1956" c:formatCode="h:mm:ss">
                  <c:v>0.478125</c:v>
                </c:pt>
                <c:pt idx="1957" c:formatCode="h:mm:ss">
                  <c:v>0.478136574074074</c:v>
                </c:pt>
                <c:pt idx="1958" c:formatCode="h:mm:ss">
                  <c:v>0.478148148148148</c:v>
                </c:pt>
                <c:pt idx="1959" c:formatCode="h:mm:ss">
                  <c:v>0.478159722222222</c:v>
                </c:pt>
                <c:pt idx="1960" c:formatCode="h:mm:ss">
                  <c:v>0.478171296296296</c:v>
                </c:pt>
                <c:pt idx="1961" c:formatCode="h:mm:ss">
                  <c:v>0.47818287037037</c:v>
                </c:pt>
                <c:pt idx="1962" c:formatCode="h:mm:ss">
                  <c:v>0.478194444444444</c:v>
                </c:pt>
                <c:pt idx="1963" c:formatCode="h:mm:ss">
                  <c:v>0.478206018518519</c:v>
                </c:pt>
                <c:pt idx="1964" c:formatCode="h:mm:ss">
                  <c:v>0.478217592592593</c:v>
                </c:pt>
                <c:pt idx="1965" c:formatCode="h:mm:ss">
                  <c:v>0.478229166666667</c:v>
                </c:pt>
                <c:pt idx="1966" c:formatCode="h:mm:ss">
                  <c:v>0.478240740740741</c:v>
                </c:pt>
                <c:pt idx="1967" c:formatCode="h:mm:ss">
                  <c:v>0.478252314814815</c:v>
                </c:pt>
                <c:pt idx="1968" c:formatCode="h:mm:ss">
                  <c:v>0.478263888888889</c:v>
                </c:pt>
                <c:pt idx="1969" c:formatCode="h:mm:ss">
                  <c:v>0.478275462962963</c:v>
                </c:pt>
                <c:pt idx="1970" c:formatCode="h:mm:ss">
                  <c:v>0.478287037037037</c:v>
                </c:pt>
                <c:pt idx="1971" c:formatCode="h:mm:ss">
                  <c:v>0.478298611111111</c:v>
                </c:pt>
                <c:pt idx="1972" c:formatCode="h:mm:ss">
                  <c:v>0.478310185185185</c:v>
                </c:pt>
                <c:pt idx="1973" c:formatCode="h:mm:ss">
                  <c:v>0.478321759259259</c:v>
                </c:pt>
                <c:pt idx="1974" c:formatCode="h:mm:ss">
                  <c:v>0.478333333333333</c:v>
                </c:pt>
                <c:pt idx="1975" c:formatCode="h:mm:ss">
                  <c:v>0.478344907407407</c:v>
                </c:pt>
                <c:pt idx="1976" c:formatCode="h:mm:ss">
                  <c:v>0.478356481481482</c:v>
                </c:pt>
                <c:pt idx="1977" c:formatCode="h:mm:ss">
                  <c:v>0.478368055555556</c:v>
                </c:pt>
                <c:pt idx="1978" c:formatCode="h:mm:ss">
                  <c:v>0.47837962962963</c:v>
                </c:pt>
                <c:pt idx="1979" c:formatCode="h:mm:ss">
                  <c:v>0.478391203703704</c:v>
                </c:pt>
                <c:pt idx="1980" c:formatCode="h:mm:ss">
                  <c:v>0.478402777777778</c:v>
                </c:pt>
                <c:pt idx="1981" c:formatCode="h:mm:ss">
                  <c:v>0.478414351851852</c:v>
                </c:pt>
                <c:pt idx="1982" c:formatCode="h:mm:ss">
                  <c:v>0.478425925925926</c:v>
                </c:pt>
                <c:pt idx="1983" c:formatCode="h:mm:ss">
                  <c:v>0.4784375</c:v>
                </c:pt>
                <c:pt idx="1984" c:formatCode="h:mm:ss">
                  <c:v>0.478449074074074</c:v>
                </c:pt>
                <c:pt idx="1985" c:formatCode="h:mm:ss">
                  <c:v>0.478460648148148</c:v>
                </c:pt>
                <c:pt idx="1986" c:formatCode="h:mm:ss">
                  <c:v>0.478472222222222</c:v>
                </c:pt>
                <c:pt idx="1987" c:formatCode="h:mm:ss">
                  <c:v>0.478483796296296</c:v>
                </c:pt>
                <c:pt idx="1988" c:formatCode="h:mm:ss">
                  <c:v>0.47849537037037</c:v>
                </c:pt>
                <c:pt idx="1989" c:formatCode="h:mm:ss">
                  <c:v>0.478506944444444</c:v>
                </c:pt>
                <c:pt idx="1990" c:formatCode="h:mm:ss">
                  <c:v>0.478518518518519</c:v>
                </c:pt>
                <c:pt idx="1991" c:formatCode="h:mm:ss">
                  <c:v>0.478530092592593</c:v>
                </c:pt>
                <c:pt idx="1992" c:formatCode="h:mm:ss">
                  <c:v>0.478541666666667</c:v>
                </c:pt>
                <c:pt idx="1993" c:formatCode="h:mm:ss">
                  <c:v>0.478553240740741</c:v>
                </c:pt>
                <c:pt idx="1994" c:formatCode="h:mm:ss">
                  <c:v>0.478564814814815</c:v>
                </c:pt>
                <c:pt idx="1995" c:formatCode="h:mm:ss">
                  <c:v>0.478576388888889</c:v>
                </c:pt>
                <c:pt idx="1996" c:formatCode="h:mm:ss">
                  <c:v>0.478587962962963</c:v>
                </c:pt>
                <c:pt idx="1997" c:formatCode="h:mm:ss">
                  <c:v>0.478599537037037</c:v>
                </c:pt>
                <c:pt idx="1998" c:formatCode="h:mm:ss">
                  <c:v>0.478611111111111</c:v>
                </c:pt>
                <c:pt idx="1999" c:formatCode="h:mm:ss">
                  <c:v>0.478622685185185</c:v>
                </c:pt>
                <c:pt idx="2000" c:formatCode="h:mm:ss">
                  <c:v>0.478634259259259</c:v>
                </c:pt>
                <c:pt idx="2001" c:formatCode="h:mm:ss">
                  <c:v>0.478645833333333</c:v>
                </c:pt>
                <c:pt idx="2002" c:formatCode="h:mm:ss">
                  <c:v>0.478657407407407</c:v>
                </c:pt>
                <c:pt idx="2003" c:formatCode="h:mm:ss">
                  <c:v>0.478668981481482</c:v>
                </c:pt>
                <c:pt idx="2004" c:formatCode="h:mm:ss">
                  <c:v>0.478680555555556</c:v>
                </c:pt>
                <c:pt idx="2005" c:formatCode="h:mm:ss">
                  <c:v>0.47869212962963</c:v>
                </c:pt>
                <c:pt idx="2006" c:formatCode="h:mm:ss">
                  <c:v>0.478703703703704</c:v>
                </c:pt>
                <c:pt idx="2007" c:formatCode="h:mm:ss">
                  <c:v>0.478715277777778</c:v>
                </c:pt>
                <c:pt idx="2008" c:formatCode="h:mm:ss">
                  <c:v>0.478726851851852</c:v>
                </c:pt>
                <c:pt idx="2009" c:formatCode="h:mm:ss">
                  <c:v>0.478738425925926</c:v>
                </c:pt>
                <c:pt idx="2010" c:formatCode="h:mm:ss">
                  <c:v>0.47875</c:v>
                </c:pt>
                <c:pt idx="2011" c:formatCode="h:mm:ss">
                  <c:v>0.478761574074074</c:v>
                </c:pt>
                <c:pt idx="2012" c:formatCode="h:mm:ss">
                  <c:v>0.478773148148148</c:v>
                </c:pt>
                <c:pt idx="2013" c:formatCode="h:mm:ss">
                  <c:v>0.478784722222222</c:v>
                </c:pt>
                <c:pt idx="2014" c:formatCode="h:mm:ss">
                  <c:v>0.478796296296296</c:v>
                </c:pt>
                <c:pt idx="2015" c:formatCode="h:mm:ss">
                  <c:v>0.47880787037037</c:v>
                </c:pt>
                <c:pt idx="2016" c:formatCode="h:mm:ss">
                  <c:v>0.478819444444444</c:v>
                </c:pt>
                <c:pt idx="2017" c:formatCode="h:mm:ss">
                  <c:v>0.478831018518519</c:v>
                </c:pt>
                <c:pt idx="2018" c:formatCode="h:mm:ss">
                  <c:v>0.478842592592593</c:v>
                </c:pt>
                <c:pt idx="2019" c:formatCode="h:mm:ss">
                  <c:v>0.478854166666667</c:v>
                </c:pt>
                <c:pt idx="2020" c:formatCode="h:mm:ss">
                  <c:v>0.478865740740741</c:v>
                </c:pt>
                <c:pt idx="2021" c:formatCode="h:mm:ss">
                  <c:v>0.478877314814815</c:v>
                </c:pt>
                <c:pt idx="2022" c:formatCode="h:mm:ss">
                  <c:v>0.478888888888889</c:v>
                </c:pt>
                <c:pt idx="2023" c:formatCode="h:mm:ss">
                  <c:v>0.478900462962963</c:v>
                </c:pt>
                <c:pt idx="2024" c:formatCode="h:mm:ss">
                  <c:v>0.478912037037037</c:v>
                </c:pt>
                <c:pt idx="2025" c:formatCode="h:mm:ss">
                  <c:v>0.478923611111111</c:v>
                </c:pt>
                <c:pt idx="2026" c:formatCode="h:mm:ss">
                  <c:v>0.478935185185185</c:v>
                </c:pt>
                <c:pt idx="2027" c:formatCode="h:mm:ss">
                  <c:v>0.478946759259259</c:v>
                </c:pt>
                <c:pt idx="2028" c:formatCode="h:mm:ss">
                  <c:v>0.478958333333333</c:v>
                </c:pt>
                <c:pt idx="2029" c:formatCode="h:mm:ss">
                  <c:v>0.478969907407407</c:v>
                </c:pt>
                <c:pt idx="2030" c:formatCode="h:mm:ss">
                  <c:v>0.478981481481481</c:v>
                </c:pt>
                <c:pt idx="2031" c:formatCode="h:mm:ss">
                  <c:v>0.478993055555556</c:v>
                </c:pt>
                <c:pt idx="2032" c:formatCode="h:mm:ss">
                  <c:v>0.47900462962963</c:v>
                </c:pt>
                <c:pt idx="2033" c:formatCode="h:mm:ss">
                  <c:v>0.479016203703704</c:v>
                </c:pt>
                <c:pt idx="2034" c:formatCode="h:mm:ss">
                  <c:v>0.479027777777778</c:v>
                </c:pt>
                <c:pt idx="2035" c:formatCode="h:mm:ss">
                  <c:v>0.479039351851852</c:v>
                </c:pt>
                <c:pt idx="2036" c:formatCode="h:mm:ss">
                  <c:v>0.479050925925926</c:v>
                </c:pt>
                <c:pt idx="2037" c:formatCode="h:mm:ss">
                  <c:v>0.4790625</c:v>
                </c:pt>
                <c:pt idx="2038" c:formatCode="h:mm:ss">
                  <c:v>0.479074074074074</c:v>
                </c:pt>
                <c:pt idx="2039" c:formatCode="h:mm:ss">
                  <c:v>0.479085648148148</c:v>
                </c:pt>
                <c:pt idx="2040" c:formatCode="h:mm:ss">
                  <c:v>0.479097222222222</c:v>
                </c:pt>
                <c:pt idx="2041" c:formatCode="h:mm:ss">
                  <c:v>0.479108796296296</c:v>
                </c:pt>
                <c:pt idx="2042" c:formatCode="h:mm:ss">
                  <c:v>0.47912037037037</c:v>
                </c:pt>
                <c:pt idx="2043" c:formatCode="h:mm:ss">
                  <c:v>0.479131944444444</c:v>
                </c:pt>
                <c:pt idx="2044" c:formatCode="h:mm:ss">
                  <c:v>0.479143518518518</c:v>
                </c:pt>
                <c:pt idx="2045" c:formatCode="h:mm:ss">
                  <c:v>0.479155092592593</c:v>
                </c:pt>
                <c:pt idx="2046" c:formatCode="h:mm:ss">
                  <c:v>0.479166666666667</c:v>
                </c:pt>
                <c:pt idx="2047" c:formatCode="h:mm:ss">
                  <c:v>0.479178240740741</c:v>
                </c:pt>
                <c:pt idx="2048" c:formatCode="h:mm:ss">
                  <c:v>0.479189814814815</c:v>
                </c:pt>
                <c:pt idx="2049" c:formatCode="h:mm:ss">
                  <c:v>0.479201388888889</c:v>
                </c:pt>
                <c:pt idx="2050" c:formatCode="h:mm:ss">
                  <c:v>0.479212962962963</c:v>
                </c:pt>
                <c:pt idx="2051" c:formatCode="h:mm:ss">
                  <c:v>0.479224537037037</c:v>
                </c:pt>
                <c:pt idx="2052" c:formatCode="h:mm:ss">
                  <c:v>0.479236111111111</c:v>
                </c:pt>
                <c:pt idx="2053" c:formatCode="h:mm:ss">
                  <c:v>0.479247685185185</c:v>
                </c:pt>
                <c:pt idx="2054" c:formatCode="h:mm:ss">
                  <c:v>0.479259259259259</c:v>
                </c:pt>
                <c:pt idx="2055" c:formatCode="h:mm:ss">
                  <c:v>0.479270833333333</c:v>
                </c:pt>
                <c:pt idx="2056" c:formatCode="h:mm:ss">
                  <c:v>0.479282407407407</c:v>
                </c:pt>
                <c:pt idx="2057" c:formatCode="h:mm:ss">
                  <c:v>0.479293981481481</c:v>
                </c:pt>
                <c:pt idx="2058" c:formatCode="h:mm:ss">
                  <c:v>0.479305555555556</c:v>
                </c:pt>
                <c:pt idx="2059" c:formatCode="h:mm:ss">
                  <c:v>0.47931712962963</c:v>
                </c:pt>
                <c:pt idx="2060" c:formatCode="h:mm:ss">
                  <c:v>0.479328703703704</c:v>
                </c:pt>
                <c:pt idx="2061" c:formatCode="h:mm:ss">
                  <c:v>0.479340277777778</c:v>
                </c:pt>
                <c:pt idx="2062" c:formatCode="h:mm:ss">
                  <c:v>0.479351851851852</c:v>
                </c:pt>
                <c:pt idx="2063" c:formatCode="h:mm:ss">
                  <c:v>0.479363425925926</c:v>
                </c:pt>
                <c:pt idx="2064" c:formatCode="h:mm:ss">
                  <c:v>0.479375</c:v>
                </c:pt>
                <c:pt idx="2065" c:formatCode="h:mm:ss">
                  <c:v>0.479386574074074</c:v>
                </c:pt>
                <c:pt idx="2066" c:formatCode="h:mm:ss">
                  <c:v>0.479398148148148</c:v>
                </c:pt>
                <c:pt idx="2067" c:formatCode="h:mm:ss">
                  <c:v>0.479409722222222</c:v>
                </c:pt>
                <c:pt idx="2068" c:formatCode="h:mm:ss">
                  <c:v>0.479421296296296</c:v>
                </c:pt>
                <c:pt idx="2069" c:formatCode="h:mm:ss">
                  <c:v>0.47943287037037</c:v>
                </c:pt>
                <c:pt idx="2070" c:formatCode="h:mm:ss">
                  <c:v>0.479444444444444</c:v>
                </c:pt>
                <c:pt idx="2071" c:formatCode="h:mm:ss">
                  <c:v>0.479456018518519</c:v>
                </c:pt>
                <c:pt idx="2072" c:formatCode="h:mm:ss">
                  <c:v>0.479467592592593</c:v>
                </c:pt>
                <c:pt idx="2073" c:formatCode="h:mm:ss">
                  <c:v>0.479479166666667</c:v>
                </c:pt>
                <c:pt idx="2074" c:formatCode="h:mm:ss">
                  <c:v>0.479490740740741</c:v>
                </c:pt>
                <c:pt idx="2075" c:formatCode="h:mm:ss">
                  <c:v>0.479502314814815</c:v>
                </c:pt>
                <c:pt idx="2076" c:formatCode="h:mm:ss">
                  <c:v>0.479513888888889</c:v>
                </c:pt>
                <c:pt idx="2077" c:formatCode="h:mm:ss">
                  <c:v>0.479525462962963</c:v>
                </c:pt>
                <c:pt idx="2078" c:formatCode="h:mm:ss">
                  <c:v>0.479537037037037</c:v>
                </c:pt>
                <c:pt idx="2079" c:formatCode="h:mm:ss">
                  <c:v>0.479548611111111</c:v>
                </c:pt>
                <c:pt idx="2080" c:formatCode="h:mm:ss">
                  <c:v>0.479560185185185</c:v>
                </c:pt>
                <c:pt idx="2081" c:formatCode="h:mm:ss">
                  <c:v>0.479571759259259</c:v>
                </c:pt>
                <c:pt idx="2082" c:formatCode="h:mm:ss">
                  <c:v>0.479583333333333</c:v>
                </c:pt>
                <c:pt idx="2083" c:formatCode="h:mm:ss">
                  <c:v>0.479594907407407</c:v>
                </c:pt>
                <c:pt idx="2084" c:formatCode="h:mm:ss">
                  <c:v>0.479606481481481</c:v>
                </c:pt>
                <c:pt idx="2085" c:formatCode="h:mm:ss">
                  <c:v>0.479618055555556</c:v>
                </c:pt>
                <c:pt idx="2086" c:formatCode="h:mm:ss">
                  <c:v>0.47962962962963</c:v>
                </c:pt>
                <c:pt idx="2087" c:formatCode="h:mm:ss">
                  <c:v>0.479641203703704</c:v>
                </c:pt>
                <c:pt idx="2088" c:formatCode="h:mm:ss">
                  <c:v>0.479652777777778</c:v>
                </c:pt>
                <c:pt idx="2089" c:formatCode="h:mm:ss">
                  <c:v>0.479664351851852</c:v>
                </c:pt>
                <c:pt idx="2090" c:formatCode="h:mm:ss">
                  <c:v>0.479675925925926</c:v>
                </c:pt>
                <c:pt idx="2091" c:formatCode="h:mm:ss">
                  <c:v>0.4796875</c:v>
                </c:pt>
                <c:pt idx="2092" c:formatCode="h:mm:ss">
                  <c:v>0.479699074074074</c:v>
                </c:pt>
                <c:pt idx="2093" c:formatCode="h:mm:ss">
                  <c:v>0.479710648148148</c:v>
                </c:pt>
                <c:pt idx="2094" c:formatCode="h:mm:ss">
                  <c:v>0.479722222222222</c:v>
                </c:pt>
                <c:pt idx="2095" c:formatCode="h:mm:ss">
                  <c:v>0.479733796296296</c:v>
                </c:pt>
                <c:pt idx="2096" c:formatCode="h:mm:ss">
                  <c:v>0.47974537037037</c:v>
                </c:pt>
                <c:pt idx="2097" c:formatCode="h:mm:ss">
                  <c:v>0.479756944444444</c:v>
                </c:pt>
                <c:pt idx="2098" c:formatCode="h:mm:ss">
                  <c:v>0.479768518518519</c:v>
                </c:pt>
                <c:pt idx="2099" c:formatCode="h:mm:ss">
                  <c:v>0.479780092592593</c:v>
                </c:pt>
                <c:pt idx="2100" c:formatCode="h:mm:ss">
                  <c:v>0.479791666666667</c:v>
                </c:pt>
                <c:pt idx="2101" c:formatCode="h:mm:ss">
                  <c:v>0.479803240740741</c:v>
                </c:pt>
                <c:pt idx="2102" c:formatCode="h:mm:ss">
                  <c:v>0.479814814814815</c:v>
                </c:pt>
                <c:pt idx="2103" c:formatCode="h:mm:ss">
                  <c:v>0.479826388888889</c:v>
                </c:pt>
                <c:pt idx="2104" c:formatCode="h:mm:ss">
                  <c:v>0.479837962962963</c:v>
                </c:pt>
                <c:pt idx="2105" c:formatCode="h:mm:ss">
                  <c:v>0.479849537037037</c:v>
                </c:pt>
                <c:pt idx="2106" c:formatCode="h:mm:ss">
                  <c:v>0.479861111111111</c:v>
                </c:pt>
                <c:pt idx="2107" c:formatCode="h:mm:ss">
                  <c:v>0.479872685185185</c:v>
                </c:pt>
                <c:pt idx="2108" c:formatCode="h:mm:ss">
                  <c:v>0.479884259259259</c:v>
                </c:pt>
                <c:pt idx="2109" c:formatCode="h:mm:ss">
                  <c:v>0.479895833333333</c:v>
                </c:pt>
                <c:pt idx="2110" c:formatCode="h:mm:ss">
                  <c:v>0.479907407407407</c:v>
                </c:pt>
                <c:pt idx="2111" c:formatCode="h:mm:ss">
                  <c:v>0.479918981481481</c:v>
                </c:pt>
                <c:pt idx="2112" c:formatCode="h:mm:ss">
                  <c:v>0.479930555555556</c:v>
                </c:pt>
                <c:pt idx="2113" c:formatCode="h:mm:ss">
                  <c:v>0.47994212962963</c:v>
                </c:pt>
                <c:pt idx="2114" c:formatCode="h:mm:ss">
                  <c:v>0.479953703703704</c:v>
                </c:pt>
                <c:pt idx="2115" c:formatCode="h:mm:ss">
                  <c:v>0.479965277777778</c:v>
                </c:pt>
                <c:pt idx="2116" c:formatCode="h:mm:ss">
                  <c:v>0.479976851851852</c:v>
                </c:pt>
                <c:pt idx="2117" c:formatCode="h:mm:ss">
                  <c:v>0.479988425925926</c:v>
                </c:pt>
                <c:pt idx="2118" c:formatCode="h:mm:ss">
                  <c:v>0.48</c:v>
                </c:pt>
                <c:pt idx="2119" c:formatCode="h:mm:ss">
                  <c:v>0.480011574074074</c:v>
                </c:pt>
                <c:pt idx="2120" c:formatCode="h:mm:ss">
                  <c:v>0.480023148148148</c:v>
                </c:pt>
                <c:pt idx="2121" c:formatCode="h:mm:ss">
                  <c:v>0.480034722222222</c:v>
                </c:pt>
                <c:pt idx="2122" c:formatCode="h:mm:ss">
                  <c:v>0.480046296296296</c:v>
                </c:pt>
                <c:pt idx="2123" c:formatCode="h:mm:ss">
                  <c:v>0.48005787037037</c:v>
                </c:pt>
                <c:pt idx="2124" c:formatCode="h:mm:ss">
                  <c:v>0.480069444444444</c:v>
                </c:pt>
                <c:pt idx="2125" c:formatCode="h:mm:ss">
                  <c:v>0.480081018518519</c:v>
                </c:pt>
                <c:pt idx="2126" c:formatCode="h:mm:ss">
                  <c:v>0.480092592592593</c:v>
                </c:pt>
                <c:pt idx="2127" c:formatCode="h:mm:ss">
                  <c:v>0.480104166666667</c:v>
                </c:pt>
                <c:pt idx="2128" c:formatCode="h:mm:ss">
                  <c:v>0.480115740740741</c:v>
                </c:pt>
                <c:pt idx="2129" c:formatCode="h:mm:ss">
                  <c:v>0.480127314814815</c:v>
                </c:pt>
                <c:pt idx="2130" c:formatCode="h:mm:ss">
                  <c:v>0.480138888888889</c:v>
                </c:pt>
                <c:pt idx="2131" c:formatCode="h:mm:ss">
                  <c:v>0.480150462962963</c:v>
                </c:pt>
                <c:pt idx="2132" c:formatCode="h:mm:ss">
                  <c:v>0.480162037037037</c:v>
                </c:pt>
                <c:pt idx="2133" c:formatCode="h:mm:ss">
                  <c:v>0.480173611111111</c:v>
                </c:pt>
                <c:pt idx="2134" c:formatCode="h:mm:ss">
                  <c:v>0.480185185185185</c:v>
                </c:pt>
                <c:pt idx="2135" c:formatCode="h:mm:ss">
                  <c:v>0.480196759259259</c:v>
                </c:pt>
                <c:pt idx="2136" c:formatCode="h:mm:ss">
                  <c:v>0.480208333333333</c:v>
                </c:pt>
                <c:pt idx="2137" c:formatCode="h:mm:ss">
                  <c:v>0.480219907407407</c:v>
                </c:pt>
                <c:pt idx="2138" c:formatCode="h:mm:ss">
                  <c:v>0.480231481481481</c:v>
                </c:pt>
                <c:pt idx="2139" c:formatCode="h:mm:ss">
                  <c:v>0.480243055555556</c:v>
                </c:pt>
                <c:pt idx="2140" c:formatCode="h:mm:ss">
                  <c:v>0.48025462962963</c:v>
                </c:pt>
                <c:pt idx="2141" c:formatCode="h:mm:ss">
                  <c:v>0.480266203703704</c:v>
                </c:pt>
                <c:pt idx="2142" c:formatCode="h:mm:ss">
                  <c:v>0.480277777777778</c:v>
                </c:pt>
                <c:pt idx="2143" c:formatCode="h:mm:ss">
                  <c:v>0.480289351851852</c:v>
                </c:pt>
                <c:pt idx="2144" c:formatCode="h:mm:ss">
                  <c:v>0.480300925925926</c:v>
                </c:pt>
                <c:pt idx="2145" c:formatCode="h:mm:ss">
                  <c:v>0.4803125</c:v>
                </c:pt>
                <c:pt idx="2146" c:formatCode="h:mm:ss">
                  <c:v>0.480324074074074</c:v>
                </c:pt>
                <c:pt idx="2147" c:formatCode="h:mm:ss">
                  <c:v>0.480335648148148</c:v>
                </c:pt>
                <c:pt idx="2148" c:formatCode="h:mm:ss">
                  <c:v>0.480347222222222</c:v>
                </c:pt>
                <c:pt idx="2149" c:formatCode="h:mm:ss">
                  <c:v>0.480358796296296</c:v>
                </c:pt>
                <c:pt idx="2150" c:formatCode="h:mm:ss">
                  <c:v>0.48037037037037</c:v>
                </c:pt>
                <c:pt idx="2151" c:formatCode="h:mm:ss">
                  <c:v>0.480381944444444</c:v>
                </c:pt>
                <c:pt idx="2152" c:formatCode="h:mm:ss">
                  <c:v>0.480393518518518</c:v>
                </c:pt>
                <c:pt idx="2153" c:formatCode="h:mm:ss">
                  <c:v>0.480405092592593</c:v>
                </c:pt>
                <c:pt idx="2154" c:formatCode="h:mm:ss">
                  <c:v>0.480416666666667</c:v>
                </c:pt>
                <c:pt idx="2155" c:formatCode="h:mm:ss">
                  <c:v>0.480428240740741</c:v>
                </c:pt>
                <c:pt idx="2156" c:formatCode="h:mm:ss">
                  <c:v>0.480439814814815</c:v>
                </c:pt>
                <c:pt idx="2157" c:formatCode="h:mm:ss">
                  <c:v>0.480451388888889</c:v>
                </c:pt>
                <c:pt idx="2158" c:formatCode="h:mm:ss">
                  <c:v>0.480462962962963</c:v>
                </c:pt>
                <c:pt idx="2159" c:formatCode="h:mm:ss">
                  <c:v>0.480474537037037</c:v>
                </c:pt>
                <c:pt idx="2160" c:formatCode="h:mm:ss">
                  <c:v>0.480486111111111</c:v>
                </c:pt>
                <c:pt idx="2161" c:formatCode="h:mm:ss">
                  <c:v>0.480497685185185</c:v>
                </c:pt>
                <c:pt idx="2162" c:formatCode="h:mm:ss">
                  <c:v>0.480509259259259</c:v>
                </c:pt>
                <c:pt idx="2163" c:formatCode="h:mm:ss">
                  <c:v>0.480520833333333</c:v>
                </c:pt>
                <c:pt idx="2164" c:formatCode="h:mm:ss">
                  <c:v>0.480532407407407</c:v>
                </c:pt>
                <c:pt idx="2165" c:formatCode="h:mm:ss">
                  <c:v>0.480543981481482</c:v>
                </c:pt>
                <c:pt idx="2166" c:formatCode="h:mm:ss">
                  <c:v>0.480555555555556</c:v>
                </c:pt>
                <c:pt idx="2167" c:formatCode="h:mm:ss">
                  <c:v>0.48056712962963</c:v>
                </c:pt>
                <c:pt idx="2168" c:formatCode="h:mm:ss">
                  <c:v>0.480578703703704</c:v>
                </c:pt>
                <c:pt idx="2169" c:formatCode="h:mm:ss">
                  <c:v>0.480590277777778</c:v>
                </c:pt>
                <c:pt idx="2170" c:formatCode="h:mm:ss">
                  <c:v>0.480601851851852</c:v>
                </c:pt>
                <c:pt idx="2171" c:formatCode="h:mm:ss">
                  <c:v>0.480613425925926</c:v>
                </c:pt>
                <c:pt idx="2172" c:formatCode="h:mm:ss">
                  <c:v>0.480625</c:v>
                </c:pt>
                <c:pt idx="2173" c:formatCode="h:mm:ss">
                  <c:v>0.480636574074074</c:v>
                </c:pt>
                <c:pt idx="2174" c:formatCode="h:mm:ss">
                  <c:v>0.480648148148148</c:v>
                </c:pt>
                <c:pt idx="2175" c:formatCode="h:mm:ss">
                  <c:v>0.480659722222222</c:v>
                </c:pt>
                <c:pt idx="2176" c:formatCode="h:mm:ss">
                  <c:v>0.480671296296296</c:v>
                </c:pt>
                <c:pt idx="2177" c:formatCode="h:mm:ss">
                  <c:v>0.48068287037037</c:v>
                </c:pt>
                <c:pt idx="2178" c:formatCode="h:mm:ss">
                  <c:v>0.480694444444444</c:v>
                </c:pt>
                <c:pt idx="2179" c:formatCode="h:mm:ss">
                  <c:v>0.480706018518519</c:v>
                </c:pt>
                <c:pt idx="2180" c:formatCode="h:mm:ss">
                  <c:v>0.480717592592593</c:v>
                </c:pt>
                <c:pt idx="2181" c:formatCode="h:mm:ss">
                  <c:v>0.480729166666667</c:v>
                </c:pt>
                <c:pt idx="2182" c:formatCode="h:mm:ss">
                  <c:v>0.480740740740741</c:v>
                </c:pt>
                <c:pt idx="2183" c:formatCode="h:mm:ss">
                  <c:v>0.480752314814815</c:v>
                </c:pt>
                <c:pt idx="2184" c:formatCode="h:mm:ss">
                  <c:v>0.480763888888889</c:v>
                </c:pt>
                <c:pt idx="2185" c:formatCode="h:mm:ss">
                  <c:v>0.480775462962963</c:v>
                </c:pt>
                <c:pt idx="2186" c:formatCode="h:mm:ss">
                  <c:v>0.480787037037037</c:v>
                </c:pt>
                <c:pt idx="2187" c:formatCode="h:mm:ss">
                  <c:v>0.480798611111111</c:v>
                </c:pt>
                <c:pt idx="2188" c:formatCode="h:mm:ss">
                  <c:v>0.480810185185185</c:v>
                </c:pt>
                <c:pt idx="2189" c:formatCode="h:mm:ss">
                  <c:v>0.480821759259259</c:v>
                </c:pt>
                <c:pt idx="2190" c:formatCode="h:mm:ss">
                  <c:v>0.480833333333333</c:v>
                </c:pt>
                <c:pt idx="2191" c:formatCode="h:mm:ss">
                  <c:v>0.480844907407407</c:v>
                </c:pt>
                <c:pt idx="2192" c:formatCode="h:mm:ss">
                  <c:v>0.480856481481481</c:v>
                </c:pt>
                <c:pt idx="2193" c:formatCode="h:mm:ss">
                  <c:v>0.480868055555556</c:v>
                </c:pt>
                <c:pt idx="2194" c:formatCode="h:mm:ss">
                  <c:v>0.48087962962963</c:v>
                </c:pt>
                <c:pt idx="2195" c:formatCode="h:mm:ss">
                  <c:v>0.480891203703704</c:v>
                </c:pt>
                <c:pt idx="2196" c:formatCode="h:mm:ss">
                  <c:v>0.480902777777778</c:v>
                </c:pt>
                <c:pt idx="2197" c:formatCode="h:mm:ss">
                  <c:v>0.480914351851852</c:v>
                </c:pt>
                <c:pt idx="2198" c:formatCode="h:mm:ss">
                  <c:v>0.480925925925926</c:v>
                </c:pt>
                <c:pt idx="2199" c:formatCode="h:mm:ss">
                  <c:v>0.4809375</c:v>
                </c:pt>
                <c:pt idx="2200" c:formatCode="h:mm:ss">
                  <c:v>0.480949074074074</c:v>
                </c:pt>
                <c:pt idx="2201" c:formatCode="h:mm:ss">
                  <c:v>0.480972222222222</c:v>
                </c:pt>
                <c:pt idx="2202" c:formatCode="h:mm:ss">
                  <c:v>0.480983796296296</c:v>
                </c:pt>
                <c:pt idx="2203" c:formatCode="h:mm:ss">
                  <c:v>0.48099537037037</c:v>
                </c:pt>
                <c:pt idx="2204" c:formatCode="h:mm:ss">
                  <c:v>0.481006944444444</c:v>
                </c:pt>
                <c:pt idx="2205" c:formatCode="h:mm:ss">
                  <c:v>0.481018518518519</c:v>
                </c:pt>
                <c:pt idx="2206" c:formatCode="h:mm:ss">
                  <c:v>0.481030092592593</c:v>
                </c:pt>
                <c:pt idx="2207" c:formatCode="h:mm:ss">
                  <c:v>0.481041666666667</c:v>
                </c:pt>
                <c:pt idx="2208" c:formatCode="h:mm:ss">
                  <c:v>0.481053240740741</c:v>
                </c:pt>
                <c:pt idx="2209" c:formatCode="h:mm:ss">
                  <c:v>0.481064814814815</c:v>
                </c:pt>
                <c:pt idx="2210" c:formatCode="h:mm:ss">
                  <c:v>0.481076388888889</c:v>
                </c:pt>
                <c:pt idx="2211" c:formatCode="h:mm:ss">
                  <c:v>0.481087962962963</c:v>
                </c:pt>
                <c:pt idx="2212" c:formatCode="h:mm:ss">
                  <c:v>0.481099537037037</c:v>
                </c:pt>
                <c:pt idx="2213" c:formatCode="h:mm:ss">
                  <c:v>0.481111111111111</c:v>
                </c:pt>
                <c:pt idx="2214" c:formatCode="h:mm:ss">
                  <c:v>0.481122685185185</c:v>
                </c:pt>
                <c:pt idx="2215" c:formatCode="h:mm:ss">
                  <c:v>0.481134259259259</c:v>
                </c:pt>
                <c:pt idx="2216" c:formatCode="h:mm:ss">
                  <c:v>0.481145833333333</c:v>
                </c:pt>
                <c:pt idx="2217" c:formatCode="h:mm:ss">
                  <c:v>0.481157407407407</c:v>
                </c:pt>
                <c:pt idx="2218" c:formatCode="h:mm:ss">
                  <c:v>0.481168981481481</c:v>
                </c:pt>
                <c:pt idx="2219" c:formatCode="h:mm:ss">
                  <c:v>0.481180555555556</c:v>
                </c:pt>
                <c:pt idx="2220" c:formatCode="h:mm:ss">
                  <c:v>0.48119212962963</c:v>
                </c:pt>
                <c:pt idx="2221" c:formatCode="h:mm:ss">
                  <c:v>0.481203703703704</c:v>
                </c:pt>
                <c:pt idx="2222" c:formatCode="h:mm:ss">
                  <c:v>0.481215277777778</c:v>
                </c:pt>
                <c:pt idx="2223" c:formatCode="h:mm:ss">
                  <c:v>0.481226851851852</c:v>
                </c:pt>
                <c:pt idx="2224" c:formatCode="h:mm:ss">
                  <c:v>0.481238425925926</c:v>
                </c:pt>
                <c:pt idx="2225" c:formatCode="h:mm:ss">
                  <c:v>0.48125</c:v>
                </c:pt>
                <c:pt idx="2226" c:formatCode="h:mm:ss">
                  <c:v>0.481261574074074</c:v>
                </c:pt>
                <c:pt idx="2227" c:formatCode="h:mm:ss">
                  <c:v>0.481273148148148</c:v>
                </c:pt>
                <c:pt idx="2228" c:formatCode="h:mm:ss">
                  <c:v>0.481284722222222</c:v>
                </c:pt>
                <c:pt idx="2229" c:formatCode="h:mm:ss">
                  <c:v>0.481296296296296</c:v>
                </c:pt>
                <c:pt idx="2230" c:formatCode="h:mm:ss">
                  <c:v>0.48130787037037</c:v>
                </c:pt>
                <c:pt idx="2231" c:formatCode="h:mm:ss">
                  <c:v>0.481319444444444</c:v>
                </c:pt>
                <c:pt idx="2232" c:formatCode="h:mm:ss">
                  <c:v>0.481331018518519</c:v>
                </c:pt>
                <c:pt idx="2233" c:formatCode="h:mm:ss">
                  <c:v>0.481342592592593</c:v>
                </c:pt>
                <c:pt idx="2234" c:formatCode="h:mm:ss">
                  <c:v>0.481354166666667</c:v>
                </c:pt>
                <c:pt idx="2235" c:formatCode="h:mm:ss">
                  <c:v>0.481365740740741</c:v>
                </c:pt>
                <c:pt idx="2236" c:formatCode="h:mm:ss">
                  <c:v>0.481377314814815</c:v>
                </c:pt>
                <c:pt idx="2237" c:formatCode="h:mm:ss">
                  <c:v>0.481388888888889</c:v>
                </c:pt>
                <c:pt idx="2238" c:formatCode="h:mm:ss">
                  <c:v>0.481400462962963</c:v>
                </c:pt>
                <c:pt idx="2239" c:formatCode="h:mm:ss">
                  <c:v>0.481412037037037</c:v>
                </c:pt>
                <c:pt idx="2240" c:formatCode="h:mm:ss">
                  <c:v>0.481423611111111</c:v>
                </c:pt>
                <c:pt idx="2241" c:formatCode="h:mm:ss">
                  <c:v>0.481435185185185</c:v>
                </c:pt>
                <c:pt idx="2242" c:formatCode="h:mm:ss">
                  <c:v>0.481446759259259</c:v>
                </c:pt>
                <c:pt idx="2243" c:formatCode="h:mm:ss">
                  <c:v>0.481458333333333</c:v>
                </c:pt>
                <c:pt idx="2244" c:formatCode="h:mm:ss">
                  <c:v>0.481469907407407</c:v>
                </c:pt>
                <c:pt idx="2245" c:formatCode="h:mm:ss">
                  <c:v>0.481481481481481</c:v>
                </c:pt>
                <c:pt idx="2246" c:formatCode="h:mm:ss">
                  <c:v>0.481493055555556</c:v>
                </c:pt>
                <c:pt idx="2247" c:formatCode="h:mm:ss">
                  <c:v>0.48150462962963</c:v>
                </c:pt>
                <c:pt idx="2248" c:formatCode="h:mm:ss">
                  <c:v>0.481516203703704</c:v>
                </c:pt>
                <c:pt idx="2249" c:formatCode="h:mm:ss">
                  <c:v>0.481527777777778</c:v>
                </c:pt>
                <c:pt idx="2250" c:formatCode="h:mm:ss">
                  <c:v>0.481539351851852</c:v>
                </c:pt>
                <c:pt idx="2251" c:formatCode="h:mm:ss">
                  <c:v>0.481550925925926</c:v>
                </c:pt>
                <c:pt idx="2252" c:formatCode="h:mm:ss">
                  <c:v>0.4815625</c:v>
                </c:pt>
                <c:pt idx="2253" c:formatCode="h:mm:ss">
                  <c:v>0.481574074074074</c:v>
                </c:pt>
                <c:pt idx="2254" c:formatCode="h:mm:ss">
                  <c:v>0.481585648148148</c:v>
                </c:pt>
                <c:pt idx="2255" c:formatCode="h:mm:ss">
                  <c:v>0.481597222222222</c:v>
                </c:pt>
                <c:pt idx="2256" c:formatCode="h:mm:ss">
                  <c:v>0.481608796296296</c:v>
                </c:pt>
                <c:pt idx="2257" c:formatCode="h:mm:ss">
                  <c:v>0.48162037037037</c:v>
                </c:pt>
                <c:pt idx="2258" c:formatCode="h:mm:ss">
                  <c:v>0.481631944444444</c:v>
                </c:pt>
                <c:pt idx="2259" c:formatCode="h:mm:ss">
                  <c:v>0.481643518518519</c:v>
                </c:pt>
                <c:pt idx="2260" c:formatCode="h:mm:ss">
                  <c:v>0.481655092592593</c:v>
                </c:pt>
                <c:pt idx="2261" c:formatCode="h:mm:ss">
                  <c:v>0.481666666666667</c:v>
                </c:pt>
                <c:pt idx="2262" c:formatCode="h:mm:ss">
                  <c:v>0.481678240740741</c:v>
                </c:pt>
                <c:pt idx="2263" c:formatCode="h:mm:ss">
                  <c:v>0.481689814814815</c:v>
                </c:pt>
                <c:pt idx="2264" c:formatCode="h:mm:ss">
                  <c:v>0.481701388888889</c:v>
                </c:pt>
                <c:pt idx="2265" c:formatCode="h:mm:ss">
                  <c:v>0.481712962962963</c:v>
                </c:pt>
                <c:pt idx="2266" c:formatCode="h:mm:ss">
                  <c:v>0.481724537037037</c:v>
                </c:pt>
                <c:pt idx="2267" c:formatCode="h:mm:ss">
                  <c:v>0.481736111111111</c:v>
                </c:pt>
                <c:pt idx="2268" c:formatCode="h:mm:ss">
                  <c:v>0.481747685185185</c:v>
                </c:pt>
                <c:pt idx="2269" c:formatCode="h:mm:ss">
                  <c:v>0.481759259259259</c:v>
                </c:pt>
                <c:pt idx="2270" c:formatCode="h:mm:ss">
                  <c:v>0.481770833333333</c:v>
                </c:pt>
                <c:pt idx="2271" c:formatCode="h:mm:ss">
                  <c:v>0.481782407407407</c:v>
                </c:pt>
                <c:pt idx="2272" c:formatCode="h:mm:ss">
                  <c:v>0.481793981481482</c:v>
                </c:pt>
                <c:pt idx="2273" c:formatCode="h:mm:ss">
                  <c:v>0.481805555555556</c:v>
                </c:pt>
                <c:pt idx="2274" c:formatCode="h:mm:ss">
                  <c:v>0.48181712962963</c:v>
                </c:pt>
                <c:pt idx="2275" c:formatCode="h:mm:ss">
                  <c:v>0.481828703703704</c:v>
                </c:pt>
                <c:pt idx="2276" c:formatCode="h:mm:ss">
                  <c:v>0.481840277777778</c:v>
                </c:pt>
                <c:pt idx="2277" c:formatCode="h:mm:ss">
                  <c:v>0.481851851851852</c:v>
                </c:pt>
                <c:pt idx="2278" c:formatCode="h:mm:ss">
                  <c:v>0.481863425925926</c:v>
                </c:pt>
                <c:pt idx="2279" c:formatCode="h:mm:ss">
                  <c:v>0.481875</c:v>
                </c:pt>
                <c:pt idx="2280" c:formatCode="h:mm:ss">
                  <c:v>0.481886574074074</c:v>
                </c:pt>
                <c:pt idx="2281" c:formatCode="h:mm:ss">
                  <c:v>0.481898148148148</c:v>
                </c:pt>
                <c:pt idx="2282" c:formatCode="h:mm:ss">
                  <c:v>0.481909722222222</c:v>
                </c:pt>
                <c:pt idx="2283" c:formatCode="h:mm:ss">
                  <c:v>0.481921296296296</c:v>
                </c:pt>
                <c:pt idx="2284" c:formatCode="h:mm:ss">
                  <c:v>0.48193287037037</c:v>
                </c:pt>
                <c:pt idx="2285" c:formatCode="h:mm:ss">
                  <c:v>0.481944444444444</c:v>
                </c:pt>
                <c:pt idx="2286" c:formatCode="h:mm:ss">
                  <c:v>0.481956018518519</c:v>
                </c:pt>
                <c:pt idx="2287" c:formatCode="h:mm:ss">
                  <c:v>0.481967592592593</c:v>
                </c:pt>
                <c:pt idx="2288" c:formatCode="h:mm:ss">
                  <c:v>0.481979166666667</c:v>
                </c:pt>
                <c:pt idx="2289" c:formatCode="h:mm:ss">
                  <c:v>0.481990740740741</c:v>
                </c:pt>
                <c:pt idx="2290" c:formatCode="h:mm:ss">
                  <c:v>0.482002314814815</c:v>
                </c:pt>
                <c:pt idx="2291" c:formatCode="h:mm:ss">
                  <c:v>0.482013888888889</c:v>
                </c:pt>
                <c:pt idx="2292" c:formatCode="h:mm:ss">
                  <c:v>0.482025462962963</c:v>
                </c:pt>
                <c:pt idx="2293" c:formatCode="h:mm:ss">
                  <c:v>0.482037037037037</c:v>
                </c:pt>
                <c:pt idx="2294" c:formatCode="h:mm:ss">
                  <c:v>0.482048611111111</c:v>
                </c:pt>
                <c:pt idx="2295" c:formatCode="h:mm:ss">
                  <c:v>0.482060185185185</c:v>
                </c:pt>
                <c:pt idx="2296" c:formatCode="h:mm:ss">
                  <c:v>0.482071759259259</c:v>
                </c:pt>
                <c:pt idx="2297" c:formatCode="h:mm:ss">
                  <c:v>0.482083333333333</c:v>
                </c:pt>
                <c:pt idx="2298" c:formatCode="h:mm:ss">
                  <c:v>0.482094907407407</c:v>
                </c:pt>
                <c:pt idx="2299" c:formatCode="h:mm:ss">
                  <c:v>0.482106481481481</c:v>
                </c:pt>
                <c:pt idx="2300" c:formatCode="h:mm:ss">
                  <c:v>0.482118055555556</c:v>
                </c:pt>
                <c:pt idx="2301" c:formatCode="h:mm:ss">
                  <c:v>0.48212962962963</c:v>
                </c:pt>
                <c:pt idx="2302" c:formatCode="h:mm:ss">
                  <c:v>0.482141203703704</c:v>
                </c:pt>
                <c:pt idx="2303" c:formatCode="h:mm:ss">
                  <c:v>0.482152777777778</c:v>
                </c:pt>
                <c:pt idx="2304" c:formatCode="h:mm:ss">
                  <c:v>0.482164351851852</c:v>
                </c:pt>
                <c:pt idx="2305" c:formatCode="h:mm:ss">
                  <c:v>0.482175925925926</c:v>
                </c:pt>
                <c:pt idx="2306" c:formatCode="h:mm:ss">
                  <c:v>0.4821875</c:v>
                </c:pt>
                <c:pt idx="2307" c:formatCode="h:mm:ss">
                  <c:v>0.482199074074074</c:v>
                </c:pt>
                <c:pt idx="2308" c:formatCode="h:mm:ss">
                  <c:v>0.482210648148148</c:v>
                </c:pt>
                <c:pt idx="2309" c:formatCode="h:mm:ss">
                  <c:v>0.482222222222222</c:v>
                </c:pt>
                <c:pt idx="2310" c:formatCode="h:mm:ss">
                  <c:v>0.482233796296296</c:v>
                </c:pt>
                <c:pt idx="2311" c:formatCode="h:mm:ss">
                  <c:v>0.48224537037037</c:v>
                </c:pt>
                <c:pt idx="2312" c:formatCode="h:mm:ss">
                  <c:v>0.482256944444444</c:v>
                </c:pt>
                <c:pt idx="2313" c:formatCode="h:mm:ss">
                  <c:v>0.482268518518518</c:v>
                </c:pt>
                <c:pt idx="2314" c:formatCode="h:mm:ss">
                  <c:v>0.482280092592593</c:v>
                </c:pt>
                <c:pt idx="2315" c:formatCode="h:mm:ss">
                  <c:v>0.482291666666667</c:v>
                </c:pt>
                <c:pt idx="2316" c:formatCode="h:mm:ss">
                  <c:v>0.482303240740741</c:v>
                </c:pt>
                <c:pt idx="2317" c:formatCode="h:mm:ss">
                  <c:v>0.482314814814815</c:v>
                </c:pt>
                <c:pt idx="2318" c:formatCode="h:mm:ss">
                  <c:v>0.482326388888889</c:v>
                </c:pt>
                <c:pt idx="2319" c:formatCode="h:mm:ss">
                  <c:v>0.482337962962963</c:v>
                </c:pt>
                <c:pt idx="2320" c:formatCode="h:mm:ss">
                  <c:v>0.482349537037037</c:v>
                </c:pt>
                <c:pt idx="2321" c:formatCode="h:mm:ss">
                  <c:v>0.482361111111111</c:v>
                </c:pt>
                <c:pt idx="2322" c:formatCode="h:mm:ss">
                  <c:v>0.482372685185185</c:v>
                </c:pt>
                <c:pt idx="2323" c:formatCode="h:mm:ss">
                  <c:v>0.482384259259259</c:v>
                </c:pt>
                <c:pt idx="2324" c:formatCode="h:mm:ss">
                  <c:v>0.482395833333333</c:v>
                </c:pt>
                <c:pt idx="2325" c:formatCode="h:mm:ss">
                  <c:v>0.482407407407407</c:v>
                </c:pt>
                <c:pt idx="2326" c:formatCode="h:mm:ss">
                  <c:v>0.482418981481481</c:v>
                </c:pt>
                <c:pt idx="2327" c:formatCode="h:mm:ss">
                  <c:v>0.482430555555556</c:v>
                </c:pt>
                <c:pt idx="2328" c:formatCode="h:mm:ss">
                  <c:v>0.48244212962963</c:v>
                </c:pt>
                <c:pt idx="2329" c:formatCode="h:mm:ss">
                  <c:v>0.482453703703704</c:v>
                </c:pt>
                <c:pt idx="2330" c:formatCode="h:mm:ss">
                  <c:v>0.482465277777778</c:v>
                </c:pt>
                <c:pt idx="2331" c:formatCode="h:mm:ss">
                  <c:v>0.482476851851852</c:v>
                </c:pt>
                <c:pt idx="2332" c:formatCode="h:mm:ss">
                  <c:v>0.482488425925926</c:v>
                </c:pt>
                <c:pt idx="2333" c:formatCode="h:mm:ss">
                  <c:v>0.4825</c:v>
                </c:pt>
                <c:pt idx="2334" c:formatCode="h:mm:ss">
                  <c:v>0.482511574074074</c:v>
                </c:pt>
                <c:pt idx="2335" c:formatCode="h:mm:ss">
                  <c:v>0.482523148148148</c:v>
                </c:pt>
                <c:pt idx="2336" c:formatCode="h:mm:ss">
                  <c:v>0.482534722222222</c:v>
                </c:pt>
                <c:pt idx="2337" c:formatCode="h:mm:ss">
                  <c:v>0.482546296296296</c:v>
                </c:pt>
                <c:pt idx="2338" c:formatCode="h:mm:ss">
                  <c:v>0.48255787037037</c:v>
                </c:pt>
                <c:pt idx="2339" c:formatCode="h:mm:ss">
                  <c:v>0.482569444444444</c:v>
                </c:pt>
                <c:pt idx="2340" c:formatCode="h:mm:ss">
                  <c:v>0.482581018518518</c:v>
                </c:pt>
                <c:pt idx="2341" c:formatCode="h:mm:ss">
                  <c:v>0.482592592592593</c:v>
                </c:pt>
                <c:pt idx="2342" c:formatCode="h:mm:ss">
                  <c:v>0.482604166666667</c:v>
                </c:pt>
                <c:pt idx="2343" c:formatCode="h:mm:ss">
                  <c:v>0.482615740740741</c:v>
                </c:pt>
                <c:pt idx="2344" c:formatCode="h:mm:ss">
                  <c:v>0.482627314814815</c:v>
                </c:pt>
                <c:pt idx="2345" c:formatCode="h:mm:ss">
                  <c:v>0.482638888888889</c:v>
                </c:pt>
                <c:pt idx="2346" c:formatCode="h:mm:ss">
                  <c:v>0.482650462962963</c:v>
                </c:pt>
                <c:pt idx="2347" c:formatCode="h:mm:ss">
                  <c:v>0.482662037037037</c:v>
                </c:pt>
                <c:pt idx="2348" c:formatCode="h:mm:ss">
                  <c:v>0.482673611111111</c:v>
                </c:pt>
                <c:pt idx="2349" c:formatCode="h:mm:ss">
                  <c:v>0.482685185185185</c:v>
                </c:pt>
                <c:pt idx="2350" c:formatCode="h:mm:ss">
                  <c:v>0.482696759259259</c:v>
                </c:pt>
                <c:pt idx="2351" c:formatCode="h:mm:ss">
                  <c:v>0.482708333333333</c:v>
                </c:pt>
                <c:pt idx="2352" c:formatCode="h:mm:ss">
                  <c:v>0.482719907407407</c:v>
                </c:pt>
                <c:pt idx="2353" c:formatCode="h:mm:ss">
                  <c:v>0.482731481481481</c:v>
                </c:pt>
                <c:pt idx="2354" c:formatCode="h:mm:ss">
                  <c:v>0.482743055555556</c:v>
                </c:pt>
                <c:pt idx="2355" c:formatCode="h:mm:ss">
                  <c:v>0.48275462962963</c:v>
                </c:pt>
                <c:pt idx="2356" c:formatCode="h:mm:ss">
                  <c:v>0.482766203703704</c:v>
                </c:pt>
                <c:pt idx="2357" c:formatCode="h:mm:ss">
                  <c:v>0.482777777777778</c:v>
                </c:pt>
                <c:pt idx="2358" c:formatCode="h:mm:ss">
                  <c:v>0.482789351851852</c:v>
                </c:pt>
                <c:pt idx="2359" c:formatCode="h:mm:ss">
                  <c:v>0.482800925925926</c:v>
                </c:pt>
                <c:pt idx="2360" c:formatCode="h:mm:ss">
                  <c:v>0.4828125</c:v>
                </c:pt>
                <c:pt idx="2361" c:formatCode="h:mm:ss">
                  <c:v>0.482824074074074</c:v>
                </c:pt>
                <c:pt idx="2362" c:formatCode="h:mm:ss">
                  <c:v>0.482835648148148</c:v>
                </c:pt>
                <c:pt idx="2363" c:formatCode="h:mm:ss">
                  <c:v>0.482847222222222</c:v>
                </c:pt>
                <c:pt idx="2364" c:formatCode="h:mm:ss">
                  <c:v>0.482858796296296</c:v>
                </c:pt>
                <c:pt idx="2365" c:formatCode="h:mm:ss">
                  <c:v>0.48287037037037</c:v>
                </c:pt>
                <c:pt idx="2366" c:formatCode="h:mm:ss">
                  <c:v>0.482881944444444</c:v>
                </c:pt>
                <c:pt idx="2367" c:formatCode="h:mm:ss">
                  <c:v>0.482893518518519</c:v>
                </c:pt>
                <c:pt idx="2368" c:formatCode="h:mm:ss">
                  <c:v>0.482905092592593</c:v>
                </c:pt>
                <c:pt idx="2369" c:formatCode="h:mm:ss">
                  <c:v>0.482916666666667</c:v>
                </c:pt>
                <c:pt idx="2370" c:formatCode="h:mm:ss">
                  <c:v>0.482928240740741</c:v>
                </c:pt>
                <c:pt idx="2371" c:formatCode="h:mm:ss">
                  <c:v>0.482939814814815</c:v>
                </c:pt>
                <c:pt idx="2372" c:formatCode="h:mm:ss">
                  <c:v>0.482951388888889</c:v>
                </c:pt>
                <c:pt idx="2373" c:formatCode="h:mm:ss">
                  <c:v>0.482962962962963</c:v>
                </c:pt>
                <c:pt idx="2374" c:formatCode="h:mm:ss">
                  <c:v>0.482974537037037</c:v>
                </c:pt>
                <c:pt idx="2375" c:formatCode="h:mm:ss">
                  <c:v>0.482986111111111</c:v>
                </c:pt>
                <c:pt idx="2376" c:formatCode="h:mm:ss">
                  <c:v>0.482997685185185</c:v>
                </c:pt>
                <c:pt idx="2377" c:formatCode="h:mm:ss">
                  <c:v>0.483009259259259</c:v>
                </c:pt>
                <c:pt idx="2378" c:formatCode="h:mm:ss">
                  <c:v>0.483020833333333</c:v>
                </c:pt>
                <c:pt idx="2379" c:formatCode="h:mm:ss">
                  <c:v>0.483032407407407</c:v>
                </c:pt>
                <c:pt idx="2380" c:formatCode="h:mm:ss">
                  <c:v>0.483043981481481</c:v>
                </c:pt>
                <c:pt idx="2381" c:formatCode="h:mm:ss">
                  <c:v>0.483055555555556</c:v>
                </c:pt>
                <c:pt idx="2382" c:formatCode="h:mm:ss">
                  <c:v>0.48306712962963</c:v>
                </c:pt>
                <c:pt idx="2383" c:formatCode="h:mm:ss">
                  <c:v>0.483078703703704</c:v>
                </c:pt>
                <c:pt idx="2384" c:formatCode="h:mm:ss">
                  <c:v>0.483090277777778</c:v>
                </c:pt>
                <c:pt idx="2385" c:formatCode="h:mm:ss">
                  <c:v>0.483101851851852</c:v>
                </c:pt>
                <c:pt idx="2386" c:formatCode="h:mm:ss">
                  <c:v>0.483113425925926</c:v>
                </c:pt>
                <c:pt idx="2387" c:formatCode="h:mm:ss">
                  <c:v>0.483125</c:v>
                </c:pt>
                <c:pt idx="2388" c:formatCode="h:mm:ss">
                  <c:v>0.483136574074074</c:v>
                </c:pt>
                <c:pt idx="2389" c:formatCode="h:mm:ss">
                  <c:v>0.483148148148148</c:v>
                </c:pt>
                <c:pt idx="2390" c:formatCode="h:mm:ss">
                  <c:v>0.483159722222222</c:v>
                </c:pt>
                <c:pt idx="2391" c:formatCode="h:mm:ss">
                  <c:v>0.483171296296296</c:v>
                </c:pt>
                <c:pt idx="2392" c:formatCode="h:mm:ss">
                  <c:v>0.48318287037037</c:v>
                </c:pt>
                <c:pt idx="2393" c:formatCode="h:mm:ss">
                  <c:v>0.483194444444444</c:v>
                </c:pt>
                <c:pt idx="2394" c:formatCode="h:mm:ss">
                  <c:v>0.483206018518519</c:v>
                </c:pt>
                <c:pt idx="2395" c:formatCode="h:mm:ss">
                  <c:v>0.483217592592593</c:v>
                </c:pt>
                <c:pt idx="2396" c:formatCode="h:mm:ss">
                  <c:v>0.483229166666667</c:v>
                </c:pt>
                <c:pt idx="2397" c:formatCode="h:mm:ss">
                  <c:v>0.483240740740741</c:v>
                </c:pt>
                <c:pt idx="2398" c:formatCode="h:mm:ss">
                  <c:v>0.483252314814815</c:v>
                </c:pt>
                <c:pt idx="2399" c:formatCode="h:mm:ss">
                  <c:v>0.483263888888889</c:v>
                </c:pt>
                <c:pt idx="2400" c:formatCode="h:mm:ss">
                  <c:v>0.483275462962963</c:v>
                </c:pt>
                <c:pt idx="2401" c:formatCode="h:mm:ss">
                  <c:v>0.483287037037037</c:v>
                </c:pt>
                <c:pt idx="2402" c:formatCode="h:mm:ss">
                  <c:v>0.483298611111111</c:v>
                </c:pt>
                <c:pt idx="2403" c:formatCode="h:mm:ss">
                  <c:v>0.483310185185185</c:v>
                </c:pt>
                <c:pt idx="2404" c:formatCode="h:mm:ss">
                  <c:v>0.483321759259259</c:v>
                </c:pt>
                <c:pt idx="2405" c:formatCode="h:mm:ss">
                  <c:v>0.483333333333333</c:v>
                </c:pt>
                <c:pt idx="2406" c:formatCode="h:mm:ss">
                  <c:v>0.483344907407407</c:v>
                </c:pt>
                <c:pt idx="2407" c:formatCode="h:mm:ss">
                  <c:v>0.483356481481481</c:v>
                </c:pt>
                <c:pt idx="2408" c:formatCode="h:mm:ss">
                  <c:v>0.483368055555556</c:v>
                </c:pt>
                <c:pt idx="2409" c:formatCode="h:mm:ss">
                  <c:v>0.48337962962963</c:v>
                </c:pt>
                <c:pt idx="2410" c:formatCode="h:mm:ss">
                  <c:v>0.483391203703704</c:v>
                </c:pt>
                <c:pt idx="2411" c:formatCode="h:mm:ss">
                  <c:v>0.483402777777778</c:v>
                </c:pt>
                <c:pt idx="2412" c:formatCode="h:mm:ss">
                  <c:v>0.483414351851852</c:v>
                </c:pt>
                <c:pt idx="2413" c:formatCode="h:mm:ss">
                  <c:v>0.483425925925926</c:v>
                </c:pt>
                <c:pt idx="2414" c:formatCode="h:mm:ss">
                  <c:v>0.4834375</c:v>
                </c:pt>
                <c:pt idx="2415" c:formatCode="h:mm:ss">
                  <c:v>0.483449074074074</c:v>
                </c:pt>
                <c:pt idx="2416" c:formatCode="h:mm:ss">
                  <c:v>0.483460648148148</c:v>
                </c:pt>
                <c:pt idx="2417" c:formatCode="h:mm:ss">
                  <c:v>0.483472222222222</c:v>
                </c:pt>
                <c:pt idx="2418" c:formatCode="h:mm:ss">
                  <c:v>0.483483796296296</c:v>
                </c:pt>
                <c:pt idx="2419" c:formatCode="h:mm:ss">
                  <c:v>0.48349537037037</c:v>
                </c:pt>
                <c:pt idx="2420" c:formatCode="h:mm:ss">
                  <c:v>0.483506944444444</c:v>
                </c:pt>
                <c:pt idx="2421" c:formatCode="h:mm:ss">
                  <c:v>0.483518518518519</c:v>
                </c:pt>
                <c:pt idx="2422" c:formatCode="h:mm:ss">
                  <c:v>0.483530092592593</c:v>
                </c:pt>
                <c:pt idx="2423" c:formatCode="h:mm:ss">
                  <c:v>0.483541666666667</c:v>
                </c:pt>
                <c:pt idx="2424" c:formatCode="h:mm:ss">
                  <c:v>0.483553240740741</c:v>
                </c:pt>
                <c:pt idx="2425" c:formatCode="h:mm:ss">
                  <c:v>0.483564814814815</c:v>
                </c:pt>
                <c:pt idx="2426" c:formatCode="h:mm:ss">
                  <c:v>0.483576388888889</c:v>
                </c:pt>
                <c:pt idx="2427" c:formatCode="h:mm:ss">
                  <c:v>0.483587962962963</c:v>
                </c:pt>
                <c:pt idx="2428" c:formatCode="h:mm:ss">
                  <c:v>0.483599537037037</c:v>
                </c:pt>
                <c:pt idx="2429" c:formatCode="h:mm:ss">
                  <c:v>0.483611111111111</c:v>
                </c:pt>
                <c:pt idx="2430" c:formatCode="h:mm:ss">
                  <c:v>0.483622685185185</c:v>
                </c:pt>
                <c:pt idx="2431" c:formatCode="h:mm:ss">
                  <c:v>0.483634259259259</c:v>
                </c:pt>
                <c:pt idx="2432" c:formatCode="h:mm:ss">
                  <c:v>0.483645833333333</c:v>
                </c:pt>
                <c:pt idx="2433" c:formatCode="h:mm:ss">
                  <c:v>0.483657407407407</c:v>
                </c:pt>
                <c:pt idx="2434" c:formatCode="h:mm:ss">
                  <c:v>0.483668981481481</c:v>
                </c:pt>
                <c:pt idx="2435" c:formatCode="h:mm:ss">
                  <c:v>0.483680555555556</c:v>
                </c:pt>
                <c:pt idx="2436" c:formatCode="h:mm:ss">
                  <c:v>0.48369212962963</c:v>
                </c:pt>
                <c:pt idx="2437" c:formatCode="h:mm:ss">
                  <c:v>0.483703703703704</c:v>
                </c:pt>
                <c:pt idx="2438" c:formatCode="h:mm:ss">
                  <c:v>0.483715277777778</c:v>
                </c:pt>
                <c:pt idx="2439" c:formatCode="h:mm:ss">
                  <c:v>0.483726851851852</c:v>
                </c:pt>
                <c:pt idx="2440" c:formatCode="h:mm:ss">
                  <c:v>0.483738425925926</c:v>
                </c:pt>
                <c:pt idx="2441" c:formatCode="h:mm:ss">
                  <c:v>0.48375</c:v>
                </c:pt>
                <c:pt idx="2442" c:formatCode="h:mm:ss">
                  <c:v>0.483761574074074</c:v>
                </c:pt>
                <c:pt idx="2443" c:formatCode="h:mm:ss">
                  <c:v>0.483773148148148</c:v>
                </c:pt>
                <c:pt idx="2444" c:formatCode="h:mm:ss">
                  <c:v>0.483784722222222</c:v>
                </c:pt>
                <c:pt idx="2445" c:formatCode="h:mm:ss">
                  <c:v>0.483796296296296</c:v>
                </c:pt>
                <c:pt idx="2446" c:formatCode="h:mm:ss">
                  <c:v>0.48380787037037</c:v>
                </c:pt>
                <c:pt idx="2447" c:formatCode="h:mm:ss">
                  <c:v>0.483819444444444</c:v>
                </c:pt>
                <c:pt idx="2448" c:formatCode="h:mm:ss">
                  <c:v>0.483831018518519</c:v>
                </c:pt>
                <c:pt idx="2449" c:formatCode="h:mm:ss">
                  <c:v>0.483842592592593</c:v>
                </c:pt>
                <c:pt idx="2450" c:formatCode="h:mm:ss">
                  <c:v>0.483854166666667</c:v>
                </c:pt>
                <c:pt idx="2451" c:formatCode="h:mm:ss">
                  <c:v>0.483865740740741</c:v>
                </c:pt>
                <c:pt idx="2452" c:formatCode="h:mm:ss">
                  <c:v>0.483877314814815</c:v>
                </c:pt>
                <c:pt idx="2453" c:formatCode="h:mm:ss">
                  <c:v>0.483888888888889</c:v>
                </c:pt>
                <c:pt idx="2454" c:formatCode="h:mm:ss">
                  <c:v>0.483900462962963</c:v>
                </c:pt>
                <c:pt idx="2455" c:formatCode="h:mm:ss">
                  <c:v>0.483912037037037</c:v>
                </c:pt>
                <c:pt idx="2456" c:formatCode="h:mm:ss">
                  <c:v>0.483923611111111</c:v>
                </c:pt>
                <c:pt idx="2457" c:formatCode="h:mm:ss">
                  <c:v>0.483935185185185</c:v>
                </c:pt>
                <c:pt idx="2458" c:formatCode="h:mm:ss">
                  <c:v>0.483946759259259</c:v>
                </c:pt>
                <c:pt idx="2459" c:formatCode="h:mm:ss">
                  <c:v>0.483958333333333</c:v>
                </c:pt>
                <c:pt idx="2460" c:formatCode="h:mm:ss">
                  <c:v>0.483969907407407</c:v>
                </c:pt>
                <c:pt idx="2461" c:formatCode="h:mm:ss">
                  <c:v>0.483981481481482</c:v>
                </c:pt>
                <c:pt idx="2462" c:formatCode="h:mm:ss">
                  <c:v>0.483993055555556</c:v>
                </c:pt>
                <c:pt idx="2463" c:formatCode="h:mm:ss">
                  <c:v>0.48400462962963</c:v>
                </c:pt>
                <c:pt idx="2464" c:formatCode="h:mm:ss">
                  <c:v>0.484016203703704</c:v>
                </c:pt>
                <c:pt idx="2465" c:formatCode="h:mm:ss">
                  <c:v>0.484027777777778</c:v>
                </c:pt>
                <c:pt idx="2466" c:formatCode="h:mm:ss">
                  <c:v>0.484039351851852</c:v>
                </c:pt>
                <c:pt idx="2467" c:formatCode="h:mm:ss">
                  <c:v>0.484050925925926</c:v>
                </c:pt>
                <c:pt idx="2468" c:formatCode="h:mm:ss">
                  <c:v>0.4840625</c:v>
                </c:pt>
                <c:pt idx="2469" c:formatCode="h:mm:ss">
                  <c:v>0.484074074074074</c:v>
                </c:pt>
                <c:pt idx="2470" c:formatCode="h:mm:ss">
                  <c:v>0.484085648148148</c:v>
                </c:pt>
                <c:pt idx="2471" c:formatCode="h:mm:ss">
                  <c:v>0.484097222222222</c:v>
                </c:pt>
                <c:pt idx="2472" c:formatCode="h:mm:ss">
                  <c:v>0.484108796296296</c:v>
                </c:pt>
                <c:pt idx="2473" c:formatCode="h:mm:ss">
                  <c:v>0.48412037037037</c:v>
                </c:pt>
                <c:pt idx="2474" c:formatCode="h:mm:ss">
                  <c:v>0.484131944444444</c:v>
                </c:pt>
                <c:pt idx="2475" c:formatCode="h:mm:ss">
                  <c:v>0.484143518518519</c:v>
                </c:pt>
                <c:pt idx="2476" c:formatCode="h:mm:ss">
                  <c:v>0.484155092592593</c:v>
                </c:pt>
                <c:pt idx="2477" c:formatCode="h:mm:ss">
                  <c:v>0.484166666666667</c:v>
                </c:pt>
                <c:pt idx="2478" c:formatCode="h:mm:ss">
                  <c:v>0.484178240740741</c:v>
                </c:pt>
                <c:pt idx="2479" c:formatCode="h:mm:ss">
                  <c:v>0.484189814814815</c:v>
                </c:pt>
                <c:pt idx="2480" c:formatCode="h:mm:ss">
                  <c:v>0.484201388888889</c:v>
                </c:pt>
                <c:pt idx="2481" c:formatCode="h:mm:ss">
                  <c:v>0.484212962962963</c:v>
                </c:pt>
                <c:pt idx="2482" c:formatCode="h:mm:ss">
                  <c:v>0.484224537037037</c:v>
                </c:pt>
                <c:pt idx="2483" c:formatCode="h:mm:ss">
                  <c:v>0.484236111111111</c:v>
                </c:pt>
                <c:pt idx="2484" c:formatCode="h:mm:ss">
                  <c:v>0.484247685185185</c:v>
                </c:pt>
                <c:pt idx="2485" c:formatCode="h:mm:ss">
                  <c:v>0.484259259259259</c:v>
                </c:pt>
                <c:pt idx="2486" c:formatCode="h:mm:ss">
                  <c:v>0.484270833333333</c:v>
                </c:pt>
                <c:pt idx="2487" c:formatCode="h:mm:ss">
                  <c:v>0.484282407407407</c:v>
                </c:pt>
                <c:pt idx="2488" c:formatCode="h:mm:ss">
                  <c:v>0.484293981481482</c:v>
                </c:pt>
                <c:pt idx="2489" c:formatCode="h:mm:ss">
                  <c:v>0.484305555555556</c:v>
                </c:pt>
                <c:pt idx="2490" c:formatCode="h:mm:ss">
                  <c:v>0.48431712962963</c:v>
                </c:pt>
                <c:pt idx="2491" c:formatCode="h:mm:ss">
                  <c:v>0.484328703703704</c:v>
                </c:pt>
                <c:pt idx="2492" c:formatCode="h:mm:ss">
                  <c:v>0.484340277777778</c:v>
                </c:pt>
                <c:pt idx="2493" c:formatCode="h:mm:ss">
                  <c:v>0.484351851851852</c:v>
                </c:pt>
                <c:pt idx="2494" c:formatCode="h:mm:ss">
                  <c:v>0.484363425925926</c:v>
                </c:pt>
                <c:pt idx="2495" c:formatCode="h:mm:ss">
                  <c:v>0.484375</c:v>
                </c:pt>
                <c:pt idx="2496" c:formatCode="h:mm:ss">
                  <c:v>0.484386574074074</c:v>
                </c:pt>
                <c:pt idx="2497" c:formatCode="h:mm:ss">
                  <c:v>0.484398148148148</c:v>
                </c:pt>
                <c:pt idx="2498" c:formatCode="h:mm:ss">
                  <c:v>0.484409722222222</c:v>
                </c:pt>
                <c:pt idx="2499" c:formatCode="h:mm:ss">
                  <c:v>0.484421296296296</c:v>
                </c:pt>
                <c:pt idx="2500" c:formatCode="h:mm:ss">
                  <c:v>0.48443287037037</c:v>
                </c:pt>
                <c:pt idx="2501" c:formatCode="h:mm:ss">
                  <c:v>0.484444444444444</c:v>
                </c:pt>
                <c:pt idx="2502" c:formatCode="h:mm:ss">
                  <c:v>0.484456018518518</c:v>
                </c:pt>
                <c:pt idx="2503" c:formatCode="h:mm:ss">
                  <c:v>0.484467592592593</c:v>
                </c:pt>
                <c:pt idx="2504" c:formatCode="h:mm:ss">
                  <c:v>0.484479166666667</c:v>
                </c:pt>
                <c:pt idx="2505" c:formatCode="h:mm:ss">
                  <c:v>0.484490740740741</c:v>
                </c:pt>
                <c:pt idx="2506" c:formatCode="h:mm:ss">
                  <c:v>0.484502314814815</c:v>
                </c:pt>
                <c:pt idx="2507" c:formatCode="h:mm:ss">
                  <c:v>0.484513888888889</c:v>
                </c:pt>
                <c:pt idx="2508" c:formatCode="h:mm:ss">
                  <c:v>0.484525462962963</c:v>
                </c:pt>
                <c:pt idx="2509" c:formatCode="h:mm:ss">
                  <c:v>0.484537037037037</c:v>
                </c:pt>
                <c:pt idx="2510" c:formatCode="h:mm:ss">
                  <c:v>0.484548611111111</c:v>
                </c:pt>
                <c:pt idx="2511" c:formatCode="h:mm:ss">
                  <c:v>0.484560185185185</c:v>
                </c:pt>
                <c:pt idx="2512" c:formatCode="h:mm:ss">
                  <c:v>0.484571759259259</c:v>
                </c:pt>
                <c:pt idx="2513" c:formatCode="h:mm:ss">
                  <c:v>0.484583333333333</c:v>
                </c:pt>
                <c:pt idx="2514" c:formatCode="h:mm:ss">
                  <c:v>0.484594907407407</c:v>
                </c:pt>
                <c:pt idx="2515" c:formatCode="h:mm:ss">
                  <c:v>0.484606481481481</c:v>
                </c:pt>
                <c:pt idx="2516" c:formatCode="h:mm:ss">
                  <c:v>0.484618055555556</c:v>
                </c:pt>
                <c:pt idx="2517" c:formatCode="h:mm:ss">
                  <c:v>0.48462962962963</c:v>
                </c:pt>
                <c:pt idx="2518" c:formatCode="h:mm:ss">
                  <c:v>0.484641203703704</c:v>
                </c:pt>
                <c:pt idx="2519" c:formatCode="h:mm:ss">
                  <c:v>0.484652777777778</c:v>
                </c:pt>
                <c:pt idx="2520" c:formatCode="h:mm:ss">
                  <c:v>0.484664351851852</c:v>
                </c:pt>
                <c:pt idx="2521" c:formatCode="h:mm:ss">
                  <c:v>0.484675925925926</c:v>
                </c:pt>
                <c:pt idx="2522" c:formatCode="h:mm:ss">
                  <c:v>0.4846875</c:v>
                </c:pt>
                <c:pt idx="2523" c:formatCode="h:mm:ss">
                  <c:v>0.484699074074074</c:v>
                </c:pt>
                <c:pt idx="2524" c:formatCode="h:mm:ss">
                  <c:v>0.484710648148148</c:v>
                </c:pt>
                <c:pt idx="2525" c:formatCode="h:mm:ss">
                  <c:v>0.484722222222222</c:v>
                </c:pt>
                <c:pt idx="2526" c:formatCode="h:mm:ss">
                  <c:v>0.484733796296296</c:v>
                </c:pt>
                <c:pt idx="2527" c:formatCode="h:mm:ss">
                  <c:v>0.48474537037037</c:v>
                </c:pt>
                <c:pt idx="2528" c:formatCode="h:mm:ss">
                  <c:v>0.484756944444444</c:v>
                </c:pt>
                <c:pt idx="2529" c:formatCode="h:mm:ss">
                  <c:v>0.484768518518518</c:v>
                </c:pt>
                <c:pt idx="2530" c:formatCode="h:mm:ss">
                  <c:v>0.484780092592593</c:v>
                </c:pt>
                <c:pt idx="2531" c:formatCode="h:mm:ss">
                  <c:v>0.484791666666667</c:v>
                </c:pt>
                <c:pt idx="2532" c:formatCode="h:mm:ss">
                  <c:v>0.484803240740741</c:v>
                </c:pt>
                <c:pt idx="2533" c:formatCode="h:mm:ss">
                  <c:v>0.484814814814815</c:v>
                </c:pt>
                <c:pt idx="2534" c:formatCode="h:mm:ss">
                  <c:v>0.484826388888889</c:v>
                </c:pt>
                <c:pt idx="2535" c:formatCode="h:mm:ss">
                  <c:v>0.484837962962963</c:v>
                </c:pt>
                <c:pt idx="2536" c:formatCode="h:mm:ss">
                  <c:v>0.484849537037037</c:v>
                </c:pt>
                <c:pt idx="2537" c:formatCode="h:mm:ss">
                  <c:v>0.484861111111111</c:v>
                </c:pt>
                <c:pt idx="2538" c:formatCode="h:mm:ss">
                  <c:v>0.484872685185185</c:v>
                </c:pt>
                <c:pt idx="2539" c:formatCode="h:mm:ss">
                  <c:v>0.484884259259259</c:v>
                </c:pt>
                <c:pt idx="2540" c:formatCode="h:mm:ss">
                  <c:v>0.484895833333333</c:v>
                </c:pt>
                <c:pt idx="2541" c:formatCode="h:mm:ss">
                  <c:v>0.484907407407407</c:v>
                </c:pt>
                <c:pt idx="2542" c:formatCode="h:mm:ss">
                  <c:v>0.484918981481481</c:v>
                </c:pt>
                <c:pt idx="2543" c:formatCode="h:mm:ss">
                  <c:v>0.484930555555556</c:v>
                </c:pt>
                <c:pt idx="2544" c:formatCode="h:mm:ss">
                  <c:v>0.48494212962963</c:v>
                </c:pt>
                <c:pt idx="2545" c:formatCode="h:mm:ss">
                  <c:v>0.484953703703704</c:v>
                </c:pt>
                <c:pt idx="2546" c:formatCode="h:mm:ss">
                  <c:v>0.484965277777778</c:v>
                </c:pt>
                <c:pt idx="2547" c:formatCode="h:mm:ss">
                  <c:v>0.484976851851852</c:v>
                </c:pt>
                <c:pt idx="2548" c:formatCode="h:mm:ss">
                  <c:v>0.484988425925926</c:v>
                </c:pt>
                <c:pt idx="2549" c:formatCode="h:mm:ss">
                  <c:v>0.485</c:v>
                </c:pt>
                <c:pt idx="2550" c:formatCode="h:mm:ss">
                  <c:v>0.485011574074074</c:v>
                </c:pt>
                <c:pt idx="2551" c:formatCode="h:mm:ss">
                  <c:v>0.485023148148148</c:v>
                </c:pt>
                <c:pt idx="2552" c:formatCode="h:mm:ss">
                  <c:v>0.485034722222222</c:v>
                </c:pt>
                <c:pt idx="2553" c:formatCode="h:mm:ss">
                  <c:v>0.485046296296296</c:v>
                </c:pt>
                <c:pt idx="2554" c:formatCode="h:mm:ss">
                  <c:v>0.48505787037037</c:v>
                </c:pt>
                <c:pt idx="2555" c:formatCode="h:mm:ss">
                  <c:v>0.485069444444444</c:v>
                </c:pt>
                <c:pt idx="2556" c:formatCode="h:mm:ss">
                  <c:v>0.485081018518519</c:v>
                </c:pt>
                <c:pt idx="2557" c:formatCode="h:mm:ss">
                  <c:v>0.485092592592593</c:v>
                </c:pt>
                <c:pt idx="2558" c:formatCode="h:mm:ss">
                  <c:v>0.485104166666667</c:v>
                </c:pt>
                <c:pt idx="2559" c:formatCode="h:mm:ss">
                  <c:v>0.485115740740741</c:v>
                </c:pt>
                <c:pt idx="2560" c:formatCode="h:mm:ss">
                  <c:v>0.485127314814815</c:v>
                </c:pt>
                <c:pt idx="2561" c:formatCode="h:mm:ss">
                  <c:v>0.485138888888889</c:v>
                </c:pt>
                <c:pt idx="2562" c:formatCode="h:mm:ss">
                  <c:v>0.485150462962963</c:v>
                </c:pt>
                <c:pt idx="2563" c:formatCode="h:mm:ss">
                  <c:v>0.485162037037037</c:v>
                </c:pt>
                <c:pt idx="2564" c:formatCode="h:mm:ss">
                  <c:v>0.485173611111111</c:v>
                </c:pt>
                <c:pt idx="2565" c:formatCode="h:mm:ss">
                  <c:v>0.485185185185185</c:v>
                </c:pt>
                <c:pt idx="2566" c:formatCode="h:mm:ss">
                  <c:v>0.485196759259259</c:v>
                </c:pt>
                <c:pt idx="2567" c:formatCode="h:mm:ss">
                  <c:v>0.485208333333333</c:v>
                </c:pt>
                <c:pt idx="2568" c:formatCode="h:mm:ss">
                  <c:v>0.485219907407407</c:v>
                </c:pt>
                <c:pt idx="2569" c:formatCode="h:mm:ss">
                  <c:v>0.485231481481481</c:v>
                </c:pt>
                <c:pt idx="2570" c:formatCode="h:mm:ss">
                  <c:v>0.485243055555556</c:v>
                </c:pt>
                <c:pt idx="2571" c:formatCode="h:mm:ss">
                  <c:v>0.48525462962963</c:v>
                </c:pt>
                <c:pt idx="2572" c:formatCode="h:mm:ss">
                  <c:v>0.485266203703704</c:v>
                </c:pt>
                <c:pt idx="2573" c:formatCode="h:mm:ss">
                  <c:v>0.485277777777778</c:v>
                </c:pt>
                <c:pt idx="2574" c:formatCode="h:mm:ss">
                  <c:v>0.485289351851852</c:v>
                </c:pt>
                <c:pt idx="2575" c:formatCode="h:mm:ss">
                  <c:v>0.485300925925926</c:v>
                </c:pt>
                <c:pt idx="2576" c:formatCode="h:mm:ss">
                  <c:v>0.4853125</c:v>
                </c:pt>
                <c:pt idx="2577" c:formatCode="h:mm:ss">
                  <c:v>0.485324074074074</c:v>
                </c:pt>
                <c:pt idx="2578" c:formatCode="h:mm:ss">
                  <c:v>0.485335648148148</c:v>
                </c:pt>
                <c:pt idx="2579" c:formatCode="h:mm:ss">
                  <c:v>0.485347222222222</c:v>
                </c:pt>
                <c:pt idx="2580" c:formatCode="h:mm:ss">
                  <c:v>0.485358796296296</c:v>
                </c:pt>
                <c:pt idx="2581" c:formatCode="h:mm:ss">
                  <c:v>0.48537037037037</c:v>
                </c:pt>
                <c:pt idx="2582" c:formatCode="h:mm:ss">
                  <c:v>0.485381944444444</c:v>
                </c:pt>
                <c:pt idx="2583" c:formatCode="h:mm:ss">
                  <c:v>0.485393518518519</c:v>
                </c:pt>
                <c:pt idx="2584" c:formatCode="h:mm:ss">
                  <c:v>0.485405092592593</c:v>
                </c:pt>
                <c:pt idx="2585" c:formatCode="h:mm:ss">
                  <c:v>0.485416666666667</c:v>
                </c:pt>
                <c:pt idx="2586" c:formatCode="h:mm:ss">
                  <c:v>0.485428240740741</c:v>
                </c:pt>
                <c:pt idx="2587" c:formatCode="h:mm:ss">
                  <c:v>0.485439814814815</c:v>
                </c:pt>
                <c:pt idx="2588" c:formatCode="h:mm:ss">
                  <c:v>0.485451388888889</c:v>
                </c:pt>
                <c:pt idx="2589" c:formatCode="h:mm:ss">
                  <c:v>0.485462962962963</c:v>
                </c:pt>
                <c:pt idx="2590" c:formatCode="h:mm:ss">
                  <c:v>0.485474537037037</c:v>
                </c:pt>
                <c:pt idx="2591" c:formatCode="h:mm:ss">
                  <c:v>0.485486111111111</c:v>
                </c:pt>
                <c:pt idx="2592" c:formatCode="h:mm:ss">
                  <c:v>0.485497685185185</c:v>
                </c:pt>
                <c:pt idx="2593" c:formatCode="h:mm:ss">
                  <c:v>0.485509259259259</c:v>
                </c:pt>
                <c:pt idx="2594" c:formatCode="h:mm:ss">
                  <c:v>0.485520833333333</c:v>
                </c:pt>
                <c:pt idx="2595" c:formatCode="h:mm:ss">
                  <c:v>0.485532407407407</c:v>
                </c:pt>
                <c:pt idx="2596" c:formatCode="h:mm:ss">
                  <c:v>0.485543981481481</c:v>
                </c:pt>
                <c:pt idx="2597" c:formatCode="h:mm:ss">
                  <c:v>0.485555555555556</c:v>
                </c:pt>
                <c:pt idx="2598" c:formatCode="h:mm:ss">
                  <c:v>0.48556712962963</c:v>
                </c:pt>
                <c:pt idx="2599" c:formatCode="h:mm:ss">
                  <c:v>0.485578703703704</c:v>
                </c:pt>
                <c:pt idx="2600" c:formatCode="h:mm:ss">
                  <c:v>0.485590277777778</c:v>
                </c:pt>
                <c:pt idx="2601" c:formatCode="h:mm:ss">
                  <c:v>0.485601851851852</c:v>
                </c:pt>
                <c:pt idx="2602" c:formatCode="h:mm:ss">
                  <c:v>0.485613425925926</c:v>
                </c:pt>
                <c:pt idx="2603" c:formatCode="h:mm:ss">
                  <c:v>0.485625</c:v>
                </c:pt>
                <c:pt idx="2604" c:formatCode="h:mm:ss">
                  <c:v>0.485636574074074</c:v>
                </c:pt>
                <c:pt idx="2605" c:formatCode="h:mm:ss">
                  <c:v>0.485648148148148</c:v>
                </c:pt>
                <c:pt idx="2606" c:formatCode="h:mm:ss">
                  <c:v>0.485659722222222</c:v>
                </c:pt>
                <c:pt idx="2607" c:formatCode="h:mm:ss">
                  <c:v>0.485671296296296</c:v>
                </c:pt>
                <c:pt idx="2608" c:formatCode="h:mm:ss">
                  <c:v>0.48568287037037</c:v>
                </c:pt>
                <c:pt idx="2609" c:formatCode="h:mm:ss">
                  <c:v>0.485694444444444</c:v>
                </c:pt>
                <c:pt idx="2610" c:formatCode="h:mm:ss">
                  <c:v>0.485706018518519</c:v>
                </c:pt>
                <c:pt idx="2611" c:formatCode="h:mm:ss">
                  <c:v>0.485717592592593</c:v>
                </c:pt>
                <c:pt idx="2612" c:formatCode="h:mm:ss">
                  <c:v>0.485729166666667</c:v>
                </c:pt>
                <c:pt idx="2613" c:formatCode="h:mm:ss">
                  <c:v>0.485740740740741</c:v>
                </c:pt>
                <c:pt idx="2614" c:formatCode="h:mm:ss">
                  <c:v>0.485752314814815</c:v>
                </c:pt>
                <c:pt idx="2615" c:formatCode="h:mm:ss">
                  <c:v>0.485763888888889</c:v>
                </c:pt>
                <c:pt idx="2616" c:formatCode="h:mm:ss">
                  <c:v>0.485775462962963</c:v>
                </c:pt>
                <c:pt idx="2617" c:formatCode="h:mm:ss">
                  <c:v>0.485787037037037</c:v>
                </c:pt>
                <c:pt idx="2618" c:formatCode="h:mm:ss">
                  <c:v>0.485798611111111</c:v>
                </c:pt>
                <c:pt idx="2619" c:formatCode="h:mm:ss">
                  <c:v>0.485810185185185</c:v>
                </c:pt>
                <c:pt idx="2620" c:formatCode="h:mm:ss">
                  <c:v>0.485821759259259</c:v>
                </c:pt>
                <c:pt idx="2621" c:formatCode="h:mm:ss">
                  <c:v>0.485833333333333</c:v>
                </c:pt>
                <c:pt idx="2622" c:formatCode="h:mm:ss">
                  <c:v>0.485844907407407</c:v>
                </c:pt>
                <c:pt idx="2623" c:formatCode="h:mm:ss">
                  <c:v>0.485856481481481</c:v>
                </c:pt>
                <c:pt idx="2624" c:formatCode="h:mm:ss">
                  <c:v>0.485868055555556</c:v>
                </c:pt>
                <c:pt idx="2625" c:formatCode="h:mm:ss">
                  <c:v>0.48587962962963</c:v>
                </c:pt>
                <c:pt idx="2626" c:formatCode="h:mm:ss">
                  <c:v>0.485891203703704</c:v>
                </c:pt>
                <c:pt idx="2627" c:formatCode="h:mm:ss">
                  <c:v>0.485902777777778</c:v>
                </c:pt>
                <c:pt idx="2628" c:formatCode="h:mm:ss">
                  <c:v>0.485914351851852</c:v>
                </c:pt>
                <c:pt idx="2629" c:formatCode="h:mm:ss">
                  <c:v>0.485925925925926</c:v>
                </c:pt>
                <c:pt idx="2630" c:formatCode="h:mm:ss">
                  <c:v>0.4859375</c:v>
                </c:pt>
                <c:pt idx="2631" c:formatCode="h:mm:ss">
                  <c:v>0.485949074074074</c:v>
                </c:pt>
                <c:pt idx="2632" c:formatCode="h:mm:ss">
                  <c:v>0.485960648148148</c:v>
                </c:pt>
                <c:pt idx="2633" c:formatCode="h:mm:ss">
                  <c:v>0.485972222222222</c:v>
                </c:pt>
                <c:pt idx="2634" c:formatCode="h:mm:ss">
                  <c:v>0.485983796296296</c:v>
                </c:pt>
                <c:pt idx="2635" c:formatCode="h:mm:ss">
                  <c:v>0.48599537037037</c:v>
                </c:pt>
                <c:pt idx="2636" c:formatCode="h:mm:ss">
                  <c:v>0.486006944444444</c:v>
                </c:pt>
                <c:pt idx="2637" c:formatCode="h:mm:ss">
                  <c:v>0.486018518518519</c:v>
                </c:pt>
                <c:pt idx="2638" c:formatCode="h:mm:ss">
                  <c:v>0.486030092592593</c:v>
                </c:pt>
                <c:pt idx="2639" c:formatCode="h:mm:ss">
                  <c:v>0.486041666666667</c:v>
                </c:pt>
                <c:pt idx="2640" c:formatCode="h:mm:ss">
                  <c:v>0.486053240740741</c:v>
                </c:pt>
                <c:pt idx="2641" c:formatCode="h:mm:ss">
                  <c:v>0.486064814814815</c:v>
                </c:pt>
                <c:pt idx="2642" c:formatCode="h:mm:ss">
                  <c:v>0.486076388888889</c:v>
                </c:pt>
                <c:pt idx="2643" c:formatCode="h:mm:ss">
                  <c:v>0.486087962962963</c:v>
                </c:pt>
                <c:pt idx="2644" c:formatCode="h:mm:ss">
                  <c:v>0.486099537037037</c:v>
                </c:pt>
                <c:pt idx="2645" c:formatCode="h:mm:ss">
                  <c:v>0.486111111111111</c:v>
                </c:pt>
                <c:pt idx="2646" c:formatCode="h:mm:ss">
                  <c:v>0.486122685185185</c:v>
                </c:pt>
                <c:pt idx="2647" c:formatCode="h:mm:ss">
                  <c:v>0.486134259259259</c:v>
                </c:pt>
                <c:pt idx="2648" c:formatCode="h:mm:ss">
                  <c:v>0.486145833333333</c:v>
                </c:pt>
                <c:pt idx="2649" c:formatCode="h:mm:ss">
                  <c:v>0.486157407407407</c:v>
                </c:pt>
                <c:pt idx="2650" c:formatCode="h:mm:ss">
                  <c:v>0.486168981481482</c:v>
                </c:pt>
                <c:pt idx="2651" c:formatCode="h:mm:ss">
                  <c:v>0.486180555555556</c:v>
                </c:pt>
                <c:pt idx="2652" c:formatCode="h:mm:ss">
                  <c:v>0.48619212962963</c:v>
                </c:pt>
                <c:pt idx="2653" c:formatCode="h:mm:ss">
                  <c:v>0.486203703703704</c:v>
                </c:pt>
                <c:pt idx="2654" c:formatCode="h:mm:ss">
                  <c:v>0.486215277777778</c:v>
                </c:pt>
                <c:pt idx="2655" c:formatCode="h:mm:ss">
                  <c:v>0.486226851851852</c:v>
                </c:pt>
                <c:pt idx="2656" c:formatCode="h:mm:ss">
                  <c:v>0.486238425925926</c:v>
                </c:pt>
                <c:pt idx="2657" c:formatCode="h:mm:ss">
                  <c:v>0.48625</c:v>
                </c:pt>
                <c:pt idx="2658" c:formatCode="h:mm:ss">
                  <c:v>0.486261574074074</c:v>
                </c:pt>
                <c:pt idx="2659" c:formatCode="h:mm:ss">
                  <c:v>0.486273148148148</c:v>
                </c:pt>
                <c:pt idx="2660" c:formatCode="h:mm:ss">
                  <c:v>0.486284722222222</c:v>
                </c:pt>
                <c:pt idx="2661" c:formatCode="h:mm:ss">
                  <c:v>0.486296296296296</c:v>
                </c:pt>
                <c:pt idx="2662" c:formatCode="h:mm:ss">
                  <c:v>0.48630787037037</c:v>
                </c:pt>
                <c:pt idx="2663" c:formatCode="h:mm:ss">
                  <c:v>0.486319444444444</c:v>
                </c:pt>
                <c:pt idx="2664" c:formatCode="h:mm:ss">
                  <c:v>0.486331018518519</c:v>
                </c:pt>
                <c:pt idx="2665" c:formatCode="h:mm:ss">
                  <c:v>0.486342592592593</c:v>
                </c:pt>
                <c:pt idx="2666" c:formatCode="h:mm:ss">
                  <c:v>0.486354166666667</c:v>
                </c:pt>
                <c:pt idx="2667" c:formatCode="h:mm:ss">
                  <c:v>0.486365740740741</c:v>
                </c:pt>
                <c:pt idx="2668" c:formatCode="h:mm:ss">
                  <c:v>0.486377314814815</c:v>
                </c:pt>
                <c:pt idx="2669" c:formatCode="h:mm:ss">
                  <c:v>0.486388888888889</c:v>
                </c:pt>
                <c:pt idx="2670" c:formatCode="h:mm:ss">
                  <c:v>0.486400462962963</c:v>
                </c:pt>
                <c:pt idx="2671" c:formatCode="h:mm:ss">
                  <c:v>0.486412037037037</c:v>
                </c:pt>
                <c:pt idx="2672" c:formatCode="h:mm:ss">
                  <c:v>0.486423611111111</c:v>
                </c:pt>
                <c:pt idx="2673" c:formatCode="h:mm:ss">
                  <c:v>0.486435185185185</c:v>
                </c:pt>
                <c:pt idx="2674" c:formatCode="h:mm:ss">
                  <c:v>0.486446759259259</c:v>
                </c:pt>
                <c:pt idx="2675" c:formatCode="h:mm:ss">
                  <c:v>0.486458333333333</c:v>
                </c:pt>
                <c:pt idx="2676" c:formatCode="h:mm:ss">
                  <c:v>0.486469907407407</c:v>
                </c:pt>
                <c:pt idx="2677" c:formatCode="h:mm:ss">
                  <c:v>0.486481481481482</c:v>
                </c:pt>
                <c:pt idx="2678" c:formatCode="h:mm:ss">
                  <c:v>0.486493055555556</c:v>
                </c:pt>
                <c:pt idx="2679" c:formatCode="h:mm:ss">
                  <c:v>0.48650462962963</c:v>
                </c:pt>
                <c:pt idx="2680" c:formatCode="h:mm:ss">
                  <c:v>0.486516203703704</c:v>
                </c:pt>
                <c:pt idx="2681" c:formatCode="h:mm:ss">
                  <c:v>0.486527777777778</c:v>
                </c:pt>
                <c:pt idx="2682" c:formatCode="h:mm:ss">
                  <c:v>0.486539351851852</c:v>
                </c:pt>
                <c:pt idx="2683" c:formatCode="h:mm:ss">
                  <c:v>0.486550925925926</c:v>
                </c:pt>
                <c:pt idx="2684" c:formatCode="h:mm:ss">
                  <c:v>0.4865625</c:v>
                </c:pt>
                <c:pt idx="2685" c:formatCode="h:mm:ss">
                  <c:v>0.486574074074074</c:v>
                </c:pt>
                <c:pt idx="2686" c:formatCode="h:mm:ss">
                  <c:v>0.486585648148148</c:v>
                </c:pt>
                <c:pt idx="2687" c:formatCode="h:mm:ss">
                  <c:v>0.486597222222222</c:v>
                </c:pt>
                <c:pt idx="2688" c:formatCode="h:mm:ss">
                  <c:v>0.486608796296296</c:v>
                </c:pt>
                <c:pt idx="2689" c:formatCode="h:mm:ss">
                  <c:v>0.48662037037037</c:v>
                </c:pt>
                <c:pt idx="2690" c:formatCode="h:mm:ss">
                  <c:v>0.486631944444444</c:v>
                </c:pt>
                <c:pt idx="2691" c:formatCode="h:mm:ss">
                  <c:v>0.486643518518519</c:v>
                </c:pt>
                <c:pt idx="2692" c:formatCode="h:mm:ss">
                  <c:v>0.486655092592593</c:v>
                </c:pt>
                <c:pt idx="2693" c:formatCode="h:mm:ss">
                  <c:v>0.486666666666667</c:v>
                </c:pt>
                <c:pt idx="2694" c:formatCode="h:mm:ss">
                  <c:v>0.486678240740741</c:v>
                </c:pt>
                <c:pt idx="2695" c:formatCode="h:mm:ss">
                  <c:v>0.486689814814815</c:v>
                </c:pt>
                <c:pt idx="2696" c:formatCode="h:mm:ss">
                  <c:v>0.486701388888889</c:v>
                </c:pt>
                <c:pt idx="2697" c:formatCode="h:mm:ss">
                  <c:v>0.486712962962963</c:v>
                </c:pt>
                <c:pt idx="2698" c:formatCode="h:mm:ss">
                  <c:v>0.486724537037037</c:v>
                </c:pt>
                <c:pt idx="2699" c:formatCode="h:mm:ss">
                  <c:v>0.486736111111111</c:v>
                </c:pt>
                <c:pt idx="2700" c:formatCode="h:mm:ss">
                  <c:v>0.486747685185185</c:v>
                </c:pt>
                <c:pt idx="2701" c:formatCode="h:mm:ss">
                  <c:v>0.486759259259259</c:v>
                </c:pt>
                <c:pt idx="2702" c:formatCode="h:mm:ss">
                  <c:v>0.486770833333333</c:v>
                </c:pt>
                <c:pt idx="2703" c:formatCode="h:mm:ss">
                  <c:v>0.486782407407407</c:v>
                </c:pt>
                <c:pt idx="2704" c:formatCode="h:mm:ss">
                  <c:v>0.486793981481481</c:v>
                </c:pt>
                <c:pt idx="2705" c:formatCode="h:mm:ss">
                  <c:v>0.486805555555556</c:v>
                </c:pt>
                <c:pt idx="2706" c:formatCode="h:mm:ss">
                  <c:v>0.48681712962963</c:v>
                </c:pt>
                <c:pt idx="2707" c:formatCode="h:mm:ss">
                  <c:v>0.486828703703704</c:v>
                </c:pt>
                <c:pt idx="2708" c:formatCode="h:mm:ss">
                  <c:v>0.486840277777778</c:v>
                </c:pt>
                <c:pt idx="2709" c:formatCode="h:mm:ss">
                  <c:v>0.486851851851852</c:v>
                </c:pt>
                <c:pt idx="2710" c:formatCode="h:mm:ss">
                  <c:v>0.486863425925926</c:v>
                </c:pt>
                <c:pt idx="2711" c:formatCode="h:mm:ss">
                  <c:v>0.486875</c:v>
                </c:pt>
                <c:pt idx="2712" c:formatCode="h:mm:ss">
                  <c:v>0.486886574074074</c:v>
                </c:pt>
                <c:pt idx="2713" c:formatCode="h:mm:ss">
                  <c:v>0.486898148148148</c:v>
                </c:pt>
                <c:pt idx="2714" c:formatCode="h:mm:ss">
                  <c:v>0.486909722222222</c:v>
                </c:pt>
                <c:pt idx="2715" c:formatCode="h:mm:ss">
                  <c:v>0.486921296296296</c:v>
                </c:pt>
                <c:pt idx="2716" c:formatCode="h:mm:ss">
                  <c:v>0.48693287037037</c:v>
                </c:pt>
                <c:pt idx="2717" c:formatCode="h:mm:ss">
                  <c:v>0.486944444444444</c:v>
                </c:pt>
                <c:pt idx="2718" c:formatCode="h:mm:ss">
                  <c:v>0.486956018518518</c:v>
                </c:pt>
                <c:pt idx="2719" c:formatCode="h:mm:ss">
                  <c:v>0.486967592592593</c:v>
                </c:pt>
                <c:pt idx="2720" c:formatCode="h:mm:ss">
                  <c:v>0.486979166666667</c:v>
                </c:pt>
                <c:pt idx="2721" c:formatCode="h:mm:ss">
                  <c:v>0.486990740740741</c:v>
                </c:pt>
                <c:pt idx="2722" c:formatCode="h:mm:ss">
                  <c:v>0.487002314814815</c:v>
                </c:pt>
                <c:pt idx="2723" c:formatCode="h:mm:ss">
                  <c:v>0.487013888888889</c:v>
                </c:pt>
                <c:pt idx="2724" c:formatCode="h:mm:ss">
                  <c:v>0.487025462962963</c:v>
                </c:pt>
                <c:pt idx="2725" c:formatCode="h:mm:ss">
                  <c:v>0.487037037037037</c:v>
                </c:pt>
                <c:pt idx="2726" c:formatCode="h:mm:ss">
                  <c:v>0.487048611111111</c:v>
                </c:pt>
                <c:pt idx="2727" c:formatCode="h:mm:ss">
                  <c:v>0.487060185185185</c:v>
                </c:pt>
                <c:pt idx="2728" c:formatCode="h:mm:ss">
                  <c:v>0.487071759259259</c:v>
                </c:pt>
                <c:pt idx="2729" c:formatCode="h:mm:ss">
                  <c:v>0.487083333333333</c:v>
                </c:pt>
                <c:pt idx="2730" c:formatCode="h:mm:ss">
                  <c:v>0.487094907407407</c:v>
                </c:pt>
                <c:pt idx="2731" c:formatCode="h:mm:ss">
                  <c:v>0.487106481481481</c:v>
                </c:pt>
                <c:pt idx="2732" c:formatCode="h:mm:ss">
                  <c:v>0.487118055555556</c:v>
                </c:pt>
                <c:pt idx="2733" c:formatCode="h:mm:ss">
                  <c:v>0.48712962962963</c:v>
                </c:pt>
                <c:pt idx="2734" c:formatCode="h:mm:ss">
                  <c:v>0.487141203703704</c:v>
                </c:pt>
                <c:pt idx="2735" c:formatCode="h:mm:ss">
                  <c:v>0.487152777777778</c:v>
                </c:pt>
                <c:pt idx="2736" c:formatCode="h:mm:ss">
                  <c:v>0.487164351851852</c:v>
                </c:pt>
                <c:pt idx="2737" c:formatCode="h:mm:ss">
                  <c:v>0.487175925925926</c:v>
                </c:pt>
                <c:pt idx="2738" c:formatCode="h:mm:ss">
                  <c:v>0.4871875</c:v>
                </c:pt>
                <c:pt idx="2739" c:formatCode="h:mm:ss">
                  <c:v>0.487199074074074</c:v>
                </c:pt>
                <c:pt idx="2740" c:formatCode="h:mm:ss">
                  <c:v>0.487210648148148</c:v>
                </c:pt>
                <c:pt idx="2741" c:formatCode="h:mm:ss">
                  <c:v>0.487222222222222</c:v>
                </c:pt>
                <c:pt idx="2742" c:formatCode="h:mm:ss">
                  <c:v>0.487233796296296</c:v>
                </c:pt>
                <c:pt idx="2743" c:formatCode="h:mm:ss">
                  <c:v>0.48724537037037</c:v>
                </c:pt>
                <c:pt idx="2744" c:formatCode="h:mm:ss">
                  <c:v>0.487256944444444</c:v>
                </c:pt>
                <c:pt idx="2745" c:formatCode="h:mm:ss">
                  <c:v>0.487268518518519</c:v>
                </c:pt>
                <c:pt idx="2746" c:formatCode="h:mm:ss">
                  <c:v>0.487280092592593</c:v>
                </c:pt>
                <c:pt idx="2747" c:formatCode="h:mm:ss">
                  <c:v>0.487291666666667</c:v>
                </c:pt>
                <c:pt idx="2748" c:formatCode="h:mm:ss">
                  <c:v>0.487303240740741</c:v>
                </c:pt>
                <c:pt idx="2749" c:formatCode="h:mm:ss">
                  <c:v>0.487314814814815</c:v>
                </c:pt>
                <c:pt idx="2750" c:formatCode="h:mm:ss">
                  <c:v>0.487326388888889</c:v>
                </c:pt>
                <c:pt idx="2751" c:formatCode="h:mm:ss">
                  <c:v>0.487337962962963</c:v>
                </c:pt>
                <c:pt idx="2752" c:formatCode="h:mm:ss">
                  <c:v>0.487349537037037</c:v>
                </c:pt>
                <c:pt idx="2753" c:formatCode="h:mm:ss">
                  <c:v>0.487361111111111</c:v>
                </c:pt>
                <c:pt idx="2754" c:formatCode="h:mm:ss">
                  <c:v>0.487372685185185</c:v>
                </c:pt>
                <c:pt idx="2755" c:formatCode="h:mm:ss">
                  <c:v>0.487384259259259</c:v>
                </c:pt>
                <c:pt idx="2756" c:formatCode="h:mm:ss">
                  <c:v>0.487395833333333</c:v>
                </c:pt>
                <c:pt idx="2757" c:formatCode="h:mm:ss">
                  <c:v>0.487407407407407</c:v>
                </c:pt>
                <c:pt idx="2758" c:formatCode="h:mm:ss">
                  <c:v>0.487418981481481</c:v>
                </c:pt>
                <c:pt idx="2759" c:formatCode="h:mm:ss">
                  <c:v>0.487430555555556</c:v>
                </c:pt>
                <c:pt idx="2760" c:formatCode="h:mm:ss">
                  <c:v>0.48744212962963</c:v>
                </c:pt>
                <c:pt idx="2761" c:formatCode="h:mm:ss">
                  <c:v>0.487453703703704</c:v>
                </c:pt>
                <c:pt idx="2762" c:formatCode="h:mm:ss">
                  <c:v>0.487465277777778</c:v>
                </c:pt>
                <c:pt idx="2763" c:formatCode="h:mm:ss">
                  <c:v>0.487476851851852</c:v>
                </c:pt>
                <c:pt idx="2764" c:formatCode="h:mm:ss">
                  <c:v>0.487488425925926</c:v>
                </c:pt>
                <c:pt idx="2765" c:formatCode="h:mm:ss">
                  <c:v>0.4875</c:v>
                </c:pt>
                <c:pt idx="2766" c:formatCode="h:mm:ss">
                  <c:v>0.487511574074074</c:v>
                </c:pt>
                <c:pt idx="2767" c:formatCode="h:mm:ss">
                  <c:v>0.487523148148148</c:v>
                </c:pt>
                <c:pt idx="2768" c:formatCode="h:mm:ss">
                  <c:v>0.487534722222222</c:v>
                </c:pt>
                <c:pt idx="2769" c:formatCode="h:mm:ss">
                  <c:v>0.487546296296296</c:v>
                </c:pt>
                <c:pt idx="2770" c:formatCode="h:mm:ss">
                  <c:v>0.48755787037037</c:v>
                </c:pt>
                <c:pt idx="2771" c:formatCode="h:mm:ss">
                  <c:v>0.487569444444444</c:v>
                </c:pt>
                <c:pt idx="2772" c:formatCode="h:mm:ss">
                  <c:v>0.487581018518519</c:v>
                </c:pt>
                <c:pt idx="2773" c:formatCode="h:mm:ss">
                  <c:v>0.487592592592593</c:v>
                </c:pt>
                <c:pt idx="2774" c:formatCode="h:mm:ss">
                  <c:v>0.487604166666667</c:v>
                </c:pt>
                <c:pt idx="2775" c:formatCode="h:mm:ss">
                  <c:v>0.487615740740741</c:v>
                </c:pt>
                <c:pt idx="2776" c:formatCode="h:mm:ss">
                  <c:v>0.487627314814815</c:v>
                </c:pt>
                <c:pt idx="2777" c:formatCode="h:mm:ss">
                  <c:v>0.487638888888889</c:v>
                </c:pt>
                <c:pt idx="2778" c:formatCode="h:mm:ss">
                  <c:v>0.487650462962963</c:v>
                </c:pt>
                <c:pt idx="2779" c:formatCode="h:mm:ss">
                  <c:v>0.487662037037037</c:v>
                </c:pt>
                <c:pt idx="2780" c:formatCode="h:mm:ss">
                  <c:v>0.487673611111111</c:v>
                </c:pt>
                <c:pt idx="2781" c:formatCode="h:mm:ss">
                  <c:v>0.487685185185185</c:v>
                </c:pt>
                <c:pt idx="2782" c:formatCode="h:mm:ss">
                  <c:v>0.487696759259259</c:v>
                </c:pt>
                <c:pt idx="2783" c:formatCode="h:mm:ss">
                  <c:v>0.487708333333333</c:v>
                </c:pt>
                <c:pt idx="2784" c:formatCode="h:mm:ss">
                  <c:v>0.487719907407407</c:v>
                </c:pt>
                <c:pt idx="2785" c:formatCode="h:mm:ss">
                  <c:v>0.487731481481481</c:v>
                </c:pt>
                <c:pt idx="2786" c:formatCode="h:mm:ss">
                  <c:v>0.487743055555556</c:v>
                </c:pt>
                <c:pt idx="2787" c:formatCode="h:mm:ss">
                  <c:v>0.48775462962963</c:v>
                </c:pt>
                <c:pt idx="2788" c:formatCode="h:mm:ss">
                  <c:v>0.487766203703704</c:v>
                </c:pt>
                <c:pt idx="2789" c:formatCode="h:mm:ss">
                  <c:v>0.487777777777778</c:v>
                </c:pt>
                <c:pt idx="2790" c:formatCode="h:mm:ss">
                  <c:v>0.487789351851852</c:v>
                </c:pt>
                <c:pt idx="2791" c:formatCode="h:mm:ss">
                  <c:v>0.487800925925926</c:v>
                </c:pt>
                <c:pt idx="2792" c:formatCode="h:mm:ss">
                  <c:v>0.4878125</c:v>
                </c:pt>
                <c:pt idx="2793" c:formatCode="h:mm:ss">
                  <c:v>0.487824074074074</c:v>
                </c:pt>
                <c:pt idx="2794" c:formatCode="h:mm:ss">
                  <c:v>0.487835648148148</c:v>
                </c:pt>
                <c:pt idx="2795" c:formatCode="h:mm:ss">
                  <c:v>0.487847222222222</c:v>
                </c:pt>
                <c:pt idx="2796" c:formatCode="h:mm:ss">
                  <c:v>0.487858796296296</c:v>
                </c:pt>
                <c:pt idx="2797" c:formatCode="h:mm:ss">
                  <c:v>0.48787037037037</c:v>
                </c:pt>
                <c:pt idx="2798" c:formatCode="h:mm:ss">
                  <c:v>0.487881944444444</c:v>
                </c:pt>
                <c:pt idx="2799" c:formatCode="h:mm:ss">
                  <c:v>0.487893518518519</c:v>
                </c:pt>
                <c:pt idx="2800" c:formatCode="h:mm:ss">
                  <c:v>0.487905092592593</c:v>
                </c:pt>
                <c:pt idx="2801" c:formatCode="h:mm:ss">
                  <c:v>0.487916666666667</c:v>
                </c:pt>
                <c:pt idx="2802" c:formatCode="h:mm:ss">
                  <c:v>0.487928240740741</c:v>
                </c:pt>
                <c:pt idx="2803" c:formatCode="h:mm:ss">
                  <c:v>0.487939814814815</c:v>
                </c:pt>
                <c:pt idx="2804" c:formatCode="h:mm:ss">
                  <c:v>0.487951388888889</c:v>
                </c:pt>
                <c:pt idx="2805" c:formatCode="h:mm:ss">
                  <c:v>0.487962962962963</c:v>
                </c:pt>
                <c:pt idx="2806" c:formatCode="h:mm:ss">
                  <c:v>0.487974537037037</c:v>
                </c:pt>
                <c:pt idx="2807" c:formatCode="h:mm:ss">
                  <c:v>0.487986111111111</c:v>
                </c:pt>
                <c:pt idx="2808" c:formatCode="h:mm:ss">
                  <c:v>0.487997685185185</c:v>
                </c:pt>
                <c:pt idx="2809" c:formatCode="h:mm:ss">
                  <c:v>0.488009259259259</c:v>
                </c:pt>
                <c:pt idx="2810" c:formatCode="h:mm:ss">
                  <c:v>0.488020833333333</c:v>
                </c:pt>
                <c:pt idx="2811" c:formatCode="h:mm:ss">
                  <c:v>0.488032407407407</c:v>
                </c:pt>
                <c:pt idx="2812" c:formatCode="h:mm:ss">
                  <c:v>0.488043981481481</c:v>
                </c:pt>
                <c:pt idx="2813" c:formatCode="h:mm:ss">
                  <c:v>0.488055555555556</c:v>
                </c:pt>
                <c:pt idx="2814" c:formatCode="h:mm:ss">
                  <c:v>0.48806712962963</c:v>
                </c:pt>
                <c:pt idx="2815" c:formatCode="h:mm:ss">
                  <c:v>0.488078703703704</c:v>
                </c:pt>
                <c:pt idx="2816" c:formatCode="h:mm:ss">
                  <c:v>0.488090277777778</c:v>
                </c:pt>
                <c:pt idx="2817" c:formatCode="h:mm:ss">
                  <c:v>0.488101851851852</c:v>
                </c:pt>
                <c:pt idx="2818" c:formatCode="h:mm:ss">
                  <c:v>0.488113425925926</c:v>
                </c:pt>
                <c:pt idx="2819" c:formatCode="h:mm:ss">
                  <c:v>0.488125</c:v>
                </c:pt>
                <c:pt idx="2820" c:formatCode="h:mm:ss">
                  <c:v>0.488136574074074</c:v>
                </c:pt>
                <c:pt idx="2821" c:formatCode="h:mm:ss">
                  <c:v>0.488148148148148</c:v>
                </c:pt>
                <c:pt idx="2822" c:formatCode="h:mm:ss">
                  <c:v>0.488159722222222</c:v>
                </c:pt>
                <c:pt idx="2823" c:formatCode="h:mm:ss">
                  <c:v>0.488171296296296</c:v>
                </c:pt>
                <c:pt idx="2824" c:formatCode="h:mm:ss">
                  <c:v>0.48818287037037</c:v>
                </c:pt>
                <c:pt idx="2825" c:formatCode="h:mm:ss">
                  <c:v>0.488194444444444</c:v>
                </c:pt>
                <c:pt idx="2826" c:formatCode="h:mm:ss">
                  <c:v>0.488206018518518</c:v>
                </c:pt>
                <c:pt idx="2827" c:formatCode="h:mm:ss">
                  <c:v>0.488217592592593</c:v>
                </c:pt>
                <c:pt idx="2828" c:formatCode="h:mm:ss">
                  <c:v>0.488229166666667</c:v>
                </c:pt>
                <c:pt idx="2829" c:formatCode="h:mm:ss">
                  <c:v>0.488240740740741</c:v>
                </c:pt>
                <c:pt idx="2830" c:formatCode="h:mm:ss">
                  <c:v>0.488252314814815</c:v>
                </c:pt>
                <c:pt idx="2831" c:formatCode="h:mm:ss">
                  <c:v>0.488263888888889</c:v>
                </c:pt>
                <c:pt idx="2832" c:formatCode="h:mm:ss">
                  <c:v>0.488275462962963</c:v>
                </c:pt>
                <c:pt idx="2833" c:formatCode="h:mm:ss">
                  <c:v>0.488287037037037</c:v>
                </c:pt>
                <c:pt idx="2834" c:formatCode="h:mm:ss">
                  <c:v>0.488298611111111</c:v>
                </c:pt>
                <c:pt idx="2835" c:formatCode="h:mm:ss">
                  <c:v>0.488310185185185</c:v>
                </c:pt>
                <c:pt idx="2836" c:formatCode="h:mm:ss">
                  <c:v>0.488321759259259</c:v>
                </c:pt>
                <c:pt idx="2837" c:formatCode="h:mm:ss">
                  <c:v>0.488333333333333</c:v>
                </c:pt>
                <c:pt idx="2838" c:formatCode="h:mm:ss">
                  <c:v>0.488344907407407</c:v>
                </c:pt>
                <c:pt idx="2839" c:formatCode="h:mm:ss">
                  <c:v>0.488356481481482</c:v>
                </c:pt>
                <c:pt idx="2840" c:formatCode="h:mm:ss">
                  <c:v>0.488368055555556</c:v>
                </c:pt>
                <c:pt idx="2841" c:formatCode="h:mm:ss">
                  <c:v>0.48837962962963</c:v>
                </c:pt>
                <c:pt idx="2842" c:formatCode="h:mm:ss">
                  <c:v>0.488391203703704</c:v>
                </c:pt>
                <c:pt idx="2843" c:formatCode="h:mm:ss">
                  <c:v>0.488402777777778</c:v>
                </c:pt>
                <c:pt idx="2844" c:formatCode="h:mm:ss">
                  <c:v>0.488414351851852</c:v>
                </c:pt>
                <c:pt idx="2845" c:formatCode="h:mm:ss">
                  <c:v>0.488425925925926</c:v>
                </c:pt>
                <c:pt idx="2846" c:formatCode="h:mm:ss">
                  <c:v>0.4884375</c:v>
                </c:pt>
                <c:pt idx="2847" c:formatCode="h:mm:ss">
                  <c:v>0.488449074074074</c:v>
                </c:pt>
                <c:pt idx="2848" c:formatCode="h:mm:ss">
                  <c:v>0.488460648148148</c:v>
                </c:pt>
                <c:pt idx="2849" c:formatCode="h:mm:ss">
                  <c:v>0.488472222222222</c:v>
                </c:pt>
                <c:pt idx="2850" c:formatCode="h:mm:ss">
                  <c:v>0.488483796296296</c:v>
                </c:pt>
                <c:pt idx="2851" c:formatCode="h:mm:ss">
                  <c:v>0.48849537037037</c:v>
                </c:pt>
                <c:pt idx="2852" c:formatCode="h:mm:ss">
                  <c:v>0.488506944444444</c:v>
                </c:pt>
                <c:pt idx="2853" c:formatCode="h:mm:ss">
                  <c:v>0.488518518518519</c:v>
                </c:pt>
                <c:pt idx="2854" c:formatCode="h:mm:ss">
                  <c:v>0.488530092592593</c:v>
                </c:pt>
                <c:pt idx="2855" c:formatCode="h:mm:ss">
                  <c:v>0.488541666666667</c:v>
                </c:pt>
                <c:pt idx="2856" c:formatCode="h:mm:ss">
                  <c:v>0.488553240740741</c:v>
                </c:pt>
                <c:pt idx="2857" c:formatCode="h:mm:ss">
                  <c:v>0.488564814814815</c:v>
                </c:pt>
                <c:pt idx="2858" c:formatCode="h:mm:ss">
                  <c:v>0.488576388888889</c:v>
                </c:pt>
                <c:pt idx="2859" c:formatCode="h:mm:ss">
                  <c:v>0.488587962962963</c:v>
                </c:pt>
                <c:pt idx="2860" c:formatCode="h:mm:ss">
                  <c:v>0.488599537037037</c:v>
                </c:pt>
                <c:pt idx="2861" c:formatCode="h:mm:ss">
                  <c:v>0.488611111111111</c:v>
                </c:pt>
                <c:pt idx="2862" c:formatCode="h:mm:ss">
                  <c:v>0.488622685185185</c:v>
                </c:pt>
                <c:pt idx="2863" c:formatCode="h:mm:ss">
                  <c:v>0.488634259259259</c:v>
                </c:pt>
                <c:pt idx="2864" c:formatCode="h:mm:ss">
                  <c:v>0.488645833333333</c:v>
                </c:pt>
                <c:pt idx="2865" c:formatCode="h:mm:ss">
                  <c:v>0.488657407407407</c:v>
                </c:pt>
                <c:pt idx="2866" c:formatCode="h:mm:ss">
                  <c:v>0.488668981481481</c:v>
                </c:pt>
                <c:pt idx="2867" c:formatCode="h:mm:ss">
                  <c:v>0.488680555555556</c:v>
                </c:pt>
                <c:pt idx="2868" c:formatCode="h:mm:ss">
                  <c:v>0.48869212962963</c:v>
                </c:pt>
                <c:pt idx="2869" c:formatCode="h:mm:ss">
                  <c:v>0.488703703703704</c:v>
                </c:pt>
                <c:pt idx="2870" c:formatCode="h:mm:ss">
                  <c:v>0.488715277777778</c:v>
                </c:pt>
                <c:pt idx="2871" c:formatCode="h:mm:ss">
                  <c:v>0.488726851851852</c:v>
                </c:pt>
                <c:pt idx="2872" c:formatCode="h:mm:ss">
                  <c:v>0.488738425925926</c:v>
                </c:pt>
                <c:pt idx="2873" c:formatCode="h:mm:ss">
                  <c:v>0.48875</c:v>
                </c:pt>
                <c:pt idx="2874" c:formatCode="h:mm:ss">
                  <c:v>0.488761574074074</c:v>
                </c:pt>
                <c:pt idx="2875" c:formatCode="h:mm:ss">
                  <c:v>0.488773148148148</c:v>
                </c:pt>
                <c:pt idx="2876" c:formatCode="h:mm:ss">
                  <c:v>0.488784722222222</c:v>
                </c:pt>
                <c:pt idx="2877" c:formatCode="h:mm:ss">
                  <c:v>0.488796296296296</c:v>
                </c:pt>
                <c:pt idx="2878" c:formatCode="h:mm:ss">
                  <c:v>0.48880787037037</c:v>
                </c:pt>
                <c:pt idx="2879" c:formatCode="h:mm:ss">
                  <c:v>0.488819444444444</c:v>
                </c:pt>
                <c:pt idx="2880" c:formatCode="h:mm:ss">
                  <c:v>0.488831018518519</c:v>
                </c:pt>
                <c:pt idx="2881" c:formatCode="h:mm:ss">
                  <c:v>0.488842592592593</c:v>
                </c:pt>
                <c:pt idx="2882" c:formatCode="h:mm:ss">
                  <c:v>0.488854166666667</c:v>
                </c:pt>
                <c:pt idx="2883" c:formatCode="h:mm:ss">
                  <c:v>0.488865740740741</c:v>
                </c:pt>
                <c:pt idx="2884" c:formatCode="h:mm:ss">
                  <c:v>0.488877314814815</c:v>
                </c:pt>
                <c:pt idx="2885" c:formatCode="h:mm:ss">
                  <c:v>0.488888888888889</c:v>
                </c:pt>
                <c:pt idx="2886" c:formatCode="h:mm:ss">
                  <c:v>0.488900462962963</c:v>
                </c:pt>
                <c:pt idx="2887" c:formatCode="h:mm:ss">
                  <c:v>0.488912037037037</c:v>
                </c:pt>
                <c:pt idx="2888" c:formatCode="h:mm:ss">
                  <c:v>0.488923611111111</c:v>
                </c:pt>
                <c:pt idx="2889" c:formatCode="h:mm:ss">
                  <c:v>0.488935185185185</c:v>
                </c:pt>
                <c:pt idx="2890" c:formatCode="h:mm:ss">
                  <c:v>0.488946759259259</c:v>
                </c:pt>
                <c:pt idx="2891" c:formatCode="h:mm:ss">
                  <c:v>0.488958333333333</c:v>
                </c:pt>
                <c:pt idx="2892" c:formatCode="h:mm:ss">
                  <c:v>0.488969907407407</c:v>
                </c:pt>
                <c:pt idx="2893" c:formatCode="h:mm:ss">
                  <c:v>0.488981481481481</c:v>
                </c:pt>
                <c:pt idx="2894" c:formatCode="h:mm:ss">
                  <c:v>0.488993055555556</c:v>
                </c:pt>
                <c:pt idx="2895" c:formatCode="h:mm:ss">
                  <c:v>0.48900462962963</c:v>
                </c:pt>
                <c:pt idx="2896" c:formatCode="h:mm:ss">
                  <c:v>0.489016203703704</c:v>
                </c:pt>
                <c:pt idx="2897" c:formatCode="h:mm:ss">
                  <c:v>0.489027777777778</c:v>
                </c:pt>
                <c:pt idx="2898" c:formatCode="h:mm:ss">
                  <c:v>0.489039351851852</c:v>
                </c:pt>
                <c:pt idx="2899" c:formatCode="h:mm:ss">
                  <c:v>0.489050925925926</c:v>
                </c:pt>
                <c:pt idx="2900" c:formatCode="h:mm:ss">
                  <c:v>0.4890625</c:v>
                </c:pt>
                <c:pt idx="2901" c:formatCode="h:mm:ss">
                  <c:v>0.489074074074074</c:v>
                </c:pt>
                <c:pt idx="2902" c:formatCode="h:mm:ss">
                  <c:v>0.489085648148148</c:v>
                </c:pt>
                <c:pt idx="2903" c:formatCode="h:mm:ss">
                  <c:v>0.489097222222222</c:v>
                </c:pt>
                <c:pt idx="2904" c:formatCode="h:mm:ss">
                  <c:v>0.489108796296296</c:v>
                </c:pt>
                <c:pt idx="2905" c:formatCode="h:mm:ss">
                  <c:v>0.48912037037037</c:v>
                </c:pt>
                <c:pt idx="2906" c:formatCode="h:mm:ss">
                  <c:v>0.489131944444444</c:v>
                </c:pt>
                <c:pt idx="2907" c:formatCode="h:mm:ss">
                  <c:v>0.489143518518519</c:v>
                </c:pt>
                <c:pt idx="2908" c:formatCode="h:mm:ss">
                  <c:v>0.489155092592593</c:v>
                </c:pt>
                <c:pt idx="2909" c:formatCode="h:mm:ss">
                  <c:v>0.489166666666667</c:v>
                </c:pt>
                <c:pt idx="2910" c:formatCode="h:mm:ss">
                  <c:v>0.489178240740741</c:v>
                </c:pt>
                <c:pt idx="2911" c:formatCode="h:mm:ss">
                  <c:v>0.489189814814815</c:v>
                </c:pt>
                <c:pt idx="2912" c:formatCode="h:mm:ss">
                  <c:v>0.489201388888889</c:v>
                </c:pt>
                <c:pt idx="2913" c:formatCode="h:mm:ss">
                  <c:v>0.489212962962963</c:v>
                </c:pt>
                <c:pt idx="2914" c:formatCode="h:mm:ss">
                  <c:v>0.489224537037037</c:v>
                </c:pt>
                <c:pt idx="2915" c:formatCode="h:mm:ss">
                  <c:v>0.489236111111111</c:v>
                </c:pt>
                <c:pt idx="2916" c:formatCode="h:mm:ss">
                  <c:v>0.489247685185185</c:v>
                </c:pt>
                <c:pt idx="2917" c:formatCode="h:mm:ss">
                  <c:v>0.489259259259259</c:v>
                </c:pt>
                <c:pt idx="2918" c:formatCode="h:mm:ss">
                  <c:v>0.489270833333333</c:v>
                </c:pt>
                <c:pt idx="2919" c:formatCode="h:mm:ss">
                  <c:v>0.489282407407407</c:v>
                </c:pt>
                <c:pt idx="2920" c:formatCode="h:mm:ss">
                  <c:v>0.489293981481481</c:v>
                </c:pt>
                <c:pt idx="2921" c:formatCode="h:mm:ss">
                  <c:v>0.489305555555556</c:v>
                </c:pt>
                <c:pt idx="2922" c:formatCode="h:mm:ss">
                  <c:v>0.48931712962963</c:v>
                </c:pt>
                <c:pt idx="2923" c:formatCode="h:mm:ss">
                  <c:v>0.489328703703704</c:v>
                </c:pt>
                <c:pt idx="2924" c:formatCode="h:mm:ss">
                  <c:v>0.489340277777778</c:v>
                </c:pt>
                <c:pt idx="2925" c:formatCode="h:mm:ss">
                  <c:v>0.489351851851852</c:v>
                </c:pt>
                <c:pt idx="2926" c:formatCode="h:mm:ss">
                  <c:v>0.489363425925926</c:v>
                </c:pt>
                <c:pt idx="2927" c:formatCode="h:mm:ss">
                  <c:v>0.489375</c:v>
                </c:pt>
                <c:pt idx="2928" c:formatCode="h:mm:ss">
                  <c:v>0.489386574074074</c:v>
                </c:pt>
                <c:pt idx="2929" c:formatCode="h:mm:ss">
                  <c:v>0.489398148148148</c:v>
                </c:pt>
                <c:pt idx="2930" c:formatCode="h:mm:ss">
                  <c:v>0.489409722222222</c:v>
                </c:pt>
                <c:pt idx="2931" c:formatCode="h:mm:ss">
                  <c:v>0.489421296296296</c:v>
                </c:pt>
                <c:pt idx="2932" c:formatCode="h:mm:ss">
                  <c:v>0.48943287037037</c:v>
                </c:pt>
                <c:pt idx="2933" c:formatCode="h:mm:ss">
                  <c:v>0.489444444444444</c:v>
                </c:pt>
                <c:pt idx="2934" c:formatCode="h:mm:ss">
                  <c:v>0.489456018518519</c:v>
                </c:pt>
                <c:pt idx="2935" c:formatCode="h:mm:ss">
                  <c:v>0.489467592592593</c:v>
                </c:pt>
                <c:pt idx="2936" c:formatCode="h:mm:ss">
                  <c:v>0.489479166666667</c:v>
                </c:pt>
                <c:pt idx="2937" c:formatCode="h:mm:ss">
                  <c:v>0.489490740740741</c:v>
                </c:pt>
                <c:pt idx="2938" c:formatCode="h:mm:ss">
                  <c:v>0.489502314814815</c:v>
                </c:pt>
                <c:pt idx="2939" c:formatCode="h:mm:ss">
                  <c:v>0.489513888888889</c:v>
                </c:pt>
                <c:pt idx="2940" c:formatCode="h:mm:ss">
                  <c:v>0.489525462962963</c:v>
                </c:pt>
                <c:pt idx="2941" c:formatCode="h:mm:ss">
                  <c:v>0.489537037037037</c:v>
                </c:pt>
                <c:pt idx="2942" c:formatCode="h:mm:ss">
                  <c:v>0.489548611111111</c:v>
                </c:pt>
                <c:pt idx="2943" c:formatCode="h:mm:ss">
                  <c:v>0.489560185185185</c:v>
                </c:pt>
                <c:pt idx="2944" c:formatCode="h:mm:ss">
                  <c:v>0.489571759259259</c:v>
                </c:pt>
                <c:pt idx="2945" c:formatCode="h:mm:ss">
                  <c:v>0.489583333333333</c:v>
                </c:pt>
                <c:pt idx="2946" c:formatCode="h:mm:ss">
                  <c:v>0.489594907407407</c:v>
                </c:pt>
                <c:pt idx="2947" c:formatCode="h:mm:ss">
                  <c:v>0.489606481481482</c:v>
                </c:pt>
                <c:pt idx="2948" c:formatCode="h:mm:ss">
                  <c:v>0.489618055555556</c:v>
                </c:pt>
                <c:pt idx="2949" c:formatCode="h:mm:ss">
                  <c:v>0.48962962962963</c:v>
                </c:pt>
                <c:pt idx="2950" c:formatCode="h:mm:ss">
                  <c:v>0.489641203703704</c:v>
                </c:pt>
                <c:pt idx="2951" c:formatCode="h:mm:ss">
                  <c:v>0.489652777777778</c:v>
                </c:pt>
                <c:pt idx="2952" c:formatCode="h:mm:ss">
                  <c:v>0.489664351851852</c:v>
                </c:pt>
                <c:pt idx="2953" c:formatCode="h:mm:ss">
                  <c:v>0.489675925925926</c:v>
                </c:pt>
                <c:pt idx="2954" c:formatCode="h:mm:ss">
                  <c:v>0.4896875</c:v>
                </c:pt>
                <c:pt idx="2955" c:formatCode="h:mm:ss">
                  <c:v>0.489699074074074</c:v>
                </c:pt>
                <c:pt idx="2956" c:formatCode="h:mm:ss">
                  <c:v>0.489710648148148</c:v>
                </c:pt>
                <c:pt idx="2957" c:formatCode="h:mm:ss">
                  <c:v>0.489722222222222</c:v>
                </c:pt>
                <c:pt idx="2958" c:formatCode="h:mm:ss">
                  <c:v>0.489733796296296</c:v>
                </c:pt>
                <c:pt idx="2959" c:formatCode="h:mm:ss">
                  <c:v>0.48974537037037</c:v>
                </c:pt>
                <c:pt idx="2960" c:formatCode="h:mm:ss">
                  <c:v>0.489756944444444</c:v>
                </c:pt>
                <c:pt idx="2961" c:formatCode="h:mm:ss">
                  <c:v>0.489768518518519</c:v>
                </c:pt>
                <c:pt idx="2962" c:formatCode="h:mm:ss">
                  <c:v>0.489780092592593</c:v>
                </c:pt>
                <c:pt idx="2963" c:formatCode="h:mm:ss">
                  <c:v>0.489791666666667</c:v>
                </c:pt>
                <c:pt idx="2964" c:formatCode="h:mm:ss">
                  <c:v>0.489803240740741</c:v>
                </c:pt>
                <c:pt idx="2965" c:formatCode="h:mm:ss">
                  <c:v>0.489814814814815</c:v>
                </c:pt>
                <c:pt idx="2966" c:formatCode="h:mm:ss">
                  <c:v>0.489826388888889</c:v>
                </c:pt>
                <c:pt idx="2967" c:formatCode="h:mm:ss">
                  <c:v>0.489837962962963</c:v>
                </c:pt>
                <c:pt idx="2968" c:formatCode="h:mm:ss">
                  <c:v>0.489849537037037</c:v>
                </c:pt>
                <c:pt idx="2969" c:formatCode="h:mm:ss">
                  <c:v>0.489861111111111</c:v>
                </c:pt>
                <c:pt idx="2970" c:formatCode="h:mm:ss">
                  <c:v>0.489872685185185</c:v>
                </c:pt>
                <c:pt idx="2971" c:formatCode="h:mm:ss">
                  <c:v>0.489884259259259</c:v>
                </c:pt>
                <c:pt idx="2972" c:formatCode="h:mm:ss">
                  <c:v>0.489895833333333</c:v>
                </c:pt>
                <c:pt idx="2973" c:formatCode="h:mm:ss">
                  <c:v>0.489907407407407</c:v>
                </c:pt>
                <c:pt idx="2974" c:formatCode="h:mm:ss">
                  <c:v>0.489918981481481</c:v>
                </c:pt>
                <c:pt idx="2975" c:formatCode="h:mm:ss">
                  <c:v>0.489930555555556</c:v>
                </c:pt>
                <c:pt idx="2976" c:formatCode="h:mm:ss">
                  <c:v>0.48994212962963</c:v>
                </c:pt>
                <c:pt idx="2977" c:formatCode="h:mm:ss">
                  <c:v>0.489953703703704</c:v>
                </c:pt>
                <c:pt idx="2978" c:formatCode="h:mm:ss">
                  <c:v>0.489965277777778</c:v>
                </c:pt>
                <c:pt idx="2979" c:formatCode="h:mm:ss">
                  <c:v>0.489976851851852</c:v>
                </c:pt>
                <c:pt idx="2980" c:formatCode="h:mm:ss">
                  <c:v>0.489988425925926</c:v>
                </c:pt>
                <c:pt idx="2981" c:formatCode="h:mm:ss">
                  <c:v>0.49</c:v>
                </c:pt>
                <c:pt idx="2982" c:formatCode="h:mm:ss">
                  <c:v>0.490011574074074</c:v>
                </c:pt>
                <c:pt idx="2983" c:formatCode="h:mm:ss">
                  <c:v>0.490023148148148</c:v>
                </c:pt>
                <c:pt idx="2984" c:formatCode="h:mm:ss">
                  <c:v>0.490034722222222</c:v>
                </c:pt>
                <c:pt idx="2985" c:formatCode="h:mm:ss">
                  <c:v>0.490046296296296</c:v>
                </c:pt>
                <c:pt idx="2986" c:formatCode="h:mm:ss">
                  <c:v>0.49005787037037</c:v>
                </c:pt>
                <c:pt idx="2987" c:formatCode="h:mm:ss">
                  <c:v>0.490069444444444</c:v>
                </c:pt>
                <c:pt idx="2988" c:formatCode="h:mm:ss">
                  <c:v>0.490081018518518</c:v>
                </c:pt>
                <c:pt idx="2989" c:formatCode="h:mm:ss">
                  <c:v>0.490092592592593</c:v>
                </c:pt>
                <c:pt idx="2990" c:formatCode="h:mm:ss">
                  <c:v>0.490104166666667</c:v>
                </c:pt>
                <c:pt idx="2991" c:formatCode="h:mm:ss">
                  <c:v>0.490115740740741</c:v>
                </c:pt>
                <c:pt idx="2992" c:formatCode="h:mm:ss">
                  <c:v>0.490127314814815</c:v>
                </c:pt>
                <c:pt idx="2993" c:formatCode="h:mm:ss">
                  <c:v>0.490138888888889</c:v>
                </c:pt>
                <c:pt idx="2994" c:formatCode="h:mm:ss">
                  <c:v>0.490150462962963</c:v>
                </c:pt>
                <c:pt idx="2995" c:formatCode="h:mm:ss">
                  <c:v>0.490162037037037</c:v>
                </c:pt>
                <c:pt idx="2996" c:formatCode="h:mm:ss">
                  <c:v>0.490173611111111</c:v>
                </c:pt>
                <c:pt idx="2997" c:formatCode="h:mm:ss">
                  <c:v>0.490185185185185</c:v>
                </c:pt>
                <c:pt idx="2998" c:formatCode="h:mm:ss">
                  <c:v>0.490196759259259</c:v>
                </c:pt>
                <c:pt idx="2999" c:formatCode="h:mm:ss">
                  <c:v>0.490208333333333</c:v>
                </c:pt>
                <c:pt idx="3000" c:formatCode="h:mm:ss">
                  <c:v>0.490219907407407</c:v>
                </c:pt>
                <c:pt idx="3001" c:formatCode="h:mm:ss">
                  <c:v>0.490231481481481</c:v>
                </c:pt>
                <c:pt idx="3002" c:formatCode="h:mm:ss">
                  <c:v>0.490243055555556</c:v>
                </c:pt>
                <c:pt idx="3003" c:formatCode="h:mm:ss">
                  <c:v>0.49025462962963</c:v>
                </c:pt>
                <c:pt idx="3004" c:formatCode="h:mm:ss">
                  <c:v>0.490266203703704</c:v>
                </c:pt>
                <c:pt idx="3005" c:formatCode="h:mm:ss">
                  <c:v>0.490277777777778</c:v>
                </c:pt>
                <c:pt idx="3006" c:formatCode="h:mm:ss">
                  <c:v>0.490289351851852</c:v>
                </c:pt>
                <c:pt idx="3007" c:formatCode="h:mm:ss">
                  <c:v>0.490300925925926</c:v>
                </c:pt>
                <c:pt idx="3008" c:formatCode="h:mm:ss">
                  <c:v>0.4903125</c:v>
                </c:pt>
                <c:pt idx="3009" c:formatCode="h:mm:ss">
                  <c:v>0.490324074074074</c:v>
                </c:pt>
                <c:pt idx="3010" c:formatCode="h:mm:ss">
                  <c:v>0.490335648148148</c:v>
                </c:pt>
                <c:pt idx="3011" c:formatCode="h:mm:ss">
                  <c:v>0.490347222222222</c:v>
                </c:pt>
                <c:pt idx="3012" c:formatCode="h:mm:ss">
                  <c:v>0.490358796296296</c:v>
                </c:pt>
                <c:pt idx="3013" c:formatCode="h:mm:ss">
                  <c:v>0.49037037037037</c:v>
                </c:pt>
                <c:pt idx="3014" c:formatCode="h:mm:ss">
                  <c:v>0.490381944444444</c:v>
                </c:pt>
                <c:pt idx="3015" c:formatCode="h:mm:ss">
                  <c:v>0.490393518518518</c:v>
                </c:pt>
                <c:pt idx="3016" c:formatCode="h:mm:ss">
                  <c:v>0.490405092592593</c:v>
                </c:pt>
                <c:pt idx="3017" c:formatCode="h:mm:ss">
                  <c:v>0.490416666666667</c:v>
                </c:pt>
                <c:pt idx="3018" c:formatCode="h:mm:ss">
                  <c:v>0.490428240740741</c:v>
                </c:pt>
                <c:pt idx="3019" c:formatCode="h:mm:ss">
                  <c:v>0.490439814814815</c:v>
                </c:pt>
                <c:pt idx="3020" c:formatCode="h:mm:ss">
                  <c:v>0.490451388888889</c:v>
                </c:pt>
                <c:pt idx="3021" c:formatCode="h:mm:ss">
                  <c:v>0.490462962962963</c:v>
                </c:pt>
                <c:pt idx="3022" c:formatCode="h:mm:ss">
                  <c:v>0.490474537037037</c:v>
                </c:pt>
                <c:pt idx="3023" c:formatCode="h:mm:ss">
                  <c:v>0.490486111111111</c:v>
                </c:pt>
                <c:pt idx="3024" c:formatCode="h:mm:ss">
                  <c:v>0.490497685185185</c:v>
                </c:pt>
                <c:pt idx="3025" c:formatCode="h:mm:ss">
                  <c:v>0.490509259259259</c:v>
                </c:pt>
                <c:pt idx="3026" c:formatCode="h:mm:ss">
                  <c:v>0.490520833333333</c:v>
                </c:pt>
                <c:pt idx="3027" c:formatCode="h:mm:ss">
                  <c:v>0.490532407407407</c:v>
                </c:pt>
                <c:pt idx="3028" c:formatCode="h:mm:ss">
                  <c:v>0.490543981481481</c:v>
                </c:pt>
                <c:pt idx="3029" c:formatCode="h:mm:ss">
                  <c:v>0.490555555555556</c:v>
                </c:pt>
                <c:pt idx="3030" c:formatCode="h:mm:ss">
                  <c:v>0.49056712962963</c:v>
                </c:pt>
                <c:pt idx="3031" c:formatCode="h:mm:ss">
                  <c:v>0.490578703703704</c:v>
                </c:pt>
                <c:pt idx="3032" c:formatCode="h:mm:ss">
                  <c:v>0.490590277777778</c:v>
                </c:pt>
                <c:pt idx="3033" c:formatCode="h:mm:ss">
                  <c:v>0.490601851851852</c:v>
                </c:pt>
                <c:pt idx="3034" c:formatCode="h:mm:ss">
                  <c:v>0.490613425925926</c:v>
                </c:pt>
                <c:pt idx="3035" c:formatCode="h:mm:ss">
                  <c:v>0.490625</c:v>
                </c:pt>
                <c:pt idx="3036" c:formatCode="h:mm:ss">
                  <c:v>0.490636574074074</c:v>
                </c:pt>
                <c:pt idx="3037" c:formatCode="h:mm:ss">
                  <c:v>0.490648148148148</c:v>
                </c:pt>
                <c:pt idx="3038" c:formatCode="h:mm:ss">
                  <c:v>0.490659722222222</c:v>
                </c:pt>
                <c:pt idx="3039" c:formatCode="h:mm:ss">
                  <c:v>0.490671296296296</c:v>
                </c:pt>
                <c:pt idx="3040" c:formatCode="h:mm:ss">
                  <c:v>0.49068287037037</c:v>
                </c:pt>
                <c:pt idx="3041" c:formatCode="h:mm:ss">
                  <c:v>0.490694444444444</c:v>
                </c:pt>
                <c:pt idx="3042" c:formatCode="h:mm:ss">
                  <c:v>0.490706018518519</c:v>
                </c:pt>
                <c:pt idx="3043" c:formatCode="h:mm:ss">
                  <c:v>0.490717592592593</c:v>
                </c:pt>
                <c:pt idx="3044" c:formatCode="h:mm:ss">
                  <c:v>0.490729166666667</c:v>
                </c:pt>
                <c:pt idx="3045" c:formatCode="h:mm:ss">
                  <c:v>0.490740740740741</c:v>
                </c:pt>
                <c:pt idx="3046" c:formatCode="h:mm:ss">
                  <c:v>0.490752314814815</c:v>
                </c:pt>
                <c:pt idx="3047" c:formatCode="h:mm:ss">
                  <c:v>0.490763888888889</c:v>
                </c:pt>
                <c:pt idx="3048" c:formatCode="h:mm:ss">
                  <c:v>0.490775462962963</c:v>
                </c:pt>
                <c:pt idx="3049" c:formatCode="h:mm:ss">
                  <c:v>0.490787037037037</c:v>
                </c:pt>
                <c:pt idx="3050" c:formatCode="h:mm:ss">
                  <c:v>0.490798611111111</c:v>
                </c:pt>
                <c:pt idx="3051" c:formatCode="h:mm:ss">
                  <c:v>0.490810185185185</c:v>
                </c:pt>
                <c:pt idx="3052" c:formatCode="h:mm:ss">
                  <c:v>0.490821759259259</c:v>
                </c:pt>
                <c:pt idx="3053" c:formatCode="h:mm:ss">
                  <c:v>0.490833333333333</c:v>
                </c:pt>
                <c:pt idx="3054" c:formatCode="h:mm:ss">
                  <c:v>0.490844907407407</c:v>
                </c:pt>
                <c:pt idx="3055" c:formatCode="h:mm:ss">
                  <c:v>0.490856481481481</c:v>
                </c:pt>
                <c:pt idx="3056" c:formatCode="h:mm:ss">
                  <c:v>0.490868055555556</c:v>
                </c:pt>
                <c:pt idx="3057" c:formatCode="h:mm:ss">
                  <c:v>0.49087962962963</c:v>
                </c:pt>
                <c:pt idx="3058" c:formatCode="h:mm:ss">
                  <c:v>0.490891203703704</c:v>
                </c:pt>
                <c:pt idx="3059" c:formatCode="h:mm:ss">
                  <c:v>0.490902777777778</c:v>
                </c:pt>
                <c:pt idx="3060" c:formatCode="h:mm:ss">
                  <c:v>0.490914351851852</c:v>
                </c:pt>
                <c:pt idx="3061" c:formatCode="h:mm:ss">
                  <c:v>0.490925925925926</c:v>
                </c:pt>
                <c:pt idx="3062" c:formatCode="h:mm:ss">
                  <c:v>0.4909375</c:v>
                </c:pt>
                <c:pt idx="3063" c:formatCode="h:mm:ss">
                  <c:v>0.490949074074074</c:v>
                </c:pt>
                <c:pt idx="3064" c:formatCode="h:mm:ss">
                  <c:v>0.490960648148148</c:v>
                </c:pt>
                <c:pt idx="3065" c:formatCode="h:mm:ss">
                  <c:v>0.490972222222222</c:v>
                </c:pt>
                <c:pt idx="3066" c:formatCode="h:mm:ss">
                  <c:v>0.490983796296296</c:v>
                </c:pt>
                <c:pt idx="3067" c:formatCode="h:mm:ss">
                  <c:v>0.49099537037037</c:v>
                </c:pt>
                <c:pt idx="3068" c:formatCode="h:mm:ss">
                  <c:v>0.491006944444444</c:v>
                </c:pt>
                <c:pt idx="3069" c:formatCode="h:mm:ss">
                  <c:v>0.491018518518519</c:v>
                </c:pt>
                <c:pt idx="3070" c:formatCode="h:mm:ss">
                  <c:v>0.491030092592593</c:v>
                </c:pt>
                <c:pt idx="3071" c:formatCode="h:mm:ss">
                  <c:v>0.491041666666667</c:v>
                </c:pt>
                <c:pt idx="3072" c:formatCode="h:mm:ss">
                  <c:v>0.491053240740741</c:v>
                </c:pt>
                <c:pt idx="3073" c:formatCode="h:mm:ss">
                  <c:v>0.491064814814815</c:v>
                </c:pt>
                <c:pt idx="3074" c:formatCode="h:mm:ss">
                  <c:v>0.491076388888889</c:v>
                </c:pt>
                <c:pt idx="3075" c:formatCode="h:mm:ss">
                  <c:v>0.491087962962963</c:v>
                </c:pt>
                <c:pt idx="3076" c:formatCode="h:mm:ss">
                  <c:v>0.491099537037037</c:v>
                </c:pt>
                <c:pt idx="3077" c:formatCode="h:mm:ss">
                  <c:v>0.491111111111111</c:v>
                </c:pt>
                <c:pt idx="3078" c:formatCode="h:mm:ss">
                  <c:v>0.491122685185185</c:v>
                </c:pt>
                <c:pt idx="3079" c:formatCode="h:mm:ss">
                  <c:v>0.491134259259259</c:v>
                </c:pt>
                <c:pt idx="3080" c:formatCode="h:mm:ss">
                  <c:v>0.491145833333333</c:v>
                </c:pt>
                <c:pt idx="3081" c:formatCode="h:mm:ss">
                  <c:v>0.491157407407407</c:v>
                </c:pt>
                <c:pt idx="3082" c:formatCode="h:mm:ss">
                  <c:v>0.491168981481481</c:v>
                </c:pt>
                <c:pt idx="3083" c:formatCode="h:mm:ss">
                  <c:v>0.491180555555556</c:v>
                </c:pt>
                <c:pt idx="3084" c:formatCode="h:mm:ss">
                  <c:v>0.49119212962963</c:v>
                </c:pt>
                <c:pt idx="3085" c:formatCode="h:mm:ss">
                  <c:v>0.491203703703704</c:v>
                </c:pt>
                <c:pt idx="3086" c:formatCode="h:mm:ss">
                  <c:v>0.491215277777778</c:v>
                </c:pt>
                <c:pt idx="3087" c:formatCode="h:mm:ss">
                  <c:v>0.491226851851852</c:v>
                </c:pt>
                <c:pt idx="3088" c:formatCode="h:mm:ss">
                  <c:v>0.491238425925926</c:v>
                </c:pt>
                <c:pt idx="3089" c:formatCode="h:mm:ss">
                  <c:v>0.49125</c:v>
                </c:pt>
                <c:pt idx="3090" c:formatCode="h:mm:ss">
                  <c:v>0.491261574074074</c:v>
                </c:pt>
                <c:pt idx="3091" c:formatCode="h:mm:ss">
                  <c:v>0.491273148148148</c:v>
                </c:pt>
                <c:pt idx="3092" c:formatCode="h:mm:ss">
                  <c:v>0.491284722222222</c:v>
                </c:pt>
                <c:pt idx="3093" c:formatCode="h:mm:ss">
                  <c:v>0.491296296296296</c:v>
                </c:pt>
                <c:pt idx="3094" c:formatCode="h:mm:ss">
                  <c:v>0.49130787037037</c:v>
                </c:pt>
                <c:pt idx="3095" c:formatCode="h:mm:ss">
                  <c:v>0.491319444444444</c:v>
                </c:pt>
                <c:pt idx="3096" c:formatCode="h:mm:ss">
                  <c:v>0.491331018518519</c:v>
                </c:pt>
                <c:pt idx="3097" c:formatCode="h:mm:ss">
                  <c:v>0.491342592592593</c:v>
                </c:pt>
                <c:pt idx="3098" c:formatCode="h:mm:ss">
                  <c:v>0.491354166666667</c:v>
                </c:pt>
                <c:pt idx="3099" c:formatCode="h:mm:ss">
                  <c:v>0.491365740740741</c:v>
                </c:pt>
                <c:pt idx="3100" c:formatCode="h:mm:ss">
                  <c:v>0.491377314814815</c:v>
                </c:pt>
                <c:pt idx="3101" c:formatCode="h:mm:ss">
                  <c:v>0.491388888888889</c:v>
                </c:pt>
                <c:pt idx="3102" c:formatCode="h:mm:ss">
                  <c:v>0.491400462962963</c:v>
                </c:pt>
                <c:pt idx="3103" c:formatCode="h:mm:ss">
                  <c:v>0.491412037037037</c:v>
                </c:pt>
                <c:pt idx="3104" c:formatCode="h:mm:ss">
                  <c:v>0.491423611111111</c:v>
                </c:pt>
                <c:pt idx="3105" c:formatCode="h:mm:ss">
                  <c:v>0.491435185185185</c:v>
                </c:pt>
                <c:pt idx="3106" c:formatCode="h:mm:ss">
                  <c:v>0.491446759259259</c:v>
                </c:pt>
                <c:pt idx="3107" c:formatCode="h:mm:ss">
                  <c:v>0.491458333333333</c:v>
                </c:pt>
                <c:pt idx="3108" c:formatCode="h:mm:ss">
                  <c:v>0.491469907407407</c:v>
                </c:pt>
                <c:pt idx="3109" c:formatCode="h:mm:ss">
                  <c:v>0.491481481481481</c:v>
                </c:pt>
                <c:pt idx="3110" c:formatCode="h:mm:ss">
                  <c:v>0.491493055555556</c:v>
                </c:pt>
                <c:pt idx="3111" c:formatCode="h:mm:ss">
                  <c:v>0.49150462962963</c:v>
                </c:pt>
                <c:pt idx="3112" c:formatCode="h:mm:ss">
                  <c:v>0.491516203703704</c:v>
                </c:pt>
                <c:pt idx="3113" c:formatCode="h:mm:ss">
                  <c:v>0.491527777777778</c:v>
                </c:pt>
                <c:pt idx="3114" c:formatCode="h:mm:ss">
                  <c:v>0.491539351851852</c:v>
                </c:pt>
                <c:pt idx="3115" c:formatCode="h:mm:ss">
                  <c:v>0.491550925925926</c:v>
                </c:pt>
                <c:pt idx="3116" c:formatCode="h:mm:ss">
                  <c:v>0.4915625</c:v>
                </c:pt>
                <c:pt idx="3117" c:formatCode="h:mm:ss">
                  <c:v>0.491574074074074</c:v>
                </c:pt>
                <c:pt idx="3118" c:formatCode="h:mm:ss">
                  <c:v>0.491585648148148</c:v>
                </c:pt>
                <c:pt idx="3119" c:formatCode="h:mm:ss">
                  <c:v>0.491597222222222</c:v>
                </c:pt>
                <c:pt idx="3120" c:formatCode="h:mm:ss">
                  <c:v>0.491608796296296</c:v>
                </c:pt>
                <c:pt idx="3121" c:formatCode="h:mm:ss">
                  <c:v>0.49162037037037</c:v>
                </c:pt>
                <c:pt idx="3122" c:formatCode="h:mm:ss">
                  <c:v>0.491631944444444</c:v>
                </c:pt>
                <c:pt idx="3123" c:formatCode="h:mm:ss">
                  <c:v>0.491643518518519</c:v>
                </c:pt>
                <c:pt idx="3124" c:formatCode="h:mm:ss">
                  <c:v>0.491655092592593</c:v>
                </c:pt>
                <c:pt idx="3125" c:formatCode="h:mm:ss">
                  <c:v>0.491666666666667</c:v>
                </c:pt>
                <c:pt idx="3126" c:formatCode="h:mm:ss">
                  <c:v>0.491678240740741</c:v>
                </c:pt>
                <c:pt idx="3127" c:formatCode="h:mm:ss">
                  <c:v>0.491689814814815</c:v>
                </c:pt>
                <c:pt idx="3128" c:formatCode="h:mm:ss">
                  <c:v>0.491701388888889</c:v>
                </c:pt>
                <c:pt idx="3129" c:formatCode="h:mm:ss">
                  <c:v>0.491712962962963</c:v>
                </c:pt>
                <c:pt idx="3130" c:formatCode="h:mm:ss">
                  <c:v>0.491724537037037</c:v>
                </c:pt>
                <c:pt idx="3131" c:formatCode="h:mm:ss">
                  <c:v>0.491736111111111</c:v>
                </c:pt>
                <c:pt idx="3132" c:formatCode="h:mm:ss">
                  <c:v>0.491747685185185</c:v>
                </c:pt>
                <c:pt idx="3133" c:formatCode="h:mm:ss">
                  <c:v>0.491759259259259</c:v>
                </c:pt>
                <c:pt idx="3134" c:formatCode="h:mm:ss">
                  <c:v>0.491770833333333</c:v>
                </c:pt>
                <c:pt idx="3135" c:formatCode="h:mm:ss">
                  <c:v>0.491782407407407</c:v>
                </c:pt>
                <c:pt idx="3136" c:formatCode="h:mm:ss">
                  <c:v>0.491793981481482</c:v>
                </c:pt>
                <c:pt idx="3137" c:formatCode="h:mm:ss">
                  <c:v>0.491805555555556</c:v>
                </c:pt>
                <c:pt idx="3138" c:formatCode="h:mm:ss">
                  <c:v>0.49181712962963</c:v>
                </c:pt>
                <c:pt idx="3139" c:formatCode="h:mm:ss">
                  <c:v>0.491828703703704</c:v>
                </c:pt>
                <c:pt idx="3140" c:formatCode="h:mm:ss">
                  <c:v>0.491840277777778</c:v>
                </c:pt>
                <c:pt idx="3141" c:formatCode="h:mm:ss">
                  <c:v>0.491851851851852</c:v>
                </c:pt>
                <c:pt idx="3142" c:formatCode="h:mm:ss">
                  <c:v>0.491863425925926</c:v>
                </c:pt>
                <c:pt idx="3143" c:formatCode="h:mm:ss">
                  <c:v>0.491875</c:v>
                </c:pt>
                <c:pt idx="3144" c:formatCode="h:mm:ss">
                  <c:v>0.491886574074074</c:v>
                </c:pt>
                <c:pt idx="3145" c:formatCode="h:mm:ss">
                  <c:v>0.491898148148148</c:v>
                </c:pt>
                <c:pt idx="3146" c:formatCode="h:mm:ss">
                  <c:v>0.491909722222222</c:v>
                </c:pt>
                <c:pt idx="3147" c:formatCode="h:mm:ss">
                  <c:v>0.491921296296296</c:v>
                </c:pt>
                <c:pt idx="3148" c:formatCode="h:mm:ss">
                  <c:v>0.49193287037037</c:v>
                </c:pt>
                <c:pt idx="3149" c:formatCode="h:mm:ss">
                  <c:v>0.491944444444444</c:v>
                </c:pt>
                <c:pt idx="3150" c:formatCode="h:mm:ss">
                  <c:v>0.491956018518519</c:v>
                </c:pt>
                <c:pt idx="3151" c:formatCode="h:mm:ss">
                  <c:v>0.491967592592593</c:v>
                </c:pt>
                <c:pt idx="3152" c:formatCode="h:mm:ss">
                  <c:v>0.491979166666667</c:v>
                </c:pt>
                <c:pt idx="3153" c:formatCode="h:mm:ss">
                  <c:v>0.491990740740741</c:v>
                </c:pt>
                <c:pt idx="3154" c:formatCode="h:mm:ss">
                  <c:v>0.492002314814815</c:v>
                </c:pt>
                <c:pt idx="3155" c:formatCode="h:mm:ss">
                  <c:v>0.492013888888889</c:v>
                </c:pt>
                <c:pt idx="3156" c:formatCode="h:mm:ss">
                  <c:v>0.492025462962963</c:v>
                </c:pt>
                <c:pt idx="3157" c:formatCode="h:mm:ss">
                  <c:v>0.492037037037037</c:v>
                </c:pt>
                <c:pt idx="3158" c:formatCode="h:mm:ss">
                  <c:v>0.492048611111111</c:v>
                </c:pt>
                <c:pt idx="3159" c:formatCode="h:mm:ss">
                  <c:v>0.492060185185185</c:v>
                </c:pt>
                <c:pt idx="3160" c:formatCode="h:mm:ss">
                  <c:v>0.492071759259259</c:v>
                </c:pt>
                <c:pt idx="3161" c:formatCode="h:mm:ss">
                  <c:v>0.492083333333333</c:v>
                </c:pt>
                <c:pt idx="3162" c:formatCode="h:mm:ss">
                  <c:v>0.492094907407407</c:v>
                </c:pt>
                <c:pt idx="3163" c:formatCode="h:mm:ss">
                  <c:v>0.492106481481482</c:v>
                </c:pt>
                <c:pt idx="3164" c:formatCode="h:mm:ss">
                  <c:v>0.492118055555556</c:v>
                </c:pt>
                <c:pt idx="3165" c:formatCode="h:mm:ss">
                  <c:v>0.49212962962963</c:v>
                </c:pt>
                <c:pt idx="3166" c:formatCode="h:mm:ss">
                  <c:v>0.492141203703704</c:v>
                </c:pt>
                <c:pt idx="3167" c:formatCode="h:mm:ss">
                  <c:v>0.492152777777778</c:v>
                </c:pt>
                <c:pt idx="3168" c:formatCode="h:mm:ss">
                  <c:v>0.492164351851852</c:v>
                </c:pt>
                <c:pt idx="3169" c:formatCode="h:mm:ss">
                  <c:v>0.492175925925926</c:v>
                </c:pt>
                <c:pt idx="3170" c:formatCode="h:mm:ss">
                  <c:v>0.4921875</c:v>
                </c:pt>
                <c:pt idx="3171" c:formatCode="h:mm:ss">
                  <c:v>0.492199074074074</c:v>
                </c:pt>
                <c:pt idx="3172" c:formatCode="h:mm:ss">
                  <c:v>0.492210648148148</c:v>
                </c:pt>
                <c:pt idx="3173" c:formatCode="h:mm:ss">
                  <c:v>0.492222222222222</c:v>
                </c:pt>
                <c:pt idx="3174" c:formatCode="h:mm:ss">
                  <c:v>0.492233796296296</c:v>
                </c:pt>
                <c:pt idx="3175" c:formatCode="h:mm:ss">
                  <c:v>0.49224537037037</c:v>
                </c:pt>
                <c:pt idx="3176" c:formatCode="h:mm:ss">
                  <c:v>0.492256944444444</c:v>
                </c:pt>
                <c:pt idx="3177" c:formatCode="h:mm:ss">
                  <c:v>0.492268518518518</c:v>
                </c:pt>
                <c:pt idx="3178" c:formatCode="h:mm:ss">
                  <c:v>0.492280092592593</c:v>
                </c:pt>
                <c:pt idx="3179" c:formatCode="h:mm:ss">
                  <c:v>0.492291666666667</c:v>
                </c:pt>
                <c:pt idx="3180" c:formatCode="h:mm:ss">
                  <c:v>0.492303240740741</c:v>
                </c:pt>
                <c:pt idx="3181" c:formatCode="h:mm:ss">
                  <c:v>0.492314814814815</c:v>
                </c:pt>
                <c:pt idx="3182" c:formatCode="h:mm:ss">
                  <c:v>0.492326388888889</c:v>
                </c:pt>
                <c:pt idx="3183" c:formatCode="h:mm:ss">
                  <c:v>0.492337962962963</c:v>
                </c:pt>
                <c:pt idx="3184" c:formatCode="h:mm:ss">
                  <c:v>0.492349537037037</c:v>
                </c:pt>
                <c:pt idx="3185" c:formatCode="h:mm:ss">
                  <c:v>0.492361111111111</c:v>
                </c:pt>
                <c:pt idx="3186" c:formatCode="h:mm:ss">
                  <c:v>0.492372685185185</c:v>
                </c:pt>
                <c:pt idx="3187" c:formatCode="h:mm:ss">
                  <c:v>0.492384259259259</c:v>
                </c:pt>
                <c:pt idx="3188" c:formatCode="h:mm:ss">
                  <c:v>0.492395833333333</c:v>
                </c:pt>
                <c:pt idx="3189" c:formatCode="h:mm:ss">
                  <c:v>0.492407407407407</c:v>
                </c:pt>
                <c:pt idx="3190" c:formatCode="h:mm:ss">
                  <c:v>0.492418981481481</c:v>
                </c:pt>
                <c:pt idx="3191" c:formatCode="h:mm:ss">
                  <c:v>0.492430555555556</c:v>
                </c:pt>
                <c:pt idx="3192" c:formatCode="h:mm:ss">
                  <c:v>0.49244212962963</c:v>
                </c:pt>
                <c:pt idx="3193" c:formatCode="h:mm:ss">
                  <c:v>0.492453703703704</c:v>
                </c:pt>
                <c:pt idx="3194" c:formatCode="h:mm:ss">
                  <c:v>0.492465277777778</c:v>
                </c:pt>
                <c:pt idx="3195" c:formatCode="h:mm:ss">
                  <c:v>0.492476851851852</c:v>
                </c:pt>
                <c:pt idx="3196" c:formatCode="h:mm:ss">
                  <c:v>0.492488425925926</c:v>
                </c:pt>
                <c:pt idx="3197" c:formatCode="h:mm:ss">
                  <c:v>0.4925</c:v>
                </c:pt>
                <c:pt idx="3198" c:formatCode="h:mm:ss">
                  <c:v>0.492511574074074</c:v>
                </c:pt>
                <c:pt idx="3199" c:formatCode="h:mm:ss">
                  <c:v>0.492523148148148</c:v>
                </c:pt>
                <c:pt idx="3200" c:formatCode="h:mm:ss">
                  <c:v>0.492534722222222</c:v>
                </c:pt>
                <c:pt idx="3201" c:formatCode="h:mm:ss">
                  <c:v>0.492546296296296</c:v>
                </c:pt>
                <c:pt idx="3202" c:formatCode="h:mm:ss">
                  <c:v>0.49255787037037</c:v>
                </c:pt>
                <c:pt idx="3203" c:formatCode="h:mm:ss">
                  <c:v>0.492569444444444</c:v>
                </c:pt>
                <c:pt idx="3204" c:formatCode="h:mm:ss">
                  <c:v>0.492581018518518</c:v>
                </c:pt>
                <c:pt idx="3205" c:formatCode="h:mm:ss">
                  <c:v>0.492592592592593</c:v>
                </c:pt>
                <c:pt idx="3206" c:formatCode="h:mm:ss">
                  <c:v>0.492604166666667</c:v>
                </c:pt>
                <c:pt idx="3207" c:formatCode="h:mm:ss">
                  <c:v>0.492615740740741</c:v>
                </c:pt>
                <c:pt idx="3208" c:formatCode="h:mm:ss">
                  <c:v>0.492627314814815</c:v>
                </c:pt>
                <c:pt idx="3209" c:formatCode="h:mm:ss">
                  <c:v>0.492638888888889</c:v>
                </c:pt>
                <c:pt idx="3210" c:formatCode="h:mm:ss">
                  <c:v>0.492650462962963</c:v>
                </c:pt>
                <c:pt idx="3211" c:formatCode="h:mm:ss">
                  <c:v>0.492662037037037</c:v>
                </c:pt>
                <c:pt idx="3212" c:formatCode="h:mm:ss">
                  <c:v>0.492673611111111</c:v>
                </c:pt>
                <c:pt idx="3213" c:formatCode="h:mm:ss">
                  <c:v>0.492685185185185</c:v>
                </c:pt>
                <c:pt idx="3214" c:formatCode="h:mm:ss">
                  <c:v>0.492696759259259</c:v>
                </c:pt>
                <c:pt idx="3215" c:formatCode="h:mm:ss">
                  <c:v>0.492708333333333</c:v>
                </c:pt>
                <c:pt idx="3216" c:formatCode="h:mm:ss">
                  <c:v>0.492719907407407</c:v>
                </c:pt>
                <c:pt idx="3217" c:formatCode="h:mm:ss">
                  <c:v>0.492731481481481</c:v>
                </c:pt>
                <c:pt idx="3218" c:formatCode="h:mm:ss">
                  <c:v>0.492743055555556</c:v>
                </c:pt>
                <c:pt idx="3219" c:formatCode="h:mm:ss">
                  <c:v>0.49275462962963</c:v>
                </c:pt>
                <c:pt idx="3220" c:formatCode="h:mm:ss">
                  <c:v>0.492766203703704</c:v>
                </c:pt>
                <c:pt idx="3221" c:formatCode="h:mm:ss">
                  <c:v>0.492777777777778</c:v>
                </c:pt>
                <c:pt idx="3222" c:formatCode="h:mm:ss">
                  <c:v>0.492789351851852</c:v>
                </c:pt>
                <c:pt idx="3223" c:formatCode="h:mm:ss">
                  <c:v>0.492800925925926</c:v>
                </c:pt>
                <c:pt idx="3224" c:formatCode="h:mm:ss">
                  <c:v>0.4928125</c:v>
                </c:pt>
                <c:pt idx="3225" c:formatCode="h:mm:ss">
                  <c:v>0.492824074074074</c:v>
                </c:pt>
                <c:pt idx="3226" c:formatCode="h:mm:ss">
                  <c:v>0.492835648148148</c:v>
                </c:pt>
                <c:pt idx="3227" c:formatCode="h:mm:ss">
                  <c:v>0.492847222222222</c:v>
                </c:pt>
                <c:pt idx="3228" c:formatCode="h:mm:ss">
                  <c:v>0.492858796296296</c:v>
                </c:pt>
                <c:pt idx="3229" c:formatCode="h:mm:ss">
                  <c:v>0.49287037037037</c:v>
                </c:pt>
                <c:pt idx="3230" c:formatCode="h:mm:ss">
                  <c:v>0.492881944444444</c:v>
                </c:pt>
                <c:pt idx="3231" c:formatCode="h:mm:ss">
                  <c:v>0.492893518518519</c:v>
                </c:pt>
                <c:pt idx="3232" c:formatCode="h:mm:ss">
                  <c:v>0.492905092592593</c:v>
                </c:pt>
                <c:pt idx="3233" c:formatCode="h:mm:ss">
                  <c:v>0.492916666666667</c:v>
                </c:pt>
                <c:pt idx="3234" c:formatCode="h:mm:ss">
                  <c:v>0.492928240740741</c:v>
                </c:pt>
                <c:pt idx="3235" c:formatCode="h:mm:ss">
                  <c:v>0.492939814814815</c:v>
                </c:pt>
                <c:pt idx="3236" c:formatCode="h:mm:ss">
                  <c:v>0.492951388888889</c:v>
                </c:pt>
                <c:pt idx="3237" c:formatCode="h:mm:ss">
                  <c:v>0.492962962962963</c:v>
                </c:pt>
                <c:pt idx="3238" c:formatCode="h:mm:ss">
                  <c:v>0.492974537037037</c:v>
                </c:pt>
                <c:pt idx="3239" c:formatCode="h:mm:ss">
                  <c:v>0.492986111111111</c:v>
                </c:pt>
                <c:pt idx="3240" c:formatCode="h:mm:ss">
                  <c:v>0.492997685185185</c:v>
                </c:pt>
                <c:pt idx="3241" c:formatCode="h:mm:ss">
                  <c:v>0.493009259259259</c:v>
                </c:pt>
                <c:pt idx="3242" c:formatCode="h:mm:ss">
                  <c:v>0.493020833333333</c:v>
                </c:pt>
                <c:pt idx="3243" c:formatCode="h:mm:ss">
                  <c:v>0.493032407407407</c:v>
                </c:pt>
                <c:pt idx="3244" c:formatCode="h:mm:ss">
                  <c:v>0.493043981481481</c:v>
                </c:pt>
                <c:pt idx="3245" c:formatCode="h:mm:ss">
                  <c:v>0.493055555555556</c:v>
                </c:pt>
                <c:pt idx="3246" c:formatCode="h:mm:ss">
                  <c:v>0.49306712962963</c:v>
                </c:pt>
                <c:pt idx="3247" c:formatCode="h:mm:ss">
                  <c:v>0.493078703703704</c:v>
                </c:pt>
                <c:pt idx="3248" c:formatCode="h:mm:ss">
                  <c:v>0.493090277777778</c:v>
                </c:pt>
                <c:pt idx="3249" c:formatCode="h:mm:ss">
                  <c:v>0.493101851851852</c:v>
                </c:pt>
                <c:pt idx="3250" c:formatCode="h:mm:ss">
                  <c:v>0.493113425925926</c:v>
                </c:pt>
                <c:pt idx="3251" c:formatCode="h:mm:ss">
                  <c:v>0.493125</c:v>
                </c:pt>
                <c:pt idx="3252" c:formatCode="h:mm:ss">
                  <c:v>0.493136574074074</c:v>
                </c:pt>
                <c:pt idx="3253" c:formatCode="h:mm:ss">
                  <c:v>0.493148148148148</c:v>
                </c:pt>
                <c:pt idx="3254" c:formatCode="h:mm:ss">
                  <c:v>0.493159722222222</c:v>
                </c:pt>
                <c:pt idx="3255" c:formatCode="h:mm:ss">
                  <c:v>0.493171296296296</c:v>
                </c:pt>
                <c:pt idx="3256" c:formatCode="h:mm:ss">
                  <c:v>0.49318287037037</c:v>
                </c:pt>
                <c:pt idx="3257" c:formatCode="h:mm:ss">
                  <c:v>0.493194444444444</c:v>
                </c:pt>
                <c:pt idx="3258" c:formatCode="h:mm:ss">
                  <c:v>0.493206018518519</c:v>
                </c:pt>
                <c:pt idx="3259" c:formatCode="h:mm:ss">
                  <c:v>0.493217592592593</c:v>
                </c:pt>
                <c:pt idx="3260" c:formatCode="h:mm:ss">
                  <c:v>0.493229166666667</c:v>
                </c:pt>
                <c:pt idx="3261" c:formatCode="h:mm:ss">
                  <c:v>0.493240740740741</c:v>
                </c:pt>
                <c:pt idx="3262" c:formatCode="h:mm:ss">
                  <c:v>0.493252314814815</c:v>
                </c:pt>
                <c:pt idx="3263" c:formatCode="h:mm:ss">
                  <c:v>0.493263888888889</c:v>
                </c:pt>
                <c:pt idx="3264" c:formatCode="h:mm:ss">
                  <c:v>0.493275462962963</c:v>
                </c:pt>
                <c:pt idx="3265" c:formatCode="h:mm:ss">
                  <c:v>0.493287037037037</c:v>
                </c:pt>
                <c:pt idx="3266" c:formatCode="h:mm:ss">
                  <c:v>0.493298611111111</c:v>
                </c:pt>
                <c:pt idx="3267" c:formatCode="h:mm:ss">
                  <c:v>0.493310185185185</c:v>
                </c:pt>
                <c:pt idx="3268" c:formatCode="h:mm:ss">
                  <c:v>0.493321759259259</c:v>
                </c:pt>
                <c:pt idx="3269" c:formatCode="h:mm:ss">
                  <c:v>0.493333333333333</c:v>
                </c:pt>
                <c:pt idx="3270" c:formatCode="h:mm:ss">
                  <c:v>0.493344907407407</c:v>
                </c:pt>
                <c:pt idx="3271" c:formatCode="h:mm:ss">
                  <c:v>0.493356481481481</c:v>
                </c:pt>
                <c:pt idx="3272" c:formatCode="h:mm:ss">
                  <c:v>0.493368055555556</c:v>
                </c:pt>
                <c:pt idx="3273" c:formatCode="h:mm:ss">
                  <c:v>0.49337962962963</c:v>
                </c:pt>
                <c:pt idx="3274" c:formatCode="h:mm:ss">
                  <c:v>0.493391203703704</c:v>
                </c:pt>
                <c:pt idx="3275" c:formatCode="h:mm:ss">
                  <c:v>0.493402777777778</c:v>
                </c:pt>
                <c:pt idx="3276" c:formatCode="h:mm:ss">
                  <c:v>0.493414351851852</c:v>
                </c:pt>
                <c:pt idx="3277" c:formatCode="h:mm:ss">
                  <c:v>0.493425925925926</c:v>
                </c:pt>
                <c:pt idx="3278" c:formatCode="h:mm:ss">
                  <c:v>0.4934375</c:v>
                </c:pt>
                <c:pt idx="3279" c:formatCode="h:mm:ss">
                  <c:v>0.493449074074074</c:v>
                </c:pt>
                <c:pt idx="3280" c:formatCode="h:mm:ss">
                  <c:v>0.493460648148148</c:v>
                </c:pt>
                <c:pt idx="3281" c:formatCode="h:mm:ss">
                  <c:v>0.493472222222222</c:v>
                </c:pt>
                <c:pt idx="3282" c:formatCode="h:mm:ss">
                  <c:v>0.493483796296296</c:v>
                </c:pt>
                <c:pt idx="3283" c:formatCode="h:mm:ss">
                  <c:v>0.49349537037037</c:v>
                </c:pt>
                <c:pt idx="3284" c:formatCode="h:mm:ss">
                  <c:v>0.493506944444444</c:v>
                </c:pt>
                <c:pt idx="3285" c:formatCode="h:mm:ss">
                  <c:v>0.493518518518519</c:v>
                </c:pt>
                <c:pt idx="3286" c:formatCode="h:mm:ss">
                  <c:v>0.493530092592593</c:v>
                </c:pt>
                <c:pt idx="3287" c:formatCode="h:mm:ss">
                  <c:v>0.493541666666667</c:v>
                </c:pt>
                <c:pt idx="3288" c:formatCode="h:mm:ss">
                  <c:v>0.493553240740741</c:v>
                </c:pt>
                <c:pt idx="3289" c:formatCode="h:mm:ss">
                  <c:v>0.493564814814815</c:v>
                </c:pt>
                <c:pt idx="3290" c:formatCode="h:mm:ss">
                  <c:v>0.493576388888889</c:v>
                </c:pt>
                <c:pt idx="3291" c:formatCode="h:mm:ss">
                  <c:v>0.493587962962963</c:v>
                </c:pt>
                <c:pt idx="3292" c:formatCode="h:mm:ss">
                  <c:v>0.493599537037037</c:v>
                </c:pt>
                <c:pt idx="3293" c:formatCode="h:mm:ss">
                  <c:v>0.493611111111111</c:v>
                </c:pt>
                <c:pt idx="3294" c:formatCode="h:mm:ss">
                  <c:v>0.493622685185185</c:v>
                </c:pt>
                <c:pt idx="3295" c:formatCode="h:mm:ss">
                  <c:v>0.493634259259259</c:v>
                </c:pt>
                <c:pt idx="3296" c:formatCode="h:mm:ss">
                  <c:v>0.493645833333333</c:v>
                </c:pt>
                <c:pt idx="3297" c:formatCode="h:mm:ss">
                  <c:v>0.493657407407407</c:v>
                </c:pt>
                <c:pt idx="3298" c:formatCode="h:mm:ss">
                  <c:v>0.493668981481481</c:v>
                </c:pt>
                <c:pt idx="3299" c:formatCode="h:mm:ss">
                  <c:v>0.493680555555556</c:v>
                </c:pt>
                <c:pt idx="3300" c:formatCode="h:mm:ss">
                  <c:v>0.49369212962963</c:v>
                </c:pt>
                <c:pt idx="3301" c:formatCode="h:mm:ss">
                  <c:v>0.493703703703704</c:v>
                </c:pt>
                <c:pt idx="3302" c:formatCode="h:mm:ss">
                  <c:v>0.493715277777778</c:v>
                </c:pt>
                <c:pt idx="3303" c:formatCode="h:mm:ss">
                  <c:v>0.493726851851852</c:v>
                </c:pt>
                <c:pt idx="3304" c:formatCode="h:mm:ss">
                  <c:v>0.493738425925926</c:v>
                </c:pt>
                <c:pt idx="3305" c:formatCode="h:mm:ss">
                  <c:v>0.49375</c:v>
                </c:pt>
                <c:pt idx="3306" c:formatCode="h:mm:ss">
                  <c:v>0.493761574074074</c:v>
                </c:pt>
                <c:pt idx="3307" c:formatCode="h:mm:ss">
                  <c:v>0.493773148148148</c:v>
                </c:pt>
                <c:pt idx="3308" c:formatCode="h:mm:ss">
                  <c:v>0.493784722222222</c:v>
                </c:pt>
                <c:pt idx="3309" c:formatCode="h:mm:ss">
                  <c:v>0.493796296296296</c:v>
                </c:pt>
                <c:pt idx="3310" c:formatCode="h:mm:ss">
                  <c:v>0.49380787037037</c:v>
                </c:pt>
                <c:pt idx="3311" c:formatCode="h:mm:ss">
                  <c:v>0.493819444444444</c:v>
                </c:pt>
                <c:pt idx="3312" c:formatCode="h:mm:ss">
                  <c:v>0.493831018518519</c:v>
                </c:pt>
                <c:pt idx="3313" c:formatCode="h:mm:ss">
                  <c:v>0.493842592592593</c:v>
                </c:pt>
                <c:pt idx="3314" c:formatCode="h:mm:ss">
                  <c:v>0.493854166666667</c:v>
                </c:pt>
                <c:pt idx="3315" c:formatCode="h:mm:ss">
                  <c:v>0.493865740740741</c:v>
                </c:pt>
                <c:pt idx="3316" c:formatCode="h:mm:ss">
                  <c:v>0.493877314814815</c:v>
                </c:pt>
                <c:pt idx="3317" c:formatCode="h:mm:ss">
                  <c:v>0.493888888888889</c:v>
                </c:pt>
                <c:pt idx="3318" c:formatCode="h:mm:ss">
                  <c:v>0.493900462962963</c:v>
                </c:pt>
                <c:pt idx="3319" c:formatCode="h:mm:ss">
                  <c:v>0.493912037037037</c:v>
                </c:pt>
                <c:pt idx="3320" c:formatCode="h:mm:ss">
                  <c:v>0.493923611111111</c:v>
                </c:pt>
                <c:pt idx="3321" c:formatCode="h:mm:ss">
                  <c:v>0.493935185185185</c:v>
                </c:pt>
                <c:pt idx="3322" c:formatCode="h:mm:ss">
                  <c:v>0.493946759259259</c:v>
                </c:pt>
                <c:pt idx="3323" c:formatCode="h:mm:ss">
                  <c:v>0.493958333333333</c:v>
                </c:pt>
                <c:pt idx="3324" c:formatCode="h:mm:ss">
                  <c:v>0.493969907407407</c:v>
                </c:pt>
                <c:pt idx="3325" c:formatCode="h:mm:ss">
                  <c:v>0.493981481481482</c:v>
                </c:pt>
                <c:pt idx="3326" c:formatCode="h:mm:ss">
                  <c:v>0.493993055555556</c:v>
                </c:pt>
                <c:pt idx="3327" c:formatCode="h:mm:ss">
                  <c:v>0.49400462962963</c:v>
                </c:pt>
                <c:pt idx="3328" c:formatCode="h:mm:ss">
                  <c:v>0.494016203703704</c:v>
                </c:pt>
                <c:pt idx="3329" c:formatCode="h:mm:ss">
                  <c:v>0.494027777777778</c:v>
                </c:pt>
                <c:pt idx="3330" c:formatCode="h:mm:ss">
                  <c:v>0.494039351851852</c:v>
                </c:pt>
                <c:pt idx="3331" c:formatCode="h:mm:ss">
                  <c:v>0.494050925925926</c:v>
                </c:pt>
                <c:pt idx="3332" c:formatCode="h:mm:ss">
                  <c:v>0.4940625</c:v>
                </c:pt>
                <c:pt idx="3333" c:formatCode="h:mm:ss">
                  <c:v>0.494074074074074</c:v>
                </c:pt>
                <c:pt idx="3334" c:formatCode="h:mm:ss">
                  <c:v>0.494085648148148</c:v>
                </c:pt>
                <c:pt idx="3335" c:formatCode="h:mm:ss">
                  <c:v>0.494097222222222</c:v>
                </c:pt>
                <c:pt idx="3336" c:formatCode="h:mm:ss">
                  <c:v>0.494108796296296</c:v>
                </c:pt>
                <c:pt idx="3337" c:formatCode="h:mm:ss">
                  <c:v>0.49412037037037</c:v>
                </c:pt>
                <c:pt idx="3338" c:formatCode="h:mm:ss">
                  <c:v>0.494131944444444</c:v>
                </c:pt>
                <c:pt idx="3339" c:formatCode="h:mm:ss">
                  <c:v>0.494143518518519</c:v>
                </c:pt>
                <c:pt idx="3340" c:formatCode="h:mm:ss">
                  <c:v>0.494155092592593</c:v>
                </c:pt>
                <c:pt idx="3341" c:formatCode="h:mm:ss">
                  <c:v>0.494166666666667</c:v>
                </c:pt>
                <c:pt idx="3342" c:formatCode="h:mm:ss">
                  <c:v>0.494178240740741</c:v>
                </c:pt>
                <c:pt idx="3343" c:formatCode="h:mm:ss">
                  <c:v>0.494189814814815</c:v>
                </c:pt>
                <c:pt idx="3344" c:formatCode="h:mm:ss">
                  <c:v>0.494201388888889</c:v>
                </c:pt>
                <c:pt idx="3345" c:formatCode="h:mm:ss">
                  <c:v>0.494212962962963</c:v>
                </c:pt>
                <c:pt idx="3346" c:formatCode="h:mm:ss">
                  <c:v>0.494224537037037</c:v>
                </c:pt>
                <c:pt idx="3347" c:formatCode="h:mm:ss">
                  <c:v>0.494236111111111</c:v>
                </c:pt>
                <c:pt idx="3348" c:formatCode="h:mm:ss">
                  <c:v>0.494247685185185</c:v>
                </c:pt>
                <c:pt idx="3349" c:formatCode="h:mm:ss">
                  <c:v>0.494259259259259</c:v>
                </c:pt>
                <c:pt idx="3350" c:formatCode="h:mm:ss">
                  <c:v>0.494270833333333</c:v>
                </c:pt>
                <c:pt idx="3351" c:formatCode="h:mm:ss">
                  <c:v>0.494282407407407</c:v>
                </c:pt>
                <c:pt idx="3352" c:formatCode="h:mm:ss">
                  <c:v>0.494293981481482</c:v>
                </c:pt>
                <c:pt idx="3353" c:formatCode="h:mm:ss">
                  <c:v>0.494305555555556</c:v>
                </c:pt>
                <c:pt idx="3354" c:formatCode="h:mm:ss">
                  <c:v>0.49431712962963</c:v>
                </c:pt>
                <c:pt idx="3355" c:formatCode="h:mm:ss">
                  <c:v>0.494328703703704</c:v>
                </c:pt>
                <c:pt idx="3356" c:formatCode="h:mm:ss">
                  <c:v>0.494340277777778</c:v>
                </c:pt>
                <c:pt idx="3357" c:formatCode="h:mm:ss">
                  <c:v>0.494351851851852</c:v>
                </c:pt>
                <c:pt idx="3358" c:formatCode="h:mm:ss">
                  <c:v>0.494363425925926</c:v>
                </c:pt>
                <c:pt idx="3359" c:formatCode="h:mm:ss">
                  <c:v>0.494375</c:v>
                </c:pt>
                <c:pt idx="3360" c:formatCode="h:mm:ss">
                  <c:v>0.494386574074074</c:v>
                </c:pt>
                <c:pt idx="3361" c:formatCode="h:mm:ss">
                  <c:v>0.494398148148148</c:v>
                </c:pt>
                <c:pt idx="3362" c:formatCode="h:mm:ss">
                  <c:v>0.494409722222222</c:v>
                </c:pt>
                <c:pt idx="3363" c:formatCode="h:mm:ss">
                  <c:v>0.494421296296296</c:v>
                </c:pt>
                <c:pt idx="3364" c:formatCode="h:mm:ss">
                  <c:v>0.49443287037037</c:v>
                </c:pt>
                <c:pt idx="3365" c:formatCode="h:mm:ss">
                  <c:v>0.494444444444444</c:v>
                </c:pt>
                <c:pt idx="3366" c:formatCode="h:mm:ss">
                  <c:v>0.494456018518519</c:v>
                </c:pt>
                <c:pt idx="3367" c:formatCode="h:mm:ss">
                  <c:v>0.494467592592593</c:v>
                </c:pt>
                <c:pt idx="3368" c:formatCode="h:mm:ss">
                  <c:v>0.494479166666667</c:v>
                </c:pt>
                <c:pt idx="3369" c:formatCode="h:mm:ss">
                  <c:v>0.494490740740741</c:v>
                </c:pt>
                <c:pt idx="3370" c:formatCode="h:mm:ss">
                  <c:v>0.494502314814815</c:v>
                </c:pt>
                <c:pt idx="3371" c:formatCode="h:mm:ss">
                  <c:v>0.494513888888889</c:v>
                </c:pt>
                <c:pt idx="3372" c:formatCode="h:mm:ss">
                  <c:v>0.494525462962963</c:v>
                </c:pt>
                <c:pt idx="3373" c:formatCode="h:mm:ss">
                  <c:v>0.494537037037037</c:v>
                </c:pt>
                <c:pt idx="3374" c:formatCode="h:mm:ss">
                  <c:v>0.494548611111111</c:v>
                </c:pt>
                <c:pt idx="3375" c:formatCode="h:mm:ss">
                  <c:v>0.494560185185185</c:v>
                </c:pt>
                <c:pt idx="3376" c:formatCode="h:mm:ss">
                  <c:v>0.494571759259259</c:v>
                </c:pt>
                <c:pt idx="3377" c:formatCode="h:mm:ss">
                  <c:v>0.494583333333333</c:v>
                </c:pt>
                <c:pt idx="3378" c:formatCode="h:mm:ss">
                  <c:v>0.494594907407407</c:v>
                </c:pt>
                <c:pt idx="3379" c:formatCode="h:mm:ss">
                  <c:v>0.494606481481481</c:v>
                </c:pt>
                <c:pt idx="3380" c:formatCode="h:mm:ss">
                  <c:v>0.494618055555556</c:v>
                </c:pt>
                <c:pt idx="3381" c:formatCode="h:mm:ss">
                  <c:v>0.49462962962963</c:v>
                </c:pt>
                <c:pt idx="3382" c:formatCode="h:mm:ss">
                  <c:v>0.494641203703704</c:v>
                </c:pt>
                <c:pt idx="3383" c:formatCode="h:mm:ss">
                  <c:v>0.494652777777778</c:v>
                </c:pt>
                <c:pt idx="3384" c:formatCode="h:mm:ss">
                  <c:v>0.494664351851852</c:v>
                </c:pt>
                <c:pt idx="3385" c:formatCode="h:mm:ss">
                  <c:v>0.494675925925926</c:v>
                </c:pt>
                <c:pt idx="3386" c:formatCode="h:mm:ss">
                  <c:v>0.4946875</c:v>
                </c:pt>
                <c:pt idx="3387" c:formatCode="h:mm:ss">
                  <c:v>0.494699074074074</c:v>
                </c:pt>
                <c:pt idx="3388" c:formatCode="h:mm:ss">
                  <c:v>0.494710648148148</c:v>
                </c:pt>
                <c:pt idx="3389" c:formatCode="h:mm:ss">
                  <c:v>0.494722222222222</c:v>
                </c:pt>
                <c:pt idx="3390" c:formatCode="h:mm:ss">
                  <c:v>0.494733796296296</c:v>
                </c:pt>
                <c:pt idx="3391" c:formatCode="h:mm:ss">
                  <c:v>0.49474537037037</c:v>
                </c:pt>
                <c:pt idx="3392" c:formatCode="h:mm:ss">
                  <c:v>0.494756944444444</c:v>
                </c:pt>
                <c:pt idx="3393" c:formatCode="h:mm:ss">
                  <c:v>0.494768518518518</c:v>
                </c:pt>
                <c:pt idx="3394" c:formatCode="h:mm:ss">
                  <c:v>0.494780092592593</c:v>
                </c:pt>
                <c:pt idx="3395" c:formatCode="h:mm:ss">
                  <c:v>0.494791666666667</c:v>
                </c:pt>
                <c:pt idx="3396" c:formatCode="h:mm:ss">
                  <c:v>0.494803240740741</c:v>
                </c:pt>
                <c:pt idx="3397" c:formatCode="h:mm:ss">
                  <c:v>0.494814814814815</c:v>
                </c:pt>
                <c:pt idx="3398" c:formatCode="h:mm:ss">
                  <c:v>0.494826388888889</c:v>
                </c:pt>
                <c:pt idx="3399" c:formatCode="h:mm:ss">
                  <c:v>0.494837962962963</c:v>
                </c:pt>
                <c:pt idx="3400" c:formatCode="h:mm:ss">
                  <c:v>0.494849537037037</c:v>
                </c:pt>
                <c:pt idx="3401" c:formatCode="h:mm:ss">
                  <c:v>0.494861111111111</c:v>
                </c:pt>
                <c:pt idx="3402" c:formatCode="h:mm:ss">
                  <c:v>0.494872685185185</c:v>
                </c:pt>
                <c:pt idx="3403" c:formatCode="h:mm:ss">
                  <c:v>0.494884259259259</c:v>
                </c:pt>
                <c:pt idx="3404" c:formatCode="h:mm:ss">
                  <c:v>0.494895833333333</c:v>
                </c:pt>
                <c:pt idx="3405" c:formatCode="h:mm:ss">
                  <c:v>0.494907407407407</c:v>
                </c:pt>
                <c:pt idx="3406" c:formatCode="h:mm:ss">
                  <c:v>0.494918981481481</c:v>
                </c:pt>
                <c:pt idx="3407" c:formatCode="h:mm:ss">
                  <c:v>0.494930555555556</c:v>
                </c:pt>
                <c:pt idx="3408" c:formatCode="h:mm:ss">
                  <c:v>0.49494212962963</c:v>
                </c:pt>
                <c:pt idx="3409" c:formatCode="h:mm:ss">
                  <c:v>0.494953703703704</c:v>
                </c:pt>
                <c:pt idx="3410" c:formatCode="h:mm:ss">
                  <c:v>0.494965277777778</c:v>
                </c:pt>
                <c:pt idx="3411" c:formatCode="h:mm:ss">
                  <c:v>0.494976851851852</c:v>
                </c:pt>
                <c:pt idx="3412" c:formatCode="h:mm:ss">
                  <c:v>0.494988425925926</c:v>
                </c:pt>
                <c:pt idx="3413" c:formatCode="h:mm:ss">
                  <c:v>0.495</c:v>
                </c:pt>
                <c:pt idx="3414" c:formatCode="h:mm:ss">
                  <c:v>0.495011574074074</c:v>
                </c:pt>
                <c:pt idx="3415" c:formatCode="h:mm:ss">
                  <c:v>0.495023148148148</c:v>
                </c:pt>
                <c:pt idx="3416" c:formatCode="h:mm:ss">
                  <c:v>0.495034722222222</c:v>
                </c:pt>
                <c:pt idx="3417" c:formatCode="h:mm:ss">
                  <c:v>0.495046296296296</c:v>
                </c:pt>
                <c:pt idx="3418" c:formatCode="h:mm:ss">
                  <c:v>0.49505787037037</c:v>
                </c:pt>
                <c:pt idx="3419" c:formatCode="h:mm:ss">
                  <c:v>0.495069444444444</c:v>
                </c:pt>
                <c:pt idx="3420" c:formatCode="h:mm:ss">
                  <c:v>0.495081018518519</c:v>
                </c:pt>
                <c:pt idx="3421" c:formatCode="h:mm:ss">
                  <c:v>0.495092592592593</c:v>
                </c:pt>
                <c:pt idx="3422" c:formatCode="h:mm:ss">
                  <c:v>0.495104166666667</c:v>
                </c:pt>
                <c:pt idx="3423" c:formatCode="h:mm:ss">
                  <c:v>0.495115740740741</c:v>
                </c:pt>
                <c:pt idx="3424" c:formatCode="h:mm:ss">
                  <c:v>0.495127314814815</c:v>
                </c:pt>
                <c:pt idx="3425" c:formatCode="h:mm:ss">
                  <c:v>0.495138888888889</c:v>
                </c:pt>
                <c:pt idx="3426" c:formatCode="h:mm:ss">
                  <c:v>0.495150462962963</c:v>
                </c:pt>
                <c:pt idx="3427" c:formatCode="h:mm:ss">
                  <c:v>0.495162037037037</c:v>
                </c:pt>
                <c:pt idx="3428" c:formatCode="h:mm:ss">
                  <c:v>0.495173611111111</c:v>
                </c:pt>
                <c:pt idx="3429" c:formatCode="h:mm:ss">
                  <c:v>0.495185185185185</c:v>
                </c:pt>
                <c:pt idx="3430" c:formatCode="h:mm:ss">
                  <c:v>0.495196759259259</c:v>
                </c:pt>
                <c:pt idx="3431" c:formatCode="h:mm:ss">
                  <c:v>0.495208333333333</c:v>
                </c:pt>
                <c:pt idx="3432" c:formatCode="h:mm:ss">
                  <c:v>0.495219907407407</c:v>
                </c:pt>
                <c:pt idx="3433" c:formatCode="h:mm:ss">
                  <c:v>0.495231481481481</c:v>
                </c:pt>
                <c:pt idx="3434" c:formatCode="h:mm:ss">
                  <c:v>0.495243055555556</c:v>
                </c:pt>
                <c:pt idx="3435" c:formatCode="h:mm:ss">
                  <c:v>0.49525462962963</c:v>
                </c:pt>
                <c:pt idx="3436" c:formatCode="h:mm:ss">
                  <c:v>0.495266203703704</c:v>
                </c:pt>
                <c:pt idx="3437" c:formatCode="h:mm:ss">
                  <c:v>0.495277777777778</c:v>
                </c:pt>
                <c:pt idx="3438" c:formatCode="h:mm:ss">
                  <c:v>0.495289351851852</c:v>
                </c:pt>
                <c:pt idx="3439" c:formatCode="h:mm:ss">
                  <c:v>0.495300925925926</c:v>
                </c:pt>
                <c:pt idx="3440" c:formatCode="h:mm:ss">
                  <c:v>0.4953125</c:v>
                </c:pt>
                <c:pt idx="3441" c:formatCode="h:mm:ss">
                  <c:v>0.495324074074074</c:v>
                </c:pt>
                <c:pt idx="3442" c:formatCode="h:mm:ss">
                  <c:v>0.495335648148148</c:v>
                </c:pt>
                <c:pt idx="3443" c:formatCode="h:mm:ss">
                  <c:v>0.495347222222222</c:v>
                </c:pt>
                <c:pt idx="3444" c:formatCode="h:mm:ss">
                  <c:v>0.495358796296296</c:v>
                </c:pt>
                <c:pt idx="3445" c:formatCode="h:mm:ss">
                  <c:v>0.49537037037037</c:v>
                </c:pt>
                <c:pt idx="3446" c:formatCode="h:mm:ss">
                  <c:v>0.495381944444444</c:v>
                </c:pt>
                <c:pt idx="3447" c:formatCode="h:mm:ss">
                  <c:v>0.495393518518519</c:v>
                </c:pt>
                <c:pt idx="3448" c:formatCode="h:mm:ss">
                  <c:v>0.495405092592593</c:v>
                </c:pt>
                <c:pt idx="3449" c:formatCode="h:mm:ss">
                  <c:v>0.495416666666667</c:v>
                </c:pt>
                <c:pt idx="3450" c:formatCode="h:mm:ss">
                  <c:v>0.495428240740741</c:v>
                </c:pt>
                <c:pt idx="3451" c:formatCode="h:mm:ss">
                  <c:v>0.495439814814815</c:v>
                </c:pt>
                <c:pt idx="3452" c:formatCode="h:mm:ss">
                  <c:v>0.495451388888889</c:v>
                </c:pt>
                <c:pt idx="3453" c:formatCode="h:mm:ss">
                  <c:v>0.495462962962963</c:v>
                </c:pt>
                <c:pt idx="3454" c:formatCode="h:mm:ss">
                  <c:v>0.495474537037037</c:v>
                </c:pt>
                <c:pt idx="3455" c:formatCode="h:mm:ss">
                  <c:v>0.495486111111111</c:v>
                </c:pt>
                <c:pt idx="3456" c:formatCode="h:mm:ss">
                  <c:v>0.495497685185185</c:v>
                </c:pt>
                <c:pt idx="3457" c:formatCode="h:mm:ss">
                  <c:v>0.495509259259259</c:v>
                </c:pt>
                <c:pt idx="3458" c:formatCode="h:mm:ss">
                  <c:v>0.495520833333333</c:v>
                </c:pt>
                <c:pt idx="3459" c:formatCode="h:mm:ss">
                  <c:v>0.495532407407407</c:v>
                </c:pt>
                <c:pt idx="3460" c:formatCode="h:mm:ss">
                  <c:v>0.495543981481481</c:v>
                </c:pt>
                <c:pt idx="3461" c:formatCode="h:mm:ss">
                  <c:v>0.495555555555556</c:v>
                </c:pt>
                <c:pt idx="3462" c:formatCode="h:mm:ss">
                  <c:v>0.49556712962963</c:v>
                </c:pt>
                <c:pt idx="3463" c:formatCode="h:mm:ss">
                  <c:v>0.495578703703704</c:v>
                </c:pt>
                <c:pt idx="3464" c:formatCode="h:mm:ss">
                  <c:v>0.495590277777778</c:v>
                </c:pt>
                <c:pt idx="3465" c:formatCode="h:mm:ss">
                  <c:v>0.495601851851852</c:v>
                </c:pt>
                <c:pt idx="3466" c:formatCode="h:mm:ss">
                  <c:v>0.495613425925926</c:v>
                </c:pt>
                <c:pt idx="3467" c:formatCode="h:mm:ss">
                  <c:v>0.495625</c:v>
                </c:pt>
                <c:pt idx="3468" c:formatCode="h:mm:ss">
                  <c:v>0.495636574074074</c:v>
                </c:pt>
                <c:pt idx="3469" c:formatCode="h:mm:ss">
                  <c:v>0.495648148148148</c:v>
                </c:pt>
                <c:pt idx="3470" c:formatCode="h:mm:ss">
                  <c:v>0.495659722222222</c:v>
                </c:pt>
                <c:pt idx="3471" c:formatCode="h:mm:ss">
                  <c:v>0.495671296296296</c:v>
                </c:pt>
                <c:pt idx="3472" c:formatCode="h:mm:ss">
                  <c:v>0.49568287037037</c:v>
                </c:pt>
                <c:pt idx="3473" c:formatCode="h:mm:ss">
                  <c:v>0.495694444444444</c:v>
                </c:pt>
                <c:pt idx="3474" c:formatCode="h:mm:ss">
                  <c:v>0.495706018518519</c:v>
                </c:pt>
                <c:pt idx="3475" c:formatCode="h:mm:ss">
                  <c:v>0.495717592592593</c:v>
                </c:pt>
                <c:pt idx="3476" c:formatCode="h:mm:ss">
                  <c:v>0.495729166666667</c:v>
                </c:pt>
                <c:pt idx="3477" c:formatCode="h:mm:ss">
                  <c:v>0.495740740740741</c:v>
                </c:pt>
                <c:pt idx="3478" c:formatCode="h:mm:ss">
                  <c:v>0.495752314814815</c:v>
                </c:pt>
                <c:pt idx="3479" c:formatCode="h:mm:ss">
                  <c:v>0.495763888888889</c:v>
                </c:pt>
                <c:pt idx="3480" c:formatCode="h:mm:ss">
                  <c:v>0.495775462962963</c:v>
                </c:pt>
                <c:pt idx="3481" c:formatCode="h:mm:ss">
                  <c:v>0.495787037037037</c:v>
                </c:pt>
                <c:pt idx="3482" c:formatCode="h:mm:ss">
                  <c:v>0.495798611111111</c:v>
                </c:pt>
                <c:pt idx="3483" c:formatCode="h:mm:ss">
                  <c:v>0.495810185185185</c:v>
                </c:pt>
                <c:pt idx="3484" c:formatCode="h:mm:ss">
                  <c:v>0.495821759259259</c:v>
                </c:pt>
                <c:pt idx="3485" c:formatCode="h:mm:ss">
                  <c:v>0.495833333333333</c:v>
                </c:pt>
                <c:pt idx="3486" c:formatCode="h:mm:ss">
                  <c:v>0.495844907407407</c:v>
                </c:pt>
                <c:pt idx="3487" c:formatCode="h:mm:ss">
                  <c:v>0.495856481481481</c:v>
                </c:pt>
                <c:pt idx="3488" c:formatCode="h:mm:ss">
                  <c:v>0.495868055555556</c:v>
                </c:pt>
                <c:pt idx="3489" c:formatCode="h:mm:ss">
                  <c:v>0.49587962962963</c:v>
                </c:pt>
                <c:pt idx="3490" c:formatCode="h:mm:ss">
                  <c:v>0.495891203703704</c:v>
                </c:pt>
                <c:pt idx="3491" c:formatCode="h:mm:ss">
                  <c:v>0.495902777777778</c:v>
                </c:pt>
                <c:pt idx="3492" c:formatCode="h:mm:ss">
                  <c:v>0.495914351851852</c:v>
                </c:pt>
                <c:pt idx="3493" c:formatCode="h:mm:ss">
                  <c:v>0.495925925925926</c:v>
                </c:pt>
                <c:pt idx="3494" c:formatCode="h:mm:ss">
                  <c:v>0.4959375</c:v>
                </c:pt>
                <c:pt idx="3495" c:formatCode="h:mm:ss">
                  <c:v>0.495949074074074</c:v>
                </c:pt>
                <c:pt idx="3496" c:formatCode="h:mm:ss">
                  <c:v>0.495960648148148</c:v>
                </c:pt>
                <c:pt idx="3497" c:formatCode="h:mm:ss">
                  <c:v>0.495972222222222</c:v>
                </c:pt>
                <c:pt idx="3498" c:formatCode="h:mm:ss">
                  <c:v>0.495983796296296</c:v>
                </c:pt>
                <c:pt idx="3499" c:formatCode="h:mm:ss">
                  <c:v>0.49599537037037</c:v>
                </c:pt>
                <c:pt idx="3500" c:formatCode="h:mm:ss">
                  <c:v>0.496006944444444</c:v>
                </c:pt>
                <c:pt idx="3501" c:formatCode="h:mm:ss">
                  <c:v>0.496018518518518</c:v>
                </c:pt>
                <c:pt idx="3502" c:formatCode="h:mm:ss">
                  <c:v>0.496030092592593</c:v>
                </c:pt>
                <c:pt idx="3503" c:formatCode="h:mm:ss">
                  <c:v>0.496041666666667</c:v>
                </c:pt>
                <c:pt idx="3504" c:formatCode="h:mm:ss">
                  <c:v>0.496053240740741</c:v>
                </c:pt>
                <c:pt idx="3505" c:formatCode="h:mm:ss">
                  <c:v>0.496064814814815</c:v>
                </c:pt>
                <c:pt idx="3506" c:formatCode="h:mm:ss">
                  <c:v>0.496076388888889</c:v>
                </c:pt>
                <c:pt idx="3507" c:formatCode="h:mm:ss">
                  <c:v>0.496087962962963</c:v>
                </c:pt>
                <c:pt idx="3508" c:formatCode="h:mm:ss">
                  <c:v>0.496099537037037</c:v>
                </c:pt>
                <c:pt idx="3509" c:formatCode="h:mm:ss">
                  <c:v>0.496111111111111</c:v>
                </c:pt>
                <c:pt idx="3510" c:formatCode="h:mm:ss">
                  <c:v>0.496122685185185</c:v>
                </c:pt>
                <c:pt idx="3511" c:formatCode="h:mm:ss">
                  <c:v>0.496134259259259</c:v>
                </c:pt>
                <c:pt idx="3512" c:formatCode="h:mm:ss">
                  <c:v>0.496145833333333</c:v>
                </c:pt>
                <c:pt idx="3513" c:formatCode="h:mm:ss">
                  <c:v>0.496157407407407</c:v>
                </c:pt>
                <c:pt idx="3514" c:formatCode="h:mm:ss">
                  <c:v>0.496168981481482</c:v>
                </c:pt>
                <c:pt idx="3515" c:formatCode="h:mm:ss">
                  <c:v>0.496180555555556</c:v>
                </c:pt>
                <c:pt idx="3516" c:formatCode="h:mm:ss">
                  <c:v>0.49619212962963</c:v>
                </c:pt>
                <c:pt idx="3517" c:formatCode="h:mm:ss">
                  <c:v>0.496203703703704</c:v>
                </c:pt>
                <c:pt idx="3518" c:formatCode="h:mm:ss">
                  <c:v>0.496215277777778</c:v>
                </c:pt>
                <c:pt idx="3519" c:formatCode="h:mm:ss">
                  <c:v>0.496226851851852</c:v>
                </c:pt>
                <c:pt idx="3520" c:formatCode="h:mm:ss">
                  <c:v>0.496238425925926</c:v>
                </c:pt>
                <c:pt idx="3521" c:formatCode="h:mm:ss">
                  <c:v>0.49625</c:v>
                </c:pt>
                <c:pt idx="3522" c:formatCode="h:mm:ss">
                  <c:v>0.496261574074074</c:v>
                </c:pt>
                <c:pt idx="3523" c:formatCode="h:mm:ss">
                  <c:v>0.496273148148148</c:v>
                </c:pt>
                <c:pt idx="3524" c:formatCode="h:mm:ss">
                  <c:v>0.496284722222222</c:v>
                </c:pt>
                <c:pt idx="3525" c:formatCode="h:mm:ss">
                  <c:v>0.496296296296296</c:v>
                </c:pt>
                <c:pt idx="3526" c:formatCode="h:mm:ss">
                  <c:v>0.49630787037037</c:v>
                </c:pt>
                <c:pt idx="3527" c:formatCode="h:mm:ss">
                  <c:v>0.496319444444444</c:v>
                </c:pt>
                <c:pt idx="3528" c:formatCode="h:mm:ss">
                  <c:v>0.496331018518519</c:v>
                </c:pt>
                <c:pt idx="3529" c:formatCode="h:mm:ss">
                  <c:v>0.496342592592593</c:v>
                </c:pt>
                <c:pt idx="3530" c:formatCode="h:mm:ss">
                  <c:v>0.496354166666667</c:v>
                </c:pt>
                <c:pt idx="3531" c:formatCode="h:mm:ss">
                  <c:v>0.496365740740741</c:v>
                </c:pt>
                <c:pt idx="3532" c:formatCode="h:mm:ss">
                  <c:v>0.496377314814815</c:v>
                </c:pt>
                <c:pt idx="3533" c:formatCode="h:mm:ss">
                  <c:v>0.496388888888889</c:v>
                </c:pt>
                <c:pt idx="3534" c:formatCode="h:mm:ss">
                  <c:v>0.496400462962963</c:v>
                </c:pt>
                <c:pt idx="3535" c:formatCode="h:mm:ss">
                  <c:v>0.496412037037037</c:v>
                </c:pt>
                <c:pt idx="3536" c:formatCode="h:mm:ss">
                  <c:v>0.496423611111111</c:v>
                </c:pt>
                <c:pt idx="3537" c:formatCode="h:mm:ss">
                  <c:v>0.496435185185185</c:v>
                </c:pt>
                <c:pt idx="3538" c:formatCode="h:mm:ss">
                  <c:v>0.496446759259259</c:v>
                </c:pt>
                <c:pt idx="3539" c:formatCode="h:mm:ss">
                  <c:v>0.496458333333333</c:v>
                </c:pt>
                <c:pt idx="3540" c:formatCode="h:mm:ss">
                  <c:v>0.496469907407407</c:v>
                </c:pt>
                <c:pt idx="3541" c:formatCode="h:mm:ss">
                  <c:v>0.496481481481481</c:v>
                </c:pt>
                <c:pt idx="3542" c:formatCode="h:mm:ss">
                  <c:v>0.496493055555556</c:v>
                </c:pt>
                <c:pt idx="3543" c:formatCode="h:mm:ss">
                  <c:v>0.49650462962963</c:v>
                </c:pt>
                <c:pt idx="3544" c:formatCode="h:mm:ss">
                  <c:v>0.496516203703704</c:v>
                </c:pt>
                <c:pt idx="3545" c:formatCode="h:mm:ss">
                  <c:v>0.496527777777778</c:v>
                </c:pt>
                <c:pt idx="3546" c:formatCode="h:mm:ss">
                  <c:v>0.496539351851852</c:v>
                </c:pt>
                <c:pt idx="3547" c:formatCode="h:mm:ss">
                  <c:v>0.496550925925926</c:v>
                </c:pt>
                <c:pt idx="3548" c:formatCode="h:mm:ss">
                  <c:v>0.4965625</c:v>
                </c:pt>
                <c:pt idx="3549" c:formatCode="h:mm:ss">
                  <c:v>0.496574074074074</c:v>
                </c:pt>
                <c:pt idx="3550" c:formatCode="h:mm:ss">
                  <c:v>0.496585648148148</c:v>
                </c:pt>
                <c:pt idx="3551" c:formatCode="h:mm:ss">
                  <c:v>0.496597222222222</c:v>
                </c:pt>
                <c:pt idx="3552" c:formatCode="h:mm:ss">
                  <c:v>0.496608796296296</c:v>
                </c:pt>
                <c:pt idx="3553" c:formatCode="h:mm:ss">
                  <c:v>0.49662037037037</c:v>
                </c:pt>
                <c:pt idx="3554" c:formatCode="h:mm:ss">
                  <c:v>0.496631944444444</c:v>
                </c:pt>
                <c:pt idx="3555" c:formatCode="h:mm:ss">
                  <c:v>0.496643518518519</c:v>
                </c:pt>
                <c:pt idx="3556" c:formatCode="h:mm:ss">
                  <c:v>0.496655092592593</c:v>
                </c:pt>
                <c:pt idx="3557" c:formatCode="h:mm:ss">
                  <c:v>0.496666666666667</c:v>
                </c:pt>
                <c:pt idx="3558" c:formatCode="h:mm:ss">
                  <c:v>0.496678240740741</c:v>
                </c:pt>
                <c:pt idx="3559" c:formatCode="h:mm:ss">
                  <c:v>0.496689814814815</c:v>
                </c:pt>
                <c:pt idx="3560" c:formatCode="h:mm:ss">
                  <c:v>0.496701388888889</c:v>
                </c:pt>
                <c:pt idx="3561" c:formatCode="h:mm:ss">
                  <c:v>0.496712962962963</c:v>
                </c:pt>
                <c:pt idx="3562" c:formatCode="h:mm:ss">
                  <c:v>0.496724537037037</c:v>
                </c:pt>
                <c:pt idx="3563" c:formatCode="h:mm:ss">
                  <c:v>0.496736111111111</c:v>
                </c:pt>
                <c:pt idx="3564" c:formatCode="h:mm:ss">
                  <c:v>0.496747685185185</c:v>
                </c:pt>
                <c:pt idx="3565" c:formatCode="h:mm:ss">
                  <c:v>0.496759259259259</c:v>
                </c:pt>
                <c:pt idx="3566" c:formatCode="h:mm:ss">
                  <c:v>0.496770833333333</c:v>
                </c:pt>
                <c:pt idx="3567" c:formatCode="h:mm:ss">
                  <c:v>0.496782407407407</c:v>
                </c:pt>
                <c:pt idx="3568" c:formatCode="h:mm:ss">
                  <c:v>0.496793981481481</c:v>
                </c:pt>
                <c:pt idx="3569" c:formatCode="h:mm:ss">
                  <c:v>0.496805555555556</c:v>
                </c:pt>
                <c:pt idx="3570" c:formatCode="h:mm:ss">
                  <c:v>0.49681712962963</c:v>
                </c:pt>
                <c:pt idx="3571" c:formatCode="h:mm:ss">
                  <c:v>0.496828703703704</c:v>
                </c:pt>
                <c:pt idx="3572" c:formatCode="h:mm:ss">
                  <c:v>0.496840277777778</c:v>
                </c:pt>
                <c:pt idx="3573" c:formatCode="h:mm:ss">
                  <c:v>0.496851851851852</c:v>
                </c:pt>
                <c:pt idx="3574" c:formatCode="h:mm:ss">
                  <c:v>0.496863425925926</c:v>
                </c:pt>
                <c:pt idx="3575" c:formatCode="h:mm:ss">
                  <c:v>0.496875</c:v>
                </c:pt>
                <c:pt idx="3576" c:formatCode="h:mm:ss">
                  <c:v>0.496886574074074</c:v>
                </c:pt>
                <c:pt idx="3577" c:formatCode="h:mm:ss">
                  <c:v>0.496898148148148</c:v>
                </c:pt>
                <c:pt idx="3578" c:formatCode="h:mm:ss">
                  <c:v>0.496909722222222</c:v>
                </c:pt>
                <c:pt idx="3579" c:formatCode="h:mm:ss">
                  <c:v>0.496921296296296</c:v>
                </c:pt>
                <c:pt idx="3580" c:formatCode="h:mm:ss">
                  <c:v>0.49693287037037</c:v>
                </c:pt>
                <c:pt idx="3581" c:formatCode="h:mm:ss">
                  <c:v>0.496944444444444</c:v>
                </c:pt>
                <c:pt idx="3582" c:formatCode="h:mm:ss">
                  <c:v>0.496956018518519</c:v>
                </c:pt>
                <c:pt idx="3583" c:formatCode="h:mm:ss">
                  <c:v>0.496967592592593</c:v>
                </c:pt>
                <c:pt idx="3584" c:formatCode="h:mm:ss">
                  <c:v>0.496979166666667</c:v>
                </c:pt>
                <c:pt idx="3585" c:formatCode="h:mm:ss">
                  <c:v>0.496990740740741</c:v>
                </c:pt>
                <c:pt idx="3586" c:formatCode="h:mm:ss">
                  <c:v>0.497002314814815</c:v>
                </c:pt>
                <c:pt idx="3587" c:formatCode="h:mm:ss">
                  <c:v>0.497013888888889</c:v>
                </c:pt>
                <c:pt idx="3588" c:formatCode="h:mm:ss">
                  <c:v>0.497025462962963</c:v>
                </c:pt>
                <c:pt idx="3589" c:formatCode="h:mm:ss">
                  <c:v>0.497037037037037</c:v>
                </c:pt>
                <c:pt idx="3590" c:formatCode="h:mm:ss">
                  <c:v>0.497048611111111</c:v>
                </c:pt>
                <c:pt idx="3591" c:formatCode="h:mm:ss">
                  <c:v>0.497060185185185</c:v>
                </c:pt>
                <c:pt idx="3592" c:formatCode="h:mm:ss">
                  <c:v>0.497071759259259</c:v>
                </c:pt>
                <c:pt idx="3593" c:formatCode="h:mm:ss">
                  <c:v>0.497083333333333</c:v>
                </c:pt>
                <c:pt idx="3594" c:formatCode="h:mm:ss">
                  <c:v>0.497094907407407</c:v>
                </c:pt>
                <c:pt idx="3595" c:formatCode="h:mm:ss">
                  <c:v>0.497106481481481</c:v>
                </c:pt>
                <c:pt idx="3596" c:formatCode="h:mm:ss">
                  <c:v>0.497118055555556</c:v>
                </c:pt>
                <c:pt idx="3597" c:formatCode="h:mm:ss">
                  <c:v>0.49712962962963</c:v>
                </c:pt>
                <c:pt idx="3598" c:formatCode="h:mm:ss">
                  <c:v>0.497141203703704</c:v>
                </c:pt>
                <c:pt idx="3599" c:formatCode="h:mm:ss">
                  <c:v>0.497152777777778</c:v>
                </c:pt>
                <c:pt idx="3600" c:formatCode="h:mm:ss">
                  <c:v>0.497164351851852</c:v>
                </c:pt>
                <c:pt idx="3601" c:formatCode="h:mm:ss">
                  <c:v>0.497175925925926</c:v>
                </c:pt>
                <c:pt idx="3602" c:formatCode="h:mm:ss">
                  <c:v>0.4971875</c:v>
                </c:pt>
                <c:pt idx="3603" c:formatCode="h:mm:ss">
                  <c:v>0.497199074074074</c:v>
                </c:pt>
                <c:pt idx="3604" c:formatCode="h:mm:ss">
                  <c:v>0.497210648148148</c:v>
                </c:pt>
                <c:pt idx="3605" c:formatCode="h:mm:ss">
                  <c:v>0.497222222222222</c:v>
                </c:pt>
                <c:pt idx="3606" c:formatCode="h:mm:ss">
                  <c:v>0.497233796296296</c:v>
                </c:pt>
                <c:pt idx="3607" c:formatCode="h:mm:ss">
                  <c:v>0.49724537037037</c:v>
                </c:pt>
                <c:pt idx="3608" c:formatCode="h:mm:ss">
                  <c:v>0.497256944444444</c:v>
                </c:pt>
                <c:pt idx="3609" c:formatCode="h:mm:ss">
                  <c:v>0.497268518518519</c:v>
                </c:pt>
                <c:pt idx="3610" c:formatCode="h:mm:ss">
                  <c:v>0.497280092592593</c:v>
                </c:pt>
                <c:pt idx="3611" c:formatCode="h:mm:ss">
                  <c:v>0.497291666666667</c:v>
                </c:pt>
                <c:pt idx="3612" c:formatCode="h:mm:ss">
                  <c:v>0.497303240740741</c:v>
                </c:pt>
                <c:pt idx="3613" c:formatCode="h:mm:ss">
                  <c:v>0.497314814814815</c:v>
                </c:pt>
                <c:pt idx="3614" c:formatCode="h:mm:ss">
                  <c:v>0.497326388888889</c:v>
                </c:pt>
                <c:pt idx="3615" c:formatCode="h:mm:ss">
                  <c:v>0.497337962962963</c:v>
                </c:pt>
                <c:pt idx="3616" c:formatCode="h:mm:ss">
                  <c:v>0.497349537037037</c:v>
                </c:pt>
                <c:pt idx="3617" c:formatCode="h:mm:ss">
                  <c:v>0.497361111111111</c:v>
                </c:pt>
                <c:pt idx="3618" c:formatCode="h:mm:ss">
                  <c:v>0.497372685185185</c:v>
                </c:pt>
                <c:pt idx="3619" c:formatCode="h:mm:ss">
                  <c:v>0.497384259259259</c:v>
                </c:pt>
                <c:pt idx="3620" c:formatCode="h:mm:ss">
                  <c:v>0.497395833333333</c:v>
                </c:pt>
                <c:pt idx="3621" c:formatCode="h:mm:ss">
                  <c:v>0.497407407407407</c:v>
                </c:pt>
                <c:pt idx="3622" c:formatCode="h:mm:ss">
                  <c:v>0.497418981481482</c:v>
                </c:pt>
                <c:pt idx="3623" c:formatCode="h:mm:ss">
                  <c:v>0.497430555555556</c:v>
                </c:pt>
                <c:pt idx="3624" c:formatCode="h:mm:ss">
                  <c:v>0.49744212962963</c:v>
                </c:pt>
                <c:pt idx="3625" c:formatCode="h:mm:ss">
                  <c:v>0.497453703703704</c:v>
                </c:pt>
                <c:pt idx="3626" c:formatCode="h:mm:ss">
                  <c:v>0.497465277777778</c:v>
                </c:pt>
                <c:pt idx="3627" c:formatCode="h:mm:ss">
                  <c:v>0.497476851851852</c:v>
                </c:pt>
                <c:pt idx="3628" c:formatCode="h:mm:ss">
                  <c:v>0.497488425925926</c:v>
                </c:pt>
                <c:pt idx="3629" c:formatCode="h:mm:ss">
                  <c:v>0.4975</c:v>
                </c:pt>
                <c:pt idx="3630" c:formatCode="h:mm:ss">
                  <c:v>0.497511574074074</c:v>
                </c:pt>
                <c:pt idx="3631" c:formatCode="h:mm:ss">
                  <c:v>0.497523148148148</c:v>
                </c:pt>
                <c:pt idx="3632" c:formatCode="h:mm:ss">
                  <c:v>0.497534722222222</c:v>
                </c:pt>
                <c:pt idx="3633" c:formatCode="h:mm:ss">
                  <c:v>0.497546296296296</c:v>
                </c:pt>
                <c:pt idx="3634" c:formatCode="h:mm:ss">
                  <c:v>0.49755787037037</c:v>
                </c:pt>
                <c:pt idx="3635" c:formatCode="h:mm:ss">
                  <c:v>0.497569444444444</c:v>
                </c:pt>
                <c:pt idx="3636" c:formatCode="h:mm:ss">
                  <c:v>0.497581018518519</c:v>
                </c:pt>
                <c:pt idx="3637" c:formatCode="h:mm:ss">
                  <c:v>0.497592592592593</c:v>
                </c:pt>
                <c:pt idx="3638" c:formatCode="h:mm:ss">
                  <c:v>0.497604166666667</c:v>
                </c:pt>
                <c:pt idx="3639" c:formatCode="h:mm:ss">
                  <c:v>0.497615740740741</c:v>
                </c:pt>
                <c:pt idx="3640" c:formatCode="h:mm:ss">
                  <c:v>0.497627314814815</c:v>
                </c:pt>
                <c:pt idx="3641" c:formatCode="h:mm:ss">
                  <c:v>0.497638888888889</c:v>
                </c:pt>
                <c:pt idx="3642" c:formatCode="h:mm:ss">
                  <c:v>0.497650462962963</c:v>
                </c:pt>
                <c:pt idx="3643" c:formatCode="h:mm:ss">
                  <c:v>0.497662037037037</c:v>
                </c:pt>
                <c:pt idx="3644" c:formatCode="h:mm:ss">
                  <c:v>0.497673611111111</c:v>
                </c:pt>
                <c:pt idx="3645" c:formatCode="h:mm:ss">
                  <c:v>0.497685185185185</c:v>
                </c:pt>
                <c:pt idx="3646" c:formatCode="h:mm:ss">
                  <c:v>0.497696759259259</c:v>
                </c:pt>
                <c:pt idx="3647" c:formatCode="h:mm:ss">
                  <c:v>0.497708333333333</c:v>
                </c:pt>
                <c:pt idx="3648" c:formatCode="h:mm:ss">
                  <c:v>0.497719907407407</c:v>
                </c:pt>
                <c:pt idx="3649" c:formatCode="h:mm:ss">
                  <c:v>0.497731481481481</c:v>
                </c:pt>
                <c:pt idx="3650" c:formatCode="h:mm:ss">
                  <c:v>0.497743055555556</c:v>
                </c:pt>
                <c:pt idx="3651" c:formatCode="h:mm:ss">
                  <c:v>0.49775462962963</c:v>
                </c:pt>
                <c:pt idx="3652" c:formatCode="h:mm:ss">
                  <c:v>0.497766203703704</c:v>
                </c:pt>
                <c:pt idx="3653" c:formatCode="h:mm:ss">
                  <c:v>0.497777777777778</c:v>
                </c:pt>
                <c:pt idx="3654" c:formatCode="h:mm:ss">
                  <c:v>0.497789351851852</c:v>
                </c:pt>
                <c:pt idx="3655" c:formatCode="h:mm:ss">
                  <c:v>0.497800925925926</c:v>
                </c:pt>
                <c:pt idx="3656" c:formatCode="h:mm:ss">
                  <c:v>0.4978125</c:v>
                </c:pt>
                <c:pt idx="3657" c:formatCode="h:mm:ss">
                  <c:v>0.497824074074074</c:v>
                </c:pt>
                <c:pt idx="3658" c:formatCode="h:mm:ss">
                  <c:v>0.497835648148148</c:v>
                </c:pt>
                <c:pt idx="3659" c:formatCode="h:mm:ss">
                  <c:v>0.497847222222222</c:v>
                </c:pt>
                <c:pt idx="3660" c:formatCode="h:mm:ss">
                  <c:v>0.497858796296296</c:v>
                </c:pt>
                <c:pt idx="3661" c:formatCode="h:mm:ss">
                  <c:v>0.49787037037037</c:v>
                </c:pt>
                <c:pt idx="3662" c:formatCode="h:mm:ss">
                  <c:v>0.497881944444444</c:v>
                </c:pt>
                <c:pt idx="3663" c:formatCode="h:mm:ss">
                  <c:v>0.497893518518518</c:v>
                </c:pt>
                <c:pt idx="3664" c:formatCode="h:mm:ss">
                  <c:v>0.497905092592593</c:v>
                </c:pt>
                <c:pt idx="3665" c:formatCode="h:mm:ss">
                  <c:v>0.497916666666667</c:v>
                </c:pt>
                <c:pt idx="3666" c:formatCode="h:mm:ss">
                  <c:v>0.497928240740741</c:v>
                </c:pt>
                <c:pt idx="3667" c:formatCode="h:mm:ss">
                  <c:v>0.497939814814815</c:v>
                </c:pt>
                <c:pt idx="3668" c:formatCode="h:mm:ss">
                  <c:v>0.497951388888889</c:v>
                </c:pt>
                <c:pt idx="3669" c:formatCode="h:mm:ss">
                  <c:v>0.497962962962963</c:v>
                </c:pt>
                <c:pt idx="3670" c:formatCode="h:mm:ss">
                  <c:v>0.497974537037037</c:v>
                </c:pt>
                <c:pt idx="3671" c:formatCode="h:mm:ss">
                  <c:v>0.497986111111111</c:v>
                </c:pt>
                <c:pt idx="3672" c:formatCode="h:mm:ss">
                  <c:v>0.497997685185185</c:v>
                </c:pt>
                <c:pt idx="3673" c:formatCode="h:mm:ss">
                  <c:v>0.498009259259259</c:v>
                </c:pt>
                <c:pt idx="3674" c:formatCode="h:mm:ss">
                  <c:v>0.498020833333333</c:v>
                </c:pt>
                <c:pt idx="3675" c:formatCode="h:mm:ss">
                  <c:v>0.498032407407407</c:v>
                </c:pt>
                <c:pt idx="3676" c:formatCode="h:mm:ss">
                  <c:v>0.498043981481481</c:v>
                </c:pt>
                <c:pt idx="3677" c:formatCode="h:mm:ss">
                  <c:v>0.498055555555556</c:v>
                </c:pt>
                <c:pt idx="3678" c:formatCode="h:mm:ss">
                  <c:v>0.49806712962963</c:v>
                </c:pt>
                <c:pt idx="3679" c:formatCode="h:mm:ss">
                  <c:v>0.498078703703704</c:v>
                </c:pt>
                <c:pt idx="3680" c:formatCode="h:mm:ss">
                  <c:v>0.498090277777778</c:v>
                </c:pt>
                <c:pt idx="3681" c:formatCode="h:mm:ss">
                  <c:v>0.498101851851852</c:v>
                </c:pt>
                <c:pt idx="3682" c:formatCode="h:mm:ss">
                  <c:v>0.498113425925926</c:v>
                </c:pt>
                <c:pt idx="3683" c:formatCode="h:mm:ss">
                  <c:v>0.498125</c:v>
                </c:pt>
                <c:pt idx="3684" c:formatCode="h:mm:ss">
                  <c:v>0.498136574074074</c:v>
                </c:pt>
                <c:pt idx="3685" c:formatCode="h:mm:ss">
                  <c:v>0.498148148148148</c:v>
                </c:pt>
                <c:pt idx="3686" c:formatCode="h:mm:ss">
                  <c:v>0.498159722222222</c:v>
                </c:pt>
                <c:pt idx="3687" c:formatCode="h:mm:ss">
                  <c:v>0.498171296296296</c:v>
                </c:pt>
                <c:pt idx="3688" c:formatCode="h:mm:ss">
                  <c:v>0.49818287037037</c:v>
                </c:pt>
                <c:pt idx="3689" c:formatCode="h:mm:ss">
                  <c:v>0.498194444444444</c:v>
                </c:pt>
                <c:pt idx="3690" c:formatCode="h:mm:ss">
                  <c:v>0.498206018518518</c:v>
                </c:pt>
                <c:pt idx="3691" c:formatCode="h:mm:ss">
                  <c:v>0.498217592592593</c:v>
                </c:pt>
                <c:pt idx="3692" c:formatCode="h:mm:ss">
                  <c:v>0.498229166666667</c:v>
                </c:pt>
                <c:pt idx="3693" c:formatCode="h:mm:ss">
                  <c:v>0.498240740740741</c:v>
                </c:pt>
                <c:pt idx="3694" c:formatCode="h:mm:ss">
                  <c:v>0.498252314814815</c:v>
                </c:pt>
                <c:pt idx="3695" c:formatCode="h:mm:ss">
                  <c:v>0.498263888888889</c:v>
                </c:pt>
                <c:pt idx="3696" c:formatCode="h:mm:ss">
                  <c:v>0.498275462962963</c:v>
                </c:pt>
                <c:pt idx="3697" c:formatCode="h:mm:ss">
                  <c:v>0.498287037037037</c:v>
                </c:pt>
                <c:pt idx="3698" c:formatCode="h:mm:ss">
                  <c:v>0.498298611111111</c:v>
                </c:pt>
                <c:pt idx="3699" c:formatCode="h:mm:ss">
                  <c:v>0.498310185185185</c:v>
                </c:pt>
                <c:pt idx="3700" c:formatCode="h:mm:ss">
                  <c:v>0.498321759259259</c:v>
                </c:pt>
                <c:pt idx="3701" c:formatCode="h:mm:ss">
                  <c:v>0.498333333333333</c:v>
                </c:pt>
                <c:pt idx="3702" c:formatCode="h:mm:ss">
                  <c:v>0.498344907407407</c:v>
                </c:pt>
                <c:pt idx="3703" c:formatCode="h:mm:ss">
                  <c:v>0.498356481481481</c:v>
                </c:pt>
                <c:pt idx="3704" c:formatCode="h:mm:ss">
                  <c:v>0.498368055555556</c:v>
                </c:pt>
                <c:pt idx="3705" c:formatCode="h:mm:ss">
                  <c:v>0.49837962962963</c:v>
                </c:pt>
                <c:pt idx="3706" c:formatCode="h:mm:ss">
                  <c:v>0.498391203703704</c:v>
                </c:pt>
                <c:pt idx="3707" c:formatCode="h:mm:ss">
                  <c:v>0.498402777777778</c:v>
                </c:pt>
                <c:pt idx="3708" c:formatCode="h:mm:ss">
                  <c:v>0.498414351851852</c:v>
                </c:pt>
                <c:pt idx="3709" c:formatCode="h:mm:ss">
                  <c:v>0.498425925925926</c:v>
                </c:pt>
                <c:pt idx="3710" c:formatCode="h:mm:ss">
                  <c:v>0.4984375</c:v>
                </c:pt>
                <c:pt idx="3711" c:formatCode="h:mm:ss">
                  <c:v>0.498449074074074</c:v>
                </c:pt>
                <c:pt idx="3712" c:formatCode="h:mm:ss">
                  <c:v>0.498460648148148</c:v>
                </c:pt>
                <c:pt idx="3713" c:formatCode="h:mm:ss">
                  <c:v>0.498472222222222</c:v>
                </c:pt>
                <c:pt idx="3714" c:formatCode="h:mm:ss">
                  <c:v>0.498483796296296</c:v>
                </c:pt>
                <c:pt idx="3715" c:formatCode="h:mm:ss">
                  <c:v>0.49849537037037</c:v>
                </c:pt>
                <c:pt idx="3716" c:formatCode="h:mm:ss">
                  <c:v>0.498506944444444</c:v>
                </c:pt>
                <c:pt idx="3717" c:formatCode="h:mm:ss">
                  <c:v>0.498518518518519</c:v>
                </c:pt>
                <c:pt idx="3718" c:formatCode="h:mm:ss">
                  <c:v>0.498530092592593</c:v>
                </c:pt>
                <c:pt idx="3719" c:formatCode="h:mm:ss">
                  <c:v>0.498541666666667</c:v>
                </c:pt>
                <c:pt idx="3720" c:formatCode="h:mm:ss">
                  <c:v>0.498553240740741</c:v>
                </c:pt>
                <c:pt idx="3721" c:formatCode="h:mm:ss">
                  <c:v>0.498564814814815</c:v>
                </c:pt>
                <c:pt idx="3722" c:formatCode="h:mm:ss">
                  <c:v>0.498576388888889</c:v>
                </c:pt>
                <c:pt idx="3723" c:formatCode="h:mm:ss">
                  <c:v>0.498587962962963</c:v>
                </c:pt>
                <c:pt idx="3724" c:formatCode="h:mm:ss">
                  <c:v>0.498599537037037</c:v>
                </c:pt>
                <c:pt idx="3725" c:formatCode="h:mm:ss">
                  <c:v>0.498611111111111</c:v>
                </c:pt>
                <c:pt idx="3726" c:formatCode="h:mm:ss">
                  <c:v>0.498622685185185</c:v>
                </c:pt>
                <c:pt idx="3727" c:formatCode="h:mm:ss">
                  <c:v>0.498634259259259</c:v>
                </c:pt>
                <c:pt idx="3728" c:formatCode="h:mm:ss">
                  <c:v>0.498645833333333</c:v>
                </c:pt>
                <c:pt idx="3729" c:formatCode="h:mm:ss">
                  <c:v>0.498657407407407</c:v>
                </c:pt>
                <c:pt idx="3730" c:formatCode="h:mm:ss">
                  <c:v>0.498668981481481</c:v>
                </c:pt>
                <c:pt idx="3731" c:formatCode="h:mm:ss">
                  <c:v>0.498680555555556</c:v>
                </c:pt>
                <c:pt idx="3732" c:formatCode="h:mm:ss">
                  <c:v>0.49869212962963</c:v>
                </c:pt>
                <c:pt idx="3733" c:formatCode="h:mm:ss">
                  <c:v>0.498703703703704</c:v>
                </c:pt>
                <c:pt idx="3734" c:formatCode="h:mm:ss">
                  <c:v>0.498715277777778</c:v>
                </c:pt>
                <c:pt idx="3735" c:formatCode="h:mm:ss">
                  <c:v>0.498726851851852</c:v>
                </c:pt>
                <c:pt idx="3736" c:formatCode="h:mm:ss">
                  <c:v>0.498738425925926</c:v>
                </c:pt>
                <c:pt idx="3737" c:formatCode="h:mm:ss">
                  <c:v>0.49875</c:v>
                </c:pt>
                <c:pt idx="3738" c:formatCode="h:mm:ss">
                  <c:v>0.498761574074074</c:v>
                </c:pt>
                <c:pt idx="3739" c:formatCode="h:mm:ss">
                  <c:v>0.498773148148148</c:v>
                </c:pt>
                <c:pt idx="3740" c:formatCode="h:mm:ss">
                  <c:v>0.498784722222222</c:v>
                </c:pt>
                <c:pt idx="3741" c:formatCode="h:mm:ss">
                  <c:v>0.498796296296296</c:v>
                </c:pt>
                <c:pt idx="3742" c:formatCode="h:mm:ss">
                  <c:v>0.49880787037037</c:v>
                </c:pt>
                <c:pt idx="3743" c:formatCode="h:mm:ss">
                  <c:v>0.498819444444444</c:v>
                </c:pt>
                <c:pt idx="3744" c:formatCode="h:mm:ss">
                  <c:v>0.498831018518519</c:v>
                </c:pt>
                <c:pt idx="3745" c:formatCode="h:mm:ss">
                  <c:v>0.498842592592593</c:v>
                </c:pt>
                <c:pt idx="3746" c:formatCode="h:mm:ss">
                  <c:v>0.498854166666667</c:v>
                </c:pt>
                <c:pt idx="3747" c:formatCode="h:mm:ss">
                  <c:v>0.498865740740741</c:v>
                </c:pt>
                <c:pt idx="3748" c:formatCode="h:mm:ss">
                  <c:v>0.498877314814815</c:v>
                </c:pt>
                <c:pt idx="3749" c:formatCode="h:mm:ss">
                  <c:v>0.498888888888889</c:v>
                </c:pt>
                <c:pt idx="3750" c:formatCode="h:mm:ss">
                  <c:v>0.498900462962963</c:v>
                </c:pt>
                <c:pt idx="3751" c:formatCode="h:mm:ss">
                  <c:v>0.498912037037037</c:v>
                </c:pt>
                <c:pt idx="3752" c:formatCode="h:mm:ss">
                  <c:v>0.498923611111111</c:v>
                </c:pt>
                <c:pt idx="3753" c:formatCode="h:mm:ss">
                  <c:v>0.498935185185185</c:v>
                </c:pt>
                <c:pt idx="3754" c:formatCode="h:mm:ss">
                  <c:v>0.498946759259259</c:v>
                </c:pt>
                <c:pt idx="3755" c:formatCode="h:mm:ss">
                  <c:v>0.498958333333333</c:v>
                </c:pt>
                <c:pt idx="3756" c:formatCode="h:mm:ss">
                  <c:v>0.498969907407407</c:v>
                </c:pt>
                <c:pt idx="3757" c:formatCode="h:mm:ss">
                  <c:v>0.498981481481481</c:v>
                </c:pt>
                <c:pt idx="3758" c:formatCode="h:mm:ss">
                  <c:v>0.498993055555556</c:v>
                </c:pt>
                <c:pt idx="3759" c:formatCode="h:mm:ss">
                  <c:v>0.49900462962963</c:v>
                </c:pt>
                <c:pt idx="3760" c:formatCode="h:mm:ss">
                  <c:v>0.499016203703704</c:v>
                </c:pt>
                <c:pt idx="3761" c:formatCode="h:mm:ss">
                  <c:v>0.499027777777778</c:v>
                </c:pt>
                <c:pt idx="3762" c:formatCode="h:mm:ss">
                  <c:v>0.499039351851852</c:v>
                </c:pt>
                <c:pt idx="3763" c:formatCode="h:mm:ss">
                  <c:v>0.499050925925926</c:v>
                </c:pt>
                <c:pt idx="3764" c:formatCode="h:mm:ss">
                  <c:v>0.4990625</c:v>
                </c:pt>
                <c:pt idx="3765" c:formatCode="h:mm:ss">
                  <c:v>0.499074074074074</c:v>
                </c:pt>
                <c:pt idx="3766" c:formatCode="h:mm:ss">
                  <c:v>0.499085648148148</c:v>
                </c:pt>
                <c:pt idx="3767" c:formatCode="h:mm:ss">
                  <c:v>0.499097222222222</c:v>
                </c:pt>
                <c:pt idx="3768" c:formatCode="h:mm:ss">
                  <c:v>0.499108796296296</c:v>
                </c:pt>
                <c:pt idx="3769" c:formatCode="h:mm:ss">
                  <c:v>0.49912037037037</c:v>
                </c:pt>
                <c:pt idx="3770" c:formatCode="h:mm:ss">
                  <c:v>0.499131944444444</c:v>
                </c:pt>
                <c:pt idx="3771" c:formatCode="h:mm:ss">
                  <c:v>0.499143518518519</c:v>
                </c:pt>
                <c:pt idx="3772" c:formatCode="h:mm:ss">
                  <c:v>0.499155092592593</c:v>
                </c:pt>
                <c:pt idx="3773" c:formatCode="h:mm:ss">
                  <c:v>0.499166666666667</c:v>
                </c:pt>
                <c:pt idx="3774" c:formatCode="h:mm:ss">
                  <c:v>0.499178240740741</c:v>
                </c:pt>
                <c:pt idx="3775" c:formatCode="h:mm:ss">
                  <c:v>0.499189814814815</c:v>
                </c:pt>
                <c:pt idx="3776" c:formatCode="h:mm:ss">
                  <c:v>0.499201388888889</c:v>
                </c:pt>
                <c:pt idx="3777" c:formatCode="h:mm:ss">
                  <c:v>0.499212962962963</c:v>
                </c:pt>
                <c:pt idx="3778" c:formatCode="h:mm:ss">
                  <c:v>0.499224537037037</c:v>
                </c:pt>
                <c:pt idx="3779" c:formatCode="h:mm:ss">
                  <c:v>0.499236111111111</c:v>
                </c:pt>
                <c:pt idx="3780" c:formatCode="h:mm:ss">
                  <c:v>0.499247685185185</c:v>
                </c:pt>
                <c:pt idx="3781" c:formatCode="h:mm:ss">
                  <c:v>0.499259259259259</c:v>
                </c:pt>
                <c:pt idx="3782" c:formatCode="h:mm:ss">
                  <c:v>0.499270833333333</c:v>
                </c:pt>
                <c:pt idx="3783" c:formatCode="h:mm:ss">
                  <c:v>0.499282407407407</c:v>
                </c:pt>
                <c:pt idx="3784" c:formatCode="h:mm:ss">
                  <c:v>0.499293981481481</c:v>
                </c:pt>
                <c:pt idx="3785" c:formatCode="h:mm:ss">
                  <c:v>0.499305555555556</c:v>
                </c:pt>
                <c:pt idx="3786" c:formatCode="h:mm:ss">
                  <c:v>0.49931712962963</c:v>
                </c:pt>
                <c:pt idx="3787" c:formatCode="h:mm:ss">
                  <c:v>0.499328703703704</c:v>
                </c:pt>
                <c:pt idx="3788" c:formatCode="h:mm:ss">
                  <c:v>0.499340277777778</c:v>
                </c:pt>
                <c:pt idx="3789" c:formatCode="h:mm:ss">
                  <c:v>0.499351851851852</c:v>
                </c:pt>
                <c:pt idx="3790" c:formatCode="h:mm:ss">
                  <c:v>0.499363425925926</c:v>
                </c:pt>
                <c:pt idx="3791" c:formatCode="h:mm:ss">
                  <c:v>0.499375</c:v>
                </c:pt>
                <c:pt idx="3792" c:formatCode="h:mm:ss">
                  <c:v>0.499386574074074</c:v>
                </c:pt>
                <c:pt idx="3793" c:formatCode="h:mm:ss">
                  <c:v>0.499398148148148</c:v>
                </c:pt>
                <c:pt idx="3794" c:formatCode="h:mm:ss">
                  <c:v>0.499409722222222</c:v>
                </c:pt>
                <c:pt idx="3795" c:formatCode="h:mm:ss">
                  <c:v>0.499421296296296</c:v>
                </c:pt>
                <c:pt idx="3796" c:formatCode="h:mm:ss">
                  <c:v>0.49943287037037</c:v>
                </c:pt>
                <c:pt idx="3797" c:formatCode="h:mm:ss">
                  <c:v>0.499444444444444</c:v>
                </c:pt>
                <c:pt idx="3798" c:formatCode="h:mm:ss">
                  <c:v>0.499456018518519</c:v>
                </c:pt>
                <c:pt idx="3799" c:formatCode="h:mm:ss">
                  <c:v>0.499467592592593</c:v>
                </c:pt>
                <c:pt idx="3800" c:formatCode="h:mm:ss">
                  <c:v>0.499479166666667</c:v>
                </c:pt>
                <c:pt idx="3801" c:formatCode="h:mm:ss">
                  <c:v>0.499490740740741</c:v>
                </c:pt>
                <c:pt idx="3802" c:formatCode="h:mm:ss">
                  <c:v>0.499502314814815</c:v>
                </c:pt>
                <c:pt idx="3803" c:formatCode="h:mm:ss">
                  <c:v>0.499513888888889</c:v>
                </c:pt>
                <c:pt idx="3804" c:formatCode="h:mm:ss">
                  <c:v>0.499525462962963</c:v>
                </c:pt>
                <c:pt idx="3805" c:formatCode="h:mm:ss">
                  <c:v>0.499537037037037</c:v>
                </c:pt>
                <c:pt idx="3806" c:formatCode="h:mm:ss">
                  <c:v>0.499548611111111</c:v>
                </c:pt>
                <c:pt idx="3807" c:formatCode="h:mm:ss">
                  <c:v>0.499560185185185</c:v>
                </c:pt>
                <c:pt idx="3808" c:formatCode="h:mm:ss">
                  <c:v>0.499571759259259</c:v>
                </c:pt>
                <c:pt idx="3809" c:formatCode="h:mm:ss">
                  <c:v>0.499583333333333</c:v>
                </c:pt>
                <c:pt idx="3810" c:formatCode="h:mm:ss">
                  <c:v>0.499594907407407</c:v>
                </c:pt>
                <c:pt idx="3811" c:formatCode="h:mm:ss">
                  <c:v>0.499606481481482</c:v>
                </c:pt>
                <c:pt idx="3812" c:formatCode="h:mm:ss">
                  <c:v>0.499618055555556</c:v>
                </c:pt>
                <c:pt idx="3813" c:formatCode="h:mm:ss">
                  <c:v>0.49962962962963</c:v>
                </c:pt>
                <c:pt idx="3814" c:formatCode="h:mm:ss">
                  <c:v>0.499641203703704</c:v>
                </c:pt>
                <c:pt idx="3815" c:formatCode="h:mm:ss">
                  <c:v>0.499652777777778</c:v>
                </c:pt>
                <c:pt idx="3816" c:formatCode="h:mm:ss">
                  <c:v>0.499664351851852</c:v>
                </c:pt>
                <c:pt idx="3817" c:formatCode="h:mm:ss">
                  <c:v>0.499675925925926</c:v>
                </c:pt>
                <c:pt idx="3818" c:formatCode="h:mm:ss">
                  <c:v>0.4996875</c:v>
                </c:pt>
                <c:pt idx="3819" c:formatCode="h:mm:ss">
                  <c:v>0.499699074074074</c:v>
                </c:pt>
                <c:pt idx="3820" c:formatCode="h:mm:ss">
                  <c:v>0.499710648148148</c:v>
                </c:pt>
                <c:pt idx="3821" c:formatCode="h:mm:ss">
                  <c:v>0.499722222222222</c:v>
                </c:pt>
                <c:pt idx="3822" c:formatCode="h:mm:ss">
                  <c:v>0.499733796296296</c:v>
                </c:pt>
                <c:pt idx="3823" c:formatCode="h:mm:ss">
                  <c:v>0.49974537037037</c:v>
                </c:pt>
                <c:pt idx="3824" c:formatCode="h:mm:ss">
                  <c:v>0.499756944444444</c:v>
                </c:pt>
                <c:pt idx="3825" c:formatCode="h:mm:ss">
                  <c:v>0.499768518518519</c:v>
                </c:pt>
                <c:pt idx="3826" c:formatCode="h:mm:ss">
                  <c:v>0.499780092592593</c:v>
                </c:pt>
                <c:pt idx="3827" c:formatCode="h:mm:ss">
                  <c:v>0.499791666666667</c:v>
                </c:pt>
                <c:pt idx="3828" c:formatCode="h:mm:ss">
                  <c:v>0.499803240740741</c:v>
                </c:pt>
                <c:pt idx="3829" c:formatCode="h:mm:ss">
                  <c:v>0.499814814814815</c:v>
                </c:pt>
                <c:pt idx="3830" c:formatCode="h:mm:ss">
                  <c:v>0.499826388888889</c:v>
                </c:pt>
                <c:pt idx="3831" c:formatCode="h:mm:ss">
                  <c:v>0.499837962962963</c:v>
                </c:pt>
                <c:pt idx="3832" c:formatCode="h:mm:ss">
                  <c:v>0.499849537037037</c:v>
                </c:pt>
                <c:pt idx="3833" c:formatCode="h:mm:ss">
                  <c:v>0.499861111111111</c:v>
                </c:pt>
                <c:pt idx="3834" c:formatCode="h:mm:ss">
                  <c:v>0.499872685185185</c:v>
                </c:pt>
                <c:pt idx="3835" c:formatCode="h:mm:ss">
                  <c:v>0.499884259259259</c:v>
                </c:pt>
                <c:pt idx="3836" c:formatCode="h:mm:ss">
                  <c:v>0.499895833333333</c:v>
                </c:pt>
                <c:pt idx="3837" c:formatCode="h:mm:ss">
                  <c:v>0.499907407407407</c:v>
                </c:pt>
                <c:pt idx="3838" c:formatCode="h:mm:ss">
                  <c:v>0.499918981481482</c:v>
                </c:pt>
                <c:pt idx="3839" c:formatCode="h:mm:ss">
                  <c:v>0.499930555555556</c:v>
                </c:pt>
                <c:pt idx="3840" c:formatCode="h:mm:ss">
                  <c:v>0.49994212962963</c:v>
                </c:pt>
                <c:pt idx="3841" c:formatCode="h:mm:ss">
                  <c:v>0.499953703703704</c:v>
                </c:pt>
                <c:pt idx="3842" c:formatCode="h:mm:ss">
                  <c:v>0.499965277777778</c:v>
                </c:pt>
                <c:pt idx="3843" c:formatCode="h:mm:ss">
                  <c:v>0.499976851851852</c:v>
                </c:pt>
                <c:pt idx="3844" c:formatCode="h:mm:ss">
                  <c:v>0.499988425925926</c:v>
                </c:pt>
                <c:pt idx="3845" c:formatCode="h:mm:ss">
                  <c:v>0.5</c:v>
                </c:pt>
                <c:pt idx="3846" c:formatCode="h:mm:ss">
                  <c:v>0.500011574074074</c:v>
                </c:pt>
                <c:pt idx="3847" c:formatCode="h:mm:ss">
                  <c:v>0.500023148148148</c:v>
                </c:pt>
                <c:pt idx="3848" c:formatCode="h:mm:ss">
                  <c:v>0.500034722222222</c:v>
                </c:pt>
                <c:pt idx="3849" c:formatCode="h:mm:ss">
                  <c:v>0.500046296296296</c:v>
                </c:pt>
                <c:pt idx="3850" c:formatCode="h:mm:ss">
                  <c:v>0.50005787037037</c:v>
                </c:pt>
                <c:pt idx="3851" c:formatCode="h:mm:ss">
                  <c:v>0.500069444444444</c:v>
                </c:pt>
                <c:pt idx="3852" c:formatCode="h:mm:ss">
                  <c:v>0.500081018518518</c:v>
                </c:pt>
                <c:pt idx="3853" c:formatCode="h:mm:ss">
                  <c:v>0.500092592592593</c:v>
                </c:pt>
                <c:pt idx="3854" c:formatCode="h:mm:ss">
                  <c:v>0.500104166666667</c:v>
                </c:pt>
                <c:pt idx="3855" c:formatCode="h:mm:ss">
                  <c:v>0.500115740740741</c:v>
                </c:pt>
                <c:pt idx="3856" c:formatCode="h:mm:ss">
                  <c:v>0.500127314814815</c:v>
                </c:pt>
                <c:pt idx="3857" c:formatCode="h:mm:ss">
                  <c:v>0.500138888888889</c:v>
                </c:pt>
                <c:pt idx="3858" c:formatCode="h:mm:ss">
                  <c:v>0.500150462962963</c:v>
                </c:pt>
                <c:pt idx="3859" c:formatCode="h:mm:ss">
                  <c:v>0.500162037037037</c:v>
                </c:pt>
                <c:pt idx="3860" c:formatCode="h:mm:ss">
                  <c:v>0.500173611111111</c:v>
                </c:pt>
                <c:pt idx="3861" c:formatCode="h:mm:ss">
                  <c:v>0.500185185185185</c:v>
                </c:pt>
                <c:pt idx="3862" c:formatCode="h:mm:ss">
                  <c:v>0.500196759259259</c:v>
                </c:pt>
                <c:pt idx="3863" c:formatCode="h:mm:ss">
                  <c:v>0.500208333333333</c:v>
                </c:pt>
                <c:pt idx="3864" c:formatCode="h:mm:ss">
                  <c:v>0.500219907407407</c:v>
                </c:pt>
                <c:pt idx="3865" c:formatCode="h:mm:ss">
                  <c:v>0.500231481481482</c:v>
                </c:pt>
                <c:pt idx="3866" c:formatCode="h:mm:ss">
                  <c:v>0.500243055555556</c:v>
                </c:pt>
                <c:pt idx="3867" c:formatCode="h:mm:ss">
                  <c:v>0.50025462962963</c:v>
                </c:pt>
                <c:pt idx="3868" c:formatCode="h:mm:ss">
                  <c:v>0.500266203703704</c:v>
                </c:pt>
                <c:pt idx="3869" c:formatCode="h:mm:ss">
                  <c:v>0.500277777777778</c:v>
                </c:pt>
                <c:pt idx="3870" c:formatCode="h:mm:ss">
                  <c:v>0.500289351851852</c:v>
                </c:pt>
                <c:pt idx="3871" c:formatCode="h:mm:ss">
                  <c:v>0.500300925925926</c:v>
                </c:pt>
                <c:pt idx="3872" c:formatCode="h:mm:ss">
                  <c:v>0.5003125</c:v>
                </c:pt>
                <c:pt idx="3873" c:formatCode="h:mm:ss">
                  <c:v>0.500324074074074</c:v>
                </c:pt>
                <c:pt idx="3874" c:formatCode="h:mm:ss">
                  <c:v>0.500335648148148</c:v>
                </c:pt>
                <c:pt idx="3875" c:formatCode="h:mm:ss">
                  <c:v>0.500347222222222</c:v>
                </c:pt>
                <c:pt idx="3876" c:formatCode="h:mm:ss">
                  <c:v>0.500358796296296</c:v>
                </c:pt>
                <c:pt idx="3877" c:formatCode="h:mm:ss">
                  <c:v>0.50037037037037</c:v>
                </c:pt>
                <c:pt idx="3878" c:formatCode="h:mm:ss">
                  <c:v>0.500381944444445</c:v>
                </c:pt>
                <c:pt idx="3879" c:formatCode="h:mm:ss">
                  <c:v>0.500393518518519</c:v>
                </c:pt>
                <c:pt idx="3880" c:formatCode="h:mm:ss">
                  <c:v>0.500405092592593</c:v>
                </c:pt>
                <c:pt idx="3881" c:formatCode="h:mm:ss">
                  <c:v>0.500416666666667</c:v>
                </c:pt>
                <c:pt idx="3882" c:formatCode="h:mm:ss">
                  <c:v>0.500428240740741</c:v>
                </c:pt>
                <c:pt idx="3883" c:formatCode="h:mm:ss">
                  <c:v>0.500439814814815</c:v>
                </c:pt>
                <c:pt idx="3884" c:formatCode="h:mm:ss">
                  <c:v>0.500451388888889</c:v>
                </c:pt>
                <c:pt idx="3885" c:formatCode="h:mm:ss">
                  <c:v>0.500462962962963</c:v>
                </c:pt>
                <c:pt idx="3886" c:formatCode="h:mm:ss">
                  <c:v>0.500474537037037</c:v>
                </c:pt>
                <c:pt idx="3887" c:formatCode="h:mm:ss">
                  <c:v>0.500486111111111</c:v>
                </c:pt>
                <c:pt idx="3888" c:formatCode="h:mm:ss">
                  <c:v>0.500497685185185</c:v>
                </c:pt>
                <c:pt idx="3889" c:formatCode="h:mm:ss">
                  <c:v>0.500509259259259</c:v>
                </c:pt>
                <c:pt idx="3890" c:formatCode="h:mm:ss">
                  <c:v>0.500520833333333</c:v>
                </c:pt>
                <c:pt idx="3891" c:formatCode="h:mm:ss">
                  <c:v>0.500532407407407</c:v>
                </c:pt>
                <c:pt idx="3892" c:formatCode="h:mm:ss">
                  <c:v>0.500543981481481</c:v>
                </c:pt>
                <c:pt idx="3893" c:formatCode="h:mm:ss">
                  <c:v>0.500555555555556</c:v>
                </c:pt>
                <c:pt idx="3894" c:formatCode="h:mm:ss">
                  <c:v>0.50056712962963</c:v>
                </c:pt>
                <c:pt idx="3895" c:formatCode="h:mm:ss">
                  <c:v>0.500578703703704</c:v>
                </c:pt>
                <c:pt idx="3896" c:formatCode="h:mm:ss">
                  <c:v>0.500590277777778</c:v>
                </c:pt>
                <c:pt idx="3897" c:formatCode="h:mm:ss">
                  <c:v>0.500601851851852</c:v>
                </c:pt>
                <c:pt idx="3898" c:formatCode="h:mm:ss">
                  <c:v>0.500613425925926</c:v>
                </c:pt>
                <c:pt idx="3899" c:formatCode="h:mm:ss">
                  <c:v>0.500625</c:v>
                </c:pt>
                <c:pt idx="3900" c:formatCode="h:mm:ss">
                  <c:v>0.500636574074074</c:v>
                </c:pt>
                <c:pt idx="3901" c:formatCode="h:mm:ss">
                  <c:v>0.500648148148148</c:v>
                </c:pt>
                <c:pt idx="3902" c:formatCode="h:mm:ss">
                  <c:v>0.500659722222222</c:v>
                </c:pt>
                <c:pt idx="3903" c:formatCode="h:mm:ss">
                  <c:v>0.500671296296296</c:v>
                </c:pt>
                <c:pt idx="3904" c:formatCode="h:mm:ss">
                  <c:v>0.50068287037037</c:v>
                </c:pt>
                <c:pt idx="3905" c:formatCode="h:mm:ss">
                  <c:v>0.500694444444444</c:v>
                </c:pt>
                <c:pt idx="3906" c:formatCode="h:mm:ss">
                  <c:v>0.500706018518518</c:v>
                </c:pt>
                <c:pt idx="3907" c:formatCode="h:mm:ss">
                  <c:v>0.500717592592593</c:v>
                </c:pt>
                <c:pt idx="3908" c:formatCode="h:mm:ss">
                  <c:v>0.500729166666667</c:v>
                </c:pt>
                <c:pt idx="3909" c:formatCode="h:mm:ss">
                  <c:v>0.500740740740741</c:v>
                </c:pt>
                <c:pt idx="3910" c:formatCode="h:mm:ss">
                  <c:v>0.500752314814815</c:v>
                </c:pt>
                <c:pt idx="3911" c:formatCode="h:mm:ss">
                  <c:v>0.500763888888889</c:v>
                </c:pt>
                <c:pt idx="3912" c:formatCode="h:mm:ss">
                  <c:v>0.500775462962963</c:v>
                </c:pt>
                <c:pt idx="3913" c:formatCode="h:mm:ss">
                  <c:v>0.500787037037037</c:v>
                </c:pt>
                <c:pt idx="3914" c:formatCode="h:mm:ss">
                  <c:v>0.500798611111111</c:v>
                </c:pt>
                <c:pt idx="3915" c:formatCode="h:mm:ss">
                  <c:v>0.500810185185185</c:v>
                </c:pt>
                <c:pt idx="3916" c:formatCode="h:mm:ss">
                  <c:v>0.500821759259259</c:v>
                </c:pt>
                <c:pt idx="3917" c:formatCode="h:mm:ss">
                  <c:v>0.500833333333333</c:v>
                </c:pt>
                <c:pt idx="3918" c:formatCode="h:mm:ss">
                  <c:v>0.500844907407407</c:v>
                </c:pt>
                <c:pt idx="3919" c:formatCode="h:mm:ss">
                  <c:v>0.500856481481481</c:v>
                </c:pt>
                <c:pt idx="3920" c:formatCode="h:mm:ss">
                  <c:v>0.500868055555556</c:v>
                </c:pt>
                <c:pt idx="3921" c:formatCode="h:mm:ss">
                  <c:v>0.50087962962963</c:v>
                </c:pt>
                <c:pt idx="3922" c:formatCode="h:mm:ss">
                  <c:v>0.500891203703704</c:v>
                </c:pt>
                <c:pt idx="3923" c:formatCode="h:mm:ss">
                  <c:v>0.500902777777778</c:v>
                </c:pt>
                <c:pt idx="3924" c:formatCode="h:mm:ss">
                  <c:v>0.500914351851852</c:v>
                </c:pt>
                <c:pt idx="3925" c:formatCode="h:mm:ss">
                  <c:v>0.500925925925926</c:v>
                </c:pt>
                <c:pt idx="3926" c:formatCode="h:mm:ss">
                  <c:v>0.5009375</c:v>
                </c:pt>
                <c:pt idx="3927" c:formatCode="h:mm:ss">
                  <c:v>0.500949074074074</c:v>
                </c:pt>
                <c:pt idx="3928" c:formatCode="h:mm:ss">
                  <c:v>0.500960648148148</c:v>
                </c:pt>
                <c:pt idx="3929" c:formatCode="h:mm:ss">
                  <c:v>0.500972222222222</c:v>
                </c:pt>
                <c:pt idx="3930" c:formatCode="h:mm:ss">
                  <c:v>0.500983796296296</c:v>
                </c:pt>
                <c:pt idx="3931" c:formatCode="h:mm:ss">
                  <c:v>0.50099537037037</c:v>
                </c:pt>
                <c:pt idx="3932" c:formatCode="h:mm:ss">
                  <c:v>0.501006944444444</c:v>
                </c:pt>
                <c:pt idx="3933" c:formatCode="h:mm:ss">
                  <c:v>0.501018518518519</c:v>
                </c:pt>
                <c:pt idx="3934" c:formatCode="h:mm:ss">
                  <c:v>0.501030092592593</c:v>
                </c:pt>
                <c:pt idx="3935" c:formatCode="h:mm:ss">
                  <c:v>0.501041666666667</c:v>
                </c:pt>
                <c:pt idx="3936" c:formatCode="h:mm:ss">
                  <c:v>0.501053240740741</c:v>
                </c:pt>
                <c:pt idx="3937" c:formatCode="h:mm:ss">
                  <c:v>0.501064814814815</c:v>
                </c:pt>
                <c:pt idx="3938" c:formatCode="h:mm:ss">
                  <c:v>0.501076388888889</c:v>
                </c:pt>
                <c:pt idx="3939" c:formatCode="h:mm:ss">
                  <c:v>0.501087962962963</c:v>
                </c:pt>
                <c:pt idx="3940" c:formatCode="h:mm:ss">
                  <c:v>0.501099537037037</c:v>
                </c:pt>
                <c:pt idx="3941" c:formatCode="h:mm:ss">
                  <c:v>0.501111111111111</c:v>
                </c:pt>
                <c:pt idx="3942" c:formatCode="h:mm:ss">
                  <c:v>0.501122685185185</c:v>
                </c:pt>
                <c:pt idx="3943" c:formatCode="h:mm:ss">
                  <c:v>0.501134259259259</c:v>
                </c:pt>
                <c:pt idx="3944" c:formatCode="h:mm:ss">
                  <c:v>0.501145833333333</c:v>
                </c:pt>
                <c:pt idx="3945" c:formatCode="h:mm:ss">
                  <c:v>0.501157407407407</c:v>
                </c:pt>
                <c:pt idx="3946" c:formatCode="h:mm:ss">
                  <c:v>0.501168981481481</c:v>
                </c:pt>
                <c:pt idx="3947" c:formatCode="h:mm:ss">
                  <c:v>0.501180555555556</c:v>
                </c:pt>
                <c:pt idx="3948" c:formatCode="h:mm:ss">
                  <c:v>0.50119212962963</c:v>
                </c:pt>
                <c:pt idx="3949" c:formatCode="h:mm:ss">
                  <c:v>0.501203703703704</c:v>
                </c:pt>
                <c:pt idx="3950" c:formatCode="h:mm:ss">
                  <c:v>0.501215277777778</c:v>
                </c:pt>
                <c:pt idx="3951" c:formatCode="h:mm:ss">
                  <c:v>0.501226851851852</c:v>
                </c:pt>
                <c:pt idx="3952" c:formatCode="h:mm:ss">
                  <c:v>0.501238425925926</c:v>
                </c:pt>
                <c:pt idx="3953" c:formatCode="h:mm:ss">
                  <c:v>0.50125</c:v>
                </c:pt>
                <c:pt idx="3954" c:formatCode="h:mm:ss">
                  <c:v>0.501261574074074</c:v>
                </c:pt>
                <c:pt idx="3955" c:formatCode="h:mm:ss">
                  <c:v>0.501273148148148</c:v>
                </c:pt>
                <c:pt idx="3956" c:formatCode="h:mm:ss">
                  <c:v>0.501284722222222</c:v>
                </c:pt>
                <c:pt idx="3957" c:formatCode="h:mm:ss">
                  <c:v>0.501296296296296</c:v>
                </c:pt>
                <c:pt idx="3958" c:formatCode="h:mm:ss">
                  <c:v>0.50130787037037</c:v>
                </c:pt>
                <c:pt idx="3959" c:formatCode="h:mm:ss">
                  <c:v>0.501319444444444</c:v>
                </c:pt>
                <c:pt idx="3960" c:formatCode="h:mm:ss">
                  <c:v>0.501331018518519</c:v>
                </c:pt>
                <c:pt idx="3961" c:formatCode="h:mm:ss">
                  <c:v>0.501342592592593</c:v>
                </c:pt>
                <c:pt idx="3962" c:formatCode="h:mm:ss">
                  <c:v>0.501354166666667</c:v>
                </c:pt>
                <c:pt idx="3963" c:formatCode="h:mm:ss">
                  <c:v>0.501365740740741</c:v>
                </c:pt>
                <c:pt idx="3964" c:formatCode="h:mm:ss">
                  <c:v>0.501377314814815</c:v>
                </c:pt>
                <c:pt idx="3965" c:formatCode="h:mm:ss">
                  <c:v>0.501388888888889</c:v>
                </c:pt>
                <c:pt idx="3966" c:formatCode="h:mm:ss">
                  <c:v>0.501400462962963</c:v>
                </c:pt>
                <c:pt idx="3967" c:formatCode="h:mm:ss">
                  <c:v>0.501412037037037</c:v>
                </c:pt>
                <c:pt idx="3968" c:formatCode="h:mm:ss">
                  <c:v>0.501423611111111</c:v>
                </c:pt>
                <c:pt idx="3969" c:formatCode="h:mm:ss">
                  <c:v>0.501435185185185</c:v>
                </c:pt>
                <c:pt idx="3970" c:formatCode="h:mm:ss">
                  <c:v>0.501446759259259</c:v>
                </c:pt>
                <c:pt idx="3971" c:formatCode="h:mm:ss">
                  <c:v>0.501458333333333</c:v>
                </c:pt>
                <c:pt idx="3972" c:formatCode="h:mm:ss">
                  <c:v>0.501469907407407</c:v>
                </c:pt>
                <c:pt idx="3973" c:formatCode="h:mm:ss">
                  <c:v>0.501481481481482</c:v>
                </c:pt>
                <c:pt idx="3974" c:formatCode="h:mm:ss">
                  <c:v>0.501493055555556</c:v>
                </c:pt>
                <c:pt idx="3975" c:formatCode="h:mm:ss">
                  <c:v>0.50150462962963</c:v>
                </c:pt>
                <c:pt idx="3976" c:formatCode="h:mm:ss">
                  <c:v>0.501516203703704</c:v>
                </c:pt>
                <c:pt idx="3977" c:formatCode="h:mm:ss">
                  <c:v>0.501527777777778</c:v>
                </c:pt>
                <c:pt idx="3978" c:formatCode="h:mm:ss">
                  <c:v>0.501539351851852</c:v>
                </c:pt>
                <c:pt idx="3979" c:formatCode="h:mm:ss">
                  <c:v>0.501550925925926</c:v>
                </c:pt>
                <c:pt idx="3980" c:formatCode="h:mm:ss">
                  <c:v>0.5015625</c:v>
                </c:pt>
                <c:pt idx="3981" c:formatCode="h:mm:ss">
                  <c:v>0.501574074074074</c:v>
                </c:pt>
                <c:pt idx="3982" c:formatCode="h:mm:ss">
                  <c:v>0.501585648148148</c:v>
                </c:pt>
                <c:pt idx="3983" c:formatCode="h:mm:ss">
                  <c:v>0.501597222222222</c:v>
                </c:pt>
                <c:pt idx="3984" c:formatCode="h:mm:ss">
                  <c:v>0.501608796296296</c:v>
                </c:pt>
                <c:pt idx="3985" c:formatCode="h:mm:ss">
                  <c:v>0.50162037037037</c:v>
                </c:pt>
                <c:pt idx="3986" c:formatCode="h:mm:ss">
                  <c:v>0.501631944444444</c:v>
                </c:pt>
                <c:pt idx="3987" c:formatCode="h:mm:ss">
                  <c:v>0.501643518518519</c:v>
                </c:pt>
                <c:pt idx="3988" c:formatCode="h:mm:ss">
                  <c:v>0.501655092592593</c:v>
                </c:pt>
                <c:pt idx="3989" c:formatCode="h:mm:ss">
                  <c:v>0.501666666666667</c:v>
                </c:pt>
                <c:pt idx="3990" c:formatCode="h:mm:ss">
                  <c:v>0.501678240740741</c:v>
                </c:pt>
                <c:pt idx="3991" c:formatCode="h:mm:ss">
                  <c:v>0.501689814814815</c:v>
                </c:pt>
                <c:pt idx="3992" c:formatCode="h:mm:ss">
                  <c:v>0.501701388888889</c:v>
                </c:pt>
                <c:pt idx="3993" c:formatCode="h:mm:ss">
                  <c:v>0.501712962962963</c:v>
                </c:pt>
                <c:pt idx="3994" c:formatCode="h:mm:ss">
                  <c:v>0.501724537037037</c:v>
                </c:pt>
                <c:pt idx="3995" c:formatCode="h:mm:ss">
                  <c:v>0.501736111111111</c:v>
                </c:pt>
                <c:pt idx="3996" c:formatCode="h:mm:ss">
                  <c:v>0.501747685185185</c:v>
                </c:pt>
                <c:pt idx="3997" c:formatCode="h:mm:ss">
                  <c:v>0.501759259259259</c:v>
                </c:pt>
                <c:pt idx="3998" c:formatCode="h:mm:ss">
                  <c:v>0.501770833333333</c:v>
                </c:pt>
                <c:pt idx="3999" c:formatCode="h:mm:ss">
                  <c:v>0.501782407407407</c:v>
                </c:pt>
                <c:pt idx="4000" c:formatCode="h:mm:ss">
                  <c:v>0.501793981481481</c:v>
                </c:pt>
                <c:pt idx="4001" c:formatCode="h:mm:ss">
                  <c:v>0.501805555555556</c:v>
                </c:pt>
                <c:pt idx="4002" c:formatCode="h:mm:ss">
                  <c:v>0.50181712962963</c:v>
                </c:pt>
                <c:pt idx="4003" c:formatCode="h:mm:ss">
                  <c:v>0.501828703703704</c:v>
                </c:pt>
                <c:pt idx="4004" c:formatCode="h:mm:ss">
                  <c:v>0.501840277777778</c:v>
                </c:pt>
                <c:pt idx="4005" c:formatCode="h:mm:ss">
                  <c:v>0.501851851851852</c:v>
                </c:pt>
                <c:pt idx="4006" c:formatCode="h:mm:ss">
                  <c:v>0.501863425925926</c:v>
                </c:pt>
                <c:pt idx="4007" c:formatCode="h:mm:ss">
                  <c:v>0.501875</c:v>
                </c:pt>
                <c:pt idx="4008" c:formatCode="h:mm:ss">
                  <c:v>0.501886574074074</c:v>
                </c:pt>
                <c:pt idx="4009" c:formatCode="h:mm:ss">
                  <c:v>0.501898148148148</c:v>
                </c:pt>
                <c:pt idx="4010" c:formatCode="h:mm:ss">
                  <c:v>0.501909722222222</c:v>
                </c:pt>
                <c:pt idx="4011" c:formatCode="h:mm:ss">
                  <c:v>0.501921296296296</c:v>
                </c:pt>
                <c:pt idx="4012" c:formatCode="h:mm:ss">
                  <c:v>0.50193287037037</c:v>
                </c:pt>
                <c:pt idx="4013" c:formatCode="h:mm:ss">
                  <c:v>0.501944444444444</c:v>
                </c:pt>
                <c:pt idx="4014" c:formatCode="h:mm:ss">
                  <c:v>0.501956018518518</c:v>
                </c:pt>
                <c:pt idx="4015" c:formatCode="h:mm:ss">
                  <c:v>0.501967592592593</c:v>
                </c:pt>
                <c:pt idx="4016" c:formatCode="h:mm:ss">
                  <c:v>0.501979166666667</c:v>
                </c:pt>
                <c:pt idx="4017" c:formatCode="h:mm:ss">
                  <c:v>0.501990740740741</c:v>
                </c:pt>
                <c:pt idx="4018" c:formatCode="h:mm:ss">
                  <c:v>0.502002314814815</c:v>
                </c:pt>
                <c:pt idx="4019" c:formatCode="h:mm:ss">
                  <c:v>0.502013888888889</c:v>
                </c:pt>
                <c:pt idx="4020" c:formatCode="h:mm:ss">
                  <c:v>0.502025462962963</c:v>
                </c:pt>
                <c:pt idx="4021" c:formatCode="h:mm:ss">
                  <c:v>0.502037037037037</c:v>
                </c:pt>
                <c:pt idx="4022" c:formatCode="h:mm:ss">
                  <c:v>0.502048611111111</c:v>
                </c:pt>
                <c:pt idx="4023" c:formatCode="h:mm:ss">
                  <c:v>0.502060185185185</c:v>
                </c:pt>
                <c:pt idx="4024" c:formatCode="h:mm:ss">
                  <c:v>0.502071759259259</c:v>
                </c:pt>
                <c:pt idx="4025" c:formatCode="h:mm:ss">
                  <c:v>0.502083333333333</c:v>
                </c:pt>
                <c:pt idx="4026" c:formatCode="h:mm:ss">
                  <c:v>0.502094907407407</c:v>
                </c:pt>
                <c:pt idx="4027" c:formatCode="h:mm:ss">
                  <c:v>0.502106481481482</c:v>
                </c:pt>
                <c:pt idx="4028" c:formatCode="h:mm:ss">
                  <c:v>0.502118055555556</c:v>
                </c:pt>
                <c:pt idx="4029" c:formatCode="h:mm:ss">
                  <c:v>0.50212962962963</c:v>
                </c:pt>
                <c:pt idx="4030" c:formatCode="h:mm:ss">
                  <c:v>0.502141203703704</c:v>
                </c:pt>
                <c:pt idx="4031" c:formatCode="h:mm:ss">
                  <c:v>0.502152777777778</c:v>
                </c:pt>
                <c:pt idx="4032" c:formatCode="h:mm:ss">
                  <c:v>0.502164351851852</c:v>
                </c:pt>
                <c:pt idx="4033" c:formatCode="h:mm:ss">
                  <c:v>0.502175925925926</c:v>
                </c:pt>
                <c:pt idx="4034" c:formatCode="h:mm:ss">
                  <c:v>0.5021875</c:v>
                </c:pt>
                <c:pt idx="4035" c:formatCode="h:mm:ss">
                  <c:v>0.502199074074074</c:v>
                </c:pt>
                <c:pt idx="4036" c:formatCode="h:mm:ss">
                  <c:v>0.502210648148148</c:v>
                </c:pt>
                <c:pt idx="4037" c:formatCode="h:mm:ss">
                  <c:v>0.502222222222222</c:v>
                </c:pt>
                <c:pt idx="4038" c:formatCode="h:mm:ss">
                  <c:v>0.502233796296296</c:v>
                </c:pt>
                <c:pt idx="4039" c:formatCode="h:mm:ss">
                  <c:v>0.50224537037037</c:v>
                </c:pt>
                <c:pt idx="4040" c:formatCode="h:mm:ss">
                  <c:v>0.502256944444444</c:v>
                </c:pt>
                <c:pt idx="4041" c:formatCode="h:mm:ss">
                  <c:v>0.502268518518519</c:v>
                </c:pt>
                <c:pt idx="4042" c:formatCode="h:mm:ss">
                  <c:v>0.502280092592593</c:v>
                </c:pt>
                <c:pt idx="4043" c:formatCode="h:mm:ss">
                  <c:v>0.502291666666667</c:v>
                </c:pt>
                <c:pt idx="4044" c:formatCode="h:mm:ss">
                  <c:v>0.502303240740741</c:v>
                </c:pt>
                <c:pt idx="4045" c:formatCode="h:mm:ss">
                  <c:v>0.502314814814815</c:v>
                </c:pt>
                <c:pt idx="4046" c:formatCode="h:mm:ss">
                  <c:v>0.502326388888889</c:v>
                </c:pt>
                <c:pt idx="4047" c:formatCode="h:mm:ss">
                  <c:v>0.502337962962963</c:v>
                </c:pt>
                <c:pt idx="4048" c:formatCode="h:mm:ss">
                  <c:v>0.502349537037037</c:v>
                </c:pt>
                <c:pt idx="4049" c:formatCode="h:mm:ss">
                  <c:v>0.502361111111111</c:v>
                </c:pt>
                <c:pt idx="4050" c:formatCode="h:mm:ss">
                  <c:v>0.502372685185185</c:v>
                </c:pt>
                <c:pt idx="4051" c:formatCode="h:mm:ss">
                  <c:v>0.502384259259259</c:v>
                </c:pt>
                <c:pt idx="4052" c:formatCode="h:mm:ss">
                  <c:v>0.502395833333333</c:v>
                </c:pt>
                <c:pt idx="4053" c:formatCode="h:mm:ss">
                  <c:v>0.502407407407407</c:v>
                </c:pt>
                <c:pt idx="4054" c:formatCode="h:mm:ss">
                  <c:v>0.502418981481481</c:v>
                </c:pt>
                <c:pt idx="4055" c:formatCode="h:mm:ss">
                  <c:v>0.502430555555556</c:v>
                </c:pt>
                <c:pt idx="4056" c:formatCode="h:mm:ss">
                  <c:v>0.50244212962963</c:v>
                </c:pt>
                <c:pt idx="4057" c:formatCode="h:mm:ss">
                  <c:v>0.502453703703704</c:v>
                </c:pt>
                <c:pt idx="4058" c:formatCode="h:mm:ss">
                  <c:v>0.502465277777778</c:v>
                </c:pt>
                <c:pt idx="4059" c:formatCode="h:mm:ss">
                  <c:v>0.502476851851852</c:v>
                </c:pt>
                <c:pt idx="4060" c:formatCode="h:mm:ss">
                  <c:v>0.502488425925926</c:v>
                </c:pt>
                <c:pt idx="4061" c:formatCode="h:mm:ss">
                  <c:v>0.5025</c:v>
                </c:pt>
                <c:pt idx="4062" c:formatCode="h:mm:ss">
                  <c:v>0.502511574074074</c:v>
                </c:pt>
                <c:pt idx="4063" c:formatCode="h:mm:ss">
                  <c:v>0.502523148148148</c:v>
                </c:pt>
                <c:pt idx="4064" c:formatCode="h:mm:ss">
                  <c:v>0.502534722222222</c:v>
                </c:pt>
                <c:pt idx="4065" c:formatCode="h:mm:ss">
                  <c:v>0.502546296296296</c:v>
                </c:pt>
                <c:pt idx="4066" c:formatCode="h:mm:ss">
                  <c:v>0.50255787037037</c:v>
                </c:pt>
                <c:pt idx="4067" c:formatCode="h:mm:ss">
                  <c:v>0.502569444444445</c:v>
                </c:pt>
                <c:pt idx="4068" c:formatCode="h:mm:ss">
                  <c:v>0.502581018518519</c:v>
                </c:pt>
                <c:pt idx="4069" c:formatCode="h:mm:ss">
                  <c:v>0.502592592592593</c:v>
                </c:pt>
                <c:pt idx="4070" c:formatCode="h:mm:ss">
                  <c:v>0.502604166666667</c:v>
                </c:pt>
                <c:pt idx="4071" c:formatCode="h:mm:ss">
                  <c:v>0.502615740740741</c:v>
                </c:pt>
                <c:pt idx="4072" c:formatCode="h:mm:ss">
                  <c:v>0.502627314814815</c:v>
                </c:pt>
                <c:pt idx="4073" c:formatCode="h:mm:ss">
                  <c:v>0.502638888888889</c:v>
                </c:pt>
                <c:pt idx="4074" c:formatCode="h:mm:ss">
                  <c:v>0.502650462962963</c:v>
                </c:pt>
                <c:pt idx="4075" c:formatCode="h:mm:ss">
                  <c:v>0.502662037037037</c:v>
                </c:pt>
                <c:pt idx="4076" c:formatCode="h:mm:ss">
                  <c:v>0.502673611111111</c:v>
                </c:pt>
                <c:pt idx="4077" c:formatCode="h:mm:ss">
                  <c:v>0.502685185185185</c:v>
                </c:pt>
                <c:pt idx="4078" c:formatCode="h:mm:ss">
                  <c:v>0.502696759259259</c:v>
                </c:pt>
                <c:pt idx="4079" c:formatCode="h:mm:ss">
                  <c:v>0.502708333333333</c:v>
                </c:pt>
                <c:pt idx="4080" c:formatCode="h:mm:ss">
                  <c:v>0.502719907407407</c:v>
                </c:pt>
                <c:pt idx="4081" c:formatCode="h:mm:ss">
                  <c:v>0.502731481481482</c:v>
                </c:pt>
                <c:pt idx="4082" c:formatCode="h:mm:ss">
                  <c:v>0.502743055555556</c:v>
                </c:pt>
                <c:pt idx="4083" c:formatCode="h:mm:ss">
                  <c:v>0.50275462962963</c:v>
                </c:pt>
                <c:pt idx="4084" c:formatCode="h:mm:ss">
                  <c:v>0.502766203703704</c:v>
                </c:pt>
                <c:pt idx="4085" c:formatCode="h:mm:ss">
                  <c:v>0.502777777777778</c:v>
                </c:pt>
                <c:pt idx="4086" c:formatCode="h:mm:ss">
                  <c:v>0.502789351851852</c:v>
                </c:pt>
                <c:pt idx="4087" c:formatCode="h:mm:ss">
                  <c:v>0.502800925925926</c:v>
                </c:pt>
                <c:pt idx="4088" c:formatCode="h:mm:ss">
                  <c:v>0.5028125</c:v>
                </c:pt>
                <c:pt idx="4089" c:formatCode="h:mm:ss">
                  <c:v>0.502824074074074</c:v>
                </c:pt>
                <c:pt idx="4090" c:formatCode="h:mm:ss">
                  <c:v>0.502835648148148</c:v>
                </c:pt>
                <c:pt idx="4091" c:formatCode="h:mm:ss">
                  <c:v>0.502847222222222</c:v>
                </c:pt>
                <c:pt idx="4092" c:formatCode="h:mm:ss">
                  <c:v>0.502858796296296</c:v>
                </c:pt>
                <c:pt idx="4093" c:formatCode="h:mm:ss">
                  <c:v>0.50287037037037</c:v>
                </c:pt>
                <c:pt idx="4094" c:formatCode="h:mm:ss">
                  <c:v>0.502881944444444</c:v>
                </c:pt>
                <c:pt idx="4095" c:formatCode="h:mm:ss">
                  <c:v>0.502893518518518</c:v>
                </c:pt>
                <c:pt idx="4096" c:formatCode="h:mm:ss">
                  <c:v>0.502905092592593</c:v>
                </c:pt>
                <c:pt idx="4097" c:formatCode="h:mm:ss">
                  <c:v>0.502916666666667</c:v>
                </c:pt>
                <c:pt idx="4098" c:formatCode="h:mm:ss">
                  <c:v>0.502928240740741</c:v>
                </c:pt>
                <c:pt idx="4099" c:formatCode="h:mm:ss">
                  <c:v>0.502939814814815</c:v>
                </c:pt>
                <c:pt idx="4100" c:formatCode="h:mm:ss">
                  <c:v>0.502951388888889</c:v>
                </c:pt>
                <c:pt idx="4101" c:formatCode="h:mm:ss">
                  <c:v>0.502962962962963</c:v>
                </c:pt>
                <c:pt idx="4102" c:formatCode="h:mm:ss">
                  <c:v>0.502974537037037</c:v>
                </c:pt>
                <c:pt idx="4103" c:formatCode="h:mm:ss">
                  <c:v>0.502986111111111</c:v>
                </c:pt>
                <c:pt idx="4104" c:formatCode="h:mm:ss">
                  <c:v>0.502997685185185</c:v>
                </c:pt>
                <c:pt idx="4105" c:formatCode="h:mm:ss">
                  <c:v>0.503009259259259</c:v>
                </c:pt>
                <c:pt idx="4106" c:formatCode="h:mm:ss">
                  <c:v>0.503020833333333</c:v>
                </c:pt>
                <c:pt idx="4107" c:formatCode="h:mm:ss">
                  <c:v>0.503032407407407</c:v>
                </c:pt>
                <c:pt idx="4108" c:formatCode="h:mm:ss">
                  <c:v>0.503043981481481</c:v>
                </c:pt>
                <c:pt idx="4109" c:formatCode="h:mm:ss">
                  <c:v>0.503055555555556</c:v>
                </c:pt>
                <c:pt idx="4110" c:formatCode="h:mm:ss">
                  <c:v>0.50306712962963</c:v>
                </c:pt>
                <c:pt idx="4111" c:formatCode="h:mm:ss">
                  <c:v>0.503078703703704</c:v>
                </c:pt>
                <c:pt idx="4112" c:formatCode="h:mm:ss">
                  <c:v>0.503090277777778</c:v>
                </c:pt>
                <c:pt idx="4113" c:formatCode="h:mm:ss">
                  <c:v>0.503101851851852</c:v>
                </c:pt>
                <c:pt idx="4114" c:formatCode="h:mm:ss">
                  <c:v>0.503113425925926</c:v>
                </c:pt>
                <c:pt idx="4115" c:formatCode="h:mm:ss">
                  <c:v>0.503125</c:v>
                </c:pt>
                <c:pt idx="4116" c:formatCode="h:mm:ss">
                  <c:v>0.503136574074074</c:v>
                </c:pt>
                <c:pt idx="4117" c:formatCode="h:mm:ss">
                  <c:v>0.503148148148148</c:v>
                </c:pt>
                <c:pt idx="4118" c:formatCode="h:mm:ss">
                  <c:v>0.503159722222222</c:v>
                </c:pt>
                <c:pt idx="4119" c:formatCode="h:mm:ss">
                  <c:v>0.503171296296296</c:v>
                </c:pt>
                <c:pt idx="4120" c:formatCode="h:mm:ss">
                  <c:v>0.50318287037037</c:v>
                </c:pt>
                <c:pt idx="4121" c:formatCode="h:mm:ss">
                  <c:v>0.503194444444444</c:v>
                </c:pt>
                <c:pt idx="4122" c:formatCode="h:mm:ss">
                  <c:v>0.503206018518519</c:v>
                </c:pt>
                <c:pt idx="4123" c:formatCode="h:mm:ss">
                  <c:v>0.503217592592593</c:v>
                </c:pt>
                <c:pt idx="4124" c:formatCode="h:mm:ss">
                  <c:v>0.503229166666667</c:v>
                </c:pt>
                <c:pt idx="4125" c:formatCode="h:mm:ss">
                  <c:v>0.503240740740741</c:v>
                </c:pt>
                <c:pt idx="4126" c:formatCode="h:mm:ss">
                  <c:v>0.503252314814815</c:v>
                </c:pt>
                <c:pt idx="4127" c:formatCode="h:mm:ss">
                  <c:v>0.503263888888889</c:v>
                </c:pt>
                <c:pt idx="4128" c:formatCode="h:mm:ss">
                  <c:v>0.503275462962963</c:v>
                </c:pt>
                <c:pt idx="4129" c:formatCode="h:mm:ss">
                  <c:v>0.503287037037037</c:v>
                </c:pt>
                <c:pt idx="4130" c:formatCode="h:mm:ss">
                  <c:v>0.503298611111111</c:v>
                </c:pt>
                <c:pt idx="4131" c:formatCode="h:mm:ss">
                  <c:v>0.503310185185185</c:v>
                </c:pt>
                <c:pt idx="4132" c:formatCode="h:mm:ss">
                  <c:v>0.503321759259259</c:v>
                </c:pt>
                <c:pt idx="4133" c:formatCode="h:mm:ss">
                  <c:v>0.503333333333333</c:v>
                </c:pt>
                <c:pt idx="4134" c:formatCode="h:mm:ss">
                  <c:v>0.503344907407407</c:v>
                </c:pt>
                <c:pt idx="4135" c:formatCode="h:mm:ss">
                  <c:v>0.503356481481481</c:v>
                </c:pt>
                <c:pt idx="4136" c:formatCode="h:mm:ss">
                  <c:v>0.503368055555556</c:v>
                </c:pt>
                <c:pt idx="4137" c:formatCode="h:mm:ss">
                  <c:v>0.50337962962963</c:v>
                </c:pt>
                <c:pt idx="4138" c:formatCode="h:mm:ss">
                  <c:v>0.503391203703704</c:v>
                </c:pt>
                <c:pt idx="4139" c:formatCode="h:mm:ss">
                  <c:v>0.503402777777778</c:v>
                </c:pt>
                <c:pt idx="4140" c:formatCode="h:mm:ss">
                  <c:v>0.503414351851852</c:v>
                </c:pt>
                <c:pt idx="4141" c:formatCode="h:mm:ss">
                  <c:v>0.503425925925926</c:v>
                </c:pt>
                <c:pt idx="4142" c:formatCode="h:mm:ss">
                  <c:v>0.5034375</c:v>
                </c:pt>
                <c:pt idx="4143" c:formatCode="h:mm:ss">
                  <c:v>0.503449074074074</c:v>
                </c:pt>
                <c:pt idx="4144" c:formatCode="h:mm:ss">
                  <c:v>0.503460648148148</c:v>
                </c:pt>
                <c:pt idx="4145" c:formatCode="h:mm:ss">
                  <c:v>0.503472222222222</c:v>
                </c:pt>
                <c:pt idx="4146" c:formatCode="h:mm:ss">
                  <c:v>0.503483796296296</c:v>
                </c:pt>
                <c:pt idx="4147" c:formatCode="h:mm:ss">
                  <c:v>0.50349537037037</c:v>
                </c:pt>
                <c:pt idx="4148" c:formatCode="h:mm:ss">
                  <c:v>0.503506944444444</c:v>
                </c:pt>
                <c:pt idx="4149" c:formatCode="h:mm:ss">
                  <c:v>0.503518518518519</c:v>
                </c:pt>
                <c:pt idx="4150" c:formatCode="h:mm:ss">
                  <c:v>0.503530092592593</c:v>
                </c:pt>
                <c:pt idx="4151" c:formatCode="h:mm:ss">
                  <c:v>0.503541666666667</c:v>
                </c:pt>
                <c:pt idx="4152" c:formatCode="h:mm:ss">
                  <c:v>0.503553240740741</c:v>
                </c:pt>
                <c:pt idx="4153" c:formatCode="h:mm:ss">
                  <c:v>0.503564814814815</c:v>
                </c:pt>
                <c:pt idx="4154" c:formatCode="h:mm:ss">
                  <c:v>0.503576388888889</c:v>
                </c:pt>
                <c:pt idx="4155" c:formatCode="h:mm:ss">
                  <c:v>0.503587962962963</c:v>
                </c:pt>
                <c:pt idx="4156" c:formatCode="h:mm:ss">
                  <c:v>0.503599537037037</c:v>
                </c:pt>
                <c:pt idx="4157" c:formatCode="h:mm:ss">
                  <c:v>0.503611111111111</c:v>
                </c:pt>
                <c:pt idx="4158" c:formatCode="h:mm:ss">
                  <c:v>0.503622685185185</c:v>
                </c:pt>
                <c:pt idx="4159" c:formatCode="h:mm:ss">
                  <c:v>0.503634259259259</c:v>
                </c:pt>
                <c:pt idx="4160" c:formatCode="h:mm:ss">
                  <c:v>0.503645833333333</c:v>
                </c:pt>
                <c:pt idx="4161" c:formatCode="h:mm:ss">
                  <c:v>0.503657407407407</c:v>
                </c:pt>
                <c:pt idx="4162" c:formatCode="h:mm:ss">
                  <c:v>0.503668981481482</c:v>
                </c:pt>
                <c:pt idx="4163" c:formatCode="h:mm:ss">
                  <c:v>0.503680555555556</c:v>
                </c:pt>
                <c:pt idx="4164" c:formatCode="h:mm:ss">
                  <c:v>0.50369212962963</c:v>
                </c:pt>
                <c:pt idx="4165" c:formatCode="h:mm:ss">
                  <c:v>0.503703703703704</c:v>
                </c:pt>
                <c:pt idx="4166" c:formatCode="h:mm:ss">
                  <c:v>0.503715277777778</c:v>
                </c:pt>
                <c:pt idx="4167" c:formatCode="h:mm:ss">
                  <c:v>0.503726851851852</c:v>
                </c:pt>
                <c:pt idx="4168" c:formatCode="h:mm:ss">
                  <c:v>0.503738425925926</c:v>
                </c:pt>
                <c:pt idx="4169" c:formatCode="h:mm:ss">
                  <c:v>0.50375</c:v>
                </c:pt>
                <c:pt idx="4170" c:formatCode="h:mm:ss">
                  <c:v>0.503761574074074</c:v>
                </c:pt>
                <c:pt idx="4171" c:formatCode="h:mm:ss">
                  <c:v>0.503773148148148</c:v>
                </c:pt>
                <c:pt idx="4172" c:formatCode="h:mm:ss">
                  <c:v>0.503784722222222</c:v>
                </c:pt>
                <c:pt idx="4173" c:formatCode="h:mm:ss">
                  <c:v>0.503796296296296</c:v>
                </c:pt>
                <c:pt idx="4174" c:formatCode="h:mm:ss">
                  <c:v>0.50380787037037</c:v>
                </c:pt>
                <c:pt idx="4175" c:formatCode="h:mm:ss">
                  <c:v>0.503819444444444</c:v>
                </c:pt>
                <c:pt idx="4176" c:formatCode="h:mm:ss">
                  <c:v>0.503831018518519</c:v>
                </c:pt>
                <c:pt idx="4177" c:formatCode="h:mm:ss">
                  <c:v>0.503842592592593</c:v>
                </c:pt>
                <c:pt idx="4178" c:formatCode="h:mm:ss">
                  <c:v>0.503854166666667</c:v>
                </c:pt>
                <c:pt idx="4179" c:formatCode="h:mm:ss">
                  <c:v>0.503865740740741</c:v>
                </c:pt>
                <c:pt idx="4180" c:formatCode="h:mm:ss">
                  <c:v>0.503877314814815</c:v>
                </c:pt>
                <c:pt idx="4181" c:formatCode="h:mm:ss">
                  <c:v>0.503888888888889</c:v>
                </c:pt>
                <c:pt idx="4182" c:formatCode="h:mm:ss">
                  <c:v>0.503900462962963</c:v>
                </c:pt>
                <c:pt idx="4183" c:formatCode="h:mm:ss">
                  <c:v>0.503912037037037</c:v>
                </c:pt>
                <c:pt idx="4184" c:formatCode="h:mm:ss">
                  <c:v>0.503923611111111</c:v>
                </c:pt>
                <c:pt idx="4185" c:formatCode="h:mm:ss">
                  <c:v>0.503935185185185</c:v>
                </c:pt>
                <c:pt idx="4186" c:formatCode="h:mm:ss">
                  <c:v>0.503946759259259</c:v>
                </c:pt>
                <c:pt idx="4187" c:formatCode="h:mm:ss">
                  <c:v>0.503958333333333</c:v>
                </c:pt>
                <c:pt idx="4188" c:formatCode="h:mm:ss">
                  <c:v>0.503969907407407</c:v>
                </c:pt>
                <c:pt idx="4189" c:formatCode="h:mm:ss">
                  <c:v>0.503981481481481</c:v>
                </c:pt>
                <c:pt idx="4190" c:formatCode="h:mm:ss">
                  <c:v>0.503993055555556</c:v>
                </c:pt>
                <c:pt idx="4191" c:formatCode="h:mm:ss">
                  <c:v>0.50400462962963</c:v>
                </c:pt>
                <c:pt idx="4192" c:formatCode="h:mm:ss">
                  <c:v>0.504016203703704</c:v>
                </c:pt>
                <c:pt idx="4193" c:formatCode="h:mm:ss">
                  <c:v>0.504027777777778</c:v>
                </c:pt>
                <c:pt idx="4194" c:formatCode="h:mm:ss">
                  <c:v>0.504039351851852</c:v>
                </c:pt>
                <c:pt idx="4195" c:formatCode="h:mm:ss">
                  <c:v>0.504050925925926</c:v>
                </c:pt>
                <c:pt idx="4196" c:formatCode="h:mm:ss">
                  <c:v>0.5040625</c:v>
                </c:pt>
                <c:pt idx="4197" c:formatCode="h:mm:ss">
                  <c:v>0.504074074074074</c:v>
                </c:pt>
                <c:pt idx="4198" c:formatCode="h:mm:ss">
                  <c:v>0.504085648148148</c:v>
                </c:pt>
                <c:pt idx="4199" c:formatCode="h:mm:ss">
                  <c:v>0.504097222222222</c:v>
                </c:pt>
                <c:pt idx="4200" c:formatCode="h:mm:ss">
                  <c:v>0.504108796296296</c:v>
                </c:pt>
                <c:pt idx="4201" c:formatCode="h:mm:ss">
                  <c:v>0.50412037037037</c:v>
                </c:pt>
                <c:pt idx="4202" c:formatCode="h:mm:ss">
                  <c:v>0.504131944444444</c:v>
                </c:pt>
                <c:pt idx="4203" c:formatCode="h:mm:ss">
                  <c:v>0.504143518518518</c:v>
                </c:pt>
                <c:pt idx="4204" c:formatCode="h:mm:ss">
                  <c:v>0.504155092592593</c:v>
                </c:pt>
                <c:pt idx="4205" c:formatCode="h:mm:ss">
                  <c:v>0.504166666666667</c:v>
                </c:pt>
                <c:pt idx="4206" c:formatCode="h:mm:ss">
                  <c:v>0.504178240740741</c:v>
                </c:pt>
                <c:pt idx="4207" c:formatCode="h:mm:ss">
                  <c:v>0.504189814814815</c:v>
                </c:pt>
                <c:pt idx="4208" c:formatCode="h:mm:ss">
                  <c:v>0.504201388888889</c:v>
                </c:pt>
                <c:pt idx="4209" c:formatCode="h:mm:ss">
                  <c:v>0.504212962962963</c:v>
                </c:pt>
                <c:pt idx="4210" c:formatCode="h:mm:ss">
                  <c:v>0.504224537037037</c:v>
                </c:pt>
                <c:pt idx="4211" c:formatCode="h:mm:ss">
                  <c:v>0.504236111111111</c:v>
                </c:pt>
                <c:pt idx="4212" c:formatCode="h:mm:ss">
                  <c:v>0.504247685185185</c:v>
                </c:pt>
                <c:pt idx="4213" c:formatCode="h:mm:ss">
                  <c:v>0.504259259259259</c:v>
                </c:pt>
                <c:pt idx="4214" c:formatCode="h:mm:ss">
                  <c:v>0.504270833333333</c:v>
                </c:pt>
                <c:pt idx="4215" c:formatCode="h:mm:ss">
                  <c:v>0.504282407407407</c:v>
                </c:pt>
                <c:pt idx="4216" c:formatCode="h:mm:ss">
                  <c:v>0.504293981481481</c:v>
                </c:pt>
                <c:pt idx="4217" c:formatCode="h:mm:ss">
                  <c:v>0.504305555555556</c:v>
                </c:pt>
                <c:pt idx="4218" c:formatCode="h:mm:ss">
                  <c:v>0.50431712962963</c:v>
                </c:pt>
                <c:pt idx="4219" c:formatCode="h:mm:ss">
                  <c:v>0.504328703703704</c:v>
                </c:pt>
                <c:pt idx="4220" c:formatCode="h:mm:ss">
                  <c:v>0.504340277777778</c:v>
                </c:pt>
                <c:pt idx="4221" c:formatCode="h:mm:ss">
                  <c:v>0.504351851851852</c:v>
                </c:pt>
                <c:pt idx="4222" c:formatCode="h:mm:ss">
                  <c:v>0.504363425925926</c:v>
                </c:pt>
                <c:pt idx="4223" c:formatCode="h:mm:ss">
                  <c:v>0.504375</c:v>
                </c:pt>
                <c:pt idx="4224" c:formatCode="h:mm:ss">
                  <c:v>0.504386574074074</c:v>
                </c:pt>
                <c:pt idx="4225" c:formatCode="h:mm:ss">
                  <c:v>0.504398148148148</c:v>
                </c:pt>
                <c:pt idx="4226" c:formatCode="h:mm:ss">
                  <c:v>0.504409722222222</c:v>
                </c:pt>
                <c:pt idx="4227" c:formatCode="h:mm:ss">
                  <c:v>0.504421296296296</c:v>
                </c:pt>
                <c:pt idx="4228" c:formatCode="h:mm:ss">
                  <c:v>0.50443287037037</c:v>
                </c:pt>
                <c:pt idx="4229" c:formatCode="h:mm:ss">
                  <c:v>0.504444444444444</c:v>
                </c:pt>
                <c:pt idx="4230" c:formatCode="h:mm:ss">
                  <c:v>0.504456018518519</c:v>
                </c:pt>
                <c:pt idx="4231" c:formatCode="h:mm:ss">
                  <c:v>0.504467592592593</c:v>
                </c:pt>
                <c:pt idx="4232" c:formatCode="h:mm:ss">
                  <c:v>0.504479166666667</c:v>
                </c:pt>
                <c:pt idx="4233" c:formatCode="h:mm:ss">
                  <c:v>0.504490740740741</c:v>
                </c:pt>
                <c:pt idx="4234" c:formatCode="h:mm:ss">
                  <c:v>0.504502314814815</c:v>
                </c:pt>
                <c:pt idx="4235" c:formatCode="h:mm:ss">
                  <c:v>0.504513888888889</c:v>
                </c:pt>
                <c:pt idx="4236" c:formatCode="h:mm:ss">
                  <c:v>0.504525462962963</c:v>
                </c:pt>
                <c:pt idx="4237" c:formatCode="h:mm:ss">
                  <c:v>0.504537037037037</c:v>
                </c:pt>
                <c:pt idx="4238" c:formatCode="h:mm:ss">
                  <c:v>0.504548611111111</c:v>
                </c:pt>
                <c:pt idx="4239" c:formatCode="h:mm:ss">
                  <c:v>0.504560185185185</c:v>
                </c:pt>
                <c:pt idx="4240" c:formatCode="h:mm:ss">
                  <c:v>0.504571759259259</c:v>
                </c:pt>
                <c:pt idx="4241" c:formatCode="h:mm:ss">
                  <c:v>0.504583333333333</c:v>
                </c:pt>
                <c:pt idx="4242" c:formatCode="h:mm:ss">
                  <c:v>0.504594907407407</c:v>
                </c:pt>
                <c:pt idx="4243" c:formatCode="h:mm:ss">
                  <c:v>0.504606481481481</c:v>
                </c:pt>
                <c:pt idx="4244" c:formatCode="h:mm:ss">
                  <c:v>0.504618055555556</c:v>
                </c:pt>
                <c:pt idx="4245" c:formatCode="h:mm:ss">
                  <c:v>0.50462962962963</c:v>
                </c:pt>
                <c:pt idx="4246" c:formatCode="h:mm:ss">
                  <c:v>0.504641203703704</c:v>
                </c:pt>
                <c:pt idx="4247" c:formatCode="h:mm:ss">
                  <c:v>0.504652777777778</c:v>
                </c:pt>
                <c:pt idx="4248" c:formatCode="h:mm:ss">
                  <c:v>0.504664351851852</c:v>
                </c:pt>
                <c:pt idx="4249" c:formatCode="h:mm:ss">
                  <c:v>0.504675925925926</c:v>
                </c:pt>
                <c:pt idx="4250" c:formatCode="h:mm:ss">
                  <c:v>0.5046875</c:v>
                </c:pt>
                <c:pt idx="4251" c:formatCode="h:mm:ss">
                  <c:v>0.504699074074074</c:v>
                </c:pt>
                <c:pt idx="4252" c:formatCode="h:mm:ss">
                  <c:v>0.504710648148148</c:v>
                </c:pt>
                <c:pt idx="4253" c:formatCode="h:mm:ss">
                  <c:v>0.504722222222222</c:v>
                </c:pt>
                <c:pt idx="4254" c:formatCode="h:mm:ss">
                  <c:v>0.504733796296296</c:v>
                </c:pt>
                <c:pt idx="4255" c:formatCode="h:mm:ss">
                  <c:v>0.50474537037037</c:v>
                </c:pt>
                <c:pt idx="4256" c:formatCode="h:mm:ss">
                  <c:v>0.504756944444444</c:v>
                </c:pt>
                <c:pt idx="4257" c:formatCode="h:mm:ss">
                  <c:v>0.504768518518519</c:v>
                </c:pt>
                <c:pt idx="4258" c:formatCode="h:mm:ss">
                  <c:v>0.504780092592593</c:v>
                </c:pt>
                <c:pt idx="4259" c:formatCode="h:mm:ss">
                  <c:v>0.504791666666667</c:v>
                </c:pt>
                <c:pt idx="4260" c:formatCode="h:mm:ss">
                  <c:v>0.504803240740741</c:v>
                </c:pt>
                <c:pt idx="4261" c:formatCode="h:mm:ss">
                  <c:v>0.504814814814815</c:v>
                </c:pt>
                <c:pt idx="4262" c:formatCode="h:mm:ss">
                  <c:v>0.504826388888889</c:v>
                </c:pt>
                <c:pt idx="4263" c:formatCode="h:mm:ss">
                  <c:v>0.504837962962963</c:v>
                </c:pt>
                <c:pt idx="4264" c:formatCode="h:mm:ss">
                  <c:v>0.504849537037037</c:v>
                </c:pt>
                <c:pt idx="4265" c:formatCode="h:mm:ss">
                  <c:v>0.504861111111111</c:v>
                </c:pt>
                <c:pt idx="4266" c:formatCode="h:mm:ss">
                  <c:v>0.504872685185185</c:v>
                </c:pt>
                <c:pt idx="4267" c:formatCode="h:mm:ss">
                  <c:v>0.504884259259259</c:v>
                </c:pt>
                <c:pt idx="4268" c:formatCode="h:mm:ss">
                  <c:v>0.504895833333333</c:v>
                </c:pt>
                <c:pt idx="4269" c:formatCode="h:mm:ss">
                  <c:v>0.504907407407407</c:v>
                </c:pt>
                <c:pt idx="4270" c:formatCode="h:mm:ss">
                  <c:v>0.504918981481482</c:v>
                </c:pt>
                <c:pt idx="4271" c:formatCode="h:mm:ss">
                  <c:v>0.504930555555556</c:v>
                </c:pt>
                <c:pt idx="4272" c:formatCode="h:mm:ss">
                  <c:v>0.50494212962963</c:v>
                </c:pt>
                <c:pt idx="4273" c:formatCode="h:mm:ss">
                  <c:v>0.504953703703704</c:v>
                </c:pt>
                <c:pt idx="4274" c:formatCode="h:mm:ss">
                  <c:v>0.504965277777778</c:v>
                </c:pt>
                <c:pt idx="4275" c:formatCode="h:mm:ss">
                  <c:v>0.504976851851852</c:v>
                </c:pt>
                <c:pt idx="4276" c:formatCode="h:mm:ss">
                  <c:v>0.504988425925926</c:v>
                </c:pt>
                <c:pt idx="4277" c:formatCode="h:mm:ss">
                  <c:v>0.505</c:v>
                </c:pt>
                <c:pt idx="4278" c:formatCode="h:mm:ss">
                  <c:v>0.505011574074074</c:v>
                </c:pt>
                <c:pt idx="4279" c:formatCode="h:mm:ss">
                  <c:v>0.505023148148148</c:v>
                </c:pt>
                <c:pt idx="4280" c:formatCode="h:mm:ss">
                  <c:v>0.505034722222222</c:v>
                </c:pt>
                <c:pt idx="4281" c:formatCode="h:mm:ss">
                  <c:v>0.505046296296296</c:v>
                </c:pt>
                <c:pt idx="4282" c:formatCode="h:mm:ss">
                  <c:v>0.50505787037037</c:v>
                </c:pt>
                <c:pt idx="4283" c:formatCode="h:mm:ss">
                  <c:v>0.505069444444444</c:v>
                </c:pt>
                <c:pt idx="4284" c:formatCode="h:mm:ss">
                  <c:v>0.505081018518518</c:v>
                </c:pt>
                <c:pt idx="4285" c:formatCode="h:mm:ss">
                  <c:v>0.505092592592593</c:v>
                </c:pt>
                <c:pt idx="4286" c:formatCode="h:mm:ss">
                  <c:v>0.505104166666667</c:v>
                </c:pt>
                <c:pt idx="4287" c:formatCode="h:mm:ss">
                  <c:v>0.505115740740741</c:v>
                </c:pt>
                <c:pt idx="4288" c:formatCode="h:mm:ss">
                  <c:v>0.505127314814815</c:v>
                </c:pt>
                <c:pt idx="4289" c:formatCode="h:mm:ss">
                  <c:v>0.505138888888889</c:v>
                </c:pt>
                <c:pt idx="4290" c:formatCode="h:mm:ss">
                  <c:v>0.505150462962963</c:v>
                </c:pt>
                <c:pt idx="4291" c:formatCode="h:mm:ss">
                  <c:v>0.505162037037037</c:v>
                </c:pt>
                <c:pt idx="4292" c:formatCode="h:mm:ss">
                  <c:v>0.505173611111111</c:v>
                </c:pt>
                <c:pt idx="4293" c:formatCode="h:mm:ss">
                  <c:v>0.505185185185185</c:v>
                </c:pt>
                <c:pt idx="4294" c:formatCode="h:mm:ss">
                  <c:v>0.505196759259259</c:v>
                </c:pt>
                <c:pt idx="4295" c:formatCode="h:mm:ss">
                  <c:v>0.505208333333333</c:v>
                </c:pt>
                <c:pt idx="4296" c:formatCode="h:mm:ss">
                  <c:v>0.505219907407407</c:v>
                </c:pt>
                <c:pt idx="4297" c:formatCode="h:mm:ss">
                  <c:v>0.505231481481481</c:v>
                </c:pt>
                <c:pt idx="4298" c:formatCode="h:mm:ss">
                  <c:v>0.505243055555555</c:v>
                </c:pt>
                <c:pt idx="4299" c:formatCode="h:mm:ss">
                  <c:v>0.50525462962963</c:v>
                </c:pt>
                <c:pt idx="4300" c:formatCode="h:mm:ss">
                  <c:v>0.505266203703704</c:v>
                </c:pt>
                <c:pt idx="4301" c:formatCode="h:mm:ss">
                  <c:v>0.505277777777778</c:v>
                </c:pt>
                <c:pt idx="4302" c:formatCode="h:mm:ss">
                  <c:v>0.505289351851852</c:v>
                </c:pt>
                <c:pt idx="4303" c:formatCode="h:mm:ss">
                  <c:v>0.505300925925926</c:v>
                </c:pt>
                <c:pt idx="4304" c:formatCode="h:mm:ss">
                  <c:v>0.5053125</c:v>
                </c:pt>
                <c:pt idx="4305" c:formatCode="h:mm:ss">
                  <c:v>0.505324074074074</c:v>
                </c:pt>
                <c:pt idx="4306" c:formatCode="h:mm:ss">
                  <c:v>0.505335648148148</c:v>
                </c:pt>
                <c:pt idx="4307" c:formatCode="h:mm:ss">
                  <c:v>0.505347222222222</c:v>
                </c:pt>
                <c:pt idx="4308" c:formatCode="h:mm:ss">
                  <c:v>0.505358796296296</c:v>
                </c:pt>
                <c:pt idx="4309" c:formatCode="h:mm:ss">
                  <c:v>0.50537037037037</c:v>
                </c:pt>
                <c:pt idx="4310" c:formatCode="h:mm:ss">
                  <c:v>0.505381944444444</c:v>
                </c:pt>
                <c:pt idx="4311" c:formatCode="h:mm:ss">
                  <c:v>0.505393518518519</c:v>
                </c:pt>
                <c:pt idx="4312" c:formatCode="h:mm:ss">
                  <c:v>0.505405092592593</c:v>
                </c:pt>
                <c:pt idx="4313" c:formatCode="h:mm:ss">
                  <c:v>0.505416666666667</c:v>
                </c:pt>
                <c:pt idx="4314" c:formatCode="h:mm:ss">
                  <c:v>0.505428240740741</c:v>
                </c:pt>
                <c:pt idx="4315" c:formatCode="h:mm:ss">
                  <c:v>0.505439814814815</c:v>
                </c:pt>
                <c:pt idx="4316" c:formatCode="h:mm:ss">
                  <c:v>0.505451388888889</c:v>
                </c:pt>
                <c:pt idx="4317" c:formatCode="h:mm:ss">
                  <c:v>0.505462962962963</c:v>
                </c:pt>
                <c:pt idx="4318" c:formatCode="h:mm:ss">
                  <c:v>0.505474537037037</c:v>
                </c:pt>
                <c:pt idx="4319" c:formatCode="h:mm:ss">
                  <c:v>0.505486111111111</c:v>
                </c:pt>
                <c:pt idx="4320" c:formatCode="h:mm:ss">
                  <c:v>0.505497685185185</c:v>
                </c:pt>
                <c:pt idx="4321" c:formatCode="h:mm:ss">
                  <c:v>0.505509259259259</c:v>
                </c:pt>
                <c:pt idx="4322" c:formatCode="h:mm:ss">
                  <c:v>0.505520833333333</c:v>
                </c:pt>
                <c:pt idx="4323" c:formatCode="h:mm:ss">
                  <c:v>0.505532407407407</c:v>
                </c:pt>
                <c:pt idx="4324" c:formatCode="h:mm:ss">
                  <c:v>0.505543981481481</c:v>
                </c:pt>
                <c:pt idx="4325" c:formatCode="h:mm:ss">
                  <c:v>0.505555555555556</c:v>
                </c:pt>
                <c:pt idx="4326" c:formatCode="h:mm:ss">
                  <c:v>0.50556712962963</c:v>
                </c:pt>
                <c:pt idx="4327" c:formatCode="h:mm:ss">
                  <c:v>0.505578703703704</c:v>
                </c:pt>
                <c:pt idx="4328" c:formatCode="h:mm:ss">
                  <c:v>0.505590277777778</c:v>
                </c:pt>
                <c:pt idx="4329" c:formatCode="h:mm:ss">
                  <c:v>0.505601851851852</c:v>
                </c:pt>
                <c:pt idx="4330" c:formatCode="h:mm:ss">
                  <c:v>0.505613425925926</c:v>
                </c:pt>
                <c:pt idx="4331" c:formatCode="h:mm:ss">
                  <c:v>0.505625</c:v>
                </c:pt>
                <c:pt idx="4332" c:formatCode="h:mm:ss">
                  <c:v>0.505636574074074</c:v>
                </c:pt>
                <c:pt idx="4333" c:formatCode="h:mm:ss">
                  <c:v>0.505648148148148</c:v>
                </c:pt>
                <c:pt idx="4334" c:formatCode="h:mm:ss">
                  <c:v>0.505659722222222</c:v>
                </c:pt>
                <c:pt idx="4335" c:formatCode="h:mm:ss">
                  <c:v>0.505671296296296</c:v>
                </c:pt>
                <c:pt idx="4336" c:formatCode="h:mm:ss">
                  <c:v>0.50568287037037</c:v>
                </c:pt>
                <c:pt idx="4337" c:formatCode="h:mm:ss">
                  <c:v>0.505694444444444</c:v>
                </c:pt>
                <c:pt idx="4338" c:formatCode="h:mm:ss">
                  <c:v>0.505706018518518</c:v>
                </c:pt>
                <c:pt idx="4339" c:formatCode="h:mm:ss">
                  <c:v>0.505717592592593</c:v>
                </c:pt>
                <c:pt idx="4340" c:formatCode="h:mm:ss">
                  <c:v>0.505729166666667</c:v>
                </c:pt>
                <c:pt idx="4341" c:formatCode="h:mm:ss">
                  <c:v>0.505740740740741</c:v>
                </c:pt>
                <c:pt idx="4342" c:formatCode="h:mm:ss">
                  <c:v>0.505752314814815</c:v>
                </c:pt>
                <c:pt idx="4343" c:formatCode="h:mm:ss">
                  <c:v>0.505763888888889</c:v>
                </c:pt>
                <c:pt idx="4344" c:formatCode="h:mm:ss">
                  <c:v>0.505775462962963</c:v>
                </c:pt>
                <c:pt idx="4345" c:formatCode="h:mm:ss">
                  <c:v>0.505787037037037</c:v>
                </c:pt>
                <c:pt idx="4346" c:formatCode="h:mm:ss">
                  <c:v>0.505798611111111</c:v>
                </c:pt>
                <c:pt idx="4347" c:formatCode="h:mm:ss">
                  <c:v>0.505810185185185</c:v>
                </c:pt>
                <c:pt idx="4348" c:formatCode="h:mm:ss">
                  <c:v>0.505821759259259</c:v>
                </c:pt>
                <c:pt idx="4349" c:formatCode="h:mm:ss">
                  <c:v>0.505833333333333</c:v>
                </c:pt>
                <c:pt idx="4350" c:formatCode="h:mm:ss">
                  <c:v>0.505844907407407</c:v>
                </c:pt>
                <c:pt idx="4351" c:formatCode="h:mm:ss">
                  <c:v>0.505856481481482</c:v>
                </c:pt>
                <c:pt idx="4352" c:formatCode="h:mm:ss">
                  <c:v>0.505868055555556</c:v>
                </c:pt>
                <c:pt idx="4353" c:formatCode="h:mm:ss">
                  <c:v>0.50587962962963</c:v>
                </c:pt>
                <c:pt idx="4354" c:formatCode="h:mm:ss">
                  <c:v>0.505891203703704</c:v>
                </c:pt>
                <c:pt idx="4355" c:formatCode="h:mm:ss">
                  <c:v>0.505902777777778</c:v>
                </c:pt>
                <c:pt idx="4356" c:formatCode="h:mm:ss">
                  <c:v>0.505914351851852</c:v>
                </c:pt>
                <c:pt idx="4357" c:formatCode="h:mm:ss">
                  <c:v>0.505925925925926</c:v>
                </c:pt>
                <c:pt idx="4358" c:formatCode="h:mm:ss">
                  <c:v>0.5059375</c:v>
                </c:pt>
                <c:pt idx="4359" c:formatCode="h:mm:ss">
                  <c:v>0.505949074074074</c:v>
                </c:pt>
                <c:pt idx="4360" c:formatCode="h:mm:ss">
                  <c:v>0.505960648148148</c:v>
                </c:pt>
                <c:pt idx="4361" c:formatCode="h:mm:ss">
                  <c:v>0.505972222222222</c:v>
                </c:pt>
                <c:pt idx="4362" c:formatCode="h:mm:ss">
                  <c:v>0.505983796296296</c:v>
                </c:pt>
                <c:pt idx="4363" c:formatCode="h:mm:ss">
                  <c:v>0.50599537037037</c:v>
                </c:pt>
                <c:pt idx="4364" c:formatCode="h:mm:ss">
                  <c:v>0.506006944444444</c:v>
                </c:pt>
                <c:pt idx="4365" c:formatCode="h:mm:ss">
                  <c:v>0.506018518518519</c:v>
                </c:pt>
                <c:pt idx="4366" c:formatCode="h:mm:ss">
                  <c:v>0.506030092592593</c:v>
                </c:pt>
                <c:pt idx="4367" c:formatCode="h:mm:ss">
                  <c:v>0.506041666666667</c:v>
                </c:pt>
                <c:pt idx="4368" c:formatCode="h:mm:ss">
                  <c:v>0.506053240740741</c:v>
                </c:pt>
                <c:pt idx="4369" c:formatCode="h:mm:ss">
                  <c:v>0.506064814814815</c:v>
                </c:pt>
                <c:pt idx="4370" c:formatCode="h:mm:ss">
                  <c:v>0.506076388888889</c:v>
                </c:pt>
                <c:pt idx="4371" c:formatCode="h:mm:ss">
                  <c:v>0.506087962962963</c:v>
                </c:pt>
                <c:pt idx="4372" c:formatCode="h:mm:ss">
                  <c:v>0.506099537037037</c:v>
                </c:pt>
                <c:pt idx="4373" c:formatCode="h:mm:ss">
                  <c:v>0.506111111111111</c:v>
                </c:pt>
                <c:pt idx="4374" c:formatCode="h:mm:ss">
                  <c:v>0.506122685185185</c:v>
                </c:pt>
                <c:pt idx="4375" c:formatCode="h:mm:ss">
                  <c:v>0.506134259259259</c:v>
                </c:pt>
                <c:pt idx="4376" c:formatCode="h:mm:ss">
                  <c:v>0.506145833333333</c:v>
                </c:pt>
                <c:pt idx="4377" c:formatCode="h:mm:ss">
                  <c:v>0.506157407407407</c:v>
                </c:pt>
                <c:pt idx="4378" c:formatCode="h:mm:ss">
                  <c:v>0.506168981481481</c:v>
                </c:pt>
                <c:pt idx="4379" c:formatCode="h:mm:ss">
                  <c:v>0.506180555555556</c:v>
                </c:pt>
                <c:pt idx="4380" c:formatCode="h:mm:ss">
                  <c:v>0.50619212962963</c:v>
                </c:pt>
                <c:pt idx="4381" c:formatCode="h:mm:ss">
                  <c:v>0.506203703703704</c:v>
                </c:pt>
                <c:pt idx="4382" c:formatCode="h:mm:ss">
                  <c:v>0.506215277777778</c:v>
                </c:pt>
                <c:pt idx="4383" c:formatCode="h:mm:ss">
                  <c:v>0.506226851851852</c:v>
                </c:pt>
                <c:pt idx="4384" c:formatCode="h:mm:ss">
                  <c:v>0.506238425925926</c:v>
                </c:pt>
                <c:pt idx="4385" c:formatCode="h:mm:ss">
                  <c:v>0.50625</c:v>
                </c:pt>
                <c:pt idx="4386" c:formatCode="h:mm:ss">
                  <c:v>0.506261574074074</c:v>
                </c:pt>
                <c:pt idx="4387" c:formatCode="h:mm:ss">
                  <c:v>0.506273148148148</c:v>
                </c:pt>
                <c:pt idx="4388" c:formatCode="h:mm:ss">
                  <c:v>0.506284722222222</c:v>
                </c:pt>
                <c:pt idx="4389" c:formatCode="h:mm:ss">
                  <c:v>0.506296296296296</c:v>
                </c:pt>
                <c:pt idx="4390" c:formatCode="h:mm:ss">
                  <c:v>0.50630787037037</c:v>
                </c:pt>
                <c:pt idx="4391" c:formatCode="h:mm:ss">
                  <c:v>0.506319444444444</c:v>
                </c:pt>
                <c:pt idx="4392" c:formatCode="h:mm:ss">
                  <c:v>0.506331018518518</c:v>
                </c:pt>
                <c:pt idx="4393" c:formatCode="h:mm:ss">
                  <c:v>0.506342592592593</c:v>
                </c:pt>
                <c:pt idx="4394" c:formatCode="h:mm:ss">
                  <c:v>0.506354166666667</c:v>
                </c:pt>
                <c:pt idx="4395" c:formatCode="h:mm:ss">
                  <c:v>0.506365740740741</c:v>
                </c:pt>
                <c:pt idx="4396" c:formatCode="h:mm:ss">
                  <c:v>0.506377314814815</c:v>
                </c:pt>
                <c:pt idx="4397" c:formatCode="h:mm:ss">
                  <c:v>0.506388888888889</c:v>
                </c:pt>
                <c:pt idx="4398" c:formatCode="h:mm:ss">
                  <c:v>0.506400462962963</c:v>
                </c:pt>
                <c:pt idx="4399" c:formatCode="h:mm:ss">
                  <c:v>0.506412037037037</c:v>
                </c:pt>
                <c:pt idx="4400" c:formatCode="h:mm:ss">
                  <c:v>0.506423611111111</c:v>
                </c:pt>
                <c:pt idx="4401" c:formatCode="h:mm:ss">
                  <c:v>0.506435185185185</c:v>
                </c:pt>
                <c:pt idx="4402" c:formatCode="h:mm:ss">
                  <c:v>0.506446759259259</c:v>
                </c:pt>
                <c:pt idx="4403" c:formatCode="h:mm:ss">
                  <c:v>0.506458333333333</c:v>
                </c:pt>
                <c:pt idx="4404" c:formatCode="h:mm:ss">
                  <c:v>0.506469907407407</c:v>
                </c:pt>
                <c:pt idx="4405" c:formatCode="h:mm:ss">
                  <c:v>0.506481481481481</c:v>
                </c:pt>
                <c:pt idx="4406" c:formatCode="h:mm:ss">
                  <c:v>0.506493055555556</c:v>
                </c:pt>
                <c:pt idx="4407" c:formatCode="h:mm:ss">
                  <c:v>0.50650462962963</c:v>
                </c:pt>
                <c:pt idx="4408" c:formatCode="h:mm:ss">
                  <c:v>0.506516203703704</c:v>
                </c:pt>
                <c:pt idx="4409" c:formatCode="h:mm:ss">
                  <c:v>0.506527777777778</c:v>
                </c:pt>
                <c:pt idx="4410" c:formatCode="h:mm:ss">
                  <c:v>0.506539351851852</c:v>
                </c:pt>
                <c:pt idx="4411" c:formatCode="h:mm:ss">
                  <c:v>0.506550925925926</c:v>
                </c:pt>
                <c:pt idx="4412" c:formatCode="h:mm:ss">
                  <c:v>0.5065625</c:v>
                </c:pt>
                <c:pt idx="4413" c:formatCode="h:mm:ss">
                  <c:v>0.506574074074074</c:v>
                </c:pt>
                <c:pt idx="4414" c:formatCode="h:mm:ss">
                  <c:v>0.506585648148148</c:v>
                </c:pt>
                <c:pt idx="4415" c:formatCode="h:mm:ss">
                  <c:v>0.506597222222222</c:v>
                </c:pt>
                <c:pt idx="4416" c:formatCode="h:mm:ss">
                  <c:v>0.506608796296296</c:v>
                </c:pt>
                <c:pt idx="4417" c:formatCode="h:mm:ss">
                  <c:v>0.50662037037037</c:v>
                </c:pt>
                <c:pt idx="4418" c:formatCode="h:mm:ss">
                  <c:v>0.506631944444444</c:v>
                </c:pt>
                <c:pt idx="4419" c:formatCode="h:mm:ss">
                  <c:v>0.506643518518519</c:v>
                </c:pt>
                <c:pt idx="4420" c:formatCode="h:mm:ss">
                  <c:v>0.506655092592593</c:v>
                </c:pt>
                <c:pt idx="4421" c:formatCode="h:mm:ss">
                  <c:v>0.506666666666667</c:v>
                </c:pt>
                <c:pt idx="4422" c:formatCode="h:mm:ss">
                  <c:v>0.506678240740741</c:v>
                </c:pt>
                <c:pt idx="4423" c:formatCode="h:mm:ss">
                  <c:v>0.506689814814815</c:v>
                </c:pt>
                <c:pt idx="4424" c:formatCode="h:mm:ss">
                  <c:v>0.506701388888889</c:v>
                </c:pt>
                <c:pt idx="4425" c:formatCode="h:mm:ss">
                  <c:v>0.506712962962963</c:v>
                </c:pt>
                <c:pt idx="4426" c:formatCode="h:mm:ss">
                  <c:v>0.506724537037037</c:v>
                </c:pt>
                <c:pt idx="4427" c:formatCode="h:mm:ss">
                  <c:v>0.506736111111111</c:v>
                </c:pt>
                <c:pt idx="4428" c:formatCode="h:mm:ss">
                  <c:v>0.506747685185185</c:v>
                </c:pt>
                <c:pt idx="4429" c:formatCode="h:mm:ss">
                  <c:v>0.506759259259259</c:v>
                </c:pt>
                <c:pt idx="4430" c:formatCode="h:mm:ss">
                  <c:v>0.506770833333333</c:v>
                </c:pt>
                <c:pt idx="4431" c:formatCode="h:mm:ss">
                  <c:v>0.506782407407407</c:v>
                </c:pt>
                <c:pt idx="4432" c:formatCode="h:mm:ss">
                  <c:v>0.506793981481481</c:v>
                </c:pt>
                <c:pt idx="4433" c:formatCode="h:mm:ss">
                  <c:v>0.506805555555556</c:v>
                </c:pt>
                <c:pt idx="4434" c:formatCode="h:mm:ss">
                  <c:v>0.50681712962963</c:v>
                </c:pt>
                <c:pt idx="4435" c:formatCode="h:mm:ss">
                  <c:v>0.506828703703704</c:v>
                </c:pt>
                <c:pt idx="4436" c:formatCode="h:mm:ss">
                  <c:v>0.506840277777778</c:v>
                </c:pt>
                <c:pt idx="4437" c:formatCode="h:mm:ss">
                  <c:v>0.506851851851852</c:v>
                </c:pt>
                <c:pt idx="4438" c:formatCode="h:mm:ss">
                  <c:v>0.506863425925926</c:v>
                </c:pt>
                <c:pt idx="4439" c:formatCode="h:mm:ss">
                  <c:v>0.506875</c:v>
                </c:pt>
                <c:pt idx="4440" c:formatCode="h:mm:ss">
                  <c:v>0.506886574074074</c:v>
                </c:pt>
                <c:pt idx="4441" c:formatCode="h:mm:ss">
                  <c:v>0.506898148148148</c:v>
                </c:pt>
                <c:pt idx="4442" c:formatCode="h:mm:ss">
                  <c:v>0.506909722222222</c:v>
                </c:pt>
                <c:pt idx="4443" c:formatCode="h:mm:ss">
                  <c:v>0.506921296296296</c:v>
                </c:pt>
                <c:pt idx="4444" c:formatCode="h:mm:ss">
                  <c:v>0.50693287037037</c:v>
                </c:pt>
                <c:pt idx="4445" c:formatCode="h:mm:ss">
                  <c:v>0.506944444444444</c:v>
                </c:pt>
                <c:pt idx="4446" c:formatCode="h:mm:ss">
                  <c:v>0.506956018518519</c:v>
                </c:pt>
                <c:pt idx="4447" c:formatCode="h:mm:ss">
                  <c:v>0.506967592592593</c:v>
                </c:pt>
                <c:pt idx="4448" c:formatCode="h:mm:ss">
                  <c:v>0.506979166666667</c:v>
                </c:pt>
                <c:pt idx="4449" c:formatCode="h:mm:ss">
                  <c:v>0.506990740740741</c:v>
                </c:pt>
                <c:pt idx="4450" c:formatCode="h:mm:ss">
                  <c:v>0.507002314814815</c:v>
                </c:pt>
                <c:pt idx="4451" c:formatCode="h:mm:ss">
                  <c:v>0.507013888888889</c:v>
                </c:pt>
                <c:pt idx="4452" c:formatCode="h:mm:ss">
                  <c:v>0.507025462962963</c:v>
                </c:pt>
                <c:pt idx="4453" c:formatCode="h:mm:ss">
                  <c:v>0.507037037037037</c:v>
                </c:pt>
                <c:pt idx="4454" c:formatCode="h:mm:ss">
                  <c:v>0.507048611111111</c:v>
                </c:pt>
                <c:pt idx="4455" c:formatCode="h:mm:ss">
                  <c:v>0.507060185185185</c:v>
                </c:pt>
                <c:pt idx="4456" c:formatCode="h:mm:ss">
                  <c:v>0.507071759259259</c:v>
                </c:pt>
                <c:pt idx="4457" c:formatCode="h:mm:ss">
                  <c:v>0.507083333333333</c:v>
                </c:pt>
                <c:pt idx="4458" c:formatCode="h:mm:ss">
                  <c:v>0.507094907407407</c:v>
                </c:pt>
                <c:pt idx="4459" c:formatCode="h:mm:ss">
                  <c:v>0.507106481481482</c:v>
                </c:pt>
                <c:pt idx="4460" c:formatCode="h:mm:ss">
                  <c:v>0.507118055555556</c:v>
                </c:pt>
                <c:pt idx="4461" c:formatCode="h:mm:ss">
                  <c:v>0.50712962962963</c:v>
                </c:pt>
                <c:pt idx="4462" c:formatCode="h:mm:ss">
                  <c:v>0.507141203703704</c:v>
                </c:pt>
                <c:pt idx="4463" c:formatCode="h:mm:ss">
                  <c:v>0.507152777777778</c:v>
                </c:pt>
                <c:pt idx="4464" c:formatCode="h:mm:ss">
                  <c:v>0.507164351851852</c:v>
                </c:pt>
                <c:pt idx="4465" c:formatCode="h:mm:ss">
                  <c:v>0.507175925925926</c:v>
                </c:pt>
                <c:pt idx="4466" c:formatCode="h:mm:ss">
                  <c:v>0.5071875</c:v>
                </c:pt>
                <c:pt idx="4467" c:formatCode="h:mm:ss">
                  <c:v>0.507199074074074</c:v>
                </c:pt>
                <c:pt idx="4468" c:formatCode="h:mm:ss">
                  <c:v>0.507210648148148</c:v>
                </c:pt>
                <c:pt idx="4469" c:formatCode="h:mm:ss">
                  <c:v>0.507222222222222</c:v>
                </c:pt>
                <c:pt idx="4470" c:formatCode="h:mm:ss">
                  <c:v>0.507233796296296</c:v>
                </c:pt>
                <c:pt idx="4471" c:formatCode="h:mm:ss">
                  <c:v>0.50724537037037</c:v>
                </c:pt>
                <c:pt idx="4472" c:formatCode="h:mm:ss">
                  <c:v>0.507256944444444</c:v>
                </c:pt>
                <c:pt idx="4473" c:formatCode="h:mm:ss">
                  <c:v>0.507268518518519</c:v>
                </c:pt>
                <c:pt idx="4474" c:formatCode="h:mm:ss">
                  <c:v>0.507280092592593</c:v>
                </c:pt>
                <c:pt idx="4475" c:formatCode="h:mm:ss">
                  <c:v>0.507291666666667</c:v>
                </c:pt>
                <c:pt idx="4476" c:formatCode="h:mm:ss">
                  <c:v>0.507303240740741</c:v>
                </c:pt>
                <c:pt idx="4477" c:formatCode="h:mm:ss">
                  <c:v>0.507314814814815</c:v>
                </c:pt>
                <c:pt idx="4478" c:formatCode="h:mm:ss">
                  <c:v>0.507326388888889</c:v>
                </c:pt>
                <c:pt idx="4479" c:formatCode="h:mm:ss">
                  <c:v>0.507337962962963</c:v>
                </c:pt>
                <c:pt idx="4480" c:formatCode="h:mm:ss">
                  <c:v>0.507349537037037</c:v>
                </c:pt>
                <c:pt idx="4481" c:formatCode="h:mm:ss">
                  <c:v>0.507361111111111</c:v>
                </c:pt>
                <c:pt idx="4482" c:formatCode="h:mm:ss">
                  <c:v>0.507372685185185</c:v>
                </c:pt>
                <c:pt idx="4483" c:formatCode="h:mm:ss">
                  <c:v>0.507384259259259</c:v>
                </c:pt>
                <c:pt idx="4484" c:formatCode="h:mm:ss">
                  <c:v>0.507395833333333</c:v>
                </c:pt>
                <c:pt idx="4485" c:formatCode="h:mm:ss">
                  <c:v>0.507407407407407</c:v>
                </c:pt>
                <c:pt idx="4486" c:formatCode="h:mm:ss">
                  <c:v>0.507418981481481</c:v>
                </c:pt>
                <c:pt idx="4487" c:formatCode="h:mm:ss">
                  <c:v>0.507430555555555</c:v>
                </c:pt>
                <c:pt idx="4488" c:formatCode="h:mm:ss">
                  <c:v>0.50744212962963</c:v>
                </c:pt>
                <c:pt idx="4489" c:formatCode="h:mm:ss">
                  <c:v>0.507453703703704</c:v>
                </c:pt>
                <c:pt idx="4490" c:formatCode="h:mm:ss">
                  <c:v>0.507465277777778</c:v>
                </c:pt>
                <c:pt idx="4491" c:formatCode="h:mm:ss">
                  <c:v>0.507476851851852</c:v>
                </c:pt>
                <c:pt idx="4492" c:formatCode="h:mm:ss">
                  <c:v>0.507488425925926</c:v>
                </c:pt>
                <c:pt idx="4493" c:formatCode="h:mm:ss">
                  <c:v>0.5075</c:v>
                </c:pt>
                <c:pt idx="4494" c:formatCode="h:mm:ss">
                  <c:v>0.507511574074074</c:v>
                </c:pt>
                <c:pt idx="4495" c:formatCode="h:mm:ss">
                  <c:v>0.507523148148148</c:v>
                </c:pt>
                <c:pt idx="4496" c:formatCode="h:mm:ss">
                  <c:v>0.507534722222222</c:v>
                </c:pt>
                <c:pt idx="4497" c:formatCode="h:mm:ss">
                  <c:v>0.507546296296296</c:v>
                </c:pt>
                <c:pt idx="4498" c:formatCode="h:mm:ss">
                  <c:v>0.50755787037037</c:v>
                </c:pt>
                <c:pt idx="4499" c:formatCode="h:mm:ss">
                  <c:v>0.507569444444444</c:v>
                </c:pt>
                <c:pt idx="4500" c:formatCode="h:mm:ss">
                  <c:v>0.507581018518518</c:v>
                </c:pt>
                <c:pt idx="4501" c:formatCode="h:mm:ss">
                  <c:v>0.507592592592593</c:v>
                </c:pt>
                <c:pt idx="4502" c:formatCode="h:mm:ss">
                  <c:v>0.507604166666667</c:v>
                </c:pt>
                <c:pt idx="4503" c:formatCode="h:mm:ss">
                  <c:v>0.507615740740741</c:v>
                </c:pt>
                <c:pt idx="4504" c:formatCode="h:mm:ss">
                  <c:v>0.507627314814815</c:v>
                </c:pt>
                <c:pt idx="4505" c:formatCode="h:mm:ss">
                  <c:v>0.507638888888889</c:v>
                </c:pt>
                <c:pt idx="4506" c:formatCode="h:mm:ss">
                  <c:v>0.507650462962963</c:v>
                </c:pt>
                <c:pt idx="4507" c:formatCode="h:mm:ss">
                  <c:v>0.507662037037037</c:v>
                </c:pt>
                <c:pt idx="4508" c:formatCode="h:mm:ss">
                  <c:v>0.507673611111111</c:v>
                </c:pt>
                <c:pt idx="4509" c:formatCode="h:mm:ss">
                  <c:v>0.507685185185185</c:v>
                </c:pt>
                <c:pt idx="4510" c:formatCode="h:mm:ss">
                  <c:v>0.507696759259259</c:v>
                </c:pt>
                <c:pt idx="4511" c:formatCode="h:mm:ss">
                  <c:v>0.507708333333333</c:v>
                </c:pt>
                <c:pt idx="4512" c:formatCode="h:mm:ss">
                  <c:v>0.507719907407407</c:v>
                </c:pt>
                <c:pt idx="4513" c:formatCode="h:mm:ss">
                  <c:v>0.507731481481482</c:v>
                </c:pt>
                <c:pt idx="4514" c:formatCode="h:mm:ss">
                  <c:v>0.507743055555556</c:v>
                </c:pt>
                <c:pt idx="4515" c:formatCode="h:mm:ss">
                  <c:v>0.50775462962963</c:v>
                </c:pt>
                <c:pt idx="4516" c:formatCode="h:mm:ss">
                  <c:v>0.507766203703704</c:v>
                </c:pt>
                <c:pt idx="4517" c:formatCode="h:mm:ss">
                  <c:v>0.507777777777778</c:v>
                </c:pt>
                <c:pt idx="4518" c:formatCode="h:mm:ss">
                  <c:v>0.507789351851852</c:v>
                </c:pt>
                <c:pt idx="4519" c:formatCode="h:mm:ss">
                  <c:v>0.507800925925926</c:v>
                </c:pt>
                <c:pt idx="4520" c:formatCode="h:mm:ss">
                  <c:v>0.5078125</c:v>
                </c:pt>
                <c:pt idx="4521" c:formatCode="h:mm:ss">
                  <c:v>0.507824074074074</c:v>
                </c:pt>
                <c:pt idx="4522" c:formatCode="h:mm:ss">
                  <c:v>0.507835648148148</c:v>
                </c:pt>
                <c:pt idx="4523" c:formatCode="h:mm:ss">
                  <c:v>0.507847222222222</c:v>
                </c:pt>
                <c:pt idx="4524" c:formatCode="h:mm:ss">
                  <c:v>0.507858796296296</c:v>
                </c:pt>
                <c:pt idx="4525" c:formatCode="h:mm:ss">
                  <c:v>0.50787037037037</c:v>
                </c:pt>
                <c:pt idx="4526" c:formatCode="h:mm:ss">
                  <c:v>0.507881944444444</c:v>
                </c:pt>
                <c:pt idx="4527" c:formatCode="h:mm:ss">
                  <c:v>0.507893518518518</c:v>
                </c:pt>
                <c:pt idx="4528" c:formatCode="h:mm:ss">
                  <c:v>0.507905092592593</c:v>
                </c:pt>
                <c:pt idx="4529" c:formatCode="h:mm:ss">
                  <c:v>0.507916666666667</c:v>
                </c:pt>
                <c:pt idx="4530" c:formatCode="h:mm:ss">
                  <c:v>0.507928240740741</c:v>
                </c:pt>
                <c:pt idx="4531" c:formatCode="h:mm:ss">
                  <c:v>0.507939814814815</c:v>
                </c:pt>
                <c:pt idx="4532" c:formatCode="h:mm:ss">
                  <c:v>0.507951388888889</c:v>
                </c:pt>
                <c:pt idx="4533" c:formatCode="h:mm:ss">
                  <c:v>0.507962962962963</c:v>
                </c:pt>
                <c:pt idx="4534" c:formatCode="h:mm:ss">
                  <c:v>0.507974537037037</c:v>
                </c:pt>
                <c:pt idx="4535" c:formatCode="h:mm:ss">
                  <c:v>0.507986111111111</c:v>
                </c:pt>
                <c:pt idx="4536" c:formatCode="h:mm:ss">
                  <c:v>0.507997685185185</c:v>
                </c:pt>
                <c:pt idx="4537" c:formatCode="h:mm:ss">
                  <c:v>0.508009259259259</c:v>
                </c:pt>
                <c:pt idx="4538" c:formatCode="h:mm:ss">
                  <c:v>0.508020833333333</c:v>
                </c:pt>
                <c:pt idx="4539" c:formatCode="h:mm:ss">
                  <c:v>0.508032407407407</c:v>
                </c:pt>
                <c:pt idx="4540" c:formatCode="h:mm:ss">
                  <c:v>0.508043981481482</c:v>
                </c:pt>
                <c:pt idx="4541" c:formatCode="h:mm:ss">
                  <c:v>0.508055555555556</c:v>
                </c:pt>
                <c:pt idx="4542" c:formatCode="h:mm:ss">
                  <c:v>0.50806712962963</c:v>
                </c:pt>
                <c:pt idx="4543" c:formatCode="h:mm:ss">
                  <c:v>0.508078703703704</c:v>
                </c:pt>
                <c:pt idx="4544" c:formatCode="h:mm:ss">
                  <c:v>0.508090277777778</c:v>
                </c:pt>
                <c:pt idx="4545" c:formatCode="h:mm:ss">
                  <c:v>0.508101851851852</c:v>
                </c:pt>
                <c:pt idx="4546" c:formatCode="h:mm:ss">
                  <c:v>0.508113425925926</c:v>
                </c:pt>
                <c:pt idx="4547" c:formatCode="h:mm:ss">
                  <c:v>0.508125</c:v>
                </c:pt>
                <c:pt idx="4548" c:formatCode="h:mm:ss">
                  <c:v>0.508136574074074</c:v>
                </c:pt>
                <c:pt idx="4549" c:formatCode="h:mm:ss">
                  <c:v>0.508148148148148</c:v>
                </c:pt>
                <c:pt idx="4550" c:formatCode="h:mm:ss">
                  <c:v>0.508159722222222</c:v>
                </c:pt>
                <c:pt idx="4551" c:formatCode="h:mm:ss">
                  <c:v>0.508171296296296</c:v>
                </c:pt>
                <c:pt idx="4552" c:formatCode="h:mm:ss">
                  <c:v>0.50818287037037</c:v>
                </c:pt>
                <c:pt idx="4553" c:formatCode="h:mm:ss">
                  <c:v>0.508194444444445</c:v>
                </c:pt>
                <c:pt idx="4554" c:formatCode="h:mm:ss">
                  <c:v>0.508206018518519</c:v>
                </c:pt>
                <c:pt idx="4555" c:formatCode="h:mm:ss">
                  <c:v>0.508217592592593</c:v>
                </c:pt>
                <c:pt idx="4556" c:formatCode="h:mm:ss">
                  <c:v>0.508229166666667</c:v>
                </c:pt>
                <c:pt idx="4557" c:formatCode="h:mm:ss">
                  <c:v>0.508240740740741</c:v>
                </c:pt>
                <c:pt idx="4558" c:formatCode="h:mm:ss">
                  <c:v>0.508252314814815</c:v>
                </c:pt>
                <c:pt idx="4559" c:formatCode="h:mm:ss">
                  <c:v>0.508263888888889</c:v>
                </c:pt>
                <c:pt idx="4560" c:formatCode="h:mm:ss">
                  <c:v>0.508275462962963</c:v>
                </c:pt>
                <c:pt idx="4561" c:formatCode="h:mm:ss">
                  <c:v>0.508287037037037</c:v>
                </c:pt>
                <c:pt idx="4562" c:formatCode="h:mm:ss">
                  <c:v>0.508298611111111</c:v>
                </c:pt>
                <c:pt idx="4563" c:formatCode="h:mm:ss">
                  <c:v>0.508310185185185</c:v>
                </c:pt>
                <c:pt idx="4564" c:formatCode="h:mm:ss">
                  <c:v>0.508321759259259</c:v>
                </c:pt>
                <c:pt idx="4565" c:formatCode="h:mm:ss">
                  <c:v>0.508333333333333</c:v>
                </c:pt>
                <c:pt idx="4566" c:formatCode="h:mm:ss">
                  <c:v>0.508344907407407</c:v>
                </c:pt>
                <c:pt idx="4567" c:formatCode="h:mm:ss">
                  <c:v>0.508356481481481</c:v>
                </c:pt>
                <c:pt idx="4568" c:formatCode="h:mm:ss">
                  <c:v>0.508368055555556</c:v>
                </c:pt>
                <c:pt idx="4569" c:formatCode="h:mm:ss">
                  <c:v>0.50837962962963</c:v>
                </c:pt>
                <c:pt idx="4570" c:formatCode="h:mm:ss">
                  <c:v>0.508391203703704</c:v>
                </c:pt>
                <c:pt idx="4571" c:formatCode="h:mm:ss">
                  <c:v>0.508402777777778</c:v>
                </c:pt>
                <c:pt idx="4572" c:formatCode="h:mm:ss">
                  <c:v>0.508414351851852</c:v>
                </c:pt>
                <c:pt idx="4573" c:formatCode="h:mm:ss">
                  <c:v>0.508425925925926</c:v>
                </c:pt>
                <c:pt idx="4574" c:formatCode="h:mm:ss">
                  <c:v>0.5084375</c:v>
                </c:pt>
                <c:pt idx="4575" c:formatCode="h:mm:ss">
                  <c:v>0.508449074074074</c:v>
                </c:pt>
                <c:pt idx="4576" c:formatCode="h:mm:ss">
                  <c:v>0.508460648148148</c:v>
                </c:pt>
                <c:pt idx="4577" c:formatCode="h:mm:ss">
                  <c:v>0.508472222222222</c:v>
                </c:pt>
                <c:pt idx="4578" c:formatCode="h:mm:ss">
                  <c:v>0.508483796296296</c:v>
                </c:pt>
                <c:pt idx="4579" c:formatCode="h:mm:ss">
                  <c:v>0.50849537037037</c:v>
                </c:pt>
                <c:pt idx="4580" c:formatCode="h:mm:ss">
                  <c:v>0.508506944444444</c:v>
                </c:pt>
                <c:pt idx="4581" c:formatCode="h:mm:ss">
                  <c:v>0.508518518518518</c:v>
                </c:pt>
                <c:pt idx="4582" c:formatCode="h:mm:ss">
                  <c:v>0.508530092592593</c:v>
                </c:pt>
                <c:pt idx="4583" c:formatCode="h:mm:ss">
                  <c:v>0.508541666666667</c:v>
                </c:pt>
                <c:pt idx="4584" c:formatCode="h:mm:ss">
                  <c:v>0.508553240740741</c:v>
                </c:pt>
                <c:pt idx="4585" c:formatCode="h:mm:ss">
                  <c:v>0.508564814814815</c:v>
                </c:pt>
                <c:pt idx="4586" c:formatCode="h:mm:ss">
                  <c:v>0.508576388888889</c:v>
                </c:pt>
                <c:pt idx="4587" c:formatCode="h:mm:ss">
                  <c:v>0.508587962962963</c:v>
                </c:pt>
                <c:pt idx="4588" c:formatCode="h:mm:ss">
                  <c:v>0.508599537037037</c:v>
                </c:pt>
                <c:pt idx="4589" c:formatCode="h:mm:ss">
                  <c:v>0.508611111111111</c:v>
                </c:pt>
                <c:pt idx="4590" c:formatCode="h:mm:ss">
                  <c:v>0.508622685185185</c:v>
                </c:pt>
                <c:pt idx="4591" c:formatCode="h:mm:ss">
                  <c:v>0.508634259259259</c:v>
                </c:pt>
                <c:pt idx="4592" c:formatCode="h:mm:ss">
                  <c:v>0.508645833333333</c:v>
                </c:pt>
                <c:pt idx="4593" c:formatCode="h:mm:ss">
                  <c:v>0.508657407407407</c:v>
                </c:pt>
                <c:pt idx="4594" c:formatCode="h:mm:ss">
                  <c:v>0.508668981481481</c:v>
                </c:pt>
                <c:pt idx="4595" c:formatCode="h:mm:ss">
                  <c:v>0.508680555555556</c:v>
                </c:pt>
                <c:pt idx="4596" c:formatCode="h:mm:ss">
                  <c:v>0.50869212962963</c:v>
                </c:pt>
                <c:pt idx="4597" c:formatCode="h:mm:ss">
                  <c:v>0.508703703703704</c:v>
                </c:pt>
                <c:pt idx="4598" c:formatCode="h:mm:ss">
                  <c:v>0.508715277777778</c:v>
                </c:pt>
                <c:pt idx="4599" c:formatCode="h:mm:ss">
                  <c:v>0.508726851851852</c:v>
                </c:pt>
                <c:pt idx="4600" c:formatCode="h:mm:ss">
                  <c:v>0.508738425925926</c:v>
                </c:pt>
                <c:pt idx="4601" c:formatCode="h:mm:ss">
                  <c:v>0.50875</c:v>
                </c:pt>
                <c:pt idx="4602" c:formatCode="h:mm:ss">
                  <c:v>0.508761574074074</c:v>
                </c:pt>
                <c:pt idx="4603" c:formatCode="h:mm:ss">
                  <c:v>0.508773148148148</c:v>
                </c:pt>
                <c:pt idx="4604" c:formatCode="h:mm:ss">
                  <c:v>0.508784722222222</c:v>
                </c:pt>
                <c:pt idx="4605" c:formatCode="h:mm:ss">
                  <c:v>0.508796296296296</c:v>
                </c:pt>
                <c:pt idx="4606" c:formatCode="h:mm:ss">
                  <c:v>0.50880787037037</c:v>
                </c:pt>
                <c:pt idx="4607" c:formatCode="h:mm:ss">
                  <c:v>0.508819444444444</c:v>
                </c:pt>
                <c:pt idx="4608" c:formatCode="h:mm:ss">
                  <c:v>0.508831018518519</c:v>
                </c:pt>
                <c:pt idx="4609" c:formatCode="h:mm:ss">
                  <c:v>0.508842592592593</c:v>
                </c:pt>
                <c:pt idx="4610" c:formatCode="h:mm:ss">
                  <c:v>0.508854166666667</c:v>
                </c:pt>
                <c:pt idx="4611" c:formatCode="h:mm:ss">
                  <c:v>0.508865740740741</c:v>
                </c:pt>
                <c:pt idx="4612" c:formatCode="h:mm:ss">
                  <c:v>0.508877314814815</c:v>
                </c:pt>
                <c:pt idx="4613" c:formatCode="h:mm:ss">
                  <c:v>0.508888888888889</c:v>
                </c:pt>
                <c:pt idx="4614" c:formatCode="h:mm:ss">
                  <c:v>0.508900462962963</c:v>
                </c:pt>
                <c:pt idx="4615" c:formatCode="h:mm:ss">
                  <c:v>0.508912037037037</c:v>
                </c:pt>
                <c:pt idx="4616" c:formatCode="h:mm:ss">
                  <c:v>0.508923611111111</c:v>
                </c:pt>
                <c:pt idx="4617" c:formatCode="h:mm:ss">
                  <c:v>0.508935185185185</c:v>
                </c:pt>
                <c:pt idx="4618" c:formatCode="h:mm:ss">
                  <c:v>0.508946759259259</c:v>
                </c:pt>
                <c:pt idx="4619" c:formatCode="h:mm:ss">
                  <c:v>0.508958333333333</c:v>
                </c:pt>
                <c:pt idx="4620" c:formatCode="h:mm:ss">
                  <c:v>0.508969907407407</c:v>
                </c:pt>
                <c:pt idx="4621" c:formatCode="h:mm:ss">
                  <c:v>0.508981481481481</c:v>
                </c:pt>
                <c:pt idx="4622" c:formatCode="h:mm:ss">
                  <c:v>0.508993055555556</c:v>
                </c:pt>
                <c:pt idx="4623" c:formatCode="h:mm:ss">
                  <c:v>0.50900462962963</c:v>
                </c:pt>
                <c:pt idx="4624" c:formatCode="h:mm:ss">
                  <c:v>0.509016203703704</c:v>
                </c:pt>
                <c:pt idx="4625" c:formatCode="h:mm:ss">
                  <c:v>0.509027777777778</c:v>
                </c:pt>
                <c:pt idx="4626" c:formatCode="h:mm:ss">
                  <c:v>0.509039351851852</c:v>
                </c:pt>
                <c:pt idx="4627" c:formatCode="h:mm:ss">
                  <c:v>0.509050925925926</c:v>
                </c:pt>
                <c:pt idx="4628" c:formatCode="h:mm:ss">
                  <c:v>0.5090625</c:v>
                </c:pt>
                <c:pt idx="4629" c:formatCode="h:mm:ss">
                  <c:v>0.509074074074074</c:v>
                </c:pt>
                <c:pt idx="4630" c:formatCode="h:mm:ss">
                  <c:v>0.509085648148148</c:v>
                </c:pt>
                <c:pt idx="4631" c:formatCode="h:mm:ss">
                  <c:v>0.509097222222222</c:v>
                </c:pt>
                <c:pt idx="4632" c:formatCode="h:mm:ss">
                  <c:v>0.509108796296296</c:v>
                </c:pt>
                <c:pt idx="4633" c:formatCode="h:mm:ss">
                  <c:v>0.50912037037037</c:v>
                </c:pt>
                <c:pt idx="4634" c:formatCode="h:mm:ss">
                  <c:v>0.509131944444444</c:v>
                </c:pt>
                <c:pt idx="4635" c:formatCode="h:mm:ss">
                  <c:v>0.509143518518519</c:v>
                </c:pt>
                <c:pt idx="4636" c:formatCode="h:mm:ss">
                  <c:v>0.509155092592593</c:v>
                </c:pt>
                <c:pt idx="4637" c:formatCode="h:mm:ss">
                  <c:v>0.509166666666667</c:v>
                </c:pt>
                <c:pt idx="4638" c:formatCode="h:mm:ss">
                  <c:v>0.509178240740741</c:v>
                </c:pt>
                <c:pt idx="4639" c:formatCode="h:mm:ss">
                  <c:v>0.509189814814815</c:v>
                </c:pt>
                <c:pt idx="4640" c:formatCode="h:mm:ss">
                  <c:v>0.509201388888889</c:v>
                </c:pt>
                <c:pt idx="4641" c:formatCode="h:mm:ss">
                  <c:v>0.509212962962963</c:v>
                </c:pt>
                <c:pt idx="4642" c:formatCode="h:mm:ss">
                  <c:v>0.509224537037037</c:v>
                </c:pt>
                <c:pt idx="4643" c:formatCode="h:mm:ss">
                  <c:v>0.509236111111111</c:v>
                </c:pt>
                <c:pt idx="4644" c:formatCode="h:mm:ss">
                  <c:v>0.509247685185185</c:v>
                </c:pt>
                <c:pt idx="4645" c:formatCode="h:mm:ss">
                  <c:v>0.509259259259259</c:v>
                </c:pt>
                <c:pt idx="4646" c:formatCode="h:mm:ss">
                  <c:v>0.509270833333333</c:v>
                </c:pt>
                <c:pt idx="4647" c:formatCode="h:mm:ss">
                  <c:v>0.509282407407407</c:v>
                </c:pt>
                <c:pt idx="4648" c:formatCode="h:mm:ss">
                  <c:v>0.509293981481482</c:v>
                </c:pt>
                <c:pt idx="4649" c:formatCode="h:mm:ss">
                  <c:v>0.509305555555556</c:v>
                </c:pt>
                <c:pt idx="4650" c:formatCode="h:mm:ss">
                  <c:v>0.50931712962963</c:v>
                </c:pt>
                <c:pt idx="4651" c:formatCode="h:mm:ss">
                  <c:v>0.509328703703704</c:v>
                </c:pt>
                <c:pt idx="4652" c:formatCode="h:mm:ss">
                  <c:v>0.509340277777778</c:v>
                </c:pt>
                <c:pt idx="4653" c:formatCode="h:mm:ss">
                  <c:v>0.509351851851852</c:v>
                </c:pt>
                <c:pt idx="4654" c:formatCode="h:mm:ss">
                  <c:v>0.509363425925926</c:v>
                </c:pt>
                <c:pt idx="4655" c:formatCode="h:mm:ss">
                  <c:v>0.509375</c:v>
                </c:pt>
                <c:pt idx="4656" c:formatCode="h:mm:ss">
                  <c:v>0.509386574074074</c:v>
                </c:pt>
                <c:pt idx="4657" c:formatCode="h:mm:ss">
                  <c:v>0.509398148148148</c:v>
                </c:pt>
                <c:pt idx="4658" c:formatCode="h:mm:ss">
                  <c:v>0.509409722222222</c:v>
                </c:pt>
                <c:pt idx="4659" c:formatCode="h:mm:ss">
                  <c:v>0.509421296296296</c:v>
                </c:pt>
                <c:pt idx="4660" c:formatCode="h:mm:ss">
                  <c:v>0.50943287037037</c:v>
                </c:pt>
                <c:pt idx="4661" c:formatCode="h:mm:ss">
                  <c:v>0.509444444444444</c:v>
                </c:pt>
                <c:pt idx="4662" c:formatCode="h:mm:ss">
                  <c:v>0.509456018518519</c:v>
                </c:pt>
                <c:pt idx="4663" c:formatCode="h:mm:ss">
                  <c:v>0.509467592592593</c:v>
                </c:pt>
                <c:pt idx="4664" c:formatCode="h:mm:ss">
                  <c:v>0.509479166666667</c:v>
                </c:pt>
                <c:pt idx="4665" c:formatCode="h:mm:ss">
                  <c:v>0.509490740740741</c:v>
                </c:pt>
                <c:pt idx="4666" c:formatCode="h:mm:ss">
                  <c:v>0.509502314814815</c:v>
                </c:pt>
                <c:pt idx="4667" c:formatCode="h:mm:ss">
                  <c:v>0.509513888888889</c:v>
                </c:pt>
                <c:pt idx="4668" c:formatCode="h:mm:ss">
                  <c:v>0.509525462962963</c:v>
                </c:pt>
                <c:pt idx="4669" c:formatCode="h:mm:ss">
                  <c:v>0.509537037037037</c:v>
                </c:pt>
                <c:pt idx="4670" c:formatCode="h:mm:ss">
                  <c:v>0.509548611111111</c:v>
                </c:pt>
                <c:pt idx="4671" c:formatCode="h:mm:ss">
                  <c:v>0.509560185185185</c:v>
                </c:pt>
                <c:pt idx="4672" c:formatCode="h:mm:ss">
                  <c:v>0.509571759259259</c:v>
                </c:pt>
                <c:pt idx="4673" c:formatCode="h:mm:ss">
                  <c:v>0.509583333333333</c:v>
                </c:pt>
                <c:pt idx="4674" c:formatCode="h:mm:ss">
                  <c:v>0.509594907407407</c:v>
                </c:pt>
                <c:pt idx="4675" c:formatCode="h:mm:ss">
                  <c:v>0.509606481481481</c:v>
                </c:pt>
                <c:pt idx="4676" c:formatCode="h:mm:ss">
                  <c:v>0.509618055555556</c:v>
                </c:pt>
                <c:pt idx="4677" c:formatCode="h:mm:ss">
                  <c:v>0.50962962962963</c:v>
                </c:pt>
                <c:pt idx="4678" c:formatCode="h:mm:ss">
                  <c:v>0.509641203703704</c:v>
                </c:pt>
                <c:pt idx="4679" c:formatCode="h:mm:ss">
                  <c:v>0.509652777777778</c:v>
                </c:pt>
                <c:pt idx="4680" c:formatCode="h:mm:ss">
                  <c:v>0.509664351851852</c:v>
                </c:pt>
                <c:pt idx="4681" c:formatCode="h:mm:ss">
                  <c:v>0.509675925925926</c:v>
                </c:pt>
                <c:pt idx="4682" c:formatCode="h:mm:ss">
                  <c:v>0.5096875</c:v>
                </c:pt>
                <c:pt idx="4683" c:formatCode="h:mm:ss">
                  <c:v>0.509699074074074</c:v>
                </c:pt>
                <c:pt idx="4684" c:formatCode="h:mm:ss">
                  <c:v>0.509710648148148</c:v>
                </c:pt>
                <c:pt idx="4685" c:formatCode="h:mm:ss">
                  <c:v>0.509722222222222</c:v>
                </c:pt>
                <c:pt idx="4686" c:formatCode="h:mm:ss">
                  <c:v>0.509733796296296</c:v>
                </c:pt>
                <c:pt idx="4687" c:formatCode="h:mm:ss">
                  <c:v>0.50974537037037</c:v>
                </c:pt>
                <c:pt idx="4688" c:formatCode="h:mm:ss">
                  <c:v>0.509756944444444</c:v>
                </c:pt>
                <c:pt idx="4689" c:formatCode="h:mm:ss">
                  <c:v>0.509768518518518</c:v>
                </c:pt>
                <c:pt idx="4690" c:formatCode="h:mm:ss">
                  <c:v>0.509780092592593</c:v>
                </c:pt>
                <c:pt idx="4691" c:formatCode="h:mm:ss">
                  <c:v>0.509791666666667</c:v>
                </c:pt>
                <c:pt idx="4692" c:formatCode="h:mm:ss">
                  <c:v>0.509803240740741</c:v>
                </c:pt>
                <c:pt idx="4693" c:formatCode="h:mm:ss">
                  <c:v>0.509814814814815</c:v>
                </c:pt>
                <c:pt idx="4694" c:formatCode="h:mm:ss">
                  <c:v>0.509826388888889</c:v>
                </c:pt>
                <c:pt idx="4695" c:formatCode="h:mm:ss">
                  <c:v>0.509837962962963</c:v>
                </c:pt>
                <c:pt idx="4696" c:formatCode="h:mm:ss">
                  <c:v>0.509849537037037</c:v>
                </c:pt>
                <c:pt idx="4697" c:formatCode="h:mm:ss">
                  <c:v>0.509861111111111</c:v>
                </c:pt>
                <c:pt idx="4698" c:formatCode="h:mm:ss">
                  <c:v>0.509872685185185</c:v>
                </c:pt>
                <c:pt idx="4699" c:formatCode="h:mm:ss">
                  <c:v>0.509884259259259</c:v>
                </c:pt>
                <c:pt idx="4700" c:formatCode="h:mm:ss">
                  <c:v>0.509895833333333</c:v>
                </c:pt>
                <c:pt idx="4701" c:formatCode="h:mm:ss">
                  <c:v>0.509907407407407</c:v>
                </c:pt>
                <c:pt idx="4702" c:formatCode="h:mm:ss">
                  <c:v>0.509918981481482</c:v>
                </c:pt>
                <c:pt idx="4703" c:formatCode="h:mm:ss">
                  <c:v>0.509930555555556</c:v>
                </c:pt>
                <c:pt idx="4704" c:formatCode="h:mm:ss">
                  <c:v>0.50994212962963</c:v>
                </c:pt>
                <c:pt idx="4705" c:formatCode="h:mm:ss">
                  <c:v>0.509953703703704</c:v>
                </c:pt>
                <c:pt idx="4706" c:formatCode="h:mm:ss">
                  <c:v>0.509965277777778</c:v>
                </c:pt>
                <c:pt idx="4707" c:formatCode="h:mm:ss">
                  <c:v>0.509976851851852</c:v>
                </c:pt>
                <c:pt idx="4708" c:formatCode="h:mm:ss">
                  <c:v>0.509988425925926</c:v>
                </c:pt>
                <c:pt idx="4709" c:formatCode="h:mm:ss">
                  <c:v>0.51</c:v>
                </c:pt>
                <c:pt idx="4710" c:formatCode="h:mm:ss">
                  <c:v>0.510011574074074</c:v>
                </c:pt>
                <c:pt idx="4711" c:formatCode="h:mm:ss">
                  <c:v>0.510023148148148</c:v>
                </c:pt>
                <c:pt idx="4712" c:formatCode="h:mm:ss">
                  <c:v>0.510034722222222</c:v>
                </c:pt>
                <c:pt idx="4713" c:formatCode="h:mm:ss">
                  <c:v>0.510046296296296</c:v>
                </c:pt>
                <c:pt idx="4714" c:formatCode="h:mm:ss">
                  <c:v>0.51005787037037</c:v>
                </c:pt>
                <c:pt idx="4715" c:formatCode="h:mm:ss">
                  <c:v>0.510069444444444</c:v>
                </c:pt>
                <c:pt idx="4716" c:formatCode="h:mm:ss">
                  <c:v>0.510081018518519</c:v>
                </c:pt>
                <c:pt idx="4717" c:formatCode="h:mm:ss">
                  <c:v>0.510092592592593</c:v>
                </c:pt>
                <c:pt idx="4718" c:formatCode="h:mm:ss">
                  <c:v>0.510104166666667</c:v>
                </c:pt>
                <c:pt idx="4719" c:formatCode="h:mm:ss">
                  <c:v>0.510115740740741</c:v>
                </c:pt>
                <c:pt idx="4720" c:formatCode="h:mm:ss">
                  <c:v>0.510127314814815</c:v>
                </c:pt>
                <c:pt idx="4721" c:formatCode="h:mm:ss">
                  <c:v>0.510138888888889</c:v>
                </c:pt>
                <c:pt idx="4722" c:formatCode="h:mm:ss">
                  <c:v>0.510150462962963</c:v>
                </c:pt>
                <c:pt idx="4723" c:formatCode="h:mm:ss">
                  <c:v>0.510162037037037</c:v>
                </c:pt>
                <c:pt idx="4724" c:formatCode="h:mm:ss">
                  <c:v>0.510173611111111</c:v>
                </c:pt>
                <c:pt idx="4725" c:formatCode="h:mm:ss">
                  <c:v>0.510185185185185</c:v>
                </c:pt>
                <c:pt idx="4726" c:formatCode="h:mm:ss">
                  <c:v>0.510196759259259</c:v>
                </c:pt>
                <c:pt idx="4727" c:formatCode="h:mm:ss">
                  <c:v>0.510208333333333</c:v>
                </c:pt>
                <c:pt idx="4728" c:formatCode="h:mm:ss">
                  <c:v>0.510219907407407</c:v>
                </c:pt>
                <c:pt idx="4729" c:formatCode="h:mm:ss">
                  <c:v>0.510231481481481</c:v>
                </c:pt>
                <c:pt idx="4730" c:formatCode="h:mm:ss">
                  <c:v>0.510243055555556</c:v>
                </c:pt>
                <c:pt idx="4731" c:formatCode="h:mm:ss">
                  <c:v>0.51025462962963</c:v>
                </c:pt>
                <c:pt idx="4732" c:formatCode="h:mm:ss">
                  <c:v>0.510266203703704</c:v>
                </c:pt>
                <c:pt idx="4733" c:formatCode="h:mm:ss">
                  <c:v>0.510277777777778</c:v>
                </c:pt>
                <c:pt idx="4734" c:formatCode="h:mm:ss">
                  <c:v>0.510289351851852</c:v>
                </c:pt>
                <c:pt idx="4735" c:formatCode="h:mm:ss">
                  <c:v>0.510300925925926</c:v>
                </c:pt>
                <c:pt idx="4736" c:formatCode="h:mm:ss">
                  <c:v>0.5103125</c:v>
                </c:pt>
                <c:pt idx="4737" c:formatCode="h:mm:ss">
                  <c:v>0.510324074074074</c:v>
                </c:pt>
                <c:pt idx="4738" c:formatCode="h:mm:ss">
                  <c:v>0.510335648148148</c:v>
                </c:pt>
                <c:pt idx="4739" c:formatCode="h:mm:ss">
                  <c:v>0.510347222222222</c:v>
                </c:pt>
                <c:pt idx="4740" c:formatCode="h:mm:ss">
                  <c:v>0.510358796296296</c:v>
                </c:pt>
                <c:pt idx="4741" c:formatCode="h:mm:ss">
                  <c:v>0.51037037037037</c:v>
                </c:pt>
                <c:pt idx="4742" c:formatCode="h:mm:ss">
                  <c:v>0.510381944444445</c:v>
                </c:pt>
                <c:pt idx="4743" c:formatCode="h:mm:ss">
                  <c:v>0.510393518518519</c:v>
                </c:pt>
                <c:pt idx="4744" c:formatCode="h:mm:ss">
                  <c:v>0.510405092592593</c:v>
                </c:pt>
                <c:pt idx="4745" c:formatCode="h:mm:ss">
                  <c:v>0.510416666666667</c:v>
                </c:pt>
                <c:pt idx="4746" c:formatCode="h:mm:ss">
                  <c:v>0.510428240740741</c:v>
                </c:pt>
                <c:pt idx="4747" c:formatCode="h:mm:ss">
                  <c:v>0.510439814814815</c:v>
                </c:pt>
                <c:pt idx="4748" c:formatCode="h:mm:ss">
                  <c:v>0.510451388888889</c:v>
                </c:pt>
                <c:pt idx="4749" c:formatCode="h:mm:ss">
                  <c:v>0.510462962962963</c:v>
                </c:pt>
                <c:pt idx="4750" c:formatCode="h:mm:ss">
                  <c:v>0.510474537037037</c:v>
                </c:pt>
                <c:pt idx="4751" c:formatCode="h:mm:ss">
                  <c:v>0.510486111111111</c:v>
                </c:pt>
                <c:pt idx="4752" c:formatCode="h:mm:ss">
                  <c:v>0.510497685185185</c:v>
                </c:pt>
                <c:pt idx="4753" c:formatCode="h:mm:ss">
                  <c:v>0.510509259259259</c:v>
                </c:pt>
                <c:pt idx="4754" c:formatCode="h:mm:ss">
                  <c:v>0.510520833333333</c:v>
                </c:pt>
                <c:pt idx="4755" c:formatCode="h:mm:ss">
                  <c:v>0.510532407407407</c:v>
                </c:pt>
                <c:pt idx="4756" c:formatCode="h:mm:ss">
                  <c:v>0.510543981481482</c:v>
                </c:pt>
                <c:pt idx="4757" c:formatCode="h:mm:ss">
                  <c:v>0.510555555555556</c:v>
                </c:pt>
                <c:pt idx="4758" c:formatCode="h:mm:ss">
                  <c:v>0.51056712962963</c:v>
                </c:pt>
                <c:pt idx="4759" c:formatCode="h:mm:ss">
                  <c:v>0.510578703703704</c:v>
                </c:pt>
                <c:pt idx="4760" c:formatCode="h:mm:ss">
                  <c:v>0.510590277777778</c:v>
                </c:pt>
                <c:pt idx="4761" c:formatCode="h:mm:ss">
                  <c:v>0.510601851851852</c:v>
                </c:pt>
                <c:pt idx="4762" c:formatCode="h:mm:ss">
                  <c:v>0.510613425925926</c:v>
                </c:pt>
                <c:pt idx="4763" c:formatCode="h:mm:ss">
                  <c:v>0.510625</c:v>
                </c:pt>
                <c:pt idx="4764" c:formatCode="h:mm:ss">
                  <c:v>0.510636574074074</c:v>
                </c:pt>
                <c:pt idx="4765" c:formatCode="h:mm:ss">
                  <c:v>0.510648148148148</c:v>
                </c:pt>
                <c:pt idx="4766" c:formatCode="h:mm:ss">
                  <c:v>0.510659722222222</c:v>
                </c:pt>
                <c:pt idx="4767" c:formatCode="h:mm:ss">
                  <c:v>0.510671296296296</c:v>
                </c:pt>
                <c:pt idx="4768" c:formatCode="h:mm:ss">
                  <c:v>0.51068287037037</c:v>
                </c:pt>
                <c:pt idx="4769" c:formatCode="h:mm:ss">
                  <c:v>0.510694444444444</c:v>
                </c:pt>
                <c:pt idx="4770" c:formatCode="h:mm:ss">
                  <c:v>0.510706018518518</c:v>
                </c:pt>
                <c:pt idx="4771" c:formatCode="h:mm:ss">
                  <c:v>0.510717592592593</c:v>
                </c:pt>
                <c:pt idx="4772" c:formatCode="h:mm:ss">
                  <c:v>0.510729166666667</c:v>
                </c:pt>
                <c:pt idx="4773" c:formatCode="h:mm:ss">
                  <c:v>0.510740740740741</c:v>
                </c:pt>
                <c:pt idx="4774" c:formatCode="h:mm:ss">
                  <c:v>0.510752314814815</c:v>
                </c:pt>
                <c:pt idx="4775" c:formatCode="h:mm:ss">
                  <c:v>0.510763888888889</c:v>
                </c:pt>
                <c:pt idx="4776" c:formatCode="h:mm:ss">
                  <c:v>0.510775462962963</c:v>
                </c:pt>
                <c:pt idx="4777" c:formatCode="h:mm:ss">
                  <c:v>0.510787037037037</c:v>
                </c:pt>
                <c:pt idx="4778" c:formatCode="h:mm:ss">
                  <c:v>0.510798611111111</c:v>
                </c:pt>
                <c:pt idx="4779" c:formatCode="h:mm:ss">
                  <c:v>0.510810185185185</c:v>
                </c:pt>
                <c:pt idx="4780" c:formatCode="h:mm:ss">
                  <c:v>0.510821759259259</c:v>
                </c:pt>
                <c:pt idx="4781" c:formatCode="h:mm:ss">
                  <c:v>0.510833333333333</c:v>
                </c:pt>
                <c:pt idx="4782" c:formatCode="h:mm:ss">
                  <c:v>0.510844907407407</c:v>
                </c:pt>
                <c:pt idx="4783" c:formatCode="h:mm:ss">
                  <c:v>0.510856481481481</c:v>
                </c:pt>
                <c:pt idx="4784" c:formatCode="h:mm:ss">
                  <c:v>0.510868055555556</c:v>
                </c:pt>
                <c:pt idx="4785" c:formatCode="h:mm:ss">
                  <c:v>0.51087962962963</c:v>
                </c:pt>
                <c:pt idx="4786" c:formatCode="h:mm:ss">
                  <c:v>0.510891203703704</c:v>
                </c:pt>
                <c:pt idx="4787" c:formatCode="h:mm:ss">
                  <c:v>0.510902777777778</c:v>
                </c:pt>
                <c:pt idx="4788" c:formatCode="h:mm:ss">
                  <c:v>0.510914351851852</c:v>
                </c:pt>
                <c:pt idx="4789" c:formatCode="h:mm:ss">
                  <c:v>0.510925925925926</c:v>
                </c:pt>
                <c:pt idx="4790" c:formatCode="h:mm:ss">
                  <c:v>0.5109375</c:v>
                </c:pt>
                <c:pt idx="4791" c:formatCode="h:mm:ss">
                  <c:v>0.510949074074074</c:v>
                </c:pt>
                <c:pt idx="4792" c:formatCode="h:mm:ss">
                  <c:v>0.510960648148148</c:v>
                </c:pt>
                <c:pt idx="4793" c:formatCode="h:mm:ss">
                  <c:v>0.510972222222222</c:v>
                </c:pt>
                <c:pt idx="4794" c:formatCode="h:mm:ss">
                  <c:v>0.510983796296296</c:v>
                </c:pt>
                <c:pt idx="4795" c:formatCode="h:mm:ss">
                  <c:v>0.51099537037037</c:v>
                </c:pt>
                <c:pt idx="4796" c:formatCode="h:mm:ss">
                  <c:v>0.511006944444444</c:v>
                </c:pt>
                <c:pt idx="4797" c:formatCode="h:mm:ss">
                  <c:v>0.511018518518519</c:v>
                </c:pt>
                <c:pt idx="4798" c:formatCode="h:mm:ss">
                  <c:v>0.511030092592593</c:v>
                </c:pt>
                <c:pt idx="4799" c:formatCode="h:mm:ss">
                  <c:v>0.511041666666667</c:v>
                </c:pt>
                <c:pt idx="4800" c:formatCode="h:mm:ss">
                  <c:v>0.511053240740741</c:v>
                </c:pt>
                <c:pt idx="4801" c:formatCode="h:mm:ss">
                  <c:v>0.511064814814815</c:v>
                </c:pt>
                <c:pt idx="4802" c:formatCode="h:mm:ss">
                  <c:v>0.511076388888889</c:v>
                </c:pt>
                <c:pt idx="4803" c:formatCode="h:mm:ss">
                  <c:v>0.511087962962963</c:v>
                </c:pt>
                <c:pt idx="4804" c:formatCode="h:mm:ss">
                  <c:v>0.511099537037037</c:v>
                </c:pt>
                <c:pt idx="4805" c:formatCode="h:mm:ss">
                  <c:v>0.511111111111111</c:v>
                </c:pt>
                <c:pt idx="4806" c:formatCode="h:mm:ss">
                  <c:v>0.511122685185185</c:v>
                </c:pt>
                <c:pt idx="4807" c:formatCode="h:mm:ss">
                  <c:v>0.511134259259259</c:v>
                </c:pt>
                <c:pt idx="4808" c:formatCode="h:mm:ss">
                  <c:v>0.511145833333333</c:v>
                </c:pt>
                <c:pt idx="4809" c:formatCode="h:mm:ss">
                  <c:v>0.511157407407407</c:v>
                </c:pt>
                <c:pt idx="4810" c:formatCode="h:mm:ss">
                  <c:v>0.511168981481481</c:v>
                </c:pt>
                <c:pt idx="4811" c:formatCode="h:mm:ss">
                  <c:v>0.511180555555556</c:v>
                </c:pt>
                <c:pt idx="4812" c:formatCode="h:mm:ss">
                  <c:v>0.51119212962963</c:v>
                </c:pt>
                <c:pt idx="4813" c:formatCode="h:mm:ss">
                  <c:v>0.511203703703704</c:v>
                </c:pt>
                <c:pt idx="4814" c:formatCode="h:mm:ss">
                  <c:v>0.511215277777778</c:v>
                </c:pt>
                <c:pt idx="4815" c:formatCode="h:mm:ss">
                  <c:v>0.511226851851852</c:v>
                </c:pt>
                <c:pt idx="4816" c:formatCode="h:mm:ss">
                  <c:v>0.511238425925926</c:v>
                </c:pt>
                <c:pt idx="4817" c:formatCode="h:mm:ss">
                  <c:v>0.51125</c:v>
                </c:pt>
                <c:pt idx="4818" c:formatCode="h:mm:ss">
                  <c:v>0.511261574074074</c:v>
                </c:pt>
                <c:pt idx="4819" c:formatCode="h:mm:ss">
                  <c:v>0.511273148148148</c:v>
                </c:pt>
                <c:pt idx="4820" c:formatCode="h:mm:ss">
                  <c:v>0.511284722222222</c:v>
                </c:pt>
                <c:pt idx="4821" c:formatCode="h:mm:ss">
                  <c:v>0.511296296296296</c:v>
                </c:pt>
                <c:pt idx="4822" c:formatCode="h:mm:ss">
                  <c:v>0.51130787037037</c:v>
                </c:pt>
                <c:pt idx="4823" c:formatCode="h:mm:ss">
                  <c:v>0.511319444444444</c:v>
                </c:pt>
                <c:pt idx="4824" c:formatCode="h:mm:ss">
                  <c:v>0.511331018518519</c:v>
                </c:pt>
                <c:pt idx="4825" c:formatCode="h:mm:ss">
                  <c:v>0.511342592592593</c:v>
                </c:pt>
                <c:pt idx="4826" c:formatCode="h:mm:ss">
                  <c:v>0.511354166666667</c:v>
                </c:pt>
                <c:pt idx="4827" c:formatCode="h:mm:ss">
                  <c:v>0.511365740740741</c:v>
                </c:pt>
                <c:pt idx="4828" c:formatCode="h:mm:ss">
                  <c:v>0.511377314814815</c:v>
                </c:pt>
                <c:pt idx="4829" c:formatCode="h:mm:ss">
                  <c:v>0.511388888888889</c:v>
                </c:pt>
                <c:pt idx="4830" c:formatCode="h:mm:ss">
                  <c:v>0.511400462962963</c:v>
                </c:pt>
                <c:pt idx="4831" c:formatCode="h:mm:ss">
                  <c:v>0.511412037037037</c:v>
                </c:pt>
                <c:pt idx="4832" c:formatCode="h:mm:ss">
                  <c:v>0.511423611111111</c:v>
                </c:pt>
                <c:pt idx="4833" c:formatCode="h:mm:ss">
                  <c:v>0.511435185185185</c:v>
                </c:pt>
                <c:pt idx="4834" c:formatCode="h:mm:ss">
                  <c:v>0.511446759259259</c:v>
                </c:pt>
                <c:pt idx="4835" c:formatCode="h:mm:ss">
                  <c:v>0.511458333333333</c:v>
                </c:pt>
                <c:pt idx="4836" c:formatCode="h:mm:ss">
                  <c:v>0.511469907407407</c:v>
                </c:pt>
                <c:pt idx="4837" c:formatCode="h:mm:ss">
                  <c:v>0.511481481481482</c:v>
                </c:pt>
                <c:pt idx="4838" c:formatCode="h:mm:ss">
                  <c:v>0.511493055555556</c:v>
                </c:pt>
                <c:pt idx="4839" c:formatCode="h:mm:ss">
                  <c:v>0.51150462962963</c:v>
                </c:pt>
                <c:pt idx="4840" c:formatCode="h:mm:ss">
                  <c:v>0.511516203703704</c:v>
                </c:pt>
                <c:pt idx="4841" c:formatCode="h:mm:ss">
                  <c:v>0.511527777777778</c:v>
                </c:pt>
                <c:pt idx="4842" c:formatCode="h:mm:ss">
                  <c:v>0.511539351851852</c:v>
                </c:pt>
                <c:pt idx="4843" c:formatCode="h:mm:ss">
                  <c:v>0.511550925925926</c:v>
                </c:pt>
                <c:pt idx="4844" c:formatCode="h:mm:ss">
                  <c:v>0.5115625</c:v>
                </c:pt>
                <c:pt idx="4845" c:formatCode="h:mm:ss">
                  <c:v>0.511574074074074</c:v>
                </c:pt>
                <c:pt idx="4846" c:formatCode="h:mm:ss">
                  <c:v>0.511585648148148</c:v>
                </c:pt>
                <c:pt idx="4847" c:formatCode="h:mm:ss">
                  <c:v>0.511597222222222</c:v>
                </c:pt>
                <c:pt idx="4848" c:formatCode="h:mm:ss">
                  <c:v>0.511608796296296</c:v>
                </c:pt>
                <c:pt idx="4849" c:formatCode="h:mm:ss">
                  <c:v>0.51162037037037</c:v>
                </c:pt>
                <c:pt idx="4850" c:formatCode="h:mm:ss">
                  <c:v>0.511631944444444</c:v>
                </c:pt>
                <c:pt idx="4851" c:formatCode="h:mm:ss">
                  <c:v>0.511643518518519</c:v>
                </c:pt>
                <c:pt idx="4852" c:formatCode="h:mm:ss">
                  <c:v>0.511655092592593</c:v>
                </c:pt>
                <c:pt idx="4853" c:formatCode="h:mm:ss">
                  <c:v>0.511666666666667</c:v>
                </c:pt>
                <c:pt idx="4854" c:formatCode="h:mm:ss">
                  <c:v>0.511678240740741</c:v>
                </c:pt>
                <c:pt idx="4855" c:formatCode="h:mm:ss">
                  <c:v>0.511689814814815</c:v>
                </c:pt>
                <c:pt idx="4856" c:formatCode="h:mm:ss">
                  <c:v>0.511701388888889</c:v>
                </c:pt>
                <c:pt idx="4857" c:formatCode="h:mm:ss">
                  <c:v>0.511712962962963</c:v>
                </c:pt>
                <c:pt idx="4858" c:formatCode="h:mm:ss">
                  <c:v>0.511724537037037</c:v>
                </c:pt>
                <c:pt idx="4859" c:formatCode="h:mm:ss">
                  <c:v>0.511736111111111</c:v>
                </c:pt>
                <c:pt idx="4860" c:formatCode="h:mm:ss">
                  <c:v>0.511747685185185</c:v>
                </c:pt>
                <c:pt idx="4861" c:formatCode="h:mm:ss">
                  <c:v>0.511759259259259</c:v>
                </c:pt>
                <c:pt idx="4862" c:formatCode="h:mm:ss">
                  <c:v>0.511770833333333</c:v>
                </c:pt>
                <c:pt idx="4863" c:formatCode="h:mm:ss">
                  <c:v>0.511782407407407</c:v>
                </c:pt>
                <c:pt idx="4864" c:formatCode="h:mm:ss">
                  <c:v>0.511793981481481</c:v>
                </c:pt>
                <c:pt idx="4865" c:formatCode="h:mm:ss">
                  <c:v>0.511805555555556</c:v>
                </c:pt>
                <c:pt idx="4866" c:formatCode="h:mm:ss">
                  <c:v>0.51181712962963</c:v>
                </c:pt>
                <c:pt idx="4867" c:formatCode="h:mm:ss">
                  <c:v>0.511828703703704</c:v>
                </c:pt>
                <c:pt idx="4868" c:formatCode="h:mm:ss">
                  <c:v>0.511840277777778</c:v>
                </c:pt>
                <c:pt idx="4869" c:formatCode="h:mm:ss">
                  <c:v>0.511851851851852</c:v>
                </c:pt>
                <c:pt idx="4870" c:formatCode="h:mm:ss">
                  <c:v>0.511863425925926</c:v>
                </c:pt>
                <c:pt idx="4871" c:formatCode="h:mm:ss">
                  <c:v>0.511875</c:v>
                </c:pt>
                <c:pt idx="4872" c:formatCode="h:mm:ss">
                  <c:v>0.511886574074074</c:v>
                </c:pt>
                <c:pt idx="4873" c:formatCode="h:mm:ss">
                  <c:v>0.511898148148148</c:v>
                </c:pt>
                <c:pt idx="4874" c:formatCode="h:mm:ss">
                  <c:v>0.511909722222222</c:v>
                </c:pt>
                <c:pt idx="4875" c:formatCode="h:mm:ss">
                  <c:v>0.511921296296296</c:v>
                </c:pt>
                <c:pt idx="4876" c:formatCode="h:mm:ss">
                  <c:v>0.51193287037037</c:v>
                </c:pt>
                <c:pt idx="4877" c:formatCode="h:mm:ss">
                  <c:v>0.511944444444444</c:v>
                </c:pt>
                <c:pt idx="4878" c:formatCode="h:mm:ss">
                  <c:v>0.511956018518518</c:v>
                </c:pt>
                <c:pt idx="4879" c:formatCode="h:mm:ss">
                  <c:v>0.511979166666667</c:v>
                </c:pt>
                <c:pt idx="4880" c:formatCode="h:mm:ss">
                  <c:v>0.511990740740741</c:v>
                </c:pt>
                <c:pt idx="4881" c:formatCode="h:mm:ss">
                  <c:v>0.512002314814815</c:v>
                </c:pt>
                <c:pt idx="4882" c:formatCode="h:mm:ss">
                  <c:v>0.512013888888889</c:v>
                </c:pt>
                <c:pt idx="4883" c:formatCode="h:mm:ss">
                  <c:v>0.512025462962963</c:v>
                </c:pt>
                <c:pt idx="4884" c:formatCode="h:mm:ss">
                  <c:v>0.512037037037037</c:v>
                </c:pt>
                <c:pt idx="4885" c:formatCode="h:mm:ss">
                  <c:v>0.512048611111111</c:v>
                </c:pt>
                <c:pt idx="4886" c:formatCode="h:mm:ss">
                  <c:v>0.512060185185185</c:v>
                </c:pt>
                <c:pt idx="4887" c:formatCode="h:mm:ss">
                  <c:v>0.512071759259259</c:v>
                </c:pt>
                <c:pt idx="4888" c:formatCode="h:mm:ss">
                  <c:v>0.512083333333333</c:v>
                </c:pt>
                <c:pt idx="4889" c:formatCode="h:mm:ss">
                  <c:v>0.512094907407407</c:v>
                </c:pt>
                <c:pt idx="4890" c:formatCode="h:mm:ss">
                  <c:v>0.512106481481481</c:v>
                </c:pt>
                <c:pt idx="4891" c:formatCode="h:mm:ss">
                  <c:v>0.512118055555556</c:v>
                </c:pt>
                <c:pt idx="4892" c:formatCode="h:mm:ss">
                  <c:v>0.51212962962963</c:v>
                </c:pt>
                <c:pt idx="4893" c:formatCode="h:mm:ss">
                  <c:v>0.512141203703704</c:v>
                </c:pt>
                <c:pt idx="4894" c:formatCode="h:mm:ss">
                  <c:v>0.512152777777778</c:v>
                </c:pt>
                <c:pt idx="4895" c:formatCode="h:mm:ss">
                  <c:v>0.512164351851852</c:v>
                </c:pt>
                <c:pt idx="4896" c:formatCode="h:mm:ss">
                  <c:v>0.512175925925926</c:v>
                </c:pt>
                <c:pt idx="4897" c:formatCode="h:mm:ss">
                  <c:v>0.5121875</c:v>
                </c:pt>
                <c:pt idx="4898" c:formatCode="h:mm:ss">
                  <c:v>0.512199074074074</c:v>
                </c:pt>
                <c:pt idx="4899" c:formatCode="h:mm:ss">
                  <c:v>0.512210648148148</c:v>
                </c:pt>
                <c:pt idx="4900" c:formatCode="h:mm:ss">
                  <c:v>0.512222222222222</c:v>
                </c:pt>
                <c:pt idx="4901" c:formatCode="h:mm:ss">
                  <c:v>0.512233796296296</c:v>
                </c:pt>
                <c:pt idx="4902" c:formatCode="h:mm:ss">
                  <c:v>0.51224537037037</c:v>
                </c:pt>
                <c:pt idx="4903" c:formatCode="h:mm:ss">
                  <c:v>0.512256944444444</c:v>
                </c:pt>
                <c:pt idx="4904" c:formatCode="h:mm:ss">
                  <c:v>0.512268518518519</c:v>
                </c:pt>
                <c:pt idx="4905" c:formatCode="h:mm:ss">
                  <c:v>0.512280092592593</c:v>
                </c:pt>
                <c:pt idx="4906" c:formatCode="h:mm:ss">
                  <c:v>0.512291666666667</c:v>
                </c:pt>
                <c:pt idx="4907" c:formatCode="h:mm:ss">
                  <c:v>0.512303240740741</c:v>
                </c:pt>
                <c:pt idx="4908" c:formatCode="h:mm:ss">
                  <c:v>0.512314814814815</c:v>
                </c:pt>
                <c:pt idx="4909" c:formatCode="h:mm:ss">
                  <c:v>0.512326388888889</c:v>
                </c:pt>
                <c:pt idx="4910" c:formatCode="h:mm:ss">
                  <c:v>0.512337962962963</c:v>
                </c:pt>
                <c:pt idx="4911" c:formatCode="h:mm:ss">
                  <c:v>0.512349537037037</c:v>
                </c:pt>
                <c:pt idx="4912" c:formatCode="h:mm:ss">
                  <c:v>0.512361111111111</c:v>
                </c:pt>
                <c:pt idx="4913" c:formatCode="h:mm:ss">
                  <c:v>0.512372685185185</c:v>
                </c:pt>
                <c:pt idx="4914" c:formatCode="h:mm:ss">
                  <c:v>0.512384259259259</c:v>
                </c:pt>
                <c:pt idx="4915" c:formatCode="h:mm:ss">
                  <c:v>0.512395833333333</c:v>
                </c:pt>
                <c:pt idx="4916" c:formatCode="h:mm:ss">
                  <c:v>0.512407407407407</c:v>
                </c:pt>
                <c:pt idx="4917" c:formatCode="h:mm:ss">
                  <c:v>0.512418981481481</c:v>
                </c:pt>
                <c:pt idx="4918" c:formatCode="h:mm:ss">
                  <c:v>0.512430555555556</c:v>
                </c:pt>
                <c:pt idx="4919" c:formatCode="h:mm:ss">
                  <c:v>0.51244212962963</c:v>
                </c:pt>
                <c:pt idx="4920" c:formatCode="h:mm:ss">
                  <c:v>0.512453703703704</c:v>
                </c:pt>
                <c:pt idx="4921" c:formatCode="h:mm:ss">
                  <c:v>0.512465277777778</c:v>
                </c:pt>
                <c:pt idx="4922" c:formatCode="h:mm:ss">
                  <c:v>0.512476851851852</c:v>
                </c:pt>
                <c:pt idx="4923" c:formatCode="h:mm:ss">
                  <c:v>0.512488425925926</c:v>
                </c:pt>
                <c:pt idx="4924" c:formatCode="h:mm:ss">
                  <c:v>0.5125</c:v>
                </c:pt>
                <c:pt idx="4925" c:formatCode="h:mm:ss">
                  <c:v>0.512511574074074</c:v>
                </c:pt>
                <c:pt idx="4926" c:formatCode="h:mm:ss">
                  <c:v>0.512523148148148</c:v>
                </c:pt>
                <c:pt idx="4927" c:formatCode="h:mm:ss">
                  <c:v>0.512534722222222</c:v>
                </c:pt>
                <c:pt idx="4928" c:formatCode="h:mm:ss">
                  <c:v>0.512546296296296</c:v>
                </c:pt>
                <c:pt idx="4929" c:formatCode="h:mm:ss">
                  <c:v>0.51255787037037</c:v>
                </c:pt>
                <c:pt idx="4930" c:formatCode="h:mm:ss">
                  <c:v>0.512569444444444</c:v>
                </c:pt>
                <c:pt idx="4931" c:formatCode="h:mm:ss">
                  <c:v>0.512581018518519</c:v>
                </c:pt>
                <c:pt idx="4932" c:formatCode="h:mm:ss">
                  <c:v>0.512592592592593</c:v>
                </c:pt>
                <c:pt idx="4933" c:formatCode="h:mm:ss">
                  <c:v>0.512604166666667</c:v>
                </c:pt>
                <c:pt idx="4934" c:formatCode="h:mm:ss">
                  <c:v>0.512615740740741</c:v>
                </c:pt>
                <c:pt idx="4935" c:formatCode="h:mm:ss">
                  <c:v>0.512627314814815</c:v>
                </c:pt>
                <c:pt idx="4936" c:formatCode="h:mm:ss">
                  <c:v>0.512638888888889</c:v>
                </c:pt>
                <c:pt idx="4937" c:formatCode="h:mm:ss">
                  <c:v>0.512650462962963</c:v>
                </c:pt>
                <c:pt idx="4938" c:formatCode="h:mm:ss">
                  <c:v>0.512662037037037</c:v>
                </c:pt>
                <c:pt idx="4939" c:formatCode="h:mm:ss">
                  <c:v>0.512673611111111</c:v>
                </c:pt>
                <c:pt idx="4940" c:formatCode="h:mm:ss">
                  <c:v>0.512685185185185</c:v>
                </c:pt>
                <c:pt idx="4941" c:formatCode="h:mm:ss">
                  <c:v>0.512696759259259</c:v>
                </c:pt>
                <c:pt idx="4942" c:formatCode="h:mm:ss">
                  <c:v>0.512708333333333</c:v>
                </c:pt>
                <c:pt idx="4943" c:formatCode="h:mm:ss">
                  <c:v>0.512719907407407</c:v>
                </c:pt>
                <c:pt idx="4944" c:formatCode="h:mm:ss">
                  <c:v>0.512731481481482</c:v>
                </c:pt>
                <c:pt idx="4945" c:formatCode="h:mm:ss">
                  <c:v>0.512743055555556</c:v>
                </c:pt>
                <c:pt idx="4946" c:formatCode="h:mm:ss">
                  <c:v>0.51275462962963</c:v>
                </c:pt>
                <c:pt idx="4947" c:formatCode="h:mm:ss">
                  <c:v>0.512766203703704</c:v>
                </c:pt>
                <c:pt idx="4948" c:formatCode="h:mm:ss">
                  <c:v>0.512777777777778</c:v>
                </c:pt>
                <c:pt idx="4949" c:formatCode="h:mm:ss">
                  <c:v>0.512789351851852</c:v>
                </c:pt>
                <c:pt idx="4950" c:formatCode="h:mm:ss">
                  <c:v>0.512800925925926</c:v>
                </c:pt>
                <c:pt idx="4951" c:formatCode="h:mm:ss">
                  <c:v>0.5128125</c:v>
                </c:pt>
                <c:pt idx="4952" c:formatCode="h:mm:ss">
                  <c:v>0.512824074074074</c:v>
                </c:pt>
                <c:pt idx="4953" c:formatCode="h:mm:ss">
                  <c:v>0.512835648148148</c:v>
                </c:pt>
                <c:pt idx="4954" c:formatCode="h:mm:ss">
                  <c:v>0.512847222222222</c:v>
                </c:pt>
                <c:pt idx="4955" c:formatCode="h:mm:ss">
                  <c:v>0.512858796296296</c:v>
                </c:pt>
                <c:pt idx="4956" c:formatCode="h:mm:ss">
                  <c:v>0.51287037037037</c:v>
                </c:pt>
                <c:pt idx="4957" c:formatCode="h:mm:ss">
                  <c:v>0.512881944444444</c:v>
                </c:pt>
                <c:pt idx="4958" c:formatCode="h:mm:ss">
                  <c:v>0.512893518518518</c:v>
                </c:pt>
                <c:pt idx="4959" c:formatCode="h:mm:ss">
                  <c:v>0.512905092592593</c:v>
                </c:pt>
                <c:pt idx="4960" c:formatCode="h:mm:ss">
                  <c:v>0.512916666666667</c:v>
                </c:pt>
                <c:pt idx="4961" c:formatCode="h:mm:ss">
                  <c:v>0.512928240740741</c:v>
                </c:pt>
                <c:pt idx="4962" c:formatCode="h:mm:ss">
                  <c:v>0.512939814814815</c:v>
                </c:pt>
                <c:pt idx="4963" c:formatCode="h:mm:ss">
                  <c:v>0.512951388888889</c:v>
                </c:pt>
                <c:pt idx="4964" c:formatCode="h:mm:ss">
                  <c:v>0.512962962962963</c:v>
                </c:pt>
                <c:pt idx="4965" c:formatCode="h:mm:ss">
                  <c:v>0.512974537037037</c:v>
                </c:pt>
                <c:pt idx="4966" c:formatCode="h:mm:ss">
                  <c:v>0.512986111111111</c:v>
                </c:pt>
                <c:pt idx="4967" c:formatCode="h:mm:ss">
                  <c:v>0.512997685185185</c:v>
                </c:pt>
                <c:pt idx="4968" c:formatCode="h:mm:ss">
                  <c:v>0.513009259259259</c:v>
                </c:pt>
                <c:pt idx="4969" c:formatCode="h:mm:ss">
                  <c:v>0.513020833333333</c:v>
                </c:pt>
                <c:pt idx="4970" c:formatCode="h:mm:ss">
                  <c:v>0.513032407407407</c:v>
                </c:pt>
                <c:pt idx="4971" c:formatCode="h:mm:ss">
                  <c:v>0.513043981481481</c:v>
                </c:pt>
                <c:pt idx="4972" c:formatCode="h:mm:ss">
                  <c:v>0.513055555555555</c:v>
                </c:pt>
                <c:pt idx="4973" c:formatCode="h:mm:ss">
                  <c:v>0.51306712962963</c:v>
                </c:pt>
                <c:pt idx="4974" c:formatCode="h:mm:ss">
                  <c:v>0.513078703703704</c:v>
                </c:pt>
                <c:pt idx="4975" c:formatCode="h:mm:ss">
                  <c:v>0.513090277777778</c:v>
                </c:pt>
                <c:pt idx="4976" c:formatCode="h:mm:ss">
                  <c:v>0.513101851851852</c:v>
                </c:pt>
                <c:pt idx="4977" c:formatCode="h:mm:ss">
                  <c:v>0.513113425925926</c:v>
                </c:pt>
                <c:pt idx="4978" c:formatCode="h:mm:ss">
                  <c:v>0.513125</c:v>
                </c:pt>
                <c:pt idx="4979" c:formatCode="h:mm:ss">
                  <c:v>0.513136574074074</c:v>
                </c:pt>
                <c:pt idx="4980" c:formatCode="h:mm:ss">
                  <c:v>0.513148148148148</c:v>
                </c:pt>
                <c:pt idx="4981" c:formatCode="h:mm:ss">
                  <c:v>0.513159722222222</c:v>
                </c:pt>
                <c:pt idx="4982" c:formatCode="h:mm:ss">
                  <c:v>0.513171296296296</c:v>
                </c:pt>
                <c:pt idx="4983" c:formatCode="h:mm:ss">
                  <c:v>0.51318287037037</c:v>
                </c:pt>
                <c:pt idx="4984" c:formatCode="h:mm:ss">
                  <c:v>0.513194444444444</c:v>
                </c:pt>
                <c:pt idx="4985" c:formatCode="h:mm:ss">
                  <c:v>0.513206018518519</c:v>
                </c:pt>
                <c:pt idx="4986" c:formatCode="h:mm:ss">
                  <c:v>0.513217592592593</c:v>
                </c:pt>
                <c:pt idx="4987" c:formatCode="h:mm:ss">
                  <c:v>0.513229166666667</c:v>
                </c:pt>
                <c:pt idx="4988" c:formatCode="h:mm:ss">
                  <c:v>0.513240740740741</c:v>
                </c:pt>
                <c:pt idx="4989" c:formatCode="h:mm:ss">
                  <c:v>0.513252314814815</c:v>
                </c:pt>
                <c:pt idx="4990" c:formatCode="h:mm:ss">
                  <c:v>0.513263888888889</c:v>
                </c:pt>
                <c:pt idx="4991" c:formatCode="h:mm:ss">
                  <c:v>0.513275462962963</c:v>
                </c:pt>
                <c:pt idx="4992" c:formatCode="h:mm:ss">
                  <c:v>0.513287037037037</c:v>
                </c:pt>
                <c:pt idx="4993" c:formatCode="h:mm:ss">
                  <c:v>0.513298611111111</c:v>
                </c:pt>
                <c:pt idx="4994" c:formatCode="h:mm:ss">
                  <c:v>0.513310185185185</c:v>
                </c:pt>
                <c:pt idx="4995" c:formatCode="h:mm:ss">
                  <c:v>0.513321759259259</c:v>
                </c:pt>
                <c:pt idx="4996" c:formatCode="h:mm:ss">
                  <c:v>0.513333333333333</c:v>
                </c:pt>
                <c:pt idx="4997" c:formatCode="h:mm:ss">
                  <c:v>0.513344907407407</c:v>
                </c:pt>
                <c:pt idx="4998" c:formatCode="h:mm:ss">
                  <c:v>0.513356481481481</c:v>
                </c:pt>
                <c:pt idx="4999" c:formatCode="h:mm:ss">
                  <c:v>0.513368055555556</c:v>
                </c:pt>
                <c:pt idx="5000" c:formatCode="h:mm:ss">
                  <c:v>0.51337962962963</c:v>
                </c:pt>
                <c:pt idx="5001" c:formatCode="h:mm:ss">
                  <c:v>0.513391203703704</c:v>
                </c:pt>
                <c:pt idx="5002" c:formatCode="h:mm:ss">
                  <c:v>0.513402777777778</c:v>
                </c:pt>
                <c:pt idx="5003" c:formatCode="h:mm:ss">
                  <c:v>0.513414351851852</c:v>
                </c:pt>
                <c:pt idx="5004" c:formatCode="h:mm:ss">
                  <c:v>0.513425925925926</c:v>
                </c:pt>
                <c:pt idx="5005" c:formatCode="h:mm:ss">
                  <c:v>0.5134375</c:v>
                </c:pt>
                <c:pt idx="5006" c:formatCode="h:mm:ss">
                  <c:v>0.513449074074074</c:v>
                </c:pt>
                <c:pt idx="5007" c:formatCode="h:mm:ss">
                  <c:v>0.513460648148148</c:v>
                </c:pt>
                <c:pt idx="5008" c:formatCode="h:mm:ss">
                  <c:v>0.513472222222222</c:v>
                </c:pt>
                <c:pt idx="5009" c:formatCode="h:mm:ss">
                  <c:v>0.513483796296296</c:v>
                </c:pt>
                <c:pt idx="5010" c:formatCode="h:mm:ss">
                  <c:v>0.51349537037037</c:v>
                </c:pt>
                <c:pt idx="5011" c:formatCode="h:mm:ss">
                  <c:v>0.513506944444444</c:v>
                </c:pt>
                <c:pt idx="5012" c:formatCode="h:mm:ss">
                  <c:v>0.513518518518518</c:v>
                </c:pt>
                <c:pt idx="5013" c:formatCode="h:mm:ss">
                  <c:v>0.513530092592593</c:v>
                </c:pt>
                <c:pt idx="5014" c:formatCode="h:mm:ss">
                  <c:v>0.513541666666667</c:v>
                </c:pt>
                <c:pt idx="5015" c:formatCode="h:mm:ss">
                  <c:v>0.513553240740741</c:v>
                </c:pt>
                <c:pt idx="5016" c:formatCode="h:mm:ss">
                  <c:v>0.513564814814815</c:v>
                </c:pt>
                <c:pt idx="5017" c:formatCode="h:mm:ss">
                  <c:v>0.513576388888889</c:v>
                </c:pt>
                <c:pt idx="5018" c:formatCode="h:mm:ss">
                  <c:v>0.513587962962963</c:v>
                </c:pt>
                <c:pt idx="5019" c:formatCode="h:mm:ss">
                  <c:v>0.513599537037037</c:v>
                </c:pt>
                <c:pt idx="5020" c:formatCode="h:mm:ss">
                  <c:v>0.513611111111111</c:v>
                </c:pt>
                <c:pt idx="5021" c:formatCode="h:mm:ss">
                  <c:v>0.513622685185185</c:v>
                </c:pt>
                <c:pt idx="5022" c:formatCode="h:mm:ss">
                  <c:v>0.513634259259259</c:v>
                </c:pt>
                <c:pt idx="5023" c:formatCode="h:mm:ss">
                  <c:v>0.513645833333333</c:v>
                </c:pt>
                <c:pt idx="5024" c:formatCode="h:mm:ss">
                  <c:v>0.513657407407407</c:v>
                </c:pt>
                <c:pt idx="5025" c:formatCode="h:mm:ss">
                  <c:v>0.513668981481482</c:v>
                </c:pt>
                <c:pt idx="5026" c:formatCode="h:mm:ss">
                  <c:v>0.513680555555556</c:v>
                </c:pt>
                <c:pt idx="5027" c:formatCode="h:mm:ss">
                  <c:v>0.51369212962963</c:v>
                </c:pt>
                <c:pt idx="5028" c:formatCode="h:mm:ss">
                  <c:v>0.513703703703704</c:v>
                </c:pt>
                <c:pt idx="5029" c:formatCode="h:mm:ss">
                  <c:v>0.513715277777778</c:v>
                </c:pt>
                <c:pt idx="5030" c:formatCode="h:mm:ss">
                  <c:v>0.513726851851852</c:v>
                </c:pt>
                <c:pt idx="5031" c:formatCode="h:mm:ss">
                  <c:v>0.513738425925926</c:v>
                </c:pt>
                <c:pt idx="5032" c:formatCode="h:mm:ss">
                  <c:v>0.51375</c:v>
                </c:pt>
                <c:pt idx="5033" c:formatCode="h:mm:ss">
                  <c:v>0.513761574074074</c:v>
                </c:pt>
                <c:pt idx="5034" c:formatCode="h:mm:ss">
                  <c:v>0.513773148148148</c:v>
                </c:pt>
                <c:pt idx="5035" c:formatCode="h:mm:ss">
                  <c:v>0.513784722222222</c:v>
                </c:pt>
                <c:pt idx="5036" c:formatCode="h:mm:ss">
                  <c:v>0.513796296296296</c:v>
                </c:pt>
                <c:pt idx="5037" c:formatCode="h:mm:ss">
                  <c:v>0.51380787037037</c:v>
                </c:pt>
                <c:pt idx="5038" c:formatCode="h:mm:ss">
                  <c:v>0.513819444444444</c:v>
                </c:pt>
                <c:pt idx="5039" c:formatCode="h:mm:ss">
                  <c:v>0.513831018518519</c:v>
                </c:pt>
                <c:pt idx="5040" c:formatCode="h:mm:ss">
                  <c:v>0.513842592592593</c:v>
                </c:pt>
                <c:pt idx="5041" c:formatCode="h:mm:ss">
                  <c:v>0.513854166666667</c:v>
                </c:pt>
                <c:pt idx="5042" c:formatCode="h:mm:ss">
                  <c:v>0.513865740740741</c:v>
                </c:pt>
                <c:pt idx="5043" c:formatCode="h:mm:ss">
                  <c:v>0.513877314814815</c:v>
                </c:pt>
                <c:pt idx="5044" c:formatCode="h:mm:ss">
                  <c:v>0.513888888888889</c:v>
                </c:pt>
                <c:pt idx="5045" c:formatCode="h:mm:ss">
                  <c:v>0.513900462962963</c:v>
                </c:pt>
                <c:pt idx="5046" c:formatCode="h:mm:ss">
                  <c:v>0.513912037037037</c:v>
                </c:pt>
                <c:pt idx="5047" c:formatCode="h:mm:ss">
                  <c:v>0.513923611111111</c:v>
                </c:pt>
                <c:pt idx="5048" c:formatCode="h:mm:ss">
                  <c:v>0.513935185185185</c:v>
                </c:pt>
                <c:pt idx="5049" c:formatCode="h:mm:ss">
                  <c:v>0.513946759259259</c:v>
                </c:pt>
                <c:pt idx="5050" c:formatCode="h:mm:ss">
                  <c:v>0.513958333333333</c:v>
                </c:pt>
                <c:pt idx="5051" c:formatCode="h:mm:ss">
                  <c:v>0.513969907407407</c:v>
                </c:pt>
                <c:pt idx="5052" c:formatCode="h:mm:ss">
                  <c:v>0.513981481481481</c:v>
                </c:pt>
                <c:pt idx="5053" c:formatCode="h:mm:ss">
                  <c:v>0.513993055555556</c:v>
                </c:pt>
                <c:pt idx="5054" c:formatCode="h:mm:ss">
                  <c:v>0.51400462962963</c:v>
                </c:pt>
                <c:pt idx="5055" c:formatCode="h:mm:ss">
                  <c:v>0.514016203703704</c:v>
                </c:pt>
                <c:pt idx="5056" c:formatCode="h:mm:ss">
                  <c:v>0.514027777777778</c:v>
                </c:pt>
                <c:pt idx="5057" c:formatCode="h:mm:ss">
                  <c:v>0.514039351851852</c:v>
                </c:pt>
                <c:pt idx="5058" c:formatCode="h:mm:ss">
                  <c:v>0.514050925925926</c:v>
                </c:pt>
                <c:pt idx="5059" c:formatCode="h:mm:ss">
                  <c:v>0.5140625</c:v>
                </c:pt>
                <c:pt idx="5060" c:formatCode="h:mm:ss">
                  <c:v>0.514074074074074</c:v>
                </c:pt>
                <c:pt idx="5061" c:formatCode="h:mm:ss">
                  <c:v>0.514085648148148</c:v>
                </c:pt>
                <c:pt idx="5062" c:formatCode="h:mm:ss">
                  <c:v>0.514097222222222</c:v>
                </c:pt>
                <c:pt idx="5063" c:formatCode="h:mm:ss">
                  <c:v>0.514108796296296</c:v>
                </c:pt>
                <c:pt idx="5064" c:formatCode="h:mm:ss">
                  <c:v>0.51412037037037</c:v>
                </c:pt>
                <c:pt idx="5065" c:formatCode="h:mm:ss">
                  <c:v>0.514131944444444</c:v>
                </c:pt>
                <c:pt idx="5066" c:formatCode="h:mm:ss">
                  <c:v>0.514143518518518</c:v>
                </c:pt>
                <c:pt idx="5067" c:formatCode="h:mm:ss">
                  <c:v>0.514155092592593</c:v>
                </c:pt>
                <c:pt idx="5068" c:formatCode="h:mm:ss">
                  <c:v>0.514166666666667</c:v>
                </c:pt>
                <c:pt idx="5069" c:formatCode="h:mm:ss">
                  <c:v>0.514178240740741</c:v>
                </c:pt>
                <c:pt idx="5070" c:formatCode="h:mm:ss">
                  <c:v>0.514189814814815</c:v>
                </c:pt>
                <c:pt idx="5071" c:formatCode="h:mm:ss">
                  <c:v>0.514201388888889</c:v>
                </c:pt>
                <c:pt idx="5072" c:formatCode="h:mm:ss">
                  <c:v>0.514212962962963</c:v>
                </c:pt>
                <c:pt idx="5073" c:formatCode="h:mm:ss">
                  <c:v>0.514224537037037</c:v>
                </c:pt>
                <c:pt idx="5074" c:formatCode="h:mm:ss">
                  <c:v>0.514236111111111</c:v>
                </c:pt>
                <c:pt idx="5075" c:formatCode="h:mm:ss">
                  <c:v>0.514247685185185</c:v>
                </c:pt>
                <c:pt idx="5076" c:formatCode="h:mm:ss">
                  <c:v>0.514259259259259</c:v>
                </c:pt>
                <c:pt idx="5077" c:formatCode="h:mm:ss">
                  <c:v>0.514270833333333</c:v>
                </c:pt>
                <c:pt idx="5078" c:formatCode="h:mm:ss">
                  <c:v>0.514282407407407</c:v>
                </c:pt>
                <c:pt idx="5079" c:formatCode="h:mm:ss">
                  <c:v>0.514293981481481</c:v>
                </c:pt>
                <c:pt idx="5080" c:formatCode="h:mm:ss">
                  <c:v>0.514305555555556</c:v>
                </c:pt>
                <c:pt idx="5081" c:formatCode="h:mm:ss">
                  <c:v>0.51431712962963</c:v>
                </c:pt>
                <c:pt idx="5082" c:formatCode="h:mm:ss">
                  <c:v>0.514328703703704</c:v>
                </c:pt>
                <c:pt idx="5083" c:formatCode="h:mm:ss">
                  <c:v>0.514340277777778</c:v>
                </c:pt>
                <c:pt idx="5084" c:formatCode="h:mm:ss">
                  <c:v>0.514351851851852</c:v>
                </c:pt>
                <c:pt idx="5085" c:formatCode="h:mm:ss">
                  <c:v>0.514363425925926</c:v>
                </c:pt>
                <c:pt idx="5086" c:formatCode="h:mm:ss">
                  <c:v>0.514375</c:v>
                </c:pt>
                <c:pt idx="5087" c:formatCode="h:mm:ss">
                  <c:v>0.514386574074074</c:v>
                </c:pt>
                <c:pt idx="5088" c:formatCode="h:mm:ss">
                  <c:v>0.514398148148148</c:v>
                </c:pt>
                <c:pt idx="5089" c:formatCode="h:mm:ss">
                  <c:v>0.514409722222222</c:v>
                </c:pt>
                <c:pt idx="5090" c:formatCode="h:mm:ss">
                  <c:v>0.514421296296296</c:v>
                </c:pt>
                <c:pt idx="5091" c:formatCode="h:mm:ss">
                  <c:v>0.51443287037037</c:v>
                </c:pt>
                <c:pt idx="5092" c:formatCode="h:mm:ss">
                  <c:v>0.514444444444444</c:v>
                </c:pt>
                <c:pt idx="5093" c:formatCode="h:mm:ss">
                  <c:v>0.514456018518519</c:v>
                </c:pt>
                <c:pt idx="5094" c:formatCode="h:mm:ss">
                  <c:v>0.514467592592593</c:v>
                </c:pt>
                <c:pt idx="5095" c:formatCode="h:mm:ss">
                  <c:v>0.514479166666667</c:v>
                </c:pt>
                <c:pt idx="5096" c:formatCode="h:mm:ss">
                  <c:v>0.514490740740741</c:v>
                </c:pt>
                <c:pt idx="5097" c:formatCode="h:mm:ss">
                  <c:v>0.514502314814815</c:v>
                </c:pt>
                <c:pt idx="5098" c:formatCode="h:mm:ss">
                  <c:v>0.514513888888889</c:v>
                </c:pt>
                <c:pt idx="5099" c:formatCode="h:mm:ss">
                  <c:v>0.514525462962963</c:v>
                </c:pt>
                <c:pt idx="5100" c:formatCode="h:mm:ss">
                  <c:v>0.514537037037037</c:v>
                </c:pt>
                <c:pt idx="5101" c:formatCode="h:mm:ss">
                  <c:v>0.514548611111111</c:v>
                </c:pt>
                <c:pt idx="5102" c:formatCode="h:mm:ss">
                  <c:v>0.514560185185185</c:v>
                </c:pt>
                <c:pt idx="5103" c:formatCode="h:mm:ss">
                  <c:v>0.514571759259259</c:v>
                </c:pt>
                <c:pt idx="5104" c:formatCode="h:mm:ss">
                  <c:v>0.514583333333333</c:v>
                </c:pt>
                <c:pt idx="5105" c:formatCode="h:mm:ss">
                  <c:v>0.514594907407407</c:v>
                </c:pt>
                <c:pt idx="5106" c:formatCode="h:mm:ss">
                  <c:v>0.514606481481481</c:v>
                </c:pt>
                <c:pt idx="5107" c:formatCode="h:mm:ss">
                  <c:v>0.514618055555556</c:v>
                </c:pt>
                <c:pt idx="5108" c:formatCode="h:mm:ss">
                  <c:v>0.51462962962963</c:v>
                </c:pt>
                <c:pt idx="5109" c:formatCode="h:mm:ss">
                  <c:v>0.514641203703704</c:v>
                </c:pt>
                <c:pt idx="5110" c:formatCode="h:mm:ss">
                  <c:v>0.514652777777778</c:v>
                </c:pt>
                <c:pt idx="5111" c:formatCode="h:mm:ss">
                  <c:v>0.514664351851852</c:v>
                </c:pt>
                <c:pt idx="5112" c:formatCode="h:mm:ss">
                  <c:v>0.514675925925926</c:v>
                </c:pt>
                <c:pt idx="5113" c:formatCode="h:mm:ss">
                  <c:v>0.5146875</c:v>
                </c:pt>
                <c:pt idx="5114" c:formatCode="h:mm:ss">
                  <c:v>0.514699074074074</c:v>
                </c:pt>
                <c:pt idx="5115" c:formatCode="h:mm:ss">
                  <c:v>0.514710648148148</c:v>
                </c:pt>
                <c:pt idx="5116" c:formatCode="h:mm:ss">
                  <c:v>0.514722222222222</c:v>
                </c:pt>
                <c:pt idx="5117" c:formatCode="h:mm:ss">
                  <c:v>0.514733796296296</c:v>
                </c:pt>
                <c:pt idx="5118" c:formatCode="h:mm:ss">
                  <c:v>0.51474537037037</c:v>
                </c:pt>
                <c:pt idx="5119" c:formatCode="h:mm:ss">
                  <c:v>0.514756944444444</c:v>
                </c:pt>
                <c:pt idx="5120" c:formatCode="h:mm:ss">
                  <c:v>0.514768518518519</c:v>
                </c:pt>
                <c:pt idx="5121" c:formatCode="h:mm:ss">
                  <c:v>0.514780092592593</c:v>
                </c:pt>
                <c:pt idx="5122" c:formatCode="h:mm:ss">
                  <c:v>0.514791666666667</c:v>
                </c:pt>
                <c:pt idx="5123" c:formatCode="h:mm:ss">
                  <c:v>0.514803240740741</c:v>
                </c:pt>
                <c:pt idx="5124" c:formatCode="h:mm:ss">
                  <c:v>0.514814814814815</c:v>
                </c:pt>
                <c:pt idx="5125" c:formatCode="h:mm:ss">
                  <c:v>0.514826388888889</c:v>
                </c:pt>
                <c:pt idx="5126" c:formatCode="h:mm:ss">
                  <c:v>0.514837962962963</c:v>
                </c:pt>
                <c:pt idx="5127" c:formatCode="h:mm:ss">
                  <c:v>0.514849537037037</c:v>
                </c:pt>
                <c:pt idx="5128" c:formatCode="h:mm:ss">
                  <c:v>0.514861111111111</c:v>
                </c:pt>
                <c:pt idx="5129" c:formatCode="h:mm:ss">
                  <c:v>0.514872685185185</c:v>
                </c:pt>
                <c:pt idx="5130" c:formatCode="h:mm:ss">
                  <c:v>0.514884259259259</c:v>
                </c:pt>
                <c:pt idx="5131" c:formatCode="h:mm:ss">
                  <c:v>0.514895833333333</c:v>
                </c:pt>
                <c:pt idx="5132" c:formatCode="h:mm:ss">
                  <c:v>0.514907407407407</c:v>
                </c:pt>
                <c:pt idx="5133" c:formatCode="h:mm:ss">
                  <c:v>0.514918981481482</c:v>
                </c:pt>
                <c:pt idx="5134" c:formatCode="h:mm:ss">
                  <c:v>0.514930555555556</c:v>
                </c:pt>
                <c:pt idx="5135" c:formatCode="h:mm:ss">
                  <c:v>0.51494212962963</c:v>
                </c:pt>
                <c:pt idx="5136" c:formatCode="h:mm:ss">
                  <c:v>0.514953703703704</c:v>
                </c:pt>
                <c:pt idx="5137" c:formatCode="h:mm:ss">
                  <c:v>0.514965277777778</c:v>
                </c:pt>
                <c:pt idx="5138" c:formatCode="h:mm:ss">
                  <c:v>0.514976851851852</c:v>
                </c:pt>
                <c:pt idx="5139" c:formatCode="h:mm:ss">
                  <c:v>0.514988425925926</c:v>
                </c:pt>
                <c:pt idx="5140" c:formatCode="h:mm:ss">
                  <c:v>0.515</c:v>
                </c:pt>
                <c:pt idx="5141" c:formatCode="h:mm:ss">
                  <c:v>0.515011574074074</c:v>
                </c:pt>
                <c:pt idx="5142" c:formatCode="h:mm:ss">
                  <c:v>0.515023148148148</c:v>
                </c:pt>
                <c:pt idx="5143" c:formatCode="h:mm:ss">
                  <c:v>0.515034722222222</c:v>
                </c:pt>
                <c:pt idx="5144" c:formatCode="h:mm:ss">
                  <c:v>0.515046296296296</c:v>
                </c:pt>
                <c:pt idx="5145" c:formatCode="h:mm:ss">
                  <c:v>0.51505787037037</c:v>
                </c:pt>
                <c:pt idx="5146" c:formatCode="h:mm:ss">
                  <c:v>0.515069444444444</c:v>
                </c:pt>
                <c:pt idx="5147" c:formatCode="h:mm:ss">
                  <c:v>0.515081018518519</c:v>
                </c:pt>
                <c:pt idx="5148" c:formatCode="h:mm:ss">
                  <c:v>0.515092592592593</c:v>
                </c:pt>
                <c:pt idx="5149" c:formatCode="h:mm:ss">
                  <c:v>0.515104166666667</c:v>
                </c:pt>
                <c:pt idx="5150" c:formatCode="h:mm:ss">
                  <c:v>0.515115740740741</c:v>
                </c:pt>
                <c:pt idx="5151" c:formatCode="h:mm:ss">
                  <c:v>0.515127314814815</c:v>
                </c:pt>
                <c:pt idx="5152" c:formatCode="h:mm:ss">
                  <c:v>0.515138888888889</c:v>
                </c:pt>
                <c:pt idx="5153" c:formatCode="h:mm:ss">
                  <c:v>0.515150462962963</c:v>
                </c:pt>
                <c:pt idx="5154" c:formatCode="h:mm:ss">
                  <c:v>0.515162037037037</c:v>
                </c:pt>
                <c:pt idx="5155" c:formatCode="h:mm:ss">
                  <c:v>0.515173611111111</c:v>
                </c:pt>
                <c:pt idx="5156" c:formatCode="h:mm:ss">
                  <c:v>0.515185185185185</c:v>
                </c:pt>
                <c:pt idx="5157" c:formatCode="h:mm:ss">
                  <c:v>0.515196759259259</c:v>
                </c:pt>
                <c:pt idx="5158" c:formatCode="h:mm:ss">
                  <c:v>0.515208333333333</c:v>
                </c:pt>
                <c:pt idx="5159" c:formatCode="h:mm:ss">
                  <c:v>0.515219907407407</c:v>
                </c:pt>
                <c:pt idx="5160" c:formatCode="h:mm:ss">
                  <c:v>0.515231481481481</c:v>
                </c:pt>
                <c:pt idx="5161" c:formatCode="h:mm:ss">
                  <c:v>0.515243055555555</c:v>
                </c:pt>
                <c:pt idx="5162" c:formatCode="h:mm:ss">
                  <c:v>0.51525462962963</c:v>
                </c:pt>
                <c:pt idx="5163" c:formatCode="h:mm:ss">
                  <c:v>0.515266203703704</c:v>
                </c:pt>
                <c:pt idx="5164" c:formatCode="h:mm:ss">
                  <c:v>0.515277777777778</c:v>
                </c:pt>
                <c:pt idx="5165" c:formatCode="h:mm:ss">
                  <c:v>0.515289351851852</c:v>
                </c:pt>
                <c:pt idx="5166" c:formatCode="h:mm:ss">
                  <c:v>0.515300925925926</c:v>
                </c:pt>
                <c:pt idx="5167" c:formatCode="h:mm:ss">
                  <c:v>0.5153125</c:v>
                </c:pt>
                <c:pt idx="5168" c:formatCode="h:mm:ss">
                  <c:v>0.515324074074074</c:v>
                </c:pt>
                <c:pt idx="5169" c:formatCode="h:mm:ss">
                  <c:v>0.515335648148148</c:v>
                </c:pt>
                <c:pt idx="5170" c:formatCode="h:mm:ss">
                  <c:v>0.515347222222222</c:v>
                </c:pt>
                <c:pt idx="5171" c:formatCode="h:mm:ss">
                  <c:v>0.515358796296296</c:v>
                </c:pt>
                <c:pt idx="5172" c:formatCode="h:mm:ss">
                  <c:v>0.51537037037037</c:v>
                </c:pt>
                <c:pt idx="5173" c:formatCode="h:mm:ss">
                  <c:v>0.515381944444444</c:v>
                </c:pt>
                <c:pt idx="5174" c:formatCode="h:mm:ss">
                  <c:v>0.515393518518518</c:v>
                </c:pt>
                <c:pt idx="5175" c:formatCode="h:mm:ss">
                  <c:v>0.515405092592593</c:v>
                </c:pt>
                <c:pt idx="5176" c:formatCode="h:mm:ss">
                  <c:v>0.515416666666667</c:v>
                </c:pt>
                <c:pt idx="5177" c:formatCode="h:mm:ss">
                  <c:v>0.515428240740741</c:v>
                </c:pt>
                <c:pt idx="5178" c:formatCode="h:mm:ss">
                  <c:v>0.515439814814815</c:v>
                </c:pt>
                <c:pt idx="5179" c:formatCode="h:mm:ss">
                  <c:v>0.515451388888889</c:v>
                </c:pt>
                <c:pt idx="5180" c:formatCode="h:mm:ss">
                  <c:v>0.515462962962963</c:v>
                </c:pt>
                <c:pt idx="5181" c:formatCode="h:mm:ss">
                  <c:v>0.515474537037037</c:v>
                </c:pt>
                <c:pt idx="5182" c:formatCode="h:mm:ss">
                  <c:v>0.515486111111111</c:v>
                </c:pt>
                <c:pt idx="5183" c:formatCode="h:mm:ss">
                  <c:v>0.515497685185185</c:v>
                </c:pt>
                <c:pt idx="5184" c:formatCode="h:mm:ss">
                  <c:v>0.515509259259259</c:v>
                </c:pt>
                <c:pt idx="5185" c:formatCode="h:mm:ss">
                  <c:v>0.515520833333333</c:v>
                </c:pt>
                <c:pt idx="5186" c:formatCode="h:mm:ss">
                  <c:v>0.515532407407407</c:v>
                </c:pt>
                <c:pt idx="5187" c:formatCode="h:mm:ss">
                  <c:v>0.515543981481482</c:v>
                </c:pt>
                <c:pt idx="5188" c:formatCode="h:mm:ss">
                  <c:v>0.515555555555556</c:v>
                </c:pt>
                <c:pt idx="5189" c:formatCode="h:mm:ss">
                  <c:v>0.51556712962963</c:v>
                </c:pt>
                <c:pt idx="5190" c:formatCode="h:mm:ss">
                  <c:v>0.515578703703704</c:v>
                </c:pt>
                <c:pt idx="5191" c:formatCode="h:mm:ss">
                  <c:v>0.515590277777778</c:v>
                </c:pt>
                <c:pt idx="5192" c:formatCode="h:mm:ss">
                  <c:v>0.515601851851852</c:v>
                </c:pt>
                <c:pt idx="5193" c:formatCode="h:mm:ss">
                  <c:v>0.515613425925926</c:v>
                </c:pt>
                <c:pt idx="5194" c:formatCode="h:mm:ss">
                  <c:v>0.515625</c:v>
                </c:pt>
                <c:pt idx="5195" c:formatCode="h:mm:ss">
                  <c:v>0.515636574074074</c:v>
                </c:pt>
                <c:pt idx="5196" c:formatCode="h:mm:ss">
                  <c:v>0.515648148148148</c:v>
                </c:pt>
                <c:pt idx="5197" c:formatCode="h:mm:ss">
                  <c:v>0.515659722222222</c:v>
                </c:pt>
                <c:pt idx="5198" c:formatCode="h:mm:ss">
                  <c:v>0.515671296296296</c:v>
                </c:pt>
                <c:pt idx="5199" c:formatCode="h:mm:ss">
                  <c:v>0.51568287037037</c:v>
                </c:pt>
                <c:pt idx="5200" c:formatCode="h:mm:ss">
                  <c:v>0.515694444444444</c:v>
                </c:pt>
                <c:pt idx="5201" c:formatCode="h:mm:ss">
                  <c:v>0.515706018518518</c:v>
                </c:pt>
                <c:pt idx="5202" c:formatCode="h:mm:ss">
                  <c:v>0.515717592592593</c:v>
                </c:pt>
                <c:pt idx="5203" c:formatCode="h:mm:ss">
                  <c:v>0.515729166666667</c:v>
                </c:pt>
                <c:pt idx="5204" c:formatCode="h:mm:ss">
                  <c:v>0.515740740740741</c:v>
                </c:pt>
                <c:pt idx="5205" c:formatCode="h:mm:ss">
                  <c:v>0.515752314814815</c:v>
                </c:pt>
                <c:pt idx="5206" c:formatCode="h:mm:ss">
                  <c:v>0.515763888888889</c:v>
                </c:pt>
                <c:pt idx="5207" c:formatCode="h:mm:ss">
                  <c:v>0.515775462962963</c:v>
                </c:pt>
                <c:pt idx="5208" c:formatCode="h:mm:ss">
                  <c:v>0.515787037037037</c:v>
                </c:pt>
                <c:pt idx="5209" c:formatCode="h:mm:ss">
                  <c:v>0.515798611111111</c:v>
                </c:pt>
                <c:pt idx="5210" c:formatCode="h:mm:ss">
                  <c:v>0.515810185185185</c:v>
                </c:pt>
                <c:pt idx="5211" c:formatCode="h:mm:ss">
                  <c:v>0.515821759259259</c:v>
                </c:pt>
                <c:pt idx="5212" c:formatCode="h:mm:ss">
                  <c:v>0.515833333333333</c:v>
                </c:pt>
                <c:pt idx="5213" c:formatCode="h:mm:ss">
                  <c:v>0.515844907407407</c:v>
                </c:pt>
                <c:pt idx="5214" c:formatCode="h:mm:ss">
                  <c:v>0.515856481481482</c:v>
                </c:pt>
                <c:pt idx="5215" c:formatCode="h:mm:ss">
                  <c:v>0.515868055555556</c:v>
                </c:pt>
                <c:pt idx="5216" c:formatCode="h:mm:ss">
                  <c:v>0.51587962962963</c:v>
                </c:pt>
                <c:pt idx="5217" c:formatCode="h:mm:ss">
                  <c:v>0.515891203703704</c:v>
                </c:pt>
                <c:pt idx="5218" c:formatCode="h:mm:ss">
                  <c:v>0.515902777777778</c:v>
                </c:pt>
                <c:pt idx="5219" c:formatCode="h:mm:ss">
                  <c:v>0.515914351851852</c:v>
                </c:pt>
                <c:pt idx="5220" c:formatCode="h:mm:ss">
                  <c:v>0.515925925925926</c:v>
                </c:pt>
                <c:pt idx="5221" c:formatCode="h:mm:ss">
                  <c:v>0.5159375</c:v>
                </c:pt>
                <c:pt idx="5222" c:formatCode="h:mm:ss">
                  <c:v>0.515949074074074</c:v>
                </c:pt>
                <c:pt idx="5223" c:formatCode="h:mm:ss">
                  <c:v>0.515960648148148</c:v>
                </c:pt>
                <c:pt idx="5224" c:formatCode="h:mm:ss">
                  <c:v>0.515972222222222</c:v>
                </c:pt>
                <c:pt idx="5225" c:formatCode="h:mm:ss">
                  <c:v>0.515983796296296</c:v>
                </c:pt>
                <c:pt idx="5226" c:formatCode="h:mm:ss">
                  <c:v>0.51599537037037</c:v>
                </c:pt>
                <c:pt idx="5227" c:formatCode="h:mm:ss">
                  <c:v>0.516006944444445</c:v>
                </c:pt>
                <c:pt idx="5228" c:formatCode="h:mm:ss">
                  <c:v>0.516018518518519</c:v>
                </c:pt>
                <c:pt idx="5229" c:formatCode="h:mm:ss">
                  <c:v>0.516030092592593</c:v>
                </c:pt>
                <c:pt idx="5230" c:formatCode="h:mm:ss">
                  <c:v>0.516041666666667</c:v>
                </c:pt>
                <c:pt idx="5231" c:formatCode="h:mm:ss">
                  <c:v>0.516053240740741</c:v>
                </c:pt>
                <c:pt idx="5232" c:formatCode="h:mm:ss">
                  <c:v>0.516064814814815</c:v>
                </c:pt>
                <c:pt idx="5233" c:formatCode="h:mm:ss">
                  <c:v>0.516076388888889</c:v>
                </c:pt>
                <c:pt idx="5234" c:formatCode="h:mm:ss">
                  <c:v>0.516087962962963</c:v>
                </c:pt>
                <c:pt idx="5235" c:formatCode="h:mm:ss">
                  <c:v>0.516099537037037</c:v>
                </c:pt>
                <c:pt idx="5236" c:formatCode="h:mm:ss">
                  <c:v>0.516111111111111</c:v>
                </c:pt>
                <c:pt idx="5237" c:formatCode="h:mm:ss">
                  <c:v>0.516122685185185</c:v>
                </c:pt>
                <c:pt idx="5238" c:formatCode="h:mm:ss">
                  <c:v>0.516134259259259</c:v>
                </c:pt>
                <c:pt idx="5239" c:formatCode="h:mm:ss">
                  <c:v>0.516145833333333</c:v>
                </c:pt>
                <c:pt idx="5240" c:formatCode="h:mm:ss">
                  <c:v>0.516157407407407</c:v>
                </c:pt>
                <c:pt idx="5241" c:formatCode="h:mm:ss">
                  <c:v>0.516168981481481</c:v>
                </c:pt>
                <c:pt idx="5242" c:formatCode="h:mm:ss">
                  <c:v>0.516180555555556</c:v>
                </c:pt>
                <c:pt idx="5243" c:formatCode="h:mm:ss">
                  <c:v>0.51619212962963</c:v>
                </c:pt>
                <c:pt idx="5244" c:formatCode="h:mm:ss">
                  <c:v>0.516203703703704</c:v>
                </c:pt>
                <c:pt idx="5245" c:formatCode="h:mm:ss">
                  <c:v>0.516215277777778</c:v>
                </c:pt>
                <c:pt idx="5246" c:formatCode="h:mm:ss">
                  <c:v>0.516226851851852</c:v>
                </c:pt>
                <c:pt idx="5247" c:formatCode="h:mm:ss">
                  <c:v>0.516238425925926</c:v>
                </c:pt>
                <c:pt idx="5248" c:formatCode="h:mm:ss">
                  <c:v>0.51625</c:v>
                </c:pt>
                <c:pt idx="5249" c:formatCode="h:mm:ss">
                  <c:v>0.516261574074074</c:v>
                </c:pt>
                <c:pt idx="5250" c:formatCode="h:mm:ss">
                  <c:v>0.516273148148148</c:v>
                </c:pt>
                <c:pt idx="5251" c:formatCode="h:mm:ss">
                  <c:v>0.516284722222222</c:v>
                </c:pt>
                <c:pt idx="5252" c:formatCode="h:mm:ss">
                  <c:v>0.516296296296296</c:v>
                </c:pt>
                <c:pt idx="5253" c:formatCode="h:mm:ss">
                  <c:v>0.51630787037037</c:v>
                </c:pt>
                <c:pt idx="5254" c:formatCode="h:mm:ss">
                  <c:v>0.516319444444444</c:v>
                </c:pt>
                <c:pt idx="5255" c:formatCode="h:mm:ss">
                  <c:v>0.516331018518518</c:v>
                </c:pt>
                <c:pt idx="5256" c:formatCode="h:mm:ss">
                  <c:v>0.516342592592593</c:v>
                </c:pt>
                <c:pt idx="5257" c:formatCode="h:mm:ss">
                  <c:v>0.516354166666667</c:v>
                </c:pt>
                <c:pt idx="5258" c:formatCode="h:mm:ss">
                  <c:v>0.516365740740741</c:v>
                </c:pt>
                <c:pt idx="5259" c:formatCode="h:mm:ss">
                  <c:v>0.516377314814815</c:v>
                </c:pt>
                <c:pt idx="5260" c:formatCode="h:mm:ss">
                  <c:v>0.516388888888889</c:v>
                </c:pt>
                <c:pt idx="5261" c:formatCode="h:mm:ss">
                  <c:v>0.516400462962963</c:v>
                </c:pt>
                <c:pt idx="5262" c:formatCode="h:mm:ss">
                  <c:v>0.516412037037037</c:v>
                </c:pt>
                <c:pt idx="5263" c:formatCode="h:mm:ss">
                  <c:v>0.516423611111111</c:v>
                </c:pt>
                <c:pt idx="5264" c:formatCode="h:mm:ss">
                  <c:v>0.516435185185185</c:v>
                </c:pt>
                <c:pt idx="5265" c:formatCode="h:mm:ss">
                  <c:v>0.516446759259259</c:v>
                </c:pt>
                <c:pt idx="5266" c:formatCode="h:mm:ss">
                  <c:v>0.516458333333333</c:v>
                </c:pt>
                <c:pt idx="5267" c:formatCode="h:mm:ss">
                  <c:v>0.516469907407407</c:v>
                </c:pt>
                <c:pt idx="5268" c:formatCode="h:mm:ss">
                  <c:v>0.516481481481481</c:v>
                </c:pt>
                <c:pt idx="5269" c:formatCode="h:mm:ss">
                  <c:v>0.516493055555556</c:v>
                </c:pt>
                <c:pt idx="5270" c:formatCode="h:mm:ss">
                  <c:v>0.51650462962963</c:v>
                </c:pt>
                <c:pt idx="5271" c:formatCode="h:mm:ss">
                  <c:v>0.516516203703704</c:v>
                </c:pt>
                <c:pt idx="5272" c:formatCode="h:mm:ss">
                  <c:v>0.516527777777778</c:v>
                </c:pt>
                <c:pt idx="5273" c:formatCode="h:mm:ss">
                  <c:v>0.516539351851852</c:v>
                </c:pt>
                <c:pt idx="5274" c:formatCode="h:mm:ss">
                  <c:v>0.516550925925926</c:v>
                </c:pt>
                <c:pt idx="5275" c:formatCode="h:mm:ss">
                  <c:v>0.5165625</c:v>
                </c:pt>
                <c:pt idx="5276" c:formatCode="h:mm:ss">
                  <c:v>0.516574074074074</c:v>
                </c:pt>
                <c:pt idx="5277" c:formatCode="h:mm:ss">
                  <c:v>0.516585648148148</c:v>
                </c:pt>
                <c:pt idx="5278" c:formatCode="h:mm:ss">
                  <c:v>0.516597222222222</c:v>
                </c:pt>
                <c:pt idx="5279" c:formatCode="h:mm:ss">
                  <c:v>0.516608796296296</c:v>
                </c:pt>
                <c:pt idx="5280" c:formatCode="h:mm:ss">
                  <c:v>0.51662037037037</c:v>
                </c:pt>
                <c:pt idx="5281" c:formatCode="h:mm:ss">
                  <c:v>0.516631944444444</c:v>
                </c:pt>
                <c:pt idx="5282" c:formatCode="h:mm:ss">
                  <c:v>0.516643518518519</c:v>
                </c:pt>
                <c:pt idx="5283" c:formatCode="h:mm:ss">
                  <c:v>0.516655092592593</c:v>
                </c:pt>
                <c:pt idx="5284" c:formatCode="h:mm:ss">
                  <c:v>0.516666666666667</c:v>
                </c:pt>
                <c:pt idx="5285" c:formatCode="h:mm:ss">
                  <c:v>0.516678240740741</c:v>
                </c:pt>
                <c:pt idx="5286" c:formatCode="h:mm:ss">
                  <c:v>0.516689814814815</c:v>
                </c:pt>
                <c:pt idx="5287" c:formatCode="h:mm:ss">
                  <c:v>0.516701388888889</c:v>
                </c:pt>
                <c:pt idx="5288" c:formatCode="h:mm:ss">
                  <c:v>0.516712962962963</c:v>
                </c:pt>
                <c:pt idx="5289" c:formatCode="h:mm:ss">
                  <c:v>0.516724537037037</c:v>
                </c:pt>
                <c:pt idx="5290" c:formatCode="h:mm:ss">
                  <c:v>0.516736111111111</c:v>
                </c:pt>
                <c:pt idx="5291" c:formatCode="h:mm:ss">
                  <c:v>0.516747685185185</c:v>
                </c:pt>
                <c:pt idx="5292" c:formatCode="h:mm:ss">
                  <c:v>0.516759259259259</c:v>
                </c:pt>
                <c:pt idx="5293" c:formatCode="h:mm:ss">
                  <c:v>0.516770833333333</c:v>
                </c:pt>
                <c:pt idx="5294" c:formatCode="h:mm:ss">
                  <c:v>0.516782407407407</c:v>
                </c:pt>
                <c:pt idx="5295" c:formatCode="h:mm:ss">
                  <c:v>0.516793981481481</c:v>
                </c:pt>
                <c:pt idx="5296" c:formatCode="h:mm:ss">
                  <c:v>0.516805555555556</c:v>
                </c:pt>
                <c:pt idx="5297" c:formatCode="h:mm:ss">
                  <c:v>0.51681712962963</c:v>
                </c:pt>
                <c:pt idx="5298" c:formatCode="h:mm:ss">
                  <c:v>0.516828703703704</c:v>
                </c:pt>
                <c:pt idx="5299" c:formatCode="h:mm:ss">
                  <c:v>0.516840277777778</c:v>
                </c:pt>
                <c:pt idx="5300" c:formatCode="h:mm:ss">
                  <c:v>0.516851851851852</c:v>
                </c:pt>
                <c:pt idx="5301" c:formatCode="h:mm:ss">
                  <c:v>0.516863425925926</c:v>
                </c:pt>
                <c:pt idx="5302" c:formatCode="h:mm:ss">
                  <c:v>0.516875</c:v>
                </c:pt>
                <c:pt idx="5303" c:formatCode="h:mm:ss">
                  <c:v>0.516886574074074</c:v>
                </c:pt>
                <c:pt idx="5304" c:formatCode="h:mm:ss">
                  <c:v>0.516898148148148</c:v>
                </c:pt>
                <c:pt idx="5305" c:formatCode="h:mm:ss">
                  <c:v>0.516909722222222</c:v>
                </c:pt>
                <c:pt idx="5306" c:formatCode="h:mm:ss">
                  <c:v>0.516921296296296</c:v>
                </c:pt>
                <c:pt idx="5307" c:formatCode="h:mm:ss">
                  <c:v>0.51693287037037</c:v>
                </c:pt>
                <c:pt idx="5308" c:formatCode="h:mm:ss">
                  <c:v>0.516944444444444</c:v>
                </c:pt>
                <c:pt idx="5309" c:formatCode="h:mm:ss">
                  <c:v>0.516956018518519</c:v>
                </c:pt>
                <c:pt idx="5310" c:formatCode="h:mm:ss">
                  <c:v>0.516967592592593</c:v>
                </c:pt>
                <c:pt idx="5311" c:formatCode="h:mm:ss">
                  <c:v>0.516979166666667</c:v>
                </c:pt>
                <c:pt idx="5312" c:formatCode="h:mm:ss">
                  <c:v>0.516990740740741</c:v>
                </c:pt>
                <c:pt idx="5313" c:formatCode="h:mm:ss">
                  <c:v>0.517002314814815</c:v>
                </c:pt>
                <c:pt idx="5314" c:formatCode="h:mm:ss">
                  <c:v>0.517013888888889</c:v>
                </c:pt>
                <c:pt idx="5315" c:formatCode="h:mm:ss">
                  <c:v>0.517025462962963</c:v>
                </c:pt>
                <c:pt idx="5316" c:formatCode="h:mm:ss">
                  <c:v>0.517037037037037</c:v>
                </c:pt>
                <c:pt idx="5317" c:formatCode="h:mm:ss">
                  <c:v>0.517048611111111</c:v>
                </c:pt>
                <c:pt idx="5318" c:formatCode="h:mm:ss">
                  <c:v>0.517060185185185</c:v>
                </c:pt>
                <c:pt idx="5319" c:formatCode="h:mm:ss">
                  <c:v>0.517071759259259</c:v>
                </c:pt>
                <c:pt idx="5320" c:formatCode="h:mm:ss">
                  <c:v>0.517083333333333</c:v>
                </c:pt>
                <c:pt idx="5321" c:formatCode="h:mm:ss">
                  <c:v>0.517094907407407</c:v>
                </c:pt>
                <c:pt idx="5322" c:formatCode="h:mm:ss">
                  <c:v>0.517106481481482</c:v>
                </c:pt>
                <c:pt idx="5323" c:formatCode="h:mm:ss">
                  <c:v>0.517118055555556</c:v>
                </c:pt>
                <c:pt idx="5324" c:formatCode="h:mm:ss">
                  <c:v>0.51712962962963</c:v>
                </c:pt>
                <c:pt idx="5325" c:formatCode="h:mm:ss">
                  <c:v>0.517141203703704</c:v>
                </c:pt>
                <c:pt idx="5326" c:formatCode="h:mm:ss">
                  <c:v>0.517152777777778</c:v>
                </c:pt>
                <c:pt idx="5327" c:formatCode="h:mm:ss">
                  <c:v>0.517164351851852</c:v>
                </c:pt>
                <c:pt idx="5328" c:formatCode="h:mm:ss">
                  <c:v>0.517175925925926</c:v>
                </c:pt>
                <c:pt idx="5329" c:formatCode="h:mm:ss">
                  <c:v>0.5171875</c:v>
                </c:pt>
                <c:pt idx="5330" c:formatCode="h:mm:ss">
                  <c:v>0.517199074074074</c:v>
                </c:pt>
                <c:pt idx="5331" c:formatCode="h:mm:ss">
                  <c:v>0.517210648148148</c:v>
                </c:pt>
                <c:pt idx="5332" c:formatCode="h:mm:ss">
                  <c:v>0.517222222222222</c:v>
                </c:pt>
                <c:pt idx="5333" c:formatCode="h:mm:ss">
                  <c:v>0.517233796296296</c:v>
                </c:pt>
                <c:pt idx="5334" c:formatCode="h:mm:ss">
                  <c:v>0.51724537037037</c:v>
                </c:pt>
                <c:pt idx="5335" c:formatCode="h:mm:ss">
                  <c:v>0.517256944444444</c:v>
                </c:pt>
                <c:pt idx="5336" c:formatCode="h:mm:ss">
                  <c:v>0.517268518518519</c:v>
                </c:pt>
                <c:pt idx="5337" c:formatCode="h:mm:ss">
                  <c:v>0.517280092592593</c:v>
                </c:pt>
                <c:pt idx="5338" c:formatCode="h:mm:ss">
                  <c:v>0.517291666666667</c:v>
                </c:pt>
                <c:pt idx="5339" c:formatCode="h:mm:ss">
                  <c:v>0.517303240740741</c:v>
                </c:pt>
                <c:pt idx="5340" c:formatCode="h:mm:ss">
                  <c:v>0.517314814814815</c:v>
                </c:pt>
                <c:pt idx="5341" c:formatCode="h:mm:ss">
                  <c:v>0.517326388888889</c:v>
                </c:pt>
                <c:pt idx="5342" c:formatCode="h:mm:ss">
                  <c:v>0.517337962962963</c:v>
                </c:pt>
                <c:pt idx="5343" c:formatCode="h:mm:ss">
                  <c:v>0.517349537037037</c:v>
                </c:pt>
                <c:pt idx="5344" c:formatCode="h:mm:ss">
                  <c:v>0.517361111111111</c:v>
                </c:pt>
                <c:pt idx="5345" c:formatCode="h:mm:ss">
                  <c:v>0.517372685185185</c:v>
                </c:pt>
                <c:pt idx="5346" c:formatCode="h:mm:ss">
                  <c:v>0.517384259259259</c:v>
                </c:pt>
                <c:pt idx="5347" c:formatCode="h:mm:ss">
                  <c:v>0.517395833333333</c:v>
                </c:pt>
                <c:pt idx="5348" c:formatCode="h:mm:ss">
                  <c:v>0.517407407407407</c:v>
                </c:pt>
                <c:pt idx="5349" c:formatCode="h:mm:ss">
                  <c:v>0.517418981481481</c:v>
                </c:pt>
                <c:pt idx="5350" c:formatCode="h:mm:ss">
                  <c:v>0.517430555555556</c:v>
                </c:pt>
                <c:pt idx="5351" c:formatCode="h:mm:ss">
                  <c:v>0.51744212962963</c:v>
                </c:pt>
                <c:pt idx="5352" c:formatCode="h:mm:ss">
                  <c:v>0.517453703703704</c:v>
                </c:pt>
                <c:pt idx="5353" c:formatCode="h:mm:ss">
                  <c:v>0.517465277777778</c:v>
                </c:pt>
                <c:pt idx="5354" c:formatCode="h:mm:ss">
                  <c:v>0.517476851851852</c:v>
                </c:pt>
                <c:pt idx="5355" c:formatCode="h:mm:ss">
                  <c:v>0.517488425925926</c:v>
                </c:pt>
                <c:pt idx="5356" c:formatCode="h:mm:ss">
                  <c:v>0.5175</c:v>
                </c:pt>
                <c:pt idx="5357" c:formatCode="h:mm:ss">
                  <c:v>0.517511574074074</c:v>
                </c:pt>
                <c:pt idx="5358" c:formatCode="h:mm:ss">
                  <c:v>0.517523148148148</c:v>
                </c:pt>
                <c:pt idx="5359" c:formatCode="h:mm:ss">
                  <c:v>0.517534722222222</c:v>
                </c:pt>
                <c:pt idx="5360" c:formatCode="h:mm:ss">
                  <c:v>0.517546296296296</c:v>
                </c:pt>
                <c:pt idx="5361" c:formatCode="h:mm:ss">
                  <c:v>0.51755787037037</c:v>
                </c:pt>
                <c:pt idx="5362" c:formatCode="h:mm:ss">
                  <c:v>0.517569444444444</c:v>
                </c:pt>
                <c:pt idx="5363" c:formatCode="h:mm:ss">
                  <c:v>0.517581018518518</c:v>
                </c:pt>
                <c:pt idx="5364" c:formatCode="h:mm:ss">
                  <c:v>0.517592592592593</c:v>
                </c:pt>
                <c:pt idx="5365" c:formatCode="h:mm:ss">
                  <c:v>0.517604166666667</c:v>
                </c:pt>
                <c:pt idx="5366" c:formatCode="h:mm:ss">
                  <c:v>0.517615740740741</c:v>
                </c:pt>
                <c:pt idx="5367" c:formatCode="h:mm:ss">
                  <c:v>0.517627314814815</c:v>
                </c:pt>
                <c:pt idx="5368" c:formatCode="h:mm:ss">
                  <c:v>0.517638888888889</c:v>
                </c:pt>
                <c:pt idx="5369" c:formatCode="h:mm:ss">
                  <c:v>0.517650462962963</c:v>
                </c:pt>
                <c:pt idx="5370" c:formatCode="h:mm:ss">
                  <c:v>0.517662037037037</c:v>
                </c:pt>
                <c:pt idx="5371" c:formatCode="h:mm:ss">
                  <c:v>0.517673611111111</c:v>
                </c:pt>
                <c:pt idx="5372" c:formatCode="h:mm:ss">
                  <c:v>0.517685185185185</c:v>
                </c:pt>
                <c:pt idx="5373" c:formatCode="h:mm:ss">
                  <c:v>0.517696759259259</c:v>
                </c:pt>
                <c:pt idx="5374" c:formatCode="h:mm:ss">
                  <c:v>0.517708333333333</c:v>
                </c:pt>
                <c:pt idx="5375" c:formatCode="h:mm:ss">
                  <c:v>0.517719907407407</c:v>
                </c:pt>
                <c:pt idx="5376" c:formatCode="h:mm:ss">
                  <c:v>0.517731481481482</c:v>
                </c:pt>
                <c:pt idx="5377" c:formatCode="h:mm:ss">
                  <c:v>0.517743055555556</c:v>
                </c:pt>
                <c:pt idx="5378" c:formatCode="h:mm:ss">
                  <c:v>0.51775462962963</c:v>
                </c:pt>
                <c:pt idx="5379" c:formatCode="h:mm:ss">
                  <c:v>0.517766203703704</c:v>
                </c:pt>
                <c:pt idx="5380" c:formatCode="h:mm:ss">
                  <c:v>0.517777777777778</c:v>
                </c:pt>
                <c:pt idx="5381" c:formatCode="h:mm:ss">
                  <c:v>0.517789351851852</c:v>
                </c:pt>
                <c:pt idx="5382" c:formatCode="h:mm:ss">
                  <c:v>0.517800925925926</c:v>
                </c:pt>
                <c:pt idx="5383" c:formatCode="h:mm:ss">
                  <c:v>0.5178125</c:v>
                </c:pt>
                <c:pt idx="5384" c:formatCode="h:mm:ss">
                  <c:v>0.517824074074074</c:v>
                </c:pt>
                <c:pt idx="5385" c:formatCode="h:mm:ss">
                  <c:v>0.517835648148148</c:v>
                </c:pt>
                <c:pt idx="5386" c:formatCode="h:mm:ss">
                  <c:v>0.517847222222222</c:v>
                </c:pt>
                <c:pt idx="5387" c:formatCode="h:mm:ss">
                  <c:v>0.517858796296296</c:v>
                </c:pt>
                <c:pt idx="5388" c:formatCode="h:mm:ss">
                  <c:v>0.51787037037037</c:v>
                </c:pt>
                <c:pt idx="5389" c:formatCode="h:mm:ss">
                  <c:v>0.517881944444444</c:v>
                </c:pt>
                <c:pt idx="5390" c:formatCode="h:mm:ss">
                  <c:v>0.517893518518519</c:v>
                </c:pt>
                <c:pt idx="5391" c:formatCode="h:mm:ss">
                  <c:v>0.517905092592593</c:v>
                </c:pt>
                <c:pt idx="5392" c:formatCode="h:mm:ss">
                  <c:v>0.517916666666667</c:v>
                </c:pt>
                <c:pt idx="5393" c:formatCode="h:mm:ss">
                  <c:v>0.517928240740741</c:v>
                </c:pt>
                <c:pt idx="5394" c:formatCode="h:mm:ss">
                  <c:v>0.517939814814815</c:v>
                </c:pt>
                <c:pt idx="5395" c:formatCode="h:mm:ss">
                  <c:v>0.517951388888889</c:v>
                </c:pt>
                <c:pt idx="5396" c:formatCode="h:mm:ss">
                  <c:v>0.517962962962963</c:v>
                </c:pt>
                <c:pt idx="5397" c:formatCode="h:mm:ss">
                  <c:v>0.517974537037037</c:v>
                </c:pt>
                <c:pt idx="5398" c:formatCode="h:mm:ss">
                  <c:v>0.517986111111111</c:v>
                </c:pt>
                <c:pt idx="5399" c:formatCode="h:mm:ss">
                  <c:v>0.517997685185185</c:v>
                </c:pt>
                <c:pt idx="5400" c:formatCode="h:mm:ss">
                  <c:v>0.518009259259259</c:v>
                </c:pt>
                <c:pt idx="5401" c:formatCode="h:mm:ss">
                  <c:v>0.518020833333333</c:v>
                </c:pt>
                <c:pt idx="5402" c:formatCode="h:mm:ss">
                  <c:v>0.518032407407407</c:v>
                </c:pt>
                <c:pt idx="5403" c:formatCode="h:mm:ss">
                  <c:v>0.518043981481481</c:v>
                </c:pt>
                <c:pt idx="5404" c:formatCode="h:mm:ss">
                  <c:v>0.518055555555556</c:v>
                </c:pt>
                <c:pt idx="5405" c:formatCode="h:mm:ss">
                  <c:v>0.51806712962963</c:v>
                </c:pt>
                <c:pt idx="5406" c:formatCode="h:mm:ss">
                  <c:v>0.518078703703704</c:v>
                </c:pt>
                <c:pt idx="5407" c:formatCode="h:mm:ss">
                  <c:v>0.518090277777778</c:v>
                </c:pt>
                <c:pt idx="5408" c:formatCode="h:mm:ss">
                  <c:v>0.518101851851852</c:v>
                </c:pt>
                <c:pt idx="5409" c:formatCode="h:mm:ss">
                  <c:v>0.518113425925926</c:v>
                </c:pt>
                <c:pt idx="5410" c:formatCode="h:mm:ss">
                  <c:v>0.518125</c:v>
                </c:pt>
                <c:pt idx="5411" c:formatCode="h:mm:ss">
                  <c:v>0.518136574074074</c:v>
                </c:pt>
                <c:pt idx="5412" c:formatCode="h:mm:ss">
                  <c:v>0.518148148148148</c:v>
                </c:pt>
                <c:pt idx="5413" c:formatCode="h:mm:ss">
                  <c:v>0.518159722222222</c:v>
                </c:pt>
                <c:pt idx="5414" c:formatCode="h:mm:ss">
                  <c:v>0.518171296296296</c:v>
                </c:pt>
                <c:pt idx="5415" c:formatCode="h:mm:ss">
                  <c:v>0.51818287037037</c:v>
                </c:pt>
                <c:pt idx="5416" c:formatCode="h:mm:ss">
                  <c:v>0.518194444444445</c:v>
                </c:pt>
                <c:pt idx="5417" c:formatCode="h:mm:ss">
                  <c:v>0.518206018518519</c:v>
                </c:pt>
                <c:pt idx="5418" c:formatCode="h:mm:ss">
                  <c:v>0.518217592592593</c:v>
                </c:pt>
                <c:pt idx="5419" c:formatCode="h:mm:ss">
                  <c:v>0.518229166666667</c:v>
                </c:pt>
                <c:pt idx="5420" c:formatCode="h:mm:ss">
                  <c:v>0.518240740740741</c:v>
                </c:pt>
                <c:pt idx="5421" c:formatCode="h:mm:ss">
                  <c:v>0.518252314814815</c:v>
                </c:pt>
                <c:pt idx="5422" c:formatCode="h:mm:ss">
                  <c:v>0.518263888888889</c:v>
                </c:pt>
                <c:pt idx="5423" c:formatCode="h:mm:ss">
                  <c:v>0.518275462962963</c:v>
                </c:pt>
                <c:pt idx="5424" c:formatCode="h:mm:ss">
                  <c:v>0.518287037037037</c:v>
                </c:pt>
                <c:pt idx="5425" c:formatCode="h:mm:ss">
                  <c:v>0.518298611111111</c:v>
                </c:pt>
                <c:pt idx="5426" c:formatCode="h:mm:ss">
                  <c:v>0.518310185185185</c:v>
                </c:pt>
                <c:pt idx="5427" c:formatCode="h:mm:ss">
                  <c:v>0.518321759259259</c:v>
                </c:pt>
                <c:pt idx="5428" c:formatCode="h:mm:ss">
                  <c:v>0.518333333333333</c:v>
                </c:pt>
                <c:pt idx="5429" c:formatCode="h:mm:ss">
                  <c:v>0.518344907407407</c:v>
                </c:pt>
                <c:pt idx="5430" c:formatCode="h:mm:ss">
                  <c:v>0.518356481481482</c:v>
                </c:pt>
                <c:pt idx="5431" c:formatCode="h:mm:ss">
                  <c:v>0.518368055555556</c:v>
                </c:pt>
                <c:pt idx="5432" c:formatCode="h:mm:ss">
                  <c:v>0.51837962962963</c:v>
                </c:pt>
                <c:pt idx="5433" c:formatCode="h:mm:ss">
                  <c:v>0.518391203703704</c:v>
                </c:pt>
                <c:pt idx="5434" c:formatCode="h:mm:ss">
                  <c:v>0.518402777777778</c:v>
                </c:pt>
                <c:pt idx="5435" c:formatCode="h:mm:ss">
                  <c:v>0.518414351851852</c:v>
                </c:pt>
                <c:pt idx="5436" c:formatCode="h:mm:ss">
                  <c:v>0.518425925925926</c:v>
                </c:pt>
                <c:pt idx="5437" c:formatCode="h:mm:ss">
                  <c:v>0.5184375</c:v>
                </c:pt>
                <c:pt idx="5438" c:formatCode="h:mm:ss">
                  <c:v>0.518449074074074</c:v>
                </c:pt>
                <c:pt idx="5439" c:formatCode="h:mm:ss">
                  <c:v>0.518460648148148</c:v>
                </c:pt>
                <c:pt idx="5440" c:formatCode="h:mm:ss">
                  <c:v>0.518472222222222</c:v>
                </c:pt>
                <c:pt idx="5441" c:formatCode="h:mm:ss">
                  <c:v>0.518483796296296</c:v>
                </c:pt>
                <c:pt idx="5442" c:formatCode="h:mm:ss">
                  <c:v>0.51849537037037</c:v>
                </c:pt>
                <c:pt idx="5443" c:formatCode="h:mm:ss">
                  <c:v>0.518506944444444</c:v>
                </c:pt>
                <c:pt idx="5444" c:formatCode="h:mm:ss">
                  <c:v>0.518518518518518</c:v>
                </c:pt>
                <c:pt idx="5445" c:formatCode="h:mm:ss">
                  <c:v>0.518530092592593</c:v>
                </c:pt>
                <c:pt idx="5446" c:formatCode="h:mm:ss">
                  <c:v>0.518541666666667</c:v>
                </c:pt>
                <c:pt idx="5447" c:formatCode="h:mm:ss">
                  <c:v>0.518553240740741</c:v>
                </c:pt>
                <c:pt idx="5448" c:formatCode="h:mm:ss">
                  <c:v>0.518564814814815</c:v>
                </c:pt>
                <c:pt idx="5449" c:formatCode="h:mm:ss">
                  <c:v>0.518576388888889</c:v>
                </c:pt>
                <c:pt idx="5450" c:formatCode="h:mm:ss">
                  <c:v>0.518587962962963</c:v>
                </c:pt>
                <c:pt idx="5451" c:formatCode="h:mm:ss">
                  <c:v>0.518599537037037</c:v>
                </c:pt>
                <c:pt idx="5452" c:formatCode="h:mm:ss">
                  <c:v>0.518611111111111</c:v>
                </c:pt>
                <c:pt idx="5453" c:formatCode="h:mm:ss">
                  <c:v>0.518622685185185</c:v>
                </c:pt>
                <c:pt idx="5454" c:formatCode="h:mm:ss">
                  <c:v>0.518634259259259</c:v>
                </c:pt>
                <c:pt idx="5455" c:formatCode="h:mm:ss">
                  <c:v>0.518645833333333</c:v>
                </c:pt>
                <c:pt idx="5456" c:formatCode="h:mm:ss">
                  <c:v>0.518657407407407</c:v>
                </c:pt>
                <c:pt idx="5457" c:formatCode="h:mm:ss">
                  <c:v>0.518668981481481</c:v>
                </c:pt>
                <c:pt idx="5458" c:formatCode="h:mm:ss">
                  <c:v>0.518680555555556</c:v>
                </c:pt>
                <c:pt idx="5459" c:formatCode="h:mm:ss">
                  <c:v>0.51869212962963</c:v>
                </c:pt>
                <c:pt idx="5460" c:formatCode="h:mm:ss">
                  <c:v>0.518703703703704</c:v>
                </c:pt>
                <c:pt idx="5461" c:formatCode="h:mm:ss">
                  <c:v>0.518715277777778</c:v>
                </c:pt>
                <c:pt idx="5462" c:formatCode="h:mm:ss">
                  <c:v>0.518726851851852</c:v>
                </c:pt>
                <c:pt idx="5463" c:formatCode="h:mm:ss">
                  <c:v>0.518738425925926</c:v>
                </c:pt>
                <c:pt idx="5464" c:formatCode="h:mm:ss">
                  <c:v>0.51875</c:v>
                </c:pt>
                <c:pt idx="5465" c:formatCode="h:mm:ss">
                  <c:v>0.518761574074074</c:v>
                </c:pt>
                <c:pt idx="5466" c:formatCode="h:mm:ss">
                  <c:v>0.518773148148148</c:v>
                </c:pt>
                <c:pt idx="5467" c:formatCode="h:mm:ss">
                  <c:v>0.518784722222222</c:v>
                </c:pt>
                <c:pt idx="5468" c:formatCode="h:mm:ss">
                  <c:v>0.518796296296296</c:v>
                </c:pt>
                <c:pt idx="5469" c:formatCode="h:mm:ss">
                  <c:v>0.51880787037037</c:v>
                </c:pt>
                <c:pt idx="5470" c:formatCode="h:mm:ss">
                  <c:v>0.518819444444444</c:v>
                </c:pt>
                <c:pt idx="5471" c:formatCode="h:mm:ss">
                  <c:v>0.518831018518519</c:v>
                </c:pt>
                <c:pt idx="5472" c:formatCode="h:mm:ss">
                  <c:v>0.518842592592593</c:v>
                </c:pt>
                <c:pt idx="5473" c:formatCode="h:mm:ss">
                  <c:v>0.518854166666667</c:v>
                </c:pt>
                <c:pt idx="5474" c:formatCode="h:mm:ss">
                  <c:v>0.518865740740741</c:v>
                </c:pt>
                <c:pt idx="5475" c:formatCode="h:mm:ss">
                  <c:v>0.518877314814815</c:v>
                </c:pt>
                <c:pt idx="5476" c:formatCode="h:mm:ss">
                  <c:v>0.518888888888889</c:v>
                </c:pt>
                <c:pt idx="5477" c:formatCode="h:mm:ss">
                  <c:v>0.518900462962963</c:v>
                </c:pt>
                <c:pt idx="5478" c:formatCode="h:mm:ss">
                  <c:v>0.518912037037037</c:v>
                </c:pt>
                <c:pt idx="5479" c:formatCode="h:mm:ss">
                  <c:v>0.518923611111111</c:v>
                </c:pt>
                <c:pt idx="5480" c:formatCode="h:mm:ss">
                  <c:v>0.518935185185185</c:v>
                </c:pt>
                <c:pt idx="5481" c:formatCode="h:mm:ss">
                  <c:v>0.518946759259259</c:v>
                </c:pt>
                <c:pt idx="5482" c:formatCode="h:mm:ss">
                  <c:v>0.518958333333333</c:v>
                </c:pt>
                <c:pt idx="5483" c:formatCode="h:mm:ss">
                  <c:v>0.518969907407407</c:v>
                </c:pt>
                <c:pt idx="5484" c:formatCode="h:mm:ss">
                  <c:v>0.518981481481481</c:v>
                </c:pt>
                <c:pt idx="5485" c:formatCode="h:mm:ss">
                  <c:v>0.518993055555556</c:v>
                </c:pt>
                <c:pt idx="5486" c:formatCode="h:mm:ss">
                  <c:v>0.51900462962963</c:v>
                </c:pt>
                <c:pt idx="5487" c:formatCode="h:mm:ss">
                  <c:v>0.519016203703704</c:v>
                </c:pt>
                <c:pt idx="5488" c:formatCode="h:mm:ss">
                  <c:v>0.519027777777778</c:v>
                </c:pt>
                <c:pt idx="5489" c:formatCode="h:mm:ss">
                  <c:v>0.519039351851852</c:v>
                </c:pt>
                <c:pt idx="5490" c:formatCode="h:mm:ss">
                  <c:v>0.519050925925926</c:v>
                </c:pt>
                <c:pt idx="5491" c:formatCode="h:mm:ss">
                  <c:v>0.5190625</c:v>
                </c:pt>
                <c:pt idx="5492" c:formatCode="h:mm:ss">
                  <c:v>0.519074074074074</c:v>
                </c:pt>
                <c:pt idx="5493" c:formatCode="h:mm:ss">
                  <c:v>0.519085648148148</c:v>
                </c:pt>
                <c:pt idx="5494" c:formatCode="h:mm:ss">
                  <c:v>0.519097222222222</c:v>
                </c:pt>
                <c:pt idx="5495" c:formatCode="h:mm:ss">
                  <c:v>0.519108796296296</c:v>
                </c:pt>
                <c:pt idx="5496" c:formatCode="h:mm:ss">
                  <c:v>0.51912037037037</c:v>
                </c:pt>
                <c:pt idx="5497" c:formatCode="h:mm:ss">
                  <c:v>0.519131944444444</c:v>
                </c:pt>
                <c:pt idx="5498" c:formatCode="h:mm:ss">
                  <c:v>0.519143518518519</c:v>
                </c:pt>
                <c:pt idx="5499" c:formatCode="h:mm:ss">
                  <c:v>0.519155092592593</c:v>
                </c:pt>
                <c:pt idx="5500" c:formatCode="h:mm:ss">
                  <c:v>0.519166666666667</c:v>
                </c:pt>
                <c:pt idx="5501" c:formatCode="h:mm:ss">
                  <c:v>0.519178240740741</c:v>
                </c:pt>
                <c:pt idx="5502" c:formatCode="h:mm:ss">
                  <c:v>0.519189814814815</c:v>
                </c:pt>
                <c:pt idx="5503" c:formatCode="h:mm:ss">
                  <c:v>0.519201388888889</c:v>
                </c:pt>
                <c:pt idx="5504" c:formatCode="h:mm:ss">
                  <c:v>0.519212962962963</c:v>
                </c:pt>
                <c:pt idx="5505" c:formatCode="h:mm:ss">
                  <c:v>0.519224537037037</c:v>
                </c:pt>
                <c:pt idx="5506" c:formatCode="h:mm:ss">
                  <c:v>0.519236111111111</c:v>
                </c:pt>
                <c:pt idx="5507" c:formatCode="h:mm:ss">
                  <c:v>0.519247685185185</c:v>
                </c:pt>
                <c:pt idx="5508" c:formatCode="h:mm:ss">
                  <c:v>0.519259259259259</c:v>
                </c:pt>
                <c:pt idx="5509" c:formatCode="h:mm:ss">
                  <c:v>0.519270833333333</c:v>
                </c:pt>
                <c:pt idx="5510" c:formatCode="h:mm:ss">
                  <c:v>0.519282407407407</c:v>
                </c:pt>
                <c:pt idx="5511" c:formatCode="h:mm:ss">
                  <c:v>0.519293981481482</c:v>
                </c:pt>
                <c:pt idx="5512" c:formatCode="h:mm:ss">
                  <c:v>0.519305555555556</c:v>
                </c:pt>
                <c:pt idx="5513" c:formatCode="h:mm:ss">
                  <c:v>0.51931712962963</c:v>
                </c:pt>
                <c:pt idx="5514" c:formatCode="h:mm:ss">
                  <c:v>0.519328703703704</c:v>
                </c:pt>
                <c:pt idx="5515" c:formatCode="h:mm:ss">
                  <c:v>0.519340277777778</c:v>
                </c:pt>
                <c:pt idx="5516" c:formatCode="h:mm:ss">
                  <c:v>0.519351851851852</c:v>
                </c:pt>
                <c:pt idx="5517" c:formatCode="h:mm:ss">
                  <c:v>0.519363425925926</c:v>
                </c:pt>
                <c:pt idx="5518" c:formatCode="h:mm:ss">
                  <c:v>0.519375</c:v>
                </c:pt>
                <c:pt idx="5519" c:formatCode="h:mm:ss">
                  <c:v>0.519386574074074</c:v>
                </c:pt>
                <c:pt idx="5520" c:formatCode="h:mm:ss">
                  <c:v>0.519398148148148</c:v>
                </c:pt>
                <c:pt idx="5521" c:formatCode="h:mm:ss">
                  <c:v>0.519409722222222</c:v>
                </c:pt>
                <c:pt idx="5522" c:formatCode="h:mm:ss">
                  <c:v>0.519421296296296</c:v>
                </c:pt>
                <c:pt idx="5523" c:formatCode="h:mm:ss">
                  <c:v>0.51943287037037</c:v>
                </c:pt>
                <c:pt idx="5524" c:formatCode="h:mm:ss">
                  <c:v>0.519444444444444</c:v>
                </c:pt>
                <c:pt idx="5525" c:formatCode="h:mm:ss">
                  <c:v>0.519456018518519</c:v>
                </c:pt>
                <c:pt idx="5526" c:formatCode="h:mm:ss">
                  <c:v>0.519467592592593</c:v>
                </c:pt>
                <c:pt idx="5527" c:formatCode="h:mm:ss">
                  <c:v>0.519479166666667</c:v>
                </c:pt>
                <c:pt idx="5528" c:formatCode="h:mm:ss">
                  <c:v>0.519490740740741</c:v>
                </c:pt>
                <c:pt idx="5529" c:formatCode="h:mm:ss">
                  <c:v>0.519502314814815</c:v>
                </c:pt>
                <c:pt idx="5530" c:formatCode="h:mm:ss">
                  <c:v>0.519513888888889</c:v>
                </c:pt>
                <c:pt idx="5531" c:formatCode="h:mm:ss">
                  <c:v>0.519525462962963</c:v>
                </c:pt>
                <c:pt idx="5532" c:formatCode="h:mm:ss">
                  <c:v>0.519537037037037</c:v>
                </c:pt>
                <c:pt idx="5533" c:formatCode="h:mm:ss">
                  <c:v>0.519548611111111</c:v>
                </c:pt>
                <c:pt idx="5534" c:formatCode="h:mm:ss">
                  <c:v>0.519560185185185</c:v>
                </c:pt>
                <c:pt idx="5535" c:formatCode="h:mm:ss">
                  <c:v>0.519571759259259</c:v>
                </c:pt>
                <c:pt idx="5536" c:formatCode="h:mm:ss">
                  <c:v>0.519583333333333</c:v>
                </c:pt>
                <c:pt idx="5537" c:formatCode="h:mm:ss">
                  <c:v>0.519594907407407</c:v>
                </c:pt>
                <c:pt idx="5538" c:formatCode="h:mm:ss">
                  <c:v>0.519606481481481</c:v>
                </c:pt>
                <c:pt idx="5539" c:formatCode="h:mm:ss">
                  <c:v>0.519618055555556</c:v>
                </c:pt>
                <c:pt idx="5540" c:formatCode="h:mm:ss">
                  <c:v>0.51962962962963</c:v>
                </c:pt>
                <c:pt idx="5541" c:formatCode="h:mm:ss">
                  <c:v>0.519641203703704</c:v>
                </c:pt>
                <c:pt idx="5542" c:formatCode="h:mm:ss">
                  <c:v>0.519652777777778</c:v>
                </c:pt>
                <c:pt idx="5543" c:formatCode="h:mm:ss">
                  <c:v>0.519664351851852</c:v>
                </c:pt>
                <c:pt idx="5544" c:formatCode="h:mm:ss">
                  <c:v>0.519675925925926</c:v>
                </c:pt>
                <c:pt idx="5545" c:formatCode="h:mm:ss">
                  <c:v>0.5196875</c:v>
                </c:pt>
                <c:pt idx="5546" c:formatCode="h:mm:ss">
                  <c:v>0.519699074074074</c:v>
                </c:pt>
                <c:pt idx="5547" c:formatCode="h:mm:ss">
                  <c:v>0.519710648148148</c:v>
                </c:pt>
                <c:pt idx="5548" c:formatCode="h:mm:ss">
                  <c:v>0.519722222222222</c:v>
                </c:pt>
                <c:pt idx="5549" c:formatCode="h:mm:ss">
                  <c:v>0.519733796296296</c:v>
                </c:pt>
                <c:pt idx="5550" c:formatCode="h:mm:ss">
                  <c:v>0.51974537037037</c:v>
                </c:pt>
                <c:pt idx="5551" c:formatCode="h:mm:ss">
                  <c:v>0.519756944444444</c:v>
                </c:pt>
                <c:pt idx="5552" c:formatCode="h:mm:ss">
                  <c:v>0.519768518518518</c:v>
                </c:pt>
                <c:pt idx="5553" c:formatCode="h:mm:ss">
                  <c:v>0.519780092592593</c:v>
                </c:pt>
                <c:pt idx="5554" c:formatCode="h:mm:ss">
                  <c:v>0.519791666666667</c:v>
                </c:pt>
                <c:pt idx="5555" c:formatCode="h:mm:ss">
                  <c:v>0.519803240740741</c:v>
                </c:pt>
                <c:pt idx="5556" c:formatCode="h:mm:ss">
                  <c:v>0.519814814814815</c:v>
                </c:pt>
                <c:pt idx="5557" c:formatCode="h:mm:ss">
                  <c:v>0.519826388888889</c:v>
                </c:pt>
                <c:pt idx="5558" c:formatCode="h:mm:ss">
                  <c:v>0.519837962962963</c:v>
                </c:pt>
                <c:pt idx="5559" c:formatCode="h:mm:ss">
                  <c:v>0.519849537037037</c:v>
                </c:pt>
                <c:pt idx="5560" c:formatCode="h:mm:ss">
                  <c:v>0.519861111111111</c:v>
                </c:pt>
                <c:pt idx="5561" c:formatCode="h:mm:ss">
                  <c:v>0.519872685185185</c:v>
                </c:pt>
                <c:pt idx="5562" c:formatCode="h:mm:ss">
                  <c:v>0.519884259259259</c:v>
                </c:pt>
                <c:pt idx="5563" c:formatCode="h:mm:ss">
                  <c:v>0.519895833333333</c:v>
                </c:pt>
                <c:pt idx="5564" c:formatCode="h:mm:ss">
                  <c:v>0.519907407407407</c:v>
                </c:pt>
                <c:pt idx="5565" c:formatCode="h:mm:ss">
                  <c:v>0.519918981481481</c:v>
                </c:pt>
                <c:pt idx="5566" c:formatCode="h:mm:ss">
                  <c:v>0.519930555555556</c:v>
                </c:pt>
                <c:pt idx="5567" c:formatCode="h:mm:ss">
                  <c:v>0.51994212962963</c:v>
                </c:pt>
                <c:pt idx="5568" c:formatCode="h:mm:ss">
                  <c:v>0.519953703703704</c:v>
                </c:pt>
                <c:pt idx="5569" c:formatCode="h:mm:ss">
                  <c:v>0.519965277777778</c:v>
                </c:pt>
                <c:pt idx="5570" c:formatCode="h:mm:ss">
                  <c:v>0.519976851851852</c:v>
                </c:pt>
                <c:pt idx="5571" c:formatCode="h:mm:ss">
                  <c:v>0.519988425925926</c:v>
                </c:pt>
                <c:pt idx="5572" c:formatCode="h:mm:ss">
                  <c:v>0.52</c:v>
                </c:pt>
                <c:pt idx="5573" c:formatCode="h:mm:ss">
                  <c:v>0.520011574074074</c:v>
                </c:pt>
                <c:pt idx="5574" c:formatCode="h:mm:ss">
                  <c:v>0.520023148148148</c:v>
                </c:pt>
                <c:pt idx="5575" c:formatCode="h:mm:ss">
                  <c:v>0.520034722222222</c:v>
                </c:pt>
                <c:pt idx="5576" c:formatCode="h:mm:ss">
                  <c:v>0.520046296296296</c:v>
                </c:pt>
                <c:pt idx="5577" c:formatCode="h:mm:ss">
                  <c:v>0.52005787037037</c:v>
                </c:pt>
                <c:pt idx="5578" c:formatCode="h:mm:ss">
                  <c:v>0.520069444444444</c:v>
                </c:pt>
                <c:pt idx="5579" c:formatCode="h:mm:ss">
                  <c:v>0.520081018518519</c:v>
                </c:pt>
                <c:pt idx="5580" c:formatCode="h:mm:ss">
                  <c:v>0.520092592592593</c:v>
                </c:pt>
                <c:pt idx="5581" c:formatCode="h:mm:ss">
                  <c:v>0.520104166666667</c:v>
                </c:pt>
                <c:pt idx="5582" c:formatCode="h:mm:ss">
                  <c:v>0.520115740740741</c:v>
                </c:pt>
                <c:pt idx="5583" c:formatCode="h:mm:ss">
                  <c:v>0.520127314814815</c:v>
                </c:pt>
                <c:pt idx="5584" c:formatCode="h:mm:ss">
                  <c:v>0.520138888888889</c:v>
                </c:pt>
                <c:pt idx="5585" c:formatCode="h:mm:ss">
                  <c:v>0.520150462962963</c:v>
                </c:pt>
                <c:pt idx="5586" c:formatCode="h:mm:ss">
                  <c:v>0.520162037037037</c:v>
                </c:pt>
                <c:pt idx="5587" c:formatCode="h:mm:ss">
                  <c:v>0.520173611111111</c:v>
                </c:pt>
                <c:pt idx="5588" c:formatCode="h:mm:ss">
                  <c:v>0.520185185185185</c:v>
                </c:pt>
                <c:pt idx="5589" c:formatCode="h:mm:ss">
                  <c:v>0.520196759259259</c:v>
                </c:pt>
                <c:pt idx="5590" c:formatCode="h:mm:ss">
                  <c:v>0.520208333333333</c:v>
                </c:pt>
                <c:pt idx="5591" c:formatCode="h:mm:ss">
                  <c:v>0.520219907407407</c:v>
                </c:pt>
                <c:pt idx="5592" c:formatCode="h:mm:ss">
                  <c:v>0.520231481481481</c:v>
                </c:pt>
                <c:pt idx="5593" c:formatCode="h:mm:ss">
                  <c:v>0.520243055555556</c:v>
                </c:pt>
                <c:pt idx="5594" c:formatCode="h:mm:ss">
                  <c:v>0.52025462962963</c:v>
                </c:pt>
                <c:pt idx="5595" c:formatCode="h:mm:ss">
                  <c:v>0.520266203703704</c:v>
                </c:pt>
                <c:pt idx="5596" c:formatCode="h:mm:ss">
                  <c:v>0.520277777777778</c:v>
                </c:pt>
                <c:pt idx="5597" c:formatCode="h:mm:ss">
                  <c:v>0.520289351851852</c:v>
                </c:pt>
                <c:pt idx="5598" c:formatCode="h:mm:ss">
                  <c:v>0.520300925925926</c:v>
                </c:pt>
                <c:pt idx="5599" c:formatCode="h:mm:ss">
                  <c:v>0.5203125</c:v>
                </c:pt>
                <c:pt idx="5600" c:formatCode="h:mm:ss">
                  <c:v>0.520324074074074</c:v>
                </c:pt>
                <c:pt idx="5601" c:formatCode="h:mm:ss">
                  <c:v>0.520335648148148</c:v>
                </c:pt>
                <c:pt idx="5602" c:formatCode="h:mm:ss">
                  <c:v>0.520347222222222</c:v>
                </c:pt>
                <c:pt idx="5603" c:formatCode="h:mm:ss">
                  <c:v>0.520358796296296</c:v>
                </c:pt>
                <c:pt idx="5604" c:formatCode="h:mm:ss">
                  <c:v>0.52037037037037</c:v>
                </c:pt>
                <c:pt idx="5605" c:formatCode="h:mm:ss">
                  <c:v>0.520381944444444</c:v>
                </c:pt>
                <c:pt idx="5606" c:formatCode="h:mm:ss">
                  <c:v>0.520393518518519</c:v>
                </c:pt>
                <c:pt idx="5607" c:formatCode="h:mm:ss">
                  <c:v>0.520405092592593</c:v>
                </c:pt>
                <c:pt idx="5608" c:formatCode="h:mm:ss">
                  <c:v>0.520416666666667</c:v>
                </c:pt>
                <c:pt idx="5609" c:formatCode="h:mm:ss">
                  <c:v>0.520428240740741</c:v>
                </c:pt>
                <c:pt idx="5610" c:formatCode="h:mm:ss">
                  <c:v>0.520439814814815</c:v>
                </c:pt>
                <c:pt idx="5611" c:formatCode="h:mm:ss">
                  <c:v>0.520451388888889</c:v>
                </c:pt>
                <c:pt idx="5612" c:formatCode="h:mm:ss">
                  <c:v>0.520462962962963</c:v>
                </c:pt>
                <c:pt idx="5613" c:formatCode="h:mm:ss">
                  <c:v>0.520474537037037</c:v>
                </c:pt>
                <c:pt idx="5614" c:formatCode="h:mm:ss">
                  <c:v>0.520486111111111</c:v>
                </c:pt>
                <c:pt idx="5615" c:formatCode="h:mm:ss">
                  <c:v>0.520497685185185</c:v>
                </c:pt>
                <c:pt idx="5616" c:formatCode="h:mm:ss">
                  <c:v>0.520509259259259</c:v>
                </c:pt>
                <c:pt idx="5617" c:formatCode="h:mm:ss">
                  <c:v>0.520520833333333</c:v>
                </c:pt>
                <c:pt idx="5618" c:formatCode="h:mm:ss">
                  <c:v>0.520532407407407</c:v>
                </c:pt>
                <c:pt idx="5619" c:formatCode="h:mm:ss">
                  <c:v>0.520543981481482</c:v>
                </c:pt>
                <c:pt idx="5620" c:formatCode="h:mm:ss">
                  <c:v>0.520555555555556</c:v>
                </c:pt>
                <c:pt idx="5621" c:formatCode="h:mm:ss">
                  <c:v>0.52056712962963</c:v>
                </c:pt>
                <c:pt idx="5622" c:formatCode="h:mm:ss">
                  <c:v>0.520578703703704</c:v>
                </c:pt>
                <c:pt idx="5623" c:formatCode="h:mm:ss">
                  <c:v>0.520590277777778</c:v>
                </c:pt>
                <c:pt idx="5624" c:formatCode="h:mm:ss">
                  <c:v>0.520601851851852</c:v>
                </c:pt>
                <c:pt idx="5625" c:formatCode="h:mm:ss">
                  <c:v>0.520613425925926</c:v>
                </c:pt>
                <c:pt idx="5626" c:formatCode="h:mm:ss">
                  <c:v>0.520625</c:v>
                </c:pt>
                <c:pt idx="5627" c:formatCode="h:mm:ss">
                  <c:v>0.520636574074074</c:v>
                </c:pt>
                <c:pt idx="5628" c:formatCode="h:mm:ss">
                  <c:v>0.520648148148148</c:v>
                </c:pt>
                <c:pt idx="5629" c:formatCode="h:mm:ss">
                  <c:v>0.520659722222222</c:v>
                </c:pt>
                <c:pt idx="5630" c:formatCode="h:mm:ss">
                  <c:v>0.520671296296296</c:v>
                </c:pt>
                <c:pt idx="5631" c:formatCode="h:mm:ss">
                  <c:v>0.52068287037037</c:v>
                </c:pt>
                <c:pt idx="5632" c:formatCode="h:mm:ss">
                  <c:v>0.520694444444444</c:v>
                </c:pt>
                <c:pt idx="5633" c:formatCode="h:mm:ss">
                  <c:v>0.520706018518518</c:v>
                </c:pt>
                <c:pt idx="5634" c:formatCode="h:mm:ss">
                  <c:v>0.520717592592593</c:v>
                </c:pt>
                <c:pt idx="5635" c:formatCode="h:mm:ss">
                  <c:v>0.520729166666667</c:v>
                </c:pt>
                <c:pt idx="5636" c:formatCode="h:mm:ss">
                  <c:v>0.520740740740741</c:v>
                </c:pt>
                <c:pt idx="5637" c:formatCode="h:mm:ss">
                  <c:v>0.520752314814815</c:v>
                </c:pt>
                <c:pt idx="5638" c:formatCode="h:mm:ss">
                  <c:v>0.520763888888889</c:v>
                </c:pt>
                <c:pt idx="5639" c:formatCode="h:mm:ss">
                  <c:v>0.520775462962963</c:v>
                </c:pt>
                <c:pt idx="5640" c:formatCode="h:mm:ss">
                  <c:v>0.520787037037037</c:v>
                </c:pt>
                <c:pt idx="5641" c:formatCode="h:mm:ss">
                  <c:v>0.520798611111111</c:v>
                </c:pt>
                <c:pt idx="5642" c:formatCode="h:mm:ss">
                  <c:v>0.520810185185185</c:v>
                </c:pt>
                <c:pt idx="5643" c:formatCode="h:mm:ss">
                  <c:v>0.520821759259259</c:v>
                </c:pt>
                <c:pt idx="5644" c:formatCode="h:mm:ss">
                  <c:v>0.520833333333333</c:v>
                </c:pt>
                <c:pt idx="5645" c:formatCode="h:mm:ss">
                  <c:v>0.520844907407407</c:v>
                </c:pt>
                <c:pt idx="5646" c:formatCode="h:mm:ss">
                  <c:v>0.520856481481481</c:v>
                </c:pt>
                <c:pt idx="5647" c:formatCode="h:mm:ss">
                  <c:v>0.520868055555555</c:v>
                </c:pt>
                <c:pt idx="5648" c:formatCode="h:mm:ss">
                  <c:v>0.52087962962963</c:v>
                </c:pt>
                <c:pt idx="5649" c:formatCode="h:mm:ss">
                  <c:v>0.520891203703704</c:v>
                </c:pt>
                <c:pt idx="5650" c:formatCode="h:mm:ss">
                  <c:v>0.520902777777778</c:v>
                </c:pt>
                <c:pt idx="5651" c:formatCode="h:mm:ss">
                  <c:v>0.520914351851852</c:v>
                </c:pt>
                <c:pt idx="5652" c:formatCode="h:mm:ss">
                  <c:v>0.520925925925926</c:v>
                </c:pt>
                <c:pt idx="5653" c:formatCode="h:mm:ss">
                  <c:v>0.5209375</c:v>
                </c:pt>
                <c:pt idx="5654" c:formatCode="h:mm:ss">
                  <c:v>0.520949074074074</c:v>
                </c:pt>
                <c:pt idx="5655" c:formatCode="h:mm:ss">
                  <c:v>0.520960648148148</c:v>
                </c:pt>
                <c:pt idx="5656" c:formatCode="h:mm:ss">
                  <c:v>0.520972222222222</c:v>
                </c:pt>
                <c:pt idx="5657" c:formatCode="h:mm:ss">
                  <c:v>0.520983796296296</c:v>
                </c:pt>
                <c:pt idx="5658" c:formatCode="h:mm:ss">
                  <c:v>0.52099537037037</c:v>
                </c:pt>
                <c:pt idx="5659" c:formatCode="h:mm:ss">
                  <c:v>0.521006944444444</c:v>
                </c:pt>
                <c:pt idx="5660" c:formatCode="h:mm:ss">
                  <c:v>0.521018518518519</c:v>
                </c:pt>
                <c:pt idx="5661" c:formatCode="h:mm:ss">
                  <c:v>0.521030092592593</c:v>
                </c:pt>
                <c:pt idx="5662" c:formatCode="h:mm:ss">
                  <c:v>0.521041666666667</c:v>
                </c:pt>
                <c:pt idx="5663" c:formatCode="h:mm:ss">
                  <c:v>0.521053240740741</c:v>
                </c:pt>
                <c:pt idx="5664" c:formatCode="h:mm:ss">
                  <c:v>0.521064814814815</c:v>
                </c:pt>
                <c:pt idx="5665" c:formatCode="h:mm:ss">
                  <c:v>0.521076388888889</c:v>
                </c:pt>
                <c:pt idx="5666" c:formatCode="h:mm:ss">
                  <c:v>0.521087962962963</c:v>
                </c:pt>
                <c:pt idx="5667" c:formatCode="h:mm:ss">
                  <c:v>0.521099537037037</c:v>
                </c:pt>
                <c:pt idx="5668" c:formatCode="h:mm:ss">
                  <c:v>0.521111111111111</c:v>
                </c:pt>
                <c:pt idx="5669" c:formatCode="h:mm:ss">
                  <c:v>0.521122685185185</c:v>
                </c:pt>
                <c:pt idx="5670" c:formatCode="h:mm:ss">
                  <c:v>0.521134259259259</c:v>
                </c:pt>
                <c:pt idx="5671" c:formatCode="h:mm:ss">
                  <c:v>0.521145833333333</c:v>
                </c:pt>
                <c:pt idx="5672" c:formatCode="h:mm:ss">
                  <c:v>0.521157407407407</c:v>
                </c:pt>
                <c:pt idx="5673" c:formatCode="h:mm:ss">
                  <c:v>0.521168981481481</c:v>
                </c:pt>
                <c:pt idx="5674" c:formatCode="h:mm:ss">
                  <c:v>0.521180555555556</c:v>
                </c:pt>
                <c:pt idx="5675" c:formatCode="h:mm:ss">
                  <c:v>0.52119212962963</c:v>
                </c:pt>
                <c:pt idx="5676" c:formatCode="h:mm:ss">
                  <c:v>0.521203703703704</c:v>
                </c:pt>
                <c:pt idx="5677" c:formatCode="h:mm:ss">
                  <c:v>0.521215277777778</c:v>
                </c:pt>
                <c:pt idx="5678" c:formatCode="h:mm:ss">
                  <c:v>0.521226851851852</c:v>
                </c:pt>
                <c:pt idx="5679" c:formatCode="h:mm:ss">
                  <c:v>0.521238425925926</c:v>
                </c:pt>
                <c:pt idx="5680" c:formatCode="h:mm:ss">
                  <c:v>0.52125</c:v>
                </c:pt>
                <c:pt idx="5681" c:formatCode="h:mm:ss">
                  <c:v>0.521261574074074</c:v>
                </c:pt>
                <c:pt idx="5682" c:formatCode="h:mm:ss">
                  <c:v>0.521273148148148</c:v>
                </c:pt>
                <c:pt idx="5683" c:formatCode="h:mm:ss">
                  <c:v>0.521284722222222</c:v>
                </c:pt>
                <c:pt idx="5684" c:formatCode="h:mm:ss">
                  <c:v>0.521296296296296</c:v>
                </c:pt>
                <c:pt idx="5685" c:formatCode="h:mm:ss">
                  <c:v>0.52130787037037</c:v>
                </c:pt>
                <c:pt idx="5686" c:formatCode="h:mm:ss">
                  <c:v>0.521319444444444</c:v>
                </c:pt>
                <c:pt idx="5687" c:formatCode="h:mm:ss">
                  <c:v>0.521331018518518</c:v>
                </c:pt>
                <c:pt idx="5688" c:formatCode="h:mm:ss">
                  <c:v>0.521342592592593</c:v>
                </c:pt>
                <c:pt idx="5689" c:formatCode="h:mm:ss">
                  <c:v>0.521354166666667</c:v>
                </c:pt>
                <c:pt idx="5690" c:formatCode="h:mm:ss">
                  <c:v>0.521365740740741</c:v>
                </c:pt>
                <c:pt idx="5691" c:formatCode="h:mm:ss">
                  <c:v>0.521377314814815</c:v>
                </c:pt>
                <c:pt idx="5692" c:formatCode="h:mm:ss">
                  <c:v>0.521388888888889</c:v>
                </c:pt>
                <c:pt idx="5693" c:formatCode="h:mm:ss">
                  <c:v>0.521400462962963</c:v>
                </c:pt>
                <c:pt idx="5694" c:formatCode="h:mm:ss">
                  <c:v>0.521412037037037</c:v>
                </c:pt>
                <c:pt idx="5695" c:formatCode="h:mm:ss">
                  <c:v>0.521423611111111</c:v>
                </c:pt>
                <c:pt idx="5696" c:formatCode="h:mm:ss">
                  <c:v>0.521435185185185</c:v>
                </c:pt>
                <c:pt idx="5697" c:formatCode="h:mm:ss">
                  <c:v>0.521446759259259</c:v>
                </c:pt>
                <c:pt idx="5698" c:formatCode="h:mm:ss">
                  <c:v>0.521458333333333</c:v>
                </c:pt>
                <c:pt idx="5699" c:formatCode="h:mm:ss">
                  <c:v>0.521469907407407</c:v>
                </c:pt>
                <c:pt idx="5700" c:formatCode="h:mm:ss">
                  <c:v>0.521481481481482</c:v>
                </c:pt>
                <c:pt idx="5701" c:formatCode="h:mm:ss">
                  <c:v>0.521493055555556</c:v>
                </c:pt>
                <c:pt idx="5702" c:formatCode="h:mm:ss">
                  <c:v>0.52150462962963</c:v>
                </c:pt>
                <c:pt idx="5703" c:formatCode="h:mm:ss">
                  <c:v>0.521516203703704</c:v>
                </c:pt>
                <c:pt idx="5704" c:formatCode="h:mm:ss">
                  <c:v>0.521527777777778</c:v>
                </c:pt>
                <c:pt idx="5705" c:formatCode="h:mm:ss">
                  <c:v>0.521539351851852</c:v>
                </c:pt>
                <c:pt idx="5706" c:formatCode="h:mm:ss">
                  <c:v>0.521550925925926</c:v>
                </c:pt>
                <c:pt idx="5707" c:formatCode="h:mm:ss">
                  <c:v>0.5215625</c:v>
                </c:pt>
                <c:pt idx="5708" c:formatCode="h:mm:ss">
                  <c:v>0.521574074074074</c:v>
                </c:pt>
                <c:pt idx="5709" c:formatCode="h:mm:ss">
                  <c:v>0.521585648148148</c:v>
                </c:pt>
                <c:pt idx="5710" c:formatCode="h:mm:ss">
                  <c:v>0.521597222222222</c:v>
                </c:pt>
                <c:pt idx="5711" c:formatCode="h:mm:ss">
                  <c:v>0.521608796296296</c:v>
                </c:pt>
                <c:pt idx="5712" c:formatCode="h:mm:ss">
                  <c:v>0.52162037037037</c:v>
                </c:pt>
                <c:pt idx="5713" c:formatCode="h:mm:ss">
                  <c:v>0.521631944444444</c:v>
                </c:pt>
                <c:pt idx="5714" c:formatCode="h:mm:ss">
                  <c:v>0.521643518518519</c:v>
                </c:pt>
                <c:pt idx="5715" c:formatCode="h:mm:ss">
                  <c:v>0.521655092592593</c:v>
                </c:pt>
                <c:pt idx="5716" c:formatCode="h:mm:ss">
                  <c:v>0.521666666666667</c:v>
                </c:pt>
                <c:pt idx="5717" c:formatCode="h:mm:ss">
                  <c:v>0.521678240740741</c:v>
                </c:pt>
                <c:pt idx="5718" c:formatCode="h:mm:ss">
                  <c:v>0.521689814814815</c:v>
                </c:pt>
                <c:pt idx="5719" c:formatCode="h:mm:ss">
                  <c:v>0.521701388888889</c:v>
                </c:pt>
                <c:pt idx="5720" c:formatCode="h:mm:ss">
                  <c:v>0.521712962962963</c:v>
                </c:pt>
                <c:pt idx="5721" c:formatCode="h:mm:ss">
                  <c:v>0.521724537037037</c:v>
                </c:pt>
                <c:pt idx="5722" c:formatCode="h:mm:ss">
                  <c:v>0.521736111111111</c:v>
                </c:pt>
                <c:pt idx="5723" c:formatCode="h:mm:ss">
                  <c:v>0.521747685185185</c:v>
                </c:pt>
                <c:pt idx="5724" c:formatCode="h:mm:ss">
                  <c:v>0.521759259259259</c:v>
                </c:pt>
                <c:pt idx="5725" c:formatCode="h:mm:ss">
                  <c:v>0.521770833333333</c:v>
                </c:pt>
                <c:pt idx="5726" c:formatCode="h:mm:ss">
                  <c:v>0.521782407407407</c:v>
                </c:pt>
                <c:pt idx="5727" c:formatCode="h:mm:ss">
                  <c:v>0.521793981481481</c:v>
                </c:pt>
                <c:pt idx="5728" c:formatCode="h:mm:ss">
                  <c:v>0.521805555555556</c:v>
                </c:pt>
                <c:pt idx="5729" c:formatCode="h:mm:ss">
                  <c:v>0.52181712962963</c:v>
                </c:pt>
                <c:pt idx="5730" c:formatCode="h:mm:ss">
                  <c:v>0.521828703703704</c:v>
                </c:pt>
                <c:pt idx="5731" c:formatCode="h:mm:ss">
                  <c:v>0.521840277777778</c:v>
                </c:pt>
                <c:pt idx="5732" c:formatCode="h:mm:ss">
                  <c:v>0.521851851851852</c:v>
                </c:pt>
                <c:pt idx="5733" c:formatCode="h:mm:ss">
                  <c:v>0.521863425925926</c:v>
                </c:pt>
                <c:pt idx="5734" c:formatCode="h:mm:ss">
                  <c:v>0.521875</c:v>
                </c:pt>
                <c:pt idx="5735" c:formatCode="h:mm:ss">
                  <c:v>0.521886574074074</c:v>
                </c:pt>
                <c:pt idx="5736" c:formatCode="h:mm:ss">
                  <c:v>0.521898148148148</c:v>
                </c:pt>
                <c:pt idx="5737" c:formatCode="h:mm:ss">
                  <c:v>0.521909722222222</c:v>
                </c:pt>
                <c:pt idx="5738" c:formatCode="h:mm:ss">
                  <c:v>0.521921296296296</c:v>
                </c:pt>
                <c:pt idx="5739" c:formatCode="h:mm:ss">
                  <c:v>0.52193287037037</c:v>
                </c:pt>
                <c:pt idx="5740" c:formatCode="h:mm:ss">
                  <c:v>0.521944444444444</c:v>
                </c:pt>
                <c:pt idx="5741" c:formatCode="h:mm:ss">
                  <c:v>0.521956018518518</c:v>
                </c:pt>
                <c:pt idx="5742" c:formatCode="h:mm:ss">
                  <c:v>0.521967592592593</c:v>
                </c:pt>
                <c:pt idx="5743" c:formatCode="h:mm:ss">
                  <c:v>0.521979166666667</c:v>
                </c:pt>
                <c:pt idx="5744" c:formatCode="h:mm:ss">
                  <c:v>0.521990740740741</c:v>
                </c:pt>
                <c:pt idx="5745" c:formatCode="h:mm:ss">
                  <c:v>0.522002314814815</c:v>
                </c:pt>
                <c:pt idx="5746" c:formatCode="h:mm:ss">
                  <c:v>0.522013888888889</c:v>
                </c:pt>
                <c:pt idx="5747" c:formatCode="h:mm:ss">
                  <c:v>0.522025462962963</c:v>
                </c:pt>
                <c:pt idx="5748" c:formatCode="h:mm:ss">
                  <c:v>0.522037037037037</c:v>
                </c:pt>
                <c:pt idx="5749" c:formatCode="h:mm:ss">
                  <c:v>0.522048611111111</c:v>
                </c:pt>
                <c:pt idx="5750" c:formatCode="h:mm:ss">
                  <c:v>0.522060185185185</c:v>
                </c:pt>
                <c:pt idx="5751" c:formatCode="h:mm:ss">
                  <c:v>0.522071759259259</c:v>
                </c:pt>
                <c:pt idx="5752" c:formatCode="h:mm:ss">
                  <c:v>0.522083333333333</c:v>
                </c:pt>
                <c:pt idx="5753" c:formatCode="h:mm:ss">
                  <c:v>0.522094907407407</c:v>
                </c:pt>
                <c:pt idx="5754" c:formatCode="h:mm:ss">
                  <c:v>0.522106481481481</c:v>
                </c:pt>
                <c:pt idx="5755" c:formatCode="h:mm:ss">
                  <c:v>0.522118055555556</c:v>
                </c:pt>
                <c:pt idx="5756" c:formatCode="h:mm:ss">
                  <c:v>0.52212962962963</c:v>
                </c:pt>
                <c:pt idx="5757" c:formatCode="h:mm:ss">
                  <c:v>0.522141203703704</c:v>
                </c:pt>
                <c:pt idx="5758" c:formatCode="h:mm:ss">
                  <c:v>0.522152777777778</c:v>
                </c:pt>
                <c:pt idx="5759" c:formatCode="h:mm:ss">
                  <c:v>0.522164351851852</c:v>
                </c:pt>
                <c:pt idx="5760" c:formatCode="h:mm:ss">
                  <c:v>0.522175925925926</c:v>
                </c:pt>
                <c:pt idx="5761" c:formatCode="h:mm:ss">
                  <c:v>0.5221875</c:v>
                </c:pt>
                <c:pt idx="5762" c:formatCode="h:mm:ss">
                  <c:v>0.522199074074074</c:v>
                </c:pt>
                <c:pt idx="5763" c:formatCode="h:mm:ss">
                  <c:v>0.522210648148148</c:v>
                </c:pt>
                <c:pt idx="5764" c:formatCode="h:mm:ss">
                  <c:v>0.522222222222222</c:v>
                </c:pt>
                <c:pt idx="5765" c:formatCode="h:mm:ss">
                  <c:v>0.522233796296296</c:v>
                </c:pt>
                <c:pt idx="5766" c:formatCode="h:mm:ss">
                  <c:v>0.52224537037037</c:v>
                </c:pt>
                <c:pt idx="5767" c:formatCode="h:mm:ss">
                  <c:v>0.522256944444444</c:v>
                </c:pt>
                <c:pt idx="5768" c:formatCode="h:mm:ss">
                  <c:v>0.522268518518519</c:v>
                </c:pt>
                <c:pt idx="5769" c:formatCode="h:mm:ss">
                  <c:v>0.522280092592593</c:v>
                </c:pt>
                <c:pt idx="5770" c:formatCode="h:mm:ss">
                  <c:v>0.522291666666667</c:v>
                </c:pt>
                <c:pt idx="5771" c:formatCode="h:mm:ss">
                  <c:v>0.522303240740741</c:v>
                </c:pt>
                <c:pt idx="5772" c:formatCode="h:mm:ss">
                  <c:v>0.522314814814815</c:v>
                </c:pt>
                <c:pt idx="5773" c:formatCode="h:mm:ss">
                  <c:v>0.522326388888889</c:v>
                </c:pt>
                <c:pt idx="5774" c:formatCode="h:mm:ss">
                  <c:v>0.522337962962963</c:v>
                </c:pt>
                <c:pt idx="5775" c:formatCode="h:mm:ss">
                  <c:v>0.522349537037037</c:v>
                </c:pt>
                <c:pt idx="5776" c:formatCode="h:mm:ss">
                  <c:v>0.522361111111111</c:v>
                </c:pt>
                <c:pt idx="5777" c:formatCode="h:mm:ss">
                  <c:v>0.522372685185185</c:v>
                </c:pt>
                <c:pt idx="5778" c:formatCode="h:mm:ss">
                  <c:v>0.522384259259259</c:v>
                </c:pt>
                <c:pt idx="5779" c:formatCode="h:mm:ss">
                  <c:v>0.522395833333333</c:v>
                </c:pt>
                <c:pt idx="5780" c:formatCode="h:mm:ss">
                  <c:v>0.522407407407407</c:v>
                </c:pt>
                <c:pt idx="5781" c:formatCode="h:mm:ss">
                  <c:v>0.522418981481481</c:v>
                </c:pt>
                <c:pt idx="5782" c:formatCode="h:mm:ss">
                  <c:v>0.522430555555556</c:v>
                </c:pt>
                <c:pt idx="5783" c:formatCode="h:mm:ss">
                  <c:v>0.52244212962963</c:v>
                </c:pt>
                <c:pt idx="5784" c:formatCode="h:mm:ss">
                  <c:v>0.522453703703704</c:v>
                </c:pt>
                <c:pt idx="5785" c:formatCode="h:mm:ss">
                  <c:v>0.522465277777778</c:v>
                </c:pt>
                <c:pt idx="5786" c:formatCode="h:mm:ss">
                  <c:v>0.522476851851852</c:v>
                </c:pt>
                <c:pt idx="5787" c:formatCode="h:mm:ss">
                  <c:v>0.522488425925926</c:v>
                </c:pt>
                <c:pt idx="5788" c:formatCode="h:mm:ss">
                  <c:v>0.5225</c:v>
                </c:pt>
                <c:pt idx="5789" c:formatCode="h:mm:ss">
                  <c:v>0.522511574074074</c:v>
                </c:pt>
                <c:pt idx="5790" c:formatCode="h:mm:ss">
                  <c:v>0.522523148148148</c:v>
                </c:pt>
                <c:pt idx="5791" c:formatCode="h:mm:ss">
                  <c:v>0.522534722222222</c:v>
                </c:pt>
                <c:pt idx="5792" c:formatCode="h:mm:ss">
                  <c:v>0.522546296296296</c:v>
                </c:pt>
                <c:pt idx="5793" c:formatCode="h:mm:ss">
                  <c:v>0.52255787037037</c:v>
                </c:pt>
                <c:pt idx="5794" c:formatCode="h:mm:ss">
                  <c:v>0.522569444444444</c:v>
                </c:pt>
                <c:pt idx="5795" c:formatCode="h:mm:ss">
                  <c:v>0.522581018518519</c:v>
                </c:pt>
                <c:pt idx="5796" c:formatCode="h:mm:ss">
                  <c:v>0.522592592592593</c:v>
                </c:pt>
                <c:pt idx="5797" c:formatCode="h:mm:ss">
                  <c:v>0.522604166666667</c:v>
                </c:pt>
                <c:pt idx="5798" c:formatCode="h:mm:ss">
                  <c:v>0.522615740740741</c:v>
                </c:pt>
                <c:pt idx="5799" c:formatCode="h:mm:ss">
                  <c:v>0.522627314814815</c:v>
                </c:pt>
                <c:pt idx="5800" c:formatCode="h:mm:ss">
                  <c:v>0.522638888888889</c:v>
                </c:pt>
                <c:pt idx="5801" c:formatCode="h:mm:ss">
                  <c:v>0.522650462962963</c:v>
                </c:pt>
                <c:pt idx="5802" c:formatCode="h:mm:ss">
                  <c:v>0.522662037037037</c:v>
                </c:pt>
                <c:pt idx="5803" c:formatCode="h:mm:ss">
                  <c:v>0.522673611111111</c:v>
                </c:pt>
                <c:pt idx="5804" c:formatCode="h:mm:ss">
                  <c:v>0.522685185185185</c:v>
                </c:pt>
                <c:pt idx="5805" c:formatCode="h:mm:ss">
                  <c:v>0.522696759259259</c:v>
                </c:pt>
                <c:pt idx="5806" c:formatCode="h:mm:ss">
                  <c:v>0.522708333333333</c:v>
                </c:pt>
                <c:pt idx="5807" c:formatCode="h:mm:ss">
                  <c:v>0.522719907407407</c:v>
                </c:pt>
                <c:pt idx="5808" c:formatCode="h:mm:ss">
                  <c:v>0.522731481481482</c:v>
                </c:pt>
                <c:pt idx="5809" c:formatCode="h:mm:ss">
                  <c:v>0.522743055555556</c:v>
                </c:pt>
                <c:pt idx="5810" c:formatCode="h:mm:ss">
                  <c:v>0.52275462962963</c:v>
                </c:pt>
                <c:pt idx="5811" c:formatCode="h:mm:ss">
                  <c:v>0.522766203703704</c:v>
                </c:pt>
                <c:pt idx="5812" c:formatCode="h:mm:ss">
                  <c:v>0.522777777777778</c:v>
                </c:pt>
                <c:pt idx="5813" c:formatCode="h:mm:ss">
                  <c:v>0.522789351851852</c:v>
                </c:pt>
                <c:pt idx="5814" c:formatCode="h:mm:ss">
                  <c:v>0.522800925925926</c:v>
                </c:pt>
                <c:pt idx="5815" c:formatCode="h:mm:ss">
                  <c:v>0.5228125</c:v>
                </c:pt>
                <c:pt idx="5816" c:formatCode="h:mm:ss">
                  <c:v>0.522824074074074</c:v>
                </c:pt>
                <c:pt idx="5817" c:formatCode="h:mm:ss">
                  <c:v>0.522835648148148</c:v>
                </c:pt>
                <c:pt idx="5818" c:formatCode="h:mm:ss">
                  <c:v>0.522847222222222</c:v>
                </c:pt>
                <c:pt idx="5819" c:formatCode="h:mm:ss">
                  <c:v>0.522858796296296</c:v>
                </c:pt>
                <c:pt idx="5820" c:formatCode="h:mm:ss">
                  <c:v>0.52287037037037</c:v>
                </c:pt>
                <c:pt idx="5821" c:formatCode="h:mm:ss">
                  <c:v>0.522881944444444</c:v>
                </c:pt>
                <c:pt idx="5822" c:formatCode="h:mm:ss">
                  <c:v>0.522893518518519</c:v>
                </c:pt>
                <c:pt idx="5823" c:formatCode="h:mm:ss">
                  <c:v>0.522905092592593</c:v>
                </c:pt>
                <c:pt idx="5824" c:formatCode="h:mm:ss">
                  <c:v>0.522916666666667</c:v>
                </c:pt>
                <c:pt idx="5825" c:formatCode="h:mm:ss">
                  <c:v>0.522928240740741</c:v>
                </c:pt>
                <c:pt idx="5826" c:formatCode="h:mm:ss">
                  <c:v>0.522939814814815</c:v>
                </c:pt>
                <c:pt idx="5827" c:formatCode="h:mm:ss">
                  <c:v>0.522951388888889</c:v>
                </c:pt>
                <c:pt idx="5828" c:formatCode="h:mm:ss">
                  <c:v>0.522962962962963</c:v>
                </c:pt>
                <c:pt idx="5829" c:formatCode="h:mm:ss">
                  <c:v>0.522974537037037</c:v>
                </c:pt>
                <c:pt idx="5830" c:formatCode="h:mm:ss">
                  <c:v>0.522986111111111</c:v>
                </c:pt>
                <c:pt idx="5831" c:formatCode="h:mm:ss">
                  <c:v>0.522997685185185</c:v>
                </c:pt>
                <c:pt idx="5832" c:formatCode="h:mm:ss">
                  <c:v>0.523009259259259</c:v>
                </c:pt>
                <c:pt idx="5833" c:formatCode="h:mm:ss">
                  <c:v>0.523020833333333</c:v>
                </c:pt>
                <c:pt idx="5834" c:formatCode="h:mm:ss">
                  <c:v>0.523032407407407</c:v>
                </c:pt>
                <c:pt idx="5835" c:formatCode="h:mm:ss">
                  <c:v>0.523043981481481</c:v>
                </c:pt>
                <c:pt idx="5836" c:formatCode="h:mm:ss">
                  <c:v>0.523055555555555</c:v>
                </c:pt>
                <c:pt idx="5837" c:formatCode="h:mm:ss">
                  <c:v>0.52306712962963</c:v>
                </c:pt>
                <c:pt idx="5838" c:formatCode="h:mm:ss">
                  <c:v>0.523078703703704</c:v>
                </c:pt>
                <c:pt idx="5839" c:formatCode="h:mm:ss">
                  <c:v>0.523090277777778</c:v>
                </c:pt>
                <c:pt idx="5840" c:formatCode="h:mm:ss">
                  <c:v>0.523101851851852</c:v>
                </c:pt>
                <c:pt idx="5841" c:formatCode="h:mm:ss">
                  <c:v>0.523113425925926</c:v>
                </c:pt>
                <c:pt idx="5842" c:formatCode="h:mm:ss">
                  <c:v>0.523125</c:v>
                </c:pt>
                <c:pt idx="5843" c:formatCode="h:mm:ss">
                  <c:v>0.523136574074074</c:v>
                </c:pt>
                <c:pt idx="5844" c:formatCode="h:mm:ss">
                  <c:v>0.523148148148148</c:v>
                </c:pt>
                <c:pt idx="5845" c:formatCode="h:mm:ss">
                  <c:v>0.523159722222222</c:v>
                </c:pt>
                <c:pt idx="5846" c:formatCode="h:mm:ss">
                  <c:v>0.523171296296296</c:v>
                </c:pt>
                <c:pt idx="5847" c:formatCode="h:mm:ss">
                  <c:v>0.52318287037037</c:v>
                </c:pt>
                <c:pt idx="5848" c:formatCode="h:mm:ss">
                  <c:v>0.523194444444444</c:v>
                </c:pt>
                <c:pt idx="5849" c:formatCode="h:mm:ss">
                  <c:v>0.523206018518518</c:v>
                </c:pt>
                <c:pt idx="5850" c:formatCode="h:mm:ss">
                  <c:v>0.523217592592593</c:v>
                </c:pt>
                <c:pt idx="5851" c:formatCode="h:mm:ss">
                  <c:v>0.523229166666667</c:v>
                </c:pt>
                <c:pt idx="5852" c:formatCode="h:mm:ss">
                  <c:v>0.523240740740741</c:v>
                </c:pt>
                <c:pt idx="5853" c:formatCode="h:mm:ss">
                  <c:v>0.523252314814815</c:v>
                </c:pt>
                <c:pt idx="5854" c:formatCode="h:mm:ss">
                  <c:v>0.523263888888889</c:v>
                </c:pt>
                <c:pt idx="5855" c:formatCode="h:mm:ss">
                  <c:v>0.523275462962963</c:v>
                </c:pt>
                <c:pt idx="5856" c:formatCode="h:mm:ss">
                  <c:v>0.523287037037037</c:v>
                </c:pt>
                <c:pt idx="5857" c:formatCode="h:mm:ss">
                  <c:v>0.523298611111111</c:v>
                </c:pt>
                <c:pt idx="5858" c:formatCode="h:mm:ss">
                  <c:v>0.523310185185185</c:v>
                </c:pt>
                <c:pt idx="5859" c:formatCode="h:mm:ss">
                  <c:v>0.523321759259259</c:v>
                </c:pt>
                <c:pt idx="5860" c:formatCode="h:mm:ss">
                  <c:v>0.523333333333333</c:v>
                </c:pt>
                <c:pt idx="5861" c:formatCode="h:mm:ss">
                  <c:v>0.523344907407407</c:v>
                </c:pt>
                <c:pt idx="5862" c:formatCode="h:mm:ss">
                  <c:v>0.523356481481482</c:v>
                </c:pt>
                <c:pt idx="5863" c:formatCode="h:mm:ss">
                  <c:v>0.523368055555556</c:v>
                </c:pt>
                <c:pt idx="5864" c:formatCode="h:mm:ss">
                  <c:v>0.52337962962963</c:v>
                </c:pt>
                <c:pt idx="5865" c:formatCode="h:mm:ss">
                  <c:v>0.523391203703704</c:v>
                </c:pt>
                <c:pt idx="5866" c:formatCode="h:mm:ss">
                  <c:v>0.523402777777778</c:v>
                </c:pt>
                <c:pt idx="5867" c:formatCode="h:mm:ss">
                  <c:v>0.523414351851852</c:v>
                </c:pt>
                <c:pt idx="5868" c:formatCode="h:mm:ss">
                  <c:v>0.523425925925926</c:v>
                </c:pt>
                <c:pt idx="5869" c:formatCode="h:mm:ss">
                  <c:v>0.5234375</c:v>
                </c:pt>
                <c:pt idx="5870" c:formatCode="h:mm:ss">
                  <c:v>0.523449074074074</c:v>
                </c:pt>
                <c:pt idx="5871" c:formatCode="h:mm:ss">
                  <c:v>0.523460648148148</c:v>
                </c:pt>
                <c:pt idx="5872" c:formatCode="h:mm:ss">
                  <c:v>0.523472222222222</c:v>
                </c:pt>
                <c:pt idx="5873" c:formatCode="h:mm:ss">
                  <c:v>0.523483796296296</c:v>
                </c:pt>
                <c:pt idx="5874" c:formatCode="h:mm:ss">
                  <c:v>0.52349537037037</c:v>
                </c:pt>
                <c:pt idx="5875" c:formatCode="h:mm:ss">
                  <c:v>0.523506944444444</c:v>
                </c:pt>
                <c:pt idx="5876" c:formatCode="h:mm:ss">
                  <c:v>0.523518518518518</c:v>
                </c:pt>
                <c:pt idx="5877" c:formatCode="h:mm:ss">
                  <c:v>0.523530092592593</c:v>
                </c:pt>
                <c:pt idx="5878" c:formatCode="h:mm:ss">
                  <c:v>0.523541666666667</c:v>
                </c:pt>
                <c:pt idx="5879" c:formatCode="h:mm:ss">
                  <c:v>0.523553240740741</c:v>
                </c:pt>
                <c:pt idx="5880" c:formatCode="h:mm:ss">
                  <c:v>0.523564814814815</c:v>
                </c:pt>
                <c:pt idx="5881" c:formatCode="h:mm:ss">
                  <c:v>0.523576388888889</c:v>
                </c:pt>
                <c:pt idx="5882" c:formatCode="h:mm:ss">
                  <c:v>0.523587962962963</c:v>
                </c:pt>
                <c:pt idx="5883" c:formatCode="h:mm:ss">
                  <c:v>0.523599537037037</c:v>
                </c:pt>
                <c:pt idx="5884" c:formatCode="h:mm:ss">
                  <c:v>0.523611111111111</c:v>
                </c:pt>
                <c:pt idx="5885" c:formatCode="h:mm:ss">
                  <c:v>0.523622685185185</c:v>
                </c:pt>
                <c:pt idx="5886" c:formatCode="h:mm:ss">
                  <c:v>0.523634259259259</c:v>
                </c:pt>
                <c:pt idx="5887" c:formatCode="h:mm:ss">
                  <c:v>0.523645833333333</c:v>
                </c:pt>
                <c:pt idx="5888" c:formatCode="h:mm:ss">
                  <c:v>0.523657407407407</c:v>
                </c:pt>
                <c:pt idx="5889" c:formatCode="h:mm:ss">
                  <c:v>0.523668981481482</c:v>
                </c:pt>
                <c:pt idx="5890" c:formatCode="h:mm:ss">
                  <c:v>0.523680555555556</c:v>
                </c:pt>
                <c:pt idx="5891" c:formatCode="h:mm:ss">
                  <c:v>0.52369212962963</c:v>
                </c:pt>
                <c:pt idx="5892" c:formatCode="h:mm:ss">
                  <c:v>0.523703703703704</c:v>
                </c:pt>
                <c:pt idx="5893" c:formatCode="h:mm:ss">
                  <c:v>0.523715277777778</c:v>
                </c:pt>
                <c:pt idx="5894" c:formatCode="h:mm:ss">
                  <c:v>0.523726851851852</c:v>
                </c:pt>
                <c:pt idx="5895" c:formatCode="h:mm:ss">
                  <c:v>0.523738425925926</c:v>
                </c:pt>
                <c:pt idx="5896" c:formatCode="h:mm:ss">
                  <c:v>0.52375</c:v>
                </c:pt>
                <c:pt idx="5897" c:formatCode="h:mm:ss">
                  <c:v>0.523761574074074</c:v>
                </c:pt>
                <c:pt idx="5898" c:formatCode="h:mm:ss">
                  <c:v>0.523773148148148</c:v>
                </c:pt>
                <c:pt idx="5899" c:formatCode="h:mm:ss">
                  <c:v>0.523784722222222</c:v>
                </c:pt>
                <c:pt idx="5900" c:formatCode="h:mm:ss">
                  <c:v>0.523796296296296</c:v>
                </c:pt>
                <c:pt idx="5901" c:formatCode="h:mm:ss">
                  <c:v>0.52380787037037</c:v>
                </c:pt>
                <c:pt idx="5902" c:formatCode="h:mm:ss">
                  <c:v>0.523819444444445</c:v>
                </c:pt>
                <c:pt idx="5903" c:formatCode="h:mm:ss">
                  <c:v>0.523831018518519</c:v>
                </c:pt>
                <c:pt idx="5904" c:formatCode="h:mm:ss">
                  <c:v>0.523842592592593</c:v>
                </c:pt>
                <c:pt idx="5905" c:formatCode="h:mm:ss">
                  <c:v>0.523854166666667</c:v>
                </c:pt>
                <c:pt idx="5906" c:formatCode="h:mm:ss">
                  <c:v>0.523865740740741</c:v>
                </c:pt>
                <c:pt idx="5907" c:formatCode="h:mm:ss">
                  <c:v>0.523877314814815</c:v>
                </c:pt>
                <c:pt idx="5908" c:formatCode="h:mm:ss">
                  <c:v>0.523888888888889</c:v>
                </c:pt>
                <c:pt idx="5909" c:formatCode="h:mm:ss">
                  <c:v>0.523900462962963</c:v>
                </c:pt>
                <c:pt idx="5910" c:formatCode="h:mm:ss">
                  <c:v>0.523912037037037</c:v>
                </c:pt>
                <c:pt idx="5911" c:formatCode="h:mm:ss">
                  <c:v>0.523923611111111</c:v>
                </c:pt>
                <c:pt idx="5912" c:formatCode="h:mm:ss">
                  <c:v>0.523935185185185</c:v>
                </c:pt>
                <c:pt idx="5913" c:formatCode="h:mm:ss">
                  <c:v>0.523946759259259</c:v>
                </c:pt>
                <c:pt idx="5914" c:formatCode="h:mm:ss">
                  <c:v>0.523958333333333</c:v>
                </c:pt>
                <c:pt idx="5915" c:formatCode="h:mm:ss">
                  <c:v>0.523969907407407</c:v>
                </c:pt>
                <c:pt idx="5916" c:formatCode="h:mm:ss">
                  <c:v>0.523981481481481</c:v>
                </c:pt>
                <c:pt idx="5917" c:formatCode="h:mm:ss">
                  <c:v>0.523993055555556</c:v>
                </c:pt>
                <c:pt idx="5918" c:formatCode="h:mm:ss">
                  <c:v>0.52400462962963</c:v>
                </c:pt>
                <c:pt idx="5919" c:formatCode="h:mm:ss">
                  <c:v>0.524016203703704</c:v>
                </c:pt>
                <c:pt idx="5920" c:formatCode="h:mm:ss">
                  <c:v>0.524027777777778</c:v>
                </c:pt>
                <c:pt idx="5921" c:formatCode="h:mm:ss">
                  <c:v>0.524039351851852</c:v>
                </c:pt>
                <c:pt idx="5922" c:formatCode="h:mm:ss">
                  <c:v>0.524050925925926</c:v>
                </c:pt>
                <c:pt idx="5923" c:formatCode="h:mm:ss">
                  <c:v>0.5240625</c:v>
                </c:pt>
                <c:pt idx="5924" c:formatCode="h:mm:ss">
                  <c:v>0.524074074074074</c:v>
                </c:pt>
                <c:pt idx="5925" c:formatCode="h:mm:ss">
                  <c:v>0.524085648148148</c:v>
                </c:pt>
                <c:pt idx="5926" c:formatCode="h:mm:ss">
                  <c:v>0.524097222222222</c:v>
                </c:pt>
                <c:pt idx="5927" c:formatCode="h:mm:ss">
                  <c:v>0.524108796296296</c:v>
                </c:pt>
                <c:pt idx="5928" c:formatCode="h:mm:ss">
                  <c:v>0.52412037037037</c:v>
                </c:pt>
                <c:pt idx="5929" c:formatCode="h:mm:ss">
                  <c:v>0.524131944444444</c:v>
                </c:pt>
                <c:pt idx="5930" c:formatCode="h:mm:ss">
                  <c:v>0.524143518518518</c:v>
                </c:pt>
                <c:pt idx="5931" c:formatCode="h:mm:ss">
                  <c:v>0.524155092592593</c:v>
                </c:pt>
                <c:pt idx="5932" c:formatCode="h:mm:ss">
                  <c:v>0.524166666666667</c:v>
                </c:pt>
                <c:pt idx="5933" c:formatCode="h:mm:ss">
                  <c:v>0.524178240740741</c:v>
                </c:pt>
                <c:pt idx="5934" c:formatCode="h:mm:ss">
                  <c:v>0.524189814814815</c:v>
                </c:pt>
                <c:pt idx="5935" c:formatCode="h:mm:ss">
                  <c:v>0.524201388888889</c:v>
                </c:pt>
                <c:pt idx="5936" c:formatCode="h:mm:ss">
                  <c:v>0.524212962962963</c:v>
                </c:pt>
                <c:pt idx="5937" c:formatCode="h:mm:ss">
                  <c:v>0.524224537037037</c:v>
                </c:pt>
                <c:pt idx="5938" c:formatCode="h:mm:ss">
                  <c:v>0.524236111111111</c:v>
                </c:pt>
                <c:pt idx="5939" c:formatCode="h:mm:ss">
                  <c:v>0.524247685185185</c:v>
                </c:pt>
                <c:pt idx="5940" c:formatCode="h:mm:ss">
                  <c:v>0.524259259259259</c:v>
                </c:pt>
                <c:pt idx="5941" c:formatCode="h:mm:ss">
                  <c:v>0.524270833333333</c:v>
                </c:pt>
                <c:pt idx="5942" c:formatCode="h:mm:ss">
                  <c:v>0.524282407407407</c:v>
                </c:pt>
                <c:pt idx="5943" c:formatCode="h:mm:ss">
                  <c:v>0.524293981481481</c:v>
                </c:pt>
                <c:pt idx="5944" c:formatCode="h:mm:ss">
                  <c:v>0.524305555555556</c:v>
                </c:pt>
                <c:pt idx="5945" c:formatCode="h:mm:ss">
                  <c:v>0.52431712962963</c:v>
                </c:pt>
                <c:pt idx="5946" c:formatCode="h:mm:ss">
                  <c:v>0.524328703703704</c:v>
                </c:pt>
                <c:pt idx="5947" c:formatCode="h:mm:ss">
                  <c:v>0.524340277777778</c:v>
                </c:pt>
                <c:pt idx="5948" c:formatCode="h:mm:ss">
                  <c:v>0.524351851851852</c:v>
                </c:pt>
                <c:pt idx="5949" c:formatCode="h:mm:ss">
                  <c:v>0.524363425925926</c:v>
                </c:pt>
                <c:pt idx="5950" c:formatCode="h:mm:ss">
                  <c:v>0.524375</c:v>
                </c:pt>
                <c:pt idx="5951" c:formatCode="h:mm:ss">
                  <c:v>0.524386574074074</c:v>
                </c:pt>
                <c:pt idx="5952" c:formatCode="h:mm:ss">
                  <c:v>0.524398148148148</c:v>
                </c:pt>
                <c:pt idx="5953" c:formatCode="h:mm:ss">
                  <c:v>0.524409722222222</c:v>
                </c:pt>
                <c:pt idx="5954" c:formatCode="h:mm:ss">
                  <c:v>0.524421296296296</c:v>
                </c:pt>
                <c:pt idx="5955" c:formatCode="h:mm:ss">
                  <c:v>0.52443287037037</c:v>
                </c:pt>
                <c:pt idx="5956" c:formatCode="h:mm:ss">
                  <c:v>0.524444444444444</c:v>
                </c:pt>
                <c:pt idx="5957" c:formatCode="h:mm:ss">
                  <c:v>0.524456018518519</c:v>
                </c:pt>
                <c:pt idx="5958" c:formatCode="h:mm:ss">
                  <c:v>0.524467592592593</c:v>
                </c:pt>
                <c:pt idx="5959" c:formatCode="h:mm:ss">
                  <c:v>0.524479166666667</c:v>
                </c:pt>
                <c:pt idx="5960" c:formatCode="h:mm:ss">
                  <c:v>0.524490740740741</c:v>
                </c:pt>
                <c:pt idx="5961" c:formatCode="h:mm:ss">
                  <c:v>0.524502314814815</c:v>
                </c:pt>
                <c:pt idx="5962" c:formatCode="h:mm:ss">
                  <c:v>0.524513888888889</c:v>
                </c:pt>
                <c:pt idx="5963" c:formatCode="h:mm:ss">
                  <c:v>0.524525462962963</c:v>
                </c:pt>
                <c:pt idx="5964" c:formatCode="h:mm:ss">
                  <c:v>0.524537037037037</c:v>
                </c:pt>
                <c:pt idx="5965" c:formatCode="h:mm:ss">
                  <c:v>0.524548611111111</c:v>
                </c:pt>
                <c:pt idx="5966" c:formatCode="h:mm:ss">
                  <c:v>0.524560185185185</c:v>
                </c:pt>
                <c:pt idx="5967" c:formatCode="h:mm:ss">
                  <c:v>0.524571759259259</c:v>
                </c:pt>
                <c:pt idx="5968" c:formatCode="h:mm:ss">
                  <c:v>0.524583333333333</c:v>
                </c:pt>
                <c:pt idx="5969" c:formatCode="h:mm:ss">
                  <c:v>0.524594907407407</c:v>
                </c:pt>
                <c:pt idx="5970" c:formatCode="h:mm:ss">
                  <c:v>0.524606481481481</c:v>
                </c:pt>
                <c:pt idx="5971" c:formatCode="h:mm:ss">
                  <c:v>0.524618055555556</c:v>
                </c:pt>
                <c:pt idx="5972" c:formatCode="h:mm:ss">
                  <c:v>0.52462962962963</c:v>
                </c:pt>
                <c:pt idx="5973" c:formatCode="h:mm:ss">
                  <c:v>0.524641203703704</c:v>
                </c:pt>
                <c:pt idx="5974" c:formatCode="h:mm:ss">
                  <c:v>0.524652777777778</c:v>
                </c:pt>
                <c:pt idx="5975" c:formatCode="h:mm:ss">
                  <c:v>0.524664351851852</c:v>
                </c:pt>
                <c:pt idx="5976" c:formatCode="h:mm:ss">
                  <c:v>0.524675925925926</c:v>
                </c:pt>
                <c:pt idx="5977" c:formatCode="h:mm:ss">
                  <c:v>0.5246875</c:v>
                </c:pt>
                <c:pt idx="5978" c:formatCode="h:mm:ss">
                  <c:v>0.524699074074074</c:v>
                </c:pt>
                <c:pt idx="5979" c:formatCode="h:mm:ss">
                  <c:v>0.524710648148148</c:v>
                </c:pt>
                <c:pt idx="5980" c:formatCode="h:mm:ss">
                  <c:v>0.524722222222222</c:v>
                </c:pt>
                <c:pt idx="5981" c:formatCode="h:mm:ss">
                  <c:v>0.524733796296296</c:v>
                </c:pt>
                <c:pt idx="5982" c:formatCode="h:mm:ss">
                  <c:v>0.52474537037037</c:v>
                </c:pt>
                <c:pt idx="5983" c:formatCode="h:mm:ss">
                  <c:v>0.524756944444444</c:v>
                </c:pt>
                <c:pt idx="5984" c:formatCode="h:mm:ss">
                  <c:v>0.524768518518519</c:v>
                </c:pt>
                <c:pt idx="5985" c:formatCode="h:mm:ss">
                  <c:v>0.524780092592593</c:v>
                </c:pt>
                <c:pt idx="5986" c:formatCode="h:mm:ss">
                  <c:v>0.524791666666667</c:v>
                </c:pt>
                <c:pt idx="5987" c:formatCode="h:mm:ss">
                  <c:v>0.524803240740741</c:v>
                </c:pt>
                <c:pt idx="5988" c:formatCode="h:mm:ss">
                  <c:v>0.524814814814815</c:v>
                </c:pt>
                <c:pt idx="5989" c:formatCode="h:mm:ss">
                  <c:v>0.524826388888889</c:v>
                </c:pt>
                <c:pt idx="5990" c:formatCode="h:mm:ss">
                  <c:v>0.524837962962963</c:v>
                </c:pt>
                <c:pt idx="5991" c:formatCode="h:mm:ss">
                  <c:v>0.524849537037037</c:v>
                </c:pt>
                <c:pt idx="5992" c:formatCode="h:mm:ss">
                  <c:v>0.524861111111111</c:v>
                </c:pt>
                <c:pt idx="5993" c:formatCode="h:mm:ss">
                  <c:v>0.524872685185185</c:v>
                </c:pt>
                <c:pt idx="5994" c:formatCode="h:mm:ss">
                  <c:v>0.524884259259259</c:v>
                </c:pt>
                <c:pt idx="5995" c:formatCode="h:mm:ss">
                  <c:v>0.524895833333333</c:v>
                </c:pt>
                <c:pt idx="5996" c:formatCode="h:mm:ss">
                  <c:v>0.524907407407407</c:v>
                </c:pt>
                <c:pt idx="5997" c:formatCode="h:mm:ss">
                  <c:v>0.524918981481482</c:v>
                </c:pt>
                <c:pt idx="5998" c:formatCode="h:mm:ss">
                  <c:v>0.524930555555556</c:v>
                </c:pt>
                <c:pt idx="5999" c:formatCode="h:mm:ss">
                  <c:v>0.52494212962963</c:v>
                </c:pt>
                <c:pt idx="6000" c:formatCode="h:mm:ss">
                  <c:v>0.524953703703704</c:v>
                </c:pt>
                <c:pt idx="6001" c:formatCode="h:mm:ss">
                  <c:v>0.524965277777778</c:v>
                </c:pt>
                <c:pt idx="6002" c:formatCode="h:mm:ss">
                  <c:v>0.524976851851852</c:v>
                </c:pt>
                <c:pt idx="6003" c:formatCode="h:mm:ss">
                  <c:v>0.524988425925926</c:v>
                </c:pt>
                <c:pt idx="6004" c:formatCode="h:mm:ss">
                  <c:v>0.525</c:v>
                </c:pt>
                <c:pt idx="6005" c:formatCode="h:mm:ss">
                  <c:v>0.525011574074074</c:v>
                </c:pt>
                <c:pt idx="6006" c:formatCode="h:mm:ss">
                  <c:v>0.525023148148148</c:v>
                </c:pt>
                <c:pt idx="6007" c:formatCode="h:mm:ss">
                  <c:v>0.525034722222222</c:v>
                </c:pt>
                <c:pt idx="6008" c:formatCode="h:mm:ss">
                  <c:v>0.525046296296296</c:v>
                </c:pt>
                <c:pt idx="6009" c:formatCode="h:mm:ss">
                  <c:v>0.52505787037037</c:v>
                </c:pt>
                <c:pt idx="6010" c:formatCode="h:mm:ss">
                  <c:v>0.525069444444444</c:v>
                </c:pt>
                <c:pt idx="6011" c:formatCode="h:mm:ss">
                  <c:v>0.525081018518519</c:v>
                </c:pt>
                <c:pt idx="6012" c:formatCode="h:mm:ss">
                  <c:v>0.525092592592593</c:v>
                </c:pt>
                <c:pt idx="6013" c:formatCode="h:mm:ss">
                  <c:v>0.525104166666667</c:v>
                </c:pt>
                <c:pt idx="6014" c:formatCode="h:mm:ss">
                  <c:v>0.525115740740741</c:v>
                </c:pt>
                <c:pt idx="6015" c:formatCode="h:mm:ss">
                  <c:v>0.525127314814815</c:v>
                </c:pt>
                <c:pt idx="6016" c:formatCode="h:mm:ss">
                  <c:v>0.525138888888889</c:v>
                </c:pt>
                <c:pt idx="6017" c:formatCode="h:mm:ss">
                  <c:v>0.525150462962963</c:v>
                </c:pt>
                <c:pt idx="6018" c:formatCode="h:mm:ss">
                  <c:v>0.525162037037037</c:v>
                </c:pt>
                <c:pt idx="6019" c:formatCode="h:mm:ss">
                  <c:v>0.525173611111111</c:v>
                </c:pt>
                <c:pt idx="6020" c:formatCode="h:mm:ss">
                  <c:v>0.525185185185185</c:v>
                </c:pt>
                <c:pt idx="6021" c:formatCode="h:mm:ss">
                  <c:v>0.525196759259259</c:v>
                </c:pt>
                <c:pt idx="6022" c:formatCode="h:mm:ss">
                  <c:v>0.525208333333333</c:v>
                </c:pt>
                <c:pt idx="6023" c:formatCode="h:mm:ss">
                  <c:v>0.525219907407407</c:v>
                </c:pt>
                <c:pt idx="6024" c:formatCode="h:mm:ss">
                  <c:v>0.525231481481481</c:v>
                </c:pt>
                <c:pt idx="6025" c:formatCode="h:mm:ss">
                  <c:v>0.525243055555556</c:v>
                </c:pt>
                <c:pt idx="6026" c:formatCode="h:mm:ss">
                  <c:v>0.52525462962963</c:v>
                </c:pt>
                <c:pt idx="6027" c:formatCode="h:mm:ss">
                  <c:v>0.525266203703704</c:v>
                </c:pt>
                <c:pt idx="6028" c:formatCode="h:mm:ss">
                  <c:v>0.525277777777778</c:v>
                </c:pt>
                <c:pt idx="6029" c:formatCode="h:mm:ss">
                  <c:v>0.525289351851852</c:v>
                </c:pt>
                <c:pt idx="6030" c:formatCode="h:mm:ss">
                  <c:v>0.525300925925926</c:v>
                </c:pt>
                <c:pt idx="6031" c:formatCode="h:mm:ss">
                  <c:v>0.5253125</c:v>
                </c:pt>
                <c:pt idx="6032" c:formatCode="h:mm:ss">
                  <c:v>0.525324074074074</c:v>
                </c:pt>
                <c:pt idx="6033" c:formatCode="h:mm:ss">
                  <c:v>0.525335648148148</c:v>
                </c:pt>
                <c:pt idx="6034" c:formatCode="h:mm:ss">
                  <c:v>0.525347222222222</c:v>
                </c:pt>
                <c:pt idx="6035" c:formatCode="h:mm:ss">
                  <c:v>0.525358796296296</c:v>
                </c:pt>
                <c:pt idx="6036" c:formatCode="h:mm:ss">
                  <c:v>0.52537037037037</c:v>
                </c:pt>
                <c:pt idx="6037" c:formatCode="h:mm:ss">
                  <c:v>0.525381944444444</c:v>
                </c:pt>
                <c:pt idx="6038" c:formatCode="h:mm:ss">
                  <c:v>0.525393518518518</c:v>
                </c:pt>
                <c:pt idx="6039" c:formatCode="h:mm:ss">
                  <c:v>0.525405092592593</c:v>
                </c:pt>
                <c:pt idx="6040" c:formatCode="h:mm:ss">
                  <c:v>0.525416666666667</c:v>
                </c:pt>
                <c:pt idx="6041" c:formatCode="h:mm:ss">
                  <c:v>0.525428240740741</c:v>
                </c:pt>
                <c:pt idx="6042" c:formatCode="h:mm:ss">
                  <c:v>0.525439814814815</c:v>
                </c:pt>
                <c:pt idx="6043" c:formatCode="h:mm:ss">
                  <c:v>0.525451388888889</c:v>
                </c:pt>
                <c:pt idx="6044" c:formatCode="h:mm:ss">
                  <c:v>0.525462962962963</c:v>
                </c:pt>
                <c:pt idx="6045" c:formatCode="h:mm:ss">
                  <c:v>0.525474537037037</c:v>
                </c:pt>
                <c:pt idx="6046" c:formatCode="h:mm:ss">
                  <c:v>0.525486111111111</c:v>
                </c:pt>
                <c:pt idx="6047" c:formatCode="h:mm:ss">
                  <c:v>0.525497685185185</c:v>
                </c:pt>
                <c:pt idx="6048" c:formatCode="h:mm:ss">
                  <c:v>0.525509259259259</c:v>
                </c:pt>
                <c:pt idx="6049" c:formatCode="h:mm:ss">
                  <c:v>0.525520833333333</c:v>
                </c:pt>
                <c:pt idx="6050" c:formatCode="h:mm:ss">
                  <c:v>0.525532407407407</c:v>
                </c:pt>
                <c:pt idx="6051" c:formatCode="h:mm:ss">
                  <c:v>0.525543981481482</c:v>
                </c:pt>
                <c:pt idx="6052" c:formatCode="h:mm:ss">
                  <c:v>0.525555555555556</c:v>
                </c:pt>
                <c:pt idx="6053" c:formatCode="h:mm:ss">
                  <c:v>0.52556712962963</c:v>
                </c:pt>
                <c:pt idx="6054" c:formatCode="h:mm:ss">
                  <c:v>0.525578703703704</c:v>
                </c:pt>
                <c:pt idx="6055" c:formatCode="h:mm:ss">
                  <c:v>0.525590277777778</c:v>
                </c:pt>
                <c:pt idx="6056" c:formatCode="h:mm:ss">
                  <c:v>0.525601851851852</c:v>
                </c:pt>
                <c:pt idx="6057" c:formatCode="h:mm:ss">
                  <c:v>0.525613425925926</c:v>
                </c:pt>
                <c:pt idx="6058" c:formatCode="h:mm:ss">
                  <c:v>0.525625</c:v>
                </c:pt>
                <c:pt idx="6059" c:formatCode="h:mm:ss">
                  <c:v>0.525636574074074</c:v>
                </c:pt>
                <c:pt idx="6060" c:formatCode="h:mm:ss">
                  <c:v>0.525648148148148</c:v>
                </c:pt>
                <c:pt idx="6061" c:formatCode="h:mm:ss">
                  <c:v>0.525659722222222</c:v>
                </c:pt>
                <c:pt idx="6062" c:formatCode="h:mm:ss">
                  <c:v>0.525671296296296</c:v>
                </c:pt>
                <c:pt idx="6063" c:formatCode="h:mm:ss">
                  <c:v>0.52568287037037</c:v>
                </c:pt>
                <c:pt idx="6064" c:formatCode="h:mm:ss">
                  <c:v>0.525694444444444</c:v>
                </c:pt>
                <c:pt idx="6065" c:formatCode="h:mm:ss">
                  <c:v>0.525706018518519</c:v>
                </c:pt>
                <c:pt idx="6066" c:formatCode="h:mm:ss">
                  <c:v>0.525717592592593</c:v>
                </c:pt>
                <c:pt idx="6067" c:formatCode="h:mm:ss">
                  <c:v>0.525729166666667</c:v>
                </c:pt>
                <c:pt idx="6068" c:formatCode="h:mm:ss">
                  <c:v>0.525740740740741</c:v>
                </c:pt>
                <c:pt idx="6069" c:formatCode="h:mm:ss">
                  <c:v>0.525752314814815</c:v>
                </c:pt>
                <c:pt idx="6070" c:formatCode="h:mm:ss">
                  <c:v>0.525763888888889</c:v>
                </c:pt>
                <c:pt idx="6071" c:formatCode="h:mm:ss">
                  <c:v>0.525775462962963</c:v>
                </c:pt>
                <c:pt idx="6072" c:formatCode="h:mm:ss">
                  <c:v>0.525787037037037</c:v>
                </c:pt>
                <c:pt idx="6073" c:formatCode="h:mm:ss">
                  <c:v>0.525798611111111</c:v>
                </c:pt>
                <c:pt idx="6074" c:formatCode="h:mm:ss">
                  <c:v>0.525810185185185</c:v>
                </c:pt>
                <c:pt idx="6075" c:formatCode="h:mm:ss">
                  <c:v>0.525821759259259</c:v>
                </c:pt>
                <c:pt idx="6076" c:formatCode="h:mm:ss">
                  <c:v>0.525833333333333</c:v>
                </c:pt>
                <c:pt idx="6077" c:formatCode="h:mm:ss">
                  <c:v>0.525844907407407</c:v>
                </c:pt>
                <c:pt idx="6078" c:formatCode="h:mm:ss">
                  <c:v>0.525856481481481</c:v>
                </c:pt>
                <c:pt idx="6079" c:formatCode="h:mm:ss">
                  <c:v>0.525868055555556</c:v>
                </c:pt>
                <c:pt idx="6080" c:formatCode="h:mm:ss">
                  <c:v>0.52587962962963</c:v>
                </c:pt>
                <c:pt idx="6081" c:formatCode="h:mm:ss">
                  <c:v>0.525891203703704</c:v>
                </c:pt>
                <c:pt idx="6082" c:formatCode="h:mm:ss">
                  <c:v>0.525902777777778</c:v>
                </c:pt>
                <c:pt idx="6083" c:formatCode="h:mm:ss">
                  <c:v>0.525914351851852</c:v>
                </c:pt>
                <c:pt idx="6084" c:formatCode="h:mm:ss">
                  <c:v>0.525925925925926</c:v>
                </c:pt>
                <c:pt idx="6085" c:formatCode="h:mm:ss">
                  <c:v>0.5259375</c:v>
                </c:pt>
                <c:pt idx="6086" c:formatCode="h:mm:ss">
                  <c:v>0.525949074074074</c:v>
                </c:pt>
                <c:pt idx="6087" c:formatCode="h:mm:ss">
                  <c:v>0.525960648148148</c:v>
                </c:pt>
                <c:pt idx="6088" c:formatCode="h:mm:ss">
                  <c:v>0.525972222222222</c:v>
                </c:pt>
                <c:pt idx="6089" c:formatCode="h:mm:ss">
                  <c:v>0.525983796296296</c:v>
                </c:pt>
                <c:pt idx="6090" c:formatCode="h:mm:ss">
                  <c:v>0.52599537037037</c:v>
                </c:pt>
                <c:pt idx="6091" c:formatCode="h:mm:ss">
                  <c:v>0.526006944444445</c:v>
                </c:pt>
                <c:pt idx="6092" c:formatCode="h:mm:ss">
                  <c:v>0.526018518518519</c:v>
                </c:pt>
                <c:pt idx="6093" c:formatCode="h:mm:ss">
                  <c:v>0.526030092592593</c:v>
                </c:pt>
                <c:pt idx="6094" c:formatCode="h:mm:ss">
                  <c:v>0.526041666666667</c:v>
                </c:pt>
                <c:pt idx="6095" c:formatCode="h:mm:ss">
                  <c:v>0.526053240740741</c:v>
                </c:pt>
                <c:pt idx="6096" c:formatCode="h:mm:ss">
                  <c:v>0.526064814814815</c:v>
                </c:pt>
                <c:pt idx="6097" c:formatCode="h:mm:ss">
                  <c:v>0.526076388888889</c:v>
                </c:pt>
                <c:pt idx="6098" c:formatCode="h:mm:ss">
                  <c:v>0.526087962962963</c:v>
                </c:pt>
                <c:pt idx="6099" c:formatCode="h:mm:ss">
                  <c:v>0.526099537037037</c:v>
                </c:pt>
                <c:pt idx="6100" c:formatCode="h:mm:ss">
                  <c:v>0.526111111111111</c:v>
                </c:pt>
                <c:pt idx="6101" c:formatCode="h:mm:ss">
                  <c:v>0.526122685185185</c:v>
                </c:pt>
                <c:pt idx="6102" c:formatCode="h:mm:ss">
                  <c:v>0.526134259259259</c:v>
                </c:pt>
                <c:pt idx="6103" c:formatCode="h:mm:ss">
                  <c:v>0.526145833333333</c:v>
                </c:pt>
                <c:pt idx="6104" c:formatCode="h:mm:ss">
                  <c:v>0.526157407407407</c:v>
                </c:pt>
                <c:pt idx="6105" c:formatCode="h:mm:ss">
                  <c:v>0.526168981481482</c:v>
                </c:pt>
                <c:pt idx="6106" c:formatCode="h:mm:ss">
                  <c:v>0.526180555555556</c:v>
                </c:pt>
                <c:pt idx="6107" c:formatCode="h:mm:ss">
                  <c:v>0.52619212962963</c:v>
                </c:pt>
                <c:pt idx="6108" c:formatCode="h:mm:ss">
                  <c:v>0.526203703703704</c:v>
                </c:pt>
                <c:pt idx="6109" c:formatCode="h:mm:ss">
                  <c:v>0.526215277777778</c:v>
                </c:pt>
                <c:pt idx="6110" c:formatCode="h:mm:ss">
                  <c:v>0.526226851851852</c:v>
                </c:pt>
                <c:pt idx="6111" c:formatCode="h:mm:ss">
                  <c:v>0.526238425925926</c:v>
                </c:pt>
                <c:pt idx="6112" c:formatCode="h:mm:ss">
                  <c:v>0.52625</c:v>
                </c:pt>
                <c:pt idx="6113" c:formatCode="h:mm:ss">
                  <c:v>0.526261574074074</c:v>
                </c:pt>
                <c:pt idx="6114" c:formatCode="h:mm:ss">
                  <c:v>0.526273148148148</c:v>
                </c:pt>
                <c:pt idx="6115" c:formatCode="h:mm:ss">
                  <c:v>0.526284722222222</c:v>
                </c:pt>
                <c:pt idx="6116" c:formatCode="h:mm:ss">
                  <c:v>0.526296296296296</c:v>
                </c:pt>
                <c:pt idx="6117" c:formatCode="h:mm:ss">
                  <c:v>0.52630787037037</c:v>
                </c:pt>
                <c:pt idx="6118" c:formatCode="h:mm:ss">
                  <c:v>0.526319444444444</c:v>
                </c:pt>
                <c:pt idx="6119" c:formatCode="h:mm:ss">
                  <c:v>0.526331018518518</c:v>
                </c:pt>
                <c:pt idx="6120" c:formatCode="h:mm:ss">
                  <c:v>0.526342592592593</c:v>
                </c:pt>
                <c:pt idx="6121" c:formatCode="h:mm:ss">
                  <c:v>0.526354166666667</c:v>
                </c:pt>
                <c:pt idx="6122" c:formatCode="h:mm:ss">
                  <c:v>0.526365740740741</c:v>
                </c:pt>
                <c:pt idx="6123" c:formatCode="h:mm:ss">
                  <c:v>0.526377314814815</c:v>
                </c:pt>
                <c:pt idx="6124" c:formatCode="h:mm:ss">
                  <c:v>0.526388888888889</c:v>
                </c:pt>
                <c:pt idx="6125" c:formatCode="h:mm:ss">
                  <c:v>0.526400462962963</c:v>
                </c:pt>
                <c:pt idx="6126" c:formatCode="h:mm:ss">
                  <c:v>0.526412037037037</c:v>
                </c:pt>
                <c:pt idx="6127" c:formatCode="h:mm:ss">
                  <c:v>0.526423611111111</c:v>
                </c:pt>
                <c:pt idx="6128" c:formatCode="h:mm:ss">
                  <c:v>0.526435185185185</c:v>
                </c:pt>
                <c:pt idx="6129" c:formatCode="h:mm:ss">
                  <c:v>0.526446759259259</c:v>
                </c:pt>
                <c:pt idx="6130" c:formatCode="h:mm:ss">
                  <c:v>0.526458333333333</c:v>
                </c:pt>
                <c:pt idx="6131" c:formatCode="h:mm:ss">
                  <c:v>0.526469907407407</c:v>
                </c:pt>
                <c:pt idx="6132" c:formatCode="h:mm:ss">
                  <c:v>0.526481481481481</c:v>
                </c:pt>
                <c:pt idx="6133" c:formatCode="h:mm:ss">
                  <c:v>0.526493055555556</c:v>
                </c:pt>
                <c:pt idx="6134" c:formatCode="h:mm:ss">
                  <c:v>0.52650462962963</c:v>
                </c:pt>
                <c:pt idx="6135" c:formatCode="h:mm:ss">
                  <c:v>0.526516203703704</c:v>
                </c:pt>
                <c:pt idx="6136" c:formatCode="h:mm:ss">
                  <c:v>0.526527777777778</c:v>
                </c:pt>
                <c:pt idx="6137" c:formatCode="h:mm:ss">
                  <c:v>0.526539351851852</c:v>
                </c:pt>
                <c:pt idx="6138" c:formatCode="h:mm:ss">
                  <c:v>0.526550925925926</c:v>
                </c:pt>
                <c:pt idx="6139" c:formatCode="h:mm:ss">
                  <c:v>0.5265625</c:v>
                </c:pt>
                <c:pt idx="6140" c:formatCode="h:mm:ss">
                  <c:v>0.526574074074074</c:v>
                </c:pt>
                <c:pt idx="6141" c:formatCode="h:mm:ss">
                  <c:v>0.526585648148148</c:v>
                </c:pt>
                <c:pt idx="6142" c:formatCode="h:mm:ss">
                  <c:v>0.526597222222222</c:v>
                </c:pt>
                <c:pt idx="6143" c:formatCode="h:mm:ss">
                  <c:v>0.526608796296296</c:v>
                </c:pt>
                <c:pt idx="6144" c:formatCode="h:mm:ss">
                  <c:v>0.52662037037037</c:v>
                </c:pt>
                <c:pt idx="6145" c:formatCode="h:mm:ss">
                  <c:v>0.526631944444444</c:v>
                </c:pt>
                <c:pt idx="6146" c:formatCode="h:mm:ss">
                  <c:v>0.526643518518519</c:v>
                </c:pt>
                <c:pt idx="6147" c:formatCode="h:mm:ss">
                  <c:v>0.526655092592593</c:v>
                </c:pt>
                <c:pt idx="6148" c:formatCode="h:mm:ss">
                  <c:v>0.526666666666667</c:v>
                </c:pt>
                <c:pt idx="6149" c:formatCode="h:mm:ss">
                  <c:v>0.526678240740741</c:v>
                </c:pt>
                <c:pt idx="6150" c:formatCode="h:mm:ss">
                  <c:v>0.526689814814815</c:v>
                </c:pt>
                <c:pt idx="6151" c:formatCode="h:mm:ss">
                  <c:v>0.526701388888889</c:v>
                </c:pt>
                <c:pt idx="6152" c:formatCode="h:mm:ss">
                  <c:v>0.526712962962963</c:v>
                </c:pt>
                <c:pt idx="6153" c:formatCode="h:mm:ss">
                  <c:v>0.526724537037037</c:v>
                </c:pt>
                <c:pt idx="6154" c:formatCode="h:mm:ss">
                  <c:v>0.526736111111111</c:v>
                </c:pt>
                <c:pt idx="6155" c:formatCode="h:mm:ss">
                  <c:v>0.526747685185185</c:v>
                </c:pt>
                <c:pt idx="6156" c:formatCode="h:mm:ss">
                  <c:v>0.526759259259259</c:v>
                </c:pt>
                <c:pt idx="6157" c:formatCode="h:mm:ss">
                  <c:v>0.526770833333333</c:v>
                </c:pt>
                <c:pt idx="6158" c:formatCode="h:mm:ss">
                  <c:v>0.526782407407407</c:v>
                </c:pt>
                <c:pt idx="6159" c:formatCode="h:mm:ss">
                  <c:v>0.526793981481481</c:v>
                </c:pt>
                <c:pt idx="6160" c:formatCode="h:mm:ss">
                  <c:v>0.526805555555556</c:v>
                </c:pt>
                <c:pt idx="6161" c:formatCode="h:mm:ss">
                  <c:v>0.52681712962963</c:v>
                </c:pt>
                <c:pt idx="6162" c:formatCode="h:mm:ss">
                  <c:v>0.526828703703704</c:v>
                </c:pt>
                <c:pt idx="6163" c:formatCode="h:mm:ss">
                  <c:v>0.526840277777778</c:v>
                </c:pt>
                <c:pt idx="6164" c:formatCode="h:mm:ss">
                  <c:v>0.526851851851852</c:v>
                </c:pt>
                <c:pt idx="6165" c:formatCode="h:mm:ss">
                  <c:v>0.526863425925926</c:v>
                </c:pt>
                <c:pt idx="6166" c:formatCode="h:mm:ss">
                  <c:v>0.526875</c:v>
                </c:pt>
                <c:pt idx="6167" c:formatCode="h:mm:ss">
                  <c:v>0.526886574074074</c:v>
                </c:pt>
                <c:pt idx="6168" c:formatCode="h:mm:ss">
                  <c:v>0.526898148148148</c:v>
                </c:pt>
                <c:pt idx="6169" c:formatCode="h:mm:ss">
                  <c:v>0.526909722222222</c:v>
                </c:pt>
                <c:pt idx="6170" c:formatCode="h:mm:ss">
                  <c:v>0.526921296296296</c:v>
                </c:pt>
                <c:pt idx="6171" c:formatCode="h:mm:ss">
                  <c:v>0.52693287037037</c:v>
                </c:pt>
                <c:pt idx="6172" c:formatCode="h:mm:ss">
                  <c:v>0.526944444444444</c:v>
                </c:pt>
                <c:pt idx="6173" c:formatCode="h:mm:ss">
                  <c:v>0.526956018518519</c:v>
                </c:pt>
                <c:pt idx="6174" c:formatCode="h:mm:ss">
                  <c:v>0.526967592592593</c:v>
                </c:pt>
                <c:pt idx="6175" c:formatCode="h:mm:ss">
                  <c:v>0.526979166666667</c:v>
                </c:pt>
                <c:pt idx="6176" c:formatCode="h:mm:ss">
                  <c:v>0.526990740740741</c:v>
                </c:pt>
                <c:pt idx="6177" c:formatCode="h:mm:ss">
                  <c:v>0.527002314814815</c:v>
                </c:pt>
                <c:pt idx="6178" c:formatCode="h:mm:ss">
                  <c:v>0.527013888888889</c:v>
                </c:pt>
                <c:pt idx="6179" c:formatCode="h:mm:ss">
                  <c:v>0.527025462962963</c:v>
                </c:pt>
                <c:pt idx="6180" c:formatCode="h:mm:ss">
                  <c:v>0.527037037037037</c:v>
                </c:pt>
                <c:pt idx="6181" c:formatCode="h:mm:ss">
                  <c:v>0.527048611111111</c:v>
                </c:pt>
                <c:pt idx="6182" c:formatCode="h:mm:ss">
                  <c:v>0.527060185185185</c:v>
                </c:pt>
                <c:pt idx="6183" c:formatCode="h:mm:ss">
                  <c:v>0.527071759259259</c:v>
                </c:pt>
                <c:pt idx="6184" c:formatCode="h:mm:ss">
                  <c:v>0.527083333333333</c:v>
                </c:pt>
                <c:pt idx="6185" c:formatCode="h:mm:ss">
                  <c:v>0.527094907407407</c:v>
                </c:pt>
                <c:pt idx="6186" c:formatCode="h:mm:ss">
                  <c:v>0.527106481481482</c:v>
                </c:pt>
                <c:pt idx="6187" c:formatCode="h:mm:ss">
                  <c:v>0.527118055555556</c:v>
                </c:pt>
                <c:pt idx="6188" c:formatCode="h:mm:ss">
                  <c:v>0.52712962962963</c:v>
                </c:pt>
                <c:pt idx="6189" c:formatCode="h:mm:ss">
                  <c:v>0.527141203703704</c:v>
                </c:pt>
                <c:pt idx="6190" c:formatCode="h:mm:ss">
                  <c:v>0.527152777777778</c:v>
                </c:pt>
                <c:pt idx="6191" c:formatCode="h:mm:ss">
                  <c:v>0.527164351851852</c:v>
                </c:pt>
                <c:pt idx="6192" c:formatCode="h:mm:ss">
                  <c:v>0.527175925925926</c:v>
                </c:pt>
                <c:pt idx="6193" c:formatCode="h:mm:ss">
                  <c:v>0.5271875</c:v>
                </c:pt>
                <c:pt idx="6194" c:formatCode="h:mm:ss">
                  <c:v>0.527199074074074</c:v>
                </c:pt>
                <c:pt idx="6195" c:formatCode="h:mm:ss">
                  <c:v>0.527210648148148</c:v>
                </c:pt>
                <c:pt idx="6196" c:formatCode="h:mm:ss">
                  <c:v>0.527222222222222</c:v>
                </c:pt>
                <c:pt idx="6197" c:formatCode="h:mm:ss">
                  <c:v>0.527233796296296</c:v>
                </c:pt>
                <c:pt idx="6198" c:formatCode="h:mm:ss">
                  <c:v>0.52724537037037</c:v>
                </c:pt>
                <c:pt idx="6199" c:formatCode="h:mm:ss">
                  <c:v>0.527256944444444</c:v>
                </c:pt>
                <c:pt idx="6200" c:formatCode="h:mm:ss">
                  <c:v>0.527268518518519</c:v>
                </c:pt>
                <c:pt idx="6201" c:formatCode="h:mm:ss">
                  <c:v>0.527280092592593</c:v>
                </c:pt>
                <c:pt idx="6202" c:formatCode="h:mm:ss">
                  <c:v>0.527291666666667</c:v>
                </c:pt>
                <c:pt idx="6203" c:formatCode="h:mm:ss">
                  <c:v>0.527303240740741</c:v>
                </c:pt>
                <c:pt idx="6204" c:formatCode="h:mm:ss">
                  <c:v>0.527314814814815</c:v>
                </c:pt>
                <c:pt idx="6205" c:formatCode="h:mm:ss">
                  <c:v>0.527326388888889</c:v>
                </c:pt>
                <c:pt idx="6206" c:formatCode="h:mm:ss">
                  <c:v>0.527337962962963</c:v>
                </c:pt>
                <c:pt idx="6207" c:formatCode="h:mm:ss">
                  <c:v>0.527349537037037</c:v>
                </c:pt>
                <c:pt idx="6208" c:formatCode="h:mm:ss">
                  <c:v>0.527361111111111</c:v>
                </c:pt>
                <c:pt idx="6209" c:formatCode="h:mm:ss">
                  <c:v>0.527372685185185</c:v>
                </c:pt>
                <c:pt idx="6210" c:formatCode="h:mm:ss">
                  <c:v>0.527384259259259</c:v>
                </c:pt>
                <c:pt idx="6211" c:formatCode="h:mm:ss">
                  <c:v>0.527395833333333</c:v>
                </c:pt>
                <c:pt idx="6212" c:formatCode="h:mm:ss">
                  <c:v>0.527407407407407</c:v>
                </c:pt>
                <c:pt idx="6213" c:formatCode="h:mm:ss">
                  <c:v>0.527418981481481</c:v>
                </c:pt>
                <c:pt idx="6214" c:formatCode="h:mm:ss">
                  <c:v>0.527430555555556</c:v>
                </c:pt>
                <c:pt idx="6215" c:formatCode="h:mm:ss">
                  <c:v>0.52744212962963</c:v>
                </c:pt>
                <c:pt idx="6216" c:formatCode="h:mm:ss">
                  <c:v>0.527453703703704</c:v>
                </c:pt>
                <c:pt idx="6217" c:formatCode="h:mm:ss">
                  <c:v>0.527465277777778</c:v>
                </c:pt>
                <c:pt idx="6218" c:formatCode="h:mm:ss">
                  <c:v>0.527476851851852</c:v>
                </c:pt>
                <c:pt idx="6219" c:formatCode="h:mm:ss">
                  <c:v>0.527488425925926</c:v>
                </c:pt>
                <c:pt idx="6220" c:formatCode="h:mm:ss">
                  <c:v>0.5275</c:v>
                </c:pt>
                <c:pt idx="6221" c:formatCode="h:mm:ss">
                  <c:v>0.527511574074074</c:v>
                </c:pt>
                <c:pt idx="6222" c:formatCode="h:mm:ss">
                  <c:v>0.527523148148148</c:v>
                </c:pt>
                <c:pt idx="6223" c:formatCode="h:mm:ss">
                  <c:v>0.527534722222222</c:v>
                </c:pt>
                <c:pt idx="6224" c:formatCode="h:mm:ss">
                  <c:v>0.527546296296296</c:v>
                </c:pt>
                <c:pt idx="6225" c:formatCode="h:mm:ss">
                  <c:v>0.52755787037037</c:v>
                </c:pt>
                <c:pt idx="6226" c:formatCode="h:mm:ss">
                  <c:v>0.527569444444444</c:v>
                </c:pt>
                <c:pt idx="6227" c:formatCode="h:mm:ss">
                  <c:v>0.527581018518518</c:v>
                </c:pt>
                <c:pt idx="6228" c:formatCode="h:mm:ss">
                  <c:v>0.527592592592593</c:v>
                </c:pt>
                <c:pt idx="6229" c:formatCode="h:mm:ss">
                  <c:v>0.527604166666667</c:v>
                </c:pt>
                <c:pt idx="6230" c:formatCode="h:mm:ss">
                  <c:v>0.527615740740741</c:v>
                </c:pt>
                <c:pt idx="6231" c:formatCode="h:mm:ss">
                  <c:v>0.527627314814815</c:v>
                </c:pt>
                <c:pt idx="6232" c:formatCode="h:mm:ss">
                  <c:v>0.527638888888889</c:v>
                </c:pt>
                <c:pt idx="6233" c:formatCode="h:mm:ss">
                  <c:v>0.527650462962963</c:v>
                </c:pt>
                <c:pt idx="6234" c:formatCode="h:mm:ss">
                  <c:v>0.527662037037037</c:v>
                </c:pt>
                <c:pt idx="6235" c:formatCode="h:mm:ss">
                  <c:v>0.527673611111111</c:v>
                </c:pt>
                <c:pt idx="6236" c:formatCode="h:mm:ss">
                  <c:v>0.527685185185185</c:v>
                </c:pt>
                <c:pt idx="6237" c:formatCode="h:mm:ss">
                  <c:v>0.527696759259259</c:v>
                </c:pt>
                <c:pt idx="6238" c:formatCode="h:mm:ss">
                  <c:v>0.527708333333333</c:v>
                </c:pt>
                <c:pt idx="6239" c:formatCode="h:mm:ss">
                  <c:v>0.527719907407407</c:v>
                </c:pt>
                <c:pt idx="6240" c:formatCode="h:mm:ss">
                  <c:v>0.527731481481481</c:v>
                </c:pt>
                <c:pt idx="6241" c:formatCode="h:mm:ss">
                  <c:v>0.527743055555556</c:v>
                </c:pt>
                <c:pt idx="6242" c:formatCode="h:mm:ss">
                  <c:v>0.52775462962963</c:v>
                </c:pt>
                <c:pt idx="6243" c:formatCode="h:mm:ss">
                  <c:v>0.527766203703704</c:v>
                </c:pt>
                <c:pt idx="6244" c:formatCode="h:mm:ss">
                  <c:v>0.527777777777778</c:v>
                </c:pt>
                <c:pt idx="6245" c:formatCode="h:mm:ss">
                  <c:v>0.527789351851852</c:v>
                </c:pt>
                <c:pt idx="6246" c:formatCode="h:mm:ss">
                  <c:v>0.527800925925926</c:v>
                </c:pt>
                <c:pt idx="6247" c:formatCode="h:mm:ss">
                  <c:v>0.5278125</c:v>
                </c:pt>
                <c:pt idx="6248" c:formatCode="h:mm:ss">
                  <c:v>0.527824074074074</c:v>
                </c:pt>
                <c:pt idx="6249" c:formatCode="h:mm:ss">
                  <c:v>0.527835648148148</c:v>
                </c:pt>
                <c:pt idx="6250" c:formatCode="h:mm:ss">
                  <c:v>0.527847222222222</c:v>
                </c:pt>
                <c:pt idx="6251" c:formatCode="h:mm:ss">
                  <c:v>0.527858796296296</c:v>
                </c:pt>
                <c:pt idx="6252" c:formatCode="h:mm:ss">
                  <c:v>0.52787037037037</c:v>
                </c:pt>
                <c:pt idx="6253" c:formatCode="h:mm:ss">
                  <c:v>0.527881944444444</c:v>
                </c:pt>
                <c:pt idx="6254" c:formatCode="h:mm:ss">
                  <c:v>0.527893518518519</c:v>
                </c:pt>
                <c:pt idx="6255" c:formatCode="h:mm:ss">
                  <c:v>0.527905092592593</c:v>
                </c:pt>
                <c:pt idx="6256" c:formatCode="h:mm:ss">
                  <c:v>0.527916666666667</c:v>
                </c:pt>
                <c:pt idx="6257" c:formatCode="h:mm:ss">
                  <c:v>0.527928240740741</c:v>
                </c:pt>
                <c:pt idx="6258" c:formatCode="h:mm:ss">
                  <c:v>0.527939814814815</c:v>
                </c:pt>
                <c:pt idx="6259" c:formatCode="h:mm:ss">
                  <c:v>0.527951388888889</c:v>
                </c:pt>
                <c:pt idx="6260" c:formatCode="h:mm:ss">
                  <c:v>0.527962962962963</c:v>
                </c:pt>
                <c:pt idx="6261" c:formatCode="h:mm:ss">
                  <c:v>0.527974537037037</c:v>
                </c:pt>
                <c:pt idx="6262" c:formatCode="h:mm:ss">
                  <c:v>0.527986111111111</c:v>
                </c:pt>
                <c:pt idx="6263" c:formatCode="h:mm:ss">
                  <c:v>0.527997685185185</c:v>
                </c:pt>
                <c:pt idx="6264" c:formatCode="h:mm:ss">
                  <c:v>0.528009259259259</c:v>
                </c:pt>
                <c:pt idx="6265" c:formatCode="h:mm:ss">
                  <c:v>0.528020833333333</c:v>
                </c:pt>
                <c:pt idx="6266" c:formatCode="h:mm:ss">
                  <c:v>0.528032407407407</c:v>
                </c:pt>
                <c:pt idx="6267" c:formatCode="h:mm:ss">
                  <c:v>0.528043981481481</c:v>
                </c:pt>
                <c:pt idx="6268" c:formatCode="h:mm:ss">
                  <c:v>0.528055555555556</c:v>
                </c:pt>
                <c:pt idx="6269" c:formatCode="h:mm:ss">
                  <c:v>0.52806712962963</c:v>
                </c:pt>
                <c:pt idx="6270" c:formatCode="h:mm:ss">
                  <c:v>0.528078703703704</c:v>
                </c:pt>
                <c:pt idx="6271" c:formatCode="h:mm:ss">
                  <c:v>0.528090277777778</c:v>
                </c:pt>
                <c:pt idx="6272" c:formatCode="h:mm:ss">
                  <c:v>0.528101851851852</c:v>
                </c:pt>
                <c:pt idx="6273" c:formatCode="h:mm:ss">
                  <c:v>0.528113425925926</c:v>
                </c:pt>
                <c:pt idx="6274" c:formatCode="h:mm:ss">
                  <c:v>0.528125</c:v>
                </c:pt>
                <c:pt idx="6275" c:formatCode="h:mm:ss">
                  <c:v>0.528136574074074</c:v>
                </c:pt>
                <c:pt idx="6276" c:formatCode="h:mm:ss">
                  <c:v>0.528148148148148</c:v>
                </c:pt>
                <c:pt idx="6277" c:formatCode="h:mm:ss">
                  <c:v>0.528159722222222</c:v>
                </c:pt>
                <c:pt idx="6278" c:formatCode="h:mm:ss">
                  <c:v>0.528171296296296</c:v>
                </c:pt>
                <c:pt idx="6279" c:formatCode="h:mm:ss">
                  <c:v>0.52818287037037</c:v>
                </c:pt>
                <c:pt idx="6280" c:formatCode="h:mm:ss">
                  <c:v>0.528194444444444</c:v>
                </c:pt>
                <c:pt idx="6281" c:formatCode="h:mm:ss">
                  <c:v>0.528206018518519</c:v>
                </c:pt>
                <c:pt idx="6282" c:formatCode="h:mm:ss">
                  <c:v>0.528217592592593</c:v>
                </c:pt>
                <c:pt idx="6283" c:formatCode="h:mm:ss">
                  <c:v>0.528229166666667</c:v>
                </c:pt>
                <c:pt idx="6284" c:formatCode="h:mm:ss">
                  <c:v>0.528240740740741</c:v>
                </c:pt>
                <c:pt idx="6285" c:formatCode="h:mm:ss">
                  <c:v>0.528252314814815</c:v>
                </c:pt>
                <c:pt idx="6286" c:formatCode="h:mm:ss">
                  <c:v>0.528263888888889</c:v>
                </c:pt>
                <c:pt idx="6287" c:formatCode="h:mm:ss">
                  <c:v>0.528275462962963</c:v>
                </c:pt>
                <c:pt idx="6288" c:formatCode="h:mm:ss">
                  <c:v>0.528287037037037</c:v>
                </c:pt>
                <c:pt idx="6289" c:formatCode="h:mm:ss">
                  <c:v>0.528298611111111</c:v>
                </c:pt>
                <c:pt idx="6290" c:formatCode="h:mm:ss">
                  <c:v>0.528310185185185</c:v>
                </c:pt>
                <c:pt idx="6291" c:formatCode="h:mm:ss">
                  <c:v>0.528321759259259</c:v>
                </c:pt>
                <c:pt idx="6292" c:formatCode="h:mm:ss">
                  <c:v>0.528333333333333</c:v>
                </c:pt>
                <c:pt idx="6293" c:formatCode="h:mm:ss">
                  <c:v>0.528344907407407</c:v>
                </c:pt>
                <c:pt idx="6294" c:formatCode="h:mm:ss">
                  <c:v>0.528356481481482</c:v>
                </c:pt>
                <c:pt idx="6295" c:formatCode="h:mm:ss">
                  <c:v>0.528368055555556</c:v>
                </c:pt>
                <c:pt idx="6296" c:formatCode="h:mm:ss">
                  <c:v>0.52837962962963</c:v>
                </c:pt>
                <c:pt idx="6297" c:formatCode="h:mm:ss">
                  <c:v>0.528391203703704</c:v>
                </c:pt>
                <c:pt idx="6298" c:formatCode="h:mm:ss">
                  <c:v>0.528402777777778</c:v>
                </c:pt>
                <c:pt idx="6299" c:formatCode="h:mm:ss">
                  <c:v>0.528414351851852</c:v>
                </c:pt>
                <c:pt idx="6300" c:formatCode="h:mm:ss">
                  <c:v>0.528425925925926</c:v>
                </c:pt>
                <c:pt idx="6301" c:formatCode="h:mm:ss">
                  <c:v>0.5284375</c:v>
                </c:pt>
                <c:pt idx="6302" c:formatCode="h:mm:ss">
                  <c:v>0.528449074074074</c:v>
                </c:pt>
                <c:pt idx="6303" c:formatCode="h:mm:ss">
                  <c:v>0.528460648148148</c:v>
                </c:pt>
                <c:pt idx="6304" c:formatCode="h:mm:ss">
                  <c:v>0.528472222222222</c:v>
                </c:pt>
                <c:pt idx="6305" c:formatCode="h:mm:ss">
                  <c:v>0.528483796296296</c:v>
                </c:pt>
                <c:pt idx="6306" c:formatCode="h:mm:ss">
                  <c:v>0.52849537037037</c:v>
                </c:pt>
                <c:pt idx="6307" c:formatCode="h:mm:ss">
                  <c:v>0.528506944444444</c:v>
                </c:pt>
                <c:pt idx="6308" c:formatCode="h:mm:ss">
                  <c:v>0.528518518518518</c:v>
                </c:pt>
                <c:pt idx="6309" c:formatCode="h:mm:ss">
                  <c:v>0.528530092592593</c:v>
                </c:pt>
                <c:pt idx="6310" c:formatCode="h:mm:ss">
                  <c:v>0.528541666666667</c:v>
                </c:pt>
                <c:pt idx="6311" c:formatCode="h:mm:ss">
                  <c:v>0.528553240740741</c:v>
                </c:pt>
                <c:pt idx="6312" c:formatCode="h:mm:ss">
                  <c:v>0.528564814814815</c:v>
                </c:pt>
                <c:pt idx="6313" c:formatCode="h:mm:ss">
                  <c:v>0.528576388888889</c:v>
                </c:pt>
                <c:pt idx="6314" c:formatCode="h:mm:ss">
                  <c:v>0.528587962962963</c:v>
                </c:pt>
                <c:pt idx="6315" c:formatCode="h:mm:ss">
                  <c:v>0.528599537037037</c:v>
                </c:pt>
                <c:pt idx="6316" c:formatCode="h:mm:ss">
                  <c:v>0.528611111111111</c:v>
                </c:pt>
                <c:pt idx="6317" c:formatCode="h:mm:ss">
                  <c:v>0.528622685185185</c:v>
                </c:pt>
                <c:pt idx="6318" c:formatCode="h:mm:ss">
                  <c:v>0.528634259259259</c:v>
                </c:pt>
                <c:pt idx="6319" c:formatCode="h:mm:ss">
                  <c:v>0.528645833333333</c:v>
                </c:pt>
                <c:pt idx="6320" c:formatCode="h:mm:ss">
                  <c:v>0.528657407407407</c:v>
                </c:pt>
                <c:pt idx="6321" c:formatCode="h:mm:ss">
                  <c:v>0.528668981481481</c:v>
                </c:pt>
                <c:pt idx="6322" c:formatCode="h:mm:ss">
                  <c:v>0.528680555555555</c:v>
                </c:pt>
                <c:pt idx="6323" c:formatCode="h:mm:ss">
                  <c:v>0.52869212962963</c:v>
                </c:pt>
                <c:pt idx="6324" c:formatCode="h:mm:ss">
                  <c:v>0.528703703703704</c:v>
                </c:pt>
                <c:pt idx="6325" c:formatCode="h:mm:ss">
                  <c:v>0.528715277777778</c:v>
                </c:pt>
                <c:pt idx="6326" c:formatCode="h:mm:ss">
                  <c:v>0.528726851851852</c:v>
                </c:pt>
                <c:pt idx="6327" c:formatCode="h:mm:ss">
                  <c:v>0.528738425925926</c:v>
                </c:pt>
                <c:pt idx="6328" c:formatCode="h:mm:ss">
                  <c:v>0.52875</c:v>
                </c:pt>
                <c:pt idx="6329" c:formatCode="h:mm:ss">
                  <c:v>0.528761574074074</c:v>
                </c:pt>
                <c:pt idx="6330" c:formatCode="h:mm:ss">
                  <c:v>0.528773148148148</c:v>
                </c:pt>
                <c:pt idx="6331" c:formatCode="h:mm:ss">
                  <c:v>0.528784722222222</c:v>
                </c:pt>
                <c:pt idx="6332" c:formatCode="h:mm:ss">
                  <c:v>0.528796296296296</c:v>
                </c:pt>
                <c:pt idx="6333" c:formatCode="h:mm:ss">
                  <c:v>0.52880787037037</c:v>
                </c:pt>
                <c:pt idx="6334" c:formatCode="h:mm:ss">
                  <c:v>0.528819444444444</c:v>
                </c:pt>
                <c:pt idx="6335" c:formatCode="h:mm:ss">
                  <c:v>0.528831018518519</c:v>
                </c:pt>
                <c:pt idx="6336" c:formatCode="h:mm:ss">
                  <c:v>0.528842592592593</c:v>
                </c:pt>
                <c:pt idx="6337" c:formatCode="h:mm:ss">
                  <c:v>0.528854166666667</c:v>
                </c:pt>
                <c:pt idx="6338" c:formatCode="h:mm:ss">
                  <c:v>0.528865740740741</c:v>
                </c:pt>
                <c:pt idx="6339" c:formatCode="h:mm:ss">
                  <c:v>0.528877314814815</c:v>
                </c:pt>
                <c:pt idx="6340" c:formatCode="h:mm:ss">
                  <c:v>0.528888888888889</c:v>
                </c:pt>
                <c:pt idx="6341" c:formatCode="h:mm:ss">
                  <c:v>0.528900462962963</c:v>
                </c:pt>
                <c:pt idx="6342" c:formatCode="h:mm:ss">
                  <c:v>0.528912037037037</c:v>
                </c:pt>
                <c:pt idx="6343" c:formatCode="h:mm:ss">
                  <c:v>0.528923611111111</c:v>
                </c:pt>
                <c:pt idx="6344" c:formatCode="h:mm:ss">
                  <c:v>0.528935185185185</c:v>
                </c:pt>
                <c:pt idx="6345" c:formatCode="h:mm:ss">
                  <c:v>0.528946759259259</c:v>
                </c:pt>
                <c:pt idx="6346" c:formatCode="h:mm:ss">
                  <c:v>0.528958333333333</c:v>
                </c:pt>
                <c:pt idx="6347" c:formatCode="h:mm:ss">
                  <c:v>0.528969907407407</c:v>
                </c:pt>
                <c:pt idx="6348" c:formatCode="h:mm:ss">
                  <c:v>0.528981481481481</c:v>
                </c:pt>
                <c:pt idx="6349" c:formatCode="h:mm:ss">
                  <c:v>0.528993055555556</c:v>
                </c:pt>
                <c:pt idx="6350" c:formatCode="h:mm:ss">
                  <c:v>0.52900462962963</c:v>
                </c:pt>
                <c:pt idx="6351" c:formatCode="h:mm:ss">
                  <c:v>0.529016203703704</c:v>
                </c:pt>
                <c:pt idx="6352" c:formatCode="h:mm:ss">
                  <c:v>0.529027777777778</c:v>
                </c:pt>
                <c:pt idx="6353" c:formatCode="h:mm:ss">
                  <c:v>0.529039351851852</c:v>
                </c:pt>
                <c:pt idx="6354" c:formatCode="h:mm:ss">
                  <c:v>0.529050925925926</c:v>
                </c:pt>
                <c:pt idx="6355" c:formatCode="h:mm:ss">
                  <c:v>0.5290625</c:v>
                </c:pt>
                <c:pt idx="6356" c:formatCode="h:mm:ss">
                  <c:v>0.529074074074074</c:v>
                </c:pt>
                <c:pt idx="6357" c:formatCode="h:mm:ss">
                  <c:v>0.529085648148148</c:v>
                </c:pt>
                <c:pt idx="6358" c:formatCode="h:mm:ss">
                  <c:v>0.529097222222222</c:v>
                </c:pt>
                <c:pt idx="6359" c:formatCode="h:mm:ss">
                  <c:v>0.529108796296296</c:v>
                </c:pt>
                <c:pt idx="6360" c:formatCode="h:mm:ss">
                  <c:v>0.52912037037037</c:v>
                </c:pt>
                <c:pt idx="6361" c:formatCode="h:mm:ss">
                  <c:v>0.529131944444444</c:v>
                </c:pt>
                <c:pt idx="6362" c:formatCode="h:mm:ss">
                  <c:v>0.529143518518518</c:v>
                </c:pt>
                <c:pt idx="6363" c:formatCode="h:mm:ss">
                  <c:v>0.529155092592593</c:v>
                </c:pt>
                <c:pt idx="6364" c:formatCode="h:mm:ss">
                  <c:v>0.529166666666667</c:v>
                </c:pt>
                <c:pt idx="6365" c:formatCode="h:mm:ss">
                  <c:v>0.529178240740741</c:v>
                </c:pt>
                <c:pt idx="6366" c:formatCode="h:mm:ss">
                  <c:v>0.529189814814815</c:v>
                </c:pt>
                <c:pt idx="6367" c:formatCode="h:mm:ss">
                  <c:v>0.529201388888889</c:v>
                </c:pt>
                <c:pt idx="6368" c:formatCode="h:mm:ss">
                  <c:v>0.529212962962963</c:v>
                </c:pt>
                <c:pt idx="6369" c:formatCode="h:mm:ss">
                  <c:v>0.529224537037037</c:v>
                </c:pt>
                <c:pt idx="6370" c:formatCode="h:mm:ss">
                  <c:v>0.529236111111111</c:v>
                </c:pt>
                <c:pt idx="6371" c:formatCode="h:mm:ss">
                  <c:v>0.529247685185185</c:v>
                </c:pt>
                <c:pt idx="6372" c:formatCode="h:mm:ss">
                  <c:v>0.529259259259259</c:v>
                </c:pt>
                <c:pt idx="6373" c:formatCode="h:mm:ss">
                  <c:v>0.529270833333333</c:v>
                </c:pt>
                <c:pt idx="6374" c:formatCode="h:mm:ss">
                  <c:v>0.529282407407407</c:v>
                </c:pt>
                <c:pt idx="6375" c:formatCode="h:mm:ss">
                  <c:v>0.529293981481482</c:v>
                </c:pt>
                <c:pt idx="6376" c:formatCode="h:mm:ss">
                  <c:v>0.529305555555556</c:v>
                </c:pt>
                <c:pt idx="6377" c:formatCode="h:mm:ss">
                  <c:v>0.52931712962963</c:v>
                </c:pt>
                <c:pt idx="6378" c:formatCode="h:mm:ss">
                  <c:v>0.529328703703704</c:v>
                </c:pt>
                <c:pt idx="6379" c:formatCode="h:mm:ss">
                  <c:v>0.529340277777778</c:v>
                </c:pt>
                <c:pt idx="6380" c:formatCode="h:mm:ss">
                  <c:v>0.529351851851852</c:v>
                </c:pt>
                <c:pt idx="6381" c:formatCode="h:mm:ss">
                  <c:v>0.529363425925926</c:v>
                </c:pt>
                <c:pt idx="6382" c:formatCode="h:mm:ss">
                  <c:v>0.529375</c:v>
                </c:pt>
                <c:pt idx="6383" c:formatCode="h:mm:ss">
                  <c:v>0.529386574074074</c:v>
                </c:pt>
                <c:pt idx="6384" c:formatCode="h:mm:ss">
                  <c:v>0.529398148148148</c:v>
                </c:pt>
                <c:pt idx="6385" c:formatCode="h:mm:ss">
                  <c:v>0.529409722222222</c:v>
                </c:pt>
                <c:pt idx="6386" c:formatCode="h:mm:ss">
                  <c:v>0.529421296296296</c:v>
                </c:pt>
                <c:pt idx="6387" c:formatCode="h:mm:ss">
                  <c:v>0.52943287037037</c:v>
                </c:pt>
                <c:pt idx="6388" c:formatCode="h:mm:ss">
                  <c:v>0.529444444444444</c:v>
                </c:pt>
                <c:pt idx="6389" c:formatCode="h:mm:ss">
                  <c:v>0.529456018518519</c:v>
                </c:pt>
                <c:pt idx="6390" c:formatCode="h:mm:ss">
                  <c:v>0.529467592592593</c:v>
                </c:pt>
                <c:pt idx="6391" c:formatCode="h:mm:ss">
                  <c:v>0.529479166666667</c:v>
                </c:pt>
                <c:pt idx="6392" c:formatCode="h:mm:ss">
                  <c:v>0.529490740740741</c:v>
                </c:pt>
                <c:pt idx="6393" c:formatCode="h:mm:ss">
                  <c:v>0.529502314814815</c:v>
                </c:pt>
                <c:pt idx="6394" c:formatCode="h:mm:ss">
                  <c:v>0.529513888888889</c:v>
                </c:pt>
                <c:pt idx="6395" c:formatCode="h:mm:ss">
                  <c:v>0.529525462962963</c:v>
                </c:pt>
                <c:pt idx="6396" c:formatCode="h:mm:ss">
                  <c:v>0.529537037037037</c:v>
                </c:pt>
                <c:pt idx="6397" c:formatCode="h:mm:ss">
                  <c:v>0.529548611111111</c:v>
                </c:pt>
                <c:pt idx="6398" c:formatCode="h:mm:ss">
                  <c:v>0.529560185185185</c:v>
                </c:pt>
                <c:pt idx="6399" c:formatCode="h:mm:ss">
                  <c:v>0.529571759259259</c:v>
                </c:pt>
                <c:pt idx="6400" c:formatCode="h:mm:ss">
                  <c:v>0.529583333333333</c:v>
                </c:pt>
                <c:pt idx="6401" c:formatCode="h:mm:ss">
                  <c:v>0.529594907407407</c:v>
                </c:pt>
                <c:pt idx="6402" c:formatCode="h:mm:ss">
                  <c:v>0.529606481481481</c:v>
                </c:pt>
                <c:pt idx="6403" c:formatCode="h:mm:ss">
                  <c:v>0.529618055555556</c:v>
                </c:pt>
                <c:pt idx="6404" c:formatCode="h:mm:ss">
                  <c:v>0.52962962962963</c:v>
                </c:pt>
                <c:pt idx="6405" c:formatCode="h:mm:ss">
                  <c:v>0.529641203703704</c:v>
                </c:pt>
                <c:pt idx="6406" c:formatCode="h:mm:ss">
                  <c:v>0.529652777777778</c:v>
                </c:pt>
                <c:pt idx="6407" c:formatCode="h:mm:ss">
                  <c:v>0.529664351851852</c:v>
                </c:pt>
                <c:pt idx="6408" c:formatCode="h:mm:ss">
                  <c:v>0.529675925925926</c:v>
                </c:pt>
                <c:pt idx="6409" c:formatCode="h:mm:ss">
                  <c:v>0.5296875</c:v>
                </c:pt>
                <c:pt idx="6410" c:formatCode="h:mm:ss">
                  <c:v>0.529699074074074</c:v>
                </c:pt>
                <c:pt idx="6411" c:formatCode="h:mm:ss">
                  <c:v>0.529710648148148</c:v>
                </c:pt>
                <c:pt idx="6412" c:formatCode="h:mm:ss">
                  <c:v>0.529722222222222</c:v>
                </c:pt>
                <c:pt idx="6413" c:formatCode="h:mm:ss">
                  <c:v>0.529733796296296</c:v>
                </c:pt>
                <c:pt idx="6414" c:formatCode="h:mm:ss">
                  <c:v>0.52974537037037</c:v>
                </c:pt>
                <c:pt idx="6415" c:formatCode="h:mm:ss">
                  <c:v>0.529756944444444</c:v>
                </c:pt>
                <c:pt idx="6416" c:formatCode="h:mm:ss">
                  <c:v>0.529768518518518</c:v>
                </c:pt>
                <c:pt idx="6417" c:formatCode="h:mm:ss">
                  <c:v>0.529780092592593</c:v>
                </c:pt>
                <c:pt idx="6418" c:formatCode="h:mm:ss">
                  <c:v>0.529791666666667</c:v>
                </c:pt>
                <c:pt idx="6419" c:formatCode="h:mm:ss">
                  <c:v>0.529803240740741</c:v>
                </c:pt>
                <c:pt idx="6420" c:formatCode="h:mm:ss">
                  <c:v>0.529814814814815</c:v>
                </c:pt>
                <c:pt idx="6421" c:formatCode="h:mm:ss">
                  <c:v>0.529826388888889</c:v>
                </c:pt>
                <c:pt idx="6422" c:formatCode="h:mm:ss">
                  <c:v>0.529837962962963</c:v>
                </c:pt>
                <c:pt idx="6423" c:formatCode="h:mm:ss">
                  <c:v>0.529849537037037</c:v>
                </c:pt>
                <c:pt idx="6424" c:formatCode="h:mm:ss">
                  <c:v>0.529861111111111</c:v>
                </c:pt>
                <c:pt idx="6425" c:formatCode="h:mm:ss">
                  <c:v>0.529872685185185</c:v>
                </c:pt>
                <c:pt idx="6426" c:formatCode="h:mm:ss">
                  <c:v>0.529884259259259</c:v>
                </c:pt>
                <c:pt idx="6427" c:formatCode="h:mm:ss">
                  <c:v>0.529895833333333</c:v>
                </c:pt>
                <c:pt idx="6428" c:formatCode="h:mm:ss">
                  <c:v>0.529907407407407</c:v>
                </c:pt>
                <c:pt idx="6429" c:formatCode="h:mm:ss">
                  <c:v>0.529918981481481</c:v>
                </c:pt>
                <c:pt idx="6430" c:formatCode="h:mm:ss">
                  <c:v>0.529930555555556</c:v>
                </c:pt>
                <c:pt idx="6431" c:formatCode="h:mm:ss">
                  <c:v>0.52994212962963</c:v>
                </c:pt>
                <c:pt idx="6432" c:formatCode="h:mm:ss">
                  <c:v>0.529953703703704</c:v>
                </c:pt>
                <c:pt idx="6433" c:formatCode="h:mm:ss">
                  <c:v>0.529965277777778</c:v>
                </c:pt>
                <c:pt idx="6434" c:formatCode="h:mm:ss">
                  <c:v>0.529976851851852</c:v>
                </c:pt>
                <c:pt idx="6435" c:formatCode="h:mm:ss">
                  <c:v>0.529988425925926</c:v>
                </c:pt>
                <c:pt idx="6436" c:formatCode="h:mm:ss">
                  <c:v>0.53</c:v>
                </c:pt>
                <c:pt idx="6437" c:formatCode="h:mm:ss">
                  <c:v>0.530011574074074</c:v>
                </c:pt>
                <c:pt idx="6438" c:formatCode="h:mm:ss">
                  <c:v>0.530023148148148</c:v>
                </c:pt>
                <c:pt idx="6439" c:formatCode="h:mm:ss">
                  <c:v>0.530034722222222</c:v>
                </c:pt>
                <c:pt idx="6440" c:formatCode="h:mm:ss">
                  <c:v>0.530046296296296</c:v>
                </c:pt>
                <c:pt idx="6441" c:formatCode="h:mm:ss">
                  <c:v>0.53005787037037</c:v>
                </c:pt>
                <c:pt idx="6442" c:formatCode="h:mm:ss">
                  <c:v>0.530069444444444</c:v>
                </c:pt>
                <c:pt idx="6443" c:formatCode="h:mm:ss">
                  <c:v>0.530081018518519</c:v>
                </c:pt>
                <c:pt idx="6444" c:formatCode="h:mm:ss">
                  <c:v>0.530092592592593</c:v>
                </c:pt>
                <c:pt idx="6445" c:formatCode="h:mm:ss">
                  <c:v>0.530104166666667</c:v>
                </c:pt>
                <c:pt idx="6446" c:formatCode="h:mm:ss">
                  <c:v>0.530115740740741</c:v>
                </c:pt>
                <c:pt idx="6447" c:formatCode="h:mm:ss">
                  <c:v>0.530127314814815</c:v>
                </c:pt>
                <c:pt idx="6448" c:formatCode="h:mm:ss">
                  <c:v>0.530138888888889</c:v>
                </c:pt>
                <c:pt idx="6449" c:formatCode="h:mm:ss">
                  <c:v>0.530150462962963</c:v>
                </c:pt>
                <c:pt idx="6450" c:formatCode="h:mm:ss">
                  <c:v>0.530162037037037</c:v>
                </c:pt>
                <c:pt idx="6451" c:formatCode="h:mm:ss">
                  <c:v>0.530173611111111</c:v>
                </c:pt>
                <c:pt idx="6452" c:formatCode="h:mm:ss">
                  <c:v>0.530185185185185</c:v>
                </c:pt>
                <c:pt idx="6453" c:formatCode="h:mm:ss">
                  <c:v>0.530196759259259</c:v>
                </c:pt>
                <c:pt idx="6454" c:formatCode="h:mm:ss">
                  <c:v>0.530208333333333</c:v>
                </c:pt>
                <c:pt idx="6455" c:formatCode="h:mm:ss">
                  <c:v>0.530219907407407</c:v>
                </c:pt>
                <c:pt idx="6456" c:formatCode="h:mm:ss">
                  <c:v>0.530231481481481</c:v>
                </c:pt>
                <c:pt idx="6457" c:formatCode="h:mm:ss">
                  <c:v>0.530243055555556</c:v>
                </c:pt>
                <c:pt idx="6458" c:formatCode="h:mm:ss">
                  <c:v>0.53025462962963</c:v>
                </c:pt>
                <c:pt idx="6459" c:formatCode="h:mm:ss">
                  <c:v>0.530266203703704</c:v>
                </c:pt>
                <c:pt idx="6460" c:formatCode="h:mm:ss">
                  <c:v>0.530277777777778</c:v>
                </c:pt>
                <c:pt idx="6461" c:formatCode="h:mm:ss">
                  <c:v>0.530289351851852</c:v>
                </c:pt>
                <c:pt idx="6462" c:formatCode="h:mm:ss">
                  <c:v>0.530300925925926</c:v>
                </c:pt>
                <c:pt idx="6463" c:formatCode="h:mm:ss">
                  <c:v>0.5303125</c:v>
                </c:pt>
                <c:pt idx="6464" c:formatCode="h:mm:ss">
                  <c:v>0.530324074074074</c:v>
                </c:pt>
                <c:pt idx="6465" c:formatCode="h:mm:ss">
                  <c:v>0.530335648148148</c:v>
                </c:pt>
                <c:pt idx="6466" c:formatCode="h:mm:ss">
                  <c:v>0.530347222222222</c:v>
                </c:pt>
                <c:pt idx="6467" c:formatCode="h:mm:ss">
                  <c:v>0.530358796296296</c:v>
                </c:pt>
                <c:pt idx="6468" c:formatCode="h:mm:ss">
                  <c:v>0.53037037037037</c:v>
                </c:pt>
                <c:pt idx="6469" c:formatCode="h:mm:ss">
                  <c:v>0.530381944444444</c:v>
                </c:pt>
                <c:pt idx="6470" c:formatCode="h:mm:ss">
                  <c:v>0.530393518518519</c:v>
                </c:pt>
                <c:pt idx="6471" c:formatCode="h:mm:ss">
                  <c:v>0.530405092592593</c:v>
                </c:pt>
                <c:pt idx="6472" c:formatCode="h:mm:ss">
                  <c:v>0.530416666666667</c:v>
                </c:pt>
                <c:pt idx="6473" c:formatCode="h:mm:ss">
                  <c:v>0.530428240740741</c:v>
                </c:pt>
                <c:pt idx="6474" c:formatCode="h:mm:ss">
                  <c:v>0.530439814814815</c:v>
                </c:pt>
                <c:pt idx="6475" c:formatCode="h:mm:ss">
                  <c:v>0.530451388888889</c:v>
                </c:pt>
                <c:pt idx="6476" c:formatCode="h:mm:ss">
                  <c:v>0.530462962962963</c:v>
                </c:pt>
                <c:pt idx="6477" c:formatCode="h:mm:ss">
                  <c:v>0.530474537037037</c:v>
                </c:pt>
                <c:pt idx="6478" c:formatCode="h:mm:ss">
                  <c:v>0.530486111111111</c:v>
                </c:pt>
                <c:pt idx="6479" c:formatCode="h:mm:ss">
                  <c:v>0.530497685185185</c:v>
                </c:pt>
                <c:pt idx="6480" c:formatCode="h:mm:ss">
                  <c:v>0.530509259259259</c:v>
                </c:pt>
                <c:pt idx="6481" c:formatCode="h:mm:ss">
                  <c:v>0.530520833333333</c:v>
                </c:pt>
                <c:pt idx="6482" c:formatCode="h:mm:ss">
                  <c:v>0.530532407407407</c:v>
                </c:pt>
                <c:pt idx="6483" c:formatCode="h:mm:ss">
                  <c:v>0.530543981481482</c:v>
                </c:pt>
                <c:pt idx="6484" c:formatCode="h:mm:ss">
                  <c:v>0.530555555555556</c:v>
                </c:pt>
                <c:pt idx="6485" c:formatCode="h:mm:ss">
                  <c:v>0.53056712962963</c:v>
                </c:pt>
                <c:pt idx="6486" c:formatCode="h:mm:ss">
                  <c:v>0.530578703703704</c:v>
                </c:pt>
                <c:pt idx="6487" c:formatCode="h:mm:ss">
                  <c:v>0.530590277777778</c:v>
                </c:pt>
                <c:pt idx="6488" c:formatCode="h:mm:ss">
                  <c:v>0.530601851851852</c:v>
                </c:pt>
                <c:pt idx="6489" c:formatCode="h:mm:ss">
                  <c:v>0.530613425925926</c:v>
                </c:pt>
                <c:pt idx="6490" c:formatCode="h:mm:ss">
                  <c:v>0.530625</c:v>
                </c:pt>
                <c:pt idx="6491" c:formatCode="h:mm:ss">
                  <c:v>0.530636574074074</c:v>
                </c:pt>
                <c:pt idx="6492" c:formatCode="h:mm:ss">
                  <c:v>0.530648148148148</c:v>
                </c:pt>
                <c:pt idx="6493" c:formatCode="h:mm:ss">
                  <c:v>0.530659722222222</c:v>
                </c:pt>
                <c:pt idx="6494" c:formatCode="h:mm:ss">
                  <c:v>0.530671296296296</c:v>
                </c:pt>
                <c:pt idx="6495" c:formatCode="h:mm:ss">
                  <c:v>0.53068287037037</c:v>
                </c:pt>
                <c:pt idx="6496" c:formatCode="h:mm:ss">
                  <c:v>0.530694444444444</c:v>
                </c:pt>
                <c:pt idx="6497" c:formatCode="h:mm:ss">
                  <c:v>0.530706018518519</c:v>
                </c:pt>
                <c:pt idx="6498" c:formatCode="h:mm:ss">
                  <c:v>0.530717592592593</c:v>
                </c:pt>
                <c:pt idx="6499" c:formatCode="h:mm:ss">
                  <c:v>0.530729166666667</c:v>
                </c:pt>
                <c:pt idx="6500" c:formatCode="h:mm:ss">
                  <c:v>0.530740740740741</c:v>
                </c:pt>
                <c:pt idx="6501" c:formatCode="h:mm:ss">
                  <c:v>0.530752314814815</c:v>
                </c:pt>
                <c:pt idx="6502" c:formatCode="h:mm:ss">
                  <c:v>0.530763888888889</c:v>
                </c:pt>
                <c:pt idx="6503" c:formatCode="h:mm:ss">
                  <c:v>0.530775462962963</c:v>
                </c:pt>
                <c:pt idx="6504" c:formatCode="h:mm:ss">
                  <c:v>0.530787037037037</c:v>
                </c:pt>
                <c:pt idx="6505" c:formatCode="h:mm:ss">
                  <c:v>0.530798611111111</c:v>
                </c:pt>
                <c:pt idx="6506" c:formatCode="h:mm:ss">
                  <c:v>0.530810185185185</c:v>
                </c:pt>
                <c:pt idx="6507" c:formatCode="h:mm:ss">
                  <c:v>0.530821759259259</c:v>
                </c:pt>
                <c:pt idx="6508" c:formatCode="h:mm:ss">
                  <c:v>0.530833333333333</c:v>
                </c:pt>
                <c:pt idx="6509" c:formatCode="h:mm:ss">
                  <c:v>0.530844907407407</c:v>
                </c:pt>
                <c:pt idx="6510" c:formatCode="h:mm:ss">
                  <c:v>0.530856481481481</c:v>
                </c:pt>
                <c:pt idx="6511" c:formatCode="h:mm:ss">
                  <c:v>0.530868055555555</c:v>
                </c:pt>
                <c:pt idx="6512" c:formatCode="h:mm:ss">
                  <c:v>0.53087962962963</c:v>
                </c:pt>
                <c:pt idx="6513" c:formatCode="h:mm:ss">
                  <c:v>0.530891203703704</c:v>
                </c:pt>
                <c:pt idx="6514" c:formatCode="h:mm:ss">
                  <c:v>0.530902777777778</c:v>
                </c:pt>
                <c:pt idx="6515" c:formatCode="h:mm:ss">
                  <c:v>0.530914351851852</c:v>
                </c:pt>
                <c:pt idx="6516" c:formatCode="h:mm:ss">
                  <c:v>0.530925925925926</c:v>
                </c:pt>
                <c:pt idx="6517" c:formatCode="h:mm:ss">
                  <c:v>0.5309375</c:v>
                </c:pt>
                <c:pt idx="6518" c:formatCode="h:mm:ss">
                  <c:v>0.530949074074074</c:v>
                </c:pt>
                <c:pt idx="6519" c:formatCode="h:mm:ss">
                  <c:v>0.530960648148148</c:v>
                </c:pt>
                <c:pt idx="6520" c:formatCode="h:mm:ss">
                  <c:v>0.530972222222222</c:v>
                </c:pt>
                <c:pt idx="6521" c:formatCode="h:mm:ss">
                  <c:v>0.530983796296296</c:v>
                </c:pt>
                <c:pt idx="6522" c:formatCode="h:mm:ss">
                  <c:v>0.53099537037037</c:v>
                </c:pt>
                <c:pt idx="6523" c:formatCode="h:mm:ss">
                  <c:v>0.531006944444444</c:v>
                </c:pt>
                <c:pt idx="6524" c:formatCode="h:mm:ss">
                  <c:v>0.531018518518518</c:v>
                </c:pt>
                <c:pt idx="6525" c:formatCode="h:mm:ss">
                  <c:v>0.531030092592593</c:v>
                </c:pt>
                <c:pt idx="6526" c:formatCode="h:mm:ss">
                  <c:v>0.531041666666667</c:v>
                </c:pt>
                <c:pt idx="6527" c:formatCode="h:mm:ss">
                  <c:v>0.531053240740741</c:v>
                </c:pt>
                <c:pt idx="6528" c:formatCode="h:mm:ss">
                  <c:v>0.531064814814815</c:v>
                </c:pt>
                <c:pt idx="6529" c:formatCode="h:mm:ss">
                  <c:v>0.531076388888889</c:v>
                </c:pt>
                <c:pt idx="6530" c:formatCode="h:mm:ss">
                  <c:v>0.531087962962963</c:v>
                </c:pt>
                <c:pt idx="6531" c:formatCode="h:mm:ss">
                  <c:v>0.531099537037037</c:v>
                </c:pt>
                <c:pt idx="6532" c:formatCode="h:mm:ss">
                  <c:v>0.531111111111111</c:v>
                </c:pt>
                <c:pt idx="6533" c:formatCode="h:mm:ss">
                  <c:v>0.531122685185185</c:v>
                </c:pt>
                <c:pt idx="6534" c:formatCode="h:mm:ss">
                  <c:v>0.531134259259259</c:v>
                </c:pt>
                <c:pt idx="6535" c:formatCode="h:mm:ss">
                  <c:v>0.531145833333333</c:v>
                </c:pt>
                <c:pt idx="6536" c:formatCode="h:mm:ss">
                  <c:v>0.531157407407407</c:v>
                </c:pt>
                <c:pt idx="6537" c:formatCode="h:mm:ss">
                  <c:v>0.531168981481482</c:v>
                </c:pt>
                <c:pt idx="6538" c:formatCode="h:mm:ss">
                  <c:v>0.531180555555556</c:v>
                </c:pt>
                <c:pt idx="6539" c:formatCode="h:mm:ss">
                  <c:v>0.53119212962963</c:v>
                </c:pt>
                <c:pt idx="6540" c:formatCode="h:mm:ss">
                  <c:v>0.531203703703704</c:v>
                </c:pt>
                <c:pt idx="6541" c:formatCode="h:mm:ss">
                  <c:v>0.531215277777778</c:v>
                </c:pt>
                <c:pt idx="6542" c:formatCode="h:mm:ss">
                  <c:v>0.531226851851852</c:v>
                </c:pt>
                <c:pt idx="6543" c:formatCode="h:mm:ss">
                  <c:v>0.531238425925926</c:v>
                </c:pt>
                <c:pt idx="6544" c:formatCode="h:mm:ss">
                  <c:v>0.53125</c:v>
                </c:pt>
                <c:pt idx="6545" c:formatCode="h:mm:ss">
                  <c:v>0.531261574074074</c:v>
                </c:pt>
                <c:pt idx="6546" c:formatCode="h:mm:ss">
                  <c:v>0.531273148148148</c:v>
                </c:pt>
                <c:pt idx="6547" c:formatCode="h:mm:ss">
                  <c:v>0.531284722222222</c:v>
                </c:pt>
                <c:pt idx="6548" c:formatCode="h:mm:ss">
                  <c:v>0.531296296296296</c:v>
                </c:pt>
                <c:pt idx="6549" c:formatCode="h:mm:ss">
                  <c:v>0.53130787037037</c:v>
                </c:pt>
                <c:pt idx="6550" c:formatCode="h:mm:ss">
                  <c:v>0.531319444444444</c:v>
                </c:pt>
                <c:pt idx="6551" c:formatCode="h:mm:ss">
                  <c:v>0.531331018518518</c:v>
                </c:pt>
                <c:pt idx="6552" c:formatCode="h:mm:ss">
                  <c:v>0.531342592592593</c:v>
                </c:pt>
                <c:pt idx="6553" c:formatCode="h:mm:ss">
                  <c:v>0.531354166666667</c:v>
                </c:pt>
                <c:pt idx="6554" c:formatCode="h:mm:ss">
                  <c:v>0.531365740740741</c:v>
                </c:pt>
                <c:pt idx="6555" c:formatCode="h:mm:ss">
                  <c:v>0.531377314814815</c:v>
                </c:pt>
                <c:pt idx="6556" c:formatCode="h:mm:ss">
                  <c:v>0.531388888888889</c:v>
                </c:pt>
                <c:pt idx="6557" c:formatCode="h:mm:ss">
                  <c:v>0.531400462962963</c:v>
                </c:pt>
                <c:pt idx="6558" c:formatCode="h:mm:ss">
                  <c:v>0.531412037037037</c:v>
                </c:pt>
                <c:pt idx="6559" c:formatCode="h:mm:ss">
                  <c:v>0.531423611111111</c:v>
                </c:pt>
                <c:pt idx="6560" c:formatCode="h:mm:ss">
                  <c:v>0.531435185185185</c:v>
                </c:pt>
                <c:pt idx="6561" c:formatCode="h:mm:ss">
                  <c:v>0.531446759259259</c:v>
                </c:pt>
                <c:pt idx="6562" c:formatCode="h:mm:ss">
                  <c:v>0.531458333333333</c:v>
                </c:pt>
                <c:pt idx="6563" c:formatCode="h:mm:ss">
                  <c:v>0.531469907407407</c:v>
                </c:pt>
                <c:pt idx="6564" c:formatCode="h:mm:ss">
                  <c:v>0.531481481481482</c:v>
                </c:pt>
                <c:pt idx="6565" c:formatCode="h:mm:ss">
                  <c:v>0.531493055555556</c:v>
                </c:pt>
                <c:pt idx="6566" c:formatCode="h:mm:ss">
                  <c:v>0.53150462962963</c:v>
                </c:pt>
                <c:pt idx="6567" c:formatCode="h:mm:ss">
                  <c:v>0.531516203703704</c:v>
                </c:pt>
                <c:pt idx="6568" c:formatCode="h:mm:ss">
                  <c:v>0.531527777777778</c:v>
                </c:pt>
                <c:pt idx="6569" c:formatCode="h:mm:ss">
                  <c:v>0.531539351851852</c:v>
                </c:pt>
                <c:pt idx="6570" c:formatCode="h:mm:ss">
                  <c:v>0.531550925925926</c:v>
                </c:pt>
                <c:pt idx="6571" c:formatCode="h:mm:ss">
                  <c:v>0.5315625</c:v>
                </c:pt>
                <c:pt idx="6572" c:formatCode="h:mm:ss">
                  <c:v>0.531574074074074</c:v>
                </c:pt>
                <c:pt idx="6573" c:formatCode="h:mm:ss">
                  <c:v>0.531585648148148</c:v>
                </c:pt>
                <c:pt idx="6574" c:formatCode="h:mm:ss">
                  <c:v>0.531597222222222</c:v>
                </c:pt>
                <c:pt idx="6575" c:formatCode="h:mm:ss">
                  <c:v>0.531608796296296</c:v>
                </c:pt>
                <c:pt idx="6576" c:formatCode="h:mm:ss">
                  <c:v>0.53162037037037</c:v>
                </c:pt>
                <c:pt idx="6577" c:formatCode="h:mm:ss">
                  <c:v>0.531631944444445</c:v>
                </c:pt>
                <c:pt idx="6578" c:formatCode="h:mm:ss">
                  <c:v>0.531643518518519</c:v>
                </c:pt>
                <c:pt idx="6579" c:formatCode="h:mm:ss">
                  <c:v>0.531655092592593</c:v>
                </c:pt>
                <c:pt idx="6580" c:formatCode="h:mm:ss">
                  <c:v>0.531666666666667</c:v>
                </c:pt>
                <c:pt idx="6581" c:formatCode="h:mm:ss">
                  <c:v>0.531678240740741</c:v>
                </c:pt>
                <c:pt idx="6582" c:formatCode="h:mm:ss">
                  <c:v>0.531689814814815</c:v>
                </c:pt>
                <c:pt idx="6583" c:formatCode="h:mm:ss">
                  <c:v>0.531701388888889</c:v>
                </c:pt>
                <c:pt idx="6584" c:formatCode="h:mm:ss">
                  <c:v>0.531712962962963</c:v>
                </c:pt>
                <c:pt idx="6585" c:formatCode="h:mm:ss">
                  <c:v>0.531724537037037</c:v>
                </c:pt>
                <c:pt idx="6586" c:formatCode="h:mm:ss">
                  <c:v>0.531736111111111</c:v>
                </c:pt>
                <c:pt idx="6587" c:formatCode="h:mm:ss">
                  <c:v>0.531747685185185</c:v>
                </c:pt>
                <c:pt idx="6588" c:formatCode="h:mm:ss">
                  <c:v>0.531759259259259</c:v>
                </c:pt>
                <c:pt idx="6589" c:formatCode="h:mm:ss">
                  <c:v>0.531770833333333</c:v>
                </c:pt>
                <c:pt idx="6590" c:formatCode="h:mm:ss">
                  <c:v>0.531782407407407</c:v>
                </c:pt>
                <c:pt idx="6591" c:formatCode="h:mm:ss">
                  <c:v>0.531793981481481</c:v>
                </c:pt>
                <c:pt idx="6592" c:formatCode="h:mm:ss">
                  <c:v>0.531805555555556</c:v>
                </c:pt>
                <c:pt idx="6593" c:formatCode="h:mm:ss">
                  <c:v>0.53181712962963</c:v>
                </c:pt>
                <c:pt idx="6594" c:formatCode="h:mm:ss">
                  <c:v>0.531828703703704</c:v>
                </c:pt>
                <c:pt idx="6595" c:formatCode="h:mm:ss">
                  <c:v>0.531840277777778</c:v>
                </c:pt>
                <c:pt idx="6596" c:formatCode="h:mm:ss">
                  <c:v>0.531851851851852</c:v>
                </c:pt>
                <c:pt idx="6597" c:formatCode="h:mm:ss">
                  <c:v>0.531863425925926</c:v>
                </c:pt>
                <c:pt idx="6598" c:formatCode="h:mm:ss">
                  <c:v>0.531875</c:v>
                </c:pt>
                <c:pt idx="6599" c:formatCode="h:mm:ss">
                  <c:v>0.531886574074074</c:v>
                </c:pt>
                <c:pt idx="6600" c:formatCode="h:mm:ss">
                  <c:v>0.531898148148148</c:v>
                </c:pt>
                <c:pt idx="6601" c:formatCode="h:mm:ss">
                  <c:v>0.531909722222222</c:v>
                </c:pt>
                <c:pt idx="6602" c:formatCode="h:mm:ss">
                  <c:v>0.531921296296296</c:v>
                </c:pt>
                <c:pt idx="6603" c:formatCode="h:mm:ss">
                  <c:v>0.53193287037037</c:v>
                </c:pt>
                <c:pt idx="6604" c:formatCode="h:mm:ss">
                  <c:v>0.531944444444444</c:v>
                </c:pt>
                <c:pt idx="6605" c:formatCode="h:mm:ss">
                  <c:v>0.531956018518518</c:v>
                </c:pt>
                <c:pt idx="6606" c:formatCode="h:mm:ss">
                  <c:v>0.531967592592593</c:v>
                </c:pt>
                <c:pt idx="6607" c:formatCode="h:mm:ss">
                  <c:v>0.531979166666667</c:v>
                </c:pt>
                <c:pt idx="6608" c:formatCode="h:mm:ss">
                  <c:v>0.531990740740741</c:v>
                </c:pt>
                <c:pt idx="6609" c:formatCode="h:mm:ss">
                  <c:v>0.532002314814815</c:v>
                </c:pt>
                <c:pt idx="6610" c:formatCode="h:mm:ss">
                  <c:v>0.532013888888889</c:v>
                </c:pt>
                <c:pt idx="6611" c:formatCode="h:mm:ss">
                  <c:v>0.532025462962963</c:v>
                </c:pt>
                <c:pt idx="6612" c:formatCode="h:mm:ss">
                  <c:v>0.532037037037037</c:v>
                </c:pt>
                <c:pt idx="6613" c:formatCode="h:mm:ss">
                  <c:v>0.532048611111111</c:v>
                </c:pt>
                <c:pt idx="6614" c:formatCode="h:mm:ss">
                  <c:v>0.532060185185185</c:v>
                </c:pt>
                <c:pt idx="6615" c:formatCode="h:mm:ss">
                  <c:v>0.532071759259259</c:v>
                </c:pt>
                <c:pt idx="6616" c:formatCode="h:mm:ss">
                  <c:v>0.532083333333333</c:v>
                </c:pt>
                <c:pt idx="6617" c:formatCode="h:mm:ss">
                  <c:v>0.532094907407407</c:v>
                </c:pt>
                <c:pt idx="6618" c:formatCode="h:mm:ss">
                  <c:v>0.532106481481481</c:v>
                </c:pt>
                <c:pt idx="6619" c:formatCode="h:mm:ss">
                  <c:v>0.532118055555556</c:v>
                </c:pt>
                <c:pt idx="6620" c:formatCode="h:mm:ss">
                  <c:v>0.53212962962963</c:v>
                </c:pt>
                <c:pt idx="6621" c:formatCode="h:mm:ss">
                  <c:v>0.532141203703704</c:v>
                </c:pt>
                <c:pt idx="6622" c:formatCode="h:mm:ss">
                  <c:v>0.532152777777778</c:v>
                </c:pt>
                <c:pt idx="6623" c:formatCode="h:mm:ss">
                  <c:v>0.532164351851852</c:v>
                </c:pt>
                <c:pt idx="6624" c:formatCode="h:mm:ss">
                  <c:v>0.532175925925926</c:v>
                </c:pt>
                <c:pt idx="6625" c:formatCode="h:mm:ss">
                  <c:v>0.5321875</c:v>
                </c:pt>
                <c:pt idx="6626" c:formatCode="h:mm:ss">
                  <c:v>0.532199074074074</c:v>
                </c:pt>
                <c:pt idx="6627" c:formatCode="h:mm:ss">
                  <c:v>0.532210648148148</c:v>
                </c:pt>
                <c:pt idx="6628" c:formatCode="h:mm:ss">
                  <c:v>0.532222222222222</c:v>
                </c:pt>
                <c:pt idx="6629" c:formatCode="h:mm:ss">
                  <c:v>0.532233796296296</c:v>
                </c:pt>
                <c:pt idx="6630" c:formatCode="h:mm:ss">
                  <c:v>0.53224537037037</c:v>
                </c:pt>
                <c:pt idx="6631" c:formatCode="h:mm:ss">
                  <c:v>0.532256944444444</c:v>
                </c:pt>
                <c:pt idx="6632" c:formatCode="h:mm:ss">
                  <c:v>0.532268518518519</c:v>
                </c:pt>
                <c:pt idx="6633" c:formatCode="h:mm:ss">
                  <c:v>0.532280092592593</c:v>
                </c:pt>
                <c:pt idx="6634" c:formatCode="h:mm:ss">
                  <c:v>0.532291666666667</c:v>
                </c:pt>
                <c:pt idx="6635" c:formatCode="h:mm:ss">
                  <c:v>0.532303240740741</c:v>
                </c:pt>
                <c:pt idx="6636" c:formatCode="h:mm:ss">
                  <c:v>0.532314814814815</c:v>
                </c:pt>
                <c:pt idx="6637" c:formatCode="h:mm:ss">
                  <c:v>0.532326388888889</c:v>
                </c:pt>
                <c:pt idx="6638" c:formatCode="h:mm:ss">
                  <c:v>0.532337962962963</c:v>
                </c:pt>
                <c:pt idx="6639" c:formatCode="h:mm:ss">
                  <c:v>0.532349537037037</c:v>
                </c:pt>
                <c:pt idx="6640" c:formatCode="h:mm:ss">
                  <c:v>0.532361111111111</c:v>
                </c:pt>
                <c:pt idx="6641" c:formatCode="h:mm:ss">
                  <c:v>0.532372685185185</c:v>
                </c:pt>
                <c:pt idx="6642" c:formatCode="h:mm:ss">
                  <c:v>0.532384259259259</c:v>
                </c:pt>
                <c:pt idx="6643" c:formatCode="h:mm:ss">
                  <c:v>0.532395833333333</c:v>
                </c:pt>
                <c:pt idx="6644" c:formatCode="h:mm:ss">
                  <c:v>0.532407407407407</c:v>
                </c:pt>
                <c:pt idx="6645" c:formatCode="h:mm:ss">
                  <c:v>0.532418981481481</c:v>
                </c:pt>
                <c:pt idx="6646" c:formatCode="h:mm:ss">
                  <c:v>0.532430555555556</c:v>
                </c:pt>
                <c:pt idx="6647" c:formatCode="h:mm:ss">
                  <c:v>0.53244212962963</c:v>
                </c:pt>
                <c:pt idx="6648" c:formatCode="h:mm:ss">
                  <c:v>0.532453703703704</c:v>
                </c:pt>
                <c:pt idx="6649" c:formatCode="h:mm:ss">
                  <c:v>0.532465277777778</c:v>
                </c:pt>
                <c:pt idx="6650" c:formatCode="h:mm:ss">
                  <c:v>0.532476851851852</c:v>
                </c:pt>
                <c:pt idx="6651" c:formatCode="h:mm:ss">
                  <c:v>0.532488425925926</c:v>
                </c:pt>
                <c:pt idx="6652" c:formatCode="h:mm:ss">
                  <c:v>0.5325</c:v>
                </c:pt>
                <c:pt idx="6653" c:formatCode="h:mm:ss">
                  <c:v>0.532511574074074</c:v>
                </c:pt>
                <c:pt idx="6654" c:formatCode="h:mm:ss">
                  <c:v>0.532523148148148</c:v>
                </c:pt>
                <c:pt idx="6655" c:formatCode="h:mm:ss">
                  <c:v>0.532534722222222</c:v>
                </c:pt>
                <c:pt idx="6656" c:formatCode="h:mm:ss">
                  <c:v>0.532546296296296</c:v>
                </c:pt>
                <c:pt idx="6657" c:formatCode="h:mm:ss">
                  <c:v>0.53255787037037</c:v>
                </c:pt>
                <c:pt idx="6658" c:formatCode="h:mm:ss">
                  <c:v>0.532569444444444</c:v>
                </c:pt>
                <c:pt idx="6659" c:formatCode="h:mm:ss">
                  <c:v>0.532581018518519</c:v>
                </c:pt>
                <c:pt idx="6660" c:formatCode="h:mm:ss">
                  <c:v>0.532592592592593</c:v>
                </c:pt>
                <c:pt idx="6661" c:formatCode="h:mm:ss">
                  <c:v>0.532604166666667</c:v>
                </c:pt>
                <c:pt idx="6662" c:formatCode="h:mm:ss">
                  <c:v>0.532615740740741</c:v>
                </c:pt>
                <c:pt idx="6663" c:formatCode="h:mm:ss">
                  <c:v>0.532627314814815</c:v>
                </c:pt>
                <c:pt idx="6664" c:formatCode="h:mm:ss">
                  <c:v>0.532638888888889</c:v>
                </c:pt>
                <c:pt idx="6665" c:formatCode="h:mm:ss">
                  <c:v>0.532650462962963</c:v>
                </c:pt>
                <c:pt idx="6666" c:formatCode="h:mm:ss">
                  <c:v>0.532662037037037</c:v>
                </c:pt>
                <c:pt idx="6667" c:formatCode="h:mm:ss">
                  <c:v>0.532673611111111</c:v>
                </c:pt>
                <c:pt idx="6668" c:formatCode="h:mm:ss">
                  <c:v>0.532685185185185</c:v>
                </c:pt>
                <c:pt idx="6669" c:formatCode="h:mm:ss">
                  <c:v>0.532696759259259</c:v>
                </c:pt>
                <c:pt idx="6670" c:formatCode="h:mm:ss">
                  <c:v>0.532708333333333</c:v>
                </c:pt>
                <c:pt idx="6671" c:formatCode="h:mm:ss">
                  <c:v>0.532719907407407</c:v>
                </c:pt>
                <c:pt idx="6672" c:formatCode="h:mm:ss">
                  <c:v>0.532731481481482</c:v>
                </c:pt>
                <c:pt idx="6673" c:formatCode="h:mm:ss">
                  <c:v>0.532743055555556</c:v>
                </c:pt>
                <c:pt idx="6674" c:formatCode="h:mm:ss">
                  <c:v>0.53275462962963</c:v>
                </c:pt>
                <c:pt idx="6675" c:formatCode="h:mm:ss">
                  <c:v>0.532766203703704</c:v>
                </c:pt>
                <c:pt idx="6676" c:formatCode="h:mm:ss">
                  <c:v>0.532777777777778</c:v>
                </c:pt>
                <c:pt idx="6677" c:formatCode="h:mm:ss">
                  <c:v>0.532789351851852</c:v>
                </c:pt>
                <c:pt idx="6678" c:formatCode="h:mm:ss">
                  <c:v>0.532800925925926</c:v>
                </c:pt>
                <c:pt idx="6679" c:formatCode="h:mm:ss">
                  <c:v>0.5328125</c:v>
                </c:pt>
                <c:pt idx="6680" c:formatCode="h:mm:ss">
                  <c:v>0.532824074074074</c:v>
                </c:pt>
                <c:pt idx="6681" c:formatCode="h:mm:ss">
                  <c:v>0.532835648148148</c:v>
                </c:pt>
                <c:pt idx="6682" c:formatCode="h:mm:ss">
                  <c:v>0.532847222222222</c:v>
                </c:pt>
                <c:pt idx="6683" c:formatCode="h:mm:ss">
                  <c:v>0.532858796296296</c:v>
                </c:pt>
                <c:pt idx="6684" c:formatCode="h:mm:ss">
                  <c:v>0.53287037037037</c:v>
                </c:pt>
                <c:pt idx="6685" c:formatCode="h:mm:ss">
                  <c:v>0.532881944444444</c:v>
                </c:pt>
                <c:pt idx="6686" c:formatCode="h:mm:ss">
                  <c:v>0.532893518518519</c:v>
                </c:pt>
                <c:pt idx="6687" c:formatCode="h:mm:ss">
                  <c:v>0.532905092592593</c:v>
                </c:pt>
                <c:pt idx="6688" c:formatCode="h:mm:ss">
                  <c:v>0.532916666666667</c:v>
                </c:pt>
                <c:pt idx="6689" c:formatCode="h:mm:ss">
                  <c:v>0.532928240740741</c:v>
                </c:pt>
                <c:pt idx="6690" c:formatCode="h:mm:ss">
                  <c:v>0.532939814814815</c:v>
                </c:pt>
                <c:pt idx="6691" c:formatCode="h:mm:ss">
                  <c:v>0.532951388888889</c:v>
                </c:pt>
                <c:pt idx="6692" c:formatCode="h:mm:ss">
                  <c:v>0.532962962962963</c:v>
                </c:pt>
                <c:pt idx="6693" c:formatCode="h:mm:ss">
                  <c:v>0.532974537037037</c:v>
                </c:pt>
                <c:pt idx="6694" c:formatCode="h:mm:ss">
                  <c:v>0.532986111111111</c:v>
                </c:pt>
                <c:pt idx="6695" c:formatCode="h:mm:ss">
                  <c:v>0.532997685185185</c:v>
                </c:pt>
                <c:pt idx="6696" c:formatCode="h:mm:ss">
                  <c:v>0.533009259259259</c:v>
                </c:pt>
                <c:pt idx="6697" c:formatCode="h:mm:ss">
                  <c:v>0.533020833333333</c:v>
                </c:pt>
                <c:pt idx="6698" c:formatCode="h:mm:ss">
                  <c:v>0.533032407407407</c:v>
                </c:pt>
                <c:pt idx="6699" c:formatCode="h:mm:ss">
                  <c:v>0.533043981481481</c:v>
                </c:pt>
                <c:pt idx="6700" c:formatCode="h:mm:ss">
                  <c:v>0.533055555555556</c:v>
                </c:pt>
                <c:pt idx="6701" c:formatCode="h:mm:ss">
                  <c:v>0.53306712962963</c:v>
                </c:pt>
                <c:pt idx="6702" c:formatCode="h:mm:ss">
                  <c:v>0.533078703703704</c:v>
                </c:pt>
                <c:pt idx="6703" c:formatCode="h:mm:ss">
                  <c:v>0.533090277777778</c:v>
                </c:pt>
                <c:pt idx="6704" c:formatCode="h:mm:ss">
                  <c:v>0.533101851851852</c:v>
                </c:pt>
                <c:pt idx="6705" c:formatCode="h:mm:ss">
                  <c:v>0.533113425925926</c:v>
                </c:pt>
                <c:pt idx="6706" c:formatCode="h:mm:ss">
                  <c:v>0.533125</c:v>
                </c:pt>
                <c:pt idx="6707" c:formatCode="h:mm:ss">
                  <c:v>0.533136574074074</c:v>
                </c:pt>
                <c:pt idx="6708" c:formatCode="h:mm:ss">
                  <c:v>0.533148148148148</c:v>
                </c:pt>
                <c:pt idx="6709" c:formatCode="h:mm:ss">
                  <c:v>0.533159722222222</c:v>
                </c:pt>
                <c:pt idx="6710" c:formatCode="h:mm:ss">
                  <c:v>0.533171296296296</c:v>
                </c:pt>
                <c:pt idx="6711" c:formatCode="h:mm:ss">
                  <c:v>0.53318287037037</c:v>
                </c:pt>
                <c:pt idx="6712" c:formatCode="h:mm:ss">
                  <c:v>0.533194444444444</c:v>
                </c:pt>
                <c:pt idx="6713" c:formatCode="h:mm:ss">
                  <c:v>0.533206018518518</c:v>
                </c:pt>
                <c:pt idx="6714" c:formatCode="h:mm:ss">
                  <c:v>0.533217592592593</c:v>
                </c:pt>
                <c:pt idx="6715" c:formatCode="h:mm:ss">
                  <c:v>0.533229166666667</c:v>
                </c:pt>
                <c:pt idx="6716" c:formatCode="h:mm:ss">
                  <c:v>0.533240740740741</c:v>
                </c:pt>
                <c:pt idx="6717" c:formatCode="h:mm:ss">
                  <c:v>0.533252314814815</c:v>
                </c:pt>
                <c:pt idx="6718" c:formatCode="h:mm:ss">
                  <c:v>0.533263888888889</c:v>
                </c:pt>
                <c:pt idx="6719" c:formatCode="h:mm:ss">
                  <c:v>0.533275462962963</c:v>
                </c:pt>
                <c:pt idx="6720" c:formatCode="h:mm:ss">
                  <c:v>0.533287037037037</c:v>
                </c:pt>
                <c:pt idx="6721" c:formatCode="h:mm:ss">
                  <c:v>0.533298611111111</c:v>
                </c:pt>
                <c:pt idx="6722" c:formatCode="h:mm:ss">
                  <c:v>0.533310185185185</c:v>
                </c:pt>
                <c:pt idx="6723" c:formatCode="h:mm:ss">
                  <c:v>0.533321759259259</c:v>
                </c:pt>
                <c:pt idx="6724" c:formatCode="h:mm:ss">
                  <c:v>0.533333333333333</c:v>
                </c:pt>
                <c:pt idx="6725" c:formatCode="h:mm:ss">
                  <c:v>0.533344907407407</c:v>
                </c:pt>
                <c:pt idx="6726" c:formatCode="h:mm:ss">
                  <c:v>0.533356481481482</c:v>
                </c:pt>
                <c:pt idx="6727" c:formatCode="h:mm:ss">
                  <c:v>0.533368055555556</c:v>
                </c:pt>
                <c:pt idx="6728" c:formatCode="h:mm:ss">
                  <c:v>0.53337962962963</c:v>
                </c:pt>
                <c:pt idx="6729" c:formatCode="h:mm:ss">
                  <c:v>0.533391203703704</c:v>
                </c:pt>
                <c:pt idx="6730" c:formatCode="h:mm:ss">
                  <c:v>0.533402777777778</c:v>
                </c:pt>
                <c:pt idx="6731" c:formatCode="h:mm:ss">
                  <c:v>0.533414351851852</c:v>
                </c:pt>
                <c:pt idx="6732" c:formatCode="h:mm:ss">
                  <c:v>0.533425925925926</c:v>
                </c:pt>
                <c:pt idx="6733" c:formatCode="h:mm:ss">
                  <c:v>0.5334375</c:v>
                </c:pt>
                <c:pt idx="6734" c:formatCode="h:mm:ss">
                  <c:v>0.533449074074074</c:v>
                </c:pt>
                <c:pt idx="6735" c:formatCode="h:mm:ss">
                  <c:v>0.533460648148148</c:v>
                </c:pt>
                <c:pt idx="6736" c:formatCode="h:mm:ss">
                  <c:v>0.533472222222222</c:v>
                </c:pt>
                <c:pt idx="6737" c:formatCode="h:mm:ss">
                  <c:v>0.533483796296296</c:v>
                </c:pt>
                <c:pt idx="6738" c:formatCode="h:mm:ss">
                  <c:v>0.53349537037037</c:v>
                </c:pt>
                <c:pt idx="6739" c:formatCode="h:mm:ss">
                  <c:v>0.533506944444444</c:v>
                </c:pt>
                <c:pt idx="6740" c:formatCode="h:mm:ss">
                  <c:v>0.533518518518519</c:v>
                </c:pt>
                <c:pt idx="6741" c:formatCode="h:mm:ss">
                  <c:v>0.533530092592593</c:v>
                </c:pt>
                <c:pt idx="6742" c:formatCode="h:mm:ss">
                  <c:v>0.533541666666667</c:v>
                </c:pt>
                <c:pt idx="6743" c:formatCode="h:mm:ss">
                  <c:v>0.533553240740741</c:v>
                </c:pt>
                <c:pt idx="6744" c:formatCode="h:mm:ss">
                  <c:v>0.533564814814815</c:v>
                </c:pt>
                <c:pt idx="6745" c:formatCode="h:mm:ss">
                  <c:v>0.533576388888889</c:v>
                </c:pt>
                <c:pt idx="6746" c:formatCode="h:mm:ss">
                  <c:v>0.533587962962963</c:v>
                </c:pt>
                <c:pt idx="6747" c:formatCode="h:mm:ss">
                  <c:v>0.533599537037037</c:v>
                </c:pt>
                <c:pt idx="6748" c:formatCode="h:mm:ss">
                  <c:v>0.533611111111111</c:v>
                </c:pt>
                <c:pt idx="6749" c:formatCode="h:mm:ss">
                  <c:v>0.533622685185185</c:v>
                </c:pt>
                <c:pt idx="6750" c:formatCode="h:mm:ss">
                  <c:v>0.533634259259259</c:v>
                </c:pt>
                <c:pt idx="6751" c:formatCode="h:mm:ss">
                  <c:v>0.533645833333333</c:v>
                </c:pt>
                <c:pt idx="6752" c:formatCode="h:mm:ss">
                  <c:v>0.533657407407407</c:v>
                </c:pt>
                <c:pt idx="6753" c:formatCode="h:mm:ss">
                  <c:v>0.533668981481481</c:v>
                </c:pt>
                <c:pt idx="6754" c:formatCode="h:mm:ss">
                  <c:v>0.533680555555556</c:v>
                </c:pt>
                <c:pt idx="6755" c:formatCode="h:mm:ss">
                  <c:v>0.53369212962963</c:v>
                </c:pt>
                <c:pt idx="6756" c:formatCode="h:mm:ss">
                  <c:v>0.533703703703704</c:v>
                </c:pt>
                <c:pt idx="6757" c:formatCode="h:mm:ss">
                  <c:v>0.533715277777778</c:v>
                </c:pt>
                <c:pt idx="6758" c:formatCode="h:mm:ss">
                  <c:v>0.533726851851852</c:v>
                </c:pt>
                <c:pt idx="6759" c:formatCode="h:mm:ss">
                  <c:v>0.533738425925926</c:v>
                </c:pt>
                <c:pt idx="6760" c:formatCode="h:mm:ss">
                  <c:v>0.53375</c:v>
                </c:pt>
                <c:pt idx="6761" c:formatCode="h:mm:ss">
                  <c:v>0.533761574074074</c:v>
                </c:pt>
                <c:pt idx="6762" c:formatCode="h:mm:ss">
                  <c:v>0.533773148148148</c:v>
                </c:pt>
                <c:pt idx="6763" c:formatCode="h:mm:ss">
                  <c:v>0.533784722222222</c:v>
                </c:pt>
                <c:pt idx="6764" c:formatCode="h:mm:ss">
                  <c:v>0.533796296296296</c:v>
                </c:pt>
                <c:pt idx="6765" c:formatCode="h:mm:ss">
                  <c:v>0.53380787037037</c:v>
                </c:pt>
                <c:pt idx="6766" c:formatCode="h:mm:ss">
                  <c:v>0.533819444444445</c:v>
                </c:pt>
                <c:pt idx="6767" c:formatCode="h:mm:ss">
                  <c:v>0.533831018518519</c:v>
                </c:pt>
                <c:pt idx="6768" c:formatCode="h:mm:ss">
                  <c:v>0.533842592592593</c:v>
                </c:pt>
                <c:pt idx="6769" c:formatCode="h:mm:ss">
                  <c:v>0.533854166666667</c:v>
                </c:pt>
                <c:pt idx="6770" c:formatCode="h:mm:ss">
                  <c:v>0.533865740740741</c:v>
                </c:pt>
                <c:pt idx="6771" c:formatCode="h:mm:ss">
                  <c:v>0.533877314814815</c:v>
                </c:pt>
                <c:pt idx="6772" c:formatCode="h:mm:ss">
                  <c:v>0.533888888888889</c:v>
                </c:pt>
                <c:pt idx="6773" c:formatCode="h:mm:ss">
                  <c:v>0.533900462962963</c:v>
                </c:pt>
                <c:pt idx="6774" c:formatCode="h:mm:ss">
                  <c:v>0.533912037037037</c:v>
                </c:pt>
                <c:pt idx="6775" c:formatCode="h:mm:ss">
                  <c:v>0.533923611111111</c:v>
                </c:pt>
                <c:pt idx="6776" c:formatCode="h:mm:ss">
                  <c:v>0.533935185185185</c:v>
                </c:pt>
                <c:pt idx="6777" c:formatCode="h:mm:ss">
                  <c:v>0.533946759259259</c:v>
                </c:pt>
                <c:pt idx="6778" c:formatCode="h:mm:ss">
                  <c:v>0.533958333333333</c:v>
                </c:pt>
                <c:pt idx="6779" c:formatCode="h:mm:ss">
                  <c:v>0.533969907407407</c:v>
                </c:pt>
                <c:pt idx="6780" c:formatCode="h:mm:ss">
                  <c:v>0.533981481481482</c:v>
                </c:pt>
                <c:pt idx="6781" c:formatCode="h:mm:ss">
                  <c:v>0.533993055555556</c:v>
                </c:pt>
                <c:pt idx="6782" c:formatCode="h:mm:ss">
                  <c:v>0.53400462962963</c:v>
                </c:pt>
                <c:pt idx="6783" c:formatCode="h:mm:ss">
                  <c:v>0.534016203703704</c:v>
                </c:pt>
                <c:pt idx="6784" c:formatCode="h:mm:ss">
                  <c:v>0.534027777777778</c:v>
                </c:pt>
                <c:pt idx="6785" c:formatCode="h:mm:ss">
                  <c:v>0.534039351851852</c:v>
                </c:pt>
                <c:pt idx="6786" c:formatCode="h:mm:ss">
                  <c:v>0.534050925925926</c:v>
                </c:pt>
                <c:pt idx="6787" c:formatCode="h:mm:ss">
                  <c:v>0.5340625</c:v>
                </c:pt>
                <c:pt idx="6788" c:formatCode="h:mm:ss">
                  <c:v>0.534074074074074</c:v>
                </c:pt>
                <c:pt idx="6789" c:formatCode="h:mm:ss">
                  <c:v>0.534085648148148</c:v>
                </c:pt>
                <c:pt idx="6790" c:formatCode="h:mm:ss">
                  <c:v>0.534097222222222</c:v>
                </c:pt>
                <c:pt idx="6791" c:formatCode="h:mm:ss">
                  <c:v>0.534108796296296</c:v>
                </c:pt>
                <c:pt idx="6792" c:formatCode="h:mm:ss">
                  <c:v>0.53412037037037</c:v>
                </c:pt>
                <c:pt idx="6793" c:formatCode="h:mm:ss">
                  <c:v>0.534131944444444</c:v>
                </c:pt>
                <c:pt idx="6794" c:formatCode="h:mm:ss">
                  <c:v>0.534143518518518</c:v>
                </c:pt>
                <c:pt idx="6795" c:formatCode="h:mm:ss">
                  <c:v>0.534155092592593</c:v>
                </c:pt>
                <c:pt idx="6796" c:formatCode="h:mm:ss">
                  <c:v>0.534166666666667</c:v>
                </c:pt>
                <c:pt idx="6797" c:formatCode="h:mm:ss">
                  <c:v>0.534178240740741</c:v>
                </c:pt>
                <c:pt idx="6798" c:formatCode="h:mm:ss">
                  <c:v>0.534189814814815</c:v>
                </c:pt>
                <c:pt idx="6799" c:formatCode="h:mm:ss">
                  <c:v>0.534201388888889</c:v>
                </c:pt>
                <c:pt idx="6800" c:formatCode="h:mm:ss">
                  <c:v>0.534212962962963</c:v>
                </c:pt>
                <c:pt idx="6801" c:formatCode="h:mm:ss">
                  <c:v>0.534224537037037</c:v>
                </c:pt>
                <c:pt idx="6802" c:formatCode="h:mm:ss">
                  <c:v>0.534236111111111</c:v>
                </c:pt>
                <c:pt idx="6803" c:formatCode="h:mm:ss">
                  <c:v>0.534247685185185</c:v>
                </c:pt>
                <c:pt idx="6804" c:formatCode="h:mm:ss">
                  <c:v>0.534259259259259</c:v>
                </c:pt>
                <c:pt idx="6805" c:formatCode="h:mm:ss">
                  <c:v>0.534270833333333</c:v>
                </c:pt>
                <c:pt idx="6806" c:formatCode="h:mm:ss">
                  <c:v>0.534282407407407</c:v>
                </c:pt>
                <c:pt idx="6807" c:formatCode="h:mm:ss">
                  <c:v>0.534293981481481</c:v>
                </c:pt>
                <c:pt idx="6808" c:formatCode="h:mm:ss">
                  <c:v>0.534305555555556</c:v>
                </c:pt>
                <c:pt idx="6809" c:formatCode="h:mm:ss">
                  <c:v>0.53431712962963</c:v>
                </c:pt>
                <c:pt idx="6810" c:formatCode="h:mm:ss">
                  <c:v>0.534328703703704</c:v>
                </c:pt>
                <c:pt idx="6811" c:formatCode="h:mm:ss">
                  <c:v>0.534340277777778</c:v>
                </c:pt>
                <c:pt idx="6812" c:formatCode="h:mm:ss">
                  <c:v>0.534351851851852</c:v>
                </c:pt>
                <c:pt idx="6813" c:formatCode="h:mm:ss">
                  <c:v>0.534363425925926</c:v>
                </c:pt>
                <c:pt idx="6814" c:formatCode="h:mm:ss">
                  <c:v>0.534375</c:v>
                </c:pt>
                <c:pt idx="6815" c:formatCode="h:mm:ss">
                  <c:v>0.534386574074074</c:v>
                </c:pt>
                <c:pt idx="6816" c:formatCode="h:mm:ss">
                  <c:v>0.534398148148148</c:v>
                </c:pt>
                <c:pt idx="6817" c:formatCode="h:mm:ss">
                  <c:v>0.534409722222222</c:v>
                </c:pt>
                <c:pt idx="6818" c:formatCode="h:mm:ss">
                  <c:v>0.534421296296296</c:v>
                </c:pt>
                <c:pt idx="6819" c:formatCode="h:mm:ss">
                  <c:v>0.53443287037037</c:v>
                </c:pt>
                <c:pt idx="6820" c:formatCode="h:mm:ss">
                  <c:v>0.534444444444444</c:v>
                </c:pt>
                <c:pt idx="6821" c:formatCode="h:mm:ss">
                  <c:v>0.534456018518519</c:v>
                </c:pt>
                <c:pt idx="6822" c:formatCode="h:mm:ss">
                  <c:v>0.534467592592593</c:v>
                </c:pt>
                <c:pt idx="6823" c:formatCode="h:mm:ss">
                  <c:v>0.534479166666667</c:v>
                </c:pt>
                <c:pt idx="6824" c:formatCode="h:mm:ss">
                  <c:v>0.534490740740741</c:v>
                </c:pt>
                <c:pt idx="6825" c:formatCode="h:mm:ss">
                  <c:v>0.534502314814815</c:v>
                </c:pt>
                <c:pt idx="6826" c:formatCode="h:mm:ss">
                  <c:v>0.534513888888889</c:v>
                </c:pt>
                <c:pt idx="6827" c:formatCode="h:mm:ss">
                  <c:v>0.534525462962963</c:v>
                </c:pt>
                <c:pt idx="6828" c:formatCode="h:mm:ss">
                  <c:v>0.534537037037037</c:v>
                </c:pt>
                <c:pt idx="6829" c:formatCode="h:mm:ss">
                  <c:v>0.534548611111111</c:v>
                </c:pt>
                <c:pt idx="6830" c:formatCode="h:mm:ss">
                  <c:v>0.534560185185185</c:v>
                </c:pt>
                <c:pt idx="6831" c:formatCode="h:mm:ss">
                  <c:v>0.534571759259259</c:v>
                </c:pt>
                <c:pt idx="6832" c:formatCode="h:mm:ss">
                  <c:v>0.534583333333333</c:v>
                </c:pt>
                <c:pt idx="6833" c:formatCode="h:mm:ss">
                  <c:v>0.534594907407407</c:v>
                </c:pt>
                <c:pt idx="6834" c:formatCode="h:mm:ss">
                  <c:v>0.534606481481481</c:v>
                </c:pt>
                <c:pt idx="6835" c:formatCode="h:mm:ss">
                  <c:v>0.534618055555556</c:v>
                </c:pt>
                <c:pt idx="6836" c:formatCode="h:mm:ss">
                  <c:v>0.53462962962963</c:v>
                </c:pt>
                <c:pt idx="6837" c:formatCode="h:mm:ss">
                  <c:v>0.534641203703704</c:v>
                </c:pt>
                <c:pt idx="6838" c:formatCode="h:mm:ss">
                  <c:v>0.534652777777778</c:v>
                </c:pt>
                <c:pt idx="6839" c:formatCode="h:mm:ss">
                  <c:v>0.534664351851852</c:v>
                </c:pt>
                <c:pt idx="6840" c:formatCode="h:mm:ss">
                  <c:v>0.534675925925926</c:v>
                </c:pt>
                <c:pt idx="6841" c:formatCode="h:mm:ss">
                  <c:v>0.5346875</c:v>
                </c:pt>
                <c:pt idx="6842" c:formatCode="h:mm:ss">
                  <c:v>0.534699074074074</c:v>
                </c:pt>
                <c:pt idx="6843" c:formatCode="h:mm:ss">
                  <c:v>0.534710648148148</c:v>
                </c:pt>
                <c:pt idx="6844" c:formatCode="h:mm:ss">
                  <c:v>0.534722222222222</c:v>
                </c:pt>
                <c:pt idx="6845" c:formatCode="h:mm:ss">
                  <c:v>0.534733796296296</c:v>
                </c:pt>
                <c:pt idx="6846" c:formatCode="h:mm:ss">
                  <c:v>0.53474537037037</c:v>
                </c:pt>
                <c:pt idx="6847" c:formatCode="h:mm:ss">
                  <c:v>0.534756944444444</c:v>
                </c:pt>
                <c:pt idx="6848" c:formatCode="h:mm:ss">
                  <c:v>0.534768518518519</c:v>
                </c:pt>
                <c:pt idx="6849" c:formatCode="h:mm:ss">
                  <c:v>0.534780092592593</c:v>
                </c:pt>
                <c:pt idx="6850" c:formatCode="h:mm:ss">
                  <c:v>0.534791666666667</c:v>
                </c:pt>
                <c:pt idx="6851" c:formatCode="h:mm:ss">
                  <c:v>0.534803240740741</c:v>
                </c:pt>
                <c:pt idx="6852" c:formatCode="h:mm:ss">
                  <c:v>0.534814814814815</c:v>
                </c:pt>
                <c:pt idx="6853" c:formatCode="h:mm:ss">
                  <c:v>0.534826388888889</c:v>
                </c:pt>
                <c:pt idx="6854" c:formatCode="h:mm:ss">
                  <c:v>0.534837962962963</c:v>
                </c:pt>
                <c:pt idx="6855" c:formatCode="h:mm:ss">
                  <c:v>0.534849537037037</c:v>
                </c:pt>
                <c:pt idx="6856" c:formatCode="h:mm:ss">
                  <c:v>0.534861111111111</c:v>
                </c:pt>
                <c:pt idx="6857" c:formatCode="h:mm:ss">
                  <c:v>0.534872685185185</c:v>
                </c:pt>
                <c:pt idx="6858" c:formatCode="h:mm:ss">
                  <c:v>0.534884259259259</c:v>
                </c:pt>
                <c:pt idx="6859" c:formatCode="h:mm:ss">
                  <c:v>0.534895833333333</c:v>
                </c:pt>
                <c:pt idx="6860" c:formatCode="h:mm:ss">
                  <c:v>0.534907407407407</c:v>
                </c:pt>
                <c:pt idx="6861" c:formatCode="h:mm:ss">
                  <c:v>0.534918981481482</c:v>
                </c:pt>
                <c:pt idx="6862" c:formatCode="h:mm:ss">
                  <c:v>0.534930555555556</c:v>
                </c:pt>
                <c:pt idx="6863" c:formatCode="h:mm:ss">
                  <c:v>0.53494212962963</c:v>
                </c:pt>
                <c:pt idx="6864" c:formatCode="h:mm:ss">
                  <c:v>0.534953703703704</c:v>
                </c:pt>
                <c:pt idx="6865" c:formatCode="h:mm:ss">
                  <c:v>0.534965277777778</c:v>
                </c:pt>
                <c:pt idx="6866" c:formatCode="h:mm:ss">
                  <c:v>0.534976851851852</c:v>
                </c:pt>
                <c:pt idx="6867" c:formatCode="h:mm:ss">
                  <c:v>0.534988425925926</c:v>
                </c:pt>
                <c:pt idx="6868" c:formatCode="h:mm:ss">
                  <c:v>0.535</c:v>
                </c:pt>
                <c:pt idx="6869" c:formatCode="h:mm:ss">
                  <c:v>0.535011574074074</c:v>
                </c:pt>
                <c:pt idx="6870" c:formatCode="h:mm:ss">
                  <c:v>0.535023148148148</c:v>
                </c:pt>
                <c:pt idx="6871" c:formatCode="h:mm:ss">
                  <c:v>0.535034722222222</c:v>
                </c:pt>
                <c:pt idx="6872" c:formatCode="h:mm:ss">
                  <c:v>0.535046296296296</c:v>
                </c:pt>
                <c:pt idx="6873" c:formatCode="h:mm:ss">
                  <c:v>0.53505787037037</c:v>
                </c:pt>
                <c:pt idx="6874" c:formatCode="h:mm:ss">
                  <c:v>0.535069444444444</c:v>
                </c:pt>
                <c:pt idx="6875" c:formatCode="h:mm:ss">
                  <c:v>0.535081018518519</c:v>
                </c:pt>
                <c:pt idx="6876" c:formatCode="h:mm:ss">
                  <c:v>0.535092592592593</c:v>
                </c:pt>
                <c:pt idx="6877" c:formatCode="h:mm:ss">
                  <c:v>0.535104166666667</c:v>
                </c:pt>
                <c:pt idx="6878" c:formatCode="h:mm:ss">
                  <c:v>0.535115740740741</c:v>
                </c:pt>
                <c:pt idx="6879" c:formatCode="h:mm:ss">
                  <c:v>0.535127314814815</c:v>
                </c:pt>
                <c:pt idx="6880" c:formatCode="h:mm:ss">
                  <c:v>0.535138888888889</c:v>
                </c:pt>
                <c:pt idx="6881" c:formatCode="h:mm:ss">
                  <c:v>0.535150462962963</c:v>
                </c:pt>
                <c:pt idx="6882" c:formatCode="h:mm:ss">
                  <c:v>0.535162037037037</c:v>
                </c:pt>
                <c:pt idx="6883" c:formatCode="h:mm:ss">
                  <c:v>0.535173611111111</c:v>
                </c:pt>
                <c:pt idx="6884" c:formatCode="h:mm:ss">
                  <c:v>0.535185185185185</c:v>
                </c:pt>
                <c:pt idx="6885" c:formatCode="h:mm:ss">
                  <c:v>0.535196759259259</c:v>
                </c:pt>
                <c:pt idx="6886" c:formatCode="h:mm:ss">
                  <c:v>0.535208333333333</c:v>
                </c:pt>
                <c:pt idx="6887" c:formatCode="h:mm:ss">
                  <c:v>0.535219907407407</c:v>
                </c:pt>
                <c:pt idx="6888" c:formatCode="h:mm:ss">
                  <c:v>0.535231481481481</c:v>
                </c:pt>
                <c:pt idx="6889" c:formatCode="h:mm:ss">
                  <c:v>0.535243055555556</c:v>
                </c:pt>
                <c:pt idx="6890" c:formatCode="h:mm:ss">
                  <c:v>0.53525462962963</c:v>
                </c:pt>
                <c:pt idx="6891" c:formatCode="h:mm:ss">
                  <c:v>0.535266203703704</c:v>
                </c:pt>
                <c:pt idx="6892" c:formatCode="h:mm:ss">
                  <c:v>0.535277777777778</c:v>
                </c:pt>
                <c:pt idx="6893" c:formatCode="h:mm:ss">
                  <c:v>0.535289351851852</c:v>
                </c:pt>
                <c:pt idx="6894" c:formatCode="h:mm:ss">
                  <c:v>0.535300925925926</c:v>
                </c:pt>
                <c:pt idx="6895" c:formatCode="h:mm:ss">
                  <c:v>0.5353125</c:v>
                </c:pt>
                <c:pt idx="6896" c:formatCode="h:mm:ss">
                  <c:v>0.535324074074074</c:v>
                </c:pt>
                <c:pt idx="6897" c:formatCode="h:mm:ss">
                  <c:v>0.535335648148148</c:v>
                </c:pt>
                <c:pt idx="6898" c:formatCode="h:mm:ss">
                  <c:v>0.535347222222222</c:v>
                </c:pt>
                <c:pt idx="6899" c:formatCode="h:mm:ss">
                  <c:v>0.535358796296296</c:v>
                </c:pt>
                <c:pt idx="6900" c:formatCode="h:mm:ss">
                  <c:v>0.53537037037037</c:v>
                </c:pt>
                <c:pt idx="6901" c:formatCode="h:mm:ss">
                  <c:v>0.535381944444444</c:v>
                </c:pt>
                <c:pt idx="6902" c:formatCode="h:mm:ss">
                  <c:v>0.535393518518518</c:v>
                </c:pt>
                <c:pt idx="6903" c:formatCode="h:mm:ss">
                  <c:v>0.535405092592593</c:v>
                </c:pt>
                <c:pt idx="6904" c:formatCode="h:mm:ss">
                  <c:v>0.535416666666667</c:v>
                </c:pt>
                <c:pt idx="6905" c:formatCode="h:mm:ss">
                  <c:v>0.535428240740741</c:v>
                </c:pt>
                <c:pt idx="6906" c:formatCode="h:mm:ss">
                  <c:v>0.535439814814815</c:v>
                </c:pt>
                <c:pt idx="6907" c:formatCode="h:mm:ss">
                  <c:v>0.535451388888889</c:v>
                </c:pt>
                <c:pt idx="6908" c:formatCode="h:mm:ss">
                  <c:v>0.535462962962963</c:v>
                </c:pt>
                <c:pt idx="6909" c:formatCode="h:mm:ss">
                  <c:v>0.535474537037037</c:v>
                </c:pt>
                <c:pt idx="6910" c:formatCode="h:mm:ss">
                  <c:v>0.535486111111111</c:v>
                </c:pt>
                <c:pt idx="6911" c:formatCode="h:mm:ss">
                  <c:v>0.535497685185185</c:v>
                </c:pt>
                <c:pt idx="6912" c:formatCode="h:mm:ss">
                  <c:v>0.535509259259259</c:v>
                </c:pt>
                <c:pt idx="6913" c:formatCode="h:mm:ss">
                  <c:v>0.535520833333333</c:v>
                </c:pt>
                <c:pt idx="6914" c:formatCode="h:mm:ss">
                  <c:v>0.535532407407407</c:v>
                </c:pt>
                <c:pt idx="6915" c:formatCode="h:mm:ss">
                  <c:v>0.535543981481481</c:v>
                </c:pt>
                <c:pt idx="6916" c:formatCode="h:mm:ss">
                  <c:v>0.535555555555556</c:v>
                </c:pt>
                <c:pt idx="6917" c:formatCode="h:mm:ss">
                  <c:v>0.53556712962963</c:v>
                </c:pt>
                <c:pt idx="6918" c:formatCode="h:mm:ss">
                  <c:v>0.535578703703704</c:v>
                </c:pt>
                <c:pt idx="6919" c:formatCode="h:mm:ss">
                  <c:v>0.535590277777778</c:v>
                </c:pt>
                <c:pt idx="6920" c:formatCode="h:mm:ss">
                  <c:v>0.535601851851852</c:v>
                </c:pt>
                <c:pt idx="6921" c:formatCode="h:mm:ss">
                  <c:v>0.535613425925926</c:v>
                </c:pt>
                <c:pt idx="6922" c:formatCode="h:mm:ss">
                  <c:v>0.535625</c:v>
                </c:pt>
                <c:pt idx="6923" c:formatCode="h:mm:ss">
                  <c:v>0.535636574074074</c:v>
                </c:pt>
                <c:pt idx="6924" c:formatCode="h:mm:ss">
                  <c:v>0.535648148148148</c:v>
                </c:pt>
                <c:pt idx="6925" c:formatCode="h:mm:ss">
                  <c:v>0.535659722222222</c:v>
                </c:pt>
                <c:pt idx="6926" c:formatCode="h:mm:ss">
                  <c:v>0.535671296296296</c:v>
                </c:pt>
                <c:pt idx="6927" c:formatCode="h:mm:ss">
                  <c:v>0.53568287037037</c:v>
                </c:pt>
                <c:pt idx="6928" c:formatCode="h:mm:ss">
                  <c:v>0.535694444444444</c:v>
                </c:pt>
                <c:pt idx="6929" c:formatCode="h:mm:ss">
                  <c:v>0.535706018518519</c:v>
                </c:pt>
                <c:pt idx="6930" c:formatCode="h:mm:ss">
                  <c:v>0.535717592592593</c:v>
                </c:pt>
                <c:pt idx="6931" c:formatCode="h:mm:ss">
                  <c:v>0.535729166666667</c:v>
                </c:pt>
                <c:pt idx="6932" c:formatCode="h:mm:ss">
                  <c:v>0.535740740740741</c:v>
                </c:pt>
                <c:pt idx="6933" c:formatCode="h:mm:ss">
                  <c:v>0.535752314814815</c:v>
                </c:pt>
                <c:pt idx="6934" c:formatCode="h:mm:ss">
                  <c:v>0.535763888888889</c:v>
                </c:pt>
                <c:pt idx="6935" c:formatCode="h:mm:ss">
                  <c:v>0.535775462962963</c:v>
                </c:pt>
                <c:pt idx="6936" c:formatCode="h:mm:ss">
                  <c:v>0.535787037037037</c:v>
                </c:pt>
                <c:pt idx="6937" c:formatCode="h:mm:ss">
                  <c:v>0.535798611111111</c:v>
                </c:pt>
                <c:pt idx="6938" c:formatCode="h:mm:ss">
                  <c:v>0.535810185185185</c:v>
                </c:pt>
                <c:pt idx="6939" c:formatCode="h:mm:ss">
                  <c:v>0.535821759259259</c:v>
                </c:pt>
                <c:pt idx="6940" c:formatCode="h:mm:ss">
                  <c:v>0.535833333333333</c:v>
                </c:pt>
                <c:pt idx="6941" c:formatCode="h:mm:ss">
                  <c:v>0.535844907407407</c:v>
                </c:pt>
                <c:pt idx="6942" c:formatCode="h:mm:ss">
                  <c:v>0.535856481481481</c:v>
                </c:pt>
                <c:pt idx="6943" c:formatCode="h:mm:ss">
                  <c:v>0.535868055555556</c:v>
                </c:pt>
                <c:pt idx="6944" c:formatCode="h:mm:ss">
                  <c:v>0.53587962962963</c:v>
                </c:pt>
                <c:pt idx="6945" c:formatCode="h:mm:ss">
                  <c:v>0.535891203703704</c:v>
                </c:pt>
                <c:pt idx="6946" c:formatCode="h:mm:ss">
                  <c:v>0.535902777777778</c:v>
                </c:pt>
                <c:pt idx="6947" c:formatCode="h:mm:ss">
                  <c:v>0.535914351851852</c:v>
                </c:pt>
                <c:pt idx="6948" c:formatCode="h:mm:ss">
                  <c:v>0.535925925925926</c:v>
                </c:pt>
                <c:pt idx="6949" c:formatCode="h:mm:ss">
                  <c:v>0.5359375</c:v>
                </c:pt>
                <c:pt idx="6950" c:formatCode="h:mm:ss">
                  <c:v>0.535949074074074</c:v>
                </c:pt>
                <c:pt idx="6951" c:formatCode="h:mm:ss">
                  <c:v>0.535960648148148</c:v>
                </c:pt>
                <c:pt idx="6952" c:formatCode="h:mm:ss">
                  <c:v>0.535972222222222</c:v>
                </c:pt>
                <c:pt idx="6953" c:formatCode="h:mm:ss">
                  <c:v>0.535983796296296</c:v>
                </c:pt>
                <c:pt idx="6954" c:formatCode="h:mm:ss">
                  <c:v>0.53599537037037</c:v>
                </c:pt>
                <c:pt idx="6955" c:formatCode="h:mm:ss">
                  <c:v>0.536006944444444</c:v>
                </c:pt>
                <c:pt idx="6956" c:formatCode="h:mm:ss">
                  <c:v>0.536018518518519</c:v>
                </c:pt>
                <c:pt idx="6957" c:formatCode="h:mm:ss">
                  <c:v>0.536030092592593</c:v>
                </c:pt>
                <c:pt idx="6958" c:formatCode="h:mm:ss">
                  <c:v>0.536041666666667</c:v>
                </c:pt>
                <c:pt idx="6959" c:formatCode="h:mm:ss">
                  <c:v>0.536053240740741</c:v>
                </c:pt>
                <c:pt idx="6960" c:formatCode="h:mm:ss">
                  <c:v>0.536064814814815</c:v>
                </c:pt>
                <c:pt idx="6961" c:formatCode="h:mm:ss">
                  <c:v>0.536076388888889</c:v>
                </c:pt>
                <c:pt idx="6962" c:formatCode="h:mm:ss">
                  <c:v>0.536087962962963</c:v>
                </c:pt>
                <c:pt idx="6963" c:formatCode="h:mm:ss">
                  <c:v>0.536099537037037</c:v>
                </c:pt>
                <c:pt idx="6964" c:formatCode="h:mm:ss">
                  <c:v>0.536111111111111</c:v>
                </c:pt>
                <c:pt idx="6965" c:formatCode="h:mm:ss">
                  <c:v>0.536122685185185</c:v>
                </c:pt>
                <c:pt idx="6966" c:formatCode="h:mm:ss">
                  <c:v>0.536134259259259</c:v>
                </c:pt>
                <c:pt idx="6967" c:formatCode="h:mm:ss">
                  <c:v>0.536145833333333</c:v>
                </c:pt>
                <c:pt idx="6968" c:formatCode="h:mm:ss">
                  <c:v>0.536157407407407</c:v>
                </c:pt>
                <c:pt idx="6969" c:formatCode="h:mm:ss">
                  <c:v>0.536168981481482</c:v>
                </c:pt>
                <c:pt idx="6970" c:formatCode="h:mm:ss">
                  <c:v>0.536180555555556</c:v>
                </c:pt>
                <c:pt idx="6971" c:formatCode="h:mm:ss">
                  <c:v>0.53619212962963</c:v>
                </c:pt>
                <c:pt idx="6972" c:formatCode="h:mm:ss">
                  <c:v>0.536203703703704</c:v>
                </c:pt>
                <c:pt idx="6973" c:formatCode="h:mm:ss">
                  <c:v>0.536215277777778</c:v>
                </c:pt>
                <c:pt idx="6974" c:formatCode="h:mm:ss">
                  <c:v>0.536226851851852</c:v>
                </c:pt>
                <c:pt idx="6975" c:formatCode="h:mm:ss">
                  <c:v>0.536238425925926</c:v>
                </c:pt>
                <c:pt idx="6976" c:formatCode="h:mm:ss">
                  <c:v>0.53625</c:v>
                </c:pt>
                <c:pt idx="6977" c:formatCode="h:mm:ss">
                  <c:v>0.536261574074074</c:v>
                </c:pt>
                <c:pt idx="6978" c:formatCode="h:mm:ss">
                  <c:v>0.536273148148148</c:v>
                </c:pt>
                <c:pt idx="6979" c:formatCode="h:mm:ss">
                  <c:v>0.536284722222222</c:v>
                </c:pt>
                <c:pt idx="6980" c:formatCode="h:mm:ss">
                  <c:v>0.536296296296296</c:v>
                </c:pt>
                <c:pt idx="6981" c:formatCode="h:mm:ss">
                  <c:v>0.53630787037037</c:v>
                </c:pt>
                <c:pt idx="6982" c:formatCode="h:mm:ss">
                  <c:v>0.536319444444444</c:v>
                </c:pt>
                <c:pt idx="6983" c:formatCode="h:mm:ss">
                  <c:v>0.536331018518518</c:v>
                </c:pt>
                <c:pt idx="6984" c:formatCode="h:mm:ss">
                  <c:v>0.536342592592593</c:v>
                </c:pt>
                <c:pt idx="6985" c:formatCode="h:mm:ss">
                  <c:v>0.536354166666667</c:v>
                </c:pt>
                <c:pt idx="6986" c:formatCode="h:mm:ss">
                  <c:v>0.536365740740741</c:v>
                </c:pt>
                <c:pt idx="6987" c:formatCode="h:mm:ss">
                  <c:v>0.536377314814815</c:v>
                </c:pt>
                <c:pt idx="6988" c:formatCode="h:mm:ss">
                  <c:v>0.536388888888889</c:v>
                </c:pt>
                <c:pt idx="6989" c:formatCode="h:mm:ss">
                  <c:v>0.536400462962963</c:v>
                </c:pt>
                <c:pt idx="6990" c:formatCode="h:mm:ss">
                  <c:v>0.536412037037037</c:v>
                </c:pt>
                <c:pt idx="6991" c:formatCode="h:mm:ss">
                  <c:v>0.536423611111111</c:v>
                </c:pt>
                <c:pt idx="6992" c:formatCode="h:mm:ss">
                  <c:v>0.536435185185185</c:v>
                </c:pt>
                <c:pt idx="6993" c:formatCode="h:mm:ss">
                  <c:v>0.536446759259259</c:v>
                </c:pt>
                <c:pt idx="6994" c:formatCode="h:mm:ss">
                  <c:v>0.536458333333333</c:v>
                </c:pt>
                <c:pt idx="6995" c:formatCode="h:mm:ss">
                  <c:v>0.536469907407407</c:v>
                </c:pt>
                <c:pt idx="6996" c:formatCode="h:mm:ss">
                  <c:v>0.536481481481481</c:v>
                </c:pt>
                <c:pt idx="6997" c:formatCode="h:mm:ss">
                  <c:v>0.536493055555555</c:v>
                </c:pt>
                <c:pt idx="6998" c:formatCode="h:mm:ss">
                  <c:v>0.53650462962963</c:v>
                </c:pt>
                <c:pt idx="6999" c:formatCode="h:mm:ss">
                  <c:v>0.536516203703704</c:v>
                </c:pt>
                <c:pt idx="7000" c:formatCode="h:mm:ss">
                  <c:v>0.536527777777778</c:v>
                </c:pt>
                <c:pt idx="7001" c:formatCode="h:mm:ss">
                  <c:v>0.536539351851852</c:v>
                </c:pt>
                <c:pt idx="7002" c:formatCode="h:mm:ss">
                  <c:v>0.536550925925926</c:v>
                </c:pt>
                <c:pt idx="7003" c:formatCode="h:mm:ss">
                  <c:v>0.5365625</c:v>
                </c:pt>
                <c:pt idx="7004" c:formatCode="h:mm:ss">
                  <c:v>0.536574074074074</c:v>
                </c:pt>
                <c:pt idx="7005" c:formatCode="h:mm:ss">
                  <c:v>0.536585648148148</c:v>
                </c:pt>
                <c:pt idx="7006" c:formatCode="h:mm:ss">
                  <c:v>0.536597222222222</c:v>
                </c:pt>
                <c:pt idx="7007" c:formatCode="h:mm:ss">
                  <c:v>0.536608796296296</c:v>
                </c:pt>
                <c:pt idx="7008" c:formatCode="h:mm:ss">
                  <c:v>0.53662037037037</c:v>
                </c:pt>
                <c:pt idx="7009" c:formatCode="h:mm:ss">
                  <c:v>0.536631944444444</c:v>
                </c:pt>
                <c:pt idx="7010" c:formatCode="h:mm:ss">
                  <c:v>0.536643518518519</c:v>
                </c:pt>
                <c:pt idx="7011" c:formatCode="h:mm:ss">
                  <c:v>0.536655092592593</c:v>
                </c:pt>
                <c:pt idx="7012" c:formatCode="h:mm:ss">
                  <c:v>0.536666666666667</c:v>
                </c:pt>
                <c:pt idx="7013" c:formatCode="h:mm:ss">
                  <c:v>0.536678240740741</c:v>
                </c:pt>
                <c:pt idx="7014" c:formatCode="h:mm:ss">
                  <c:v>0.536689814814815</c:v>
                </c:pt>
                <c:pt idx="7015" c:formatCode="h:mm:ss">
                  <c:v>0.536701388888889</c:v>
                </c:pt>
                <c:pt idx="7016" c:formatCode="h:mm:ss">
                  <c:v>0.536712962962963</c:v>
                </c:pt>
                <c:pt idx="7017" c:formatCode="h:mm:ss">
                  <c:v>0.536724537037037</c:v>
                </c:pt>
                <c:pt idx="7018" c:formatCode="h:mm:ss">
                  <c:v>0.536736111111111</c:v>
                </c:pt>
                <c:pt idx="7019" c:formatCode="h:mm:ss">
                  <c:v>0.536747685185185</c:v>
                </c:pt>
                <c:pt idx="7020" c:formatCode="h:mm:ss">
                  <c:v>0.536759259259259</c:v>
                </c:pt>
                <c:pt idx="7021" c:formatCode="h:mm:ss">
                  <c:v>0.536770833333333</c:v>
                </c:pt>
                <c:pt idx="7022" c:formatCode="h:mm:ss">
                  <c:v>0.536782407407407</c:v>
                </c:pt>
                <c:pt idx="7023" c:formatCode="h:mm:ss">
                  <c:v>0.536793981481481</c:v>
                </c:pt>
                <c:pt idx="7024" c:formatCode="h:mm:ss">
                  <c:v>0.536805555555556</c:v>
                </c:pt>
                <c:pt idx="7025" c:formatCode="h:mm:ss">
                  <c:v>0.53681712962963</c:v>
                </c:pt>
                <c:pt idx="7026" c:formatCode="h:mm:ss">
                  <c:v>0.536828703703704</c:v>
                </c:pt>
                <c:pt idx="7027" c:formatCode="h:mm:ss">
                  <c:v>0.536840277777778</c:v>
                </c:pt>
                <c:pt idx="7028" c:formatCode="h:mm:ss">
                  <c:v>0.536851851851852</c:v>
                </c:pt>
                <c:pt idx="7029" c:formatCode="h:mm:ss">
                  <c:v>0.536863425925926</c:v>
                </c:pt>
                <c:pt idx="7030" c:formatCode="h:mm:ss">
                  <c:v>0.536875</c:v>
                </c:pt>
                <c:pt idx="7031" c:formatCode="h:mm:ss">
                  <c:v>0.536886574074074</c:v>
                </c:pt>
                <c:pt idx="7032" c:formatCode="h:mm:ss">
                  <c:v>0.536898148148148</c:v>
                </c:pt>
                <c:pt idx="7033" c:formatCode="h:mm:ss">
                  <c:v>0.536909722222222</c:v>
                </c:pt>
                <c:pt idx="7034" c:formatCode="h:mm:ss">
                  <c:v>0.536921296296296</c:v>
                </c:pt>
                <c:pt idx="7035" c:formatCode="h:mm:ss">
                  <c:v>0.53693287037037</c:v>
                </c:pt>
                <c:pt idx="7036" c:formatCode="h:mm:ss">
                  <c:v>0.536944444444444</c:v>
                </c:pt>
                <c:pt idx="7037" c:formatCode="h:mm:ss">
                  <c:v>0.536956018518518</c:v>
                </c:pt>
                <c:pt idx="7038" c:formatCode="h:mm:ss">
                  <c:v>0.536967592592593</c:v>
                </c:pt>
                <c:pt idx="7039" c:formatCode="h:mm:ss">
                  <c:v>0.536979166666667</c:v>
                </c:pt>
                <c:pt idx="7040" c:formatCode="h:mm:ss">
                  <c:v>0.536990740740741</c:v>
                </c:pt>
                <c:pt idx="7041" c:formatCode="h:mm:ss">
                  <c:v>0.537002314814815</c:v>
                </c:pt>
                <c:pt idx="7042" c:formatCode="h:mm:ss">
                  <c:v>0.537013888888889</c:v>
                </c:pt>
                <c:pt idx="7043" c:formatCode="h:mm:ss">
                  <c:v>0.537025462962963</c:v>
                </c:pt>
                <c:pt idx="7044" c:formatCode="h:mm:ss">
                  <c:v>0.537037037037037</c:v>
                </c:pt>
                <c:pt idx="7045" c:formatCode="h:mm:ss">
                  <c:v>0.537048611111111</c:v>
                </c:pt>
                <c:pt idx="7046" c:formatCode="h:mm:ss">
                  <c:v>0.537060185185185</c:v>
                </c:pt>
                <c:pt idx="7047" c:formatCode="h:mm:ss">
                  <c:v>0.537071759259259</c:v>
                </c:pt>
                <c:pt idx="7048" c:formatCode="h:mm:ss">
                  <c:v>0.537083333333333</c:v>
                </c:pt>
                <c:pt idx="7049" c:formatCode="h:mm:ss">
                  <c:v>0.537094907407407</c:v>
                </c:pt>
                <c:pt idx="7050" c:formatCode="h:mm:ss">
                  <c:v>0.537106481481482</c:v>
                </c:pt>
                <c:pt idx="7051" c:formatCode="h:mm:ss">
                  <c:v>0.537118055555556</c:v>
                </c:pt>
                <c:pt idx="7052" c:formatCode="h:mm:ss">
                  <c:v>0.53712962962963</c:v>
                </c:pt>
                <c:pt idx="7053" c:formatCode="h:mm:ss">
                  <c:v>0.537141203703704</c:v>
                </c:pt>
                <c:pt idx="7054" c:formatCode="h:mm:ss">
                  <c:v>0.537152777777778</c:v>
                </c:pt>
                <c:pt idx="7055" c:formatCode="h:mm:ss">
                  <c:v>0.537164351851852</c:v>
                </c:pt>
                <c:pt idx="7056" c:formatCode="h:mm:ss">
                  <c:v>0.537175925925926</c:v>
                </c:pt>
                <c:pt idx="7057" c:formatCode="h:mm:ss">
                  <c:v>0.5371875</c:v>
                </c:pt>
                <c:pt idx="7058" c:formatCode="h:mm:ss">
                  <c:v>0.537199074074074</c:v>
                </c:pt>
                <c:pt idx="7059" c:formatCode="h:mm:ss">
                  <c:v>0.537210648148148</c:v>
                </c:pt>
                <c:pt idx="7060" c:formatCode="h:mm:ss">
                  <c:v>0.537222222222222</c:v>
                </c:pt>
                <c:pt idx="7061" c:formatCode="h:mm:ss">
                  <c:v>0.537233796296296</c:v>
                </c:pt>
                <c:pt idx="7062" c:formatCode="h:mm:ss">
                  <c:v>0.53724537037037</c:v>
                </c:pt>
                <c:pt idx="7063" c:formatCode="h:mm:ss">
                  <c:v>0.537256944444444</c:v>
                </c:pt>
                <c:pt idx="7064" c:formatCode="h:mm:ss">
                  <c:v>0.537268518518519</c:v>
                </c:pt>
                <c:pt idx="7065" c:formatCode="h:mm:ss">
                  <c:v>0.537280092592593</c:v>
                </c:pt>
                <c:pt idx="7066" c:formatCode="h:mm:ss">
                  <c:v>0.537291666666667</c:v>
                </c:pt>
                <c:pt idx="7067" c:formatCode="h:mm:ss">
                  <c:v>0.537303240740741</c:v>
                </c:pt>
                <c:pt idx="7068" c:formatCode="h:mm:ss">
                  <c:v>0.537314814814815</c:v>
                </c:pt>
                <c:pt idx="7069" c:formatCode="h:mm:ss">
                  <c:v>0.537326388888889</c:v>
                </c:pt>
                <c:pt idx="7070" c:formatCode="h:mm:ss">
                  <c:v>0.537337962962963</c:v>
                </c:pt>
                <c:pt idx="7071" c:formatCode="h:mm:ss">
                  <c:v>0.537349537037037</c:v>
                </c:pt>
                <c:pt idx="7072" c:formatCode="h:mm:ss">
                  <c:v>0.537361111111111</c:v>
                </c:pt>
                <c:pt idx="7073" c:formatCode="h:mm:ss">
                  <c:v>0.537372685185185</c:v>
                </c:pt>
                <c:pt idx="7074" c:formatCode="h:mm:ss">
                  <c:v>0.537384259259259</c:v>
                </c:pt>
                <c:pt idx="7075" c:formatCode="h:mm:ss">
                  <c:v>0.537395833333333</c:v>
                </c:pt>
                <c:pt idx="7076" c:formatCode="h:mm:ss">
                  <c:v>0.537407407407407</c:v>
                </c:pt>
                <c:pt idx="7077" c:formatCode="h:mm:ss">
                  <c:v>0.537418981481481</c:v>
                </c:pt>
                <c:pt idx="7078" c:formatCode="h:mm:ss">
                  <c:v>0.537430555555556</c:v>
                </c:pt>
                <c:pt idx="7079" c:formatCode="h:mm:ss">
                  <c:v>0.53744212962963</c:v>
                </c:pt>
                <c:pt idx="7080" c:formatCode="h:mm:ss">
                  <c:v>0.537453703703704</c:v>
                </c:pt>
                <c:pt idx="7081" c:formatCode="h:mm:ss">
                  <c:v>0.537465277777778</c:v>
                </c:pt>
                <c:pt idx="7082" c:formatCode="h:mm:ss">
                  <c:v>0.537476851851852</c:v>
                </c:pt>
                <c:pt idx="7083" c:formatCode="h:mm:ss">
                  <c:v>0.537488425925926</c:v>
                </c:pt>
                <c:pt idx="7084" c:formatCode="h:mm:ss">
                  <c:v>0.5375</c:v>
                </c:pt>
                <c:pt idx="7085" c:formatCode="h:mm:ss">
                  <c:v>0.537511574074074</c:v>
                </c:pt>
                <c:pt idx="7086" c:formatCode="h:mm:ss">
                  <c:v>0.537523148148148</c:v>
                </c:pt>
                <c:pt idx="7087" c:formatCode="h:mm:ss">
                  <c:v>0.537534722222222</c:v>
                </c:pt>
                <c:pt idx="7088" c:formatCode="h:mm:ss">
                  <c:v>0.537546296296296</c:v>
                </c:pt>
                <c:pt idx="7089" c:formatCode="h:mm:ss">
                  <c:v>0.53755787037037</c:v>
                </c:pt>
                <c:pt idx="7090" c:formatCode="h:mm:ss">
                  <c:v>0.537569444444444</c:v>
                </c:pt>
                <c:pt idx="7091" c:formatCode="h:mm:ss">
                  <c:v>0.537581018518518</c:v>
                </c:pt>
                <c:pt idx="7092" c:formatCode="h:mm:ss">
                  <c:v>0.537592592592593</c:v>
                </c:pt>
                <c:pt idx="7093" c:formatCode="h:mm:ss">
                  <c:v>0.537604166666667</c:v>
                </c:pt>
                <c:pt idx="7094" c:formatCode="h:mm:ss">
                  <c:v>0.537615740740741</c:v>
                </c:pt>
                <c:pt idx="7095" c:formatCode="h:mm:ss">
                  <c:v>0.537627314814815</c:v>
                </c:pt>
                <c:pt idx="7096" c:formatCode="h:mm:ss">
                  <c:v>0.537638888888889</c:v>
                </c:pt>
                <c:pt idx="7097" c:formatCode="h:mm:ss">
                  <c:v>0.537650462962963</c:v>
                </c:pt>
                <c:pt idx="7098" c:formatCode="h:mm:ss">
                  <c:v>0.537662037037037</c:v>
                </c:pt>
                <c:pt idx="7099" c:formatCode="h:mm:ss">
                  <c:v>0.537673611111111</c:v>
                </c:pt>
                <c:pt idx="7100" c:formatCode="h:mm:ss">
                  <c:v>0.537685185185185</c:v>
                </c:pt>
                <c:pt idx="7101" c:formatCode="h:mm:ss">
                  <c:v>0.537696759259259</c:v>
                </c:pt>
                <c:pt idx="7102" c:formatCode="h:mm:ss">
                  <c:v>0.537708333333333</c:v>
                </c:pt>
                <c:pt idx="7103" c:formatCode="h:mm:ss">
                  <c:v>0.537719907407407</c:v>
                </c:pt>
                <c:pt idx="7104" c:formatCode="h:mm:ss">
                  <c:v>0.537731481481481</c:v>
                </c:pt>
                <c:pt idx="7105" c:formatCode="h:mm:ss">
                  <c:v>0.537743055555556</c:v>
                </c:pt>
                <c:pt idx="7106" c:formatCode="h:mm:ss">
                  <c:v>0.53775462962963</c:v>
                </c:pt>
                <c:pt idx="7107" c:formatCode="h:mm:ss">
                  <c:v>0.537766203703704</c:v>
                </c:pt>
                <c:pt idx="7108" c:formatCode="h:mm:ss">
                  <c:v>0.537777777777778</c:v>
                </c:pt>
                <c:pt idx="7109" c:formatCode="h:mm:ss">
                  <c:v>0.537789351851852</c:v>
                </c:pt>
                <c:pt idx="7110" c:formatCode="h:mm:ss">
                  <c:v>0.537800925925926</c:v>
                </c:pt>
                <c:pt idx="7111" c:formatCode="h:mm:ss">
                  <c:v>0.5378125</c:v>
                </c:pt>
                <c:pt idx="7112" c:formatCode="h:mm:ss">
                  <c:v>0.537824074074074</c:v>
                </c:pt>
                <c:pt idx="7113" c:formatCode="h:mm:ss">
                  <c:v>0.537835648148148</c:v>
                </c:pt>
                <c:pt idx="7114" c:formatCode="h:mm:ss">
                  <c:v>0.537847222222222</c:v>
                </c:pt>
                <c:pt idx="7115" c:formatCode="h:mm:ss">
                  <c:v>0.537858796296296</c:v>
                </c:pt>
                <c:pt idx="7116" c:formatCode="h:mm:ss">
                  <c:v>0.53787037037037</c:v>
                </c:pt>
                <c:pt idx="7117" c:formatCode="h:mm:ss">
                  <c:v>0.537881944444444</c:v>
                </c:pt>
                <c:pt idx="7118" c:formatCode="h:mm:ss">
                  <c:v>0.537893518518519</c:v>
                </c:pt>
                <c:pt idx="7119" c:formatCode="h:mm:ss">
                  <c:v>0.537905092592593</c:v>
                </c:pt>
                <c:pt idx="7120" c:formatCode="h:mm:ss">
                  <c:v>0.537916666666667</c:v>
                </c:pt>
                <c:pt idx="7121" c:formatCode="h:mm:ss">
                  <c:v>0.537928240740741</c:v>
                </c:pt>
                <c:pt idx="7122" c:formatCode="h:mm:ss">
                  <c:v>0.537939814814815</c:v>
                </c:pt>
                <c:pt idx="7123" c:formatCode="h:mm:ss">
                  <c:v>0.537951388888889</c:v>
                </c:pt>
                <c:pt idx="7124" c:formatCode="h:mm:ss">
                  <c:v>0.537962962962963</c:v>
                </c:pt>
                <c:pt idx="7125" c:formatCode="h:mm:ss">
                  <c:v>0.537974537037037</c:v>
                </c:pt>
                <c:pt idx="7126" c:formatCode="h:mm:ss">
                  <c:v>0.537986111111111</c:v>
                </c:pt>
                <c:pt idx="7127" c:formatCode="h:mm:ss">
                  <c:v>0.537997685185185</c:v>
                </c:pt>
                <c:pt idx="7128" c:formatCode="h:mm:ss">
                  <c:v>0.538009259259259</c:v>
                </c:pt>
                <c:pt idx="7129" c:formatCode="h:mm:ss">
                  <c:v>0.538020833333333</c:v>
                </c:pt>
                <c:pt idx="7130" c:formatCode="h:mm:ss">
                  <c:v>0.538032407407407</c:v>
                </c:pt>
                <c:pt idx="7131" c:formatCode="h:mm:ss">
                  <c:v>0.538043981481481</c:v>
                </c:pt>
                <c:pt idx="7132" c:formatCode="h:mm:ss">
                  <c:v>0.538055555555556</c:v>
                </c:pt>
                <c:pt idx="7133" c:formatCode="h:mm:ss">
                  <c:v>0.53806712962963</c:v>
                </c:pt>
                <c:pt idx="7134" c:formatCode="h:mm:ss">
                  <c:v>0.538078703703704</c:v>
                </c:pt>
                <c:pt idx="7135" c:formatCode="h:mm:ss">
                  <c:v>0.538090277777778</c:v>
                </c:pt>
                <c:pt idx="7136" c:formatCode="h:mm:ss">
                  <c:v>0.538101851851852</c:v>
                </c:pt>
                <c:pt idx="7137" c:formatCode="h:mm:ss">
                  <c:v>0.538113425925926</c:v>
                </c:pt>
                <c:pt idx="7138" c:formatCode="h:mm:ss">
                  <c:v>0.538125</c:v>
                </c:pt>
                <c:pt idx="7139" c:formatCode="h:mm:ss">
                  <c:v>0.538136574074074</c:v>
                </c:pt>
                <c:pt idx="7140" c:formatCode="h:mm:ss">
                  <c:v>0.538148148148148</c:v>
                </c:pt>
                <c:pt idx="7141" c:formatCode="h:mm:ss">
                  <c:v>0.538159722222222</c:v>
                </c:pt>
                <c:pt idx="7142" c:formatCode="h:mm:ss">
                  <c:v>0.538171296296296</c:v>
                </c:pt>
                <c:pt idx="7143" c:formatCode="h:mm:ss">
                  <c:v>0.53818287037037</c:v>
                </c:pt>
                <c:pt idx="7144" c:formatCode="h:mm:ss">
                  <c:v>0.538194444444444</c:v>
                </c:pt>
                <c:pt idx="7145" c:formatCode="h:mm:ss">
                  <c:v>0.538206018518519</c:v>
                </c:pt>
                <c:pt idx="7146" c:formatCode="h:mm:ss">
                  <c:v>0.538217592592593</c:v>
                </c:pt>
                <c:pt idx="7147" c:formatCode="h:mm:ss">
                  <c:v>0.538229166666667</c:v>
                </c:pt>
                <c:pt idx="7148" c:formatCode="h:mm:ss">
                  <c:v>0.538240740740741</c:v>
                </c:pt>
                <c:pt idx="7149" c:formatCode="h:mm:ss">
                  <c:v>0.538252314814815</c:v>
                </c:pt>
                <c:pt idx="7150" c:formatCode="h:mm:ss">
                  <c:v>0.538263888888889</c:v>
                </c:pt>
                <c:pt idx="7151" c:formatCode="h:mm:ss">
                  <c:v>0.538275462962963</c:v>
                </c:pt>
                <c:pt idx="7152" c:formatCode="h:mm:ss">
                  <c:v>0.538287037037037</c:v>
                </c:pt>
                <c:pt idx="7153" c:formatCode="h:mm:ss">
                  <c:v>0.538298611111111</c:v>
                </c:pt>
                <c:pt idx="7154" c:formatCode="h:mm:ss">
                  <c:v>0.538310185185185</c:v>
                </c:pt>
                <c:pt idx="7155" c:formatCode="h:mm:ss">
                  <c:v>0.538321759259259</c:v>
                </c:pt>
                <c:pt idx="7156" c:formatCode="h:mm:ss">
                  <c:v>0.538333333333333</c:v>
                </c:pt>
                <c:pt idx="7157" c:formatCode="h:mm:ss">
                  <c:v>0.538344907407407</c:v>
                </c:pt>
                <c:pt idx="7158" c:formatCode="h:mm:ss">
                  <c:v>0.538356481481482</c:v>
                </c:pt>
                <c:pt idx="7159" c:formatCode="h:mm:ss">
                  <c:v>0.538368055555556</c:v>
                </c:pt>
                <c:pt idx="7160" c:formatCode="h:mm:ss">
                  <c:v>0.53837962962963</c:v>
                </c:pt>
                <c:pt idx="7161" c:formatCode="h:mm:ss">
                  <c:v>0.538391203703704</c:v>
                </c:pt>
                <c:pt idx="7162" c:formatCode="h:mm:ss">
                  <c:v>0.538402777777778</c:v>
                </c:pt>
                <c:pt idx="7163" c:formatCode="h:mm:ss">
                  <c:v>0.538414351851852</c:v>
                </c:pt>
                <c:pt idx="7164" c:formatCode="h:mm:ss">
                  <c:v>0.538425925925926</c:v>
                </c:pt>
                <c:pt idx="7165" c:formatCode="h:mm:ss">
                  <c:v>0.5384375</c:v>
                </c:pt>
                <c:pt idx="7166" c:formatCode="h:mm:ss">
                  <c:v>0.538449074074074</c:v>
                </c:pt>
                <c:pt idx="7167" c:formatCode="h:mm:ss">
                  <c:v>0.538460648148148</c:v>
                </c:pt>
                <c:pt idx="7168" c:formatCode="h:mm:ss">
                  <c:v>0.538472222222222</c:v>
                </c:pt>
                <c:pt idx="7169" c:formatCode="h:mm:ss">
                  <c:v>0.538483796296296</c:v>
                </c:pt>
                <c:pt idx="7170" c:formatCode="h:mm:ss">
                  <c:v>0.53849537037037</c:v>
                </c:pt>
                <c:pt idx="7171" c:formatCode="h:mm:ss">
                  <c:v>0.538506944444444</c:v>
                </c:pt>
                <c:pt idx="7172" c:formatCode="h:mm:ss">
                  <c:v>0.538518518518519</c:v>
                </c:pt>
                <c:pt idx="7173" c:formatCode="h:mm:ss">
                  <c:v>0.538530092592593</c:v>
                </c:pt>
                <c:pt idx="7174" c:formatCode="h:mm:ss">
                  <c:v>0.538541666666667</c:v>
                </c:pt>
                <c:pt idx="7175" c:formatCode="h:mm:ss">
                  <c:v>0.538553240740741</c:v>
                </c:pt>
                <c:pt idx="7176" c:formatCode="h:mm:ss">
                  <c:v>0.538564814814815</c:v>
                </c:pt>
                <c:pt idx="7177" c:formatCode="h:mm:ss">
                  <c:v>0.538576388888889</c:v>
                </c:pt>
                <c:pt idx="7178" c:formatCode="h:mm:ss">
                  <c:v>0.538587962962963</c:v>
                </c:pt>
                <c:pt idx="7179" c:formatCode="h:mm:ss">
                  <c:v>0.538599537037037</c:v>
                </c:pt>
                <c:pt idx="7180" c:formatCode="h:mm:ss">
                  <c:v>0.538611111111111</c:v>
                </c:pt>
                <c:pt idx="7181" c:formatCode="h:mm:ss">
                  <c:v>0.538622685185185</c:v>
                </c:pt>
                <c:pt idx="7182" c:formatCode="h:mm:ss">
                  <c:v>0.538634259259259</c:v>
                </c:pt>
                <c:pt idx="7183" c:formatCode="h:mm:ss">
                  <c:v>0.538645833333333</c:v>
                </c:pt>
                <c:pt idx="7184" c:formatCode="h:mm:ss">
                  <c:v>0.538657407407407</c:v>
                </c:pt>
                <c:pt idx="7185" c:formatCode="h:mm:ss">
                  <c:v>0.538668981481481</c:v>
                </c:pt>
                <c:pt idx="7186" c:formatCode="h:mm:ss">
                  <c:v>0.538680555555555</c:v>
                </c:pt>
                <c:pt idx="7187" c:formatCode="h:mm:ss">
                  <c:v>0.53869212962963</c:v>
                </c:pt>
                <c:pt idx="7188" c:formatCode="h:mm:ss">
                  <c:v>0.538703703703704</c:v>
                </c:pt>
                <c:pt idx="7189" c:formatCode="h:mm:ss">
                  <c:v>0.538715277777778</c:v>
                </c:pt>
                <c:pt idx="7190" c:formatCode="h:mm:ss">
                  <c:v>0.538726851851852</c:v>
                </c:pt>
                <c:pt idx="7191" c:formatCode="h:mm:ss">
                  <c:v>0.538738425925926</c:v>
                </c:pt>
                <c:pt idx="7192" c:formatCode="h:mm:ss">
                  <c:v>0.53875</c:v>
                </c:pt>
                <c:pt idx="7193" c:formatCode="h:mm:ss">
                  <c:v>0.538761574074074</c:v>
                </c:pt>
                <c:pt idx="7194" c:formatCode="h:mm:ss">
                  <c:v>0.538773148148148</c:v>
                </c:pt>
                <c:pt idx="7195" c:formatCode="h:mm:ss">
                  <c:v>0.538784722222222</c:v>
                </c:pt>
                <c:pt idx="7196" c:formatCode="h:mm:ss">
                  <c:v>0.538796296296296</c:v>
                </c:pt>
                <c:pt idx="7197" c:formatCode="h:mm:ss">
                  <c:v>0.53880787037037</c:v>
                </c:pt>
                <c:pt idx="7198" c:formatCode="h:mm:ss">
                  <c:v>0.538819444444444</c:v>
                </c:pt>
                <c:pt idx="7199" c:formatCode="h:mm:ss">
                  <c:v>0.538831018518518</c:v>
                </c:pt>
                <c:pt idx="7200" c:formatCode="h:mm:ss">
                  <c:v>0.538842592592593</c:v>
                </c:pt>
                <c:pt idx="7201" c:formatCode="h:mm:ss">
                  <c:v>0.538854166666667</c:v>
                </c:pt>
                <c:pt idx="7202" c:formatCode="h:mm:ss">
                  <c:v>0.538865740740741</c:v>
                </c:pt>
                <c:pt idx="7203" c:formatCode="h:mm:ss">
                  <c:v>0.538877314814815</c:v>
                </c:pt>
                <c:pt idx="7204" c:formatCode="h:mm:ss">
                  <c:v>0.538888888888889</c:v>
                </c:pt>
                <c:pt idx="7205" c:formatCode="h:mm:ss">
                  <c:v>0.538900462962963</c:v>
                </c:pt>
                <c:pt idx="7206" c:formatCode="h:mm:ss">
                  <c:v>0.538912037037037</c:v>
                </c:pt>
                <c:pt idx="7207" c:formatCode="h:mm:ss">
                  <c:v>0.538923611111111</c:v>
                </c:pt>
                <c:pt idx="7208" c:formatCode="h:mm:ss">
                  <c:v>0.538935185185185</c:v>
                </c:pt>
                <c:pt idx="7209" c:formatCode="h:mm:ss">
                  <c:v>0.538946759259259</c:v>
                </c:pt>
                <c:pt idx="7210" c:formatCode="h:mm:ss">
                  <c:v>0.538958333333333</c:v>
                </c:pt>
                <c:pt idx="7211" c:formatCode="h:mm:ss">
                  <c:v>0.538969907407407</c:v>
                </c:pt>
                <c:pt idx="7212" c:formatCode="h:mm:ss">
                  <c:v>0.538981481481482</c:v>
                </c:pt>
                <c:pt idx="7213" c:formatCode="h:mm:ss">
                  <c:v>0.538993055555556</c:v>
                </c:pt>
                <c:pt idx="7214" c:formatCode="h:mm:ss">
                  <c:v>0.53900462962963</c:v>
                </c:pt>
                <c:pt idx="7215" c:formatCode="h:mm:ss">
                  <c:v>0.539016203703704</c:v>
                </c:pt>
                <c:pt idx="7216" c:formatCode="h:mm:ss">
                  <c:v>0.539027777777778</c:v>
                </c:pt>
                <c:pt idx="7217" c:formatCode="h:mm:ss">
                  <c:v>0.539039351851852</c:v>
                </c:pt>
                <c:pt idx="7218" c:formatCode="h:mm:ss">
                  <c:v>0.539050925925926</c:v>
                </c:pt>
                <c:pt idx="7219" c:formatCode="h:mm:ss">
                  <c:v>0.5390625</c:v>
                </c:pt>
                <c:pt idx="7220" c:formatCode="h:mm:ss">
                  <c:v>0.539074074074074</c:v>
                </c:pt>
                <c:pt idx="7221" c:formatCode="h:mm:ss">
                  <c:v>0.539085648148148</c:v>
                </c:pt>
                <c:pt idx="7222" c:formatCode="h:mm:ss">
                  <c:v>0.539097222222222</c:v>
                </c:pt>
                <c:pt idx="7223" c:formatCode="h:mm:ss">
                  <c:v>0.539108796296296</c:v>
                </c:pt>
                <c:pt idx="7224" c:formatCode="h:mm:ss">
                  <c:v>0.53912037037037</c:v>
                </c:pt>
                <c:pt idx="7225" c:formatCode="h:mm:ss">
                  <c:v>0.539131944444444</c:v>
                </c:pt>
                <c:pt idx="7226" c:formatCode="h:mm:ss">
                  <c:v>0.539143518518518</c:v>
                </c:pt>
                <c:pt idx="7227" c:formatCode="h:mm:ss">
                  <c:v>0.539155092592593</c:v>
                </c:pt>
                <c:pt idx="7228" c:formatCode="h:mm:ss">
                  <c:v>0.539166666666667</c:v>
                </c:pt>
                <c:pt idx="7229" c:formatCode="h:mm:ss">
                  <c:v>0.539178240740741</c:v>
                </c:pt>
                <c:pt idx="7230" c:formatCode="h:mm:ss">
                  <c:v>0.539189814814815</c:v>
                </c:pt>
                <c:pt idx="7231" c:formatCode="h:mm:ss">
                  <c:v>0.539201388888889</c:v>
                </c:pt>
                <c:pt idx="7232" c:formatCode="h:mm:ss">
                  <c:v>0.539212962962963</c:v>
                </c:pt>
                <c:pt idx="7233" c:formatCode="h:mm:ss">
                  <c:v>0.539224537037037</c:v>
                </c:pt>
                <c:pt idx="7234" c:formatCode="h:mm:ss">
                  <c:v>0.539236111111111</c:v>
                </c:pt>
                <c:pt idx="7235" c:formatCode="h:mm:ss">
                  <c:v>0.539247685185185</c:v>
                </c:pt>
                <c:pt idx="7236" c:formatCode="h:mm:ss">
                  <c:v>0.539259259259259</c:v>
                </c:pt>
                <c:pt idx="7237" c:formatCode="h:mm:ss">
                  <c:v>0.539270833333333</c:v>
                </c:pt>
                <c:pt idx="7238" c:formatCode="h:mm:ss">
                  <c:v>0.539282407407407</c:v>
                </c:pt>
                <c:pt idx="7239" c:formatCode="h:mm:ss">
                  <c:v>0.539293981481482</c:v>
                </c:pt>
                <c:pt idx="7240" c:formatCode="h:mm:ss">
                  <c:v>0.539305555555556</c:v>
                </c:pt>
                <c:pt idx="7241" c:formatCode="h:mm:ss">
                  <c:v>0.53931712962963</c:v>
                </c:pt>
                <c:pt idx="7242" c:formatCode="h:mm:ss">
                  <c:v>0.539328703703704</c:v>
                </c:pt>
                <c:pt idx="7243" c:formatCode="h:mm:ss">
                  <c:v>0.539340277777778</c:v>
                </c:pt>
                <c:pt idx="7244" c:formatCode="h:mm:ss">
                  <c:v>0.539351851851852</c:v>
                </c:pt>
                <c:pt idx="7245" c:formatCode="h:mm:ss">
                  <c:v>0.539363425925926</c:v>
                </c:pt>
                <c:pt idx="7246" c:formatCode="h:mm:ss">
                  <c:v>0.539375</c:v>
                </c:pt>
                <c:pt idx="7247" c:formatCode="h:mm:ss">
                  <c:v>0.539386574074074</c:v>
                </c:pt>
                <c:pt idx="7248" c:formatCode="h:mm:ss">
                  <c:v>0.539398148148148</c:v>
                </c:pt>
                <c:pt idx="7249" c:formatCode="h:mm:ss">
                  <c:v>0.539409722222222</c:v>
                </c:pt>
                <c:pt idx="7250" c:formatCode="h:mm:ss">
                  <c:v>0.539421296296296</c:v>
                </c:pt>
                <c:pt idx="7251" c:formatCode="h:mm:ss">
                  <c:v>0.53943287037037</c:v>
                </c:pt>
                <c:pt idx="7252" c:formatCode="h:mm:ss">
                  <c:v>0.539444444444445</c:v>
                </c:pt>
                <c:pt idx="7253" c:formatCode="h:mm:ss">
                  <c:v>0.539456018518519</c:v>
                </c:pt>
                <c:pt idx="7254" c:formatCode="h:mm:ss">
                  <c:v>0.539467592592593</c:v>
                </c:pt>
                <c:pt idx="7255" c:formatCode="h:mm:ss">
                  <c:v>0.539479166666667</c:v>
                </c:pt>
                <c:pt idx="7256" c:formatCode="h:mm:ss">
                  <c:v>0.539490740740741</c:v>
                </c:pt>
                <c:pt idx="7257" c:formatCode="h:mm:ss">
                  <c:v>0.539502314814815</c:v>
                </c:pt>
                <c:pt idx="7258" c:formatCode="h:mm:ss">
                  <c:v>0.539513888888889</c:v>
                </c:pt>
                <c:pt idx="7259" c:formatCode="h:mm:ss">
                  <c:v>0.539525462962963</c:v>
                </c:pt>
                <c:pt idx="7260" c:formatCode="h:mm:ss">
                  <c:v>0.539537037037037</c:v>
                </c:pt>
                <c:pt idx="7261" c:formatCode="h:mm:ss">
                  <c:v>0.539548611111111</c:v>
                </c:pt>
                <c:pt idx="7262" c:formatCode="h:mm:ss">
                  <c:v>0.539560185185185</c:v>
                </c:pt>
                <c:pt idx="7263" c:formatCode="h:mm:ss">
                  <c:v>0.539571759259259</c:v>
                </c:pt>
                <c:pt idx="7264" c:formatCode="h:mm:ss">
                  <c:v>0.539583333333333</c:v>
                </c:pt>
                <c:pt idx="7265" c:formatCode="h:mm:ss">
                  <c:v>0.539594907407407</c:v>
                </c:pt>
                <c:pt idx="7266" c:formatCode="h:mm:ss">
                  <c:v>0.539606481481481</c:v>
                </c:pt>
                <c:pt idx="7267" c:formatCode="h:mm:ss">
                  <c:v>0.539618055555556</c:v>
                </c:pt>
                <c:pt idx="7268" c:formatCode="h:mm:ss">
                  <c:v>0.53962962962963</c:v>
                </c:pt>
                <c:pt idx="7269" c:formatCode="h:mm:ss">
                  <c:v>0.539641203703704</c:v>
                </c:pt>
                <c:pt idx="7270" c:formatCode="h:mm:ss">
                  <c:v>0.539652777777778</c:v>
                </c:pt>
                <c:pt idx="7271" c:formatCode="h:mm:ss">
                  <c:v>0.539664351851852</c:v>
                </c:pt>
                <c:pt idx="7272" c:formatCode="h:mm:ss">
                  <c:v>0.539675925925926</c:v>
                </c:pt>
                <c:pt idx="7273" c:formatCode="h:mm:ss">
                  <c:v>0.5396875</c:v>
                </c:pt>
                <c:pt idx="7274" c:formatCode="h:mm:ss">
                  <c:v>0.539699074074074</c:v>
                </c:pt>
                <c:pt idx="7275" c:formatCode="h:mm:ss">
                  <c:v>0.539710648148148</c:v>
                </c:pt>
                <c:pt idx="7276" c:formatCode="h:mm:ss">
                  <c:v>0.539722222222222</c:v>
                </c:pt>
                <c:pt idx="7277" c:formatCode="h:mm:ss">
                  <c:v>0.539733796296296</c:v>
                </c:pt>
                <c:pt idx="7278" c:formatCode="h:mm:ss">
                  <c:v>0.53974537037037</c:v>
                </c:pt>
                <c:pt idx="7279" c:formatCode="h:mm:ss">
                  <c:v>0.539756944444444</c:v>
                </c:pt>
                <c:pt idx="7280" c:formatCode="h:mm:ss">
                  <c:v>0.539768518518518</c:v>
                </c:pt>
                <c:pt idx="7281" c:formatCode="h:mm:ss">
                  <c:v>0.539780092592593</c:v>
                </c:pt>
                <c:pt idx="7282" c:formatCode="h:mm:ss">
                  <c:v>0.539791666666667</c:v>
                </c:pt>
                <c:pt idx="7283" c:formatCode="h:mm:ss">
                  <c:v>0.539803240740741</c:v>
                </c:pt>
                <c:pt idx="7284" c:formatCode="h:mm:ss">
                  <c:v>0.539814814814815</c:v>
                </c:pt>
                <c:pt idx="7285" c:formatCode="h:mm:ss">
                  <c:v>0.539826388888889</c:v>
                </c:pt>
                <c:pt idx="7286" c:formatCode="h:mm:ss">
                  <c:v>0.539837962962963</c:v>
                </c:pt>
                <c:pt idx="7287" c:formatCode="h:mm:ss">
                  <c:v>0.539849537037037</c:v>
                </c:pt>
                <c:pt idx="7288" c:formatCode="h:mm:ss">
                  <c:v>0.539861111111111</c:v>
                </c:pt>
                <c:pt idx="7289" c:formatCode="h:mm:ss">
                  <c:v>0.539872685185185</c:v>
                </c:pt>
                <c:pt idx="7290" c:formatCode="h:mm:ss">
                  <c:v>0.539884259259259</c:v>
                </c:pt>
                <c:pt idx="7291" c:formatCode="h:mm:ss">
                  <c:v>0.539895833333333</c:v>
                </c:pt>
                <c:pt idx="7292" c:formatCode="h:mm:ss">
                  <c:v>0.539907407407407</c:v>
                </c:pt>
                <c:pt idx="7293" c:formatCode="h:mm:ss">
                  <c:v>0.539918981481481</c:v>
                </c:pt>
                <c:pt idx="7294" c:formatCode="h:mm:ss">
                  <c:v>0.539930555555556</c:v>
                </c:pt>
                <c:pt idx="7295" c:formatCode="h:mm:ss">
                  <c:v>0.53994212962963</c:v>
                </c:pt>
                <c:pt idx="7296" c:formatCode="h:mm:ss">
                  <c:v>0.539953703703704</c:v>
                </c:pt>
                <c:pt idx="7297" c:formatCode="h:mm:ss">
                  <c:v>0.539965277777778</c:v>
                </c:pt>
                <c:pt idx="7298" c:formatCode="h:mm:ss">
                  <c:v>0.539976851851852</c:v>
                </c:pt>
                <c:pt idx="7299" c:formatCode="h:mm:ss">
                  <c:v>0.539988425925926</c:v>
                </c:pt>
                <c:pt idx="7300" c:formatCode="h:mm:ss">
                  <c:v>0.54</c:v>
                </c:pt>
                <c:pt idx="7301" c:formatCode="h:mm:ss">
                  <c:v>0.540011574074074</c:v>
                </c:pt>
                <c:pt idx="7302" c:formatCode="h:mm:ss">
                  <c:v>0.540023148148148</c:v>
                </c:pt>
                <c:pt idx="7303" c:formatCode="h:mm:ss">
                  <c:v>0.540034722222222</c:v>
                </c:pt>
                <c:pt idx="7304" c:formatCode="h:mm:ss">
                  <c:v>0.540046296296296</c:v>
                </c:pt>
                <c:pt idx="7305" c:formatCode="h:mm:ss">
                  <c:v>0.54005787037037</c:v>
                </c:pt>
                <c:pt idx="7306" c:formatCode="h:mm:ss">
                  <c:v>0.540069444444444</c:v>
                </c:pt>
                <c:pt idx="7307" c:formatCode="h:mm:ss">
                  <c:v>0.540081018518519</c:v>
                </c:pt>
                <c:pt idx="7308" c:formatCode="h:mm:ss">
                  <c:v>0.540092592592593</c:v>
                </c:pt>
                <c:pt idx="7309" c:formatCode="h:mm:ss">
                  <c:v>0.540104166666667</c:v>
                </c:pt>
                <c:pt idx="7310" c:formatCode="h:mm:ss">
                  <c:v>0.540115740740741</c:v>
                </c:pt>
                <c:pt idx="7311" c:formatCode="h:mm:ss">
                  <c:v>0.540127314814815</c:v>
                </c:pt>
                <c:pt idx="7312" c:formatCode="h:mm:ss">
                  <c:v>0.540138888888889</c:v>
                </c:pt>
                <c:pt idx="7313" c:formatCode="h:mm:ss">
                  <c:v>0.540150462962963</c:v>
                </c:pt>
                <c:pt idx="7314" c:formatCode="h:mm:ss">
                  <c:v>0.540162037037037</c:v>
                </c:pt>
                <c:pt idx="7315" c:formatCode="h:mm:ss">
                  <c:v>0.540173611111111</c:v>
                </c:pt>
                <c:pt idx="7316" c:formatCode="h:mm:ss">
                  <c:v>0.540185185185185</c:v>
                </c:pt>
                <c:pt idx="7317" c:formatCode="h:mm:ss">
                  <c:v>0.540196759259259</c:v>
                </c:pt>
                <c:pt idx="7318" c:formatCode="h:mm:ss">
                  <c:v>0.540208333333333</c:v>
                </c:pt>
                <c:pt idx="7319" c:formatCode="h:mm:ss">
                  <c:v>0.540219907407407</c:v>
                </c:pt>
                <c:pt idx="7320" c:formatCode="h:mm:ss">
                  <c:v>0.540231481481481</c:v>
                </c:pt>
                <c:pt idx="7321" c:formatCode="h:mm:ss">
                  <c:v>0.540243055555556</c:v>
                </c:pt>
                <c:pt idx="7322" c:formatCode="h:mm:ss">
                  <c:v>0.54025462962963</c:v>
                </c:pt>
                <c:pt idx="7323" c:formatCode="h:mm:ss">
                  <c:v>0.540266203703704</c:v>
                </c:pt>
                <c:pt idx="7324" c:formatCode="h:mm:ss">
                  <c:v>0.540277777777778</c:v>
                </c:pt>
                <c:pt idx="7325" c:formatCode="h:mm:ss">
                  <c:v>0.540289351851852</c:v>
                </c:pt>
                <c:pt idx="7326" c:formatCode="h:mm:ss">
                  <c:v>0.540300925925926</c:v>
                </c:pt>
                <c:pt idx="7327" c:formatCode="h:mm:ss">
                  <c:v>0.5403125</c:v>
                </c:pt>
                <c:pt idx="7328" c:formatCode="h:mm:ss">
                  <c:v>0.540324074074074</c:v>
                </c:pt>
                <c:pt idx="7329" c:formatCode="h:mm:ss">
                  <c:v>0.540335648148148</c:v>
                </c:pt>
                <c:pt idx="7330" c:formatCode="h:mm:ss">
                  <c:v>0.540347222222222</c:v>
                </c:pt>
                <c:pt idx="7331" c:formatCode="h:mm:ss">
                  <c:v>0.540358796296296</c:v>
                </c:pt>
                <c:pt idx="7332" c:formatCode="h:mm:ss">
                  <c:v>0.54037037037037</c:v>
                </c:pt>
                <c:pt idx="7333" c:formatCode="h:mm:ss">
                  <c:v>0.540381944444444</c:v>
                </c:pt>
                <c:pt idx="7334" c:formatCode="h:mm:ss">
                  <c:v>0.540393518518519</c:v>
                </c:pt>
                <c:pt idx="7335" c:formatCode="h:mm:ss">
                  <c:v>0.540405092592593</c:v>
                </c:pt>
                <c:pt idx="7336" c:formatCode="h:mm:ss">
                  <c:v>0.540416666666667</c:v>
                </c:pt>
                <c:pt idx="7337" c:formatCode="h:mm:ss">
                  <c:v>0.540428240740741</c:v>
                </c:pt>
                <c:pt idx="7338" c:formatCode="h:mm:ss">
                  <c:v>0.540439814814815</c:v>
                </c:pt>
                <c:pt idx="7339" c:formatCode="h:mm:ss">
                  <c:v>0.540451388888889</c:v>
                </c:pt>
                <c:pt idx="7340" c:formatCode="h:mm:ss">
                  <c:v>0.540462962962963</c:v>
                </c:pt>
                <c:pt idx="7341" c:formatCode="h:mm:ss">
                  <c:v>0.540474537037037</c:v>
                </c:pt>
                <c:pt idx="7342" c:formatCode="h:mm:ss">
                  <c:v>0.540486111111111</c:v>
                </c:pt>
                <c:pt idx="7343" c:formatCode="h:mm:ss">
                  <c:v>0.540497685185185</c:v>
                </c:pt>
                <c:pt idx="7344" c:formatCode="h:mm:ss">
                  <c:v>0.540509259259259</c:v>
                </c:pt>
                <c:pt idx="7345" c:formatCode="h:mm:ss">
                  <c:v>0.540520833333333</c:v>
                </c:pt>
                <c:pt idx="7346" c:formatCode="h:mm:ss">
                  <c:v>0.540532407407407</c:v>
                </c:pt>
                <c:pt idx="7347" c:formatCode="h:mm:ss">
                  <c:v>0.540543981481482</c:v>
                </c:pt>
                <c:pt idx="7348" c:formatCode="h:mm:ss">
                  <c:v>0.540555555555556</c:v>
                </c:pt>
                <c:pt idx="7349" c:formatCode="h:mm:ss">
                  <c:v>0.54056712962963</c:v>
                </c:pt>
                <c:pt idx="7350" c:formatCode="h:mm:ss">
                  <c:v>0.540578703703704</c:v>
                </c:pt>
                <c:pt idx="7351" c:formatCode="h:mm:ss">
                  <c:v>0.540590277777778</c:v>
                </c:pt>
                <c:pt idx="7352" c:formatCode="h:mm:ss">
                  <c:v>0.540601851851852</c:v>
                </c:pt>
                <c:pt idx="7353" c:formatCode="h:mm:ss">
                  <c:v>0.540613425925926</c:v>
                </c:pt>
                <c:pt idx="7354" c:formatCode="h:mm:ss">
                  <c:v>0.540625</c:v>
                </c:pt>
                <c:pt idx="7355" c:formatCode="h:mm:ss">
                  <c:v>0.540636574074074</c:v>
                </c:pt>
                <c:pt idx="7356" c:formatCode="h:mm:ss">
                  <c:v>0.540648148148148</c:v>
                </c:pt>
                <c:pt idx="7357" c:formatCode="h:mm:ss">
                  <c:v>0.540659722222222</c:v>
                </c:pt>
                <c:pt idx="7358" c:formatCode="h:mm:ss">
                  <c:v>0.540671296296296</c:v>
                </c:pt>
                <c:pt idx="7359" c:formatCode="h:mm:ss">
                  <c:v>0.54068287037037</c:v>
                </c:pt>
                <c:pt idx="7360" c:formatCode="h:mm:ss">
                  <c:v>0.540694444444444</c:v>
                </c:pt>
                <c:pt idx="7361" c:formatCode="h:mm:ss">
                  <c:v>0.540706018518519</c:v>
                </c:pt>
                <c:pt idx="7362" c:formatCode="h:mm:ss">
                  <c:v>0.540717592592593</c:v>
                </c:pt>
                <c:pt idx="7363" c:formatCode="h:mm:ss">
                  <c:v>0.540729166666667</c:v>
                </c:pt>
                <c:pt idx="7364" c:formatCode="h:mm:ss">
                  <c:v>0.540740740740741</c:v>
                </c:pt>
                <c:pt idx="7365" c:formatCode="h:mm:ss">
                  <c:v>0.540752314814815</c:v>
                </c:pt>
                <c:pt idx="7366" c:formatCode="h:mm:ss">
                  <c:v>0.540763888888889</c:v>
                </c:pt>
                <c:pt idx="7367" c:formatCode="h:mm:ss">
                  <c:v>0.540775462962963</c:v>
                </c:pt>
                <c:pt idx="7368" c:formatCode="h:mm:ss">
                  <c:v>0.540787037037037</c:v>
                </c:pt>
                <c:pt idx="7369" c:formatCode="h:mm:ss">
                  <c:v>0.540798611111111</c:v>
                </c:pt>
                <c:pt idx="7370" c:formatCode="h:mm:ss">
                  <c:v>0.540810185185185</c:v>
                </c:pt>
                <c:pt idx="7371" c:formatCode="h:mm:ss">
                  <c:v>0.540821759259259</c:v>
                </c:pt>
                <c:pt idx="7372" c:formatCode="h:mm:ss">
                  <c:v>0.540833333333333</c:v>
                </c:pt>
                <c:pt idx="7373" c:formatCode="h:mm:ss">
                  <c:v>0.540844907407407</c:v>
                </c:pt>
                <c:pt idx="7374" c:formatCode="h:mm:ss">
                  <c:v>0.540856481481481</c:v>
                </c:pt>
                <c:pt idx="7375" c:formatCode="h:mm:ss">
                  <c:v>0.540868055555556</c:v>
                </c:pt>
                <c:pt idx="7376" c:formatCode="h:mm:ss">
                  <c:v>0.54087962962963</c:v>
                </c:pt>
                <c:pt idx="7377" c:formatCode="h:mm:ss">
                  <c:v>0.540891203703704</c:v>
                </c:pt>
                <c:pt idx="7378" c:formatCode="h:mm:ss">
                  <c:v>0.540902777777778</c:v>
                </c:pt>
                <c:pt idx="7379" c:formatCode="h:mm:ss">
                  <c:v>0.540914351851852</c:v>
                </c:pt>
                <c:pt idx="7380" c:formatCode="h:mm:ss">
                  <c:v>0.540925925925926</c:v>
                </c:pt>
                <c:pt idx="7381" c:formatCode="h:mm:ss">
                  <c:v>0.5409375</c:v>
                </c:pt>
                <c:pt idx="7382" c:formatCode="h:mm:ss">
                  <c:v>0.540949074074074</c:v>
                </c:pt>
                <c:pt idx="7383" c:formatCode="h:mm:ss">
                  <c:v>0.540960648148148</c:v>
                </c:pt>
                <c:pt idx="7384" c:formatCode="h:mm:ss">
                  <c:v>0.540972222222222</c:v>
                </c:pt>
                <c:pt idx="7385" c:formatCode="h:mm:ss">
                  <c:v>0.540983796296296</c:v>
                </c:pt>
                <c:pt idx="7386" c:formatCode="h:mm:ss">
                  <c:v>0.54099537037037</c:v>
                </c:pt>
                <c:pt idx="7387" c:formatCode="h:mm:ss">
                  <c:v>0.541006944444444</c:v>
                </c:pt>
                <c:pt idx="7388" c:formatCode="h:mm:ss">
                  <c:v>0.541018518518518</c:v>
                </c:pt>
                <c:pt idx="7389" c:formatCode="h:mm:ss">
                  <c:v>0.541030092592593</c:v>
                </c:pt>
                <c:pt idx="7390" c:formatCode="h:mm:ss">
                  <c:v>0.541041666666667</c:v>
                </c:pt>
                <c:pt idx="7391" c:formatCode="h:mm:ss">
                  <c:v>0.541053240740741</c:v>
                </c:pt>
                <c:pt idx="7392" c:formatCode="h:mm:ss">
                  <c:v>0.541064814814815</c:v>
                </c:pt>
                <c:pt idx="7393" c:formatCode="h:mm:ss">
                  <c:v>0.541076388888889</c:v>
                </c:pt>
                <c:pt idx="7394" c:formatCode="h:mm:ss">
                  <c:v>0.541087962962963</c:v>
                </c:pt>
                <c:pt idx="7395" c:formatCode="h:mm:ss">
                  <c:v>0.541099537037037</c:v>
                </c:pt>
                <c:pt idx="7396" c:formatCode="h:mm:ss">
                  <c:v>0.541111111111111</c:v>
                </c:pt>
                <c:pt idx="7397" c:formatCode="h:mm:ss">
                  <c:v>0.541122685185185</c:v>
                </c:pt>
                <c:pt idx="7398" c:formatCode="h:mm:ss">
                  <c:v>0.541134259259259</c:v>
                </c:pt>
                <c:pt idx="7399" c:formatCode="h:mm:ss">
                  <c:v>0.541145833333333</c:v>
                </c:pt>
                <c:pt idx="7400" c:formatCode="h:mm:ss">
                  <c:v>0.541157407407407</c:v>
                </c:pt>
                <c:pt idx="7401" c:formatCode="h:mm:ss">
                  <c:v>0.541168981481482</c:v>
                </c:pt>
                <c:pt idx="7402" c:formatCode="h:mm:ss">
                  <c:v>0.541180555555556</c:v>
                </c:pt>
                <c:pt idx="7403" c:formatCode="h:mm:ss">
                  <c:v>0.54119212962963</c:v>
                </c:pt>
                <c:pt idx="7404" c:formatCode="h:mm:ss">
                  <c:v>0.541203703703704</c:v>
                </c:pt>
                <c:pt idx="7405" c:formatCode="h:mm:ss">
                  <c:v>0.541215277777778</c:v>
                </c:pt>
                <c:pt idx="7406" c:formatCode="h:mm:ss">
                  <c:v>0.541226851851852</c:v>
                </c:pt>
                <c:pt idx="7407" c:formatCode="h:mm:ss">
                  <c:v>0.541238425925926</c:v>
                </c:pt>
                <c:pt idx="7408" c:formatCode="h:mm:ss">
                  <c:v>0.54125</c:v>
                </c:pt>
                <c:pt idx="7409" c:formatCode="h:mm:ss">
                  <c:v>0.541261574074074</c:v>
                </c:pt>
                <c:pt idx="7410" c:formatCode="h:mm:ss">
                  <c:v>0.541273148148148</c:v>
                </c:pt>
                <c:pt idx="7411" c:formatCode="h:mm:ss">
                  <c:v>0.541284722222222</c:v>
                </c:pt>
                <c:pt idx="7412" c:formatCode="h:mm:ss">
                  <c:v>0.541296296296296</c:v>
                </c:pt>
                <c:pt idx="7413" c:formatCode="h:mm:ss">
                  <c:v>0.54130787037037</c:v>
                </c:pt>
                <c:pt idx="7414" c:formatCode="h:mm:ss">
                  <c:v>0.541319444444444</c:v>
                </c:pt>
                <c:pt idx="7415" c:formatCode="h:mm:ss">
                  <c:v>0.541331018518519</c:v>
                </c:pt>
                <c:pt idx="7416" c:formatCode="h:mm:ss">
                  <c:v>0.541342592592593</c:v>
                </c:pt>
                <c:pt idx="7417" c:formatCode="h:mm:ss">
                  <c:v>0.541354166666667</c:v>
                </c:pt>
                <c:pt idx="7418" c:formatCode="h:mm:ss">
                  <c:v>0.541365740740741</c:v>
                </c:pt>
                <c:pt idx="7419" c:formatCode="h:mm:ss">
                  <c:v>0.541377314814815</c:v>
                </c:pt>
                <c:pt idx="7420" c:formatCode="h:mm:ss">
                  <c:v>0.541388888888889</c:v>
                </c:pt>
                <c:pt idx="7421" c:formatCode="h:mm:ss">
                  <c:v>0.541400462962963</c:v>
                </c:pt>
                <c:pt idx="7422" c:formatCode="h:mm:ss">
                  <c:v>0.541412037037037</c:v>
                </c:pt>
                <c:pt idx="7423" c:formatCode="h:mm:ss">
                  <c:v>0.541423611111111</c:v>
                </c:pt>
                <c:pt idx="7424" c:formatCode="h:mm:ss">
                  <c:v>0.541435185185185</c:v>
                </c:pt>
                <c:pt idx="7425" c:formatCode="h:mm:ss">
                  <c:v>0.541446759259259</c:v>
                </c:pt>
                <c:pt idx="7426" c:formatCode="h:mm:ss">
                  <c:v>0.541458333333333</c:v>
                </c:pt>
                <c:pt idx="7427" c:formatCode="h:mm:ss">
                  <c:v>0.541469907407407</c:v>
                </c:pt>
                <c:pt idx="7428" c:formatCode="h:mm:ss">
                  <c:v>0.541481481481481</c:v>
                </c:pt>
                <c:pt idx="7429" c:formatCode="h:mm:ss">
                  <c:v>0.541493055555556</c:v>
                </c:pt>
                <c:pt idx="7430" c:formatCode="h:mm:ss">
                  <c:v>0.54150462962963</c:v>
                </c:pt>
                <c:pt idx="7431" c:formatCode="h:mm:ss">
                  <c:v>0.541516203703704</c:v>
                </c:pt>
                <c:pt idx="7432" c:formatCode="h:mm:ss">
                  <c:v>0.541527777777778</c:v>
                </c:pt>
                <c:pt idx="7433" c:formatCode="h:mm:ss">
                  <c:v>0.541539351851852</c:v>
                </c:pt>
                <c:pt idx="7434" c:formatCode="h:mm:ss">
                  <c:v>0.541550925925926</c:v>
                </c:pt>
                <c:pt idx="7435" c:formatCode="h:mm:ss">
                  <c:v>0.5415625</c:v>
                </c:pt>
                <c:pt idx="7436" c:formatCode="h:mm:ss">
                  <c:v>0.541574074074074</c:v>
                </c:pt>
                <c:pt idx="7437" c:formatCode="h:mm:ss">
                  <c:v>0.541585648148148</c:v>
                </c:pt>
                <c:pt idx="7438" c:formatCode="h:mm:ss">
                  <c:v>0.541597222222222</c:v>
                </c:pt>
                <c:pt idx="7439" c:formatCode="h:mm:ss">
                  <c:v>0.541608796296296</c:v>
                </c:pt>
                <c:pt idx="7440" c:formatCode="h:mm:ss">
                  <c:v>0.54162037037037</c:v>
                </c:pt>
                <c:pt idx="7441" c:formatCode="h:mm:ss">
                  <c:v>0.541631944444445</c:v>
                </c:pt>
                <c:pt idx="7442" c:formatCode="h:mm:ss">
                  <c:v>0.541643518518519</c:v>
                </c:pt>
                <c:pt idx="7443" c:formatCode="h:mm:ss">
                  <c:v>0.541655092592593</c:v>
                </c:pt>
                <c:pt idx="7444" c:formatCode="h:mm:ss">
                  <c:v>0.541666666666667</c:v>
                </c:pt>
                <c:pt idx="7445" c:formatCode="h:mm:ss">
                  <c:v>0.541678240740741</c:v>
                </c:pt>
                <c:pt idx="7446" c:formatCode="h:mm:ss">
                  <c:v>0.541689814814815</c:v>
                </c:pt>
                <c:pt idx="7447" c:formatCode="h:mm:ss">
                  <c:v>0.541701388888889</c:v>
                </c:pt>
                <c:pt idx="7448" c:formatCode="h:mm:ss">
                  <c:v>0.541712962962963</c:v>
                </c:pt>
                <c:pt idx="7449" c:formatCode="h:mm:ss">
                  <c:v>0.541724537037037</c:v>
                </c:pt>
                <c:pt idx="7450" c:formatCode="h:mm:ss">
                  <c:v>0.541736111111111</c:v>
                </c:pt>
                <c:pt idx="7451" c:formatCode="h:mm:ss">
                  <c:v>0.541747685185185</c:v>
                </c:pt>
                <c:pt idx="7452" c:formatCode="h:mm:ss">
                  <c:v>0.541759259259259</c:v>
                </c:pt>
                <c:pt idx="7453" c:formatCode="h:mm:ss">
                  <c:v>0.541770833333333</c:v>
                </c:pt>
                <c:pt idx="7454" c:formatCode="h:mm:ss">
                  <c:v>0.541782407407407</c:v>
                </c:pt>
                <c:pt idx="7455" c:formatCode="h:mm:ss">
                  <c:v>0.541793981481482</c:v>
                </c:pt>
                <c:pt idx="7456" c:formatCode="h:mm:ss">
                  <c:v>0.541805555555556</c:v>
                </c:pt>
                <c:pt idx="7457" c:formatCode="h:mm:ss">
                  <c:v>0.54181712962963</c:v>
                </c:pt>
                <c:pt idx="7458" c:formatCode="h:mm:ss">
                  <c:v>0.541828703703704</c:v>
                </c:pt>
                <c:pt idx="7459" c:formatCode="h:mm:ss">
                  <c:v>0.541840277777778</c:v>
                </c:pt>
                <c:pt idx="7460" c:formatCode="h:mm:ss">
                  <c:v>0.541851851851852</c:v>
                </c:pt>
                <c:pt idx="7461" c:formatCode="h:mm:ss">
                  <c:v>0.541863425925926</c:v>
                </c:pt>
                <c:pt idx="7462" c:formatCode="h:mm:ss">
                  <c:v>0.541875</c:v>
                </c:pt>
                <c:pt idx="7463" c:formatCode="h:mm:ss">
                  <c:v>0.541886574074074</c:v>
                </c:pt>
                <c:pt idx="7464" c:formatCode="h:mm:ss">
                  <c:v>0.541898148148148</c:v>
                </c:pt>
                <c:pt idx="7465" c:formatCode="h:mm:ss">
                  <c:v>0.541909722222222</c:v>
                </c:pt>
                <c:pt idx="7466" c:formatCode="h:mm:ss">
                  <c:v>0.541921296296296</c:v>
                </c:pt>
                <c:pt idx="7467" c:formatCode="h:mm:ss">
                  <c:v>0.54193287037037</c:v>
                </c:pt>
                <c:pt idx="7468" c:formatCode="h:mm:ss">
                  <c:v>0.541944444444444</c:v>
                </c:pt>
                <c:pt idx="7469" c:formatCode="h:mm:ss">
                  <c:v>0.541956018518518</c:v>
                </c:pt>
                <c:pt idx="7470" c:formatCode="h:mm:ss">
                  <c:v>0.541967592592593</c:v>
                </c:pt>
                <c:pt idx="7471" c:formatCode="h:mm:ss">
                  <c:v>0.541979166666667</c:v>
                </c:pt>
                <c:pt idx="7472" c:formatCode="h:mm:ss">
                  <c:v>0.541990740740741</c:v>
                </c:pt>
                <c:pt idx="7473" c:formatCode="h:mm:ss">
                  <c:v>0.542002314814815</c:v>
                </c:pt>
                <c:pt idx="7474" c:formatCode="h:mm:ss">
                  <c:v>0.542013888888889</c:v>
                </c:pt>
                <c:pt idx="7475" c:formatCode="h:mm:ss">
                  <c:v>0.542025462962963</c:v>
                </c:pt>
                <c:pt idx="7476" c:formatCode="h:mm:ss">
                  <c:v>0.542037037037037</c:v>
                </c:pt>
                <c:pt idx="7477" c:formatCode="h:mm:ss">
                  <c:v>0.542048611111111</c:v>
                </c:pt>
                <c:pt idx="7478" c:formatCode="h:mm:ss">
                  <c:v>0.542060185185185</c:v>
                </c:pt>
                <c:pt idx="7479" c:formatCode="h:mm:ss">
                  <c:v>0.542071759259259</c:v>
                </c:pt>
                <c:pt idx="7480" c:formatCode="h:mm:ss">
                  <c:v>0.542083333333333</c:v>
                </c:pt>
                <c:pt idx="7481" c:formatCode="h:mm:ss">
                  <c:v>0.542094907407407</c:v>
                </c:pt>
                <c:pt idx="7482" c:formatCode="h:mm:ss">
                  <c:v>0.542106481481481</c:v>
                </c:pt>
                <c:pt idx="7483" c:formatCode="h:mm:ss">
                  <c:v>0.542118055555556</c:v>
                </c:pt>
                <c:pt idx="7484" c:formatCode="h:mm:ss">
                  <c:v>0.54212962962963</c:v>
                </c:pt>
                <c:pt idx="7485" c:formatCode="h:mm:ss">
                  <c:v>0.542141203703704</c:v>
                </c:pt>
                <c:pt idx="7486" c:formatCode="h:mm:ss">
                  <c:v>0.542152777777778</c:v>
                </c:pt>
                <c:pt idx="7487" c:formatCode="h:mm:ss">
                  <c:v>0.542164351851852</c:v>
                </c:pt>
                <c:pt idx="7488" c:formatCode="h:mm:ss">
                  <c:v>0.542175925925926</c:v>
                </c:pt>
                <c:pt idx="7489" c:formatCode="h:mm:ss">
                  <c:v>0.5421875</c:v>
                </c:pt>
                <c:pt idx="7490" c:formatCode="h:mm:ss">
                  <c:v>0.542199074074074</c:v>
                </c:pt>
                <c:pt idx="7491" c:formatCode="h:mm:ss">
                  <c:v>0.542210648148148</c:v>
                </c:pt>
                <c:pt idx="7492" c:formatCode="h:mm:ss">
                  <c:v>0.542222222222222</c:v>
                </c:pt>
                <c:pt idx="7493" c:formatCode="h:mm:ss">
                  <c:v>0.542233796296296</c:v>
                </c:pt>
                <c:pt idx="7494" c:formatCode="h:mm:ss">
                  <c:v>0.54224537037037</c:v>
                </c:pt>
                <c:pt idx="7495" c:formatCode="h:mm:ss">
                  <c:v>0.542256944444444</c:v>
                </c:pt>
                <c:pt idx="7496" c:formatCode="h:mm:ss">
                  <c:v>0.542268518518519</c:v>
                </c:pt>
                <c:pt idx="7497" c:formatCode="h:mm:ss">
                  <c:v>0.542280092592593</c:v>
                </c:pt>
                <c:pt idx="7498" c:formatCode="h:mm:ss">
                  <c:v>0.542291666666667</c:v>
                </c:pt>
                <c:pt idx="7499" c:formatCode="h:mm:ss">
                  <c:v>0.542303240740741</c:v>
                </c:pt>
                <c:pt idx="7500" c:formatCode="h:mm:ss">
                  <c:v>0.542314814814815</c:v>
                </c:pt>
                <c:pt idx="7501" c:formatCode="h:mm:ss">
                  <c:v>0.542326388888889</c:v>
                </c:pt>
                <c:pt idx="7502" c:formatCode="h:mm:ss">
                  <c:v>0.542337962962963</c:v>
                </c:pt>
                <c:pt idx="7503" c:formatCode="h:mm:ss">
                  <c:v>0.542349537037037</c:v>
                </c:pt>
                <c:pt idx="7504" c:formatCode="h:mm:ss">
                  <c:v>0.542361111111111</c:v>
                </c:pt>
                <c:pt idx="7505" c:formatCode="h:mm:ss">
                  <c:v>0.542372685185185</c:v>
                </c:pt>
                <c:pt idx="7506" c:formatCode="h:mm:ss">
                  <c:v>0.542384259259259</c:v>
                </c:pt>
                <c:pt idx="7507" c:formatCode="h:mm:ss">
                  <c:v>0.542395833333333</c:v>
                </c:pt>
                <c:pt idx="7508" c:formatCode="h:mm:ss">
                  <c:v>0.542407407407407</c:v>
                </c:pt>
                <c:pt idx="7509" c:formatCode="h:mm:ss">
                  <c:v>0.542418981481481</c:v>
                </c:pt>
                <c:pt idx="7510" c:formatCode="h:mm:ss">
                  <c:v>0.542430555555556</c:v>
                </c:pt>
                <c:pt idx="7511" c:formatCode="h:mm:ss">
                  <c:v>0.54244212962963</c:v>
                </c:pt>
                <c:pt idx="7512" c:formatCode="h:mm:ss">
                  <c:v>0.542453703703704</c:v>
                </c:pt>
                <c:pt idx="7513" c:formatCode="h:mm:ss">
                  <c:v>0.542465277777778</c:v>
                </c:pt>
                <c:pt idx="7514" c:formatCode="h:mm:ss">
                  <c:v>0.542476851851852</c:v>
                </c:pt>
                <c:pt idx="7515" c:formatCode="h:mm:ss">
                  <c:v>0.542488425925926</c:v>
                </c:pt>
                <c:pt idx="7516" c:formatCode="h:mm:ss">
                  <c:v>0.5425</c:v>
                </c:pt>
                <c:pt idx="7517" c:formatCode="h:mm:ss">
                  <c:v>0.542511574074074</c:v>
                </c:pt>
                <c:pt idx="7518" c:formatCode="h:mm:ss">
                  <c:v>0.542523148148148</c:v>
                </c:pt>
                <c:pt idx="7519" c:formatCode="h:mm:ss">
                  <c:v>0.542534722222222</c:v>
                </c:pt>
                <c:pt idx="7520" c:formatCode="h:mm:ss">
                  <c:v>0.542546296296296</c:v>
                </c:pt>
                <c:pt idx="7521" c:formatCode="h:mm:ss">
                  <c:v>0.54255787037037</c:v>
                </c:pt>
                <c:pt idx="7522" c:formatCode="h:mm:ss">
                  <c:v>0.542569444444444</c:v>
                </c:pt>
                <c:pt idx="7523" c:formatCode="h:mm:ss">
                  <c:v>0.542581018518519</c:v>
                </c:pt>
                <c:pt idx="7524" c:formatCode="h:mm:ss">
                  <c:v>0.542592592592593</c:v>
                </c:pt>
                <c:pt idx="7525" c:formatCode="h:mm:ss">
                  <c:v>0.542604166666667</c:v>
                </c:pt>
                <c:pt idx="7526" c:formatCode="h:mm:ss">
                  <c:v>0.542615740740741</c:v>
                </c:pt>
                <c:pt idx="7527" c:formatCode="h:mm:ss">
                  <c:v>0.542627314814815</c:v>
                </c:pt>
                <c:pt idx="7528" c:formatCode="h:mm:ss">
                  <c:v>0.542638888888889</c:v>
                </c:pt>
                <c:pt idx="7529" c:formatCode="h:mm:ss">
                  <c:v>0.542650462962963</c:v>
                </c:pt>
                <c:pt idx="7530" c:formatCode="h:mm:ss">
                  <c:v>0.542662037037037</c:v>
                </c:pt>
                <c:pt idx="7531" c:formatCode="h:mm:ss">
                  <c:v>0.542673611111111</c:v>
                </c:pt>
                <c:pt idx="7532" c:formatCode="h:mm:ss">
                  <c:v>0.542685185185185</c:v>
                </c:pt>
                <c:pt idx="7533" c:formatCode="h:mm:ss">
                  <c:v>0.542696759259259</c:v>
                </c:pt>
                <c:pt idx="7534" c:formatCode="h:mm:ss">
                  <c:v>0.542708333333333</c:v>
                </c:pt>
                <c:pt idx="7535" c:formatCode="h:mm:ss">
                  <c:v>0.542719907407407</c:v>
                </c:pt>
                <c:pt idx="7536" c:formatCode="h:mm:ss">
                  <c:v>0.542731481481482</c:v>
                </c:pt>
                <c:pt idx="7537" c:formatCode="h:mm:ss">
                  <c:v>0.542743055555556</c:v>
                </c:pt>
                <c:pt idx="7538" c:formatCode="h:mm:ss">
                  <c:v>0.54275462962963</c:v>
                </c:pt>
                <c:pt idx="7539" c:formatCode="h:mm:ss">
                  <c:v>0.542766203703704</c:v>
                </c:pt>
                <c:pt idx="7540" c:formatCode="h:mm:ss">
                  <c:v>0.542777777777778</c:v>
                </c:pt>
                <c:pt idx="7541" c:formatCode="h:mm:ss">
                  <c:v>0.542789351851852</c:v>
                </c:pt>
                <c:pt idx="7542" c:formatCode="h:mm:ss">
                  <c:v>0.542800925925926</c:v>
                </c:pt>
                <c:pt idx="7543" c:formatCode="h:mm:ss">
                  <c:v>0.5428125</c:v>
                </c:pt>
                <c:pt idx="7544" c:formatCode="h:mm:ss">
                  <c:v>0.542824074074074</c:v>
                </c:pt>
                <c:pt idx="7545" c:formatCode="h:mm:ss">
                  <c:v>0.542835648148148</c:v>
                </c:pt>
                <c:pt idx="7546" c:formatCode="h:mm:ss">
                  <c:v>0.542847222222222</c:v>
                </c:pt>
                <c:pt idx="7547" c:formatCode="h:mm:ss">
                  <c:v>0.542858796296296</c:v>
                </c:pt>
                <c:pt idx="7548" c:formatCode="h:mm:ss">
                  <c:v>0.54287037037037</c:v>
                </c:pt>
                <c:pt idx="7549" c:formatCode="h:mm:ss">
                  <c:v>0.542881944444444</c:v>
                </c:pt>
                <c:pt idx="7550" c:formatCode="h:mm:ss">
                  <c:v>0.542893518518519</c:v>
                </c:pt>
                <c:pt idx="7551" c:formatCode="h:mm:ss">
                  <c:v>0.542905092592593</c:v>
                </c:pt>
              </c:numCache>
            </c:numRef>
          </c:cat>
          <c:val>
            <c:numRef>
              <c:f>Sheet2!$I$4:$I$7555</c:f>
              <c:numCache>
                <c:formatCode>General</c:formatCode>
                <c:ptCount val="7552"/>
                <c:pt idx="0">
                  <c:v>4929.6</c:v>
                </c:pt>
                <c:pt idx="1">
                  <c:v>4928.7</c:v>
                </c:pt>
                <c:pt idx="2">
                  <c:v>4928.05</c:v>
                </c:pt>
                <c:pt idx="3">
                  <c:v>4929.7</c:v>
                </c:pt>
                <c:pt idx="4">
                  <c:v>4931.9</c:v>
                </c:pt>
                <c:pt idx="5">
                  <c:v>4922.2</c:v>
                </c:pt>
                <c:pt idx="6">
                  <c:v>4933.5</c:v>
                </c:pt>
                <c:pt idx="7">
                  <c:v>4923.55</c:v>
                </c:pt>
                <c:pt idx="8">
                  <c:v>4933.95</c:v>
                </c:pt>
                <c:pt idx="9">
                  <c:v>4930.7</c:v>
                </c:pt>
                <c:pt idx="10">
                  <c:v>4928.95</c:v>
                </c:pt>
                <c:pt idx="11">
                  <c:v>4930.9</c:v>
                </c:pt>
                <c:pt idx="12">
                  <c:v>4933.65</c:v>
                </c:pt>
                <c:pt idx="13">
                  <c:v>4932.7</c:v>
                </c:pt>
                <c:pt idx="14">
                  <c:v>4931.3</c:v>
                </c:pt>
                <c:pt idx="15">
                  <c:v>4932.7</c:v>
                </c:pt>
                <c:pt idx="16">
                  <c:v>4931.75</c:v>
                </c:pt>
                <c:pt idx="17">
                  <c:v>4935.15</c:v>
                </c:pt>
                <c:pt idx="18">
                  <c:v>4933.4</c:v>
                </c:pt>
                <c:pt idx="19">
                  <c:v>4932.15</c:v>
                </c:pt>
                <c:pt idx="20">
                  <c:v>4937.2</c:v>
                </c:pt>
                <c:pt idx="21">
                  <c:v>4936.4</c:v>
                </c:pt>
                <c:pt idx="22">
                  <c:v>4941.3</c:v>
                </c:pt>
                <c:pt idx="23">
                  <c:v>4935.8</c:v>
                </c:pt>
                <c:pt idx="24">
                  <c:v>4933.9</c:v>
                </c:pt>
                <c:pt idx="25">
                  <c:v>4936</c:v>
                </c:pt>
                <c:pt idx="26">
                  <c:v>4938.75</c:v>
                </c:pt>
                <c:pt idx="27">
                  <c:v>4938.8</c:v>
                </c:pt>
                <c:pt idx="28">
                  <c:v>4937.3</c:v>
                </c:pt>
                <c:pt idx="29">
                  <c:v>4930.5</c:v>
                </c:pt>
                <c:pt idx="30">
                  <c:v>4939.85</c:v>
                </c:pt>
                <c:pt idx="31">
                  <c:v>4940.6</c:v>
                </c:pt>
                <c:pt idx="32">
                  <c:v>4939.85</c:v>
                </c:pt>
                <c:pt idx="33">
                  <c:v>4940.5</c:v>
                </c:pt>
                <c:pt idx="34">
                  <c:v>4952.6</c:v>
                </c:pt>
                <c:pt idx="35">
                  <c:v>4939.75</c:v>
                </c:pt>
                <c:pt idx="36">
                  <c:v>4943.1</c:v>
                </c:pt>
                <c:pt idx="37">
                  <c:v>4941.75</c:v>
                </c:pt>
                <c:pt idx="38">
                  <c:v>4940.2</c:v>
                </c:pt>
                <c:pt idx="39">
                  <c:v>4958</c:v>
                </c:pt>
                <c:pt idx="40">
                  <c:v>4940.85</c:v>
                </c:pt>
                <c:pt idx="41">
                  <c:v>4937.8</c:v>
                </c:pt>
                <c:pt idx="42">
                  <c:v>4940.55</c:v>
                </c:pt>
                <c:pt idx="43">
                  <c:v>4943.4</c:v>
                </c:pt>
                <c:pt idx="44">
                  <c:v>4946.55</c:v>
                </c:pt>
                <c:pt idx="45">
                  <c:v>4953.6</c:v>
                </c:pt>
                <c:pt idx="46">
                  <c:v>4943.9</c:v>
                </c:pt>
                <c:pt idx="47">
                  <c:v>4960.7</c:v>
                </c:pt>
                <c:pt idx="48">
                  <c:v>4946.5</c:v>
                </c:pt>
                <c:pt idx="49">
                  <c:v>4934</c:v>
                </c:pt>
                <c:pt idx="50">
                  <c:v>4946.85</c:v>
                </c:pt>
                <c:pt idx="51">
                  <c:v>4944.1</c:v>
                </c:pt>
                <c:pt idx="52">
                  <c:v>4949.5</c:v>
                </c:pt>
                <c:pt idx="53">
                  <c:v>4968.7</c:v>
                </c:pt>
                <c:pt idx="54">
                  <c:v>4950.4</c:v>
                </c:pt>
                <c:pt idx="55">
                  <c:v>4938.7</c:v>
                </c:pt>
                <c:pt idx="56">
                  <c:v>4952.2</c:v>
                </c:pt>
                <c:pt idx="57">
                  <c:v>4953.4</c:v>
                </c:pt>
                <c:pt idx="58">
                  <c:v>4965.9</c:v>
                </c:pt>
                <c:pt idx="59">
                  <c:v>4953.4</c:v>
                </c:pt>
                <c:pt idx="60">
                  <c:v>4936.05</c:v>
                </c:pt>
                <c:pt idx="61">
                  <c:v>4956.85</c:v>
                </c:pt>
                <c:pt idx="62">
                  <c:v>4957.85</c:v>
                </c:pt>
                <c:pt idx="63">
                  <c:v>4958.45</c:v>
                </c:pt>
                <c:pt idx="64">
                  <c:v>4974.3</c:v>
                </c:pt>
                <c:pt idx="65">
                  <c:v>4962.2</c:v>
                </c:pt>
                <c:pt idx="66">
                  <c:v>4947.95</c:v>
                </c:pt>
                <c:pt idx="67">
                  <c:v>4963.95</c:v>
                </c:pt>
                <c:pt idx="68">
                  <c:v>4964.05</c:v>
                </c:pt>
                <c:pt idx="69">
                  <c:v>4950.4</c:v>
                </c:pt>
                <c:pt idx="70">
                  <c:v>4967.15</c:v>
                </c:pt>
                <c:pt idx="71">
                  <c:v>4968.25</c:v>
                </c:pt>
                <c:pt idx="72">
                  <c:v>4993.4</c:v>
                </c:pt>
                <c:pt idx="73">
                  <c:v>4971.3</c:v>
                </c:pt>
                <c:pt idx="74">
                  <c:v>4973.25</c:v>
                </c:pt>
                <c:pt idx="75">
                  <c:v>4980.35</c:v>
                </c:pt>
                <c:pt idx="76">
                  <c:v>4983.05</c:v>
                </c:pt>
                <c:pt idx="77">
                  <c:v>5007.6</c:v>
                </c:pt>
                <c:pt idx="78">
                  <c:v>4987.45</c:v>
                </c:pt>
                <c:pt idx="79">
                  <c:v>4974.5</c:v>
                </c:pt>
                <c:pt idx="80">
                  <c:v>5000.85</c:v>
                </c:pt>
                <c:pt idx="81">
                  <c:v>5004.05</c:v>
                </c:pt>
                <c:pt idx="82">
                  <c:v>5006.6</c:v>
                </c:pt>
                <c:pt idx="83">
                  <c:v>5029.6</c:v>
                </c:pt>
                <c:pt idx="84">
                  <c:v>5009.85</c:v>
                </c:pt>
                <c:pt idx="85">
                  <c:v>4990.6</c:v>
                </c:pt>
                <c:pt idx="86">
                  <c:v>5013.6</c:v>
                </c:pt>
                <c:pt idx="87">
                  <c:v>5014.8</c:v>
                </c:pt>
                <c:pt idx="88">
                  <c:v>5015.85</c:v>
                </c:pt>
                <c:pt idx="89">
                  <c:v>5038.5</c:v>
                </c:pt>
                <c:pt idx="90">
                  <c:v>5016.3</c:v>
                </c:pt>
                <c:pt idx="91">
                  <c:v>4992.35</c:v>
                </c:pt>
                <c:pt idx="92">
                  <c:v>5038.4</c:v>
                </c:pt>
                <c:pt idx="93">
                  <c:v>5013.85</c:v>
                </c:pt>
                <c:pt idx="94">
                  <c:v>5012.35</c:v>
                </c:pt>
                <c:pt idx="95">
                  <c:v>5010.15</c:v>
                </c:pt>
                <c:pt idx="96">
                  <c:v>5032.4</c:v>
                </c:pt>
                <c:pt idx="97">
                  <c:v>4982.25</c:v>
                </c:pt>
                <c:pt idx="98">
                  <c:v>5002.45</c:v>
                </c:pt>
                <c:pt idx="99">
                  <c:v>4998.8</c:v>
                </c:pt>
                <c:pt idx="100">
                  <c:v>4995.2</c:v>
                </c:pt>
                <c:pt idx="101">
                  <c:v>5016.4</c:v>
                </c:pt>
                <c:pt idx="102">
                  <c:v>4988.5</c:v>
                </c:pt>
                <c:pt idx="103">
                  <c:v>4982.6</c:v>
                </c:pt>
                <c:pt idx="104">
                  <c:v>4977</c:v>
                </c:pt>
                <c:pt idx="105">
                  <c:v>4976.6</c:v>
                </c:pt>
                <c:pt idx="106">
                  <c:v>4976.1</c:v>
                </c:pt>
                <c:pt idx="107">
                  <c:v>4976.15</c:v>
                </c:pt>
                <c:pt idx="108">
                  <c:v>5001.6</c:v>
                </c:pt>
                <c:pt idx="109">
                  <c:v>4976.1</c:v>
                </c:pt>
                <c:pt idx="110">
                  <c:v>4948.65</c:v>
                </c:pt>
                <c:pt idx="111">
                  <c:v>4975.5</c:v>
                </c:pt>
                <c:pt idx="112">
                  <c:v>4975.5</c:v>
                </c:pt>
                <c:pt idx="113">
                  <c:v>4975.45</c:v>
                </c:pt>
                <c:pt idx="114">
                  <c:v>5003.4</c:v>
                </c:pt>
                <c:pt idx="115">
                  <c:v>4947.95</c:v>
                </c:pt>
                <c:pt idx="116">
                  <c:v>5002.2</c:v>
                </c:pt>
                <c:pt idx="117">
                  <c:v>4974.7</c:v>
                </c:pt>
                <c:pt idx="118">
                  <c:v>4974.65</c:v>
                </c:pt>
                <c:pt idx="119">
                  <c:v>4974.65</c:v>
                </c:pt>
                <c:pt idx="120">
                  <c:v>5003</c:v>
                </c:pt>
                <c:pt idx="121">
                  <c:v>4975.4</c:v>
                </c:pt>
                <c:pt idx="122">
                  <c:v>4946</c:v>
                </c:pt>
                <c:pt idx="123">
                  <c:v>4974.95</c:v>
                </c:pt>
                <c:pt idx="124">
                  <c:v>4974.15</c:v>
                </c:pt>
                <c:pt idx="125">
                  <c:v>4974.2</c:v>
                </c:pt>
                <c:pt idx="126">
                  <c:v>5003.6</c:v>
                </c:pt>
                <c:pt idx="127">
                  <c:v>4973.75</c:v>
                </c:pt>
                <c:pt idx="128">
                  <c:v>4974</c:v>
                </c:pt>
                <c:pt idx="129">
                  <c:v>4974.15</c:v>
                </c:pt>
                <c:pt idx="130">
                  <c:v>4974.25</c:v>
                </c:pt>
                <c:pt idx="131">
                  <c:v>4973.85</c:v>
                </c:pt>
                <c:pt idx="132">
                  <c:v>5003</c:v>
                </c:pt>
                <c:pt idx="133">
                  <c:v>4973.6</c:v>
                </c:pt>
                <c:pt idx="134">
                  <c:v>4943.1</c:v>
                </c:pt>
                <c:pt idx="135">
                  <c:v>4973.2</c:v>
                </c:pt>
                <c:pt idx="136">
                  <c:v>4973.35</c:v>
                </c:pt>
                <c:pt idx="137">
                  <c:v>4973.5</c:v>
                </c:pt>
                <c:pt idx="138">
                  <c:v>5004.7</c:v>
                </c:pt>
                <c:pt idx="139">
                  <c:v>4972.95</c:v>
                </c:pt>
                <c:pt idx="140">
                  <c:v>5003.7</c:v>
                </c:pt>
                <c:pt idx="141">
                  <c:v>4942.8</c:v>
                </c:pt>
                <c:pt idx="142">
                  <c:v>4973.4</c:v>
                </c:pt>
                <c:pt idx="143">
                  <c:v>4973.15</c:v>
                </c:pt>
                <c:pt idx="144">
                  <c:v>4973.4</c:v>
                </c:pt>
                <c:pt idx="145">
                  <c:v>5004.8</c:v>
                </c:pt>
                <c:pt idx="146">
                  <c:v>4973.6</c:v>
                </c:pt>
                <c:pt idx="147">
                  <c:v>4941.55</c:v>
                </c:pt>
                <c:pt idx="148">
                  <c:v>4973.4</c:v>
                </c:pt>
                <c:pt idx="149">
                  <c:v>4973.7</c:v>
                </c:pt>
                <c:pt idx="150">
                  <c:v>4973.35</c:v>
                </c:pt>
                <c:pt idx="151">
                  <c:v>5004.8</c:v>
                </c:pt>
                <c:pt idx="152">
                  <c:v>4973.1</c:v>
                </c:pt>
                <c:pt idx="153">
                  <c:v>4973.85</c:v>
                </c:pt>
                <c:pt idx="154">
                  <c:v>4973.4</c:v>
                </c:pt>
                <c:pt idx="155">
                  <c:v>4973.5</c:v>
                </c:pt>
                <c:pt idx="156">
                  <c:v>4973.25</c:v>
                </c:pt>
                <c:pt idx="157">
                  <c:v>4973.25</c:v>
                </c:pt>
                <c:pt idx="158">
                  <c:v>5006.2</c:v>
                </c:pt>
                <c:pt idx="159">
                  <c:v>4973.1</c:v>
                </c:pt>
                <c:pt idx="160">
                  <c:v>4973.4</c:v>
                </c:pt>
                <c:pt idx="161">
                  <c:v>4973.55</c:v>
                </c:pt>
                <c:pt idx="162">
                  <c:v>4973.5</c:v>
                </c:pt>
                <c:pt idx="163">
                  <c:v>4940.8</c:v>
                </c:pt>
                <c:pt idx="164">
                  <c:v>4973.6</c:v>
                </c:pt>
                <c:pt idx="165">
                  <c:v>4973.55</c:v>
                </c:pt>
                <c:pt idx="166">
                  <c:v>4973.5</c:v>
                </c:pt>
                <c:pt idx="167">
                  <c:v>4973.35</c:v>
                </c:pt>
                <c:pt idx="168">
                  <c:v>5006</c:v>
                </c:pt>
                <c:pt idx="169">
                  <c:v>4973.65</c:v>
                </c:pt>
                <c:pt idx="170">
                  <c:v>4940.4</c:v>
                </c:pt>
                <c:pt idx="171">
                  <c:v>4973.3</c:v>
                </c:pt>
                <c:pt idx="172">
                  <c:v>4973.4</c:v>
                </c:pt>
                <c:pt idx="173">
                  <c:v>4973.75</c:v>
                </c:pt>
                <c:pt idx="174">
                  <c:v>4973.6</c:v>
                </c:pt>
                <c:pt idx="175">
                  <c:v>5006.1</c:v>
                </c:pt>
                <c:pt idx="176">
                  <c:v>4973.35</c:v>
                </c:pt>
                <c:pt idx="177">
                  <c:v>4973.65</c:v>
                </c:pt>
                <c:pt idx="178">
                  <c:v>4973.55</c:v>
                </c:pt>
                <c:pt idx="179">
                  <c:v>4973.2</c:v>
                </c:pt>
                <c:pt idx="180">
                  <c:v>4973.4</c:v>
                </c:pt>
                <c:pt idx="181">
                  <c:v>4973.35</c:v>
                </c:pt>
                <c:pt idx="182">
                  <c:v>4973.6</c:v>
                </c:pt>
                <c:pt idx="183">
                  <c:v>5006.3</c:v>
                </c:pt>
                <c:pt idx="184">
                  <c:v>4973.25</c:v>
                </c:pt>
                <c:pt idx="185">
                  <c:v>4940.45</c:v>
                </c:pt>
                <c:pt idx="186">
                  <c:v>5007.4</c:v>
                </c:pt>
                <c:pt idx="187">
                  <c:v>4973.3</c:v>
                </c:pt>
                <c:pt idx="188">
                  <c:v>4973.25</c:v>
                </c:pt>
                <c:pt idx="189">
                  <c:v>5006.8</c:v>
                </c:pt>
                <c:pt idx="190">
                  <c:v>4973.55</c:v>
                </c:pt>
                <c:pt idx="191">
                  <c:v>4973.45</c:v>
                </c:pt>
                <c:pt idx="192">
                  <c:v>4973.45</c:v>
                </c:pt>
                <c:pt idx="193">
                  <c:v>5006.4</c:v>
                </c:pt>
                <c:pt idx="194">
                  <c:v>4973.6</c:v>
                </c:pt>
                <c:pt idx="195">
                  <c:v>4940.6</c:v>
                </c:pt>
                <c:pt idx="196">
                  <c:v>4973.35</c:v>
                </c:pt>
                <c:pt idx="197">
                  <c:v>4973.8</c:v>
                </c:pt>
                <c:pt idx="198">
                  <c:v>4973.55</c:v>
                </c:pt>
                <c:pt idx="199">
                  <c:v>5005.5</c:v>
                </c:pt>
                <c:pt idx="200">
                  <c:v>4973.4</c:v>
                </c:pt>
                <c:pt idx="201">
                  <c:v>4941.15</c:v>
                </c:pt>
                <c:pt idx="202">
                  <c:v>4973.65</c:v>
                </c:pt>
                <c:pt idx="203">
                  <c:v>4973.55</c:v>
                </c:pt>
                <c:pt idx="204">
                  <c:v>4973.4</c:v>
                </c:pt>
                <c:pt idx="205">
                  <c:v>4973.65</c:v>
                </c:pt>
                <c:pt idx="206">
                  <c:v>5006.4</c:v>
                </c:pt>
                <c:pt idx="207">
                  <c:v>4973.25</c:v>
                </c:pt>
                <c:pt idx="208">
                  <c:v>4973.6</c:v>
                </c:pt>
                <c:pt idx="209">
                  <c:v>5005.9</c:v>
                </c:pt>
                <c:pt idx="210">
                  <c:v>4973.4</c:v>
                </c:pt>
                <c:pt idx="211">
                  <c:v>4973.2</c:v>
                </c:pt>
                <c:pt idx="212">
                  <c:v>5004.2</c:v>
                </c:pt>
                <c:pt idx="213">
                  <c:v>4941.75</c:v>
                </c:pt>
                <c:pt idx="214">
                  <c:v>4973.1</c:v>
                </c:pt>
                <c:pt idx="215">
                  <c:v>4972.95</c:v>
                </c:pt>
                <c:pt idx="216">
                  <c:v>4973.2</c:v>
                </c:pt>
                <c:pt idx="217">
                  <c:v>4973.3</c:v>
                </c:pt>
                <c:pt idx="218">
                  <c:v>5004.4</c:v>
                </c:pt>
                <c:pt idx="219">
                  <c:v>4972.7</c:v>
                </c:pt>
                <c:pt idx="220">
                  <c:v>4972.8</c:v>
                </c:pt>
                <c:pt idx="221">
                  <c:v>4973.3</c:v>
                </c:pt>
                <c:pt idx="222">
                  <c:v>4972.95</c:v>
                </c:pt>
                <c:pt idx="223">
                  <c:v>4972.85</c:v>
                </c:pt>
                <c:pt idx="224">
                  <c:v>5003.1</c:v>
                </c:pt>
                <c:pt idx="225">
                  <c:v>4973</c:v>
                </c:pt>
                <c:pt idx="226">
                  <c:v>4973.1</c:v>
                </c:pt>
                <c:pt idx="227">
                  <c:v>4972.7</c:v>
                </c:pt>
                <c:pt idx="228">
                  <c:v>4972.8</c:v>
                </c:pt>
                <c:pt idx="229">
                  <c:v>4973</c:v>
                </c:pt>
                <c:pt idx="230">
                  <c:v>5003</c:v>
                </c:pt>
                <c:pt idx="231">
                  <c:v>4943.5</c:v>
                </c:pt>
                <c:pt idx="232">
                  <c:v>4973.1</c:v>
                </c:pt>
                <c:pt idx="233">
                  <c:v>5002.1</c:v>
                </c:pt>
                <c:pt idx="234">
                  <c:v>4973.25</c:v>
                </c:pt>
                <c:pt idx="235">
                  <c:v>4972.95</c:v>
                </c:pt>
                <c:pt idx="236">
                  <c:v>5001.2</c:v>
                </c:pt>
                <c:pt idx="237">
                  <c:v>4973.05</c:v>
                </c:pt>
                <c:pt idx="238">
                  <c:v>4944.65</c:v>
                </c:pt>
                <c:pt idx="239">
                  <c:v>4973.1</c:v>
                </c:pt>
                <c:pt idx="240">
                  <c:v>4972.8</c:v>
                </c:pt>
                <c:pt idx="241">
                  <c:v>4973.3</c:v>
                </c:pt>
                <c:pt idx="242">
                  <c:v>4973.05</c:v>
                </c:pt>
                <c:pt idx="243">
                  <c:v>5000.1</c:v>
                </c:pt>
                <c:pt idx="244">
                  <c:v>4972.8</c:v>
                </c:pt>
                <c:pt idx="245">
                  <c:v>4972.9</c:v>
                </c:pt>
                <c:pt idx="246">
                  <c:v>4973.25</c:v>
                </c:pt>
                <c:pt idx="247">
                  <c:v>4972.9</c:v>
                </c:pt>
                <c:pt idx="248">
                  <c:v>4973</c:v>
                </c:pt>
                <c:pt idx="249">
                  <c:v>4999.8</c:v>
                </c:pt>
                <c:pt idx="250">
                  <c:v>4973.2</c:v>
                </c:pt>
                <c:pt idx="251">
                  <c:v>4972.95</c:v>
                </c:pt>
                <c:pt idx="252">
                  <c:v>4972.95</c:v>
                </c:pt>
                <c:pt idx="253">
                  <c:v>4973.05</c:v>
                </c:pt>
                <c:pt idx="254">
                  <c:v>4999</c:v>
                </c:pt>
                <c:pt idx="255">
                  <c:v>4972.7</c:v>
                </c:pt>
                <c:pt idx="256">
                  <c:v>4972.9</c:v>
                </c:pt>
                <c:pt idx="257">
                  <c:v>4947.2</c:v>
                </c:pt>
                <c:pt idx="258">
                  <c:v>4972.6</c:v>
                </c:pt>
                <c:pt idx="259">
                  <c:v>4972.45</c:v>
                </c:pt>
                <c:pt idx="260">
                  <c:v>4971.95</c:v>
                </c:pt>
                <c:pt idx="261">
                  <c:v>4972.45</c:v>
                </c:pt>
                <c:pt idx="262">
                  <c:v>4996.7</c:v>
                </c:pt>
                <c:pt idx="263">
                  <c:v>4972.05</c:v>
                </c:pt>
                <c:pt idx="264">
                  <c:v>4972.15</c:v>
                </c:pt>
                <c:pt idx="265">
                  <c:v>4972.45</c:v>
                </c:pt>
                <c:pt idx="266">
                  <c:v>4972.5</c:v>
                </c:pt>
                <c:pt idx="267">
                  <c:v>4972.15</c:v>
                </c:pt>
                <c:pt idx="268">
                  <c:v>4994.9</c:v>
                </c:pt>
                <c:pt idx="269">
                  <c:v>4972.2</c:v>
                </c:pt>
                <c:pt idx="270">
                  <c:v>4972.45</c:v>
                </c:pt>
                <c:pt idx="271">
                  <c:v>4972.35</c:v>
                </c:pt>
                <c:pt idx="272">
                  <c:v>4993.8</c:v>
                </c:pt>
                <c:pt idx="273">
                  <c:v>4972.25</c:v>
                </c:pt>
                <c:pt idx="274">
                  <c:v>4972.3</c:v>
                </c:pt>
                <c:pt idx="275">
                  <c:v>4972.3</c:v>
                </c:pt>
                <c:pt idx="276">
                  <c:v>4972.1</c:v>
                </c:pt>
                <c:pt idx="277">
                  <c:v>4972.5</c:v>
                </c:pt>
                <c:pt idx="278">
                  <c:v>4972.35</c:v>
                </c:pt>
                <c:pt idx="279">
                  <c:v>4992</c:v>
                </c:pt>
                <c:pt idx="280">
                  <c:v>4952.3</c:v>
                </c:pt>
                <c:pt idx="281">
                  <c:v>4972</c:v>
                </c:pt>
                <c:pt idx="282">
                  <c:v>4952.9</c:v>
                </c:pt>
                <c:pt idx="283">
                  <c:v>4972.15</c:v>
                </c:pt>
                <c:pt idx="284">
                  <c:v>4972.2</c:v>
                </c:pt>
                <c:pt idx="285">
                  <c:v>4972.35</c:v>
                </c:pt>
                <c:pt idx="286">
                  <c:v>4972.7</c:v>
                </c:pt>
                <c:pt idx="287">
                  <c:v>4989.8</c:v>
                </c:pt>
                <c:pt idx="288">
                  <c:v>4972.15</c:v>
                </c:pt>
                <c:pt idx="289">
                  <c:v>4972.35</c:v>
                </c:pt>
                <c:pt idx="290">
                  <c:v>4972.35</c:v>
                </c:pt>
                <c:pt idx="291">
                  <c:v>4988.6</c:v>
                </c:pt>
                <c:pt idx="292">
                  <c:v>4972</c:v>
                </c:pt>
                <c:pt idx="293">
                  <c:v>4955.65</c:v>
                </c:pt>
                <c:pt idx="294">
                  <c:v>4972.35</c:v>
                </c:pt>
                <c:pt idx="295">
                  <c:v>4972.4</c:v>
                </c:pt>
                <c:pt idx="296">
                  <c:v>4972.15</c:v>
                </c:pt>
                <c:pt idx="297">
                  <c:v>4988</c:v>
                </c:pt>
                <c:pt idx="298">
                  <c:v>4972.6</c:v>
                </c:pt>
                <c:pt idx="299">
                  <c:v>4972.15</c:v>
                </c:pt>
                <c:pt idx="300">
                  <c:v>4972</c:v>
                </c:pt>
                <c:pt idx="301">
                  <c:v>4972.4</c:v>
                </c:pt>
                <c:pt idx="302">
                  <c:v>4972.5</c:v>
                </c:pt>
                <c:pt idx="303">
                  <c:v>4985.9</c:v>
                </c:pt>
                <c:pt idx="304">
                  <c:v>4958.8</c:v>
                </c:pt>
                <c:pt idx="305">
                  <c:v>4985.3</c:v>
                </c:pt>
                <c:pt idx="306">
                  <c:v>4972.25</c:v>
                </c:pt>
                <c:pt idx="307">
                  <c:v>4972.15</c:v>
                </c:pt>
                <c:pt idx="308">
                  <c:v>4971.9</c:v>
                </c:pt>
                <c:pt idx="309">
                  <c:v>4972.4</c:v>
                </c:pt>
                <c:pt idx="310">
                  <c:v>4984</c:v>
                </c:pt>
                <c:pt idx="311">
                  <c:v>4972</c:v>
                </c:pt>
                <c:pt idx="312">
                  <c:v>4961</c:v>
                </c:pt>
                <c:pt idx="313">
                  <c:v>4972.5</c:v>
                </c:pt>
                <c:pt idx="314">
                  <c:v>4972.2</c:v>
                </c:pt>
                <c:pt idx="315">
                  <c:v>4972.35</c:v>
                </c:pt>
                <c:pt idx="316">
                  <c:v>4971.8</c:v>
                </c:pt>
                <c:pt idx="317">
                  <c:v>4982.3</c:v>
                </c:pt>
                <c:pt idx="318">
                  <c:v>4972.35</c:v>
                </c:pt>
                <c:pt idx="319">
                  <c:v>4971.75</c:v>
                </c:pt>
                <c:pt idx="320">
                  <c:v>4972.2</c:v>
                </c:pt>
                <c:pt idx="321">
                  <c:v>4972.25</c:v>
                </c:pt>
                <c:pt idx="322">
                  <c:v>4972.3</c:v>
                </c:pt>
                <c:pt idx="323">
                  <c:v>4972.25</c:v>
                </c:pt>
                <c:pt idx="324">
                  <c:v>4972.35</c:v>
                </c:pt>
                <c:pt idx="325">
                  <c:v>4979.6</c:v>
                </c:pt>
                <c:pt idx="326">
                  <c:v>4972.55</c:v>
                </c:pt>
                <c:pt idx="327">
                  <c:v>4965.3</c:v>
                </c:pt>
                <c:pt idx="328">
                  <c:v>4978.4</c:v>
                </c:pt>
                <c:pt idx="329">
                  <c:v>4972.25</c:v>
                </c:pt>
                <c:pt idx="330">
                  <c:v>4972.65</c:v>
                </c:pt>
                <c:pt idx="331">
                  <c:v>4972.4</c:v>
                </c:pt>
                <c:pt idx="332">
                  <c:v>4972</c:v>
                </c:pt>
                <c:pt idx="333">
                  <c:v>4977.1</c:v>
                </c:pt>
                <c:pt idx="334">
                  <c:v>4972.25</c:v>
                </c:pt>
                <c:pt idx="335">
                  <c:v>4971.95</c:v>
                </c:pt>
                <c:pt idx="336">
                  <c:v>4971.95</c:v>
                </c:pt>
                <c:pt idx="337">
                  <c:v>4972.45</c:v>
                </c:pt>
                <c:pt idx="338">
                  <c:v>4972.4</c:v>
                </c:pt>
                <c:pt idx="339">
                  <c:v>4972.1</c:v>
                </c:pt>
                <c:pt idx="340">
                  <c:v>4974.9</c:v>
                </c:pt>
                <c:pt idx="341">
                  <c:v>4972.1</c:v>
                </c:pt>
                <c:pt idx="342">
                  <c:v>4970.1</c:v>
                </c:pt>
                <c:pt idx="343">
                  <c:v>4972.25</c:v>
                </c:pt>
                <c:pt idx="344">
                  <c:v>4972</c:v>
                </c:pt>
                <c:pt idx="345">
                  <c:v>4972.15</c:v>
                </c:pt>
                <c:pt idx="346">
                  <c:v>4972.5</c:v>
                </c:pt>
                <c:pt idx="347">
                  <c:v>4972.5</c:v>
                </c:pt>
                <c:pt idx="348">
                  <c:v>4971.95</c:v>
                </c:pt>
                <c:pt idx="349">
                  <c:v>4972.15</c:v>
                </c:pt>
                <c:pt idx="350">
                  <c:v>4972.3</c:v>
                </c:pt>
                <c:pt idx="351">
                  <c:v>4971.95</c:v>
                </c:pt>
                <c:pt idx="352">
                  <c:v>4971.9</c:v>
                </c:pt>
                <c:pt idx="353">
                  <c:v>4971.2</c:v>
                </c:pt>
                <c:pt idx="354">
                  <c:v>4972.3</c:v>
                </c:pt>
                <c:pt idx="355">
                  <c:v>4972.05</c:v>
                </c:pt>
                <c:pt idx="356">
                  <c:v>4972.05</c:v>
                </c:pt>
                <c:pt idx="357">
                  <c:v>4972.4</c:v>
                </c:pt>
                <c:pt idx="358">
                  <c:v>4972.4</c:v>
                </c:pt>
                <c:pt idx="359">
                  <c:v>4968.7</c:v>
                </c:pt>
                <c:pt idx="360">
                  <c:v>4972</c:v>
                </c:pt>
                <c:pt idx="361">
                  <c:v>4971.85</c:v>
                </c:pt>
                <c:pt idx="362">
                  <c:v>4972.45</c:v>
                </c:pt>
                <c:pt idx="363">
                  <c:v>4972.1</c:v>
                </c:pt>
                <c:pt idx="364">
                  <c:v>4971.9</c:v>
                </c:pt>
                <c:pt idx="365">
                  <c:v>4972.25</c:v>
                </c:pt>
                <c:pt idx="366">
                  <c:v>4968.1</c:v>
                </c:pt>
                <c:pt idx="367">
                  <c:v>4977.45</c:v>
                </c:pt>
                <c:pt idx="368">
                  <c:v>4972</c:v>
                </c:pt>
                <c:pt idx="369">
                  <c:v>4972.3</c:v>
                </c:pt>
                <c:pt idx="370">
                  <c:v>4972.3</c:v>
                </c:pt>
                <c:pt idx="371">
                  <c:v>4965.3</c:v>
                </c:pt>
                <c:pt idx="372">
                  <c:v>4972.15</c:v>
                </c:pt>
                <c:pt idx="373">
                  <c:v>4979.6</c:v>
                </c:pt>
                <c:pt idx="374">
                  <c:v>4964.6</c:v>
                </c:pt>
                <c:pt idx="375">
                  <c:v>4972.25</c:v>
                </c:pt>
                <c:pt idx="376">
                  <c:v>4971.85</c:v>
                </c:pt>
                <c:pt idx="377">
                  <c:v>4972.4</c:v>
                </c:pt>
                <c:pt idx="378">
                  <c:v>4963.7</c:v>
                </c:pt>
                <c:pt idx="379">
                  <c:v>4972.3</c:v>
                </c:pt>
                <c:pt idx="380">
                  <c:v>4971.8</c:v>
                </c:pt>
                <c:pt idx="381">
                  <c:v>4972.25</c:v>
                </c:pt>
                <c:pt idx="382">
                  <c:v>4972.55</c:v>
                </c:pt>
                <c:pt idx="383">
                  <c:v>4961.4</c:v>
                </c:pt>
                <c:pt idx="384">
                  <c:v>4971.9</c:v>
                </c:pt>
                <c:pt idx="385">
                  <c:v>4983.1</c:v>
                </c:pt>
                <c:pt idx="386">
                  <c:v>4972.3</c:v>
                </c:pt>
                <c:pt idx="387">
                  <c:v>4972.2</c:v>
                </c:pt>
                <c:pt idx="388">
                  <c:v>4960.2</c:v>
                </c:pt>
                <c:pt idx="389">
                  <c:v>4972.25</c:v>
                </c:pt>
                <c:pt idx="390">
                  <c:v>4972.55</c:v>
                </c:pt>
                <c:pt idx="391">
                  <c:v>4972.25</c:v>
                </c:pt>
                <c:pt idx="392">
                  <c:v>4972.2</c:v>
                </c:pt>
                <c:pt idx="393">
                  <c:v>4972.5</c:v>
                </c:pt>
                <c:pt idx="394">
                  <c:v>4958.9</c:v>
                </c:pt>
                <c:pt idx="395">
                  <c:v>4971.95</c:v>
                </c:pt>
                <c:pt idx="396">
                  <c:v>4986.55</c:v>
                </c:pt>
                <c:pt idx="397">
                  <c:v>4957.8</c:v>
                </c:pt>
                <c:pt idx="398">
                  <c:v>4972.2</c:v>
                </c:pt>
                <c:pt idx="399">
                  <c:v>4971.9</c:v>
                </c:pt>
                <c:pt idx="400">
                  <c:v>4971.75</c:v>
                </c:pt>
                <c:pt idx="401">
                  <c:v>4956.9</c:v>
                </c:pt>
                <c:pt idx="402">
                  <c:v>4972.05</c:v>
                </c:pt>
                <c:pt idx="403">
                  <c:v>4988.1</c:v>
                </c:pt>
                <c:pt idx="404">
                  <c:v>4971.95</c:v>
                </c:pt>
                <c:pt idx="405">
                  <c:v>4972.05</c:v>
                </c:pt>
                <c:pt idx="406">
                  <c:v>4955.5</c:v>
                </c:pt>
                <c:pt idx="407">
                  <c:v>4971.95</c:v>
                </c:pt>
                <c:pt idx="408">
                  <c:v>4971.85</c:v>
                </c:pt>
                <c:pt idx="409">
                  <c:v>4972.1</c:v>
                </c:pt>
                <c:pt idx="410">
                  <c:v>4972.05</c:v>
                </c:pt>
                <c:pt idx="411">
                  <c:v>4971.6</c:v>
                </c:pt>
                <c:pt idx="412">
                  <c:v>4953.4</c:v>
                </c:pt>
                <c:pt idx="413">
                  <c:v>4972.05</c:v>
                </c:pt>
                <c:pt idx="414">
                  <c:v>4990.8</c:v>
                </c:pt>
                <c:pt idx="415">
                  <c:v>4971.95</c:v>
                </c:pt>
                <c:pt idx="416">
                  <c:v>4971.75</c:v>
                </c:pt>
                <c:pt idx="417">
                  <c:v>4972.05</c:v>
                </c:pt>
                <c:pt idx="418">
                  <c:v>4952.5</c:v>
                </c:pt>
                <c:pt idx="419">
                  <c:v>4971.8</c:v>
                </c:pt>
                <c:pt idx="420">
                  <c:v>4992.15</c:v>
                </c:pt>
                <c:pt idx="421">
                  <c:v>4951.8</c:v>
                </c:pt>
                <c:pt idx="422">
                  <c:v>4972.45</c:v>
                </c:pt>
                <c:pt idx="423">
                  <c:v>4972.4</c:v>
                </c:pt>
                <c:pt idx="424">
                  <c:v>4972</c:v>
                </c:pt>
                <c:pt idx="425">
                  <c:v>4972.35</c:v>
                </c:pt>
                <c:pt idx="426">
                  <c:v>4993.8</c:v>
                </c:pt>
                <c:pt idx="427">
                  <c:v>4972.35</c:v>
                </c:pt>
                <c:pt idx="428">
                  <c:v>4972</c:v>
                </c:pt>
                <c:pt idx="429">
                  <c:v>4972.3</c:v>
                </c:pt>
                <c:pt idx="430">
                  <c:v>4950.5</c:v>
                </c:pt>
                <c:pt idx="431">
                  <c:v>4971.8</c:v>
                </c:pt>
                <c:pt idx="432">
                  <c:v>4995.25</c:v>
                </c:pt>
                <c:pt idx="433">
                  <c:v>4972.45</c:v>
                </c:pt>
                <c:pt idx="434">
                  <c:v>4972.25</c:v>
                </c:pt>
                <c:pt idx="435">
                  <c:v>4972.2</c:v>
                </c:pt>
                <c:pt idx="436">
                  <c:v>4948.2</c:v>
                </c:pt>
                <c:pt idx="437">
                  <c:v>4972.2</c:v>
                </c:pt>
                <c:pt idx="438">
                  <c:v>4996.75</c:v>
                </c:pt>
                <c:pt idx="439">
                  <c:v>4972</c:v>
                </c:pt>
                <c:pt idx="440">
                  <c:v>4972.1</c:v>
                </c:pt>
                <c:pt idx="441">
                  <c:v>4972.45</c:v>
                </c:pt>
                <c:pt idx="442">
                  <c:v>4947.3</c:v>
                </c:pt>
                <c:pt idx="443">
                  <c:v>4972.15</c:v>
                </c:pt>
                <c:pt idx="444">
                  <c:v>4998.3</c:v>
                </c:pt>
                <c:pt idx="445">
                  <c:v>4998.1</c:v>
                </c:pt>
                <c:pt idx="446">
                  <c:v>4972.3</c:v>
                </c:pt>
                <c:pt idx="447">
                  <c:v>4972.15</c:v>
                </c:pt>
                <c:pt idx="448">
                  <c:v>4945.6</c:v>
                </c:pt>
                <c:pt idx="449">
                  <c:v>4972.2</c:v>
                </c:pt>
                <c:pt idx="450">
                  <c:v>4972.45</c:v>
                </c:pt>
                <c:pt idx="451">
                  <c:v>4972.25</c:v>
                </c:pt>
                <c:pt idx="452">
                  <c:v>4972.1</c:v>
                </c:pt>
                <c:pt idx="453">
                  <c:v>4972.25</c:v>
                </c:pt>
                <c:pt idx="454">
                  <c:v>4945.4</c:v>
                </c:pt>
                <c:pt idx="455">
                  <c:v>4971.9</c:v>
                </c:pt>
                <c:pt idx="456">
                  <c:v>5000.35</c:v>
                </c:pt>
                <c:pt idx="457">
                  <c:v>4972.4</c:v>
                </c:pt>
                <c:pt idx="458">
                  <c:v>4972.25</c:v>
                </c:pt>
                <c:pt idx="459">
                  <c:v>4972.3</c:v>
                </c:pt>
                <c:pt idx="460">
                  <c:v>4972.15</c:v>
                </c:pt>
                <c:pt idx="461">
                  <c:v>4943.9</c:v>
                </c:pt>
                <c:pt idx="462">
                  <c:v>4972.45</c:v>
                </c:pt>
                <c:pt idx="463">
                  <c:v>4972.4</c:v>
                </c:pt>
                <c:pt idx="464">
                  <c:v>4972.3</c:v>
                </c:pt>
                <c:pt idx="465">
                  <c:v>4943.6</c:v>
                </c:pt>
                <c:pt idx="466">
                  <c:v>4972.3</c:v>
                </c:pt>
                <c:pt idx="467">
                  <c:v>5001.8</c:v>
                </c:pt>
                <c:pt idx="468">
                  <c:v>4942.2</c:v>
                </c:pt>
                <c:pt idx="469">
                  <c:v>5002.25</c:v>
                </c:pt>
                <c:pt idx="470">
                  <c:v>4972.4</c:v>
                </c:pt>
                <c:pt idx="471">
                  <c:v>4971.95</c:v>
                </c:pt>
                <c:pt idx="472">
                  <c:v>4972.15</c:v>
                </c:pt>
                <c:pt idx="473">
                  <c:v>4972.2</c:v>
                </c:pt>
                <c:pt idx="474">
                  <c:v>4942.2</c:v>
                </c:pt>
                <c:pt idx="475">
                  <c:v>4972.2</c:v>
                </c:pt>
                <c:pt idx="476">
                  <c:v>5003.3</c:v>
                </c:pt>
                <c:pt idx="477">
                  <c:v>4972.3</c:v>
                </c:pt>
                <c:pt idx="478">
                  <c:v>4972.35</c:v>
                </c:pt>
                <c:pt idx="479">
                  <c:v>4972.1</c:v>
                </c:pt>
                <c:pt idx="480">
                  <c:v>4940.6</c:v>
                </c:pt>
                <c:pt idx="481">
                  <c:v>4972.25</c:v>
                </c:pt>
                <c:pt idx="482">
                  <c:v>5003.3</c:v>
                </c:pt>
                <c:pt idx="483">
                  <c:v>4972.4</c:v>
                </c:pt>
                <c:pt idx="484">
                  <c:v>4972.1</c:v>
                </c:pt>
                <c:pt idx="485">
                  <c:v>4972.35</c:v>
                </c:pt>
                <c:pt idx="486">
                  <c:v>4940.9</c:v>
                </c:pt>
                <c:pt idx="487">
                  <c:v>4972</c:v>
                </c:pt>
                <c:pt idx="488">
                  <c:v>4972.05</c:v>
                </c:pt>
                <c:pt idx="489">
                  <c:v>4972.3</c:v>
                </c:pt>
                <c:pt idx="490">
                  <c:v>4972.3</c:v>
                </c:pt>
                <c:pt idx="491">
                  <c:v>4972.4</c:v>
                </c:pt>
                <c:pt idx="492">
                  <c:v>5004.7</c:v>
                </c:pt>
                <c:pt idx="493">
                  <c:v>4972.4</c:v>
                </c:pt>
                <c:pt idx="494">
                  <c:v>4972.35</c:v>
                </c:pt>
                <c:pt idx="495">
                  <c:v>4972.45</c:v>
                </c:pt>
                <c:pt idx="496">
                  <c:v>4939.1</c:v>
                </c:pt>
                <c:pt idx="497">
                  <c:v>4972.55</c:v>
                </c:pt>
                <c:pt idx="498">
                  <c:v>4972.4</c:v>
                </c:pt>
                <c:pt idx="499">
                  <c:v>4972.25</c:v>
                </c:pt>
                <c:pt idx="500">
                  <c:v>4972.3</c:v>
                </c:pt>
                <c:pt idx="501">
                  <c:v>4972.4</c:v>
                </c:pt>
                <c:pt idx="502">
                  <c:v>4972.25</c:v>
                </c:pt>
                <c:pt idx="503">
                  <c:v>4939.5</c:v>
                </c:pt>
                <c:pt idx="504">
                  <c:v>5004.9</c:v>
                </c:pt>
                <c:pt idx="505">
                  <c:v>4972.5</c:v>
                </c:pt>
                <c:pt idx="506">
                  <c:v>4972.5</c:v>
                </c:pt>
                <c:pt idx="507">
                  <c:v>4972.4</c:v>
                </c:pt>
                <c:pt idx="508">
                  <c:v>4938.9</c:v>
                </c:pt>
                <c:pt idx="509">
                  <c:v>4972.4</c:v>
                </c:pt>
                <c:pt idx="510">
                  <c:v>4972.3</c:v>
                </c:pt>
                <c:pt idx="511">
                  <c:v>4972.15</c:v>
                </c:pt>
                <c:pt idx="512">
                  <c:v>4972.15</c:v>
                </c:pt>
                <c:pt idx="513">
                  <c:v>4972.45</c:v>
                </c:pt>
                <c:pt idx="514">
                  <c:v>4939.6</c:v>
                </c:pt>
                <c:pt idx="515">
                  <c:v>5005.1</c:v>
                </c:pt>
                <c:pt idx="516">
                  <c:v>4972.1</c:v>
                </c:pt>
                <c:pt idx="517">
                  <c:v>5004.75</c:v>
                </c:pt>
                <c:pt idx="518">
                  <c:v>4971.45</c:v>
                </c:pt>
                <c:pt idx="519">
                  <c:v>4971.55</c:v>
                </c:pt>
                <c:pt idx="520">
                  <c:v>4971.4</c:v>
                </c:pt>
                <c:pt idx="521">
                  <c:v>4939.2</c:v>
                </c:pt>
                <c:pt idx="522">
                  <c:v>4971.9</c:v>
                </c:pt>
                <c:pt idx="523">
                  <c:v>5004.05</c:v>
                </c:pt>
                <c:pt idx="524">
                  <c:v>4971.45</c:v>
                </c:pt>
                <c:pt idx="525">
                  <c:v>4971.65</c:v>
                </c:pt>
                <c:pt idx="526">
                  <c:v>4971.55</c:v>
                </c:pt>
                <c:pt idx="527">
                  <c:v>4938.9</c:v>
                </c:pt>
                <c:pt idx="528">
                  <c:v>4971.25</c:v>
                </c:pt>
                <c:pt idx="529">
                  <c:v>5004.2</c:v>
                </c:pt>
                <c:pt idx="530">
                  <c:v>4971.45</c:v>
                </c:pt>
                <c:pt idx="531">
                  <c:v>4971.45</c:v>
                </c:pt>
                <c:pt idx="532">
                  <c:v>4971.25</c:v>
                </c:pt>
                <c:pt idx="533">
                  <c:v>4939.4</c:v>
                </c:pt>
                <c:pt idx="534">
                  <c:v>4971.85</c:v>
                </c:pt>
                <c:pt idx="535">
                  <c:v>4971.3</c:v>
                </c:pt>
                <c:pt idx="536">
                  <c:v>4971.4</c:v>
                </c:pt>
                <c:pt idx="537">
                  <c:v>4971.55</c:v>
                </c:pt>
                <c:pt idx="538">
                  <c:v>4939.4</c:v>
                </c:pt>
                <c:pt idx="539">
                  <c:v>4971.45</c:v>
                </c:pt>
                <c:pt idx="540">
                  <c:v>4939</c:v>
                </c:pt>
                <c:pt idx="541">
                  <c:v>4971.75</c:v>
                </c:pt>
                <c:pt idx="542">
                  <c:v>5003.15</c:v>
                </c:pt>
                <c:pt idx="543">
                  <c:v>4971.7</c:v>
                </c:pt>
                <c:pt idx="544">
                  <c:v>4971.35</c:v>
                </c:pt>
                <c:pt idx="545">
                  <c:v>4971.65</c:v>
                </c:pt>
                <c:pt idx="546">
                  <c:v>4940.2</c:v>
                </c:pt>
                <c:pt idx="547">
                  <c:v>4971.25</c:v>
                </c:pt>
                <c:pt idx="548">
                  <c:v>4971.45</c:v>
                </c:pt>
                <c:pt idx="549">
                  <c:v>4971.7</c:v>
                </c:pt>
                <c:pt idx="550">
                  <c:v>4971.55</c:v>
                </c:pt>
                <c:pt idx="551">
                  <c:v>4971.75</c:v>
                </c:pt>
                <c:pt idx="552">
                  <c:v>4939.7</c:v>
                </c:pt>
                <c:pt idx="553">
                  <c:v>4972</c:v>
                </c:pt>
                <c:pt idx="554">
                  <c:v>4971.55</c:v>
                </c:pt>
                <c:pt idx="555">
                  <c:v>4971.5</c:v>
                </c:pt>
                <c:pt idx="556">
                  <c:v>4971.65</c:v>
                </c:pt>
                <c:pt idx="557">
                  <c:v>4971.7</c:v>
                </c:pt>
                <c:pt idx="558">
                  <c:v>4940.9</c:v>
                </c:pt>
                <c:pt idx="559">
                  <c:v>4971.5</c:v>
                </c:pt>
                <c:pt idx="560">
                  <c:v>5001.95</c:v>
                </c:pt>
                <c:pt idx="561">
                  <c:v>4971.65</c:v>
                </c:pt>
                <c:pt idx="562">
                  <c:v>4941.3</c:v>
                </c:pt>
                <c:pt idx="563">
                  <c:v>4971.5</c:v>
                </c:pt>
                <c:pt idx="564">
                  <c:v>4971.4</c:v>
                </c:pt>
                <c:pt idx="565">
                  <c:v>4942.2</c:v>
                </c:pt>
                <c:pt idx="566">
                  <c:v>4971.7</c:v>
                </c:pt>
                <c:pt idx="567">
                  <c:v>4971.4</c:v>
                </c:pt>
                <c:pt idx="568">
                  <c:v>4971.4</c:v>
                </c:pt>
                <c:pt idx="569">
                  <c:v>4971.45</c:v>
                </c:pt>
                <c:pt idx="570">
                  <c:v>4943.1</c:v>
                </c:pt>
                <c:pt idx="571">
                  <c:v>4971.2</c:v>
                </c:pt>
                <c:pt idx="572">
                  <c:v>4971.4</c:v>
                </c:pt>
                <c:pt idx="573">
                  <c:v>4971.65</c:v>
                </c:pt>
                <c:pt idx="574">
                  <c:v>4971.35</c:v>
                </c:pt>
                <c:pt idx="575">
                  <c:v>4971.55</c:v>
                </c:pt>
                <c:pt idx="576">
                  <c:v>4943.4</c:v>
                </c:pt>
                <c:pt idx="577">
                  <c:v>4971.85</c:v>
                </c:pt>
                <c:pt idx="578">
                  <c:v>4971.25</c:v>
                </c:pt>
                <c:pt idx="579">
                  <c:v>4971.65</c:v>
                </c:pt>
                <c:pt idx="580">
                  <c:v>4971.4</c:v>
                </c:pt>
                <c:pt idx="581">
                  <c:v>4944.3</c:v>
                </c:pt>
                <c:pt idx="582">
                  <c:v>4971.85</c:v>
                </c:pt>
                <c:pt idx="583">
                  <c:v>4997.9</c:v>
                </c:pt>
                <c:pt idx="584">
                  <c:v>4971.2</c:v>
                </c:pt>
                <c:pt idx="585">
                  <c:v>4971.55</c:v>
                </c:pt>
                <c:pt idx="586">
                  <c:v>4996.9</c:v>
                </c:pt>
                <c:pt idx="587">
                  <c:v>4971.2</c:v>
                </c:pt>
                <c:pt idx="588">
                  <c:v>4945</c:v>
                </c:pt>
                <c:pt idx="589">
                  <c:v>4971.8</c:v>
                </c:pt>
                <c:pt idx="590">
                  <c:v>4971.35</c:v>
                </c:pt>
                <c:pt idx="591">
                  <c:v>4971.15</c:v>
                </c:pt>
                <c:pt idx="592">
                  <c:v>4971.25</c:v>
                </c:pt>
                <c:pt idx="593">
                  <c:v>4971.35</c:v>
                </c:pt>
                <c:pt idx="594">
                  <c:v>4971.45</c:v>
                </c:pt>
                <c:pt idx="595">
                  <c:v>4947.2</c:v>
                </c:pt>
                <c:pt idx="596">
                  <c:v>4971.4</c:v>
                </c:pt>
                <c:pt idx="597">
                  <c:v>4971.65</c:v>
                </c:pt>
                <c:pt idx="598">
                  <c:v>4971.35</c:v>
                </c:pt>
                <c:pt idx="599">
                  <c:v>4971.4</c:v>
                </c:pt>
                <c:pt idx="600">
                  <c:v>4971.3</c:v>
                </c:pt>
                <c:pt idx="601">
                  <c:v>4948.4</c:v>
                </c:pt>
                <c:pt idx="602">
                  <c:v>4994.05</c:v>
                </c:pt>
                <c:pt idx="603">
                  <c:v>4971.6</c:v>
                </c:pt>
                <c:pt idx="604">
                  <c:v>4971.7</c:v>
                </c:pt>
                <c:pt idx="605">
                  <c:v>4971.55</c:v>
                </c:pt>
                <c:pt idx="606">
                  <c:v>4950.1</c:v>
                </c:pt>
                <c:pt idx="607">
                  <c:v>4971.75</c:v>
                </c:pt>
                <c:pt idx="608">
                  <c:v>4993.05</c:v>
                </c:pt>
                <c:pt idx="609">
                  <c:v>4950.7</c:v>
                </c:pt>
                <c:pt idx="610">
                  <c:v>4971.5</c:v>
                </c:pt>
                <c:pt idx="611">
                  <c:v>4971.65</c:v>
                </c:pt>
                <c:pt idx="612">
                  <c:v>4971.65</c:v>
                </c:pt>
                <c:pt idx="613">
                  <c:v>4951.7</c:v>
                </c:pt>
                <c:pt idx="614">
                  <c:v>4971.7</c:v>
                </c:pt>
                <c:pt idx="615">
                  <c:v>4971.35</c:v>
                </c:pt>
                <c:pt idx="616">
                  <c:v>4971.55</c:v>
                </c:pt>
                <c:pt idx="617">
                  <c:v>4971.65</c:v>
                </c:pt>
                <c:pt idx="618">
                  <c:v>4971.25</c:v>
                </c:pt>
                <c:pt idx="619">
                  <c:v>4952.9</c:v>
                </c:pt>
                <c:pt idx="620">
                  <c:v>4971.5</c:v>
                </c:pt>
                <c:pt idx="621">
                  <c:v>4971.8</c:v>
                </c:pt>
                <c:pt idx="622">
                  <c:v>4971.5</c:v>
                </c:pt>
                <c:pt idx="623">
                  <c:v>4971.6</c:v>
                </c:pt>
                <c:pt idx="624">
                  <c:v>4971.6</c:v>
                </c:pt>
                <c:pt idx="625">
                  <c:v>4954.8</c:v>
                </c:pt>
                <c:pt idx="626">
                  <c:v>4971.9</c:v>
                </c:pt>
                <c:pt idx="627">
                  <c:v>4971.65</c:v>
                </c:pt>
                <c:pt idx="628">
                  <c:v>4971.7</c:v>
                </c:pt>
                <c:pt idx="629">
                  <c:v>4971.6</c:v>
                </c:pt>
                <c:pt idx="630">
                  <c:v>4971.35</c:v>
                </c:pt>
                <c:pt idx="631">
                  <c:v>4955.8</c:v>
                </c:pt>
                <c:pt idx="632">
                  <c:v>4971.4</c:v>
                </c:pt>
                <c:pt idx="633">
                  <c:v>4987.1</c:v>
                </c:pt>
                <c:pt idx="634">
                  <c:v>4971.4</c:v>
                </c:pt>
                <c:pt idx="635">
                  <c:v>4956.7</c:v>
                </c:pt>
                <c:pt idx="636">
                  <c:v>4971.4</c:v>
                </c:pt>
                <c:pt idx="637">
                  <c:v>4986.1</c:v>
                </c:pt>
                <c:pt idx="638">
                  <c:v>4971.5</c:v>
                </c:pt>
                <c:pt idx="639">
                  <c:v>4971.5</c:v>
                </c:pt>
                <c:pt idx="640">
                  <c:v>4971.25</c:v>
                </c:pt>
                <c:pt idx="641">
                  <c:v>4971.5</c:v>
                </c:pt>
                <c:pt idx="642">
                  <c:v>4959.2</c:v>
                </c:pt>
                <c:pt idx="643">
                  <c:v>4971.4</c:v>
                </c:pt>
                <c:pt idx="644">
                  <c:v>4983.55</c:v>
                </c:pt>
                <c:pt idx="645">
                  <c:v>4971.45</c:v>
                </c:pt>
                <c:pt idx="646">
                  <c:v>4971.3</c:v>
                </c:pt>
                <c:pt idx="647">
                  <c:v>4971.3</c:v>
                </c:pt>
                <c:pt idx="648">
                  <c:v>4971.35</c:v>
                </c:pt>
                <c:pt idx="649">
                  <c:v>4971.4</c:v>
                </c:pt>
                <c:pt idx="650">
                  <c:v>4961.3</c:v>
                </c:pt>
                <c:pt idx="651">
                  <c:v>4971.05</c:v>
                </c:pt>
                <c:pt idx="652">
                  <c:v>4981.55</c:v>
                </c:pt>
                <c:pt idx="653">
                  <c:v>4971.5</c:v>
                </c:pt>
                <c:pt idx="654">
                  <c:v>4971.4</c:v>
                </c:pt>
                <c:pt idx="655">
                  <c:v>4971.55</c:v>
                </c:pt>
                <c:pt idx="656">
                  <c:v>4980.5</c:v>
                </c:pt>
                <c:pt idx="657">
                  <c:v>4971.5</c:v>
                </c:pt>
                <c:pt idx="658">
                  <c:v>4971.25</c:v>
                </c:pt>
                <c:pt idx="659">
                  <c:v>4963.8</c:v>
                </c:pt>
                <c:pt idx="660">
                  <c:v>4971.4</c:v>
                </c:pt>
                <c:pt idx="661">
                  <c:v>4971.45</c:v>
                </c:pt>
                <c:pt idx="662">
                  <c:v>4971.1</c:v>
                </c:pt>
                <c:pt idx="663">
                  <c:v>4971.5</c:v>
                </c:pt>
                <c:pt idx="664">
                  <c:v>4964.9</c:v>
                </c:pt>
                <c:pt idx="665">
                  <c:v>4971.9</c:v>
                </c:pt>
                <c:pt idx="666">
                  <c:v>4976.45</c:v>
                </c:pt>
                <c:pt idx="667">
                  <c:v>4971.4</c:v>
                </c:pt>
                <c:pt idx="668">
                  <c:v>4971.45</c:v>
                </c:pt>
                <c:pt idx="669">
                  <c:v>4971.5</c:v>
                </c:pt>
                <c:pt idx="670">
                  <c:v>4970.9</c:v>
                </c:pt>
                <c:pt idx="671">
                  <c:v>4967.9</c:v>
                </c:pt>
                <c:pt idx="672">
                  <c:v>4971.3</c:v>
                </c:pt>
                <c:pt idx="673">
                  <c:v>4971.6</c:v>
                </c:pt>
                <c:pt idx="674">
                  <c:v>4970.95</c:v>
                </c:pt>
                <c:pt idx="675">
                  <c:v>4971.3</c:v>
                </c:pt>
                <c:pt idx="676">
                  <c:v>4971.35</c:v>
                </c:pt>
                <c:pt idx="677">
                  <c:v>4969.6</c:v>
                </c:pt>
                <c:pt idx="678">
                  <c:v>4972.65</c:v>
                </c:pt>
                <c:pt idx="679">
                  <c:v>4969.5</c:v>
                </c:pt>
                <c:pt idx="680">
                  <c:v>4971.45</c:v>
                </c:pt>
                <c:pt idx="681">
                  <c:v>4971.15</c:v>
                </c:pt>
                <c:pt idx="682">
                  <c:v>4971.2</c:v>
                </c:pt>
                <c:pt idx="683">
                  <c:v>4971.4</c:v>
                </c:pt>
                <c:pt idx="684">
                  <c:v>4971.2</c:v>
                </c:pt>
                <c:pt idx="685">
                  <c:v>4971.45</c:v>
                </c:pt>
                <c:pt idx="686">
                  <c:v>4971.25</c:v>
                </c:pt>
                <c:pt idx="687">
                  <c:v>4971.35</c:v>
                </c:pt>
                <c:pt idx="688">
                  <c:v>4971.45</c:v>
                </c:pt>
                <c:pt idx="689">
                  <c:v>4973.1</c:v>
                </c:pt>
                <c:pt idx="690">
                  <c:v>4971.8</c:v>
                </c:pt>
                <c:pt idx="691">
                  <c:v>4968.85</c:v>
                </c:pt>
                <c:pt idx="692">
                  <c:v>4971.5</c:v>
                </c:pt>
                <c:pt idx="693">
                  <c:v>4971.4</c:v>
                </c:pt>
                <c:pt idx="694">
                  <c:v>4971.3</c:v>
                </c:pt>
                <c:pt idx="695">
                  <c:v>4975</c:v>
                </c:pt>
                <c:pt idx="696">
                  <c:v>4971.25</c:v>
                </c:pt>
                <c:pt idx="697">
                  <c:v>4971.95</c:v>
                </c:pt>
                <c:pt idx="698">
                  <c:v>4971.35</c:v>
                </c:pt>
                <c:pt idx="699">
                  <c:v>4971.2</c:v>
                </c:pt>
                <c:pt idx="700">
                  <c:v>4971.35</c:v>
                </c:pt>
                <c:pt idx="701">
                  <c:v>4977.2</c:v>
                </c:pt>
                <c:pt idx="702">
                  <c:v>4971.7</c:v>
                </c:pt>
                <c:pt idx="703">
                  <c:v>4964.8</c:v>
                </c:pt>
                <c:pt idx="704">
                  <c:v>4970.85</c:v>
                </c:pt>
                <c:pt idx="705">
                  <c:v>4965</c:v>
                </c:pt>
                <c:pt idx="706">
                  <c:v>4971.35</c:v>
                </c:pt>
                <c:pt idx="707">
                  <c:v>4971.4</c:v>
                </c:pt>
                <c:pt idx="708">
                  <c:v>4971.2</c:v>
                </c:pt>
                <c:pt idx="709">
                  <c:v>4979.9</c:v>
                </c:pt>
                <c:pt idx="710">
                  <c:v>4971.5</c:v>
                </c:pt>
                <c:pt idx="711">
                  <c:v>4971.05</c:v>
                </c:pt>
                <c:pt idx="712">
                  <c:v>4971.4</c:v>
                </c:pt>
                <c:pt idx="713">
                  <c:v>4971.5</c:v>
                </c:pt>
                <c:pt idx="714">
                  <c:v>4971.25</c:v>
                </c:pt>
                <c:pt idx="715">
                  <c:v>4981.1</c:v>
                </c:pt>
                <c:pt idx="716">
                  <c:v>4971.05</c:v>
                </c:pt>
                <c:pt idx="717">
                  <c:v>4961.2</c:v>
                </c:pt>
                <c:pt idx="718">
                  <c:v>4971.15</c:v>
                </c:pt>
                <c:pt idx="719">
                  <c:v>4971.15</c:v>
                </c:pt>
                <c:pt idx="720">
                  <c:v>4971.2</c:v>
                </c:pt>
                <c:pt idx="721">
                  <c:v>4983.2</c:v>
                </c:pt>
                <c:pt idx="722">
                  <c:v>4971.5</c:v>
                </c:pt>
                <c:pt idx="723">
                  <c:v>4971.35</c:v>
                </c:pt>
                <c:pt idx="724">
                  <c:v>4971.1</c:v>
                </c:pt>
                <c:pt idx="725">
                  <c:v>4971.25</c:v>
                </c:pt>
                <c:pt idx="726">
                  <c:v>4984.7</c:v>
                </c:pt>
                <c:pt idx="727">
                  <c:v>4984.4</c:v>
                </c:pt>
                <c:pt idx="728">
                  <c:v>4971.3</c:v>
                </c:pt>
                <c:pt idx="729">
                  <c:v>4971.75</c:v>
                </c:pt>
                <c:pt idx="730">
                  <c:v>4970.9</c:v>
                </c:pt>
                <c:pt idx="731">
                  <c:v>4971.3</c:v>
                </c:pt>
                <c:pt idx="732">
                  <c:v>4971.1</c:v>
                </c:pt>
                <c:pt idx="733">
                  <c:v>4971.4</c:v>
                </c:pt>
                <c:pt idx="734">
                  <c:v>4987.1</c:v>
                </c:pt>
                <c:pt idx="735">
                  <c:v>4971.1</c:v>
                </c:pt>
                <c:pt idx="736">
                  <c:v>4971.3</c:v>
                </c:pt>
                <c:pt idx="737">
                  <c:v>4971.4</c:v>
                </c:pt>
                <c:pt idx="738">
                  <c:v>4971.25</c:v>
                </c:pt>
                <c:pt idx="739">
                  <c:v>4987.7</c:v>
                </c:pt>
                <c:pt idx="740">
                  <c:v>4971.2</c:v>
                </c:pt>
                <c:pt idx="741">
                  <c:v>4971.75</c:v>
                </c:pt>
                <c:pt idx="742">
                  <c:v>4971</c:v>
                </c:pt>
                <c:pt idx="743">
                  <c:v>4971.25</c:v>
                </c:pt>
                <c:pt idx="744">
                  <c:v>4971.15</c:v>
                </c:pt>
                <c:pt idx="745">
                  <c:v>4971.15</c:v>
                </c:pt>
                <c:pt idx="746">
                  <c:v>4990.2</c:v>
                </c:pt>
                <c:pt idx="747">
                  <c:v>4971.3</c:v>
                </c:pt>
                <c:pt idx="748">
                  <c:v>4971.4</c:v>
                </c:pt>
                <c:pt idx="749">
                  <c:v>4971.2</c:v>
                </c:pt>
                <c:pt idx="750">
                  <c:v>4951.3</c:v>
                </c:pt>
                <c:pt idx="751">
                  <c:v>4971.2</c:v>
                </c:pt>
                <c:pt idx="752">
                  <c:v>4990.8</c:v>
                </c:pt>
                <c:pt idx="753">
                  <c:v>4971.55</c:v>
                </c:pt>
                <c:pt idx="754">
                  <c:v>4950.4</c:v>
                </c:pt>
                <c:pt idx="755">
                  <c:v>4971.3</c:v>
                </c:pt>
                <c:pt idx="756">
                  <c:v>4971</c:v>
                </c:pt>
                <c:pt idx="757">
                  <c:v>4971.25</c:v>
                </c:pt>
                <c:pt idx="758">
                  <c:v>4948.7</c:v>
                </c:pt>
                <c:pt idx="759">
                  <c:v>4971.15</c:v>
                </c:pt>
                <c:pt idx="760">
                  <c:v>4970.65</c:v>
                </c:pt>
                <c:pt idx="761">
                  <c:v>4971.1</c:v>
                </c:pt>
                <c:pt idx="762">
                  <c:v>4994</c:v>
                </c:pt>
                <c:pt idx="763">
                  <c:v>4970.9</c:v>
                </c:pt>
                <c:pt idx="764">
                  <c:v>4948.55</c:v>
                </c:pt>
                <c:pt idx="765">
                  <c:v>4971.25</c:v>
                </c:pt>
                <c:pt idx="766">
                  <c:v>4970.95</c:v>
                </c:pt>
                <c:pt idx="767">
                  <c:v>4971.25</c:v>
                </c:pt>
                <c:pt idx="768">
                  <c:v>4971.15</c:v>
                </c:pt>
                <c:pt idx="769">
                  <c:v>4995.2</c:v>
                </c:pt>
                <c:pt idx="770">
                  <c:v>4971.35</c:v>
                </c:pt>
                <c:pt idx="771">
                  <c:v>4971</c:v>
                </c:pt>
                <c:pt idx="772">
                  <c:v>4971.05</c:v>
                </c:pt>
                <c:pt idx="773">
                  <c:v>4996.2</c:v>
                </c:pt>
                <c:pt idx="774">
                  <c:v>4971.15</c:v>
                </c:pt>
                <c:pt idx="775">
                  <c:v>4971.15</c:v>
                </c:pt>
                <c:pt idx="776">
                  <c:v>4996.4</c:v>
                </c:pt>
                <c:pt idx="777">
                  <c:v>4945.25</c:v>
                </c:pt>
                <c:pt idx="778">
                  <c:v>4971.2</c:v>
                </c:pt>
                <c:pt idx="779">
                  <c:v>4971.2</c:v>
                </c:pt>
                <c:pt idx="780">
                  <c:v>4971</c:v>
                </c:pt>
                <c:pt idx="781">
                  <c:v>4997.9</c:v>
                </c:pt>
                <c:pt idx="782">
                  <c:v>4971.8</c:v>
                </c:pt>
                <c:pt idx="783">
                  <c:v>4944.15</c:v>
                </c:pt>
                <c:pt idx="784">
                  <c:v>4971.35</c:v>
                </c:pt>
                <c:pt idx="785">
                  <c:v>4971.15</c:v>
                </c:pt>
                <c:pt idx="786">
                  <c:v>4971.4</c:v>
                </c:pt>
                <c:pt idx="787">
                  <c:v>4998.9</c:v>
                </c:pt>
                <c:pt idx="788">
                  <c:v>4971.2</c:v>
                </c:pt>
                <c:pt idx="789">
                  <c:v>4943.45</c:v>
                </c:pt>
                <c:pt idx="790">
                  <c:v>4971.3</c:v>
                </c:pt>
                <c:pt idx="791">
                  <c:v>4971.5</c:v>
                </c:pt>
                <c:pt idx="792">
                  <c:v>4971.4</c:v>
                </c:pt>
                <c:pt idx="793">
                  <c:v>5000.6</c:v>
                </c:pt>
                <c:pt idx="794">
                  <c:v>4971.45</c:v>
                </c:pt>
                <c:pt idx="795">
                  <c:v>4942.1</c:v>
                </c:pt>
                <c:pt idx="796">
                  <c:v>4971.15</c:v>
                </c:pt>
                <c:pt idx="797">
                  <c:v>4941.7</c:v>
                </c:pt>
                <c:pt idx="798">
                  <c:v>4971.3</c:v>
                </c:pt>
                <c:pt idx="799">
                  <c:v>4971.5</c:v>
                </c:pt>
                <c:pt idx="800">
                  <c:v>4971.15</c:v>
                </c:pt>
                <c:pt idx="801">
                  <c:v>4971.55</c:v>
                </c:pt>
                <c:pt idx="802">
                  <c:v>4971.35</c:v>
                </c:pt>
                <c:pt idx="803">
                  <c:v>5001.4</c:v>
                </c:pt>
                <c:pt idx="804">
                  <c:v>4971.2</c:v>
                </c:pt>
                <c:pt idx="805">
                  <c:v>4971.7</c:v>
                </c:pt>
                <c:pt idx="806">
                  <c:v>4971.5</c:v>
                </c:pt>
                <c:pt idx="807">
                  <c:v>4971.5</c:v>
                </c:pt>
                <c:pt idx="808">
                  <c:v>4971.2</c:v>
                </c:pt>
                <c:pt idx="809">
                  <c:v>4971.15</c:v>
                </c:pt>
                <c:pt idx="810">
                  <c:v>4971.35</c:v>
                </c:pt>
                <c:pt idx="811">
                  <c:v>4971.05</c:v>
                </c:pt>
                <c:pt idx="812">
                  <c:v>4971.1</c:v>
                </c:pt>
                <c:pt idx="813">
                  <c:v>5002.6</c:v>
                </c:pt>
                <c:pt idx="814">
                  <c:v>4939.65</c:v>
                </c:pt>
                <c:pt idx="815">
                  <c:v>4971.15</c:v>
                </c:pt>
                <c:pt idx="816">
                  <c:v>4971.05</c:v>
                </c:pt>
                <c:pt idx="817">
                  <c:v>4971.15</c:v>
                </c:pt>
                <c:pt idx="818">
                  <c:v>5003.2</c:v>
                </c:pt>
                <c:pt idx="819">
                  <c:v>4971.05</c:v>
                </c:pt>
                <c:pt idx="820">
                  <c:v>4939.9</c:v>
                </c:pt>
                <c:pt idx="821">
                  <c:v>4971.35</c:v>
                </c:pt>
                <c:pt idx="822">
                  <c:v>4939.2</c:v>
                </c:pt>
                <c:pt idx="823">
                  <c:v>4971.2</c:v>
                </c:pt>
                <c:pt idx="824">
                  <c:v>4971</c:v>
                </c:pt>
                <c:pt idx="825">
                  <c:v>4971.05</c:v>
                </c:pt>
                <c:pt idx="826">
                  <c:v>5003.8</c:v>
                </c:pt>
                <c:pt idx="827">
                  <c:v>4971</c:v>
                </c:pt>
                <c:pt idx="828">
                  <c:v>4971.05</c:v>
                </c:pt>
                <c:pt idx="829">
                  <c:v>4971.25</c:v>
                </c:pt>
                <c:pt idx="830">
                  <c:v>4971.3</c:v>
                </c:pt>
                <c:pt idx="831">
                  <c:v>4971</c:v>
                </c:pt>
                <c:pt idx="832">
                  <c:v>4970.9</c:v>
                </c:pt>
                <c:pt idx="833">
                  <c:v>5004.2</c:v>
                </c:pt>
                <c:pt idx="834">
                  <c:v>4971.35</c:v>
                </c:pt>
                <c:pt idx="835">
                  <c:v>4971.2</c:v>
                </c:pt>
                <c:pt idx="836">
                  <c:v>4971.2</c:v>
                </c:pt>
                <c:pt idx="837">
                  <c:v>4971.15</c:v>
                </c:pt>
                <c:pt idx="838">
                  <c:v>5004.8</c:v>
                </c:pt>
                <c:pt idx="839">
                  <c:v>4971.05</c:v>
                </c:pt>
                <c:pt idx="840">
                  <c:v>4938.7</c:v>
                </c:pt>
                <c:pt idx="841">
                  <c:v>4971.1</c:v>
                </c:pt>
                <c:pt idx="842">
                  <c:v>4971.15</c:v>
                </c:pt>
                <c:pt idx="843">
                  <c:v>5004.3</c:v>
                </c:pt>
                <c:pt idx="844">
                  <c:v>4971</c:v>
                </c:pt>
                <c:pt idx="845">
                  <c:v>5004</c:v>
                </c:pt>
                <c:pt idx="846">
                  <c:v>4971.3</c:v>
                </c:pt>
                <c:pt idx="847">
                  <c:v>4971.05</c:v>
                </c:pt>
                <c:pt idx="848">
                  <c:v>4970.85</c:v>
                </c:pt>
                <c:pt idx="849">
                  <c:v>4971.25</c:v>
                </c:pt>
                <c:pt idx="850">
                  <c:v>4971.25</c:v>
                </c:pt>
                <c:pt idx="851">
                  <c:v>4971.25</c:v>
                </c:pt>
                <c:pt idx="852">
                  <c:v>5003.9</c:v>
                </c:pt>
                <c:pt idx="853">
                  <c:v>4938.05</c:v>
                </c:pt>
                <c:pt idx="854">
                  <c:v>4971.15</c:v>
                </c:pt>
                <c:pt idx="855">
                  <c:v>4971.25</c:v>
                </c:pt>
                <c:pt idx="856">
                  <c:v>4970.75</c:v>
                </c:pt>
                <c:pt idx="857">
                  <c:v>5004.7</c:v>
                </c:pt>
                <c:pt idx="858">
                  <c:v>4971.35</c:v>
                </c:pt>
                <c:pt idx="859">
                  <c:v>4938.15</c:v>
                </c:pt>
                <c:pt idx="860">
                  <c:v>4971.25</c:v>
                </c:pt>
                <c:pt idx="861">
                  <c:v>4971.15</c:v>
                </c:pt>
                <c:pt idx="862">
                  <c:v>4971.3</c:v>
                </c:pt>
                <c:pt idx="863">
                  <c:v>5004</c:v>
                </c:pt>
                <c:pt idx="864">
                  <c:v>4970.9</c:v>
                </c:pt>
                <c:pt idx="865">
                  <c:v>4938.75</c:v>
                </c:pt>
                <c:pt idx="866">
                  <c:v>4971.55</c:v>
                </c:pt>
                <c:pt idx="867">
                  <c:v>4939.2</c:v>
                </c:pt>
                <c:pt idx="868">
                  <c:v>4971.15</c:v>
                </c:pt>
                <c:pt idx="869">
                  <c:v>4971.25</c:v>
                </c:pt>
                <c:pt idx="870">
                  <c:v>5004.7</c:v>
                </c:pt>
                <c:pt idx="871">
                  <c:v>4971.25</c:v>
                </c:pt>
                <c:pt idx="872">
                  <c:v>4939.35</c:v>
                </c:pt>
                <c:pt idx="873">
                  <c:v>4971.25</c:v>
                </c:pt>
                <c:pt idx="874">
                  <c:v>4971.6</c:v>
                </c:pt>
                <c:pt idx="875">
                  <c:v>4971.25</c:v>
                </c:pt>
                <c:pt idx="876">
                  <c:v>5002.6</c:v>
                </c:pt>
                <c:pt idx="877">
                  <c:v>4971.35</c:v>
                </c:pt>
                <c:pt idx="878">
                  <c:v>4939.25</c:v>
                </c:pt>
                <c:pt idx="879">
                  <c:v>4971.2</c:v>
                </c:pt>
                <c:pt idx="880">
                  <c:v>4971</c:v>
                </c:pt>
                <c:pt idx="881">
                  <c:v>4971.15</c:v>
                </c:pt>
                <c:pt idx="882">
                  <c:v>5003.6</c:v>
                </c:pt>
                <c:pt idx="883">
                  <c:v>4971.1</c:v>
                </c:pt>
                <c:pt idx="884">
                  <c:v>4970.9</c:v>
                </c:pt>
                <c:pt idx="885">
                  <c:v>4971.2</c:v>
                </c:pt>
                <c:pt idx="886">
                  <c:v>4971.55</c:v>
                </c:pt>
                <c:pt idx="887">
                  <c:v>4971.4</c:v>
                </c:pt>
                <c:pt idx="888">
                  <c:v>5001.5</c:v>
                </c:pt>
                <c:pt idx="889">
                  <c:v>4971.6</c:v>
                </c:pt>
                <c:pt idx="890">
                  <c:v>4971.4</c:v>
                </c:pt>
                <c:pt idx="891">
                  <c:v>5001.6</c:v>
                </c:pt>
                <c:pt idx="892">
                  <c:v>4940.85</c:v>
                </c:pt>
                <c:pt idx="893">
                  <c:v>4971.3</c:v>
                </c:pt>
                <c:pt idx="894">
                  <c:v>4971.35</c:v>
                </c:pt>
                <c:pt idx="895">
                  <c:v>4971.3</c:v>
                </c:pt>
                <c:pt idx="896">
                  <c:v>5000.3</c:v>
                </c:pt>
                <c:pt idx="897">
                  <c:v>4971.35</c:v>
                </c:pt>
                <c:pt idx="898">
                  <c:v>4971.5</c:v>
                </c:pt>
                <c:pt idx="899">
                  <c:v>4971.2</c:v>
                </c:pt>
                <c:pt idx="900">
                  <c:v>4970.9</c:v>
                </c:pt>
                <c:pt idx="901">
                  <c:v>4970.95</c:v>
                </c:pt>
                <c:pt idx="902">
                  <c:v>5000.9</c:v>
                </c:pt>
                <c:pt idx="903">
                  <c:v>4971.1</c:v>
                </c:pt>
                <c:pt idx="904">
                  <c:v>4942.75</c:v>
                </c:pt>
                <c:pt idx="905">
                  <c:v>4971.45</c:v>
                </c:pt>
                <c:pt idx="906">
                  <c:v>4971.6</c:v>
                </c:pt>
                <c:pt idx="907">
                  <c:v>4971.15</c:v>
                </c:pt>
                <c:pt idx="908">
                  <c:v>4998.9</c:v>
                </c:pt>
                <c:pt idx="909">
                  <c:v>4971.3</c:v>
                </c:pt>
                <c:pt idx="910">
                  <c:v>4971.2</c:v>
                </c:pt>
                <c:pt idx="911">
                  <c:v>4971.35</c:v>
                </c:pt>
                <c:pt idx="912">
                  <c:v>4970.85</c:v>
                </c:pt>
                <c:pt idx="913">
                  <c:v>4971.4</c:v>
                </c:pt>
                <c:pt idx="914">
                  <c:v>4944.8</c:v>
                </c:pt>
                <c:pt idx="915">
                  <c:v>4997.6</c:v>
                </c:pt>
                <c:pt idx="916">
                  <c:v>4970.8</c:v>
                </c:pt>
                <c:pt idx="917">
                  <c:v>4944.8</c:v>
                </c:pt>
                <c:pt idx="918">
                  <c:v>4971.4</c:v>
                </c:pt>
                <c:pt idx="919">
                  <c:v>4971.2</c:v>
                </c:pt>
                <c:pt idx="920">
                  <c:v>4970.85</c:v>
                </c:pt>
                <c:pt idx="921">
                  <c:v>4996.9</c:v>
                </c:pt>
                <c:pt idx="922">
                  <c:v>4971.3</c:v>
                </c:pt>
                <c:pt idx="923">
                  <c:v>4971.1</c:v>
                </c:pt>
                <c:pt idx="924">
                  <c:v>4971</c:v>
                </c:pt>
                <c:pt idx="925">
                  <c:v>4971.2</c:v>
                </c:pt>
                <c:pt idx="926">
                  <c:v>4971.4</c:v>
                </c:pt>
                <c:pt idx="927">
                  <c:v>4995.3</c:v>
                </c:pt>
                <c:pt idx="928">
                  <c:v>4970.85</c:v>
                </c:pt>
                <c:pt idx="929">
                  <c:v>4971.2</c:v>
                </c:pt>
                <c:pt idx="930">
                  <c:v>4971.75</c:v>
                </c:pt>
                <c:pt idx="931">
                  <c:v>4971.3</c:v>
                </c:pt>
                <c:pt idx="932">
                  <c:v>4971.05</c:v>
                </c:pt>
                <c:pt idx="933">
                  <c:v>4994.3</c:v>
                </c:pt>
                <c:pt idx="934">
                  <c:v>4971.3</c:v>
                </c:pt>
                <c:pt idx="935">
                  <c:v>4971.25</c:v>
                </c:pt>
                <c:pt idx="936">
                  <c:v>4970.9</c:v>
                </c:pt>
                <c:pt idx="937">
                  <c:v>4993.3</c:v>
                </c:pt>
                <c:pt idx="938">
                  <c:v>4971.65</c:v>
                </c:pt>
                <c:pt idx="939">
                  <c:v>4971.3</c:v>
                </c:pt>
                <c:pt idx="940">
                  <c:v>4991.7</c:v>
                </c:pt>
                <c:pt idx="941">
                  <c:v>4971.3</c:v>
                </c:pt>
                <c:pt idx="942">
                  <c:v>4950.7</c:v>
                </c:pt>
                <c:pt idx="943">
                  <c:v>4971.15</c:v>
                </c:pt>
                <c:pt idx="944">
                  <c:v>4970.7</c:v>
                </c:pt>
                <c:pt idx="945">
                  <c:v>4971.1</c:v>
                </c:pt>
                <c:pt idx="946">
                  <c:v>4991.6</c:v>
                </c:pt>
                <c:pt idx="947">
                  <c:v>4951.65</c:v>
                </c:pt>
                <c:pt idx="948">
                  <c:v>4970.95</c:v>
                </c:pt>
                <c:pt idx="949">
                  <c:v>4971.45</c:v>
                </c:pt>
                <c:pt idx="950">
                  <c:v>4971.5</c:v>
                </c:pt>
                <c:pt idx="951">
                  <c:v>4990</c:v>
                </c:pt>
                <c:pt idx="952">
                  <c:v>4970.85</c:v>
                </c:pt>
                <c:pt idx="953">
                  <c:v>4971.25</c:v>
                </c:pt>
                <c:pt idx="954">
                  <c:v>4971.7</c:v>
                </c:pt>
                <c:pt idx="955">
                  <c:v>4971.5</c:v>
                </c:pt>
                <c:pt idx="956">
                  <c:v>4970.95</c:v>
                </c:pt>
                <c:pt idx="957">
                  <c:v>4971.35</c:v>
                </c:pt>
                <c:pt idx="958">
                  <c:v>4971.8</c:v>
                </c:pt>
                <c:pt idx="959">
                  <c:v>4987.3</c:v>
                </c:pt>
                <c:pt idx="960">
                  <c:v>4970.95</c:v>
                </c:pt>
                <c:pt idx="961">
                  <c:v>4971.25</c:v>
                </c:pt>
                <c:pt idx="962">
                  <c:v>4987.4</c:v>
                </c:pt>
                <c:pt idx="963">
                  <c:v>4971.2</c:v>
                </c:pt>
                <c:pt idx="964">
                  <c:v>4956.4</c:v>
                </c:pt>
                <c:pt idx="965">
                  <c:v>4971.25</c:v>
                </c:pt>
                <c:pt idx="966">
                  <c:v>4971.5</c:v>
                </c:pt>
                <c:pt idx="967">
                  <c:v>4971.25</c:v>
                </c:pt>
                <c:pt idx="968">
                  <c:v>4971.1</c:v>
                </c:pt>
                <c:pt idx="969">
                  <c:v>4984.6</c:v>
                </c:pt>
                <c:pt idx="970">
                  <c:v>4971.45</c:v>
                </c:pt>
                <c:pt idx="971">
                  <c:v>4958.2</c:v>
                </c:pt>
                <c:pt idx="972">
                  <c:v>4970.9</c:v>
                </c:pt>
                <c:pt idx="973">
                  <c:v>4971.05</c:v>
                </c:pt>
                <c:pt idx="974">
                  <c:v>4971.45</c:v>
                </c:pt>
                <c:pt idx="975">
                  <c:v>4970.95</c:v>
                </c:pt>
                <c:pt idx="976">
                  <c:v>4982.3</c:v>
                </c:pt>
                <c:pt idx="977">
                  <c:v>4970.75</c:v>
                </c:pt>
                <c:pt idx="978">
                  <c:v>4970.9</c:v>
                </c:pt>
                <c:pt idx="979">
                  <c:v>4971</c:v>
                </c:pt>
                <c:pt idx="980">
                  <c:v>4970.85</c:v>
                </c:pt>
                <c:pt idx="981">
                  <c:v>4971.1</c:v>
                </c:pt>
                <c:pt idx="982">
                  <c:v>4971.6</c:v>
                </c:pt>
                <c:pt idx="983">
                  <c:v>4971.35</c:v>
                </c:pt>
                <c:pt idx="984">
                  <c:v>4962.3</c:v>
                </c:pt>
                <c:pt idx="985">
                  <c:v>4979.9</c:v>
                </c:pt>
                <c:pt idx="986">
                  <c:v>4971.05</c:v>
                </c:pt>
                <c:pt idx="987">
                  <c:v>4963.45</c:v>
                </c:pt>
                <c:pt idx="988">
                  <c:v>4970.7</c:v>
                </c:pt>
                <c:pt idx="989">
                  <c:v>4971.15</c:v>
                </c:pt>
                <c:pt idx="990">
                  <c:v>4971.5</c:v>
                </c:pt>
                <c:pt idx="991">
                  <c:v>4977.9</c:v>
                </c:pt>
                <c:pt idx="992">
                  <c:v>4970.5</c:v>
                </c:pt>
                <c:pt idx="993">
                  <c:v>4971.1</c:v>
                </c:pt>
                <c:pt idx="994">
                  <c:v>4971.6</c:v>
                </c:pt>
                <c:pt idx="995">
                  <c:v>4971.25</c:v>
                </c:pt>
                <c:pt idx="996">
                  <c:v>4971.15</c:v>
                </c:pt>
                <c:pt idx="997">
                  <c:v>4976</c:v>
                </c:pt>
                <c:pt idx="998">
                  <c:v>4971.35</c:v>
                </c:pt>
                <c:pt idx="999">
                  <c:v>4971.2</c:v>
                </c:pt>
                <c:pt idx="1000">
                  <c:v>4971.15</c:v>
                </c:pt>
                <c:pt idx="1001">
                  <c:v>4971.5</c:v>
                </c:pt>
                <c:pt idx="1002">
                  <c:v>4971.55</c:v>
                </c:pt>
                <c:pt idx="1003">
                  <c:v>4973.9</c:v>
                </c:pt>
                <c:pt idx="1004">
                  <c:v>4971</c:v>
                </c:pt>
                <c:pt idx="1005">
                  <c:v>4968.85</c:v>
                </c:pt>
                <c:pt idx="1006">
                  <c:v>4971.75</c:v>
                </c:pt>
                <c:pt idx="1007">
                  <c:v>4972.5</c:v>
                </c:pt>
                <c:pt idx="1008">
                  <c:v>4970.9</c:v>
                </c:pt>
                <c:pt idx="1009">
                  <c:v>4972.6</c:v>
                </c:pt>
                <c:pt idx="1010">
                  <c:v>4971.25</c:v>
                </c:pt>
                <c:pt idx="1011">
                  <c:v>4971.05</c:v>
                </c:pt>
                <c:pt idx="1012">
                  <c:v>4970.8</c:v>
                </c:pt>
                <c:pt idx="1013">
                  <c:v>4971.2</c:v>
                </c:pt>
                <c:pt idx="1014">
                  <c:v>4971.65</c:v>
                </c:pt>
                <c:pt idx="1015">
                  <c:v>4971.4</c:v>
                </c:pt>
                <c:pt idx="1016">
                  <c:v>4969.1</c:v>
                </c:pt>
                <c:pt idx="1017">
                  <c:v>4971.2</c:v>
                </c:pt>
                <c:pt idx="1018">
                  <c:v>4971.7</c:v>
                </c:pt>
                <c:pt idx="1019">
                  <c:v>4971.2</c:v>
                </c:pt>
                <c:pt idx="1020">
                  <c:v>4970.85</c:v>
                </c:pt>
                <c:pt idx="1021">
                  <c:v>4971.05</c:v>
                </c:pt>
                <c:pt idx="1022">
                  <c:v>4968.4</c:v>
                </c:pt>
                <c:pt idx="1023">
                  <c:v>4971.25</c:v>
                </c:pt>
                <c:pt idx="1024">
                  <c:v>4974.95</c:v>
                </c:pt>
                <c:pt idx="1025">
                  <c:v>4970.85</c:v>
                </c:pt>
                <c:pt idx="1026">
                  <c:v>4971.4</c:v>
                </c:pt>
                <c:pt idx="1027">
                  <c:v>4966.5</c:v>
                </c:pt>
                <c:pt idx="1028">
                  <c:v>4970.5</c:v>
                </c:pt>
                <c:pt idx="1029">
                  <c:v>4976.5</c:v>
                </c:pt>
                <c:pt idx="1030">
                  <c:v>4971.65</c:v>
                </c:pt>
                <c:pt idx="1031">
                  <c:v>4977.5</c:v>
                </c:pt>
                <c:pt idx="1032">
                  <c:v>4971</c:v>
                </c:pt>
                <c:pt idx="1033">
                  <c:v>4971.35</c:v>
                </c:pt>
                <c:pt idx="1034">
                  <c:v>4964.7</c:v>
                </c:pt>
                <c:pt idx="1035">
                  <c:v>4971.25</c:v>
                </c:pt>
                <c:pt idx="1036">
                  <c:v>4978.6</c:v>
                </c:pt>
                <c:pt idx="1037">
                  <c:v>4971.25</c:v>
                </c:pt>
                <c:pt idx="1038">
                  <c:v>4971.5</c:v>
                </c:pt>
                <c:pt idx="1039">
                  <c:v>4970.95</c:v>
                </c:pt>
                <c:pt idx="1040">
                  <c:v>4962.5</c:v>
                </c:pt>
                <c:pt idx="1041">
                  <c:v>4971</c:v>
                </c:pt>
                <c:pt idx="1042">
                  <c:v>4971.35</c:v>
                </c:pt>
                <c:pt idx="1043">
                  <c:v>4971.3</c:v>
                </c:pt>
                <c:pt idx="1044">
                  <c:v>4970.9</c:v>
                </c:pt>
                <c:pt idx="1045">
                  <c:v>4971.15</c:v>
                </c:pt>
                <c:pt idx="1046">
                  <c:v>4971.7</c:v>
                </c:pt>
                <c:pt idx="1047">
                  <c:v>4960.4</c:v>
                </c:pt>
                <c:pt idx="1048">
                  <c:v>4982.5</c:v>
                </c:pt>
                <c:pt idx="1049">
                  <c:v>4971.4</c:v>
                </c:pt>
                <c:pt idx="1050">
                  <c:v>4971.65</c:v>
                </c:pt>
                <c:pt idx="1051">
                  <c:v>4971.25</c:v>
                </c:pt>
                <c:pt idx="1052">
                  <c:v>4971.05</c:v>
                </c:pt>
                <c:pt idx="1053">
                  <c:v>4958.7</c:v>
                </c:pt>
                <c:pt idx="1054">
                  <c:v>4971.2</c:v>
                </c:pt>
                <c:pt idx="1055">
                  <c:v>4957.8</c:v>
                </c:pt>
                <c:pt idx="1056">
                  <c:v>4984.55</c:v>
                </c:pt>
                <c:pt idx="1057">
                  <c:v>4971.1</c:v>
                </c:pt>
                <c:pt idx="1058">
                  <c:v>4971.6</c:v>
                </c:pt>
                <c:pt idx="1059">
                  <c:v>4971.3</c:v>
                </c:pt>
                <c:pt idx="1060">
                  <c:v>4956</c:v>
                </c:pt>
                <c:pt idx="1061">
                  <c:v>4971.05</c:v>
                </c:pt>
                <c:pt idx="1062">
                  <c:v>4986.3</c:v>
                </c:pt>
                <c:pt idx="1063">
                  <c:v>4971.15</c:v>
                </c:pt>
                <c:pt idx="1064">
                  <c:v>4970.6</c:v>
                </c:pt>
                <c:pt idx="1065">
                  <c:v>4971.1</c:v>
                </c:pt>
                <c:pt idx="1066">
                  <c:v>4955.2</c:v>
                </c:pt>
                <c:pt idx="1067">
                  <c:v>4970.95</c:v>
                </c:pt>
                <c:pt idx="1068">
                  <c:v>4970.9</c:v>
                </c:pt>
                <c:pt idx="1069">
                  <c:v>4971.2</c:v>
                </c:pt>
                <c:pt idx="1070">
                  <c:v>4971.5</c:v>
                </c:pt>
                <c:pt idx="1071">
                  <c:v>4953.1</c:v>
                </c:pt>
                <c:pt idx="1072">
                  <c:v>4970.75</c:v>
                </c:pt>
                <c:pt idx="1073">
                  <c:v>4970.9</c:v>
                </c:pt>
                <c:pt idx="1074">
                  <c:v>4971.55</c:v>
                </c:pt>
                <c:pt idx="1075">
                  <c:v>4970.85</c:v>
                </c:pt>
                <c:pt idx="1076">
                  <c:v>4970.85</c:v>
                </c:pt>
                <c:pt idx="1077">
                  <c:v>4971.15</c:v>
                </c:pt>
                <c:pt idx="1078">
                  <c:v>4990.8</c:v>
                </c:pt>
                <c:pt idx="1079">
                  <c:v>4951.5</c:v>
                </c:pt>
                <c:pt idx="1080">
                  <c:v>4970.65</c:v>
                </c:pt>
                <c:pt idx="1081">
                  <c:v>4971.2</c:v>
                </c:pt>
                <c:pt idx="1082">
                  <c:v>4971.55</c:v>
                </c:pt>
                <c:pt idx="1083">
                  <c:v>4971.25</c:v>
                </c:pt>
                <c:pt idx="1084">
                  <c:v>4970.95</c:v>
                </c:pt>
                <c:pt idx="1085">
                  <c:v>4950.2</c:v>
                </c:pt>
                <c:pt idx="1086">
                  <c:v>4992.75</c:v>
                </c:pt>
                <c:pt idx="1087">
                  <c:v>4970.95</c:v>
                </c:pt>
                <c:pt idx="1088">
                  <c:v>4970.85</c:v>
                </c:pt>
                <c:pt idx="1089">
                  <c:v>4970.9</c:v>
                </c:pt>
                <c:pt idx="1090">
                  <c:v>4971.55</c:v>
                </c:pt>
                <c:pt idx="1091">
                  <c:v>4948.1</c:v>
                </c:pt>
                <c:pt idx="1092">
                  <c:v>4970.9</c:v>
                </c:pt>
                <c:pt idx="1093">
                  <c:v>4971.05</c:v>
                </c:pt>
                <c:pt idx="1094">
                  <c:v>4971.45</c:v>
                </c:pt>
                <c:pt idx="1095">
                  <c:v>4971.2</c:v>
                </c:pt>
                <c:pt idx="1096">
                  <c:v>4970.8</c:v>
                </c:pt>
                <c:pt idx="1097">
                  <c:v>4946.7</c:v>
                </c:pt>
                <c:pt idx="1098">
                  <c:v>4971.3</c:v>
                </c:pt>
                <c:pt idx="1099">
                  <c:v>4971.35</c:v>
                </c:pt>
                <c:pt idx="1100">
                  <c:v>4970.75</c:v>
                </c:pt>
                <c:pt idx="1101">
                  <c:v>4946.1</c:v>
                </c:pt>
                <c:pt idx="1102">
                  <c:v>4971.25</c:v>
                </c:pt>
                <c:pt idx="1103">
                  <c:v>4971.2</c:v>
                </c:pt>
                <c:pt idx="1104">
                  <c:v>4945</c:v>
                </c:pt>
                <c:pt idx="1105">
                  <c:v>4970.95</c:v>
                </c:pt>
                <c:pt idx="1106">
                  <c:v>4971.25</c:v>
                </c:pt>
                <c:pt idx="1107">
                  <c:v>4971.2</c:v>
                </c:pt>
                <c:pt idx="1108">
                  <c:v>4970.9</c:v>
                </c:pt>
                <c:pt idx="1109">
                  <c:v>4971.25</c:v>
                </c:pt>
                <c:pt idx="1110">
                  <c:v>4944.8</c:v>
                </c:pt>
                <c:pt idx="1111">
                  <c:v>4971.2</c:v>
                </c:pt>
                <c:pt idx="1112">
                  <c:v>4970.85</c:v>
                </c:pt>
                <c:pt idx="1113">
                  <c:v>4971.15</c:v>
                </c:pt>
                <c:pt idx="1114">
                  <c:v>4971.35</c:v>
                </c:pt>
                <c:pt idx="1115">
                  <c:v>4971.15</c:v>
                </c:pt>
                <c:pt idx="1116">
                  <c:v>4970.7</c:v>
                </c:pt>
                <c:pt idx="1117">
                  <c:v>4970.95</c:v>
                </c:pt>
                <c:pt idx="1118">
                  <c:v>4943.5</c:v>
                </c:pt>
                <c:pt idx="1119">
                  <c:v>4970.9</c:v>
                </c:pt>
                <c:pt idx="1120">
                  <c:v>4970.85</c:v>
                </c:pt>
                <c:pt idx="1121">
                  <c:v>4970.75</c:v>
                </c:pt>
                <c:pt idx="1122">
                  <c:v>4971.05</c:v>
                </c:pt>
                <c:pt idx="1123">
                  <c:v>4970.8</c:v>
                </c:pt>
                <c:pt idx="1124">
                  <c:v>4970.8</c:v>
                </c:pt>
                <c:pt idx="1125">
                  <c:v>5000.2</c:v>
                </c:pt>
                <c:pt idx="1126">
                  <c:v>4971.2</c:v>
                </c:pt>
                <c:pt idx="1127">
                  <c:v>4941.1</c:v>
                </c:pt>
                <c:pt idx="1128">
                  <c:v>4970.45</c:v>
                </c:pt>
                <c:pt idx="1129">
                  <c:v>5000.75</c:v>
                </c:pt>
                <c:pt idx="1130">
                  <c:v>4971.3</c:v>
                </c:pt>
                <c:pt idx="1131">
                  <c:v>4970.85</c:v>
                </c:pt>
                <c:pt idx="1132">
                  <c:v>4970.45</c:v>
                </c:pt>
                <c:pt idx="1133">
                  <c:v>4970.7</c:v>
                </c:pt>
                <c:pt idx="1134">
                  <c:v>4940.9</c:v>
                </c:pt>
                <c:pt idx="1135">
                  <c:v>4970.95</c:v>
                </c:pt>
                <c:pt idx="1136">
                  <c:v>5001.35</c:v>
                </c:pt>
                <c:pt idx="1137">
                  <c:v>4970.9</c:v>
                </c:pt>
                <c:pt idx="1138">
                  <c:v>4970.95</c:v>
                </c:pt>
                <c:pt idx="1139">
                  <c:v>4970.85</c:v>
                </c:pt>
                <c:pt idx="1140">
                  <c:v>4939.8</c:v>
                </c:pt>
                <c:pt idx="1141">
                  <c:v>4971.1</c:v>
                </c:pt>
                <c:pt idx="1142">
                  <c:v>5002.2</c:v>
                </c:pt>
                <c:pt idx="1143">
                  <c:v>4971.2</c:v>
                </c:pt>
                <c:pt idx="1144">
                  <c:v>4970.7</c:v>
                </c:pt>
                <c:pt idx="1145">
                  <c:v>4939.8</c:v>
                </c:pt>
                <c:pt idx="1146">
                  <c:v>4970.95</c:v>
                </c:pt>
                <c:pt idx="1147">
                  <c:v>5002.65</c:v>
                </c:pt>
                <c:pt idx="1148">
                  <c:v>4939.3</c:v>
                </c:pt>
                <c:pt idx="1149">
                  <c:v>4971</c:v>
                </c:pt>
                <c:pt idx="1150">
                  <c:v>4971.15</c:v>
                </c:pt>
                <c:pt idx="1151">
                  <c:v>4971.15</c:v>
                </c:pt>
                <c:pt idx="1152">
                  <c:v>4938.3</c:v>
                </c:pt>
                <c:pt idx="1153">
                  <c:v>4970.95</c:v>
                </c:pt>
                <c:pt idx="1154">
                  <c:v>4971.15</c:v>
                </c:pt>
                <c:pt idx="1155">
                  <c:v>4971.2</c:v>
                </c:pt>
                <c:pt idx="1156">
                  <c:v>4970.9</c:v>
                </c:pt>
                <c:pt idx="1157">
                  <c:v>4970.9</c:v>
                </c:pt>
                <c:pt idx="1158">
                  <c:v>4971.25</c:v>
                </c:pt>
                <c:pt idx="1159">
                  <c:v>4938.5</c:v>
                </c:pt>
                <c:pt idx="1160">
                  <c:v>4971.05</c:v>
                </c:pt>
                <c:pt idx="1161">
                  <c:v>5003.6</c:v>
                </c:pt>
                <c:pt idx="1162">
                  <c:v>4971.25</c:v>
                </c:pt>
                <c:pt idx="1163">
                  <c:v>4970.85</c:v>
                </c:pt>
                <c:pt idx="1164">
                  <c:v>4937.8</c:v>
                </c:pt>
                <c:pt idx="1165">
                  <c:v>4970.8</c:v>
                </c:pt>
                <c:pt idx="1166">
                  <c:v>4971</c:v>
                </c:pt>
                <c:pt idx="1167">
                  <c:v>4970.85</c:v>
                </c:pt>
                <c:pt idx="1168">
                  <c:v>4970.75</c:v>
                </c:pt>
                <c:pt idx="1169">
                  <c:v>4970.8</c:v>
                </c:pt>
                <c:pt idx="1170">
                  <c:v>4937.9</c:v>
                </c:pt>
                <c:pt idx="1171">
                  <c:v>4971.2</c:v>
                </c:pt>
                <c:pt idx="1172">
                  <c:v>4937.5</c:v>
                </c:pt>
                <c:pt idx="1173">
                  <c:v>4971</c:v>
                </c:pt>
                <c:pt idx="1174">
                  <c:v>4971.35</c:v>
                </c:pt>
                <c:pt idx="1175">
                  <c:v>4971.05</c:v>
                </c:pt>
                <c:pt idx="1176">
                  <c:v>4970.95</c:v>
                </c:pt>
                <c:pt idx="1177">
                  <c:v>4938.4</c:v>
                </c:pt>
                <c:pt idx="1178">
                  <c:v>4970.85</c:v>
                </c:pt>
                <c:pt idx="1179">
                  <c:v>4971</c:v>
                </c:pt>
                <c:pt idx="1180">
                  <c:v>4970.75</c:v>
                </c:pt>
                <c:pt idx="1181">
                  <c:v>4970.85</c:v>
                </c:pt>
                <c:pt idx="1182">
                  <c:v>4938.1</c:v>
                </c:pt>
                <c:pt idx="1183">
                  <c:v>4971.15</c:v>
                </c:pt>
                <c:pt idx="1184">
                  <c:v>4971</c:v>
                </c:pt>
                <c:pt idx="1185">
                  <c:v>4971</c:v>
                </c:pt>
                <c:pt idx="1186">
                  <c:v>4971.25</c:v>
                </c:pt>
                <c:pt idx="1187">
                  <c:v>4970.9</c:v>
                </c:pt>
                <c:pt idx="1188">
                  <c:v>4938.6</c:v>
                </c:pt>
                <c:pt idx="1189">
                  <c:v>4971.05</c:v>
                </c:pt>
                <c:pt idx="1190">
                  <c:v>5003.75</c:v>
                </c:pt>
                <c:pt idx="1191">
                  <c:v>4970.65</c:v>
                </c:pt>
                <c:pt idx="1192">
                  <c:v>4970.6</c:v>
                </c:pt>
                <c:pt idx="1193">
                  <c:v>4970.9</c:v>
                </c:pt>
                <c:pt idx="1194">
                  <c:v>4938.4</c:v>
                </c:pt>
                <c:pt idx="1195">
                  <c:v>4971.1</c:v>
                </c:pt>
                <c:pt idx="1196">
                  <c:v>4938.5</c:v>
                </c:pt>
                <c:pt idx="1197">
                  <c:v>4970.7</c:v>
                </c:pt>
                <c:pt idx="1198">
                  <c:v>5003.1</c:v>
                </c:pt>
                <c:pt idx="1199">
                  <c:v>4970.7</c:v>
                </c:pt>
                <c:pt idx="1200">
                  <c:v>4970.65</c:v>
                </c:pt>
                <c:pt idx="1201">
                  <c:v>4970.8</c:v>
                </c:pt>
                <c:pt idx="1202">
                  <c:v>4939.2</c:v>
                </c:pt>
                <c:pt idx="1203">
                  <c:v>4970.9</c:v>
                </c:pt>
                <c:pt idx="1204">
                  <c:v>4970.8</c:v>
                </c:pt>
                <c:pt idx="1205">
                  <c:v>4970.75</c:v>
                </c:pt>
                <c:pt idx="1206">
                  <c:v>4970.95</c:v>
                </c:pt>
                <c:pt idx="1207">
                  <c:v>4939.4</c:v>
                </c:pt>
                <c:pt idx="1208">
                  <c:v>4971</c:v>
                </c:pt>
                <c:pt idx="1209">
                  <c:v>4970.7</c:v>
                </c:pt>
                <c:pt idx="1210">
                  <c:v>4970.65</c:v>
                </c:pt>
                <c:pt idx="1211">
                  <c:v>4970.55</c:v>
                </c:pt>
                <c:pt idx="1212">
                  <c:v>4970.65</c:v>
                </c:pt>
                <c:pt idx="1213">
                  <c:v>4940.2</c:v>
                </c:pt>
                <c:pt idx="1214">
                  <c:v>4970.8</c:v>
                </c:pt>
                <c:pt idx="1215">
                  <c:v>5001.8</c:v>
                </c:pt>
                <c:pt idx="1216">
                  <c:v>4970.65</c:v>
                </c:pt>
                <c:pt idx="1217">
                  <c:v>4970.75</c:v>
                </c:pt>
                <c:pt idx="1218">
                  <c:v>4971.15</c:v>
                </c:pt>
                <c:pt idx="1219">
                  <c:v>5001.1</c:v>
                </c:pt>
                <c:pt idx="1220">
                  <c:v>4940.5</c:v>
                </c:pt>
                <c:pt idx="1221">
                  <c:v>4970.85</c:v>
                </c:pt>
                <c:pt idx="1222">
                  <c:v>4970.95</c:v>
                </c:pt>
                <c:pt idx="1223">
                  <c:v>4970.8</c:v>
                </c:pt>
                <c:pt idx="1224">
                  <c:v>4970.8</c:v>
                </c:pt>
                <c:pt idx="1225">
                  <c:v>4970.8</c:v>
                </c:pt>
                <c:pt idx="1226">
                  <c:v>4941.6</c:v>
                </c:pt>
                <c:pt idx="1227">
                  <c:v>4971.05</c:v>
                </c:pt>
                <c:pt idx="1228">
                  <c:v>4970.7</c:v>
                </c:pt>
                <c:pt idx="1229">
                  <c:v>4970.7</c:v>
                </c:pt>
                <c:pt idx="1230">
                  <c:v>4970.85</c:v>
                </c:pt>
                <c:pt idx="1231">
                  <c:v>4970.85</c:v>
                </c:pt>
                <c:pt idx="1232">
                  <c:v>4942.6</c:v>
                </c:pt>
                <c:pt idx="1233">
                  <c:v>4970.8</c:v>
                </c:pt>
                <c:pt idx="1234">
                  <c:v>4998.5</c:v>
                </c:pt>
                <c:pt idx="1235">
                  <c:v>4970.9</c:v>
                </c:pt>
                <c:pt idx="1236">
                  <c:v>4970.65</c:v>
                </c:pt>
                <c:pt idx="1237">
                  <c:v>4970.55</c:v>
                </c:pt>
                <c:pt idx="1238">
                  <c:v>4943.6</c:v>
                </c:pt>
                <c:pt idx="1239">
                  <c:v>4970.95</c:v>
                </c:pt>
                <c:pt idx="1240">
                  <c:v>4997.45</c:v>
                </c:pt>
                <c:pt idx="1241">
                  <c:v>4970.7</c:v>
                </c:pt>
                <c:pt idx="1242">
                  <c:v>4944.3</c:v>
                </c:pt>
                <c:pt idx="1243">
                  <c:v>4944.4</c:v>
                </c:pt>
                <c:pt idx="1244">
                  <c:v>4970.85</c:v>
                </c:pt>
                <c:pt idx="1245">
                  <c:v>4970.95</c:v>
                </c:pt>
                <c:pt idx="1246">
                  <c:v>4970.95</c:v>
                </c:pt>
                <c:pt idx="1247">
                  <c:v>4970.65</c:v>
                </c:pt>
                <c:pt idx="1248">
                  <c:v>4970.65</c:v>
                </c:pt>
                <c:pt idx="1249">
                  <c:v>4970.6</c:v>
                </c:pt>
                <c:pt idx="1250">
                  <c:v>4946.3</c:v>
                </c:pt>
                <c:pt idx="1251">
                  <c:v>4971</c:v>
                </c:pt>
                <c:pt idx="1252">
                  <c:v>4970.7</c:v>
                </c:pt>
                <c:pt idx="1253">
                  <c:v>4970.6</c:v>
                </c:pt>
                <c:pt idx="1254">
                  <c:v>4970.8</c:v>
                </c:pt>
                <c:pt idx="1255">
                  <c:v>4970.6</c:v>
                </c:pt>
                <c:pt idx="1256">
                  <c:v>4947.6</c:v>
                </c:pt>
                <c:pt idx="1257">
                  <c:v>4970.7</c:v>
                </c:pt>
                <c:pt idx="1258">
                  <c:v>4993.9</c:v>
                </c:pt>
                <c:pt idx="1259">
                  <c:v>4970.5</c:v>
                </c:pt>
                <c:pt idx="1260">
                  <c:v>4970.8</c:v>
                </c:pt>
                <c:pt idx="1261">
                  <c:v>4948.4</c:v>
                </c:pt>
                <c:pt idx="1262">
                  <c:v>4970.75</c:v>
                </c:pt>
                <c:pt idx="1263">
                  <c:v>4970.95</c:v>
                </c:pt>
                <c:pt idx="1264">
                  <c:v>4970.7</c:v>
                </c:pt>
                <c:pt idx="1265">
                  <c:v>4970.35</c:v>
                </c:pt>
                <c:pt idx="1266">
                  <c:v>4949.9</c:v>
                </c:pt>
                <c:pt idx="1267">
                  <c:v>4970.8</c:v>
                </c:pt>
                <c:pt idx="1268">
                  <c:v>4970.7</c:v>
                </c:pt>
                <c:pt idx="1269">
                  <c:v>4970.7</c:v>
                </c:pt>
                <c:pt idx="1270">
                  <c:v>4950.6</c:v>
                </c:pt>
                <c:pt idx="1271">
                  <c:v>4970.8</c:v>
                </c:pt>
                <c:pt idx="1272">
                  <c:v>4970.9</c:v>
                </c:pt>
                <c:pt idx="1273">
                  <c:v>4970.6</c:v>
                </c:pt>
                <c:pt idx="1274">
                  <c:v>4970.75</c:v>
                </c:pt>
                <c:pt idx="1275">
                  <c:v>4970.9</c:v>
                </c:pt>
                <c:pt idx="1276">
                  <c:v>4970.95</c:v>
                </c:pt>
                <c:pt idx="1277">
                  <c:v>4952.5</c:v>
                </c:pt>
                <c:pt idx="1278">
                  <c:v>4970.8</c:v>
                </c:pt>
                <c:pt idx="1279">
                  <c:v>4971</c:v>
                </c:pt>
                <c:pt idx="1280">
                  <c:v>4970.8</c:v>
                </c:pt>
                <c:pt idx="1281">
                  <c:v>4970.7</c:v>
                </c:pt>
                <c:pt idx="1282">
                  <c:v>4970.95</c:v>
                </c:pt>
                <c:pt idx="1283">
                  <c:v>4970.45</c:v>
                </c:pt>
                <c:pt idx="1284">
                  <c:v>4954.1</c:v>
                </c:pt>
                <c:pt idx="1285">
                  <c:v>4970.75</c:v>
                </c:pt>
                <c:pt idx="1286">
                  <c:v>4970.7</c:v>
                </c:pt>
                <c:pt idx="1287">
                  <c:v>4986.75</c:v>
                </c:pt>
                <c:pt idx="1288">
                  <c:v>4970.6</c:v>
                </c:pt>
                <c:pt idx="1289">
                  <c:v>4955.8</c:v>
                </c:pt>
                <c:pt idx="1290">
                  <c:v>4970.8</c:v>
                </c:pt>
                <c:pt idx="1291">
                  <c:v>4970.65</c:v>
                </c:pt>
                <c:pt idx="1292">
                  <c:v>4970.45</c:v>
                </c:pt>
                <c:pt idx="1293">
                  <c:v>4970.6</c:v>
                </c:pt>
                <c:pt idx="1294">
                  <c:v>4957.2</c:v>
                </c:pt>
                <c:pt idx="1295">
                  <c:v>4970.9</c:v>
                </c:pt>
                <c:pt idx="1296">
                  <c:v>4970.95</c:v>
                </c:pt>
                <c:pt idx="1297">
                  <c:v>4970.5</c:v>
                </c:pt>
                <c:pt idx="1298">
                  <c:v>4970.45</c:v>
                </c:pt>
                <c:pt idx="1299">
                  <c:v>4970.8</c:v>
                </c:pt>
                <c:pt idx="1300">
                  <c:v>4959.1</c:v>
                </c:pt>
                <c:pt idx="1301">
                  <c:v>4970.7</c:v>
                </c:pt>
                <c:pt idx="1302">
                  <c:v>4970.7</c:v>
                </c:pt>
                <c:pt idx="1303">
                  <c:v>4970.85</c:v>
                </c:pt>
                <c:pt idx="1304">
                  <c:v>4970.55</c:v>
                </c:pt>
                <c:pt idx="1305">
                  <c:v>4970.65</c:v>
                </c:pt>
                <c:pt idx="1306">
                  <c:v>4960.3</c:v>
                </c:pt>
                <c:pt idx="1307">
                  <c:v>4970.9</c:v>
                </c:pt>
                <c:pt idx="1308">
                  <c:v>4970.75</c:v>
                </c:pt>
                <c:pt idx="1309">
                  <c:v>4970.6</c:v>
                </c:pt>
                <c:pt idx="1310">
                  <c:v>4970.9</c:v>
                </c:pt>
                <c:pt idx="1311">
                  <c:v>4970.35</c:v>
                </c:pt>
                <c:pt idx="1312">
                  <c:v>4962.8</c:v>
                </c:pt>
                <c:pt idx="1313">
                  <c:v>4963</c:v>
                </c:pt>
                <c:pt idx="1314">
                  <c:v>4970.75</c:v>
                </c:pt>
                <c:pt idx="1315">
                  <c:v>4970.7</c:v>
                </c:pt>
                <c:pt idx="1316">
                  <c:v>4970.85</c:v>
                </c:pt>
                <c:pt idx="1317">
                  <c:v>4970.25</c:v>
                </c:pt>
                <c:pt idx="1318">
                  <c:v>4964.5</c:v>
                </c:pt>
                <c:pt idx="1319">
                  <c:v>4976.95</c:v>
                </c:pt>
                <c:pt idx="1320">
                  <c:v>4970.9</c:v>
                </c:pt>
                <c:pt idx="1321">
                  <c:v>4970.55</c:v>
                </c:pt>
                <c:pt idx="1322">
                  <c:v>4971.05</c:v>
                </c:pt>
                <c:pt idx="1323">
                  <c:v>4970.5</c:v>
                </c:pt>
                <c:pt idx="1324">
                  <c:v>4967.1</c:v>
                </c:pt>
                <c:pt idx="1325">
                  <c:v>4970.65</c:v>
                </c:pt>
                <c:pt idx="1326">
                  <c:v>4970.65</c:v>
                </c:pt>
                <c:pt idx="1327">
                  <c:v>4970.85</c:v>
                </c:pt>
                <c:pt idx="1328">
                  <c:v>4970.65</c:v>
                </c:pt>
                <c:pt idx="1329">
                  <c:v>4968.3</c:v>
                </c:pt>
                <c:pt idx="1330">
                  <c:v>4970.8</c:v>
                </c:pt>
                <c:pt idx="1331">
                  <c:v>4970.95</c:v>
                </c:pt>
                <c:pt idx="1332">
                  <c:v>4970.65</c:v>
                </c:pt>
                <c:pt idx="1333">
                  <c:v>4970.7</c:v>
                </c:pt>
                <c:pt idx="1334">
                  <c:v>4971.05</c:v>
                </c:pt>
                <c:pt idx="1335">
                  <c:v>4971.1</c:v>
                </c:pt>
                <c:pt idx="1336">
                  <c:v>4970.7</c:v>
                </c:pt>
                <c:pt idx="1337">
                  <c:v>4970.7</c:v>
                </c:pt>
                <c:pt idx="1338">
                  <c:v>4970.8</c:v>
                </c:pt>
                <c:pt idx="1339">
                  <c:v>4970.8</c:v>
                </c:pt>
                <c:pt idx="1340">
                  <c:v>4970.7</c:v>
                </c:pt>
                <c:pt idx="1341">
                  <c:v>4970.55</c:v>
                </c:pt>
                <c:pt idx="1342">
                  <c:v>4970.75</c:v>
                </c:pt>
                <c:pt idx="1343">
                  <c:v>4972.7</c:v>
                </c:pt>
                <c:pt idx="1344">
                  <c:v>4971.05</c:v>
                </c:pt>
                <c:pt idx="1345">
                  <c:v>4968.4</c:v>
                </c:pt>
                <c:pt idx="1346">
                  <c:v>4970.6</c:v>
                </c:pt>
                <c:pt idx="1347">
                  <c:v>4970.85</c:v>
                </c:pt>
                <c:pt idx="1348">
                  <c:v>4970.85</c:v>
                </c:pt>
                <c:pt idx="1349">
                  <c:v>4970.6</c:v>
                </c:pt>
                <c:pt idx="1350">
                  <c:v>4974.9</c:v>
                </c:pt>
                <c:pt idx="1351">
                  <c:v>4971.05</c:v>
                </c:pt>
                <c:pt idx="1352">
                  <c:v>4971.1</c:v>
                </c:pt>
                <c:pt idx="1353">
                  <c:v>4970.5</c:v>
                </c:pt>
                <c:pt idx="1354">
                  <c:v>4970.8</c:v>
                </c:pt>
                <c:pt idx="1355">
                  <c:v>4970.85</c:v>
                </c:pt>
                <c:pt idx="1356">
                  <c:v>4970.8</c:v>
                </c:pt>
                <c:pt idx="1357">
                  <c:v>4976.7</c:v>
                </c:pt>
                <c:pt idx="1358">
                  <c:v>4964</c:v>
                </c:pt>
                <c:pt idx="1359">
                  <c:v>4970.75</c:v>
                </c:pt>
                <c:pt idx="1360">
                  <c:v>4970.8</c:v>
                </c:pt>
                <c:pt idx="1361">
                  <c:v>4970.6</c:v>
                </c:pt>
                <c:pt idx="1362">
                  <c:v>4971.05</c:v>
                </c:pt>
                <c:pt idx="1363">
                  <c:v>4979</c:v>
                </c:pt>
                <c:pt idx="1364">
                  <c:v>4970.8</c:v>
                </c:pt>
                <c:pt idx="1365">
                  <c:v>4970.75</c:v>
                </c:pt>
                <c:pt idx="1366">
                  <c:v>4979.9</c:v>
                </c:pt>
                <c:pt idx="1367">
                  <c:v>4971.05</c:v>
                </c:pt>
                <c:pt idx="1368">
                  <c:v>4970.7</c:v>
                </c:pt>
                <c:pt idx="1369">
                  <c:v>4970.85</c:v>
                </c:pt>
                <c:pt idx="1370">
                  <c:v>4970.95</c:v>
                </c:pt>
                <c:pt idx="1371">
                  <c:v>4970.7</c:v>
                </c:pt>
                <c:pt idx="1372">
                  <c:v>4970.6</c:v>
                </c:pt>
                <c:pt idx="1373">
                  <c:v>4982.1</c:v>
                </c:pt>
                <c:pt idx="1374">
                  <c:v>4970.9</c:v>
                </c:pt>
                <c:pt idx="1375">
                  <c:v>4959.55</c:v>
                </c:pt>
                <c:pt idx="1376">
                  <c:v>4970.9</c:v>
                </c:pt>
                <c:pt idx="1377">
                  <c:v>4970.6</c:v>
                </c:pt>
                <c:pt idx="1378">
                  <c:v>4971.1</c:v>
                </c:pt>
                <c:pt idx="1379">
                  <c:v>4983.5</c:v>
                </c:pt>
                <c:pt idx="1380">
                  <c:v>4971.1</c:v>
                </c:pt>
                <c:pt idx="1381">
                  <c:v>4970.4</c:v>
                </c:pt>
                <c:pt idx="1382">
                  <c:v>4971</c:v>
                </c:pt>
                <c:pt idx="1383">
                  <c:v>4971.1</c:v>
                </c:pt>
                <c:pt idx="1384">
                  <c:v>4971.05</c:v>
                </c:pt>
                <c:pt idx="1385">
                  <c:v>4970.7</c:v>
                </c:pt>
                <c:pt idx="1386">
                  <c:v>4986</c:v>
                </c:pt>
                <c:pt idx="1387">
                  <c:v>4971.05</c:v>
                </c:pt>
                <c:pt idx="1388">
                  <c:v>4955.65</c:v>
                </c:pt>
                <c:pt idx="1389">
                  <c:v>4986.5</c:v>
                </c:pt>
                <c:pt idx="1390">
                  <c:v>4970.9</c:v>
                </c:pt>
                <c:pt idx="1391">
                  <c:v>4970.9</c:v>
                </c:pt>
                <c:pt idx="1392">
                  <c:v>4970.95</c:v>
                </c:pt>
                <c:pt idx="1393">
                  <c:v>4970.8</c:v>
                </c:pt>
                <c:pt idx="1394">
                  <c:v>4988</c:v>
                </c:pt>
                <c:pt idx="1395">
                  <c:v>4970.85</c:v>
                </c:pt>
                <c:pt idx="1396">
                  <c:v>4970.9</c:v>
                </c:pt>
                <c:pt idx="1397">
                  <c:v>4970.9</c:v>
                </c:pt>
                <c:pt idx="1398">
                  <c:v>4971.05</c:v>
                </c:pt>
                <c:pt idx="1399">
                  <c:v>4971</c:v>
                </c:pt>
                <c:pt idx="1400">
                  <c:v>4970.85</c:v>
                </c:pt>
                <c:pt idx="1401">
                  <c:v>4989.9</c:v>
                </c:pt>
                <c:pt idx="1402">
                  <c:v>4971</c:v>
                </c:pt>
                <c:pt idx="1403">
                  <c:v>4951.5</c:v>
                </c:pt>
                <c:pt idx="1404">
                  <c:v>4970.75</c:v>
                </c:pt>
                <c:pt idx="1405">
                  <c:v>4970.8</c:v>
                </c:pt>
                <c:pt idx="1406">
                  <c:v>4970.7</c:v>
                </c:pt>
                <c:pt idx="1407">
                  <c:v>4970.95</c:v>
                </c:pt>
                <c:pt idx="1408">
                  <c:v>4992.1</c:v>
                </c:pt>
                <c:pt idx="1409">
                  <c:v>4970.9</c:v>
                </c:pt>
                <c:pt idx="1410">
                  <c:v>4949.8</c:v>
                </c:pt>
                <c:pt idx="1411">
                  <c:v>4971</c:v>
                </c:pt>
                <c:pt idx="1412">
                  <c:v>4971.05</c:v>
                </c:pt>
                <c:pt idx="1413">
                  <c:v>4970.8</c:v>
                </c:pt>
                <c:pt idx="1414">
                  <c:v>4993.4</c:v>
                </c:pt>
                <c:pt idx="1415">
                  <c:v>4971.25</c:v>
                </c:pt>
                <c:pt idx="1416">
                  <c:v>4994.3</c:v>
                </c:pt>
                <c:pt idx="1417">
                  <c:v>4970.9</c:v>
                </c:pt>
                <c:pt idx="1418">
                  <c:v>4971.25</c:v>
                </c:pt>
                <c:pt idx="1419">
                  <c:v>4970.9</c:v>
                </c:pt>
                <c:pt idx="1420">
                  <c:v>4971.1</c:v>
                </c:pt>
                <c:pt idx="1421">
                  <c:v>4970.95</c:v>
                </c:pt>
                <c:pt idx="1422">
                  <c:v>4971.1</c:v>
                </c:pt>
                <c:pt idx="1423">
                  <c:v>4995.1</c:v>
                </c:pt>
                <c:pt idx="1424">
                  <c:v>4946.8</c:v>
                </c:pt>
                <c:pt idx="1425">
                  <c:v>4971</c:v>
                </c:pt>
                <c:pt idx="1426">
                  <c:v>4971.2</c:v>
                </c:pt>
                <c:pt idx="1427">
                  <c:v>4971.2</c:v>
                </c:pt>
                <c:pt idx="1428">
                  <c:v>4970.8</c:v>
                </c:pt>
                <c:pt idx="1429">
                  <c:v>4970.95</c:v>
                </c:pt>
                <c:pt idx="1430">
                  <c:v>4996.8</c:v>
                </c:pt>
                <c:pt idx="1431">
                  <c:v>4971.15</c:v>
                </c:pt>
                <c:pt idx="1432">
                  <c:v>4970.9</c:v>
                </c:pt>
                <c:pt idx="1433">
                  <c:v>4970.55</c:v>
                </c:pt>
                <c:pt idx="1434">
                  <c:v>4971.05</c:v>
                </c:pt>
                <c:pt idx="1435">
                  <c:v>4970.95</c:v>
                </c:pt>
                <c:pt idx="1436">
                  <c:v>4970.75</c:v>
                </c:pt>
                <c:pt idx="1437">
                  <c:v>4970.8</c:v>
                </c:pt>
                <c:pt idx="1438">
                  <c:v>4971</c:v>
                </c:pt>
                <c:pt idx="1439">
                  <c:v>4971.05</c:v>
                </c:pt>
                <c:pt idx="1440">
                  <c:v>4970.85</c:v>
                </c:pt>
                <c:pt idx="1441">
                  <c:v>4999.1</c:v>
                </c:pt>
                <c:pt idx="1442">
                  <c:v>4970.85</c:v>
                </c:pt>
                <c:pt idx="1443">
                  <c:v>4943</c:v>
                </c:pt>
                <c:pt idx="1444">
                  <c:v>4970.85</c:v>
                </c:pt>
                <c:pt idx="1445">
                  <c:v>4999.5</c:v>
                </c:pt>
                <c:pt idx="1446">
                  <c:v>4970.95</c:v>
                </c:pt>
                <c:pt idx="1447">
                  <c:v>4971.05</c:v>
                </c:pt>
                <c:pt idx="1448">
                  <c:v>4941.7</c:v>
                </c:pt>
                <c:pt idx="1449">
                  <c:v>4970.8</c:v>
                </c:pt>
                <c:pt idx="1450">
                  <c:v>4971</c:v>
                </c:pt>
                <c:pt idx="1451">
                  <c:v>4970.85</c:v>
                </c:pt>
                <c:pt idx="1452">
                  <c:v>4970.8</c:v>
                </c:pt>
                <c:pt idx="1453">
                  <c:v>4970.8</c:v>
                </c:pt>
                <c:pt idx="1454">
                  <c:v>5000.9</c:v>
                </c:pt>
                <c:pt idx="1455">
                  <c:v>4971.05</c:v>
                </c:pt>
                <c:pt idx="1456">
                  <c:v>4971.25</c:v>
                </c:pt>
                <c:pt idx="1457">
                  <c:v>4971</c:v>
                </c:pt>
                <c:pt idx="1458">
                  <c:v>4971.2</c:v>
                </c:pt>
                <c:pt idx="1459">
                  <c:v>4970.8</c:v>
                </c:pt>
                <c:pt idx="1460">
                  <c:v>4970.7</c:v>
                </c:pt>
                <c:pt idx="1461">
                  <c:v>4970.7</c:v>
                </c:pt>
                <c:pt idx="1462">
                  <c:v>5001.7</c:v>
                </c:pt>
                <c:pt idx="1463">
                  <c:v>4970.8</c:v>
                </c:pt>
                <c:pt idx="1464">
                  <c:v>4971</c:v>
                </c:pt>
                <c:pt idx="1465">
                  <c:v>4970.7</c:v>
                </c:pt>
                <c:pt idx="1466">
                  <c:v>4970.95</c:v>
                </c:pt>
                <c:pt idx="1467">
                  <c:v>4970.9</c:v>
                </c:pt>
                <c:pt idx="1468">
                  <c:v>4970.5</c:v>
                </c:pt>
                <c:pt idx="1469">
                  <c:v>5002.7</c:v>
                </c:pt>
                <c:pt idx="1470">
                  <c:v>4971.2</c:v>
                </c:pt>
                <c:pt idx="1471">
                  <c:v>5002.2</c:v>
                </c:pt>
                <c:pt idx="1472">
                  <c:v>4970.7</c:v>
                </c:pt>
                <c:pt idx="1473">
                  <c:v>4970.6</c:v>
                </c:pt>
                <c:pt idx="1474">
                  <c:v>4971</c:v>
                </c:pt>
                <c:pt idx="1475">
                  <c:v>4970.85</c:v>
                </c:pt>
                <c:pt idx="1476">
                  <c:v>4970.4</c:v>
                </c:pt>
                <c:pt idx="1477">
                  <c:v>5002.7</c:v>
                </c:pt>
                <c:pt idx="1478">
                  <c:v>4970.45</c:v>
                </c:pt>
                <c:pt idx="1479">
                  <c:v>4938.55</c:v>
                </c:pt>
                <c:pt idx="1480">
                  <c:v>4970.15</c:v>
                </c:pt>
                <c:pt idx="1481">
                  <c:v>4970.4</c:v>
                </c:pt>
                <c:pt idx="1482">
                  <c:v>4970.8</c:v>
                </c:pt>
                <c:pt idx="1483">
                  <c:v>4970.8</c:v>
                </c:pt>
                <c:pt idx="1484">
                  <c:v>5002.9</c:v>
                </c:pt>
                <c:pt idx="1485">
                  <c:v>4970.3</c:v>
                </c:pt>
                <c:pt idx="1486">
                  <c:v>4938.1</c:v>
                </c:pt>
                <c:pt idx="1487">
                  <c:v>4971</c:v>
                </c:pt>
                <c:pt idx="1488">
                  <c:v>4970.45</c:v>
                </c:pt>
                <c:pt idx="1489">
                  <c:v>4970.35</c:v>
                </c:pt>
                <c:pt idx="1490">
                  <c:v>5004.2</c:v>
                </c:pt>
                <c:pt idx="1491">
                  <c:v>4970.45</c:v>
                </c:pt>
                <c:pt idx="1492">
                  <c:v>4970.1</c:v>
                </c:pt>
                <c:pt idx="1493">
                  <c:v>4970.3</c:v>
                </c:pt>
                <c:pt idx="1494">
                  <c:v>4970.8</c:v>
                </c:pt>
                <c:pt idx="1495">
                  <c:v>4970.8</c:v>
                </c:pt>
                <c:pt idx="1496">
                  <c:v>4937.6</c:v>
                </c:pt>
                <c:pt idx="1497">
                  <c:v>4970.35</c:v>
                </c:pt>
                <c:pt idx="1498">
                  <c:v>5003.9</c:v>
                </c:pt>
                <c:pt idx="1499">
                  <c:v>4970.7</c:v>
                </c:pt>
                <c:pt idx="1500">
                  <c:v>4970.85</c:v>
                </c:pt>
                <c:pt idx="1501">
                  <c:v>4970.85</c:v>
                </c:pt>
                <c:pt idx="1502">
                  <c:v>4971.05</c:v>
                </c:pt>
                <c:pt idx="1503">
                  <c:v>4971.15</c:v>
                </c:pt>
                <c:pt idx="1504">
                  <c:v>4970.7</c:v>
                </c:pt>
                <c:pt idx="1505">
                  <c:v>4971</c:v>
                </c:pt>
                <c:pt idx="1506">
                  <c:v>5004.2</c:v>
                </c:pt>
                <c:pt idx="1507">
                  <c:v>4971</c:v>
                </c:pt>
                <c:pt idx="1508">
                  <c:v>4970.75</c:v>
                </c:pt>
                <c:pt idx="1509">
                  <c:v>4970.75</c:v>
                </c:pt>
                <c:pt idx="1510">
                  <c:v>4971.3</c:v>
                </c:pt>
                <c:pt idx="1511">
                  <c:v>5003.3</c:v>
                </c:pt>
                <c:pt idx="1512">
                  <c:v>4938.3</c:v>
                </c:pt>
                <c:pt idx="1513">
                  <c:v>4970.8</c:v>
                </c:pt>
                <c:pt idx="1514">
                  <c:v>4971.4</c:v>
                </c:pt>
                <c:pt idx="1515">
                  <c:v>4970.9</c:v>
                </c:pt>
                <c:pt idx="1516">
                  <c:v>5003</c:v>
                </c:pt>
                <c:pt idx="1517">
                  <c:v>4970.7</c:v>
                </c:pt>
                <c:pt idx="1518">
                  <c:v>4971.2</c:v>
                </c:pt>
                <c:pt idx="1519">
                  <c:v>4971.15</c:v>
                </c:pt>
                <c:pt idx="1520">
                  <c:v>4970.6</c:v>
                </c:pt>
                <c:pt idx="1521">
                  <c:v>4938.2</c:v>
                </c:pt>
                <c:pt idx="1522">
                  <c:v>4971.2</c:v>
                </c:pt>
                <c:pt idx="1523">
                  <c:v>5002.9</c:v>
                </c:pt>
                <c:pt idx="1524">
                  <c:v>4971</c:v>
                </c:pt>
                <c:pt idx="1525">
                  <c:v>4970.85</c:v>
                </c:pt>
                <c:pt idx="1526">
                  <c:v>4971.25</c:v>
                </c:pt>
                <c:pt idx="1527">
                  <c:v>4971.25</c:v>
                </c:pt>
                <c:pt idx="1528">
                  <c:v>4970.75</c:v>
                </c:pt>
                <c:pt idx="1529">
                  <c:v>5002.5</c:v>
                </c:pt>
                <c:pt idx="1530">
                  <c:v>4939.25</c:v>
                </c:pt>
                <c:pt idx="1531">
                  <c:v>4971.25</c:v>
                </c:pt>
                <c:pt idx="1532">
                  <c:v>4970.55</c:v>
                </c:pt>
                <c:pt idx="1533">
                  <c:v>4970.8</c:v>
                </c:pt>
                <c:pt idx="1534">
                  <c:v>4971.3</c:v>
                </c:pt>
                <c:pt idx="1535">
                  <c:v>5002.3</c:v>
                </c:pt>
                <c:pt idx="1536">
                  <c:v>4971.05</c:v>
                </c:pt>
                <c:pt idx="1537">
                  <c:v>4971.1</c:v>
                </c:pt>
                <c:pt idx="1538">
                  <c:v>4971.4</c:v>
                </c:pt>
                <c:pt idx="1539">
                  <c:v>4971.2</c:v>
                </c:pt>
                <c:pt idx="1540">
                  <c:v>4970.7</c:v>
                </c:pt>
                <c:pt idx="1541">
                  <c:v>5001</c:v>
                </c:pt>
                <c:pt idx="1542">
                  <c:v>4971.2</c:v>
                </c:pt>
                <c:pt idx="1543">
                  <c:v>4941.3</c:v>
                </c:pt>
                <c:pt idx="1544">
                  <c:v>5000.7</c:v>
                </c:pt>
                <c:pt idx="1545">
                  <c:v>4970.85</c:v>
                </c:pt>
                <c:pt idx="1546">
                  <c:v>4971.65</c:v>
                </c:pt>
                <c:pt idx="1547">
                  <c:v>4971.25</c:v>
                </c:pt>
                <c:pt idx="1548">
                  <c:v>5000.1</c:v>
                </c:pt>
                <c:pt idx="1549">
                  <c:v>4941.3</c:v>
                </c:pt>
                <c:pt idx="1550">
                  <c:v>4971.5</c:v>
                </c:pt>
                <c:pt idx="1551">
                  <c:v>4971.15</c:v>
                </c:pt>
                <c:pt idx="1552">
                  <c:v>4970.65</c:v>
                </c:pt>
                <c:pt idx="1553">
                  <c:v>4999.1</c:v>
                </c:pt>
                <c:pt idx="1554">
                  <c:v>4971.1</c:v>
                </c:pt>
                <c:pt idx="1555">
                  <c:v>4942.95</c:v>
                </c:pt>
                <c:pt idx="1556">
                  <c:v>4970.65</c:v>
                </c:pt>
                <c:pt idx="1557">
                  <c:v>4971.05</c:v>
                </c:pt>
                <c:pt idx="1558">
                  <c:v>4971.25</c:v>
                </c:pt>
                <c:pt idx="1559">
                  <c:v>4999.1</c:v>
                </c:pt>
                <c:pt idx="1560">
                  <c:v>4970.8</c:v>
                </c:pt>
                <c:pt idx="1561">
                  <c:v>4970.85</c:v>
                </c:pt>
                <c:pt idx="1562">
                  <c:v>4971.5</c:v>
                </c:pt>
                <c:pt idx="1563">
                  <c:v>4971.2</c:v>
                </c:pt>
                <c:pt idx="1564">
                  <c:v>4970.85</c:v>
                </c:pt>
                <c:pt idx="1565">
                  <c:v>4970.9</c:v>
                </c:pt>
                <c:pt idx="1566">
                  <c:v>4997.7</c:v>
                </c:pt>
                <c:pt idx="1567">
                  <c:v>4971.1</c:v>
                </c:pt>
                <c:pt idx="1568">
                  <c:v>4996.7</c:v>
                </c:pt>
                <c:pt idx="1569">
                  <c:v>4970.85</c:v>
                </c:pt>
                <c:pt idx="1570">
                  <c:v>4971.4</c:v>
                </c:pt>
                <c:pt idx="1571">
                  <c:v>4971.2</c:v>
                </c:pt>
                <c:pt idx="1572">
                  <c:v>4995.2</c:v>
                </c:pt>
                <c:pt idx="1573">
                  <c:v>4970.9</c:v>
                </c:pt>
                <c:pt idx="1574">
                  <c:v>4971.1</c:v>
                </c:pt>
                <c:pt idx="1575">
                  <c:v>4971.15</c:v>
                </c:pt>
                <c:pt idx="1576">
                  <c:v>4970.55</c:v>
                </c:pt>
                <c:pt idx="1577">
                  <c:v>4970.8</c:v>
                </c:pt>
                <c:pt idx="1578">
                  <c:v>4971.25</c:v>
                </c:pt>
                <c:pt idx="1579">
                  <c:v>4994.5</c:v>
                </c:pt>
                <c:pt idx="1580">
                  <c:v>4970.95</c:v>
                </c:pt>
                <c:pt idx="1581">
                  <c:v>4971</c:v>
                </c:pt>
                <c:pt idx="1582">
                  <c:v>4971.25</c:v>
                </c:pt>
                <c:pt idx="1583">
                  <c:v>4971.3</c:v>
                </c:pt>
                <c:pt idx="1584">
                  <c:v>4970.25</c:v>
                </c:pt>
                <c:pt idx="1585">
                  <c:v>4993</c:v>
                </c:pt>
                <c:pt idx="1586">
                  <c:v>4970.85</c:v>
                </c:pt>
                <c:pt idx="1587">
                  <c:v>4971.05</c:v>
                </c:pt>
                <c:pt idx="1588">
                  <c:v>4970.45</c:v>
                </c:pt>
                <c:pt idx="1589">
                  <c:v>4970.9</c:v>
                </c:pt>
                <c:pt idx="1590">
                  <c:v>4992.6</c:v>
                </c:pt>
                <c:pt idx="1591">
                  <c:v>4971.05</c:v>
                </c:pt>
                <c:pt idx="1592">
                  <c:v>4970.6</c:v>
                </c:pt>
                <c:pt idx="1593">
                  <c:v>4970.9</c:v>
                </c:pt>
                <c:pt idx="1594">
                  <c:v>4991.6</c:v>
                </c:pt>
                <c:pt idx="1595">
                  <c:v>4971.05</c:v>
                </c:pt>
                <c:pt idx="1596">
                  <c:v>4951.5</c:v>
                </c:pt>
                <c:pt idx="1597">
                  <c:v>4970.95</c:v>
                </c:pt>
                <c:pt idx="1598">
                  <c:v>4971.3</c:v>
                </c:pt>
                <c:pt idx="1599">
                  <c:v>4971.3</c:v>
                </c:pt>
                <c:pt idx="1600">
                  <c:v>4970.5</c:v>
                </c:pt>
                <c:pt idx="1601">
                  <c:v>4989</c:v>
                </c:pt>
                <c:pt idx="1602">
                  <c:v>4971.15</c:v>
                </c:pt>
                <c:pt idx="1603">
                  <c:v>4953.8</c:v>
                </c:pt>
                <c:pt idx="1604">
                  <c:v>4970.65</c:v>
                </c:pt>
                <c:pt idx="1605">
                  <c:v>4970.95</c:v>
                </c:pt>
                <c:pt idx="1606">
                  <c:v>4971.5</c:v>
                </c:pt>
                <c:pt idx="1607">
                  <c:v>4971.3</c:v>
                </c:pt>
                <c:pt idx="1608">
                  <c:v>4986.9</c:v>
                </c:pt>
                <c:pt idx="1609">
                  <c:v>4970.6</c:v>
                </c:pt>
                <c:pt idx="1610">
                  <c:v>4971.3</c:v>
                </c:pt>
                <c:pt idx="1611">
                  <c:v>4971.45</c:v>
                </c:pt>
                <c:pt idx="1612">
                  <c:v>4970.75</c:v>
                </c:pt>
                <c:pt idx="1613">
                  <c:v>4970.95</c:v>
                </c:pt>
                <c:pt idx="1614">
                  <c:v>4986.2</c:v>
                </c:pt>
                <c:pt idx="1615">
                  <c:v>4971.25</c:v>
                </c:pt>
                <c:pt idx="1616">
                  <c:v>4970.9</c:v>
                </c:pt>
                <c:pt idx="1617">
                  <c:v>4971.25</c:v>
                </c:pt>
                <c:pt idx="1618">
                  <c:v>4984.9</c:v>
                </c:pt>
                <c:pt idx="1619">
                  <c:v>4970.85</c:v>
                </c:pt>
                <c:pt idx="1620">
                  <c:v>4970.7</c:v>
                </c:pt>
                <c:pt idx="1621">
                  <c:v>4970.85</c:v>
                </c:pt>
                <c:pt idx="1622">
                  <c:v>4971.7</c:v>
                </c:pt>
                <c:pt idx="1623">
                  <c:v>4971.3</c:v>
                </c:pt>
                <c:pt idx="1624">
                  <c:v>4970.6</c:v>
                </c:pt>
                <c:pt idx="1625">
                  <c:v>4982.2</c:v>
                </c:pt>
                <c:pt idx="1626">
                  <c:v>4960.15</c:v>
                </c:pt>
                <c:pt idx="1627">
                  <c:v>4971.35</c:v>
                </c:pt>
                <c:pt idx="1628">
                  <c:v>4970.65</c:v>
                </c:pt>
                <c:pt idx="1629">
                  <c:v>4971.1</c:v>
                </c:pt>
                <c:pt idx="1630">
                  <c:v>4981.3</c:v>
                </c:pt>
                <c:pt idx="1631">
                  <c:v>4970.85</c:v>
                </c:pt>
                <c:pt idx="1632">
                  <c:v>4970.6</c:v>
                </c:pt>
                <c:pt idx="1633">
                  <c:v>4970.95</c:v>
                </c:pt>
                <c:pt idx="1634">
                  <c:v>4971.45</c:v>
                </c:pt>
                <c:pt idx="1635">
                  <c:v>4971.35</c:v>
                </c:pt>
                <c:pt idx="1636">
                  <c:v>4978.1</c:v>
                </c:pt>
                <c:pt idx="1637">
                  <c:v>4970.6</c:v>
                </c:pt>
                <c:pt idx="1638">
                  <c:v>4978.9</c:v>
                </c:pt>
                <c:pt idx="1639">
                  <c:v>4971.35</c:v>
                </c:pt>
                <c:pt idx="1640">
                  <c:v>4970.5</c:v>
                </c:pt>
                <c:pt idx="1641">
                  <c:v>4970.95</c:v>
                </c:pt>
                <c:pt idx="1642">
                  <c:v>4971.65</c:v>
                </c:pt>
                <c:pt idx="1643">
                  <c:v>4976.6</c:v>
                </c:pt>
                <c:pt idx="1644">
                  <c:v>4971.05</c:v>
                </c:pt>
                <c:pt idx="1645">
                  <c:v>4966</c:v>
                </c:pt>
                <c:pt idx="1646">
                  <c:v>4971.4</c:v>
                </c:pt>
                <c:pt idx="1647">
                  <c:v>4971.45</c:v>
                </c:pt>
                <c:pt idx="1648">
                  <c:v>4970.5</c:v>
                </c:pt>
                <c:pt idx="1649">
                  <c:v>4975.1</c:v>
                </c:pt>
                <c:pt idx="1650">
                  <c:v>4970.95</c:v>
                </c:pt>
                <c:pt idx="1651">
                  <c:v>4971.45</c:v>
                </c:pt>
                <c:pt idx="1652">
                  <c:v>4970.55</c:v>
                </c:pt>
                <c:pt idx="1653">
                  <c:v>4971.05</c:v>
                </c:pt>
                <c:pt idx="1654">
                  <c:v>4971.65</c:v>
                </c:pt>
                <c:pt idx="1655">
                  <c:v>4972.5</c:v>
                </c:pt>
                <c:pt idx="1656">
                  <c:v>4970.9</c:v>
                </c:pt>
                <c:pt idx="1657">
                  <c:v>4969.75</c:v>
                </c:pt>
                <c:pt idx="1658">
                  <c:v>4971.45</c:v>
                </c:pt>
                <c:pt idx="1659">
                  <c:v>4971.05</c:v>
                </c:pt>
                <c:pt idx="1660">
                  <c:v>4970.75</c:v>
                </c:pt>
                <c:pt idx="1661">
                  <c:v>4970.7</c:v>
                </c:pt>
                <c:pt idx="1662">
                  <c:v>4971.5</c:v>
                </c:pt>
                <c:pt idx="1663">
                  <c:v>4970</c:v>
                </c:pt>
                <c:pt idx="1664">
                  <c:v>4970.55</c:v>
                </c:pt>
                <c:pt idx="1665">
                  <c:v>4970.8</c:v>
                </c:pt>
                <c:pt idx="1666">
                  <c:v>4971.6</c:v>
                </c:pt>
                <c:pt idx="1667">
                  <c:v>4971.25</c:v>
                </c:pt>
                <c:pt idx="1668">
                  <c:v>4967.5</c:v>
                </c:pt>
                <c:pt idx="1669">
                  <c:v>4970.95</c:v>
                </c:pt>
                <c:pt idx="1670">
                  <c:v>4974.2</c:v>
                </c:pt>
                <c:pt idx="1671">
                  <c:v>4971.2</c:v>
                </c:pt>
                <c:pt idx="1672">
                  <c:v>4970.6</c:v>
                </c:pt>
                <c:pt idx="1673">
                  <c:v>4970.95</c:v>
                </c:pt>
                <c:pt idx="1674">
                  <c:v>4971.35</c:v>
                </c:pt>
                <c:pt idx="1675">
                  <c:v>4966.1</c:v>
                </c:pt>
                <c:pt idx="1676">
                  <c:v>4970.8</c:v>
                </c:pt>
                <c:pt idx="1677">
                  <c:v>4971</c:v>
                </c:pt>
                <c:pt idx="1678">
                  <c:v>4971.3</c:v>
                </c:pt>
                <c:pt idx="1679">
                  <c:v>4971.3</c:v>
                </c:pt>
                <c:pt idx="1680">
                  <c:v>4970.45</c:v>
                </c:pt>
                <c:pt idx="1681">
                  <c:v>4964.7</c:v>
                </c:pt>
                <c:pt idx="1682">
                  <c:v>4971.1</c:v>
                </c:pt>
                <c:pt idx="1683">
                  <c:v>4978.5</c:v>
                </c:pt>
                <c:pt idx="1684">
                  <c:v>4970.7</c:v>
                </c:pt>
                <c:pt idx="1685">
                  <c:v>4978.8</c:v>
                </c:pt>
                <c:pt idx="1686">
                  <c:v>4971.4</c:v>
                </c:pt>
                <c:pt idx="1687">
                  <c:v>4962.7</c:v>
                </c:pt>
                <c:pt idx="1688">
                  <c:v>4970.75</c:v>
                </c:pt>
                <c:pt idx="1689">
                  <c:v>4970.6</c:v>
                </c:pt>
                <c:pt idx="1690">
                  <c:v>4971.25</c:v>
                </c:pt>
                <c:pt idx="1691">
                  <c:v>4971.25</c:v>
                </c:pt>
                <c:pt idx="1692">
                  <c:v>4970.6</c:v>
                </c:pt>
                <c:pt idx="1693">
                  <c:v>4961</c:v>
                </c:pt>
                <c:pt idx="1694">
                  <c:v>4971.1</c:v>
                </c:pt>
                <c:pt idx="1695">
                  <c:v>4970.85</c:v>
                </c:pt>
                <c:pt idx="1696">
                  <c:v>4970.45</c:v>
                </c:pt>
                <c:pt idx="1697">
                  <c:v>4970.9</c:v>
                </c:pt>
                <c:pt idx="1698">
                  <c:v>4971.45</c:v>
                </c:pt>
                <c:pt idx="1699">
                  <c:v>4958.6</c:v>
                </c:pt>
                <c:pt idx="1700">
                  <c:v>4970.75</c:v>
                </c:pt>
                <c:pt idx="1701">
                  <c:v>4983.6</c:v>
                </c:pt>
                <c:pt idx="1702">
                  <c:v>4971.35</c:v>
                </c:pt>
                <c:pt idx="1703">
                  <c:v>4971.25</c:v>
                </c:pt>
                <c:pt idx="1704">
                  <c:v>4956.4</c:v>
                </c:pt>
                <c:pt idx="1705">
                  <c:v>4970.8</c:v>
                </c:pt>
                <c:pt idx="1706">
                  <c:v>4971.4</c:v>
                </c:pt>
                <c:pt idx="1707">
                  <c:v>4971.15</c:v>
                </c:pt>
                <c:pt idx="1708">
                  <c:v>4955.8</c:v>
                </c:pt>
                <c:pt idx="1709">
                  <c:v>4971.25</c:v>
                </c:pt>
                <c:pt idx="1710">
                  <c:v>4971.3</c:v>
                </c:pt>
                <c:pt idx="1711">
                  <c:v>4955.5</c:v>
                </c:pt>
                <c:pt idx="1712">
                  <c:v>4971</c:v>
                </c:pt>
                <c:pt idx="1713">
                  <c:v>4986.8</c:v>
                </c:pt>
                <c:pt idx="1714">
                  <c:v>4971.45</c:v>
                </c:pt>
                <c:pt idx="1715">
                  <c:v>4971.25</c:v>
                </c:pt>
                <c:pt idx="1716">
                  <c:v>4970.5</c:v>
                </c:pt>
                <c:pt idx="1717">
                  <c:v>4971.1</c:v>
                </c:pt>
                <c:pt idx="1718">
                  <c:v>4954.2</c:v>
                </c:pt>
                <c:pt idx="1719">
                  <c:v>4971</c:v>
                </c:pt>
                <c:pt idx="1720">
                  <c:v>4970.55</c:v>
                </c:pt>
                <c:pt idx="1721">
                  <c:v>4970.75</c:v>
                </c:pt>
                <c:pt idx="1722">
                  <c:v>4971.25</c:v>
                </c:pt>
                <c:pt idx="1723">
                  <c:v>4951.9</c:v>
                </c:pt>
                <c:pt idx="1724">
                  <c:v>4970.8</c:v>
                </c:pt>
                <c:pt idx="1725">
                  <c:v>4970.85</c:v>
                </c:pt>
                <c:pt idx="1726">
                  <c:v>4971.35</c:v>
                </c:pt>
                <c:pt idx="1727">
                  <c:v>4971.2</c:v>
                </c:pt>
                <c:pt idx="1728">
                  <c:v>4970.55</c:v>
                </c:pt>
                <c:pt idx="1729">
                  <c:v>4950.2</c:v>
                </c:pt>
                <c:pt idx="1730">
                  <c:v>4971.2</c:v>
                </c:pt>
                <c:pt idx="1731">
                  <c:v>4970.95</c:v>
                </c:pt>
                <c:pt idx="1732">
                  <c:v>4949.3</c:v>
                </c:pt>
                <c:pt idx="1733">
                  <c:v>4970.8</c:v>
                </c:pt>
                <c:pt idx="1734">
                  <c:v>4971.4</c:v>
                </c:pt>
                <c:pt idx="1735">
                  <c:v>4971.15</c:v>
                </c:pt>
                <c:pt idx="1736">
                  <c:v>4948.1</c:v>
                </c:pt>
                <c:pt idx="1737">
                  <c:v>4970.8</c:v>
                </c:pt>
                <c:pt idx="1738">
                  <c:v>4971.3</c:v>
                </c:pt>
                <c:pt idx="1739">
                  <c:v>4971.35</c:v>
                </c:pt>
                <c:pt idx="1740">
                  <c:v>4970.7</c:v>
                </c:pt>
                <c:pt idx="1741">
                  <c:v>4970.9</c:v>
                </c:pt>
                <c:pt idx="1742">
                  <c:v>4947.9</c:v>
                </c:pt>
                <c:pt idx="1743">
                  <c:v>4995.15</c:v>
                </c:pt>
                <c:pt idx="1744">
                  <c:v>4970.55</c:v>
                </c:pt>
                <c:pt idx="1745">
                  <c:v>4971.15</c:v>
                </c:pt>
                <c:pt idx="1746">
                  <c:v>4971.45</c:v>
                </c:pt>
                <c:pt idx="1747">
                  <c:v>4971.1</c:v>
                </c:pt>
                <c:pt idx="1748">
                  <c:v>4945.7</c:v>
                </c:pt>
                <c:pt idx="1749">
                  <c:v>4971.1</c:v>
                </c:pt>
                <c:pt idx="1750">
                  <c:v>4971.4</c:v>
                </c:pt>
                <c:pt idx="1751">
                  <c:v>4971.25</c:v>
                </c:pt>
                <c:pt idx="1752">
                  <c:v>4970.85</c:v>
                </c:pt>
                <c:pt idx="1753">
                  <c:v>4971.1</c:v>
                </c:pt>
                <c:pt idx="1754">
                  <c:v>4945.1</c:v>
                </c:pt>
                <c:pt idx="1755">
                  <c:v>4971.15</c:v>
                </c:pt>
                <c:pt idx="1756">
                  <c:v>4970.75</c:v>
                </c:pt>
                <c:pt idx="1757">
                  <c:v>4944.4</c:v>
                </c:pt>
                <c:pt idx="1758">
                  <c:v>4971.35</c:v>
                </c:pt>
                <c:pt idx="1759">
                  <c:v>4998.5</c:v>
                </c:pt>
                <c:pt idx="1760">
                  <c:v>4970.9</c:v>
                </c:pt>
                <c:pt idx="1761">
                  <c:v>4971.05</c:v>
                </c:pt>
                <c:pt idx="1762">
                  <c:v>4971.25</c:v>
                </c:pt>
                <c:pt idx="1763">
                  <c:v>4943.1</c:v>
                </c:pt>
                <c:pt idx="1764">
                  <c:v>4970.95</c:v>
                </c:pt>
                <c:pt idx="1765">
                  <c:v>4970.7</c:v>
                </c:pt>
                <c:pt idx="1766">
                  <c:v>4999.45</c:v>
                </c:pt>
                <c:pt idx="1767">
                  <c:v>4971.45</c:v>
                </c:pt>
                <c:pt idx="1768">
                  <c:v>4970.35</c:v>
                </c:pt>
                <c:pt idx="1769">
                  <c:v>4970.85</c:v>
                </c:pt>
                <c:pt idx="1770">
                  <c:v>4971.25</c:v>
                </c:pt>
                <c:pt idx="1771">
                  <c:v>4941.9</c:v>
                </c:pt>
                <c:pt idx="1772">
                  <c:v>4970.85</c:v>
                </c:pt>
                <c:pt idx="1773">
                  <c:v>4970.75</c:v>
                </c:pt>
                <c:pt idx="1774">
                  <c:v>4971.3</c:v>
                </c:pt>
                <c:pt idx="1775">
                  <c:v>4971.15</c:v>
                </c:pt>
                <c:pt idx="1776">
                  <c:v>4970.6</c:v>
                </c:pt>
                <c:pt idx="1777">
                  <c:v>4970.9</c:v>
                </c:pt>
                <c:pt idx="1778">
                  <c:v>4941.2</c:v>
                </c:pt>
                <c:pt idx="1779">
                  <c:v>4971.15</c:v>
                </c:pt>
                <c:pt idx="1780">
                  <c:v>4970.75</c:v>
                </c:pt>
                <c:pt idx="1781">
                  <c:v>4940.6</c:v>
                </c:pt>
                <c:pt idx="1782">
                  <c:v>4971.05</c:v>
                </c:pt>
                <c:pt idx="1783">
                  <c:v>4971.4</c:v>
                </c:pt>
                <c:pt idx="1784">
                  <c:v>4970.75</c:v>
                </c:pt>
                <c:pt idx="1785">
                  <c:v>4970.8</c:v>
                </c:pt>
                <c:pt idx="1786">
                  <c:v>4971.2</c:v>
                </c:pt>
                <c:pt idx="1787">
                  <c:v>4940</c:v>
                </c:pt>
                <c:pt idx="1788">
                  <c:v>4971.1</c:v>
                </c:pt>
                <c:pt idx="1789">
                  <c:v>4971.1</c:v>
                </c:pt>
                <c:pt idx="1790">
                  <c:v>4971.45</c:v>
                </c:pt>
                <c:pt idx="1791">
                  <c:v>4970.95</c:v>
                </c:pt>
                <c:pt idx="1792">
                  <c:v>4970.55</c:v>
                </c:pt>
                <c:pt idx="1793">
                  <c:v>4939.5</c:v>
                </c:pt>
                <c:pt idx="1794">
                  <c:v>4971.1</c:v>
                </c:pt>
                <c:pt idx="1795">
                  <c:v>4971.3</c:v>
                </c:pt>
                <c:pt idx="1796">
                  <c:v>4970.65</c:v>
                </c:pt>
                <c:pt idx="1797">
                  <c:v>4970.8</c:v>
                </c:pt>
                <c:pt idx="1798">
                  <c:v>4971.15</c:v>
                </c:pt>
                <c:pt idx="1799">
                  <c:v>4938.9</c:v>
                </c:pt>
                <c:pt idx="1800">
                  <c:v>4971.05</c:v>
                </c:pt>
                <c:pt idx="1801">
                  <c:v>4971.1</c:v>
                </c:pt>
                <c:pt idx="1802">
                  <c:v>4939</c:v>
                </c:pt>
                <c:pt idx="1803">
                  <c:v>4971.45</c:v>
                </c:pt>
                <c:pt idx="1804">
                  <c:v>4970.7</c:v>
                </c:pt>
                <c:pt idx="1805">
                  <c:v>4970.85</c:v>
                </c:pt>
                <c:pt idx="1806">
                  <c:v>4938.6</c:v>
                </c:pt>
                <c:pt idx="1807">
                  <c:v>4971.35</c:v>
                </c:pt>
                <c:pt idx="1808">
                  <c:v>4970.6</c:v>
                </c:pt>
                <c:pt idx="1809">
                  <c:v>4970.85</c:v>
                </c:pt>
                <c:pt idx="1810">
                  <c:v>4971.15</c:v>
                </c:pt>
                <c:pt idx="1811">
                  <c:v>4971.1</c:v>
                </c:pt>
                <c:pt idx="1812">
                  <c:v>4937.3</c:v>
                </c:pt>
                <c:pt idx="1813">
                  <c:v>4970.8</c:v>
                </c:pt>
                <c:pt idx="1814">
                  <c:v>5003.6</c:v>
                </c:pt>
                <c:pt idx="1815">
                  <c:v>4971</c:v>
                </c:pt>
                <c:pt idx="1816">
                  <c:v>4970.4</c:v>
                </c:pt>
                <c:pt idx="1817">
                  <c:v>4970.6</c:v>
                </c:pt>
                <c:pt idx="1818">
                  <c:v>4937.9</c:v>
                </c:pt>
                <c:pt idx="1819">
                  <c:v>4970.7</c:v>
                </c:pt>
                <c:pt idx="1820">
                  <c:v>5003.7</c:v>
                </c:pt>
                <c:pt idx="1821">
                  <c:v>4970.55</c:v>
                </c:pt>
                <c:pt idx="1822">
                  <c:v>4971.05</c:v>
                </c:pt>
                <c:pt idx="1823">
                  <c:v>4971.15</c:v>
                </c:pt>
                <c:pt idx="1824">
                  <c:v>4937.4</c:v>
                </c:pt>
                <c:pt idx="1825">
                  <c:v>4970.85</c:v>
                </c:pt>
                <c:pt idx="1826">
                  <c:v>4938.4</c:v>
                </c:pt>
                <c:pt idx="1827">
                  <c:v>4970.95</c:v>
                </c:pt>
                <c:pt idx="1828">
                  <c:v>4970.45</c:v>
                </c:pt>
                <c:pt idx="1829">
                  <c:v>4970.9</c:v>
                </c:pt>
                <c:pt idx="1830">
                  <c:v>4971</c:v>
                </c:pt>
                <c:pt idx="1831">
                  <c:v>4938.3</c:v>
                </c:pt>
                <c:pt idx="1832">
                  <c:v>4970.9</c:v>
                </c:pt>
                <c:pt idx="1833">
                  <c:v>5003</c:v>
                </c:pt>
                <c:pt idx="1834">
                  <c:v>4971</c:v>
                </c:pt>
                <c:pt idx="1835">
                  <c:v>4970.95</c:v>
                </c:pt>
                <c:pt idx="1836">
                  <c:v>4970.3</c:v>
                </c:pt>
                <c:pt idx="1837">
                  <c:v>4938.1</c:v>
                </c:pt>
                <c:pt idx="1838">
                  <c:v>4970.7</c:v>
                </c:pt>
                <c:pt idx="1839">
                  <c:v>4970.65</c:v>
                </c:pt>
                <c:pt idx="1840">
                  <c:v>4970.55</c:v>
                </c:pt>
                <c:pt idx="1841">
                  <c:v>4970.7</c:v>
                </c:pt>
                <c:pt idx="1842">
                  <c:v>4938.4</c:v>
                </c:pt>
                <c:pt idx="1843">
                  <c:v>4970.75</c:v>
                </c:pt>
                <c:pt idx="1844">
                  <c:v>4970.65</c:v>
                </c:pt>
                <c:pt idx="1845">
                  <c:v>4970.4</c:v>
                </c:pt>
                <c:pt idx="1846">
                  <c:v>4970.85</c:v>
                </c:pt>
                <c:pt idx="1847">
                  <c:v>4971</c:v>
                </c:pt>
                <c:pt idx="1848">
                  <c:v>4938.5</c:v>
                </c:pt>
                <c:pt idx="1849">
                  <c:v>5002.6</c:v>
                </c:pt>
                <c:pt idx="1850">
                  <c:v>4970.7</c:v>
                </c:pt>
                <c:pt idx="1851">
                  <c:v>5002.9</c:v>
                </c:pt>
                <c:pt idx="1852">
                  <c:v>4970.45</c:v>
                </c:pt>
                <c:pt idx="1853">
                  <c:v>4970.55</c:v>
                </c:pt>
                <c:pt idx="1854">
                  <c:v>4970.4</c:v>
                </c:pt>
                <c:pt idx="1855">
                  <c:v>4970.9</c:v>
                </c:pt>
                <c:pt idx="1856">
                  <c:v>4939.3</c:v>
                </c:pt>
                <c:pt idx="1857">
                  <c:v>4970.6</c:v>
                </c:pt>
                <c:pt idx="1858">
                  <c:v>4970.7</c:v>
                </c:pt>
                <c:pt idx="1859">
                  <c:v>4971.4</c:v>
                </c:pt>
                <c:pt idx="1860">
                  <c:v>4970.7</c:v>
                </c:pt>
                <c:pt idx="1861">
                  <c:v>4940.4</c:v>
                </c:pt>
                <c:pt idx="1862">
                  <c:v>4971.15</c:v>
                </c:pt>
                <c:pt idx="1863">
                  <c:v>5001.4</c:v>
                </c:pt>
                <c:pt idx="1864">
                  <c:v>4970.7</c:v>
                </c:pt>
                <c:pt idx="1865">
                  <c:v>4970.8</c:v>
                </c:pt>
                <c:pt idx="1866">
                  <c:v>4970.75</c:v>
                </c:pt>
                <c:pt idx="1867">
                  <c:v>4941.8</c:v>
                </c:pt>
                <c:pt idx="1868">
                  <c:v>4970.9</c:v>
                </c:pt>
                <c:pt idx="1869">
                  <c:v>5000.3</c:v>
                </c:pt>
                <c:pt idx="1870">
                  <c:v>4970.9</c:v>
                </c:pt>
                <c:pt idx="1871">
                  <c:v>4971.15</c:v>
                </c:pt>
                <c:pt idx="1872">
                  <c:v>4970.65</c:v>
                </c:pt>
                <c:pt idx="1873">
                  <c:v>4999.9</c:v>
                </c:pt>
                <c:pt idx="1874">
                  <c:v>4942</c:v>
                </c:pt>
                <c:pt idx="1875">
                  <c:v>4971.15</c:v>
                </c:pt>
                <c:pt idx="1876">
                  <c:v>4999.3</c:v>
                </c:pt>
                <c:pt idx="1877">
                  <c:v>4970.9</c:v>
                </c:pt>
                <c:pt idx="1878">
                  <c:v>4971.1</c:v>
                </c:pt>
                <c:pt idx="1879">
                  <c:v>4970.95</c:v>
                </c:pt>
                <c:pt idx="1880">
                  <c:v>4943.6</c:v>
                </c:pt>
                <c:pt idx="1881">
                  <c:v>4970.85</c:v>
                </c:pt>
                <c:pt idx="1882">
                  <c:v>4971.05</c:v>
                </c:pt>
                <c:pt idx="1883">
                  <c:v>4971.05</c:v>
                </c:pt>
                <c:pt idx="1884">
                  <c:v>4970.7</c:v>
                </c:pt>
                <c:pt idx="1885">
                  <c:v>4970.8</c:v>
                </c:pt>
                <c:pt idx="1886">
                  <c:v>4944.2</c:v>
                </c:pt>
                <c:pt idx="1887">
                  <c:v>4971.15</c:v>
                </c:pt>
                <c:pt idx="1888">
                  <c:v>4996.85</c:v>
                </c:pt>
                <c:pt idx="1889">
                  <c:v>4970.7</c:v>
                </c:pt>
                <c:pt idx="1890">
                  <c:v>4971.1</c:v>
                </c:pt>
                <c:pt idx="1891">
                  <c:v>4945.3</c:v>
                </c:pt>
                <c:pt idx="1892">
                  <c:v>4971.15</c:v>
                </c:pt>
                <c:pt idx="1893">
                  <c:v>4995.4</c:v>
                </c:pt>
                <c:pt idx="1894">
                  <c:v>4971.1</c:v>
                </c:pt>
                <c:pt idx="1895">
                  <c:v>4971.15</c:v>
                </c:pt>
                <c:pt idx="1896">
                  <c:v>4994.9</c:v>
                </c:pt>
                <c:pt idx="1897">
                  <c:v>4970.8</c:v>
                </c:pt>
                <c:pt idx="1898">
                  <c:v>4947.1</c:v>
                </c:pt>
                <c:pt idx="1899">
                  <c:v>4995.15</c:v>
                </c:pt>
                <c:pt idx="1900">
                  <c:v>4970.65</c:v>
                </c:pt>
                <c:pt idx="1901">
                  <c:v>4970.85</c:v>
                </c:pt>
                <c:pt idx="1902">
                  <c:v>4971</c:v>
                </c:pt>
                <c:pt idx="1903">
                  <c:v>4948.2</c:v>
                </c:pt>
                <c:pt idx="1904">
                  <c:v>4971.35</c:v>
                </c:pt>
                <c:pt idx="1905">
                  <c:v>4971.2</c:v>
                </c:pt>
                <c:pt idx="1906">
                  <c:v>4971</c:v>
                </c:pt>
                <c:pt idx="1907">
                  <c:v>4971.15</c:v>
                </c:pt>
                <c:pt idx="1908">
                  <c:v>4970.75</c:v>
                </c:pt>
                <c:pt idx="1909">
                  <c:v>4949.3</c:v>
                </c:pt>
                <c:pt idx="1910">
                  <c:v>4970.95</c:v>
                </c:pt>
                <c:pt idx="1911">
                  <c:v>4992.2</c:v>
                </c:pt>
                <c:pt idx="1912">
                  <c:v>4970.85</c:v>
                </c:pt>
                <c:pt idx="1913">
                  <c:v>4970.9</c:v>
                </c:pt>
                <c:pt idx="1914">
                  <c:v>4970.9</c:v>
                </c:pt>
                <c:pt idx="1915">
                  <c:v>4951.2</c:v>
                </c:pt>
                <c:pt idx="1916">
                  <c:v>4971.1</c:v>
                </c:pt>
                <c:pt idx="1917">
                  <c:v>4990.3</c:v>
                </c:pt>
                <c:pt idx="1918">
                  <c:v>4970.85</c:v>
                </c:pt>
                <c:pt idx="1919">
                  <c:v>4971.15</c:v>
                </c:pt>
                <c:pt idx="1920">
                  <c:v>4989.2</c:v>
                </c:pt>
                <c:pt idx="1921">
                  <c:v>4970.9</c:v>
                </c:pt>
                <c:pt idx="1922">
                  <c:v>4971.1</c:v>
                </c:pt>
                <c:pt idx="1923">
                  <c:v>4971.15</c:v>
                </c:pt>
                <c:pt idx="1924">
                  <c:v>4970.8</c:v>
                </c:pt>
                <c:pt idx="1925">
                  <c:v>4970.75</c:v>
                </c:pt>
                <c:pt idx="1926">
                  <c:v>4971.3</c:v>
                </c:pt>
                <c:pt idx="1927">
                  <c:v>4953.9</c:v>
                </c:pt>
                <c:pt idx="1928">
                  <c:v>4971.35</c:v>
                </c:pt>
                <c:pt idx="1929">
                  <c:v>4987.1</c:v>
                </c:pt>
                <c:pt idx="1930">
                  <c:v>4970.9</c:v>
                </c:pt>
                <c:pt idx="1931">
                  <c:v>4971.35</c:v>
                </c:pt>
                <c:pt idx="1932">
                  <c:v>4970.85</c:v>
                </c:pt>
                <c:pt idx="1933">
                  <c:v>4970.75</c:v>
                </c:pt>
                <c:pt idx="1934">
                  <c:v>4971.05</c:v>
                </c:pt>
                <c:pt idx="1935">
                  <c:v>4956.7</c:v>
                </c:pt>
                <c:pt idx="1936">
                  <c:v>4971.15</c:v>
                </c:pt>
                <c:pt idx="1937">
                  <c:v>4970.6</c:v>
                </c:pt>
                <c:pt idx="1938">
                  <c:v>4970.85</c:v>
                </c:pt>
                <c:pt idx="1939">
                  <c:v>4970.7</c:v>
                </c:pt>
                <c:pt idx="1940">
                  <c:v>4970.75</c:v>
                </c:pt>
                <c:pt idx="1941">
                  <c:v>4958.1</c:v>
                </c:pt>
                <c:pt idx="1942">
                  <c:v>4970.35</c:v>
                </c:pt>
                <c:pt idx="1943">
                  <c:v>4959</c:v>
                </c:pt>
                <c:pt idx="1944">
                  <c:v>4970.7</c:v>
                </c:pt>
                <c:pt idx="1945">
                  <c:v>4970.7</c:v>
                </c:pt>
                <c:pt idx="1946">
                  <c:v>4970.65</c:v>
                </c:pt>
                <c:pt idx="1947">
                  <c:v>4971.05</c:v>
                </c:pt>
                <c:pt idx="1948">
                  <c:v>4960.4</c:v>
                </c:pt>
                <c:pt idx="1949">
                  <c:v>4970.85</c:v>
                </c:pt>
                <c:pt idx="1950">
                  <c:v>4970.85</c:v>
                </c:pt>
                <c:pt idx="1951">
                  <c:v>4971.25</c:v>
                </c:pt>
                <c:pt idx="1952">
                  <c:v>4970.4</c:v>
                </c:pt>
                <c:pt idx="1953">
                  <c:v>4970.7</c:v>
                </c:pt>
                <c:pt idx="1954">
                  <c:v>4962</c:v>
                </c:pt>
                <c:pt idx="1955">
                  <c:v>4971.1</c:v>
                </c:pt>
                <c:pt idx="1956">
                  <c:v>4979.5</c:v>
                </c:pt>
                <c:pt idx="1957">
                  <c:v>4970.45</c:v>
                </c:pt>
                <c:pt idx="1958">
                  <c:v>4970.8</c:v>
                </c:pt>
                <c:pt idx="1959">
                  <c:v>4971.15</c:v>
                </c:pt>
                <c:pt idx="1960">
                  <c:v>4964</c:v>
                </c:pt>
                <c:pt idx="1961">
                  <c:v>4970.95</c:v>
                </c:pt>
                <c:pt idx="1962">
                  <c:v>4970.85</c:v>
                </c:pt>
                <c:pt idx="1963">
                  <c:v>4971.1</c:v>
                </c:pt>
                <c:pt idx="1964">
                  <c:v>4971</c:v>
                </c:pt>
                <c:pt idx="1965">
                  <c:v>4970.75</c:v>
                </c:pt>
                <c:pt idx="1966">
                  <c:v>4976.2</c:v>
                </c:pt>
                <c:pt idx="1967">
                  <c:v>4966</c:v>
                </c:pt>
                <c:pt idx="1968">
                  <c:v>4971.15</c:v>
                </c:pt>
                <c:pt idx="1969">
                  <c:v>4970.45</c:v>
                </c:pt>
                <c:pt idx="1970">
                  <c:v>4970.85</c:v>
                </c:pt>
                <c:pt idx="1971">
                  <c:v>4970.9</c:v>
                </c:pt>
                <c:pt idx="1972">
                  <c:v>4970.8</c:v>
                </c:pt>
                <c:pt idx="1973">
                  <c:v>4968.6</c:v>
                </c:pt>
                <c:pt idx="1974">
                  <c:v>4970.6</c:v>
                </c:pt>
                <c:pt idx="1975">
                  <c:v>4971.2</c:v>
                </c:pt>
                <c:pt idx="1976">
                  <c:v>4970.7</c:v>
                </c:pt>
                <c:pt idx="1977">
                  <c:v>4970.85</c:v>
                </c:pt>
                <c:pt idx="1978">
                  <c:v>4970</c:v>
                </c:pt>
                <c:pt idx="1979">
                  <c:v>4971.05</c:v>
                </c:pt>
                <c:pt idx="1980">
                  <c:v>4971.55</c:v>
                </c:pt>
                <c:pt idx="1981">
                  <c:v>4970.7</c:v>
                </c:pt>
                <c:pt idx="1982">
                  <c:v>4970.85</c:v>
                </c:pt>
                <c:pt idx="1983">
                  <c:v>4971.15</c:v>
                </c:pt>
                <c:pt idx="1984">
                  <c:v>4971.8</c:v>
                </c:pt>
                <c:pt idx="1985">
                  <c:v>4971.1</c:v>
                </c:pt>
                <c:pt idx="1986">
                  <c:v>4969.1</c:v>
                </c:pt>
                <c:pt idx="1987">
                  <c:v>4971.1</c:v>
                </c:pt>
                <c:pt idx="1988">
                  <c:v>4970.6</c:v>
                </c:pt>
                <c:pt idx="1989">
                  <c:v>4970.7</c:v>
                </c:pt>
                <c:pt idx="1990">
                  <c:v>4968.1</c:v>
                </c:pt>
                <c:pt idx="1991">
                  <c:v>4971.15</c:v>
                </c:pt>
                <c:pt idx="1992">
                  <c:v>4974.5</c:v>
                </c:pt>
                <c:pt idx="1993">
                  <c:v>4970.95</c:v>
                </c:pt>
                <c:pt idx="1994">
                  <c:v>4966.55</c:v>
                </c:pt>
                <c:pt idx="1995">
                  <c:v>4971.15</c:v>
                </c:pt>
                <c:pt idx="1996">
                  <c:v>4970.9</c:v>
                </c:pt>
                <c:pt idx="1997">
                  <c:v>4970.55</c:v>
                </c:pt>
                <c:pt idx="1998">
                  <c:v>4976.6</c:v>
                </c:pt>
                <c:pt idx="1999">
                  <c:v>4971</c:v>
                </c:pt>
                <c:pt idx="2000">
                  <c:v>4965.15</c:v>
                </c:pt>
                <c:pt idx="2001">
                  <c:v>4970.65</c:v>
                </c:pt>
                <c:pt idx="2002">
                  <c:v>4970.8</c:v>
                </c:pt>
                <c:pt idx="2003">
                  <c:v>4971</c:v>
                </c:pt>
                <c:pt idx="2004">
                  <c:v>4977.8</c:v>
                </c:pt>
                <c:pt idx="2005">
                  <c:v>4970.85</c:v>
                </c:pt>
                <c:pt idx="2006">
                  <c:v>4970.7</c:v>
                </c:pt>
                <c:pt idx="2007">
                  <c:v>4970.95</c:v>
                </c:pt>
                <c:pt idx="2008">
                  <c:v>4970.75</c:v>
                </c:pt>
                <c:pt idx="2009">
                  <c:v>4970.55</c:v>
                </c:pt>
                <c:pt idx="2010">
                  <c:v>4979.8</c:v>
                </c:pt>
                <c:pt idx="2011">
                  <c:v>4971.1</c:v>
                </c:pt>
                <c:pt idx="2012">
                  <c:v>4970.65</c:v>
                </c:pt>
                <c:pt idx="2013">
                  <c:v>4980.7</c:v>
                </c:pt>
                <c:pt idx="2014">
                  <c:v>4970.75</c:v>
                </c:pt>
                <c:pt idx="2015">
                  <c:v>4981.8</c:v>
                </c:pt>
                <c:pt idx="2016">
                  <c:v>4971.15</c:v>
                </c:pt>
                <c:pt idx="2017">
                  <c:v>4970.9</c:v>
                </c:pt>
                <c:pt idx="2018">
                  <c:v>4970.8</c:v>
                </c:pt>
                <c:pt idx="2019">
                  <c:v>4971.25</c:v>
                </c:pt>
                <c:pt idx="2020">
                  <c:v>4970.8</c:v>
                </c:pt>
                <c:pt idx="2021">
                  <c:v>4970.75</c:v>
                </c:pt>
                <c:pt idx="2022">
                  <c:v>4983.8</c:v>
                </c:pt>
                <c:pt idx="2023">
                  <c:v>4971.1</c:v>
                </c:pt>
                <c:pt idx="2024">
                  <c:v>4957.75</c:v>
                </c:pt>
                <c:pt idx="2025">
                  <c:v>4970.6</c:v>
                </c:pt>
                <c:pt idx="2026">
                  <c:v>4971.1</c:v>
                </c:pt>
                <c:pt idx="2027">
                  <c:v>4971</c:v>
                </c:pt>
                <c:pt idx="2028">
                  <c:v>4985.6</c:v>
                </c:pt>
                <c:pt idx="2029">
                  <c:v>4971.05</c:v>
                </c:pt>
                <c:pt idx="2030">
                  <c:v>4970.85</c:v>
                </c:pt>
                <c:pt idx="2031">
                  <c:v>4970.95</c:v>
                </c:pt>
                <c:pt idx="2032">
                  <c:v>4970.65</c:v>
                </c:pt>
                <c:pt idx="2033">
                  <c:v>4970.7</c:v>
                </c:pt>
                <c:pt idx="2034">
                  <c:v>4987.4</c:v>
                </c:pt>
                <c:pt idx="2035">
                  <c:v>4971</c:v>
                </c:pt>
                <c:pt idx="2036">
                  <c:v>4970.6</c:v>
                </c:pt>
                <c:pt idx="2037">
                  <c:v>4953</c:v>
                </c:pt>
                <c:pt idx="2038">
                  <c:v>4970.85</c:v>
                </c:pt>
                <c:pt idx="2039">
                  <c:v>4971.2</c:v>
                </c:pt>
                <c:pt idx="2040">
                  <c:v>4970.6</c:v>
                </c:pt>
                <c:pt idx="2041">
                  <c:v>4989.6</c:v>
                </c:pt>
                <c:pt idx="2042">
                  <c:v>4970.85</c:v>
                </c:pt>
                <c:pt idx="2043">
                  <c:v>4971.05</c:v>
                </c:pt>
                <c:pt idx="2044">
                  <c:v>4970.85</c:v>
                </c:pt>
                <c:pt idx="2045">
                  <c:v>4970.45</c:v>
                </c:pt>
                <c:pt idx="2046">
                  <c:v>4970.75</c:v>
                </c:pt>
                <c:pt idx="2047">
                  <c:v>4991.1</c:v>
                </c:pt>
                <c:pt idx="2048">
                  <c:v>4970.85</c:v>
                </c:pt>
                <c:pt idx="2049">
                  <c:v>4970.45</c:v>
                </c:pt>
                <c:pt idx="2050">
                  <c:v>4970.65</c:v>
                </c:pt>
                <c:pt idx="2051">
                  <c:v>4970.95</c:v>
                </c:pt>
                <c:pt idx="2052">
                  <c:v>4970.6</c:v>
                </c:pt>
                <c:pt idx="2053">
                  <c:v>4992.3</c:v>
                </c:pt>
                <c:pt idx="2054">
                  <c:v>4949.3</c:v>
                </c:pt>
                <c:pt idx="2055">
                  <c:v>4971</c:v>
                </c:pt>
                <c:pt idx="2056">
                  <c:v>4970.55</c:v>
                </c:pt>
                <c:pt idx="2057">
                  <c:v>4970.65</c:v>
                </c:pt>
                <c:pt idx="2058">
                  <c:v>4970.8</c:v>
                </c:pt>
                <c:pt idx="2059">
                  <c:v>4993.4</c:v>
                </c:pt>
                <c:pt idx="2060">
                  <c:v>4971.05</c:v>
                </c:pt>
                <c:pt idx="2061">
                  <c:v>4994.4</c:v>
                </c:pt>
                <c:pt idx="2062">
                  <c:v>4970.45</c:v>
                </c:pt>
                <c:pt idx="2063">
                  <c:v>4970.9</c:v>
                </c:pt>
                <c:pt idx="2064">
                  <c:v>4970.6</c:v>
                </c:pt>
                <c:pt idx="2065">
                  <c:v>4970.7</c:v>
                </c:pt>
                <c:pt idx="2066">
                  <c:v>4971</c:v>
                </c:pt>
                <c:pt idx="2067">
                  <c:v>4995.8</c:v>
                </c:pt>
                <c:pt idx="2068">
                  <c:v>4970.85</c:v>
                </c:pt>
                <c:pt idx="2069">
                  <c:v>4970.55</c:v>
                </c:pt>
                <c:pt idx="2070">
                  <c:v>4970.8</c:v>
                </c:pt>
                <c:pt idx="2071">
                  <c:v>4970.9</c:v>
                </c:pt>
                <c:pt idx="2072">
                  <c:v>4970.5</c:v>
                </c:pt>
                <c:pt idx="2073">
                  <c:v>4997.1</c:v>
                </c:pt>
                <c:pt idx="2074">
                  <c:v>4970.4</c:v>
                </c:pt>
                <c:pt idx="2075">
                  <c:v>4970.9</c:v>
                </c:pt>
                <c:pt idx="2076">
                  <c:v>4970.5</c:v>
                </c:pt>
                <c:pt idx="2077">
                  <c:v>4970.6</c:v>
                </c:pt>
                <c:pt idx="2078">
                  <c:v>4970.8</c:v>
                </c:pt>
                <c:pt idx="2079">
                  <c:v>4971</c:v>
                </c:pt>
                <c:pt idx="2080">
                  <c:v>4997.6</c:v>
                </c:pt>
                <c:pt idx="2081">
                  <c:v>4970.55</c:v>
                </c:pt>
                <c:pt idx="2082">
                  <c:v>4971.15</c:v>
                </c:pt>
                <c:pt idx="2083">
                  <c:v>4998.4</c:v>
                </c:pt>
                <c:pt idx="2084">
                  <c:v>4970.65</c:v>
                </c:pt>
                <c:pt idx="2085">
                  <c:v>4970.5</c:v>
                </c:pt>
                <c:pt idx="2086">
                  <c:v>4970.95</c:v>
                </c:pt>
                <c:pt idx="2087">
                  <c:v>4970.75</c:v>
                </c:pt>
                <c:pt idx="2088">
                  <c:v>4970.5</c:v>
                </c:pt>
                <c:pt idx="2089">
                  <c:v>4999.7</c:v>
                </c:pt>
                <c:pt idx="2090">
                  <c:v>4970.65</c:v>
                </c:pt>
                <c:pt idx="2091">
                  <c:v>4970.8</c:v>
                </c:pt>
                <c:pt idx="2092">
                  <c:v>4970.3</c:v>
                </c:pt>
                <c:pt idx="2093">
                  <c:v>4970.55</c:v>
                </c:pt>
                <c:pt idx="2094">
                  <c:v>4970.7</c:v>
                </c:pt>
                <c:pt idx="2095">
                  <c:v>4971.15</c:v>
                </c:pt>
                <c:pt idx="2096">
                  <c:v>4999.9</c:v>
                </c:pt>
                <c:pt idx="2097">
                  <c:v>4970.85</c:v>
                </c:pt>
                <c:pt idx="2098">
                  <c:v>4970.8</c:v>
                </c:pt>
                <c:pt idx="2099">
                  <c:v>4971.1</c:v>
                </c:pt>
                <c:pt idx="2100">
                  <c:v>4970.65</c:v>
                </c:pt>
                <c:pt idx="2101">
                  <c:v>4970.4</c:v>
                </c:pt>
                <c:pt idx="2102">
                  <c:v>4970.9</c:v>
                </c:pt>
                <c:pt idx="2103">
                  <c:v>5001.4</c:v>
                </c:pt>
                <c:pt idx="2104">
                  <c:v>4971</c:v>
                </c:pt>
                <c:pt idx="2105">
                  <c:v>4939.95</c:v>
                </c:pt>
                <c:pt idx="2106">
                  <c:v>4970.9</c:v>
                </c:pt>
                <c:pt idx="2107">
                  <c:v>4939.6</c:v>
                </c:pt>
                <c:pt idx="2108">
                  <c:v>4970.85</c:v>
                </c:pt>
                <c:pt idx="2109">
                  <c:v>4970.45</c:v>
                </c:pt>
                <c:pt idx="2110">
                  <c:v>4971.15</c:v>
                </c:pt>
                <c:pt idx="2111">
                  <c:v>4939.3</c:v>
                </c:pt>
                <c:pt idx="2112">
                  <c:v>4970.75</c:v>
                </c:pt>
                <c:pt idx="2113">
                  <c:v>4970.7</c:v>
                </c:pt>
                <c:pt idx="2114">
                  <c:v>4970.95</c:v>
                </c:pt>
                <c:pt idx="2115">
                  <c:v>5002.8</c:v>
                </c:pt>
                <c:pt idx="2116">
                  <c:v>4970.85</c:v>
                </c:pt>
                <c:pt idx="2117">
                  <c:v>4938.6</c:v>
                </c:pt>
                <c:pt idx="2118">
                  <c:v>4971</c:v>
                </c:pt>
                <c:pt idx="2119">
                  <c:v>4970.95</c:v>
                </c:pt>
                <c:pt idx="2120">
                  <c:v>4970.5</c:v>
                </c:pt>
                <c:pt idx="2121">
                  <c:v>5003.2</c:v>
                </c:pt>
                <c:pt idx="2122">
                  <c:v>4970.6</c:v>
                </c:pt>
                <c:pt idx="2123">
                  <c:v>4938.8</c:v>
                </c:pt>
                <c:pt idx="2124">
                  <c:v>4970.6</c:v>
                </c:pt>
                <c:pt idx="2125">
                  <c:v>4970.85</c:v>
                </c:pt>
                <c:pt idx="2126">
                  <c:v>4971</c:v>
                </c:pt>
                <c:pt idx="2127">
                  <c:v>4971.15</c:v>
                </c:pt>
                <c:pt idx="2128">
                  <c:v>5003.1</c:v>
                </c:pt>
                <c:pt idx="2129">
                  <c:v>4970.9</c:v>
                </c:pt>
                <c:pt idx="2130">
                  <c:v>5003.6</c:v>
                </c:pt>
                <c:pt idx="2131">
                  <c:v>4970.95</c:v>
                </c:pt>
                <c:pt idx="2132">
                  <c:v>4970.55</c:v>
                </c:pt>
                <c:pt idx="2133">
                  <c:v>4970.5</c:v>
                </c:pt>
                <c:pt idx="2134">
                  <c:v>5004</c:v>
                </c:pt>
                <c:pt idx="2135">
                  <c:v>4970.85</c:v>
                </c:pt>
                <c:pt idx="2136">
                  <c:v>4938.1</c:v>
                </c:pt>
                <c:pt idx="2137">
                  <c:v>4970.45</c:v>
                </c:pt>
                <c:pt idx="2138">
                  <c:v>4970.8</c:v>
                </c:pt>
                <c:pt idx="2139">
                  <c:v>4971</c:v>
                </c:pt>
                <c:pt idx="2140">
                  <c:v>5003.6</c:v>
                </c:pt>
                <c:pt idx="2141">
                  <c:v>4970.8</c:v>
                </c:pt>
                <c:pt idx="2142">
                  <c:v>4937.6</c:v>
                </c:pt>
                <c:pt idx="2143">
                  <c:v>4970.8</c:v>
                </c:pt>
                <c:pt idx="2144">
                  <c:v>4970.6</c:v>
                </c:pt>
                <c:pt idx="2145">
                  <c:v>4970.5</c:v>
                </c:pt>
                <c:pt idx="2146">
                  <c:v>5004.1</c:v>
                </c:pt>
                <c:pt idx="2147">
                  <c:v>4970.7</c:v>
                </c:pt>
                <c:pt idx="2148">
                  <c:v>4937.95</c:v>
                </c:pt>
                <c:pt idx="2149">
                  <c:v>4970.55</c:v>
                </c:pt>
                <c:pt idx="2150">
                  <c:v>4970.8</c:v>
                </c:pt>
                <c:pt idx="2151">
                  <c:v>5003.9</c:v>
                </c:pt>
                <c:pt idx="2152">
                  <c:v>4970.7</c:v>
                </c:pt>
                <c:pt idx="2153">
                  <c:v>4970.5</c:v>
                </c:pt>
                <c:pt idx="2154">
                  <c:v>4938.4</c:v>
                </c:pt>
                <c:pt idx="2155">
                  <c:v>4970.8</c:v>
                </c:pt>
                <c:pt idx="2156">
                  <c:v>4970.6</c:v>
                </c:pt>
                <c:pt idx="2157">
                  <c:v>4970.5</c:v>
                </c:pt>
                <c:pt idx="2158">
                  <c:v>5003.2</c:v>
                </c:pt>
                <c:pt idx="2159">
                  <c:v>4971</c:v>
                </c:pt>
                <c:pt idx="2160">
                  <c:v>4938.3</c:v>
                </c:pt>
                <c:pt idx="2161">
                  <c:v>4970.5</c:v>
                </c:pt>
                <c:pt idx="2162">
                  <c:v>4970.95</c:v>
                </c:pt>
                <c:pt idx="2163">
                  <c:v>4970.8</c:v>
                </c:pt>
                <c:pt idx="2164">
                  <c:v>4970.4</c:v>
                </c:pt>
                <c:pt idx="2165">
                  <c:v>5003.1</c:v>
                </c:pt>
                <c:pt idx="2166">
                  <c:v>4970.05</c:v>
                </c:pt>
                <c:pt idx="2167">
                  <c:v>4970.8</c:v>
                </c:pt>
                <c:pt idx="2168">
                  <c:v>4970.5</c:v>
                </c:pt>
                <c:pt idx="2169">
                  <c:v>5002.5</c:v>
                </c:pt>
                <c:pt idx="2170">
                  <c:v>4970.45</c:v>
                </c:pt>
                <c:pt idx="2171">
                  <c:v>4939.3</c:v>
                </c:pt>
                <c:pt idx="2172">
                  <c:v>4970.3</c:v>
                </c:pt>
                <c:pt idx="2173">
                  <c:v>4970.35</c:v>
                </c:pt>
                <c:pt idx="2174">
                  <c:v>4971.05</c:v>
                </c:pt>
                <c:pt idx="2175">
                  <c:v>5001.5</c:v>
                </c:pt>
                <c:pt idx="2176">
                  <c:v>4970.65</c:v>
                </c:pt>
                <c:pt idx="2177">
                  <c:v>4970.75</c:v>
                </c:pt>
                <c:pt idx="2178">
                  <c:v>5002</c:v>
                </c:pt>
                <c:pt idx="2179">
                  <c:v>4940.55</c:v>
                </c:pt>
                <c:pt idx="2180">
                  <c:v>4970.4</c:v>
                </c:pt>
                <c:pt idx="2181">
                  <c:v>4970.45</c:v>
                </c:pt>
                <c:pt idx="2182">
                  <c:v>4970.75</c:v>
                </c:pt>
                <c:pt idx="2183">
                  <c:v>5001.1</c:v>
                </c:pt>
                <c:pt idx="2184">
                  <c:v>4970.4</c:v>
                </c:pt>
                <c:pt idx="2185">
                  <c:v>4940.5</c:v>
                </c:pt>
                <c:pt idx="2186">
                  <c:v>4970.55</c:v>
                </c:pt>
                <c:pt idx="2187">
                  <c:v>4970.95</c:v>
                </c:pt>
                <c:pt idx="2188">
                  <c:v>4970.4</c:v>
                </c:pt>
                <c:pt idx="2189">
                  <c:v>4999.8</c:v>
                </c:pt>
                <c:pt idx="2190">
                  <c:v>4971.05</c:v>
                </c:pt>
                <c:pt idx="2191">
                  <c:v>4970.8</c:v>
                </c:pt>
                <c:pt idx="2192">
                  <c:v>4970.4</c:v>
                </c:pt>
                <c:pt idx="2193">
                  <c:v>4970.4</c:v>
                </c:pt>
                <c:pt idx="2194">
                  <c:v>4999</c:v>
                </c:pt>
                <c:pt idx="2195">
                  <c:v>4970.6</c:v>
                </c:pt>
                <c:pt idx="2196">
                  <c:v>4942.05</c:v>
                </c:pt>
                <c:pt idx="2197">
                  <c:v>4970.1</c:v>
                </c:pt>
                <c:pt idx="2198">
                  <c:v>4970.55</c:v>
                </c:pt>
                <c:pt idx="2199">
                  <c:v>4970.4</c:v>
                </c:pt>
                <c:pt idx="2200">
                  <c:v>4970.15</c:v>
                </c:pt>
                <c:pt idx="2201">
                  <c:v>4970</c:v>
                </c:pt>
                <c:pt idx="2202">
                  <c:v>4970.3</c:v>
                </c:pt>
                <c:pt idx="2203">
                  <c:v>4969.75</c:v>
                </c:pt>
                <c:pt idx="2204">
                  <c:v>4970.2</c:v>
                </c:pt>
                <c:pt idx="2205">
                  <c:v>4970.6</c:v>
                </c:pt>
                <c:pt idx="2206">
                  <c:v>4970.55</c:v>
                </c:pt>
                <c:pt idx="2207">
                  <c:v>4995.6</c:v>
                </c:pt>
                <c:pt idx="2208">
                  <c:v>4969.95</c:v>
                </c:pt>
                <c:pt idx="2209">
                  <c:v>4970.6</c:v>
                </c:pt>
                <c:pt idx="2210">
                  <c:v>4970.5</c:v>
                </c:pt>
                <c:pt idx="2211">
                  <c:v>4994.7</c:v>
                </c:pt>
                <c:pt idx="2212">
                  <c:v>4970.25</c:v>
                </c:pt>
                <c:pt idx="2213">
                  <c:v>4970.2</c:v>
                </c:pt>
                <c:pt idx="2214">
                  <c:v>4970.5</c:v>
                </c:pt>
                <c:pt idx="2215">
                  <c:v>4970</c:v>
                </c:pt>
                <c:pt idx="2216">
                  <c:v>4970.35</c:v>
                </c:pt>
                <c:pt idx="2217">
                  <c:v>4994.3</c:v>
                </c:pt>
                <c:pt idx="2218">
                  <c:v>4970.7</c:v>
                </c:pt>
                <c:pt idx="2219">
                  <c:v>4970.3</c:v>
                </c:pt>
                <c:pt idx="2220">
                  <c:v>4970.4</c:v>
                </c:pt>
                <c:pt idx="2221">
                  <c:v>4970.9</c:v>
                </c:pt>
                <c:pt idx="2222">
                  <c:v>4970.8</c:v>
                </c:pt>
                <c:pt idx="2223">
                  <c:v>4992.6</c:v>
                </c:pt>
                <c:pt idx="2224">
                  <c:v>4993.2</c:v>
                </c:pt>
                <c:pt idx="2225">
                  <c:v>4970.45</c:v>
                </c:pt>
                <c:pt idx="2226">
                  <c:v>4970.7</c:v>
                </c:pt>
                <c:pt idx="2227">
                  <c:v>4970.45</c:v>
                </c:pt>
                <c:pt idx="2228">
                  <c:v>4970.35</c:v>
                </c:pt>
                <c:pt idx="2229">
                  <c:v>4971</c:v>
                </c:pt>
                <c:pt idx="2230">
                  <c:v>4991.4</c:v>
                </c:pt>
                <c:pt idx="2231">
                  <c:v>4970.4</c:v>
                </c:pt>
                <c:pt idx="2232">
                  <c:v>4949.6</c:v>
                </c:pt>
                <c:pt idx="2233">
                  <c:v>4970.75</c:v>
                </c:pt>
                <c:pt idx="2234">
                  <c:v>4970.95</c:v>
                </c:pt>
                <c:pt idx="2235">
                  <c:v>4970.3</c:v>
                </c:pt>
                <c:pt idx="2236">
                  <c:v>4970.25</c:v>
                </c:pt>
                <c:pt idx="2237">
                  <c:v>4990.6</c:v>
                </c:pt>
                <c:pt idx="2238">
                  <c:v>4970.35</c:v>
                </c:pt>
                <c:pt idx="2239">
                  <c:v>4970.4</c:v>
                </c:pt>
                <c:pt idx="2240">
                  <c:v>4970.35</c:v>
                </c:pt>
                <c:pt idx="2241">
                  <c:v>4970.85</c:v>
                </c:pt>
                <c:pt idx="2242">
                  <c:v>4970.75</c:v>
                </c:pt>
                <c:pt idx="2243">
                  <c:v>4970.4</c:v>
                </c:pt>
                <c:pt idx="2244">
                  <c:v>4970.35</c:v>
                </c:pt>
                <c:pt idx="2245">
                  <c:v>4987.3</c:v>
                </c:pt>
                <c:pt idx="2246">
                  <c:v>4954.15</c:v>
                </c:pt>
                <c:pt idx="2247">
                  <c:v>4986.2</c:v>
                </c:pt>
                <c:pt idx="2248">
                  <c:v>4970.3</c:v>
                </c:pt>
                <c:pt idx="2249">
                  <c:v>4971.1</c:v>
                </c:pt>
                <c:pt idx="2250">
                  <c:v>4970.75</c:v>
                </c:pt>
                <c:pt idx="2251">
                  <c:v>4970</c:v>
                </c:pt>
                <c:pt idx="2252">
                  <c:v>4985.8</c:v>
                </c:pt>
                <c:pt idx="2253">
                  <c:v>4970.3</c:v>
                </c:pt>
                <c:pt idx="2254">
                  <c:v>4970.9</c:v>
                </c:pt>
                <c:pt idx="2255">
                  <c:v>4970</c:v>
                </c:pt>
                <c:pt idx="2256">
                  <c:v>4970.4</c:v>
                </c:pt>
                <c:pt idx="2257">
                  <c:v>4971</c:v>
                </c:pt>
                <c:pt idx="2258">
                  <c:v>4970.85</c:v>
                </c:pt>
                <c:pt idx="2259">
                  <c:v>4982.4</c:v>
                </c:pt>
                <c:pt idx="2260">
                  <c:v>4970.55</c:v>
                </c:pt>
                <c:pt idx="2261">
                  <c:v>4957.9</c:v>
                </c:pt>
                <c:pt idx="2262">
                  <c:v>4970.8</c:v>
                </c:pt>
                <c:pt idx="2263">
                  <c:v>4970.4</c:v>
                </c:pt>
                <c:pt idx="2264">
                  <c:v>4970</c:v>
                </c:pt>
                <c:pt idx="2265">
                  <c:v>4982.5</c:v>
                </c:pt>
                <c:pt idx="2266">
                  <c:v>4970.4</c:v>
                </c:pt>
                <c:pt idx="2267">
                  <c:v>4970.4</c:v>
                </c:pt>
                <c:pt idx="2268">
                  <c:v>4970.4</c:v>
                </c:pt>
                <c:pt idx="2269">
                  <c:v>4970.95</c:v>
                </c:pt>
                <c:pt idx="2270">
                  <c:v>4979.9</c:v>
                </c:pt>
                <c:pt idx="2271">
                  <c:v>4979.3</c:v>
                </c:pt>
                <c:pt idx="2272">
                  <c:v>4970.35</c:v>
                </c:pt>
                <c:pt idx="2273">
                  <c:v>4970.75</c:v>
                </c:pt>
                <c:pt idx="2274">
                  <c:v>4970.85</c:v>
                </c:pt>
                <c:pt idx="2275">
                  <c:v>4970.1</c:v>
                </c:pt>
                <c:pt idx="2276">
                  <c:v>4970.55</c:v>
                </c:pt>
                <c:pt idx="2277">
                  <c:v>4978.2</c:v>
                </c:pt>
                <c:pt idx="2278">
                  <c:v>4970.5</c:v>
                </c:pt>
                <c:pt idx="2279">
                  <c:v>4964.05</c:v>
                </c:pt>
                <c:pt idx="2280">
                  <c:v>4970.45</c:v>
                </c:pt>
                <c:pt idx="2281">
                  <c:v>4970.85</c:v>
                </c:pt>
                <c:pt idx="2282">
                  <c:v>4970.75</c:v>
                </c:pt>
                <c:pt idx="2283">
                  <c:v>4975.1</c:v>
                </c:pt>
                <c:pt idx="2284">
                  <c:v>4970.45</c:v>
                </c:pt>
                <c:pt idx="2285">
                  <c:v>4971.05</c:v>
                </c:pt>
                <c:pt idx="2286">
                  <c:v>4970.75</c:v>
                </c:pt>
                <c:pt idx="2287">
                  <c:v>4970</c:v>
                </c:pt>
                <c:pt idx="2288">
                  <c:v>4974</c:v>
                </c:pt>
                <c:pt idx="2289">
                  <c:v>4970.45</c:v>
                </c:pt>
                <c:pt idx="2290">
                  <c:v>4970.3</c:v>
                </c:pt>
                <c:pt idx="2291">
                  <c:v>4970.2</c:v>
                </c:pt>
                <c:pt idx="2292">
                  <c:v>4970.45</c:v>
                </c:pt>
                <c:pt idx="2293">
                  <c:v>4970.85</c:v>
                </c:pt>
                <c:pt idx="2294">
                  <c:v>4969.4</c:v>
                </c:pt>
                <c:pt idx="2295">
                  <c:v>4971.4</c:v>
                </c:pt>
                <c:pt idx="2296">
                  <c:v>4970.35</c:v>
                </c:pt>
                <c:pt idx="2297">
                  <c:v>4970.2</c:v>
                </c:pt>
                <c:pt idx="2298">
                  <c:v>4970.65</c:v>
                </c:pt>
                <c:pt idx="2299">
                  <c:v>4970.2</c:v>
                </c:pt>
                <c:pt idx="2300">
                  <c:v>4970.3</c:v>
                </c:pt>
                <c:pt idx="2301">
                  <c:v>4970.9</c:v>
                </c:pt>
                <c:pt idx="2302">
                  <c:v>4969</c:v>
                </c:pt>
                <c:pt idx="2303">
                  <c:v>4970.2</c:v>
                </c:pt>
                <c:pt idx="2304">
                  <c:v>4971.7</c:v>
                </c:pt>
                <c:pt idx="2305">
                  <c:v>4970.7</c:v>
                </c:pt>
                <c:pt idx="2306">
                  <c:v>4970.8</c:v>
                </c:pt>
                <c:pt idx="2307">
                  <c:v>4970.35</c:v>
                </c:pt>
                <c:pt idx="2308">
                  <c:v>4967.5</c:v>
                </c:pt>
                <c:pt idx="2309">
                  <c:v>4970.5</c:v>
                </c:pt>
                <c:pt idx="2310">
                  <c:v>4974.2</c:v>
                </c:pt>
                <c:pt idx="2311">
                  <c:v>4970.35</c:v>
                </c:pt>
                <c:pt idx="2312">
                  <c:v>4970.45</c:v>
                </c:pt>
                <c:pt idx="2313">
                  <c:v>4971.05</c:v>
                </c:pt>
                <c:pt idx="2314">
                  <c:v>4965.7</c:v>
                </c:pt>
                <c:pt idx="2315">
                  <c:v>4970.45</c:v>
                </c:pt>
                <c:pt idx="2316">
                  <c:v>4975.85</c:v>
                </c:pt>
                <c:pt idx="2317">
                  <c:v>4970.75</c:v>
                </c:pt>
                <c:pt idx="2318">
                  <c:v>4977.2</c:v>
                </c:pt>
                <c:pt idx="2319">
                  <c:v>4970.45</c:v>
                </c:pt>
                <c:pt idx="2320">
                  <c:v>4970.35</c:v>
                </c:pt>
                <c:pt idx="2321">
                  <c:v>4963.7</c:v>
                </c:pt>
                <c:pt idx="2322">
                  <c:v>4970.75</c:v>
                </c:pt>
                <c:pt idx="2323">
                  <c:v>4970.35</c:v>
                </c:pt>
                <c:pt idx="2324">
                  <c:v>4970.4</c:v>
                </c:pt>
                <c:pt idx="2325">
                  <c:v>4971.05</c:v>
                </c:pt>
                <c:pt idx="2326">
                  <c:v>4961.5</c:v>
                </c:pt>
                <c:pt idx="2327">
                  <c:v>4970.3</c:v>
                </c:pt>
                <c:pt idx="2328">
                  <c:v>4979.5</c:v>
                </c:pt>
                <c:pt idx="2329">
                  <c:v>4970.9</c:v>
                </c:pt>
                <c:pt idx="2330">
                  <c:v>4970.85</c:v>
                </c:pt>
                <c:pt idx="2331">
                  <c:v>4970.2</c:v>
                </c:pt>
                <c:pt idx="2332">
                  <c:v>4970.35</c:v>
                </c:pt>
                <c:pt idx="2333">
                  <c:v>4960.4</c:v>
                </c:pt>
                <c:pt idx="2334">
                  <c:v>4970.6</c:v>
                </c:pt>
                <c:pt idx="2335">
                  <c:v>4970.35</c:v>
                </c:pt>
                <c:pt idx="2336">
                  <c:v>4970.3</c:v>
                </c:pt>
                <c:pt idx="2337">
                  <c:v>4970.95</c:v>
                </c:pt>
                <c:pt idx="2338">
                  <c:v>4970.85</c:v>
                </c:pt>
                <c:pt idx="2339">
                  <c:v>4957.4</c:v>
                </c:pt>
                <c:pt idx="2340">
                  <c:v>4970.4</c:v>
                </c:pt>
                <c:pt idx="2341">
                  <c:v>4983</c:v>
                </c:pt>
                <c:pt idx="2342">
                  <c:v>4984.5</c:v>
                </c:pt>
                <c:pt idx="2343">
                  <c:v>4970.35</c:v>
                </c:pt>
                <c:pt idx="2344">
                  <c:v>4970.45</c:v>
                </c:pt>
                <c:pt idx="2345">
                  <c:v>4956.2</c:v>
                </c:pt>
                <c:pt idx="2346">
                  <c:v>4970.4</c:v>
                </c:pt>
                <c:pt idx="2347">
                  <c:v>4970.15</c:v>
                </c:pt>
                <c:pt idx="2348">
                  <c:v>4970.25</c:v>
                </c:pt>
                <c:pt idx="2349">
                  <c:v>4970.9</c:v>
                </c:pt>
                <c:pt idx="2350">
                  <c:v>4970.75</c:v>
                </c:pt>
                <c:pt idx="2351">
                  <c:v>4953.5</c:v>
                </c:pt>
                <c:pt idx="2352">
                  <c:v>4970.45</c:v>
                </c:pt>
                <c:pt idx="2353">
                  <c:v>4970.85</c:v>
                </c:pt>
                <c:pt idx="2354">
                  <c:v>4970.6</c:v>
                </c:pt>
                <c:pt idx="2355">
                  <c:v>4970.1</c:v>
                </c:pt>
                <c:pt idx="2356">
                  <c:v>4970.2</c:v>
                </c:pt>
                <c:pt idx="2357">
                  <c:v>4952.8</c:v>
                </c:pt>
                <c:pt idx="2358">
                  <c:v>4970.45</c:v>
                </c:pt>
                <c:pt idx="2359">
                  <c:v>4970.2</c:v>
                </c:pt>
                <c:pt idx="2360">
                  <c:v>4970.25</c:v>
                </c:pt>
                <c:pt idx="2361">
                  <c:v>4970.85</c:v>
                </c:pt>
                <c:pt idx="2362">
                  <c:v>4970.75</c:v>
                </c:pt>
                <c:pt idx="2363">
                  <c:v>4990.3</c:v>
                </c:pt>
                <c:pt idx="2364">
                  <c:v>4970.35</c:v>
                </c:pt>
                <c:pt idx="2365">
                  <c:v>4990.9</c:v>
                </c:pt>
                <c:pt idx="2366">
                  <c:v>4970.75</c:v>
                </c:pt>
                <c:pt idx="2367">
                  <c:v>4970.05</c:v>
                </c:pt>
                <c:pt idx="2368">
                  <c:v>4970.4</c:v>
                </c:pt>
                <c:pt idx="2369">
                  <c:v>4949.4</c:v>
                </c:pt>
                <c:pt idx="2370">
                  <c:v>4970.8</c:v>
                </c:pt>
                <c:pt idx="2371">
                  <c:v>4970.3</c:v>
                </c:pt>
                <c:pt idx="2372">
                  <c:v>4970.2</c:v>
                </c:pt>
                <c:pt idx="2373">
                  <c:v>4970.9</c:v>
                </c:pt>
                <c:pt idx="2374">
                  <c:v>4970.55</c:v>
                </c:pt>
                <c:pt idx="2375">
                  <c:v>4947.8</c:v>
                </c:pt>
                <c:pt idx="2376">
                  <c:v>4970.25</c:v>
                </c:pt>
                <c:pt idx="2377">
                  <c:v>4992.85</c:v>
                </c:pt>
                <c:pt idx="2378">
                  <c:v>4970.25</c:v>
                </c:pt>
                <c:pt idx="2379">
                  <c:v>4969.95</c:v>
                </c:pt>
                <c:pt idx="2380">
                  <c:v>4970.1</c:v>
                </c:pt>
                <c:pt idx="2381">
                  <c:v>4947</c:v>
                </c:pt>
                <c:pt idx="2382">
                  <c:v>4970.25</c:v>
                </c:pt>
                <c:pt idx="2383">
                  <c:v>4970</c:v>
                </c:pt>
                <c:pt idx="2384">
                  <c:v>4970.1</c:v>
                </c:pt>
                <c:pt idx="2385">
                  <c:v>4970.55</c:v>
                </c:pt>
                <c:pt idx="2386">
                  <c:v>4945.5</c:v>
                </c:pt>
                <c:pt idx="2387">
                  <c:v>4970.1</c:v>
                </c:pt>
                <c:pt idx="2388">
                  <c:v>4995.9</c:v>
                </c:pt>
                <c:pt idx="2389">
                  <c:v>4970.8</c:v>
                </c:pt>
                <c:pt idx="2390">
                  <c:v>4944.2</c:v>
                </c:pt>
                <c:pt idx="2391">
                  <c:v>4970.5</c:v>
                </c:pt>
                <c:pt idx="2392">
                  <c:v>4996.55</c:v>
                </c:pt>
                <c:pt idx="2393">
                  <c:v>4970.7</c:v>
                </c:pt>
                <c:pt idx="2394">
                  <c:v>4970.3</c:v>
                </c:pt>
                <c:pt idx="2395">
                  <c:v>4970</c:v>
                </c:pt>
                <c:pt idx="2396">
                  <c:v>4970.15</c:v>
                </c:pt>
                <c:pt idx="2397">
                  <c:v>4943.3</c:v>
                </c:pt>
                <c:pt idx="2398">
                  <c:v>4970.25</c:v>
                </c:pt>
                <c:pt idx="2399">
                  <c:v>4998.55</c:v>
                </c:pt>
                <c:pt idx="2400">
                  <c:v>4970.05</c:v>
                </c:pt>
                <c:pt idx="2401">
                  <c:v>4970.9</c:v>
                </c:pt>
                <c:pt idx="2402">
                  <c:v>4942</c:v>
                </c:pt>
                <c:pt idx="2403">
                  <c:v>4970.3</c:v>
                </c:pt>
                <c:pt idx="2404">
                  <c:v>4970.55</c:v>
                </c:pt>
                <c:pt idx="2405">
                  <c:v>4998.8</c:v>
                </c:pt>
                <c:pt idx="2406">
                  <c:v>4970.7</c:v>
                </c:pt>
                <c:pt idx="2407">
                  <c:v>4970.3</c:v>
                </c:pt>
                <c:pt idx="2408">
                  <c:v>4970.1</c:v>
                </c:pt>
                <c:pt idx="2409">
                  <c:v>4970.75</c:v>
                </c:pt>
                <c:pt idx="2410">
                  <c:v>4970.5</c:v>
                </c:pt>
                <c:pt idx="2411">
                  <c:v>4940.6</c:v>
                </c:pt>
                <c:pt idx="2412">
                  <c:v>4970.1</c:v>
                </c:pt>
                <c:pt idx="2413">
                  <c:v>4940.8</c:v>
                </c:pt>
                <c:pt idx="2414">
                  <c:v>4970.5</c:v>
                </c:pt>
                <c:pt idx="2415">
                  <c:v>5000.65</c:v>
                </c:pt>
                <c:pt idx="2416">
                  <c:v>4970.2</c:v>
                </c:pt>
                <c:pt idx="2417">
                  <c:v>4970.85</c:v>
                </c:pt>
                <c:pt idx="2418">
                  <c:v>4970.45</c:v>
                </c:pt>
                <c:pt idx="2419">
                  <c:v>4970.4</c:v>
                </c:pt>
                <c:pt idx="2420">
                  <c:v>4940</c:v>
                </c:pt>
                <c:pt idx="2421">
                  <c:v>5001.25</c:v>
                </c:pt>
                <c:pt idx="2422">
                  <c:v>4970.6</c:v>
                </c:pt>
                <c:pt idx="2423">
                  <c:v>4970.15</c:v>
                </c:pt>
                <c:pt idx="2424">
                  <c:v>4970.25</c:v>
                </c:pt>
                <c:pt idx="2425">
                  <c:v>4939.4</c:v>
                </c:pt>
                <c:pt idx="2426">
                  <c:v>4970.3</c:v>
                </c:pt>
                <c:pt idx="2427">
                  <c:v>5002.25</c:v>
                </c:pt>
                <c:pt idx="2428">
                  <c:v>4970.25</c:v>
                </c:pt>
                <c:pt idx="2429">
                  <c:v>4970.85</c:v>
                </c:pt>
                <c:pt idx="2430">
                  <c:v>4970.7</c:v>
                </c:pt>
                <c:pt idx="2431">
                  <c:v>4938.1</c:v>
                </c:pt>
                <c:pt idx="2432">
                  <c:v>4970.65</c:v>
                </c:pt>
                <c:pt idx="2433">
                  <c:v>5002</c:v>
                </c:pt>
                <c:pt idx="2434">
                  <c:v>4970.75</c:v>
                </c:pt>
                <c:pt idx="2435">
                  <c:v>5002.9</c:v>
                </c:pt>
                <c:pt idx="2436">
                  <c:v>4970.1</c:v>
                </c:pt>
                <c:pt idx="2437">
                  <c:v>4970.55</c:v>
                </c:pt>
                <c:pt idx="2438">
                  <c:v>4938.1</c:v>
                </c:pt>
                <c:pt idx="2439">
                  <c:v>4970.35</c:v>
                </c:pt>
                <c:pt idx="2440">
                  <c:v>4970.45</c:v>
                </c:pt>
                <c:pt idx="2441">
                  <c:v>4970.65</c:v>
                </c:pt>
                <c:pt idx="2442">
                  <c:v>4970.55</c:v>
                </c:pt>
                <c:pt idx="2443">
                  <c:v>4970.2</c:v>
                </c:pt>
                <c:pt idx="2444">
                  <c:v>4938.1</c:v>
                </c:pt>
                <c:pt idx="2445">
                  <c:v>4970.05</c:v>
                </c:pt>
                <c:pt idx="2446">
                  <c:v>5003.45</c:v>
                </c:pt>
                <c:pt idx="2447">
                  <c:v>4969.95</c:v>
                </c:pt>
                <c:pt idx="2448">
                  <c:v>4970.05</c:v>
                </c:pt>
                <c:pt idx="2449">
                  <c:v>4970.55</c:v>
                </c:pt>
                <c:pt idx="2450">
                  <c:v>4970.3</c:v>
                </c:pt>
                <c:pt idx="2451">
                  <c:v>4937.2</c:v>
                </c:pt>
                <c:pt idx="2452">
                  <c:v>4970.15</c:v>
                </c:pt>
                <c:pt idx="2453">
                  <c:v>4970.6</c:v>
                </c:pt>
                <c:pt idx="2454">
                  <c:v>4970.35</c:v>
                </c:pt>
                <c:pt idx="2455">
                  <c:v>4970.3</c:v>
                </c:pt>
                <c:pt idx="2456">
                  <c:v>4937.7</c:v>
                </c:pt>
                <c:pt idx="2457">
                  <c:v>4970.2</c:v>
                </c:pt>
                <c:pt idx="2458">
                  <c:v>5003.5</c:v>
                </c:pt>
                <c:pt idx="2459">
                  <c:v>4970.3</c:v>
                </c:pt>
                <c:pt idx="2460">
                  <c:v>4970.15</c:v>
                </c:pt>
                <c:pt idx="2461">
                  <c:v>4938.2</c:v>
                </c:pt>
                <c:pt idx="2462">
                  <c:v>4970.35</c:v>
                </c:pt>
                <c:pt idx="2463">
                  <c:v>4970.5</c:v>
                </c:pt>
                <c:pt idx="2464">
                  <c:v>4970.1</c:v>
                </c:pt>
                <c:pt idx="2465">
                  <c:v>4970.6</c:v>
                </c:pt>
                <c:pt idx="2466">
                  <c:v>4970.65</c:v>
                </c:pt>
                <c:pt idx="2467">
                  <c:v>4937.4</c:v>
                </c:pt>
                <c:pt idx="2468">
                  <c:v>4970.55</c:v>
                </c:pt>
                <c:pt idx="2469">
                  <c:v>4970</c:v>
                </c:pt>
                <c:pt idx="2470">
                  <c:v>4970.4</c:v>
                </c:pt>
                <c:pt idx="2471">
                  <c:v>4970.05</c:v>
                </c:pt>
                <c:pt idx="2472">
                  <c:v>4969.9</c:v>
                </c:pt>
                <c:pt idx="2473">
                  <c:v>4970.1</c:v>
                </c:pt>
                <c:pt idx="2474">
                  <c:v>4938</c:v>
                </c:pt>
                <c:pt idx="2475">
                  <c:v>4970.35</c:v>
                </c:pt>
                <c:pt idx="2476">
                  <c:v>4970.15</c:v>
                </c:pt>
                <c:pt idx="2477">
                  <c:v>4970.45</c:v>
                </c:pt>
                <c:pt idx="2478">
                  <c:v>4970.35</c:v>
                </c:pt>
                <c:pt idx="2479">
                  <c:v>4937.7</c:v>
                </c:pt>
                <c:pt idx="2480">
                  <c:v>4970.45</c:v>
                </c:pt>
                <c:pt idx="2481">
                  <c:v>5001.7</c:v>
                </c:pt>
                <c:pt idx="2482">
                  <c:v>4938.1</c:v>
                </c:pt>
                <c:pt idx="2483">
                  <c:v>4970</c:v>
                </c:pt>
                <c:pt idx="2484">
                  <c:v>4969.9</c:v>
                </c:pt>
                <c:pt idx="2485">
                  <c:v>4970.1</c:v>
                </c:pt>
                <c:pt idx="2486">
                  <c:v>4970.1</c:v>
                </c:pt>
                <c:pt idx="2487">
                  <c:v>4938.7</c:v>
                </c:pt>
                <c:pt idx="2488">
                  <c:v>4969.95</c:v>
                </c:pt>
                <c:pt idx="2489">
                  <c:v>4970.45</c:v>
                </c:pt>
                <c:pt idx="2490">
                  <c:v>4970.2</c:v>
                </c:pt>
                <c:pt idx="2491">
                  <c:v>4970</c:v>
                </c:pt>
                <c:pt idx="2492">
                  <c:v>4969.8</c:v>
                </c:pt>
                <c:pt idx="2493">
                  <c:v>4939.5</c:v>
                </c:pt>
                <c:pt idx="2494">
                  <c:v>4970</c:v>
                </c:pt>
                <c:pt idx="2495">
                  <c:v>4970.15</c:v>
                </c:pt>
                <c:pt idx="2496">
                  <c:v>4969.75</c:v>
                </c:pt>
                <c:pt idx="2497">
                  <c:v>4970.1</c:v>
                </c:pt>
                <c:pt idx="2498">
                  <c:v>4970.25</c:v>
                </c:pt>
                <c:pt idx="2499">
                  <c:v>4940</c:v>
                </c:pt>
                <c:pt idx="2500">
                  <c:v>4969.85</c:v>
                </c:pt>
                <c:pt idx="2501">
                  <c:v>4970.3</c:v>
                </c:pt>
                <c:pt idx="2502">
                  <c:v>4970.05</c:v>
                </c:pt>
                <c:pt idx="2503">
                  <c:v>4969.7</c:v>
                </c:pt>
                <c:pt idx="2504">
                  <c:v>4940.4</c:v>
                </c:pt>
                <c:pt idx="2505">
                  <c:v>4969.8</c:v>
                </c:pt>
                <c:pt idx="2506">
                  <c:v>4940.8</c:v>
                </c:pt>
                <c:pt idx="2507">
                  <c:v>4970.1</c:v>
                </c:pt>
                <c:pt idx="2508">
                  <c:v>4969.65</c:v>
                </c:pt>
                <c:pt idx="2509">
                  <c:v>4970.1</c:v>
                </c:pt>
                <c:pt idx="2510">
                  <c:v>4970.15</c:v>
                </c:pt>
                <c:pt idx="2511">
                  <c:v>4941.5</c:v>
                </c:pt>
                <c:pt idx="2512">
                  <c:v>4969.95</c:v>
                </c:pt>
                <c:pt idx="2513">
                  <c:v>4998.05</c:v>
                </c:pt>
                <c:pt idx="2514">
                  <c:v>4970.05</c:v>
                </c:pt>
                <c:pt idx="2515">
                  <c:v>4970.15</c:v>
                </c:pt>
                <c:pt idx="2516">
                  <c:v>4969.8</c:v>
                </c:pt>
                <c:pt idx="2517">
                  <c:v>4970.25</c:v>
                </c:pt>
                <c:pt idx="2518">
                  <c:v>4942.1</c:v>
                </c:pt>
                <c:pt idx="2519">
                  <c:v>4970.05</c:v>
                </c:pt>
                <c:pt idx="2520">
                  <c:v>4969.7</c:v>
                </c:pt>
                <c:pt idx="2521">
                  <c:v>4970.25</c:v>
                </c:pt>
                <c:pt idx="2522">
                  <c:v>4970.25</c:v>
                </c:pt>
                <c:pt idx="2523">
                  <c:v>4943.9</c:v>
                </c:pt>
                <c:pt idx="2524">
                  <c:v>4970.1</c:v>
                </c:pt>
                <c:pt idx="2525">
                  <c:v>4970.15</c:v>
                </c:pt>
                <c:pt idx="2526">
                  <c:v>4970.05</c:v>
                </c:pt>
                <c:pt idx="2527">
                  <c:v>4970</c:v>
                </c:pt>
                <c:pt idx="2528">
                  <c:v>4969.65</c:v>
                </c:pt>
                <c:pt idx="2529">
                  <c:v>4995.2</c:v>
                </c:pt>
                <c:pt idx="2530">
                  <c:v>4944.6</c:v>
                </c:pt>
                <c:pt idx="2531">
                  <c:v>4970.4</c:v>
                </c:pt>
                <c:pt idx="2532">
                  <c:v>4969.4</c:v>
                </c:pt>
                <c:pt idx="2533">
                  <c:v>4970.3</c:v>
                </c:pt>
                <c:pt idx="2534">
                  <c:v>4970.05</c:v>
                </c:pt>
                <c:pt idx="2535">
                  <c:v>4970.2</c:v>
                </c:pt>
                <c:pt idx="2536">
                  <c:v>4946.4</c:v>
                </c:pt>
                <c:pt idx="2537">
                  <c:v>4969.95</c:v>
                </c:pt>
                <c:pt idx="2538">
                  <c:v>4993.65</c:v>
                </c:pt>
                <c:pt idx="2539">
                  <c:v>4969.85</c:v>
                </c:pt>
                <c:pt idx="2540">
                  <c:v>4969.6</c:v>
                </c:pt>
                <c:pt idx="2541">
                  <c:v>4969.85</c:v>
                </c:pt>
                <c:pt idx="2542">
                  <c:v>4947.9</c:v>
                </c:pt>
                <c:pt idx="2543">
                  <c:v>4970.3</c:v>
                </c:pt>
                <c:pt idx="2544">
                  <c:v>4969.7</c:v>
                </c:pt>
                <c:pt idx="2545">
                  <c:v>4969.95</c:v>
                </c:pt>
                <c:pt idx="2546">
                  <c:v>4970.15</c:v>
                </c:pt>
                <c:pt idx="2547">
                  <c:v>4970</c:v>
                </c:pt>
                <c:pt idx="2548">
                  <c:v>4949.9</c:v>
                </c:pt>
                <c:pt idx="2549">
                  <c:v>4969.7</c:v>
                </c:pt>
                <c:pt idx="2550">
                  <c:v>4990.25</c:v>
                </c:pt>
                <c:pt idx="2551">
                  <c:v>4969.9</c:v>
                </c:pt>
                <c:pt idx="2552">
                  <c:v>4969.65</c:v>
                </c:pt>
                <c:pt idx="2553">
                  <c:v>4989</c:v>
                </c:pt>
                <c:pt idx="2554">
                  <c:v>4969.85</c:v>
                </c:pt>
                <c:pt idx="2555">
                  <c:v>4969.85</c:v>
                </c:pt>
                <c:pt idx="2556">
                  <c:v>4969.4</c:v>
                </c:pt>
                <c:pt idx="2557">
                  <c:v>4951.7</c:v>
                </c:pt>
                <c:pt idx="2558">
                  <c:v>4969.6</c:v>
                </c:pt>
                <c:pt idx="2559">
                  <c:v>4987.4</c:v>
                </c:pt>
                <c:pt idx="2560">
                  <c:v>4969.5</c:v>
                </c:pt>
                <c:pt idx="2561">
                  <c:v>4969.9</c:v>
                </c:pt>
                <c:pt idx="2562">
                  <c:v>4969.65</c:v>
                </c:pt>
                <c:pt idx="2563">
                  <c:v>4969.65</c:v>
                </c:pt>
                <c:pt idx="2564">
                  <c:v>4969.5</c:v>
                </c:pt>
                <c:pt idx="2565">
                  <c:v>4954.3</c:v>
                </c:pt>
                <c:pt idx="2566">
                  <c:v>4969.65</c:v>
                </c:pt>
                <c:pt idx="2567">
                  <c:v>4985.25</c:v>
                </c:pt>
                <c:pt idx="2568">
                  <c:v>4969.5</c:v>
                </c:pt>
                <c:pt idx="2569">
                  <c:v>4969.25</c:v>
                </c:pt>
                <c:pt idx="2570">
                  <c:v>4969.65</c:v>
                </c:pt>
                <c:pt idx="2571">
                  <c:v>4969.7</c:v>
                </c:pt>
                <c:pt idx="2572">
                  <c:v>4969.15</c:v>
                </c:pt>
                <c:pt idx="2573">
                  <c:v>4956.5</c:v>
                </c:pt>
                <c:pt idx="2574">
                  <c:v>4969.95</c:v>
                </c:pt>
                <c:pt idx="2575">
                  <c:v>4969.55</c:v>
                </c:pt>
                <c:pt idx="2576">
                  <c:v>4981.8</c:v>
                </c:pt>
                <c:pt idx="2577">
                  <c:v>4970.1</c:v>
                </c:pt>
                <c:pt idx="2578">
                  <c:v>4970</c:v>
                </c:pt>
                <c:pt idx="2579">
                  <c:v>4970</c:v>
                </c:pt>
                <c:pt idx="2580">
                  <c:v>4959.2</c:v>
                </c:pt>
                <c:pt idx="2581">
                  <c:v>4969.85</c:v>
                </c:pt>
                <c:pt idx="2582">
                  <c:v>4970.35</c:v>
                </c:pt>
                <c:pt idx="2583">
                  <c:v>4970</c:v>
                </c:pt>
                <c:pt idx="2584">
                  <c:v>4969.65</c:v>
                </c:pt>
                <c:pt idx="2585">
                  <c:v>4970</c:v>
                </c:pt>
                <c:pt idx="2586">
                  <c:v>4960.8</c:v>
                </c:pt>
                <c:pt idx="2587">
                  <c:v>4970.4</c:v>
                </c:pt>
                <c:pt idx="2588">
                  <c:v>4978.4</c:v>
                </c:pt>
                <c:pt idx="2589">
                  <c:v>4969.9</c:v>
                </c:pt>
                <c:pt idx="2590">
                  <c:v>4970.05</c:v>
                </c:pt>
                <c:pt idx="2591">
                  <c:v>4970.05</c:v>
                </c:pt>
                <c:pt idx="2592">
                  <c:v>4962.9</c:v>
                </c:pt>
                <c:pt idx="2593">
                  <c:v>4969.85</c:v>
                </c:pt>
                <c:pt idx="2594">
                  <c:v>4970.1</c:v>
                </c:pt>
                <c:pt idx="2595">
                  <c:v>4970.1</c:v>
                </c:pt>
                <c:pt idx="2596">
                  <c:v>4969.95</c:v>
                </c:pt>
                <c:pt idx="2597">
                  <c:v>4969.95</c:v>
                </c:pt>
                <c:pt idx="2598">
                  <c:v>4964</c:v>
                </c:pt>
                <c:pt idx="2599">
                  <c:v>4976.1</c:v>
                </c:pt>
                <c:pt idx="2600">
                  <c:v>4970.2</c:v>
                </c:pt>
                <c:pt idx="2601">
                  <c:v>4969.85</c:v>
                </c:pt>
                <c:pt idx="2602">
                  <c:v>4970.05</c:v>
                </c:pt>
                <c:pt idx="2603">
                  <c:v>4970.05</c:v>
                </c:pt>
                <c:pt idx="2604">
                  <c:v>4969.7</c:v>
                </c:pt>
                <c:pt idx="2605">
                  <c:v>4967</c:v>
                </c:pt>
                <c:pt idx="2606">
                  <c:v>4969.95</c:v>
                </c:pt>
                <c:pt idx="2607">
                  <c:v>4972.6</c:v>
                </c:pt>
                <c:pt idx="2608">
                  <c:v>4969.8</c:v>
                </c:pt>
                <c:pt idx="2609">
                  <c:v>4970.1</c:v>
                </c:pt>
                <c:pt idx="2610">
                  <c:v>4970.2</c:v>
                </c:pt>
                <c:pt idx="2611">
                  <c:v>4969.3</c:v>
                </c:pt>
                <c:pt idx="2612">
                  <c:v>4970.2</c:v>
                </c:pt>
                <c:pt idx="2613">
                  <c:v>4970.05</c:v>
                </c:pt>
                <c:pt idx="2614">
                  <c:v>4970.05</c:v>
                </c:pt>
                <c:pt idx="2615">
                  <c:v>4970.3</c:v>
                </c:pt>
                <c:pt idx="2616">
                  <c:v>4971.2</c:v>
                </c:pt>
                <c:pt idx="2617">
                  <c:v>4969.9</c:v>
                </c:pt>
                <c:pt idx="2618">
                  <c:v>4969.45</c:v>
                </c:pt>
                <c:pt idx="2619">
                  <c:v>4970.1</c:v>
                </c:pt>
                <c:pt idx="2620">
                  <c:v>4969.8</c:v>
                </c:pt>
                <c:pt idx="2621">
                  <c:v>4970.3</c:v>
                </c:pt>
                <c:pt idx="2622">
                  <c:v>4971.8</c:v>
                </c:pt>
                <c:pt idx="2623">
                  <c:v>4967.75</c:v>
                </c:pt>
                <c:pt idx="2624">
                  <c:v>4973.1</c:v>
                </c:pt>
                <c:pt idx="2625">
                  <c:v>4969.8</c:v>
                </c:pt>
                <c:pt idx="2626">
                  <c:v>4966.95</c:v>
                </c:pt>
                <c:pt idx="2627">
                  <c:v>4970</c:v>
                </c:pt>
                <c:pt idx="2628">
                  <c:v>4969.8</c:v>
                </c:pt>
                <c:pt idx="2629">
                  <c:v>4969.95</c:v>
                </c:pt>
                <c:pt idx="2630">
                  <c:v>4975</c:v>
                </c:pt>
                <c:pt idx="2631">
                  <c:v>4970.5</c:v>
                </c:pt>
                <c:pt idx="2632">
                  <c:v>4970.35</c:v>
                </c:pt>
                <c:pt idx="2633">
                  <c:v>4970.05</c:v>
                </c:pt>
                <c:pt idx="2634">
                  <c:v>4970.05</c:v>
                </c:pt>
                <c:pt idx="2635">
                  <c:v>4970.15</c:v>
                </c:pt>
                <c:pt idx="2636">
                  <c:v>4977</c:v>
                </c:pt>
                <c:pt idx="2637">
                  <c:v>4970</c:v>
                </c:pt>
                <c:pt idx="2638">
                  <c:v>4970.3</c:v>
                </c:pt>
                <c:pt idx="2639">
                  <c:v>4969.95</c:v>
                </c:pt>
                <c:pt idx="2640">
                  <c:v>4969.75</c:v>
                </c:pt>
                <c:pt idx="2641">
                  <c:v>4970.1</c:v>
                </c:pt>
                <c:pt idx="2642">
                  <c:v>4979.1</c:v>
                </c:pt>
                <c:pt idx="2643">
                  <c:v>4970.6</c:v>
                </c:pt>
                <c:pt idx="2644">
                  <c:v>4969.8</c:v>
                </c:pt>
                <c:pt idx="2645">
                  <c:v>4969.9</c:v>
                </c:pt>
                <c:pt idx="2646">
                  <c:v>4980.2</c:v>
                </c:pt>
                <c:pt idx="2647">
                  <c:v>4970.1</c:v>
                </c:pt>
                <c:pt idx="2648">
                  <c:v>4980.8</c:v>
                </c:pt>
                <c:pt idx="2649">
                  <c:v>4969.75</c:v>
                </c:pt>
                <c:pt idx="2650">
                  <c:v>4970.05</c:v>
                </c:pt>
                <c:pt idx="2651">
                  <c:v>4970</c:v>
                </c:pt>
                <c:pt idx="2652">
                  <c:v>4969.65</c:v>
                </c:pt>
                <c:pt idx="2653">
                  <c:v>4969.9</c:v>
                </c:pt>
                <c:pt idx="2654">
                  <c:v>4982.7</c:v>
                </c:pt>
                <c:pt idx="2655">
                  <c:v>4957</c:v>
                </c:pt>
                <c:pt idx="2656">
                  <c:v>4969.65</c:v>
                </c:pt>
                <c:pt idx="2657">
                  <c:v>4969.85</c:v>
                </c:pt>
                <c:pt idx="2658">
                  <c:v>4970</c:v>
                </c:pt>
                <c:pt idx="2659">
                  <c:v>4969.9</c:v>
                </c:pt>
                <c:pt idx="2660">
                  <c:v>4984.5</c:v>
                </c:pt>
                <c:pt idx="2661">
                  <c:v>4969.55</c:v>
                </c:pt>
                <c:pt idx="2662">
                  <c:v>4970</c:v>
                </c:pt>
                <c:pt idx="2663">
                  <c:v>4969.95</c:v>
                </c:pt>
                <c:pt idx="2664">
                  <c:v>4969.55</c:v>
                </c:pt>
                <c:pt idx="2665">
                  <c:v>4969.9</c:v>
                </c:pt>
                <c:pt idx="2666">
                  <c:v>4985.7</c:v>
                </c:pt>
                <c:pt idx="2667">
                  <c:v>4970.2</c:v>
                </c:pt>
                <c:pt idx="2668">
                  <c:v>4969.45</c:v>
                </c:pt>
                <c:pt idx="2669">
                  <c:v>4969.9</c:v>
                </c:pt>
                <c:pt idx="2670">
                  <c:v>4952.9</c:v>
                </c:pt>
                <c:pt idx="2671">
                  <c:v>4970.15</c:v>
                </c:pt>
                <c:pt idx="2672">
                  <c:v>4969.6</c:v>
                </c:pt>
                <c:pt idx="2673">
                  <c:v>4987.9</c:v>
                </c:pt>
                <c:pt idx="2674">
                  <c:v>4969.95</c:v>
                </c:pt>
                <c:pt idx="2675">
                  <c:v>4970.05</c:v>
                </c:pt>
                <c:pt idx="2676">
                  <c:v>4969.7</c:v>
                </c:pt>
                <c:pt idx="2677">
                  <c:v>4970</c:v>
                </c:pt>
                <c:pt idx="2678">
                  <c:v>4969.75</c:v>
                </c:pt>
                <c:pt idx="2679">
                  <c:v>4990.5</c:v>
                </c:pt>
                <c:pt idx="2680">
                  <c:v>4969.8</c:v>
                </c:pt>
                <c:pt idx="2681">
                  <c:v>4969.95</c:v>
                </c:pt>
                <c:pt idx="2682">
                  <c:v>4969.95</c:v>
                </c:pt>
                <c:pt idx="2683">
                  <c:v>4969.9</c:v>
                </c:pt>
                <c:pt idx="2684">
                  <c:v>4969.65</c:v>
                </c:pt>
                <c:pt idx="2685">
                  <c:v>4991.1</c:v>
                </c:pt>
                <c:pt idx="2686">
                  <c:v>4969.9</c:v>
                </c:pt>
                <c:pt idx="2687">
                  <c:v>4948.1</c:v>
                </c:pt>
                <c:pt idx="2688">
                  <c:v>4969.75</c:v>
                </c:pt>
                <c:pt idx="2689">
                  <c:v>4969.85</c:v>
                </c:pt>
                <c:pt idx="2690">
                  <c:v>4970</c:v>
                </c:pt>
                <c:pt idx="2691">
                  <c:v>4992.8</c:v>
                </c:pt>
                <c:pt idx="2692">
                  <c:v>4970.05</c:v>
                </c:pt>
                <c:pt idx="2693">
                  <c:v>4946.4</c:v>
                </c:pt>
                <c:pt idx="2694">
                  <c:v>4970</c:v>
                </c:pt>
                <c:pt idx="2695">
                  <c:v>4969.95</c:v>
                </c:pt>
                <c:pt idx="2696">
                  <c:v>4969.6</c:v>
                </c:pt>
                <c:pt idx="2697">
                  <c:v>4969.7</c:v>
                </c:pt>
                <c:pt idx="2698">
                  <c:v>4994.3</c:v>
                </c:pt>
                <c:pt idx="2699">
                  <c:v>4970.2</c:v>
                </c:pt>
                <c:pt idx="2700">
                  <c:v>4969.75</c:v>
                </c:pt>
                <c:pt idx="2701">
                  <c:v>4969.7</c:v>
                </c:pt>
                <c:pt idx="2702">
                  <c:v>4970</c:v>
                </c:pt>
                <c:pt idx="2703">
                  <c:v>4969.95</c:v>
                </c:pt>
                <c:pt idx="2704">
                  <c:v>4995.8</c:v>
                </c:pt>
                <c:pt idx="2705">
                  <c:v>4969.65</c:v>
                </c:pt>
                <c:pt idx="2706">
                  <c:v>4970.05</c:v>
                </c:pt>
                <c:pt idx="2707">
                  <c:v>4970</c:v>
                </c:pt>
                <c:pt idx="2708">
                  <c:v>4969.95</c:v>
                </c:pt>
                <c:pt idx="2709">
                  <c:v>4969.75</c:v>
                </c:pt>
                <c:pt idx="2710">
                  <c:v>4996.5</c:v>
                </c:pt>
                <c:pt idx="2711">
                  <c:v>4970.3</c:v>
                </c:pt>
                <c:pt idx="2712">
                  <c:v>4969.95</c:v>
                </c:pt>
                <c:pt idx="2713">
                  <c:v>4969.85</c:v>
                </c:pt>
                <c:pt idx="2714">
                  <c:v>4970.1</c:v>
                </c:pt>
                <c:pt idx="2715">
                  <c:v>4969.85</c:v>
                </c:pt>
                <c:pt idx="2716">
                  <c:v>4998</c:v>
                </c:pt>
                <c:pt idx="2717">
                  <c:v>4969.95</c:v>
                </c:pt>
                <c:pt idx="2718">
                  <c:v>4969.95</c:v>
                </c:pt>
                <c:pt idx="2719">
                  <c:v>4969.95</c:v>
                </c:pt>
                <c:pt idx="2720">
                  <c:v>4998.8</c:v>
                </c:pt>
                <c:pt idx="2721">
                  <c:v>4969.75</c:v>
                </c:pt>
                <c:pt idx="2722">
                  <c:v>4969.85</c:v>
                </c:pt>
                <c:pt idx="2723">
                  <c:v>4970.1</c:v>
                </c:pt>
                <c:pt idx="2724">
                  <c:v>4969.7</c:v>
                </c:pt>
                <c:pt idx="2725">
                  <c:v>4969.75</c:v>
                </c:pt>
                <c:pt idx="2726">
                  <c:v>4970.05</c:v>
                </c:pt>
                <c:pt idx="2727">
                  <c:v>4970.05</c:v>
                </c:pt>
                <c:pt idx="2728">
                  <c:v>4969.85</c:v>
                </c:pt>
                <c:pt idx="2729">
                  <c:v>4999.5</c:v>
                </c:pt>
                <c:pt idx="2730">
                  <c:v>4970.15</c:v>
                </c:pt>
                <c:pt idx="2731">
                  <c:v>4970.25</c:v>
                </c:pt>
                <c:pt idx="2732">
                  <c:v>4969.9</c:v>
                </c:pt>
                <c:pt idx="2733">
                  <c:v>4969.8</c:v>
                </c:pt>
                <c:pt idx="2734">
                  <c:v>4969.95</c:v>
                </c:pt>
                <c:pt idx="2735">
                  <c:v>5001</c:v>
                </c:pt>
                <c:pt idx="2736">
                  <c:v>4970.15</c:v>
                </c:pt>
                <c:pt idx="2737">
                  <c:v>4969.65</c:v>
                </c:pt>
                <c:pt idx="2738">
                  <c:v>4970.2</c:v>
                </c:pt>
                <c:pt idx="2739">
                  <c:v>4969.95</c:v>
                </c:pt>
                <c:pt idx="2740">
                  <c:v>4938.3</c:v>
                </c:pt>
                <c:pt idx="2741">
                  <c:v>4969.85</c:v>
                </c:pt>
                <c:pt idx="2742">
                  <c:v>4970.05</c:v>
                </c:pt>
                <c:pt idx="2743">
                  <c:v>4970.1</c:v>
                </c:pt>
                <c:pt idx="2744">
                  <c:v>5001.2</c:v>
                </c:pt>
                <c:pt idx="2745">
                  <c:v>4970.1</c:v>
                </c:pt>
                <c:pt idx="2746">
                  <c:v>4969.95</c:v>
                </c:pt>
                <c:pt idx="2747">
                  <c:v>4970.2</c:v>
                </c:pt>
                <c:pt idx="2748">
                  <c:v>4969.85</c:v>
                </c:pt>
                <c:pt idx="2749">
                  <c:v>5001.8</c:v>
                </c:pt>
                <c:pt idx="2750">
                  <c:v>4969.7</c:v>
                </c:pt>
                <c:pt idx="2751">
                  <c:v>4937.3</c:v>
                </c:pt>
                <c:pt idx="2752">
                  <c:v>4969.95</c:v>
                </c:pt>
                <c:pt idx="2753">
                  <c:v>4969.95</c:v>
                </c:pt>
                <c:pt idx="2754">
                  <c:v>4969.9</c:v>
                </c:pt>
                <c:pt idx="2755">
                  <c:v>5002.4</c:v>
                </c:pt>
                <c:pt idx="2756">
                  <c:v>4969.75</c:v>
                </c:pt>
                <c:pt idx="2757">
                  <c:v>4936.9</c:v>
                </c:pt>
                <c:pt idx="2758">
                  <c:v>4970</c:v>
                </c:pt>
                <c:pt idx="2759">
                  <c:v>4969.9</c:v>
                </c:pt>
                <c:pt idx="2760">
                  <c:v>4969.95</c:v>
                </c:pt>
                <c:pt idx="2761">
                  <c:v>5002.7</c:v>
                </c:pt>
                <c:pt idx="2762">
                  <c:v>4969.9</c:v>
                </c:pt>
                <c:pt idx="2763">
                  <c:v>4937.3</c:v>
                </c:pt>
                <c:pt idx="2764">
                  <c:v>4970.1</c:v>
                </c:pt>
                <c:pt idx="2765">
                  <c:v>4969.95</c:v>
                </c:pt>
                <c:pt idx="2766">
                  <c:v>4970.15</c:v>
                </c:pt>
                <c:pt idx="2767">
                  <c:v>4970.05</c:v>
                </c:pt>
                <c:pt idx="2768">
                  <c:v>4970.1</c:v>
                </c:pt>
                <c:pt idx="2769">
                  <c:v>5002.4</c:v>
                </c:pt>
                <c:pt idx="2770">
                  <c:v>4970.1</c:v>
                </c:pt>
                <c:pt idx="2771">
                  <c:v>4970</c:v>
                </c:pt>
                <c:pt idx="2772">
                  <c:v>4970</c:v>
                </c:pt>
                <c:pt idx="2773">
                  <c:v>4969.8</c:v>
                </c:pt>
                <c:pt idx="2774">
                  <c:v>5002.1</c:v>
                </c:pt>
                <c:pt idx="2775">
                  <c:v>4970.2</c:v>
                </c:pt>
                <c:pt idx="2776">
                  <c:v>4936.6</c:v>
                </c:pt>
                <c:pt idx="2777">
                  <c:v>4969.8</c:v>
                </c:pt>
                <c:pt idx="2778">
                  <c:v>4969.9</c:v>
                </c:pt>
                <c:pt idx="2779">
                  <c:v>4969.9</c:v>
                </c:pt>
                <c:pt idx="2780">
                  <c:v>5002.6</c:v>
                </c:pt>
                <c:pt idx="2781">
                  <c:v>4969.8</c:v>
                </c:pt>
                <c:pt idx="2782">
                  <c:v>4937.15</c:v>
                </c:pt>
                <c:pt idx="2783">
                  <c:v>4970.2</c:v>
                </c:pt>
                <c:pt idx="2784">
                  <c:v>4969.95</c:v>
                </c:pt>
                <c:pt idx="2785">
                  <c:v>4969.8</c:v>
                </c:pt>
                <c:pt idx="2786">
                  <c:v>5002.3</c:v>
                </c:pt>
                <c:pt idx="2787">
                  <c:v>5003</c:v>
                </c:pt>
                <c:pt idx="2788">
                  <c:v>4969.75</c:v>
                </c:pt>
                <c:pt idx="2789">
                  <c:v>4937.7</c:v>
                </c:pt>
                <c:pt idx="2790">
                  <c:v>4970</c:v>
                </c:pt>
                <c:pt idx="2791">
                  <c:v>4969.9</c:v>
                </c:pt>
                <c:pt idx="2792">
                  <c:v>4969.85</c:v>
                </c:pt>
                <c:pt idx="2793">
                  <c:v>5002.1</c:v>
                </c:pt>
                <c:pt idx="2794">
                  <c:v>4969.75</c:v>
                </c:pt>
                <c:pt idx="2795">
                  <c:v>4938.15</c:v>
                </c:pt>
                <c:pt idx="2796">
                  <c:v>4969.95</c:v>
                </c:pt>
                <c:pt idx="2797">
                  <c:v>4969.8</c:v>
                </c:pt>
                <c:pt idx="2798">
                  <c:v>4969.9</c:v>
                </c:pt>
                <c:pt idx="2799">
                  <c:v>5001.6</c:v>
                </c:pt>
                <c:pt idx="2800">
                  <c:v>4970</c:v>
                </c:pt>
                <c:pt idx="2801">
                  <c:v>4938.65</c:v>
                </c:pt>
                <c:pt idx="2802">
                  <c:v>4969.8</c:v>
                </c:pt>
                <c:pt idx="2803">
                  <c:v>4969.95</c:v>
                </c:pt>
                <c:pt idx="2804">
                  <c:v>4970</c:v>
                </c:pt>
                <c:pt idx="2805">
                  <c:v>5000.4</c:v>
                </c:pt>
                <c:pt idx="2806">
                  <c:v>4969.85</c:v>
                </c:pt>
                <c:pt idx="2807">
                  <c:v>4939</c:v>
                </c:pt>
                <c:pt idx="2808">
                  <c:v>4970.15</c:v>
                </c:pt>
                <c:pt idx="2809">
                  <c:v>4969.7</c:v>
                </c:pt>
                <c:pt idx="2810">
                  <c:v>4999.9</c:v>
                </c:pt>
                <c:pt idx="2811">
                  <c:v>4969.8</c:v>
                </c:pt>
                <c:pt idx="2812">
                  <c:v>5000.6</c:v>
                </c:pt>
                <c:pt idx="2813">
                  <c:v>4969.95</c:v>
                </c:pt>
                <c:pt idx="2814">
                  <c:v>4940.3</c:v>
                </c:pt>
                <c:pt idx="2815">
                  <c:v>4969.85</c:v>
                </c:pt>
                <c:pt idx="2816">
                  <c:v>4970.15</c:v>
                </c:pt>
                <c:pt idx="2817">
                  <c:v>4969.7</c:v>
                </c:pt>
                <c:pt idx="2818">
                  <c:v>4999.4</c:v>
                </c:pt>
                <c:pt idx="2819">
                  <c:v>4970.2</c:v>
                </c:pt>
                <c:pt idx="2820">
                  <c:v>4940.75</c:v>
                </c:pt>
                <c:pt idx="2821">
                  <c:v>4969.7</c:v>
                </c:pt>
                <c:pt idx="2822">
                  <c:v>4970.2</c:v>
                </c:pt>
                <c:pt idx="2823">
                  <c:v>4969.75</c:v>
                </c:pt>
                <c:pt idx="2824">
                  <c:v>4998.5</c:v>
                </c:pt>
                <c:pt idx="2825">
                  <c:v>4969.65</c:v>
                </c:pt>
                <c:pt idx="2826">
                  <c:v>4941.65</c:v>
                </c:pt>
                <c:pt idx="2827">
                  <c:v>4970.1</c:v>
                </c:pt>
                <c:pt idx="2828">
                  <c:v>4969.9</c:v>
                </c:pt>
                <c:pt idx="2829">
                  <c:v>4969.8</c:v>
                </c:pt>
                <c:pt idx="2830">
                  <c:v>4997.2</c:v>
                </c:pt>
                <c:pt idx="2831">
                  <c:v>4970.2</c:v>
                </c:pt>
                <c:pt idx="2832">
                  <c:v>4970.25</c:v>
                </c:pt>
                <c:pt idx="2833">
                  <c:v>4969.75</c:v>
                </c:pt>
                <c:pt idx="2834">
                  <c:v>4943.1</c:v>
                </c:pt>
                <c:pt idx="2835">
                  <c:v>4970.1</c:v>
                </c:pt>
                <c:pt idx="2836">
                  <c:v>4970.25</c:v>
                </c:pt>
                <c:pt idx="2837">
                  <c:v>4995.6</c:v>
                </c:pt>
                <c:pt idx="2838">
                  <c:v>4944.05</c:v>
                </c:pt>
                <c:pt idx="2839">
                  <c:v>4970.05</c:v>
                </c:pt>
                <c:pt idx="2840">
                  <c:v>4970.1</c:v>
                </c:pt>
                <c:pt idx="2841">
                  <c:v>4969.7</c:v>
                </c:pt>
                <c:pt idx="2842">
                  <c:v>4969.95</c:v>
                </c:pt>
                <c:pt idx="2843">
                  <c:v>4995</c:v>
                </c:pt>
                <c:pt idx="2844">
                  <c:v>4969.9</c:v>
                </c:pt>
                <c:pt idx="2845">
                  <c:v>4945.5</c:v>
                </c:pt>
                <c:pt idx="2846">
                  <c:v>4969.9</c:v>
                </c:pt>
                <c:pt idx="2847">
                  <c:v>4970.25</c:v>
                </c:pt>
                <c:pt idx="2848">
                  <c:v>4970.05</c:v>
                </c:pt>
                <c:pt idx="2849">
                  <c:v>4970.15</c:v>
                </c:pt>
                <c:pt idx="2850">
                  <c:v>4993.3</c:v>
                </c:pt>
                <c:pt idx="2851">
                  <c:v>4970.1</c:v>
                </c:pt>
                <c:pt idx="2852">
                  <c:v>4970.1</c:v>
                </c:pt>
                <c:pt idx="2853">
                  <c:v>4969.95</c:v>
                </c:pt>
                <c:pt idx="2854">
                  <c:v>4970.05</c:v>
                </c:pt>
                <c:pt idx="2855">
                  <c:v>4970.15</c:v>
                </c:pt>
                <c:pt idx="2856">
                  <c:v>4970.35</c:v>
                </c:pt>
                <c:pt idx="2857">
                  <c:v>4991.3</c:v>
                </c:pt>
                <c:pt idx="2858">
                  <c:v>4969.9</c:v>
                </c:pt>
                <c:pt idx="2859">
                  <c:v>4948.8</c:v>
                </c:pt>
                <c:pt idx="2860">
                  <c:v>4990.9</c:v>
                </c:pt>
                <c:pt idx="2861">
                  <c:v>4970.05</c:v>
                </c:pt>
                <c:pt idx="2862">
                  <c:v>4970.1</c:v>
                </c:pt>
                <c:pt idx="2863">
                  <c:v>4970.2</c:v>
                </c:pt>
                <c:pt idx="2864">
                  <c:v>4970.5</c:v>
                </c:pt>
                <c:pt idx="2865">
                  <c:v>4970.15</c:v>
                </c:pt>
                <c:pt idx="2866">
                  <c:v>4989</c:v>
                </c:pt>
                <c:pt idx="2867">
                  <c:v>4970.6</c:v>
                </c:pt>
                <c:pt idx="2868">
                  <c:v>4970.5</c:v>
                </c:pt>
                <c:pt idx="2869">
                  <c:v>4969.95</c:v>
                </c:pt>
                <c:pt idx="2870">
                  <c:v>4970.05</c:v>
                </c:pt>
                <c:pt idx="2871">
                  <c:v>4970</c:v>
                </c:pt>
                <c:pt idx="2872">
                  <c:v>4970.35</c:v>
                </c:pt>
                <c:pt idx="2873">
                  <c:v>4970.05</c:v>
                </c:pt>
                <c:pt idx="2874">
                  <c:v>4970.25</c:v>
                </c:pt>
                <c:pt idx="2875">
                  <c:v>4970.05</c:v>
                </c:pt>
                <c:pt idx="2876">
                  <c:v>4987.1</c:v>
                </c:pt>
                <c:pt idx="2877">
                  <c:v>4970.1</c:v>
                </c:pt>
                <c:pt idx="2878">
                  <c:v>4969.65</c:v>
                </c:pt>
                <c:pt idx="2879">
                  <c:v>4954.35</c:v>
                </c:pt>
                <c:pt idx="2880">
                  <c:v>4970.2</c:v>
                </c:pt>
                <c:pt idx="2881">
                  <c:v>4970.2</c:v>
                </c:pt>
                <c:pt idx="2882">
                  <c:v>4970.05</c:v>
                </c:pt>
                <c:pt idx="2883">
                  <c:v>4970.3</c:v>
                </c:pt>
                <c:pt idx="2884">
                  <c:v>4970.2</c:v>
                </c:pt>
                <c:pt idx="2885">
                  <c:v>4970</c:v>
                </c:pt>
                <c:pt idx="2886">
                  <c:v>4970.2</c:v>
                </c:pt>
                <c:pt idx="2887">
                  <c:v>4983.3</c:v>
                </c:pt>
                <c:pt idx="2888">
                  <c:v>4970.1</c:v>
                </c:pt>
                <c:pt idx="2889">
                  <c:v>4970.1</c:v>
                </c:pt>
                <c:pt idx="2890">
                  <c:v>4969.7</c:v>
                </c:pt>
                <c:pt idx="2891">
                  <c:v>4982.5</c:v>
                </c:pt>
                <c:pt idx="2892">
                  <c:v>4970.2</c:v>
                </c:pt>
                <c:pt idx="2893">
                  <c:v>4970.15</c:v>
                </c:pt>
                <c:pt idx="2894">
                  <c:v>4969.75</c:v>
                </c:pt>
                <c:pt idx="2895">
                  <c:v>4970.2</c:v>
                </c:pt>
                <c:pt idx="2896">
                  <c:v>4969.95</c:v>
                </c:pt>
                <c:pt idx="2897">
                  <c:v>4969.8</c:v>
                </c:pt>
                <c:pt idx="2898">
                  <c:v>4959.8</c:v>
                </c:pt>
                <c:pt idx="2899">
                  <c:v>4970.25</c:v>
                </c:pt>
                <c:pt idx="2900">
                  <c:v>4970.2</c:v>
                </c:pt>
                <c:pt idx="2901">
                  <c:v>4969.8</c:v>
                </c:pt>
                <c:pt idx="2902">
                  <c:v>4970.15</c:v>
                </c:pt>
                <c:pt idx="2903">
                  <c:v>4970.15</c:v>
                </c:pt>
                <c:pt idx="2904">
                  <c:v>4970.2</c:v>
                </c:pt>
                <c:pt idx="2905">
                  <c:v>4977.6</c:v>
                </c:pt>
                <c:pt idx="2906">
                  <c:v>4969.95</c:v>
                </c:pt>
                <c:pt idx="2907">
                  <c:v>4962.7</c:v>
                </c:pt>
                <c:pt idx="2908">
                  <c:v>4970.55</c:v>
                </c:pt>
                <c:pt idx="2909">
                  <c:v>4969.9</c:v>
                </c:pt>
                <c:pt idx="2910">
                  <c:v>4969.95</c:v>
                </c:pt>
                <c:pt idx="2911">
                  <c:v>4970.1</c:v>
                </c:pt>
                <c:pt idx="2912">
                  <c:v>4975.6</c:v>
                </c:pt>
                <c:pt idx="2913">
                  <c:v>4969.85</c:v>
                </c:pt>
                <c:pt idx="2914">
                  <c:v>4964.95</c:v>
                </c:pt>
                <c:pt idx="2915">
                  <c:v>4969.95</c:v>
                </c:pt>
                <c:pt idx="2916">
                  <c:v>4969.95</c:v>
                </c:pt>
                <c:pt idx="2917">
                  <c:v>4969.9</c:v>
                </c:pt>
                <c:pt idx="2918">
                  <c:v>4969.8</c:v>
                </c:pt>
                <c:pt idx="2919">
                  <c:v>4966.2</c:v>
                </c:pt>
                <c:pt idx="2920">
                  <c:v>4973.5</c:v>
                </c:pt>
                <c:pt idx="2921">
                  <c:v>4969.65</c:v>
                </c:pt>
                <c:pt idx="2922">
                  <c:v>4969.6</c:v>
                </c:pt>
                <c:pt idx="2923">
                  <c:v>4970</c:v>
                </c:pt>
                <c:pt idx="2924">
                  <c:v>4970.1</c:v>
                </c:pt>
                <c:pt idx="2925">
                  <c:v>4969.9</c:v>
                </c:pt>
                <c:pt idx="2926">
                  <c:v>4970.3</c:v>
                </c:pt>
                <c:pt idx="2927">
                  <c:v>4970.1</c:v>
                </c:pt>
                <c:pt idx="2928">
                  <c:v>4969.6</c:v>
                </c:pt>
                <c:pt idx="2929">
                  <c:v>4969.95</c:v>
                </c:pt>
                <c:pt idx="2930">
                  <c:v>4969.85</c:v>
                </c:pt>
                <c:pt idx="2931">
                  <c:v>4969.85</c:v>
                </c:pt>
                <c:pt idx="2932">
                  <c:v>4970.25</c:v>
                </c:pt>
                <c:pt idx="2933">
                  <c:v>4969.8</c:v>
                </c:pt>
                <c:pt idx="2934">
                  <c:v>4967.7</c:v>
                </c:pt>
                <c:pt idx="2935">
                  <c:v>4969.8</c:v>
                </c:pt>
                <c:pt idx="2936">
                  <c:v>4972.65</c:v>
                </c:pt>
                <c:pt idx="2937">
                  <c:v>4970.05</c:v>
                </c:pt>
                <c:pt idx="2938">
                  <c:v>4970.2</c:v>
                </c:pt>
                <c:pt idx="2939">
                  <c:v>4970.4</c:v>
                </c:pt>
                <c:pt idx="2940">
                  <c:v>4970.55</c:v>
                </c:pt>
                <c:pt idx="2941">
                  <c:v>4966.3</c:v>
                </c:pt>
                <c:pt idx="2942">
                  <c:v>4969.8</c:v>
                </c:pt>
                <c:pt idx="2943">
                  <c:v>4970.55</c:v>
                </c:pt>
                <c:pt idx="2944">
                  <c:v>4970.55</c:v>
                </c:pt>
                <c:pt idx="2945">
                  <c:v>4965</c:v>
                </c:pt>
                <c:pt idx="2946">
                  <c:v>4970.45</c:v>
                </c:pt>
                <c:pt idx="2947">
                  <c:v>4970.55</c:v>
                </c:pt>
                <c:pt idx="2948">
                  <c:v>4963.9</c:v>
                </c:pt>
                <c:pt idx="2949">
                  <c:v>4970.3</c:v>
                </c:pt>
                <c:pt idx="2950">
                  <c:v>4977.2</c:v>
                </c:pt>
                <c:pt idx="2951">
                  <c:v>4970.6</c:v>
                </c:pt>
                <c:pt idx="2952">
                  <c:v>4970.8</c:v>
                </c:pt>
                <c:pt idx="2953">
                  <c:v>4970.1</c:v>
                </c:pt>
                <c:pt idx="2954">
                  <c:v>4970.3</c:v>
                </c:pt>
                <c:pt idx="2955">
                  <c:v>4962.2</c:v>
                </c:pt>
                <c:pt idx="2956">
                  <c:v>4970.45</c:v>
                </c:pt>
                <c:pt idx="2957">
                  <c:v>4979.7</c:v>
                </c:pt>
                <c:pt idx="2958">
                  <c:v>4970.3</c:v>
                </c:pt>
                <c:pt idx="2959">
                  <c:v>4970.5</c:v>
                </c:pt>
                <c:pt idx="2960">
                  <c:v>4970.65</c:v>
                </c:pt>
                <c:pt idx="2961">
                  <c:v>4970.25</c:v>
                </c:pt>
                <c:pt idx="2962">
                  <c:v>4959.1</c:v>
                </c:pt>
                <c:pt idx="2963">
                  <c:v>4970.2</c:v>
                </c:pt>
                <c:pt idx="2964">
                  <c:v>4970.45</c:v>
                </c:pt>
                <c:pt idx="2965">
                  <c:v>4970.4</c:v>
                </c:pt>
                <c:pt idx="2966">
                  <c:v>4970.15</c:v>
                </c:pt>
                <c:pt idx="2967">
                  <c:v>4970.35</c:v>
                </c:pt>
                <c:pt idx="2968">
                  <c:v>4970.6</c:v>
                </c:pt>
                <c:pt idx="2969">
                  <c:v>4956.9</c:v>
                </c:pt>
                <c:pt idx="2970">
                  <c:v>4970.25</c:v>
                </c:pt>
                <c:pt idx="2971">
                  <c:v>4983.6</c:v>
                </c:pt>
                <c:pt idx="2972">
                  <c:v>4984.1</c:v>
                </c:pt>
                <c:pt idx="2973">
                  <c:v>4970.3</c:v>
                </c:pt>
                <c:pt idx="2974">
                  <c:v>4970.2</c:v>
                </c:pt>
                <c:pt idx="2975">
                  <c:v>4970.6</c:v>
                </c:pt>
                <c:pt idx="2976">
                  <c:v>4970.45</c:v>
                </c:pt>
                <c:pt idx="2977">
                  <c:v>4954.4</c:v>
                </c:pt>
                <c:pt idx="2978">
                  <c:v>4970.1</c:v>
                </c:pt>
                <c:pt idx="2979">
                  <c:v>4986.25</c:v>
                </c:pt>
                <c:pt idx="2980">
                  <c:v>4970.65</c:v>
                </c:pt>
                <c:pt idx="2981">
                  <c:v>4970.25</c:v>
                </c:pt>
                <c:pt idx="2982">
                  <c:v>4970.15</c:v>
                </c:pt>
                <c:pt idx="2983">
                  <c:v>4953.6</c:v>
                </c:pt>
                <c:pt idx="2984">
                  <c:v>4970.4</c:v>
                </c:pt>
                <c:pt idx="2985">
                  <c:v>4988.2</c:v>
                </c:pt>
                <c:pt idx="2986">
                  <c:v>4970.3</c:v>
                </c:pt>
                <c:pt idx="2987">
                  <c:v>4970.4</c:v>
                </c:pt>
                <c:pt idx="2988">
                  <c:v>4970.45</c:v>
                </c:pt>
                <c:pt idx="2989">
                  <c:v>4970.3</c:v>
                </c:pt>
                <c:pt idx="2990">
                  <c:v>4950.7</c:v>
                </c:pt>
                <c:pt idx="2991">
                  <c:v>4970.2</c:v>
                </c:pt>
                <c:pt idx="2992">
                  <c:v>4989.9</c:v>
                </c:pt>
                <c:pt idx="2993">
                  <c:v>4970.35</c:v>
                </c:pt>
                <c:pt idx="2994">
                  <c:v>4970.4</c:v>
                </c:pt>
                <c:pt idx="2995">
                  <c:v>4970.2</c:v>
                </c:pt>
                <c:pt idx="2996">
                  <c:v>4970.6</c:v>
                </c:pt>
                <c:pt idx="2997">
                  <c:v>4991.2</c:v>
                </c:pt>
                <c:pt idx="2998">
                  <c:v>4948.8</c:v>
                </c:pt>
                <c:pt idx="2999">
                  <c:v>4970.25</c:v>
                </c:pt>
                <c:pt idx="3000">
                  <c:v>4970.4</c:v>
                </c:pt>
                <c:pt idx="3001">
                  <c:v>4970.25</c:v>
                </c:pt>
                <c:pt idx="3002">
                  <c:v>4970.4</c:v>
                </c:pt>
                <c:pt idx="3003">
                  <c:v>4970.3</c:v>
                </c:pt>
                <c:pt idx="3004">
                  <c:v>4970.4</c:v>
                </c:pt>
                <c:pt idx="3005">
                  <c:v>4947.5</c:v>
                </c:pt>
                <c:pt idx="3006">
                  <c:v>4970.05</c:v>
                </c:pt>
                <c:pt idx="3007">
                  <c:v>4970.05</c:v>
                </c:pt>
                <c:pt idx="3008">
                  <c:v>4970.3</c:v>
                </c:pt>
                <c:pt idx="3009">
                  <c:v>4970.15</c:v>
                </c:pt>
                <c:pt idx="3010">
                  <c:v>4970.45</c:v>
                </c:pt>
                <c:pt idx="3011">
                  <c:v>4970.45</c:v>
                </c:pt>
                <c:pt idx="3012">
                  <c:v>4945.7</c:v>
                </c:pt>
                <c:pt idx="3013">
                  <c:v>4970.2</c:v>
                </c:pt>
                <c:pt idx="3014">
                  <c:v>4970.4</c:v>
                </c:pt>
                <c:pt idx="3015">
                  <c:v>4970.45</c:v>
                </c:pt>
                <c:pt idx="3016">
                  <c:v>4970.25</c:v>
                </c:pt>
                <c:pt idx="3017">
                  <c:v>4969.95</c:v>
                </c:pt>
                <c:pt idx="3018">
                  <c:v>4970.25</c:v>
                </c:pt>
                <c:pt idx="3019">
                  <c:v>4944.5</c:v>
                </c:pt>
                <c:pt idx="3020">
                  <c:v>4996.4</c:v>
                </c:pt>
                <c:pt idx="3021">
                  <c:v>4970.1</c:v>
                </c:pt>
                <c:pt idx="3022">
                  <c:v>4970.15</c:v>
                </c:pt>
                <c:pt idx="3023">
                  <c:v>4944</c:v>
                </c:pt>
                <c:pt idx="3024">
                  <c:v>4970.4</c:v>
                </c:pt>
                <c:pt idx="3025">
                  <c:v>4942.6</c:v>
                </c:pt>
                <c:pt idx="3026">
                  <c:v>4970.05</c:v>
                </c:pt>
                <c:pt idx="3027">
                  <c:v>4997.45</c:v>
                </c:pt>
                <c:pt idx="3028">
                  <c:v>4970.45</c:v>
                </c:pt>
                <c:pt idx="3029">
                  <c:v>4970.2</c:v>
                </c:pt>
                <c:pt idx="3030">
                  <c:v>4970.1</c:v>
                </c:pt>
                <c:pt idx="3031">
                  <c:v>4941.9</c:v>
                </c:pt>
                <c:pt idx="3032">
                  <c:v>4970.4</c:v>
                </c:pt>
                <c:pt idx="3033">
                  <c:v>4998.6</c:v>
                </c:pt>
                <c:pt idx="3034">
                  <c:v>4970.15</c:v>
                </c:pt>
                <c:pt idx="3035">
                  <c:v>4970.1</c:v>
                </c:pt>
                <c:pt idx="3036">
                  <c:v>4970.1</c:v>
                </c:pt>
                <c:pt idx="3037">
                  <c:v>4970.05</c:v>
                </c:pt>
                <c:pt idx="3038">
                  <c:v>4940.4</c:v>
                </c:pt>
                <c:pt idx="3039">
                  <c:v>4970.15</c:v>
                </c:pt>
                <c:pt idx="3040">
                  <c:v>4970.1</c:v>
                </c:pt>
                <c:pt idx="3041">
                  <c:v>4970</c:v>
                </c:pt>
                <c:pt idx="3042">
                  <c:v>4970.15</c:v>
                </c:pt>
                <c:pt idx="3043">
                  <c:v>4970.15</c:v>
                </c:pt>
                <c:pt idx="3044">
                  <c:v>4940</c:v>
                </c:pt>
                <c:pt idx="3045">
                  <c:v>4969.95</c:v>
                </c:pt>
                <c:pt idx="3046">
                  <c:v>4970.15</c:v>
                </c:pt>
                <c:pt idx="3047">
                  <c:v>4940</c:v>
                </c:pt>
                <c:pt idx="3048">
                  <c:v>4970.2</c:v>
                </c:pt>
                <c:pt idx="3049">
                  <c:v>5000.7</c:v>
                </c:pt>
                <c:pt idx="3050">
                  <c:v>4970.15</c:v>
                </c:pt>
                <c:pt idx="3051">
                  <c:v>4970.35</c:v>
                </c:pt>
                <c:pt idx="3052">
                  <c:v>4970.4</c:v>
                </c:pt>
                <c:pt idx="3053">
                  <c:v>4969.8</c:v>
                </c:pt>
                <c:pt idx="3054">
                  <c:v>4970</c:v>
                </c:pt>
                <c:pt idx="3055">
                  <c:v>4939.1</c:v>
                </c:pt>
                <c:pt idx="3056">
                  <c:v>4970.2</c:v>
                </c:pt>
                <c:pt idx="3057">
                  <c:v>5001.55</c:v>
                </c:pt>
                <c:pt idx="3058">
                  <c:v>4970.05</c:v>
                </c:pt>
                <c:pt idx="3059">
                  <c:v>4970.15</c:v>
                </c:pt>
                <c:pt idx="3060">
                  <c:v>4970.3</c:v>
                </c:pt>
                <c:pt idx="3061">
                  <c:v>4938</c:v>
                </c:pt>
                <c:pt idx="3062">
                  <c:v>4969.9</c:v>
                </c:pt>
                <c:pt idx="3063">
                  <c:v>5002.2</c:v>
                </c:pt>
                <c:pt idx="3064">
                  <c:v>4970.2</c:v>
                </c:pt>
                <c:pt idx="3065">
                  <c:v>4969.95</c:v>
                </c:pt>
                <c:pt idx="3066">
                  <c:v>4970.2</c:v>
                </c:pt>
                <c:pt idx="3067">
                  <c:v>4969.9</c:v>
                </c:pt>
                <c:pt idx="3068">
                  <c:v>4938.1</c:v>
                </c:pt>
                <c:pt idx="3069">
                  <c:v>4969.9</c:v>
                </c:pt>
                <c:pt idx="3070">
                  <c:v>5002.4</c:v>
                </c:pt>
                <c:pt idx="3071">
                  <c:v>4970.15</c:v>
                </c:pt>
                <c:pt idx="3072">
                  <c:v>4970.05</c:v>
                </c:pt>
                <c:pt idx="3073">
                  <c:v>4969.95</c:v>
                </c:pt>
                <c:pt idx="3074">
                  <c:v>4970.1</c:v>
                </c:pt>
                <c:pt idx="3075">
                  <c:v>4970.1</c:v>
                </c:pt>
                <c:pt idx="3076">
                  <c:v>4937.6</c:v>
                </c:pt>
                <c:pt idx="3077">
                  <c:v>5002.65</c:v>
                </c:pt>
                <c:pt idx="3078">
                  <c:v>4970.1</c:v>
                </c:pt>
                <c:pt idx="3079">
                  <c:v>4970.3</c:v>
                </c:pt>
                <c:pt idx="3080">
                  <c:v>4970.05</c:v>
                </c:pt>
                <c:pt idx="3081">
                  <c:v>4936.6</c:v>
                </c:pt>
                <c:pt idx="3082">
                  <c:v>4969.95</c:v>
                </c:pt>
                <c:pt idx="3083">
                  <c:v>5003.1</c:v>
                </c:pt>
                <c:pt idx="3084">
                  <c:v>4970.1</c:v>
                </c:pt>
                <c:pt idx="3085">
                  <c:v>4969.95</c:v>
                </c:pt>
                <c:pt idx="3086">
                  <c:v>4969.95</c:v>
                </c:pt>
                <c:pt idx="3087">
                  <c:v>4937.6</c:v>
                </c:pt>
                <c:pt idx="3088">
                  <c:v>4970.15</c:v>
                </c:pt>
                <c:pt idx="3089">
                  <c:v>4969.9</c:v>
                </c:pt>
                <c:pt idx="3090">
                  <c:v>4970.1</c:v>
                </c:pt>
                <c:pt idx="3091">
                  <c:v>4969.9</c:v>
                </c:pt>
                <c:pt idx="3092">
                  <c:v>4969.9</c:v>
                </c:pt>
                <c:pt idx="3093">
                  <c:v>4937.4</c:v>
                </c:pt>
                <c:pt idx="3094">
                  <c:v>4936.9</c:v>
                </c:pt>
                <c:pt idx="3095">
                  <c:v>4970.25</c:v>
                </c:pt>
                <c:pt idx="3096">
                  <c:v>4970</c:v>
                </c:pt>
                <c:pt idx="3097">
                  <c:v>4969.9</c:v>
                </c:pt>
                <c:pt idx="3098">
                  <c:v>4937</c:v>
                </c:pt>
                <c:pt idx="3099">
                  <c:v>4970.4</c:v>
                </c:pt>
                <c:pt idx="3100">
                  <c:v>5002.55</c:v>
                </c:pt>
                <c:pt idx="3101">
                  <c:v>4969.85</c:v>
                </c:pt>
                <c:pt idx="3102">
                  <c:v>4970</c:v>
                </c:pt>
                <c:pt idx="3103">
                  <c:v>4969.9</c:v>
                </c:pt>
                <c:pt idx="3104">
                  <c:v>4969.95</c:v>
                </c:pt>
                <c:pt idx="3105">
                  <c:v>4937.4</c:v>
                </c:pt>
                <c:pt idx="3106">
                  <c:v>4969.85</c:v>
                </c:pt>
                <c:pt idx="3107">
                  <c:v>4970.05</c:v>
                </c:pt>
                <c:pt idx="3108">
                  <c:v>4970.05</c:v>
                </c:pt>
                <c:pt idx="3109">
                  <c:v>4969.6</c:v>
                </c:pt>
                <c:pt idx="3110">
                  <c:v>4970.05</c:v>
                </c:pt>
                <c:pt idx="3111">
                  <c:v>4938.5</c:v>
                </c:pt>
                <c:pt idx="3112">
                  <c:v>4970.35</c:v>
                </c:pt>
                <c:pt idx="3113">
                  <c:v>5001.5</c:v>
                </c:pt>
                <c:pt idx="3114">
                  <c:v>4970.1</c:v>
                </c:pt>
                <c:pt idx="3115">
                  <c:v>4969.95</c:v>
                </c:pt>
                <c:pt idx="3116">
                  <c:v>4939</c:v>
                </c:pt>
                <c:pt idx="3117">
                  <c:v>5001.3</c:v>
                </c:pt>
                <c:pt idx="3118">
                  <c:v>5001.9</c:v>
                </c:pt>
                <c:pt idx="3119">
                  <c:v>4969.95</c:v>
                </c:pt>
                <c:pt idx="3120">
                  <c:v>4970.05</c:v>
                </c:pt>
                <c:pt idx="3121">
                  <c:v>4969.8</c:v>
                </c:pt>
                <c:pt idx="3122">
                  <c:v>4938.4</c:v>
                </c:pt>
                <c:pt idx="3123">
                  <c:v>4970.55</c:v>
                </c:pt>
                <c:pt idx="3124">
                  <c:v>5000.4</c:v>
                </c:pt>
                <c:pt idx="3125">
                  <c:v>4970</c:v>
                </c:pt>
                <c:pt idx="3126">
                  <c:v>4970.1</c:v>
                </c:pt>
                <c:pt idx="3127">
                  <c:v>4970.05</c:v>
                </c:pt>
                <c:pt idx="3128">
                  <c:v>4940.2</c:v>
                </c:pt>
                <c:pt idx="3129">
                  <c:v>4969.7</c:v>
                </c:pt>
                <c:pt idx="3130">
                  <c:v>5000.15</c:v>
                </c:pt>
                <c:pt idx="3131">
                  <c:v>4970.05</c:v>
                </c:pt>
                <c:pt idx="3132">
                  <c:v>4969.9</c:v>
                </c:pt>
                <c:pt idx="3133">
                  <c:v>4969.85</c:v>
                </c:pt>
                <c:pt idx="3134">
                  <c:v>4940.7</c:v>
                </c:pt>
                <c:pt idx="3135">
                  <c:v>4970.35</c:v>
                </c:pt>
                <c:pt idx="3136">
                  <c:v>4969.95</c:v>
                </c:pt>
                <c:pt idx="3137">
                  <c:v>4969.75</c:v>
                </c:pt>
                <c:pt idx="3138">
                  <c:v>4970</c:v>
                </c:pt>
                <c:pt idx="3139">
                  <c:v>4970</c:v>
                </c:pt>
                <c:pt idx="3140">
                  <c:v>4942</c:v>
                </c:pt>
                <c:pt idx="3141">
                  <c:v>4997.4</c:v>
                </c:pt>
                <c:pt idx="3142">
                  <c:v>4969.85</c:v>
                </c:pt>
                <c:pt idx="3143">
                  <c:v>4970.1</c:v>
                </c:pt>
                <c:pt idx="3144">
                  <c:v>4969.75</c:v>
                </c:pt>
                <c:pt idx="3145">
                  <c:v>4970.15</c:v>
                </c:pt>
                <c:pt idx="3146">
                  <c:v>4969.95</c:v>
                </c:pt>
                <c:pt idx="3147">
                  <c:v>4942.4</c:v>
                </c:pt>
                <c:pt idx="3148">
                  <c:v>4970.15</c:v>
                </c:pt>
                <c:pt idx="3149">
                  <c:v>4996.3</c:v>
                </c:pt>
                <c:pt idx="3150">
                  <c:v>4970.25</c:v>
                </c:pt>
                <c:pt idx="3151">
                  <c:v>4970.1</c:v>
                </c:pt>
                <c:pt idx="3152">
                  <c:v>4969.85</c:v>
                </c:pt>
                <c:pt idx="3153">
                  <c:v>4943.7</c:v>
                </c:pt>
                <c:pt idx="3154">
                  <c:v>4969.9</c:v>
                </c:pt>
                <c:pt idx="3155">
                  <c:v>4995.7</c:v>
                </c:pt>
                <c:pt idx="3156">
                  <c:v>4969.8</c:v>
                </c:pt>
                <c:pt idx="3157">
                  <c:v>4969.85</c:v>
                </c:pt>
                <c:pt idx="3158">
                  <c:v>4970.1</c:v>
                </c:pt>
                <c:pt idx="3159">
                  <c:v>4945.4</c:v>
                </c:pt>
                <c:pt idx="3160">
                  <c:v>4970.15</c:v>
                </c:pt>
                <c:pt idx="3161">
                  <c:v>4969.65</c:v>
                </c:pt>
                <c:pt idx="3162">
                  <c:v>4970.2</c:v>
                </c:pt>
                <c:pt idx="3163">
                  <c:v>4969.85</c:v>
                </c:pt>
                <c:pt idx="3164">
                  <c:v>4947.1</c:v>
                </c:pt>
                <c:pt idx="3165">
                  <c:v>4946.1</c:v>
                </c:pt>
                <c:pt idx="3166">
                  <c:v>4969.85</c:v>
                </c:pt>
                <c:pt idx="3167">
                  <c:v>4970.45</c:v>
                </c:pt>
                <c:pt idx="3168">
                  <c:v>4970</c:v>
                </c:pt>
                <c:pt idx="3169">
                  <c:v>4969.6</c:v>
                </c:pt>
                <c:pt idx="3170">
                  <c:v>4970.1</c:v>
                </c:pt>
                <c:pt idx="3171">
                  <c:v>4969.5</c:v>
                </c:pt>
                <c:pt idx="3172">
                  <c:v>4948.8</c:v>
                </c:pt>
                <c:pt idx="3173">
                  <c:v>4969.55</c:v>
                </c:pt>
                <c:pt idx="3174">
                  <c:v>4970.05</c:v>
                </c:pt>
                <c:pt idx="3175">
                  <c:v>4969.85</c:v>
                </c:pt>
                <c:pt idx="3176">
                  <c:v>4949.6</c:v>
                </c:pt>
                <c:pt idx="3177">
                  <c:v>4969.55</c:v>
                </c:pt>
                <c:pt idx="3178">
                  <c:v>4969.8</c:v>
                </c:pt>
                <c:pt idx="3179">
                  <c:v>4969.75</c:v>
                </c:pt>
                <c:pt idx="3180">
                  <c:v>4969.85</c:v>
                </c:pt>
                <c:pt idx="3181">
                  <c:v>4969.65</c:v>
                </c:pt>
                <c:pt idx="3182">
                  <c:v>4970</c:v>
                </c:pt>
                <c:pt idx="3183">
                  <c:v>4951.5</c:v>
                </c:pt>
                <c:pt idx="3184">
                  <c:v>4970.3</c:v>
                </c:pt>
                <c:pt idx="3185">
                  <c:v>4970</c:v>
                </c:pt>
                <c:pt idx="3186">
                  <c:v>4969.9</c:v>
                </c:pt>
                <c:pt idx="3187">
                  <c:v>4970</c:v>
                </c:pt>
                <c:pt idx="3188">
                  <c:v>4953.1</c:v>
                </c:pt>
                <c:pt idx="3189">
                  <c:v>4969.85</c:v>
                </c:pt>
                <c:pt idx="3190">
                  <c:v>4952.9</c:v>
                </c:pt>
                <c:pt idx="3191">
                  <c:v>4970.4</c:v>
                </c:pt>
                <c:pt idx="3192">
                  <c:v>4970.45</c:v>
                </c:pt>
                <c:pt idx="3193">
                  <c:v>4970</c:v>
                </c:pt>
                <c:pt idx="3194">
                  <c:v>4970</c:v>
                </c:pt>
                <c:pt idx="3195">
                  <c:v>4969.9</c:v>
                </c:pt>
                <c:pt idx="3196">
                  <c:v>4954.8</c:v>
                </c:pt>
                <c:pt idx="3197">
                  <c:v>4969.6</c:v>
                </c:pt>
                <c:pt idx="3198">
                  <c:v>4985</c:v>
                </c:pt>
                <c:pt idx="3199">
                  <c:v>4970</c:v>
                </c:pt>
                <c:pt idx="3200">
                  <c:v>4969.8</c:v>
                </c:pt>
                <c:pt idx="3201">
                  <c:v>4969.75</c:v>
                </c:pt>
                <c:pt idx="3202">
                  <c:v>4970.1</c:v>
                </c:pt>
                <c:pt idx="3203">
                  <c:v>4957.2</c:v>
                </c:pt>
                <c:pt idx="3204">
                  <c:v>4970</c:v>
                </c:pt>
                <c:pt idx="3205">
                  <c:v>4969.75</c:v>
                </c:pt>
                <c:pt idx="3206">
                  <c:v>4970.15</c:v>
                </c:pt>
                <c:pt idx="3207">
                  <c:v>4969.9</c:v>
                </c:pt>
                <c:pt idx="3208">
                  <c:v>4969.65</c:v>
                </c:pt>
                <c:pt idx="3209">
                  <c:v>4969.7</c:v>
                </c:pt>
                <c:pt idx="3210">
                  <c:v>4958.9</c:v>
                </c:pt>
                <c:pt idx="3211">
                  <c:v>4970.4</c:v>
                </c:pt>
                <c:pt idx="3212">
                  <c:v>4960.2</c:v>
                </c:pt>
                <c:pt idx="3213">
                  <c:v>4969.6</c:v>
                </c:pt>
                <c:pt idx="3214">
                  <c:v>4970.15</c:v>
                </c:pt>
                <c:pt idx="3215">
                  <c:v>4970.05</c:v>
                </c:pt>
                <c:pt idx="3216">
                  <c:v>4969.7</c:v>
                </c:pt>
                <c:pt idx="3217">
                  <c:v>4969.85</c:v>
                </c:pt>
                <c:pt idx="3218">
                  <c:v>4961.4</c:v>
                </c:pt>
                <c:pt idx="3219">
                  <c:v>4970.55</c:v>
                </c:pt>
                <c:pt idx="3220">
                  <c:v>4977.2</c:v>
                </c:pt>
                <c:pt idx="3221">
                  <c:v>4969.85</c:v>
                </c:pt>
                <c:pt idx="3222">
                  <c:v>4970.05</c:v>
                </c:pt>
                <c:pt idx="3223">
                  <c:v>4969.75</c:v>
                </c:pt>
                <c:pt idx="3224">
                  <c:v>4969.85</c:v>
                </c:pt>
                <c:pt idx="3225">
                  <c:v>4963.6</c:v>
                </c:pt>
                <c:pt idx="3226">
                  <c:v>4969.95</c:v>
                </c:pt>
                <c:pt idx="3227">
                  <c:v>4976.3</c:v>
                </c:pt>
                <c:pt idx="3228">
                  <c:v>4969.8</c:v>
                </c:pt>
                <c:pt idx="3229">
                  <c:v>4969.85</c:v>
                </c:pt>
                <c:pt idx="3230">
                  <c:v>4969.85</c:v>
                </c:pt>
                <c:pt idx="3231">
                  <c:v>4965.9</c:v>
                </c:pt>
                <c:pt idx="3232">
                  <c:v>4970.35</c:v>
                </c:pt>
                <c:pt idx="3233">
                  <c:v>4969.7</c:v>
                </c:pt>
                <c:pt idx="3234">
                  <c:v>4970.1</c:v>
                </c:pt>
                <c:pt idx="3235">
                  <c:v>4972.5</c:v>
                </c:pt>
                <c:pt idx="3236">
                  <c:v>4969.75</c:v>
                </c:pt>
                <c:pt idx="3237">
                  <c:v>4969.7</c:v>
                </c:pt>
                <c:pt idx="3238">
                  <c:v>4968</c:v>
                </c:pt>
                <c:pt idx="3239">
                  <c:v>4970.3</c:v>
                </c:pt>
                <c:pt idx="3240">
                  <c:v>4970</c:v>
                </c:pt>
                <c:pt idx="3241">
                  <c:v>4969.55</c:v>
                </c:pt>
                <c:pt idx="3242">
                  <c:v>4970.1</c:v>
                </c:pt>
                <c:pt idx="3243">
                  <c:v>4969.95</c:v>
                </c:pt>
                <c:pt idx="3244">
                  <c:v>4969.75</c:v>
                </c:pt>
                <c:pt idx="3245">
                  <c:v>4969.8</c:v>
                </c:pt>
                <c:pt idx="3246">
                  <c:v>4969.65</c:v>
                </c:pt>
                <c:pt idx="3247">
                  <c:v>4969.2</c:v>
                </c:pt>
                <c:pt idx="3248">
                  <c:v>4969.8</c:v>
                </c:pt>
                <c:pt idx="3249">
                  <c:v>4969.6</c:v>
                </c:pt>
                <c:pt idx="3250">
                  <c:v>4969.85</c:v>
                </c:pt>
                <c:pt idx="3251">
                  <c:v>4972.2</c:v>
                </c:pt>
                <c:pt idx="3252">
                  <c:v>4966.95</c:v>
                </c:pt>
                <c:pt idx="3253">
                  <c:v>4969.8</c:v>
                </c:pt>
                <c:pt idx="3254">
                  <c:v>4969.95</c:v>
                </c:pt>
                <c:pt idx="3255">
                  <c:v>4969.85</c:v>
                </c:pt>
                <c:pt idx="3256">
                  <c:v>4974.2</c:v>
                </c:pt>
                <c:pt idx="3257">
                  <c:v>4969.55</c:v>
                </c:pt>
                <c:pt idx="3258">
                  <c:v>4965.5</c:v>
                </c:pt>
                <c:pt idx="3259">
                  <c:v>4969.7</c:v>
                </c:pt>
                <c:pt idx="3260">
                  <c:v>4969.75</c:v>
                </c:pt>
                <c:pt idx="3261">
                  <c:v>4969.65</c:v>
                </c:pt>
                <c:pt idx="3262">
                  <c:v>4970.05</c:v>
                </c:pt>
                <c:pt idx="3263">
                  <c:v>4976.5</c:v>
                </c:pt>
                <c:pt idx="3264">
                  <c:v>4969.9</c:v>
                </c:pt>
                <c:pt idx="3265">
                  <c:v>4963.05</c:v>
                </c:pt>
                <c:pt idx="3266">
                  <c:v>4970</c:v>
                </c:pt>
                <c:pt idx="3267">
                  <c:v>4969.95</c:v>
                </c:pt>
                <c:pt idx="3268">
                  <c:v>4969.65</c:v>
                </c:pt>
                <c:pt idx="3269">
                  <c:v>4977.5</c:v>
                </c:pt>
                <c:pt idx="3270">
                  <c:v>4969.65</c:v>
                </c:pt>
                <c:pt idx="3271">
                  <c:v>4961.6</c:v>
                </c:pt>
                <c:pt idx="3272">
                  <c:v>4969.6</c:v>
                </c:pt>
                <c:pt idx="3273">
                  <c:v>4969.3</c:v>
                </c:pt>
                <c:pt idx="3274">
                  <c:v>4969.75</c:v>
                </c:pt>
                <c:pt idx="3275">
                  <c:v>4979.8</c:v>
                </c:pt>
                <c:pt idx="3276">
                  <c:v>4969.6</c:v>
                </c:pt>
                <c:pt idx="3277">
                  <c:v>4969.3</c:v>
                </c:pt>
                <c:pt idx="3278">
                  <c:v>4969.5</c:v>
                </c:pt>
                <c:pt idx="3279">
                  <c:v>4969.4</c:v>
                </c:pt>
                <c:pt idx="3280">
                  <c:v>4969.4</c:v>
                </c:pt>
                <c:pt idx="3281">
                  <c:v>4981.4</c:v>
                </c:pt>
                <c:pt idx="3282">
                  <c:v>4981</c:v>
                </c:pt>
                <c:pt idx="3283">
                  <c:v>4970.25</c:v>
                </c:pt>
                <c:pt idx="3284">
                  <c:v>4956.55</c:v>
                </c:pt>
                <c:pt idx="3285">
                  <c:v>4969.3</c:v>
                </c:pt>
                <c:pt idx="3286">
                  <c:v>4969.8</c:v>
                </c:pt>
                <c:pt idx="3287">
                  <c:v>4969.4</c:v>
                </c:pt>
                <c:pt idx="3288">
                  <c:v>4969.45</c:v>
                </c:pt>
                <c:pt idx="3289">
                  <c:v>4982.9</c:v>
                </c:pt>
                <c:pt idx="3290">
                  <c:v>4969.5</c:v>
                </c:pt>
                <c:pt idx="3291">
                  <c:v>4969.25</c:v>
                </c:pt>
                <c:pt idx="3292">
                  <c:v>4969.55</c:v>
                </c:pt>
                <c:pt idx="3293">
                  <c:v>4984.7</c:v>
                </c:pt>
                <c:pt idx="3294">
                  <c:v>4969.35</c:v>
                </c:pt>
                <c:pt idx="3295">
                  <c:v>4954</c:v>
                </c:pt>
                <c:pt idx="3296">
                  <c:v>4969.55</c:v>
                </c:pt>
                <c:pt idx="3297">
                  <c:v>4969.75</c:v>
                </c:pt>
                <c:pt idx="3298">
                  <c:v>4970.1</c:v>
                </c:pt>
                <c:pt idx="3299">
                  <c:v>4987</c:v>
                </c:pt>
                <c:pt idx="3300">
                  <c:v>4970.2</c:v>
                </c:pt>
                <c:pt idx="3301">
                  <c:v>4951.95</c:v>
                </c:pt>
                <c:pt idx="3302">
                  <c:v>4969.95</c:v>
                </c:pt>
                <c:pt idx="3303">
                  <c:v>4970.05</c:v>
                </c:pt>
                <c:pt idx="3304">
                  <c:v>4969.7</c:v>
                </c:pt>
                <c:pt idx="3305">
                  <c:v>4988.7</c:v>
                </c:pt>
                <c:pt idx="3306">
                  <c:v>4970.05</c:v>
                </c:pt>
                <c:pt idx="3307">
                  <c:v>4989.1</c:v>
                </c:pt>
                <c:pt idx="3308">
                  <c:v>4970.2</c:v>
                </c:pt>
                <c:pt idx="3309">
                  <c:v>4969.55</c:v>
                </c:pt>
                <c:pt idx="3310">
                  <c:v>4969.85</c:v>
                </c:pt>
                <c:pt idx="3311">
                  <c:v>4990.5</c:v>
                </c:pt>
                <c:pt idx="3312">
                  <c:v>4970.15</c:v>
                </c:pt>
                <c:pt idx="3313">
                  <c:v>4969.45</c:v>
                </c:pt>
                <c:pt idx="3314">
                  <c:v>4969.65</c:v>
                </c:pt>
                <c:pt idx="3315">
                  <c:v>4969.8</c:v>
                </c:pt>
                <c:pt idx="3316">
                  <c:v>4969.55</c:v>
                </c:pt>
                <c:pt idx="3317">
                  <c:v>4969.75</c:v>
                </c:pt>
                <c:pt idx="3318">
                  <c:v>4991.5</c:v>
                </c:pt>
                <c:pt idx="3319">
                  <c:v>4970.35</c:v>
                </c:pt>
                <c:pt idx="3320">
                  <c:v>4946.75</c:v>
                </c:pt>
                <c:pt idx="3321">
                  <c:v>4969.5</c:v>
                </c:pt>
                <c:pt idx="3322">
                  <c:v>4969.85</c:v>
                </c:pt>
                <c:pt idx="3323">
                  <c:v>4969.55</c:v>
                </c:pt>
                <c:pt idx="3324">
                  <c:v>4994.3</c:v>
                </c:pt>
                <c:pt idx="3325">
                  <c:v>4969.25</c:v>
                </c:pt>
                <c:pt idx="3326">
                  <c:v>4946.25</c:v>
                </c:pt>
                <c:pt idx="3327">
                  <c:v>4969.55</c:v>
                </c:pt>
                <c:pt idx="3328">
                  <c:v>4969.55</c:v>
                </c:pt>
                <c:pt idx="3329">
                  <c:v>4945.1</c:v>
                </c:pt>
                <c:pt idx="3330">
                  <c:v>4994.7</c:v>
                </c:pt>
                <c:pt idx="3331">
                  <c:v>4970.05</c:v>
                </c:pt>
                <c:pt idx="3332">
                  <c:v>4969.65</c:v>
                </c:pt>
                <c:pt idx="3333">
                  <c:v>4969.6</c:v>
                </c:pt>
                <c:pt idx="3334">
                  <c:v>4969.95</c:v>
                </c:pt>
                <c:pt idx="3335">
                  <c:v>4970</c:v>
                </c:pt>
                <c:pt idx="3336">
                  <c:v>4996.5</c:v>
                </c:pt>
                <c:pt idx="3337">
                  <c:v>4969.45</c:v>
                </c:pt>
                <c:pt idx="3338">
                  <c:v>4970.05</c:v>
                </c:pt>
                <c:pt idx="3339">
                  <c:v>4969.8</c:v>
                </c:pt>
                <c:pt idx="3340">
                  <c:v>4969.95</c:v>
                </c:pt>
                <c:pt idx="3341">
                  <c:v>4969.65</c:v>
                </c:pt>
                <c:pt idx="3342">
                  <c:v>4997.1</c:v>
                </c:pt>
                <c:pt idx="3343">
                  <c:v>4970.2</c:v>
                </c:pt>
                <c:pt idx="3344">
                  <c:v>4941.9</c:v>
                </c:pt>
                <c:pt idx="3345">
                  <c:v>4969.65</c:v>
                </c:pt>
                <c:pt idx="3346">
                  <c:v>4969.95</c:v>
                </c:pt>
                <c:pt idx="3347">
                  <c:v>4969.65</c:v>
                </c:pt>
                <c:pt idx="3348">
                  <c:v>4999.2</c:v>
                </c:pt>
                <c:pt idx="3349">
                  <c:v>4969.25</c:v>
                </c:pt>
                <c:pt idx="3350">
                  <c:v>4970.05</c:v>
                </c:pt>
                <c:pt idx="3351">
                  <c:v>4969.55</c:v>
                </c:pt>
                <c:pt idx="3352">
                  <c:v>4999.8</c:v>
                </c:pt>
                <c:pt idx="3353">
                  <c:v>4969.45</c:v>
                </c:pt>
                <c:pt idx="3354">
                  <c:v>4969.95</c:v>
                </c:pt>
                <c:pt idx="3355">
                  <c:v>4969.75</c:v>
                </c:pt>
                <c:pt idx="3356">
                  <c:v>4969.55</c:v>
                </c:pt>
                <c:pt idx="3357">
                  <c:v>4999.4</c:v>
                </c:pt>
                <c:pt idx="3358">
                  <c:v>4969.5</c:v>
                </c:pt>
                <c:pt idx="3359">
                  <c:v>4940.05</c:v>
                </c:pt>
                <c:pt idx="3360">
                  <c:v>4969.5</c:v>
                </c:pt>
                <c:pt idx="3361">
                  <c:v>4969.5</c:v>
                </c:pt>
                <c:pt idx="3362">
                  <c:v>4969.85</c:v>
                </c:pt>
                <c:pt idx="3363">
                  <c:v>4969.8</c:v>
                </c:pt>
                <c:pt idx="3364">
                  <c:v>5000.7</c:v>
                </c:pt>
                <c:pt idx="3365">
                  <c:v>4969.45</c:v>
                </c:pt>
                <c:pt idx="3366">
                  <c:v>4969.75</c:v>
                </c:pt>
                <c:pt idx="3367">
                  <c:v>4969.8</c:v>
                </c:pt>
                <c:pt idx="3368">
                  <c:v>4969.65</c:v>
                </c:pt>
                <c:pt idx="3369">
                  <c:v>5000.6</c:v>
                </c:pt>
                <c:pt idx="3370">
                  <c:v>4969.65</c:v>
                </c:pt>
                <c:pt idx="3371">
                  <c:v>4969.9</c:v>
                </c:pt>
                <c:pt idx="3372">
                  <c:v>4969.75</c:v>
                </c:pt>
                <c:pt idx="3373">
                  <c:v>4969.5</c:v>
                </c:pt>
                <c:pt idx="3374">
                  <c:v>4969.5</c:v>
                </c:pt>
                <c:pt idx="3375">
                  <c:v>4969.65</c:v>
                </c:pt>
                <c:pt idx="3376">
                  <c:v>4937.1</c:v>
                </c:pt>
                <c:pt idx="3377">
                  <c:v>4969.6</c:v>
                </c:pt>
                <c:pt idx="3378">
                  <c:v>4969.6</c:v>
                </c:pt>
                <c:pt idx="3379">
                  <c:v>5002.3</c:v>
                </c:pt>
                <c:pt idx="3380">
                  <c:v>4969.75</c:v>
                </c:pt>
                <c:pt idx="3381">
                  <c:v>4937</c:v>
                </c:pt>
                <c:pt idx="3382">
                  <c:v>4969.55</c:v>
                </c:pt>
                <c:pt idx="3383">
                  <c:v>4969.55</c:v>
                </c:pt>
                <c:pt idx="3384">
                  <c:v>4969.5</c:v>
                </c:pt>
                <c:pt idx="3385">
                  <c:v>4969.6</c:v>
                </c:pt>
                <c:pt idx="3386">
                  <c:v>4969.6</c:v>
                </c:pt>
                <c:pt idx="3387">
                  <c:v>5002.3</c:v>
                </c:pt>
                <c:pt idx="3388">
                  <c:v>4936.55</c:v>
                </c:pt>
                <c:pt idx="3389">
                  <c:v>4969.65</c:v>
                </c:pt>
                <c:pt idx="3390">
                  <c:v>4969.65</c:v>
                </c:pt>
                <c:pt idx="3391">
                  <c:v>4969.65</c:v>
                </c:pt>
                <c:pt idx="3392">
                  <c:v>5003</c:v>
                </c:pt>
                <c:pt idx="3393">
                  <c:v>4969.5</c:v>
                </c:pt>
                <c:pt idx="3394">
                  <c:v>4936.8</c:v>
                </c:pt>
                <c:pt idx="3395">
                  <c:v>4969.95</c:v>
                </c:pt>
                <c:pt idx="3396">
                  <c:v>4969.65</c:v>
                </c:pt>
                <c:pt idx="3397">
                  <c:v>4969.5</c:v>
                </c:pt>
                <c:pt idx="3398">
                  <c:v>5002.7</c:v>
                </c:pt>
                <c:pt idx="3399">
                  <c:v>4936.6</c:v>
                </c:pt>
                <c:pt idx="3400">
                  <c:v>4969.9</c:v>
                </c:pt>
                <c:pt idx="3401">
                  <c:v>4969.4</c:v>
                </c:pt>
                <c:pt idx="3402">
                  <c:v>4969.65</c:v>
                </c:pt>
                <c:pt idx="3403">
                  <c:v>4969.75</c:v>
                </c:pt>
                <c:pt idx="3404">
                  <c:v>5003.7</c:v>
                </c:pt>
                <c:pt idx="3405">
                  <c:v>4969.45</c:v>
                </c:pt>
                <c:pt idx="3406">
                  <c:v>4937.2</c:v>
                </c:pt>
                <c:pt idx="3407">
                  <c:v>4969.85</c:v>
                </c:pt>
                <c:pt idx="3408">
                  <c:v>4970</c:v>
                </c:pt>
                <c:pt idx="3409">
                  <c:v>5002.6</c:v>
                </c:pt>
                <c:pt idx="3410">
                  <c:v>4969.8</c:v>
                </c:pt>
                <c:pt idx="3411">
                  <c:v>4969.85</c:v>
                </c:pt>
                <c:pt idx="3412">
                  <c:v>4969.95</c:v>
                </c:pt>
                <c:pt idx="3413">
                  <c:v>4969.75</c:v>
                </c:pt>
                <c:pt idx="3414">
                  <c:v>4969.85</c:v>
                </c:pt>
                <c:pt idx="3415">
                  <c:v>5002.2</c:v>
                </c:pt>
                <c:pt idx="3416">
                  <c:v>4970.35</c:v>
                </c:pt>
                <c:pt idx="3417">
                  <c:v>4937</c:v>
                </c:pt>
                <c:pt idx="3418">
                  <c:v>4969.85</c:v>
                </c:pt>
                <c:pt idx="3419">
                  <c:v>4969.9</c:v>
                </c:pt>
                <c:pt idx="3420">
                  <c:v>4969.95</c:v>
                </c:pt>
                <c:pt idx="3421">
                  <c:v>5002</c:v>
                </c:pt>
                <c:pt idx="3422">
                  <c:v>4969.85</c:v>
                </c:pt>
                <c:pt idx="3423">
                  <c:v>5002.2</c:v>
                </c:pt>
                <c:pt idx="3424">
                  <c:v>4970.1</c:v>
                </c:pt>
                <c:pt idx="3425">
                  <c:v>4969.7</c:v>
                </c:pt>
                <c:pt idx="3426">
                  <c:v>4969.7</c:v>
                </c:pt>
                <c:pt idx="3427">
                  <c:v>4970.1</c:v>
                </c:pt>
                <c:pt idx="3428">
                  <c:v>5002.4</c:v>
                </c:pt>
                <c:pt idx="3429">
                  <c:v>4969.5</c:v>
                </c:pt>
                <c:pt idx="3430">
                  <c:v>4969.75</c:v>
                </c:pt>
                <c:pt idx="3431">
                  <c:v>4970.35</c:v>
                </c:pt>
                <c:pt idx="3432">
                  <c:v>4970.1</c:v>
                </c:pt>
                <c:pt idx="3433">
                  <c:v>4969.95</c:v>
                </c:pt>
                <c:pt idx="3434">
                  <c:v>5000.6</c:v>
                </c:pt>
                <c:pt idx="3435">
                  <c:v>4970.3</c:v>
                </c:pt>
                <c:pt idx="3436">
                  <c:v>4938.6</c:v>
                </c:pt>
                <c:pt idx="3437">
                  <c:v>4970.25</c:v>
                </c:pt>
                <c:pt idx="3438">
                  <c:v>4969.8</c:v>
                </c:pt>
                <c:pt idx="3439">
                  <c:v>4970.15</c:v>
                </c:pt>
                <c:pt idx="3440">
                  <c:v>5001.4</c:v>
                </c:pt>
                <c:pt idx="3441">
                  <c:v>4969.85</c:v>
                </c:pt>
                <c:pt idx="3442">
                  <c:v>4969.8</c:v>
                </c:pt>
                <c:pt idx="3443">
                  <c:v>4970.05</c:v>
                </c:pt>
                <c:pt idx="3444">
                  <c:v>4970.05</c:v>
                </c:pt>
                <c:pt idx="3445">
                  <c:v>4969.9</c:v>
                </c:pt>
                <c:pt idx="3446">
                  <c:v>4999.4</c:v>
                </c:pt>
                <c:pt idx="3447">
                  <c:v>4999.6</c:v>
                </c:pt>
                <c:pt idx="3448">
                  <c:v>4940.4</c:v>
                </c:pt>
                <c:pt idx="3449">
                  <c:v>4969.95</c:v>
                </c:pt>
                <c:pt idx="3450">
                  <c:v>4970.1</c:v>
                </c:pt>
                <c:pt idx="3451">
                  <c:v>4970.1</c:v>
                </c:pt>
                <c:pt idx="3452">
                  <c:v>4970.15</c:v>
                </c:pt>
                <c:pt idx="3453">
                  <c:v>4998.6</c:v>
                </c:pt>
                <c:pt idx="3454">
                  <c:v>4969.85</c:v>
                </c:pt>
                <c:pt idx="3455">
                  <c:v>4970.05</c:v>
                </c:pt>
                <c:pt idx="3456">
                  <c:v>4970.1</c:v>
                </c:pt>
                <c:pt idx="3457">
                  <c:v>4970.1</c:v>
                </c:pt>
                <c:pt idx="3458">
                  <c:v>4970.05</c:v>
                </c:pt>
                <c:pt idx="3459">
                  <c:v>4998.5</c:v>
                </c:pt>
                <c:pt idx="3460">
                  <c:v>4970.05</c:v>
                </c:pt>
                <c:pt idx="3461">
                  <c:v>4942.95</c:v>
                </c:pt>
                <c:pt idx="3462">
                  <c:v>4969.9</c:v>
                </c:pt>
                <c:pt idx="3463">
                  <c:v>4970.15</c:v>
                </c:pt>
                <c:pt idx="3464">
                  <c:v>4970.15</c:v>
                </c:pt>
                <c:pt idx="3465">
                  <c:v>4996.3</c:v>
                </c:pt>
                <c:pt idx="3466">
                  <c:v>4943.85</c:v>
                </c:pt>
                <c:pt idx="3467">
                  <c:v>4970.05</c:v>
                </c:pt>
                <c:pt idx="3468">
                  <c:v>4970.25</c:v>
                </c:pt>
                <c:pt idx="3469">
                  <c:v>4970.05</c:v>
                </c:pt>
                <c:pt idx="3470">
                  <c:v>4944.8</c:v>
                </c:pt>
                <c:pt idx="3471">
                  <c:v>4995.5</c:v>
                </c:pt>
                <c:pt idx="3472">
                  <c:v>4970.35</c:v>
                </c:pt>
                <c:pt idx="3473">
                  <c:v>4969.7</c:v>
                </c:pt>
                <c:pt idx="3474">
                  <c:v>4969.9</c:v>
                </c:pt>
                <c:pt idx="3475">
                  <c:v>4970.25</c:v>
                </c:pt>
                <c:pt idx="3476">
                  <c:v>4970</c:v>
                </c:pt>
                <c:pt idx="3477">
                  <c:v>4994.2</c:v>
                </c:pt>
                <c:pt idx="3478">
                  <c:v>4969.85</c:v>
                </c:pt>
                <c:pt idx="3479">
                  <c:v>4969.7</c:v>
                </c:pt>
                <c:pt idx="3480">
                  <c:v>4970.05</c:v>
                </c:pt>
                <c:pt idx="3481">
                  <c:v>4969.95</c:v>
                </c:pt>
                <c:pt idx="3482">
                  <c:v>4969.75</c:v>
                </c:pt>
                <c:pt idx="3483">
                  <c:v>4970.35</c:v>
                </c:pt>
                <c:pt idx="3484">
                  <c:v>4992.9</c:v>
                </c:pt>
                <c:pt idx="3485">
                  <c:v>4969.7</c:v>
                </c:pt>
                <c:pt idx="3486">
                  <c:v>4969.55</c:v>
                </c:pt>
                <c:pt idx="3487">
                  <c:v>4970.2</c:v>
                </c:pt>
                <c:pt idx="3488">
                  <c:v>4969.95</c:v>
                </c:pt>
                <c:pt idx="3489">
                  <c:v>4990.9</c:v>
                </c:pt>
                <c:pt idx="3490">
                  <c:v>4969.95</c:v>
                </c:pt>
                <c:pt idx="3491">
                  <c:v>4949.05</c:v>
                </c:pt>
                <c:pt idx="3492">
                  <c:v>4970.15</c:v>
                </c:pt>
                <c:pt idx="3493">
                  <c:v>4990.3</c:v>
                </c:pt>
                <c:pt idx="3494">
                  <c:v>4969.85</c:v>
                </c:pt>
                <c:pt idx="3495">
                  <c:v>4970.1</c:v>
                </c:pt>
                <c:pt idx="3496">
                  <c:v>4970.25</c:v>
                </c:pt>
                <c:pt idx="3497">
                  <c:v>4989.3</c:v>
                </c:pt>
                <c:pt idx="3498">
                  <c:v>4969.65</c:v>
                </c:pt>
                <c:pt idx="3499">
                  <c:v>4970.15</c:v>
                </c:pt>
                <c:pt idx="3500">
                  <c:v>4970.3</c:v>
                </c:pt>
                <c:pt idx="3501">
                  <c:v>4969.75</c:v>
                </c:pt>
                <c:pt idx="3502">
                  <c:v>4969.65</c:v>
                </c:pt>
                <c:pt idx="3503">
                  <c:v>4988.2</c:v>
                </c:pt>
                <c:pt idx="3504">
                  <c:v>4970.05</c:v>
                </c:pt>
                <c:pt idx="3505">
                  <c:v>4969.95</c:v>
                </c:pt>
                <c:pt idx="3506">
                  <c:v>4969.75</c:v>
                </c:pt>
                <c:pt idx="3507">
                  <c:v>4970.1</c:v>
                </c:pt>
                <c:pt idx="3508">
                  <c:v>4987</c:v>
                </c:pt>
                <c:pt idx="3509">
                  <c:v>4969.65</c:v>
                </c:pt>
                <c:pt idx="3510">
                  <c:v>4954.3</c:v>
                </c:pt>
                <c:pt idx="3511">
                  <c:v>4969.85</c:v>
                </c:pt>
                <c:pt idx="3512">
                  <c:v>4970.3</c:v>
                </c:pt>
                <c:pt idx="3513">
                  <c:v>4969.95</c:v>
                </c:pt>
                <c:pt idx="3514">
                  <c:v>4984.2</c:v>
                </c:pt>
                <c:pt idx="3515">
                  <c:v>4970</c:v>
                </c:pt>
                <c:pt idx="3516">
                  <c:v>4970.15</c:v>
                </c:pt>
                <c:pt idx="3517">
                  <c:v>4983.8</c:v>
                </c:pt>
                <c:pt idx="3518">
                  <c:v>4969.95</c:v>
                </c:pt>
                <c:pt idx="3519">
                  <c:v>4956.85</c:v>
                </c:pt>
                <c:pt idx="3520">
                  <c:v>4970.25</c:v>
                </c:pt>
                <c:pt idx="3521">
                  <c:v>4970.05</c:v>
                </c:pt>
                <c:pt idx="3522">
                  <c:v>4969.75</c:v>
                </c:pt>
                <c:pt idx="3523">
                  <c:v>4970.35</c:v>
                </c:pt>
                <c:pt idx="3524">
                  <c:v>4981.9</c:v>
                </c:pt>
                <c:pt idx="3525">
                  <c:v>4969.7</c:v>
                </c:pt>
                <c:pt idx="3526">
                  <c:v>4958.9</c:v>
                </c:pt>
                <c:pt idx="3527">
                  <c:v>4970.2</c:v>
                </c:pt>
                <c:pt idx="3528">
                  <c:v>4970.2</c:v>
                </c:pt>
                <c:pt idx="3529">
                  <c:v>4969.8</c:v>
                </c:pt>
                <c:pt idx="3530">
                  <c:v>4969.85</c:v>
                </c:pt>
                <c:pt idx="3531">
                  <c:v>4970.2</c:v>
                </c:pt>
                <c:pt idx="3532">
                  <c:v>4970.45</c:v>
                </c:pt>
                <c:pt idx="3533">
                  <c:v>4978.8</c:v>
                </c:pt>
                <c:pt idx="3534">
                  <c:v>4969.75</c:v>
                </c:pt>
                <c:pt idx="3535">
                  <c:v>4961.4</c:v>
                </c:pt>
                <c:pt idx="3536">
                  <c:v>4970.4</c:v>
                </c:pt>
                <c:pt idx="3537">
                  <c:v>4970.1</c:v>
                </c:pt>
                <c:pt idx="3538">
                  <c:v>4969.8</c:v>
                </c:pt>
                <c:pt idx="3539">
                  <c:v>4970.3</c:v>
                </c:pt>
                <c:pt idx="3540">
                  <c:v>4963.5</c:v>
                </c:pt>
                <c:pt idx="3541">
                  <c:v>4970.3</c:v>
                </c:pt>
                <c:pt idx="3542">
                  <c:v>4975.8</c:v>
                </c:pt>
                <c:pt idx="3543">
                  <c:v>4970.3</c:v>
                </c:pt>
                <c:pt idx="3544">
                  <c:v>4970.4</c:v>
                </c:pt>
                <c:pt idx="3545">
                  <c:v>4970.25</c:v>
                </c:pt>
                <c:pt idx="3546">
                  <c:v>4969.95</c:v>
                </c:pt>
                <c:pt idx="3547">
                  <c:v>4975</c:v>
                </c:pt>
                <c:pt idx="3548">
                  <c:v>4970.2</c:v>
                </c:pt>
                <c:pt idx="3549">
                  <c:v>4966.25</c:v>
                </c:pt>
                <c:pt idx="3550">
                  <c:v>4969.85</c:v>
                </c:pt>
                <c:pt idx="3551">
                  <c:v>4970.1</c:v>
                </c:pt>
                <c:pt idx="3552">
                  <c:v>4970.35</c:v>
                </c:pt>
                <c:pt idx="3553">
                  <c:v>4970.2</c:v>
                </c:pt>
                <c:pt idx="3554">
                  <c:v>4971.8</c:v>
                </c:pt>
                <c:pt idx="3555">
                  <c:v>4970.15</c:v>
                </c:pt>
                <c:pt idx="3556">
                  <c:v>4970.35</c:v>
                </c:pt>
                <c:pt idx="3557">
                  <c:v>4970.2</c:v>
                </c:pt>
                <c:pt idx="3558">
                  <c:v>4970.2</c:v>
                </c:pt>
                <c:pt idx="3559">
                  <c:v>4970.55</c:v>
                </c:pt>
                <c:pt idx="3560">
                  <c:v>4970.9</c:v>
                </c:pt>
                <c:pt idx="3561">
                  <c:v>4969.95</c:v>
                </c:pt>
                <c:pt idx="3562">
                  <c:v>4970.45</c:v>
                </c:pt>
                <c:pt idx="3563">
                  <c:v>4969.5</c:v>
                </c:pt>
                <c:pt idx="3564">
                  <c:v>4970.35</c:v>
                </c:pt>
                <c:pt idx="3565">
                  <c:v>4970.05</c:v>
                </c:pt>
                <c:pt idx="3566">
                  <c:v>4970.05</c:v>
                </c:pt>
                <c:pt idx="3567">
                  <c:v>4968.3</c:v>
                </c:pt>
                <c:pt idx="3568">
                  <c:v>4970.2</c:v>
                </c:pt>
                <c:pt idx="3569">
                  <c:v>4970.1</c:v>
                </c:pt>
                <c:pt idx="3570">
                  <c:v>4969.9</c:v>
                </c:pt>
                <c:pt idx="3571">
                  <c:v>4970.1</c:v>
                </c:pt>
                <c:pt idx="3572">
                  <c:v>4970.5</c:v>
                </c:pt>
                <c:pt idx="3573">
                  <c:v>4965.3</c:v>
                </c:pt>
                <c:pt idx="3574">
                  <c:v>4969.95</c:v>
                </c:pt>
                <c:pt idx="3575">
                  <c:v>4970.2</c:v>
                </c:pt>
                <c:pt idx="3576">
                  <c:v>4970.5</c:v>
                </c:pt>
                <c:pt idx="3577">
                  <c:v>4969.95</c:v>
                </c:pt>
                <c:pt idx="3578">
                  <c:v>4969.65</c:v>
                </c:pt>
                <c:pt idx="3579">
                  <c:v>4964.3</c:v>
                </c:pt>
                <c:pt idx="3580">
                  <c:v>4970.2</c:v>
                </c:pt>
                <c:pt idx="3581">
                  <c:v>4970.1</c:v>
                </c:pt>
                <c:pt idx="3582">
                  <c:v>4969.75</c:v>
                </c:pt>
                <c:pt idx="3583">
                  <c:v>4970.3</c:v>
                </c:pt>
                <c:pt idx="3584">
                  <c:v>4962.9</c:v>
                </c:pt>
                <c:pt idx="3585">
                  <c:v>4969.9</c:v>
                </c:pt>
                <c:pt idx="3586">
                  <c:v>4969.8</c:v>
                </c:pt>
                <c:pt idx="3587">
                  <c:v>4962</c:v>
                </c:pt>
                <c:pt idx="3588">
                  <c:v>4970.15</c:v>
                </c:pt>
                <c:pt idx="3589">
                  <c:v>4970.1</c:v>
                </c:pt>
                <c:pt idx="3590">
                  <c:v>4969.85</c:v>
                </c:pt>
                <c:pt idx="3591">
                  <c:v>4960.3</c:v>
                </c:pt>
                <c:pt idx="3592">
                  <c:v>4980.05</c:v>
                </c:pt>
                <c:pt idx="3593">
                  <c:v>4969.95</c:v>
                </c:pt>
                <c:pt idx="3594">
                  <c:v>4969.9</c:v>
                </c:pt>
                <c:pt idx="3595">
                  <c:v>4970.1</c:v>
                </c:pt>
                <c:pt idx="3596">
                  <c:v>4959.1</c:v>
                </c:pt>
                <c:pt idx="3597">
                  <c:v>4969.85</c:v>
                </c:pt>
                <c:pt idx="3598">
                  <c:v>4969.65</c:v>
                </c:pt>
                <c:pt idx="3599">
                  <c:v>4970.15</c:v>
                </c:pt>
                <c:pt idx="3600">
                  <c:v>4970.25</c:v>
                </c:pt>
                <c:pt idx="3601">
                  <c:v>4970.05</c:v>
                </c:pt>
                <c:pt idx="3602">
                  <c:v>4956.5</c:v>
                </c:pt>
                <c:pt idx="3603">
                  <c:v>4970</c:v>
                </c:pt>
                <c:pt idx="3604">
                  <c:v>4970.15</c:v>
                </c:pt>
                <c:pt idx="3605">
                  <c:v>4969.85</c:v>
                </c:pt>
                <c:pt idx="3606">
                  <c:v>4969.9</c:v>
                </c:pt>
                <c:pt idx="3607">
                  <c:v>4970.05</c:v>
                </c:pt>
                <c:pt idx="3608">
                  <c:v>4954.9</c:v>
                </c:pt>
                <c:pt idx="3609">
                  <c:v>4969.85</c:v>
                </c:pt>
                <c:pt idx="3610">
                  <c:v>4985.3</c:v>
                </c:pt>
                <c:pt idx="3611">
                  <c:v>4969.95</c:v>
                </c:pt>
                <c:pt idx="3612">
                  <c:v>4970</c:v>
                </c:pt>
                <c:pt idx="3613">
                  <c:v>4969.75</c:v>
                </c:pt>
                <c:pt idx="3614">
                  <c:v>4969.7</c:v>
                </c:pt>
                <c:pt idx="3615">
                  <c:v>4953.1</c:v>
                </c:pt>
                <c:pt idx="3616">
                  <c:v>4970.15</c:v>
                </c:pt>
                <c:pt idx="3617">
                  <c:v>4987.6</c:v>
                </c:pt>
                <c:pt idx="3618">
                  <c:v>4969.9</c:v>
                </c:pt>
                <c:pt idx="3619">
                  <c:v>4970.4</c:v>
                </c:pt>
                <c:pt idx="3620">
                  <c:v>4970.45</c:v>
                </c:pt>
                <c:pt idx="3621">
                  <c:v>4951.3</c:v>
                </c:pt>
                <c:pt idx="3622">
                  <c:v>4989.3</c:v>
                </c:pt>
                <c:pt idx="3623">
                  <c:v>4970.4</c:v>
                </c:pt>
                <c:pt idx="3624">
                  <c:v>4970.3</c:v>
                </c:pt>
                <c:pt idx="3625">
                  <c:v>4970.15</c:v>
                </c:pt>
                <c:pt idx="3626">
                  <c:v>4970.1</c:v>
                </c:pt>
                <c:pt idx="3627">
                  <c:v>4950.3</c:v>
                </c:pt>
                <c:pt idx="3628">
                  <c:v>4970.2</c:v>
                </c:pt>
                <c:pt idx="3629">
                  <c:v>4970.05</c:v>
                </c:pt>
                <c:pt idx="3630">
                  <c:v>4969.8</c:v>
                </c:pt>
                <c:pt idx="3631">
                  <c:v>4970.35</c:v>
                </c:pt>
                <c:pt idx="3632">
                  <c:v>4970.1</c:v>
                </c:pt>
                <c:pt idx="3633">
                  <c:v>4947.7</c:v>
                </c:pt>
                <c:pt idx="3634">
                  <c:v>4991.8</c:v>
                </c:pt>
                <c:pt idx="3635">
                  <c:v>4947.8</c:v>
                </c:pt>
                <c:pt idx="3636">
                  <c:v>4970.05</c:v>
                </c:pt>
                <c:pt idx="3637">
                  <c:v>4970</c:v>
                </c:pt>
                <c:pt idx="3638">
                  <c:v>4969.35</c:v>
                </c:pt>
                <c:pt idx="3639">
                  <c:v>4969.9</c:v>
                </c:pt>
                <c:pt idx="3640">
                  <c:v>4970.2</c:v>
                </c:pt>
                <c:pt idx="3641">
                  <c:v>4946.2</c:v>
                </c:pt>
                <c:pt idx="3642">
                  <c:v>4969.75</c:v>
                </c:pt>
                <c:pt idx="3643">
                  <c:v>4970</c:v>
                </c:pt>
                <c:pt idx="3644">
                  <c:v>4969.95</c:v>
                </c:pt>
                <c:pt idx="3645">
                  <c:v>4970</c:v>
                </c:pt>
                <c:pt idx="3646">
                  <c:v>4944.9</c:v>
                </c:pt>
                <c:pt idx="3647">
                  <c:v>4970.1</c:v>
                </c:pt>
                <c:pt idx="3648">
                  <c:v>4994.85</c:v>
                </c:pt>
                <c:pt idx="3649">
                  <c:v>4970.1</c:v>
                </c:pt>
                <c:pt idx="3650">
                  <c:v>4969.65</c:v>
                </c:pt>
                <c:pt idx="3651">
                  <c:v>4969.95</c:v>
                </c:pt>
                <c:pt idx="3652">
                  <c:v>4945.2</c:v>
                </c:pt>
                <c:pt idx="3653">
                  <c:v>4969.4</c:v>
                </c:pt>
                <c:pt idx="3654">
                  <c:v>4996.35</c:v>
                </c:pt>
                <c:pt idx="3655">
                  <c:v>4970.15</c:v>
                </c:pt>
                <c:pt idx="3656">
                  <c:v>4970.35</c:v>
                </c:pt>
                <c:pt idx="3657">
                  <c:v>4943.4</c:v>
                </c:pt>
                <c:pt idx="3658">
                  <c:v>4970.1</c:v>
                </c:pt>
                <c:pt idx="3659">
                  <c:v>4942.8</c:v>
                </c:pt>
                <c:pt idx="3660">
                  <c:v>4970.3</c:v>
                </c:pt>
                <c:pt idx="3661">
                  <c:v>4970.1</c:v>
                </c:pt>
                <c:pt idx="3662">
                  <c:v>4970.05</c:v>
                </c:pt>
                <c:pt idx="3663">
                  <c:v>4970</c:v>
                </c:pt>
                <c:pt idx="3664">
                  <c:v>4970.15</c:v>
                </c:pt>
                <c:pt idx="3665">
                  <c:v>4941.8</c:v>
                </c:pt>
                <c:pt idx="3666">
                  <c:v>4969.7</c:v>
                </c:pt>
                <c:pt idx="3667">
                  <c:v>4998.55</c:v>
                </c:pt>
                <c:pt idx="3668">
                  <c:v>4970</c:v>
                </c:pt>
                <c:pt idx="3669">
                  <c:v>4969.85</c:v>
                </c:pt>
                <c:pt idx="3670">
                  <c:v>4969.75</c:v>
                </c:pt>
                <c:pt idx="3671">
                  <c:v>4970.3</c:v>
                </c:pt>
                <c:pt idx="3672">
                  <c:v>4940.9</c:v>
                </c:pt>
                <c:pt idx="3673">
                  <c:v>4969.9</c:v>
                </c:pt>
                <c:pt idx="3674">
                  <c:v>4969.9</c:v>
                </c:pt>
                <c:pt idx="3675">
                  <c:v>4970.1</c:v>
                </c:pt>
                <c:pt idx="3676">
                  <c:v>4969.85</c:v>
                </c:pt>
                <c:pt idx="3677">
                  <c:v>4940</c:v>
                </c:pt>
                <c:pt idx="3678">
                  <c:v>4969.65</c:v>
                </c:pt>
                <c:pt idx="3679">
                  <c:v>4970</c:v>
                </c:pt>
                <c:pt idx="3680">
                  <c:v>4969.9</c:v>
                </c:pt>
                <c:pt idx="3681">
                  <c:v>5000.3</c:v>
                </c:pt>
                <c:pt idx="3682">
                  <c:v>4969.75</c:v>
                </c:pt>
                <c:pt idx="3683">
                  <c:v>4970.3</c:v>
                </c:pt>
                <c:pt idx="3684">
                  <c:v>4970</c:v>
                </c:pt>
                <c:pt idx="3685">
                  <c:v>4969.95</c:v>
                </c:pt>
                <c:pt idx="3686">
                  <c:v>4969.8</c:v>
                </c:pt>
                <c:pt idx="3687">
                  <c:v>4938.9</c:v>
                </c:pt>
                <c:pt idx="3688">
                  <c:v>4970</c:v>
                </c:pt>
                <c:pt idx="3689">
                  <c:v>5001.45</c:v>
                </c:pt>
                <c:pt idx="3690">
                  <c:v>4969.7</c:v>
                </c:pt>
                <c:pt idx="3691">
                  <c:v>4970.1</c:v>
                </c:pt>
                <c:pt idx="3692">
                  <c:v>4970.1</c:v>
                </c:pt>
                <c:pt idx="3693">
                  <c:v>4969.5</c:v>
                </c:pt>
                <c:pt idx="3694">
                  <c:v>4969.6</c:v>
                </c:pt>
                <c:pt idx="3695">
                  <c:v>4969.95</c:v>
                </c:pt>
                <c:pt idx="3696">
                  <c:v>4938.3</c:v>
                </c:pt>
                <c:pt idx="3697">
                  <c:v>4969.1</c:v>
                </c:pt>
                <c:pt idx="3698">
                  <c:v>4969.35</c:v>
                </c:pt>
                <c:pt idx="3699">
                  <c:v>4969.85</c:v>
                </c:pt>
                <c:pt idx="3700">
                  <c:v>4969.95</c:v>
                </c:pt>
                <c:pt idx="3701">
                  <c:v>4969.7</c:v>
                </c:pt>
                <c:pt idx="3702">
                  <c:v>4969.55</c:v>
                </c:pt>
                <c:pt idx="3703">
                  <c:v>4937.5</c:v>
                </c:pt>
                <c:pt idx="3704">
                  <c:v>5002.2</c:v>
                </c:pt>
                <c:pt idx="3705">
                  <c:v>4937.1</c:v>
                </c:pt>
                <c:pt idx="3706">
                  <c:v>4969.75</c:v>
                </c:pt>
                <c:pt idx="3707">
                  <c:v>4970</c:v>
                </c:pt>
                <c:pt idx="3708">
                  <c:v>4970.05</c:v>
                </c:pt>
                <c:pt idx="3709">
                  <c:v>4970.15</c:v>
                </c:pt>
                <c:pt idx="3710">
                  <c:v>4969.7</c:v>
                </c:pt>
                <c:pt idx="3711">
                  <c:v>4937.2</c:v>
                </c:pt>
                <c:pt idx="3712">
                  <c:v>4970.3</c:v>
                </c:pt>
                <c:pt idx="3713">
                  <c:v>4969.95</c:v>
                </c:pt>
                <c:pt idx="3714">
                  <c:v>4969.7</c:v>
                </c:pt>
                <c:pt idx="3715">
                  <c:v>4970.15</c:v>
                </c:pt>
                <c:pt idx="3716">
                  <c:v>4969.85</c:v>
                </c:pt>
                <c:pt idx="3717">
                  <c:v>4937.4</c:v>
                </c:pt>
                <c:pt idx="3718">
                  <c:v>5002.85</c:v>
                </c:pt>
                <c:pt idx="3719">
                  <c:v>4970</c:v>
                </c:pt>
                <c:pt idx="3720">
                  <c:v>4969.9</c:v>
                </c:pt>
                <c:pt idx="3721">
                  <c:v>4969.85</c:v>
                </c:pt>
                <c:pt idx="3722">
                  <c:v>4936.7</c:v>
                </c:pt>
                <c:pt idx="3723">
                  <c:v>4970.05</c:v>
                </c:pt>
                <c:pt idx="3724">
                  <c:v>5003</c:v>
                </c:pt>
                <c:pt idx="3725">
                  <c:v>4969.85</c:v>
                </c:pt>
                <c:pt idx="3726">
                  <c:v>4969.85</c:v>
                </c:pt>
                <c:pt idx="3727">
                  <c:v>4937.1</c:v>
                </c:pt>
                <c:pt idx="3728">
                  <c:v>4969.85</c:v>
                </c:pt>
                <c:pt idx="3729">
                  <c:v>4936.7</c:v>
                </c:pt>
                <c:pt idx="3730">
                  <c:v>4969.8</c:v>
                </c:pt>
                <c:pt idx="3731">
                  <c:v>5002.75</c:v>
                </c:pt>
                <c:pt idx="3732">
                  <c:v>4969.95</c:v>
                </c:pt>
                <c:pt idx="3733">
                  <c:v>4969.6</c:v>
                </c:pt>
                <c:pt idx="3734">
                  <c:v>4969.75</c:v>
                </c:pt>
                <c:pt idx="3735">
                  <c:v>4969.9</c:v>
                </c:pt>
                <c:pt idx="3736">
                  <c:v>4938</c:v>
                </c:pt>
                <c:pt idx="3737">
                  <c:v>4969.55</c:v>
                </c:pt>
                <c:pt idx="3738">
                  <c:v>4969.75</c:v>
                </c:pt>
                <c:pt idx="3739">
                  <c:v>4969.85</c:v>
                </c:pt>
                <c:pt idx="3740">
                  <c:v>4969.85</c:v>
                </c:pt>
                <c:pt idx="3741">
                  <c:v>4937.6</c:v>
                </c:pt>
                <c:pt idx="3742">
                  <c:v>4969.6</c:v>
                </c:pt>
                <c:pt idx="3743">
                  <c:v>5002.35</c:v>
                </c:pt>
                <c:pt idx="3744">
                  <c:v>4969.7</c:v>
                </c:pt>
                <c:pt idx="3745">
                  <c:v>4969.8</c:v>
                </c:pt>
                <c:pt idx="3746">
                  <c:v>4969.7</c:v>
                </c:pt>
                <c:pt idx="3747">
                  <c:v>4938.2</c:v>
                </c:pt>
                <c:pt idx="3748">
                  <c:v>4970.15</c:v>
                </c:pt>
                <c:pt idx="3749">
                  <c:v>4969.8</c:v>
                </c:pt>
                <c:pt idx="3750">
                  <c:v>4969.65</c:v>
                </c:pt>
                <c:pt idx="3751">
                  <c:v>5001.4</c:v>
                </c:pt>
                <c:pt idx="3752">
                  <c:v>4969.7</c:v>
                </c:pt>
                <c:pt idx="3753">
                  <c:v>4969.8</c:v>
                </c:pt>
                <c:pt idx="3754">
                  <c:v>4938.2</c:v>
                </c:pt>
                <c:pt idx="3755">
                  <c:v>4970.3</c:v>
                </c:pt>
                <c:pt idx="3756">
                  <c:v>5000.35</c:v>
                </c:pt>
                <c:pt idx="3757">
                  <c:v>4970.05</c:v>
                </c:pt>
                <c:pt idx="3758">
                  <c:v>4969.75</c:v>
                </c:pt>
                <c:pt idx="3759">
                  <c:v>4970.2</c:v>
                </c:pt>
                <c:pt idx="3760">
                  <c:v>4940.1</c:v>
                </c:pt>
                <c:pt idx="3761">
                  <c:v>4969.8</c:v>
                </c:pt>
                <c:pt idx="3762">
                  <c:v>4969.9</c:v>
                </c:pt>
                <c:pt idx="3763">
                  <c:v>4970.15</c:v>
                </c:pt>
                <c:pt idx="3764">
                  <c:v>4969.6</c:v>
                </c:pt>
                <c:pt idx="3765">
                  <c:v>4970.25</c:v>
                </c:pt>
                <c:pt idx="3766">
                  <c:v>4939.6</c:v>
                </c:pt>
                <c:pt idx="3767">
                  <c:v>4970.1</c:v>
                </c:pt>
                <c:pt idx="3768">
                  <c:v>4999.25</c:v>
                </c:pt>
                <c:pt idx="3769">
                  <c:v>4969.9</c:v>
                </c:pt>
                <c:pt idx="3770">
                  <c:v>4969.8</c:v>
                </c:pt>
                <c:pt idx="3771">
                  <c:v>4970.05</c:v>
                </c:pt>
                <c:pt idx="3772">
                  <c:v>4941</c:v>
                </c:pt>
                <c:pt idx="3773">
                  <c:v>4969.9</c:v>
                </c:pt>
                <c:pt idx="3774">
                  <c:v>4969.7</c:v>
                </c:pt>
                <c:pt idx="3775">
                  <c:v>4941.8</c:v>
                </c:pt>
                <c:pt idx="3776">
                  <c:v>4998.05</c:v>
                </c:pt>
                <c:pt idx="3777">
                  <c:v>4969.8</c:v>
                </c:pt>
                <c:pt idx="3778">
                  <c:v>4969.9</c:v>
                </c:pt>
                <c:pt idx="3779">
                  <c:v>4970.15</c:v>
                </c:pt>
                <c:pt idx="3780">
                  <c:v>4942.8</c:v>
                </c:pt>
                <c:pt idx="3781">
                  <c:v>4969.8</c:v>
                </c:pt>
                <c:pt idx="3782">
                  <c:v>4969.95</c:v>
                </c:pt>
                <c:pt idx="3783">
                  <c:v>4970.05</c:v>
                </c:pt>
                <c:pt idx="3784">
                  <c:v>4943.8</c:v>
                </c:pt>
                <c:pt idx="3785">
                  <c:v>4969.6</c:v>
                </c:pt>
                <c:pt idx="3786">
                  <c:v>4969.65</c:v>
                </c:pt>
                <c:pt idx="3787">
                  <c:v>4969.8</c:v>
                </c:pt>
                <c:pt idx="3788">
                  <c:v>4969.85</c:v>
                </c:pt>
                <c:pt idx="3789">
                  <c:v>4969.8</c:v>
                </c:pt>
                <c:pt idx="3790">
                  <c:v>4943.7</c:v>
                </c:pt>
                <c:pt idx="3791">
                  <c:v>4970.45</c:v>
                </c:pt>
                <c:pt idx="3792">
                  <c:v>4994.2</c:v>
                </c:pt>
                <c:pt idx="3793">
                  <c:v>4969.8</c:v>
                </c:pt>
                <c:pt idx="3794">
                  <c:v>4969.9</c:v>
                </c:pt>
                <c:pt idx="3795">
                  <c:v>4970</c:v>
                </c:pt>
                <c:pt idx="3796">
                  <c:v>4946.4</c:v>
                </c:pt>
                <c:pt idx="3797">
                  <c:v>4969.85</c:v>
                </c:pt>
                <c:pt idx="3798">
                  <c:v>4945.6</c:v>
                </c:pt>
                <c:pt idx="3799">
                  <c:v>4970.15</c:v>
                </c:pt>
                <c:pt idx="3800">
                  <c:v>4969.7</c:v>
                </c:pt>
                <c:pt idx="3801">
                  <c:v>4969.9</c:v>
                </c:pt>
                <c:pt idx="3802">
                  <c:v>4969.85</c:v>
                </c:pt>
                <c:pt idx="3803">
                  <c:v>4947.6</c:v>
                </c:pt>
                <c:pt idx="3804">
                  <c:v>4970.3</c:v>
                </c:pt>
                <c:pt idx="3805">
                  <c:v>4991.7</c:v>
                </c:pt>
                <c:pt idx="3806">
                  <c:v>4969.85</c:v>
                </c:pt>
                <c:pt idx="3807">
                  <c:v>4970</c:v>
                </c:pt>
                <c:pt idx="3808">
                  <c:v>4970</c:v>
                </c:pt>
                <c:pt idx="3809">
                  <c:v>4969.95</c:v>
                </c:pt>
                <c:pt idx="3810">
                  <c:v>4948.8</c:v>
                </c:pt>
                <c:pt idx="3811">
                  <c:v>4970.2</c:v>
                </c:pt>
                <c:pt idx="3812">
                  <c:v>4970.1</c:v>
                </c:pt>
                <c:pt idx="3813">
                  <c:v>4969.9</c:v>
                </c:pt>
                <c:pt idx="3814">
                  <c:v>4969.8</c:v>
                </c:pt>
                <c:pt idx="3815">
                  <c:v>4950.7</c:v>
                </c:pt>
                <c:pt idx="3816">
                  <c:v>4970.15</c:v>
                </c:pt>
                <c:pt idx="3817">
                  <c:v>4969.75</c:v>
                </c:pt>
                <c:pt idx="3818">
                  <c:v>4969.9</c:v>
                </c:pt>
                <c:pt idx="3819">
                  <c:v>4969.75</c:v>
                </c:pt>
                <c:pt idx="3820">
                  <c:v>4969.75</c:v>
                </c:pt>
                <c:pt idx="3821">
                  <c:v>4951.7</c:v>
                </c:pt>
                <c:pt idx="3822">
                  <c:v>4969.8</c:v>
                </c:pt>
                <c:pt idx="3823">
                  <c:v>4952.4</c:v>
                </c:pt>
                <c:pt idx="3824">
                  <c:v>4970.35</c:v>
                </c:pt>
                <c:pt idx="3825">
                  <c:v>4970.05</c:v>
                </c:pt>
                <c:pt idx="3826">
                  <c:v>4969.8</c:v>
                </c:pt>
                <c:pt idx="3827">
                  <c:v>4970</c:v>
                </c:pt>
                <c:pt idx="3828">
                  <c:v>4969.85</c:v>
                </c:pt>
                <c:pt idx="3829">
                  <c:v>4954.3</c:v>
                </c:pt>
                <c:pt idx="3830">
                  <c:v>4969.7</c:v>
                </c:pt>
                <c:pt idx="3831">
                  <c:v>4985.95</c:v>
                </c:pt>
                <c:pt idx="3832">
                  <c:v>4969.7</c:v>
                </c:pt>
                <c:pt idx="3833">
                  <c:v>4970.15</c:v>
                </c:pt>
                <c:pt idx="3834">
                  <c:v>4970</c:v>
                </c:pt>
                <c:pt idx="3835">
                  <c:v>4956.1</c:v>
                </c:pt>
                <c:pt idx="3836">
                  <c:v>4970.35</c:v>
                </c:pt>
                <c:pt idx="3837">
                  <c:v>4983.45</c:v>
                </c:pt>
                <c:pt idx="3838">
                  <c:v>4970</c:v>
                </c:pt>
                <c:pt idx="3839">
                  <c:v>4970</c:v>
                </c:pt>
                <c:pt idx="3840">
                  <c:v>4969.85</c:v>
                </c:pt>
                <c:pt idx="3841">
                  <c:v>4970.05</c:v>
                </c:pt>
                <c:pt idx="3842">
                  <c:v>4970.1</c:v>
                </c:pt>
                <c:pt idx="3843">
                  <c:v>4958.3</c:v>
                </c:pt>
                <c:pt idx="3844">
                  <c:v>4970.35</c:v>
                </c:pt>
                <c:pt idx="3845">
                  <c:v>4969.9</c:v>
                </c:pt>
                <c:pt idx="3846">
                  <c:v>4959</c:v>
                </c:pt>
                <c:pt idx="3847">
                  <c:v>4970.4</c:v>
                </c:pt>
                <c:pt idx="3848">
                  <c:v>4970.05</c:v>
                </c:pt>
                <c:pt idx="3849">
                  <c:v>4969.7</c:v>
                </c:pt>
                <c:pt idx="3850">
                  <c:v>4969.9</c:v>
                </c:pt>
                <c:pt idx="3851">
                  <c:v>4969.9</c:v>
                </c:pt>
                <c:pt idx="3852">
                  <c:v>4969.95</c:v>
                </c:pt>
                <c:pt idx="3853">
                  <c:v>4969.65</c:v>
                </c:pt>
                <c:pt idx="3854">
                  <c:v>4961.4</c:v>
                </c:pt>
                <c:pt idx="3855">
                  <c:v>4978.25</c:v>
                </c:pt>
                <c:pt idx="3856">
                  <c:v>4969.75</c:v>
                </c:pt>
                <c:pt idx="3857">
                  <c:v>4969.95</c:v>
                </c:pt>
                <c:pt idx="3858">
                  <c:v>4969.85</c:v>
                </c:pt>
                <c:pt idx="3859">
                  <c:v>4970.1</c:v>
                </c:pt>
                <c:pt idx="3860">
                  <c:v>4964</c:v>
                </c:pt>
                <c:pt idx="3861">
                  <c:v>4969.6</c:v>
                </c:pt>
                <c:pt idx="3862">
                  <c:v>4976.1</c:v>
                </c:pt>
                <c:pt idx="3863">
                  <c:v>4970.1</c:v>
                </c:pt>
                <c:pt idx="3864">
                  <c:v>4969.9</c:v>
                </c:pt>
                <c:pt idx="3865">
                  <c:v>4970.2</c:v>
                </c:pt>
                <c:pt idx="3866">
                  <c:v>4969.55</c:v>
                </c:pt>
                <c:pt idx="3867">
                  <c:v>4966.1</c:v>
                </c:pt>
                <c:pt idx="3868">
                  <c:v>4966.4</c:v>
                </c:pt>
                <c:pt idx="3869">
                  <c:v>4969.5</c:v>
                </c:pt>
                <c:pt idx="3870">
                  <c:v>4973.65</c:v>
                </c:pt>
                <c:pt idx="3871">
                  <c:v>4970.05</c:v>
                </c:pt>
                <c:pt idx="3872">
                  <c:v>4969.75</c:v>
                </c:pt>
                <c:pt idx="3873">
                  <c:v>4970.3</c:v>
                </c:pt>
                <c:pt idx="3874">
                  <c:v>4967.1</c:v>
                </c:pt>
                <c:pt idx="3875">
                  <c:v>4970.5</c:v>
                </c:pt>
                <c:pt idx="3876">
                  <c:v>4969.85</c:v>
                </c:pt>
                <c:pt idx="3877">
                  <c:v>4969.95</c:v>
                </c:pt>
                <c:pt idx="3878">
                  <c:v>4970</c:v>
                </c:pt>
                <c:pt idx="3879">
                  <c:v>4970</c:v>
                </c:pt>
                <c:pt idx="3880">
                  <c:v>4970.2</c:v>
                </c:pt>
                <c:pt idx="3881">
                  <c:v>4970.05</c:v>
                </c:pt>
                <c:pt idx="3882">
                  <c:v>4969.95</c:v>
                </c:pt>
                <c:pt idx="3883">
                  <c:v>4970.2</c:v>
                </c:pt>
                <c:pt idx="3884">
                  <c:v>4969.7</c:v>
                </c:pt>
                <c:pt idx="3885">
                  <c:v>4969.95</c:v>
                </c:pt>
                <c:pt idx="3886">
                  <c:v>4971.6</c:v>
                </c:pt>
                <c:pt idx="3887">
                  <c:v>4970.35</c:v>
                </c:pt>
                <c:pt idx="3888">
                  <c:v>4967.15</c:v>
                </c:pt>
                <c:pt idx="3889">
                  <c:v>4969.9</c:v>
                </c:pt>
                <c:pt idx="3890">
                  <c:v>4969.95</c:v>
                </c:pt>
                <c:pt idx="3891">
                  <c:v>4974.1</c:v>
                </c:pt>
                <c:pt idx="3892">
                  <c:v>4970.1</c:v>
                </c:pt>
                <c:pt idx="3893">
                  <c:v>4974.2</c:v>
                </c:pt>
                <c:pt idx="3894">
                  <c:v>4970</c:v>
                </c:pt>
                <c:pt idx="3895">
                  <c:v>4965.35</c:v>
                </c:pt>
                <c:pt idx="3896">
                  <c:v>4969.95</c:v>
                </c:pt>
                <c:pt idx="3897">
                  <c:v>4969.85</c:v>
                </c:pt>
                <c:pt idx="3898">
                  <c:v>4969.95</c:v>
                </c:pt>
                <c:pt idx="3899">
                  <c:v>4976.6</c:v>
                </c:pt>
                <c:pt idx="3900">
                  <c:v>4970.2</c:v>
                </c:pt>
                <c:pt idx="3901">
                  <c:v>4963.1</c:v>
                </c:pt>
                <c:pt idx="3902">
                  <c:v>4969.75</c:v>
                </c:pt>
                <c:pt idx="3903">
                  <c:v>4970.1</c:v>
                </c:pt>
                <c:pt idx="3904">
                  <c:v>4969.95</c:v>
                </c:pt>
                <c:pt idx="3905">
                  <c:v>4970.1</c:v>
                </c:pt>
                <c:pt idx="3906">
                  <c:v>4977.3</c:v>
                </c:pt>
                <c:pt idx="3907">
                  <c:v>4970.55</c:v>
                </c:pt>
                <c:pt idx="3908">
                  <c:v>4969.65</c:v>
                </c:pt>
                <c:pt idx="3909">
                  <c:v>4969.9</c:v>
                </c:pt>
                <c:pt idx="3910">
                  <c:v>4969.85</c:v>
                </c:pt>
                <c:pt idx="3911">
                  <c:v>4970</c:v>
                </c:pt>
                <c:pt idx="3912">
                  <c:v>4980.9</c:v>
                </c:pt>
                <c:pt idx="3913">
                  <c:v>4969.85</c:v>
                </c:pt>
                <c:pt idx="3914">
                  <c:v>4969.85</c:v>
                </c:pt>
                <c:pt idx="3915">
                  <c:v>4959</c:v>
                </c:pt>
                <c:pt idx="3916">
                  <c:v>4969.75</c:v>
                </c:pt>
                <c:pt idx="3917">
                  <c:v>4970.05</c:v>
                </c:pt>
                <c:pt idx="3918">
                  <c:v>4981.5</c:v>
                </c:pt>
                <c:pt idx="3919">
                  <c:v>4970.3</c:v>
                </c:pt>
                <c:pt idx="3920">
                  <c:v>4957.15</c:v>
                </c:pt>
                <c:pt idx="3921">
                  <c:v>4969.7</c:v>
                </c:pt>
                <c:pt idx="3922">
                  <c:v>4969.95</c:v>
                </c:pt>
                <c:pt idx="3923">
                  <c:v>4970.1</c:v>
                </c:pt>
                <c:pt idx="3924">
                  <c:v>4984</c:v>
                </c:pt>
                <c:pt idx="3925">
                  <c:v>4969.95</c:v>
                </c:pt>
                <c:pt idx="3926">
                  <c:v>4969.85</c:v>
                </c:pt>
                <c:pt idx="3927">
                  <c:v>4969.9</c:v>
                </c:pt>
                <c:pt idx="3928">
                  <c:v>4969.8</c:v>
                </c:pt>
                <c:pt idx="3929">
                  <c:v>4969.95</c:v>
                </c:pt>
                <c:pt idx="3930">
                  <c:v>4985.2</c:v>
                </c:pt>
                <c:pt idx="3931">
                  <c:v>4970.2</c:v>
                </c:pt>
                <c:pt idx="3932">
                  <c:v>4969.7</c:v>
                </c:pt>
                <c:pt idx="3933">
                  <c:v>4969.85</c:v>
                </c:pt>
                <c:pt idx="3934">
                  <c:v>4969.95</c:v>
                </c:pt>
                <c:pt idx="3935">
                  <c:v>4987.3</c:v>
                </c:pt>
                <c:pt idx="3936">
                  <c:v>4970.1</c:v>
                </c:pt>
                <c:pt idx="3937">
                  <c:v>4952.5</c:v>
                </c:pt>
                <c:pt idx="3938">
                  <c:v>4987.1</c:v>
                </c:pt>
                <c:pt idx="3939">
                  <c:v>4970.1</c:v>
                </c:pt>
                <c:pt idx="3940">
                  <c:v>4969.95</c:v>
                </c:pt>
                <c:pt idx="3941">
                  <c:v>4970.05</c:v>
                </c:pt>
                <c:pt idx="3942">
                  <c:v>4969.7</c:v>
                </c:pt>
                <c:pt idx="3943">
                  <c:v>4989.4</c:v>
                </c:pt>
                <c:pt idx="3944">
                  <c:v>4970.2</c:v>
                </c:pt>
                <c:pt idx="3945">
                  <c:v>4970.15</c:v>
                </c:pt>
                <c:pt idx="3946">
                  <c:v>4969.75</c:v>
                </c:pt>
                <c:pt idx="3947">
                  <c:v>4970.05</c:v>
                </c:pt>
                <c:pt idx="3948">
                  <c:v>4969.75</c:v>
                </c:pt>
                <c:pt idx="3949">
                  <c:v>4990.7</c:v>
                </c:pt>
                <c:pt idx="3950">
                  <c:v>4969.6</c:v>
                </c:pt>
                <c:pt idx="3951">
                  <c:v>4949.2</c:v>
                </c:pt>
                <c:pt idx="3952">
                  <c:v>4969.95</c:v>
                </c:pt>
                <c:pt idx="3953">
                  <c:v>4969.95</c:v>
                </c:pt>
                <c:pt idx="3954">
                  <c:v>4991.4</c:v>
                </c:pt>
                <c:pt idx="3955">
                  <c:v>4970.35</c:v>
                </c:pt>
                <c:pt idx="3956">
                  <c:v>4947.25</c:v>
                </c:pt>
                <c:pt idx="3957">
                  <c:v>4969.85</c:v>
                </c:pt>
                <c:pt idx="3958">
                  <c:v>4969.9</c:v>
                </c:pt>
                <c:pt idx="3959">
                  <c:v>4969.95</c:v>
                </c:pt>
                <c:pt idx="3960">
                  <c:v>4993.5</c:v>
                </c:pt>
                <c:pt idx="3961">
                  <c:v>4969.9</c:v>
                </c:pt>
                <c:pt idx="3962">
                  <c:v>4946.2</c:v>
                </c:pt>
                <c:pt idx="3963">
                  <c:v>4970.25</c:v>
                </c:pt>
                <c:pt idx="3964">
                  <c:v>4945.65</c:v>
                </c:pt>
                <c:pt idx="3965">
                  <c:v>4970</c:v>
                </c:pt>
                <c:pt idx="3966">
                  <c:v>4969.8</c:v>
                </c:pt>
                <c:pt idx="3967">
                  <c:v>4970.05</c:v>
                </c:pt>
                <c:pt idx="3968">
                  <c:v>4995.4</c:v>
                </c:pt>
                <c:pt idx="3969">
                  <c:v>4969.65</c:v>
                </c:pt>
                <c:pt idx="3970">
                  <c:v>4944.75</c:v>
                </c:pt>
                <c:pt idx="3971">
                  <c:v>4970</c:v>
                </c:pt>
                <c:pt idx="3972">
                  <c:v>4996.4</c:v>
                </c:pt>
                <c:pt idx="3973">
                  <c:v>4969.65</c:v>
                </c:pt>
                <c:pt idx="3974">
                  <c:v>4969.55</c:v>
                </c:pt>
                <c:pt idx="3975">
                  <c:v>4970.1</c:v>
                </c:pt>
                <c:pt idx="3976">
                  <c:v>4969.6</c:v>
                </c:pt>
                <c:pt idx="3977">
                  <c:v>4970</c:v>
                </c:pt>
                <c:pt idx="3978">
                  <c:v>4996</c:v>
                </c:pt>
                <c:pt idx="3979">
                  <c:v>4970.4</c:v>
                </c:pt>
                <c:pt idx="3980">
                  <c:v>4942.25</c:v>
                </c:pt>
                <c:pt idx="3981">
                  <c:v>4969.65</c:v>
                </c:pt>
                <c:pt idx="3982">
                  <c:v>4969.85</c:v>
                </c:pt>
                <c:pt idx="3983">
                  <c:v>4970.15</c:v>
                </c:pt>
                <c:pt idx="3984">
                  <c:v>4998.8</c:v>
                </c:pt>
                <c:pt idx="3985">
                  <c:v>4969.65</c:v>
                </c:pt>
                <c:pt idx="3986">
                  <c:v>4997.9</c:v>
                </c:pt>
                <c:pt idx="3987">
                  <c:v>4970.15</c:v>
                </c:pt>
                <c:pt idx="3988">
                  <c:v>4970.05</c:v>
                </c:pt>
                <c:pt idx="3989">
                  <c:v>4969.85</c:v>
                </c:pt>
                <c:pt idx="3990">
                  <c:v>4998.1</c:v>
                </c:pt>
                <c:pt idx="3991">
                  <c:v>4970.1</c:v>
                </c:pt>
                <c:pt idx="3992">
                  <c:v>4969.85</c:v>
                </c:pt>
                <c:pt idx="3993">
                  <c:v>4969.55</c:v>
                </c:pt>
                <c:pt idx="3994">
                  <c:v>4969.6</c:v>
                </c:pt>
                <c:pt idx="3995">
                  <c:v>4969.65</c:v>
                </c:pt>
                <c:pt idx="3996">
                  <c:v>4969.65</c:v>
                </c:pt>
                <c:pt idx="3997">
                  <c:v>4999.8</c:v>
                </c:pt>
                <c:pt idx="3998">
                  <c:v>4969.5</c:v>
                </c:pt>
                <c:pt idx="3999">
                  <c:v>4969.8</c:v>
                </c:pt>
                <c:pt idx="4000">
                  <c:v>4969.65</c:v>
                </c:pt>
                <c:pt idx="4001">
                  <c:v>4969.6</c:v>
                </c:pt>
                <c:pt idx="4002">
                  <c:v>4969.5</c:v>
                </c:pt>
                <c:pt idx="4003">
                  <c:v>4969.5</c:v>
                </c:pt>
                <c:pt idx="4004">
                  <c:v>5001.3</c:v>
                </c:pt>
                <c:pt idx="4005">
                  <c:v>4969.25</c:v>
                </c:pt>
                <c:pt idx="4006">
                  <c:v>4969.35</c:v>
                </c:pt>
                <c:pt idx="4007">
                  <c:v>4969.5</c:v>
                </c:pt>
                <c:pt idx="4008">
                  <c:v>4969.8</c:v>
                </c:pt>
                <c:pt idx="4009">
                  <c:v>4937.9</c:v>
                </c:pt>
                <c:pt idx="4010">
                  <c:v>4969.6</c:v>
                </c:pt>
                <c:pt idx="4011">
                  <c:v>4969.75</c:v>
                </c:pt>
                <c:pt idx="4012">
                  <c:v>5001.9</c:v>
                </c:pt>
                <c:pt idx="4013">
                  <c:v>4969.6</c:v>
                </c:pt>
                <c:pt idx="4014">
                  <c:v>4938.15</c:v>
                </c:pt>
                <c:pt idx="4015">
                  <c:v>4969.95</c:v>
                </c:pt>
                <c:pt idx="4016">
                  <c:v>4970.2</c:v>
                </c:pt>
                <c:pt idx="4017">
                  <c:v>4969.7</c:v>
                </c:pt>
                <c:pt idx="4018">
                  <c:v>4969.9</c:v>
                </c:pt>
                <c:pt idx="4019">
                  <c:v>5002.8</c:v>
                </c:pt>
                <c:pt idx="4020">
                  <c:v>4970.1</c:v>
                </c:pt>
                <c:pt idx="4021">
                  <c:v>4969.9</c:v>
                </c:pt>
                <c:pt idx="4022">
                  <c:v>4969.95</c:v>
                </c:pt>
                <c:pt idx="4023">
                  <c:v>4969.9</c:v>
                </c:pt>
                <c:pt idx="4024">
                  <c:v>4970.25</c:v>
                </c:pt>
                <c:pt idx="4025">
                  <c:v>4969.95</c:v>
                </c:pt>
                <c:pt idx="4026">
                  <c:v>5001.9</c:v>
                </c:pt>
                <c:pt idx="4027">
                  <c:v>4970.15</c:v>
                </c:pt>
                <c:pt idx="4028">
                  <c:v>4936.75</c:v>
                </c:pt>
                <c:pt idx="4029">
                  <c:v>4970.15</c:v>
                </c:pt>
                <c:pt idx="4030">
                  <c:v>4969.7</c:v>
                </c:pt>
                <c:pt idx="4031">
                  <c:v>4970</c:v>
                </c:pt>
                <c:pt idx="4032">
                  <c:v>5003.6</c:v>
                </c:pt>
                <c:pt idx="4033">
                  <c:v>4970.15</c:v>
                </c:pt>
                <c:pt idx="4034">
                  <c:v>5002.1</c:v>
                </c:pt>
                <c:pt idx="4035">
                  <c:v>4970.5</c:v>
                </c:pt>
                <c:pt idx="4036">
                  <c:v>4970.2</c:v>
                </c:pt>
                <c:pt idx="4037">
                  <c:v>4970.3</c:v>
                </c:pt>
                <c:pt idx="4038">
                  <c:v>4969.85</c:v>
                </c:pt>
                <c:pt idx="4039">
                  <c:v>5003</c:v>
                </c:pt>
                <c:pt idx="4040">
                  <c:v>4970.25</c:v>
                </c:pt>
                <c:pt idx="4041">
                  <c:v>4969.9</c:v>
                </c:pt>
                <c:pt idx="4042">
                  <c:v>4969.9</c:v>
                </c:pt>
                <c:pt idx="4043">
                  <c:v>4970.2</c:v>
                </c:pt>
                <c:pt idx="4044">
                  <c:v>4970.25</c:v>
                </c:pt>
                <c:pt idx="4045">
                  <c:v>4970.2</c:v>
                </c:pt>
                <c:pt idx="4046">
                  <c:v>5002.4</c:v>
                </c:pt>
                <c:pt idx="4047">
                  <c:v>4970.45</c:v>
                </c:pt>
                <c:pt idx="4048">
                  <c:v>4970.3</c:v>
                </c:pt>
                <c:pt idx="4049">
                  <c:v>4970</c:v>
                </c:pt>
                <c:pt idx="4050">
                  <c:v>4970.15</c:v>
                </c:pt>
                <c:pt idx="4051">
                  <c:v>4970</c:v>
                </c:pt>
                <c:pt idx="4052">
                  <c:v>5003.3</c:v>
                </c:pt>
                <c:pt idx="4053">
                  <c:v>4970.25</c:v>
                </c:pt>
                <c:pt idx="4054">
                  <c:v>4970.1</c:v>
                </c:pt>
                <c:pt idx="4055">
                  <c:v>4970.15</c:v>
                </c:pt>
                <c:pt idx="4056">
                  <c:v>4937.9</c:v>
                </c:pt>
                <c:pt idx="4057">
                  <c:v>4970.15</c:v>
                </c:pt>
                <c:pt idx="4058">
                  <c:v>4970</c:v>
                </c:pt>
                <c:pt idx="4059">
                  <c:v>5002.5</c:v>
                </c:pt>
                <c:pt idx="4060">
                  <c:v>4970.15</c:v>
                </c:pt>
                <c:pt idx="4061">
                  <c:v>4970.3</c:v>
                </c:pt>
                <c:pt idx="4062">
                  <c:v>4969.9</c:v>
                </c:pt>
                <c:pt idx="4063">
                  <c:v>4970.2</c:v>
                </c:pt>
                <c:pt idx="4064">
                  <c:v>4970.4</c:v>
                </c:pt>
                <c:pt idx="4065">
                  <c:v>5002.3</c:v>
                </c:pt>
                <c:pt idx="4066">
                  <c:v>4969.8</c:v>
                </c:pt>
                <c:pt idx="4067">
                  <c:v>4970.15</c:v>
                </c:pt>
                <c:pt idx="4068">
                  <c:v>4970.3</c:v>
                </c:pt>
                <c:pt idx="4069">
                  <c:v>5001.8</c:v>
                </c:pt>
                <c:pt idx="4070">
                  <c:v>4969.75</c:v>
                </c:pt>
                <c:pt idx="4071">
                  <c:v>4970.35</c:v>
                </c:pt>
                <c:pt idx="4072">
                  <c:v>4970.55</c:v>
                </c:pt>
                <c:pt idx="4073">
                  <c:v>4970.3</c:v>
                </c:pt>
                <c:pt idx="4074">
                  <c:v>4969.95</c:v>
                </c:pt>
                <c:pt idx="4075">
                  <c:v>5001.8</c:v>
                </c:pt>
                <c:pt idx="4076">
                  <c:v>4970.2</c:v>
                </c:pt>
                <c:pt idx="4077">
                  <c:v>4939.7</c:v>
                </c:pt>
                <c:pt idx="4078">
                  <c:v>4969.95</c:v>
                </c:pt>
                <c:pt idx="4079">
                  <c:v>5001.2</c:v>
                </c:pt>
                <c:pt idx="4080">
                  <c:v>4970.5</c:v>
                </c:pt>
                <c:pt idx="4081">
                  <c:v>4970.15</c:v>
                </c:pt>
                <c:pt idx="4082">
                  <c:v>4999.4</c:v>
                </c:pt>
                <c:pt idx="4083">
                  <c:v>4970.45</c:v>
                </c:pt>
                <c:pt idx="4084">
                  <c:v>4970.2</c:v>
                </c:pt>
                <c:pt idx="4085">
                  <c:v>4970.15</c:v>
                </c:pt>
                <c:pt idx="4086">
                  <c:v>4970.05</c:v>
                </c:pt>
                <c:pt idx="4087">
                  <c:v>4999.8</c:v>
                </c:pt>
                <c:pt idx="4088">
                  <c:v>4970.15</c:v>
                </c:pt>
                <c:pt idx="4089">
                  <c:v>4970</c:v>
                </c:pt>
                <c:pt idx="4090">
                  <c:v>4970</c:v>
                </c:pt>
                <c:pt idx="4091">
                  <c:v>4970.05</c:v>
                </c:pt>
                <c:pt idx="4092">
                  <c:v>4970.4</c:v>
                </c:pt>
                <c:pt idx="4093">
                  <c:v>4970.25</c:v>
                </c:pt>
                <c:pt idx="4094">
                  <c:v>4998.4</c:v>
                </c:pt>
                <c:pt idx="4095">
                  <c:v>4970.15</c:v>
                </c:pt>
                <c:pt idx="4096">
                  <c:v>4970.6</c:v>
                </c:pt>
                <c:pt idx="4097">
                  <c:v>4970.2</c:v>
                </c:pt>
                <c:pt idx="4098">
                  <c:v>4970</c:v>
                </c:pt>
                <c:pt idx="4099">
                  <c:v>4998.1</c:v>
                </c:pt>
                <c:pt idx="4100">
                  <c:v>4970.3</c:v>
                </c:pt>
                <c:pt idx="4101">
                  <c:v>4969.9</c:v>
                </c:pt>
                <c:pt idx="4102">
                  <c:v>4970</c:v>
                </c:pt>
                <c:pt idx="4103">
                  <c:v>4997.3</c:v>
                </c:pt>
                <c:pt idx="4104">
                  <c:v>4970.4</c:v>
                </c:pt>
                <c:pt idx="4105">
                  <c:v>4970.2</c:v>
                </c:pt>
                <c:pt idx="4106">
                  <c:v>4996</c:v>
                </c:pt>
                <c:pt idx="4107">
                  <c:v>4943.55</c:v>
                </c:pt>
                <c:pt idx="4108">
                  <c:v>4970.55</c:v>
                </c:pt>
                <c:pt idx="4109">
                  <c:v>4970.3</c:v>
                </c:pt>
                <c:pt idx="4110">
                  <c:v>4970</c:v>
                </c:pt>
                <c:pt idx="4111">
                  <c:v>4996.1</c:v>
                </c:pt>
                <c:pt idx="4112">
                  <c:v>4970.25</c:v>
                </c:pt>
                <c:pt idx="4113">
                  <c:v>4945.15</c:v>
                </c:pt>
                <c:pt idx="4114">
                  <c:v>4970</c:v>
                </c:pt>
                <c:pt idx="4115">
                  <c:v>4970.2</c:v>
                </c:pt>
                <c:pt idx="4116">
                  <c:v>4970.4</c:v>
                </c:pt>
                <c:pt idx="4117">
                  <c:v>4970.1</c:v>
                </c:pt>
                <c:pt idx="4118">
                  <c:v>4992.9</c:v>
                </c:pt>
                <c:pt idx="4119">
                  <c:v>4970.15</c:v>
                </c:pt>
                <c:pt idx="4120">
                  <c:v>4970.7</c:v>
                </c:pt>
                <c:pt idx="4121">
                  <c:v>4970.25</c:v>
                </c:pt>
                <c:pt idx="4122">
                  <c:v>4969.9</c:v>
                </c:pt>
                <c:pt idx="4123">
                  <c:v>4970.3</c:v>
                </c:pt>
                <c:pt idx="4124">
                  <c:v>4993.4</c:v>
                </c:pt>
                <c:pt idx="4125">
                  <c:v>4970.2</c:v>
                </c:pt>
                <c:pt idx="4126">
                  <c:v>4970.2</c:v>
                </c:pt>
                <c:pt idx="4127">
                  <c:v>4948.4</c:v>
                </c:pt>
                <c:pt idx="4128">
                  <c:v>4970.85</c:v>
                </c:pt>
                <c:pt idx="4129">
                  <c:v>4970.25</c:v>
                </c:pt>
                <c:pt idx="4130">
                  <c:v>4990.9</c:v>
                </c:pt>
                <c:pt idx="4131">
                  <c:v>4970.1</c:v>
                </c:pt>
                <c:pt idx="4132">
                  <c:v>4949.3</c:v>
                </c:pt>
                <c:pt idx="4133">
                  <c:v>4970.6</c:v>
                </c:pt>
                <c:pt idx="4134">
                  <c:v>4970.1</c:v>
                </c:pt>
                <c:pt idx="4135">
                  <c:v>4970.35</c:v>
                </c:pt>
                <c:pt idx="4136">
                  <c:v>4989.9</c:v>
                </c:pt>
                <c:pt idx="4137">
                  <c:v>4970.3</c:v>
                </c:pt>
                <c:pt idx="4138">
                  <c:v>4970.05</c:v>
                </c:pt>
                <c:pt idx="4139">
                  <c:v>4970.6</c:v>
                </c:pt>
                <c:pt idx="4140">
                  <c:v>4970.75</c:v>
                </c:pt>
                <c:pt idx="4141">
                  <c:v>4970.45</c:v>
                </c:pt>
                <c:pt idx="4142">
                  <c:v>4970.1</c:v>
                </c:pt>
                <c:pt idx="4143">
                  <c:v>4987.7</c:v>
                </c:pt>
                <c:pt idx="4144">
                  <c:v>4953.3</c:v>
                </c:pt>
                <c:pt idx="4145">
                  <c:v>4970.45</c:v>
                </c:pt>
                <c:pt idx="4146">
                  <c:v>4970.1</c:v>
                </c:pt>
                <c:pt idx="4147">
                  <c:v>4986.4</c:v>
                </c:pt>
                <c:pt idx="4148">
                  <c:v>4970.6</c:v>
                </c:pt>
                <c:pt idx="4149">
                  <c:v>4954.8</c:v>
                </c:pt>
                <c:pt idx="4150">
                  <c:v>4985.3</c:v>
                </c:pt>
                <c:pt idx="4151">
                  <c:v>4954.95</c:v>
                </c:pt>
                <c:pt idx="4152">
                  <c:v>4970.6</c:v>
                </c:pt>
                <c:pt idx="4153">
                  <c:v>4970.15</c:v>
                </c:pt>
                <c:pt idx="4154">
                  <c:v>4970.25</c:v>
                </c:pt>
                <c:pt idx="4155">
                  <c:v>4970.3</c:v>
                </c:pt>
                <c:pt idx="4156">
                  <c:v>4984.7</c:v>
                </c:pt>
                <c:pt idx="4157">
                  <c:v>4970.3</c:v>
                </c:pt>
                <c:pt idx="4158">
                  <c:v>4969.8</c:v>
                </c:pt>
                <c:pt idx="4159">
                  <c:v>4969.9</c:v>
                </c:pt>
                <c:pt idx="4160">
                  <c:v>4970.85</c:v>
                </c:pt>
                <c:pt idx="4161">
                  <c:v>4970.05</c:v>
                </c:pt>
                <c:pt idx="4162">
                  <c:v>4981.6</c:v>
                </c:pt>
                <c:pt idx="4163">
                  <c:v>4970.15</c:v>
                </c:pt>
                <c:pt idx="4164">
                  <c:v>4958.8</c:v>
                </c:pt>
                <c:pt idx="4165">
                  <c:v>4970.35</c:v>
                </c:pt>
                <c:pt idx="4166">
                  <c:v>4970.1</c:v>
                </c:pt>
                <c:pt idx="4167">
                  <c:v>4970.3</c:v>
                </c:pt>
                <c:pt idx="4168">
                  <c:v>4970.55</c:v>
                </c:pt>
                <c:pt idx="4169">
                  <c:v>4979.8</c:v>
                </c:pt>
                <c:pt idx="4170">
                  <c:v>4969.8</c:v>
                </c:pt>
                <c:pt idx="4171">
                  <c:v>4970.2</c:v>
                </c:pt>
                <c:pt idx="4172">
                  <c:v>4970.5</c:v>
                </c:pt>
                <c:pt idx="4173">
                  <c:v>4979.1</c:v>
                </c:pt>
                <c:pt idx="4174">
                  <c:v>4969.9</c:v>
                </c:pt>
                <c:pt idx="4175">
                  <c:v>4970.1</c:v>
                </c:pt>
                <c:pt idx="4176">
                  <c:v>4970.65</c:v>
                </c:pt>
                <c:pt idx="4177">
                  <c:v>4976.8</c:v>
                </c:pt>
                <c:pt idx="4178">
                  <c:v>4969.9</c:v>
                </c:pt>
                <c:pt idx="4179">
                  <c:v>4970.1</c:v>
                </c:pt>
                <c:pt idx="4180">
                  <c:v>4970.5</c:v>
                </c:pt>
                <c:pt idx="4181">
                  <c:v>4970.4</c:v>
                </c:pt>
                <c:pt idx="4182">
                  <c:v>4970.1</c:v>
                </c:pt>
                <c:pt idx="4183">
                  <c:v>4970.25</c:v>
                </c:pt>
                <c:pt idx="4184">
                  <c:v>4975.5</c:v>
                </c:pt>
                <c:pt idx="4185">
                  <c:v>4970.4</c:v>
                </c:pt>
                <c:pt idx="4186">
                  <c:v>4970</c:v>
                </c:pt>
                <c:pt idx="4187">
                  <c:v>4970.35</c:v>
                </c:pt>
                <c:pt idx="4188">
                  <c:v>4970.75</c:v>
                </c:pt>
                <c:pt idx="4189">
                  <c:v>4970.05</c:v>
                </c:pt>
                <c:pt idx="4190">
                  <c:v>4972.7</c:v>
                </c:pt>
                <c:pt idx="4191">
                  <c:v>4970.1</c:v>
                </c:pt>
                <c:pt idx="4192">
                  <c:v>4970.7</c:v>
                </c:pt>
                <c:pt idx="4193">
                  <c:v>4970.25</c:v>
                </c:pt>
                <c:pt idx="4194">
                  <c:v>4969.9</c:v>
                </c:pt>
                <c:pt idx="4195">
                  <c:v>4969.9</c:v>
                </c:pt>
                <c:pt idx="4196">
                  <c:v>4972</c:v>
                </c:pt>
                <c:pt idx="4197">
                  <c:v>4971.4</c:v>
                </c:pt>
                <c:pt idx="4198">
                  <c:v>4969.85</c:v>
                </c:pt>
                <c:pt idx="4199">
                  <c:v>4970.2</c:v>
                </c:pt>
                <c:pt idx="4200">
                  <c:v>4970.75</c:v>
                </c:pt>
                <c:pt idx="4201">
                  <c:v>4970.05</c:v>
                </c:pt>
                <c:pt idx="4202">
                  <c:v>4969.95</c:v>
                </c:pt>
                <c:pt idx="4203">
                  <c:v>4969.2</c:v>
                </c:pt>
                <c:pt idx="4204">
                  <c:v>4970.65</c:v>
                </c:pt>
                <c:pt idx="4205">
                  <c:v>4970.2</c:v>
                </c:pt>
                <c:pt idx="4206">
                  <c:v>4970</c:v>
                </c:pt>
                <c:pt idx="4207">
                  <c:v>4967.6</c:v>
                </c:pt>
                <c:pt idx="4208">
                  <c:v>4970.35</c:v>
                </c:pt>
                <c:pt idx="4209">
                  <c:v>4973.3</c:v>
                </c:pt>
                <c:pt idx="4210">
                  <c:v>4970.15</c:v>
                </c:pt>
                <c:pt idx="4211">
                  <c:v>4970.15</c:v>
                </c:pt>
                <c:pt idx="4212">
                  <c:v>4970.8</c:v>
                </c:pt>
                <c:pt idx="4213">
                  <c:v>4965.7</c:v>
                </c:pt>
                <c:pt idx="4214">
                  <c:v>4969.9</c:v>
                </c:pt>
                <c:pt idx="4215">
                  <c:v>4970.15</c:v>
                </c:pt>
                <c:pt idx="4216">
                  <c:v>4970.85</c:v>
                </c:pt>
                <c:pt idx="4217">
                  <c:v>4970.15</c:v>
                </c:pt>
                <c:pt idx="4218">
                  <c:v>4969.65</c:v>
                </c:pt>
                <c:pt idx="4219">
                  <c:v>4970</c:v>
                </c:pt>
                <c:pt idx="4220">
                  <c:v>4963.9</c:v>
                </c:pt>
                <c:pt idx="4221">
                  <c:v>4970.35</c:v>
                </c:pt>
                <c:pt idx="4222">
                  <c:v>4962.1</c:v>
                </c:pt>
                <c:pt idx="4223">
                  <c:v>4977.65</c:v>
                </c:pt>
                <c:pt idx="4224">
                  <c:v>4970.55</c:v>
                </c:pt>
                <c:pt idx="4225">
                  <c:v>4970.25</c:v>
                </c:pt>
                <c:pt idx="4226">
                  <c:v>4969.8</c:v>
                </c:pt>
                <c:pt idx="4227">
                  <c:v>4961.3</c:v>
                </c:pt>
                <c:pt idx="4228">
                  <c:v>4970.05</c:v>
                </c:pt>
                <c:pt idx="4229">
                  <c:v>4979.5</c:v>
                </c:pt>
                <c:pt idx="4230">
                  <c:v>4970.05</c:v>
                </c:pt>
                <c:pt idx="4231">
                  <c:v>4969.95</c:v>
                </c:pt>
                <c:pt idx="4232">
                  <c:v>4970.6</c:v>
                </c:pt>
                <c:pt idx="4233">
                  <c:v>4959.3</c:v>
                </c:pt>
                <c:pt idx="4234">
                  <c:v>4970.1</c:v>
                </c:pt>
                <c:pt idx="4235">
                  <c:v>4970</c:v>
                </c:pt>
                <c:pt idx="4236">
                  <c:v>4970.6</c:v>
                </c:pt>
                <c:pt idx="4237">
                  <c:v>4969.9</c:v>
                </c:pt>
                <c:pt idx="4238">
                  <c:v>4969.75</c:v>
                </c:pt>
                <c:pt idx="4239">
                  <c:v>4958.1</c:v>
                </c:pt>
                <c:pt idx="4240">
                  <c:v>4970.1</c:v>
                </c:pt>
                <c:pt idx="4241">
                  <c:v>4970</c:v>
                </c:pt>
                <c:pt idx="4242">
                  <c:v>4969.65</c:v>
                </c:pt>
                <c:pt idx="4243">
                  <c:v>4970.3</c:v>
                </c:pt>
                <c:pt idx="4244">
                  <c:v>4984.3</c:v>
                </c:pt>
                <c:pt idx="4245">
                  <c:v>4955.9</c:v>
                </c:pt>
                <c:pt idx="4246">
                  <c:v>4969.85</c:v>
                </c:pt>
                <c:pt idx="4247">
                  <c:v>4970.25</c:v>
                </c:pt>
                <c:pt idx="4248">
                  <c:v>4970.4</c:v>
                </c:pt>
                <c:pt idx="4249">
                  <c:v>4970.25</c:v>
                </c:pt>
                <c:pt idx="4250">
                  <c:v>4969.9</c:v>
                </c:pt>
                <c:pt idx="4251">
                  <c:v>4953.5</c:v>
                </c:pt>
                <c:pt idx="4252">
                  <c:v>4970.4</c:v>
                </c:pt>
                <c:pt idx="4253">
                  <c:v>4970.1</c:v>
                </c:pt>
                <c:pt idx="4254">
                  <c:v>4969.8</c:v>
                </c:pt>
                <c:pt idx="4255">
                  <c:v>4969.85</c:v>
                </c:pt>
                <c:pt idx="4256">
                  <c:v>4970.45</c:v>
                </c:pt>
                <c:pt idx="4257">
                  <c:v>4952.3</c:v>
                </c:pt>
                <c:pt idx="4258">
                  <c:v>4969.9</c:v>
                </c:pt>
                <c:pt idx="4259">
                  <c:v>4988.2</c:v>
                </c:pt>
                <c:pt idx="4260">
                  <c:v>4970.4</c:v>
                </c:pt>
                <c:pt idx="4261">
                  <c:v>4970</c:v>
                </c:pt>
                <c:pt idx="4262">
                  <c:v>4950.7</c:v>
                </c:pt>
                <c:pt idx="4263">
                  <c:v>4969.85</c:v>
                </c:pt>
                <c:pt idx="4264">
                  <c:v>4989.85</c:v>
                </c:pt>
                <c:pt idx="4265">
                  <c:v>4970.05</c:v>
                </c:pt>
                <c:pt idx="4266">
                  <c:v>4969.8</c:v>
                </c:pt>
                <c:pt idx="4267">
                  <c:v>4949.5</c:v>
                </c:pt>
                <c:pt idx="4268">
                  <c:v>4970.3</c:v>
                </c:pt>
                <c:pt idx="4269">
                  <c:v>4948.8</c:v>
                </c:pt>
                <c:pt idx="4270">
                  <c:v>4969.8</c:v>
                </c:pt>
                <c:pt idx="4271">
                  <c:v>4991.25</c:v>
                </c:pt>
                <c:pt idx="4272">
                  <c:v>4970.25</c:v>
                </c:pt>
                <c:pt idx="4273">
                  <c:v>4969.85</c:v>
                </c:pt>
                <c:pt idx="4274">
                  <c:v>4969.8</c:v>
                </c:pt>
                <c:pt idx="4275">
                  <c:v>4947.8</c:v>
                </c:pt>
                <c:pt idx="4276">
                  <c:v>4969.85</c:v>
                </c:pt>
                <c:pt idx="4277">
                  <c:v>4993.25</c:v>
                </c:pt>
                <c:pt idx="4278">
                  <c:v>4969.35</c:v>
                </c:pt>
                <c:pt idx="4279">
                  <c:v>4970.1</c:v>
                </c:pt>
                <c:pt idx="4280">
                  <c:v>4970.5</c:v>
                </c:pt>
                <c:pt idx="4281">
                  <c:v>4945.6</c:v>
                </c:pt>
                <c:pt idx="4282">
                  <c:v>4969.8</c:v>
                </c:pt>
                <c:pt idx="4283">
                  <c:v>4970.1</c:v>
                </c:pt>
                <c:pt idx="4284">
                  <c:v>4970.4</c:v>
                </c:pt>
                <c:pt idx="4285">
                  <c:v>4945.2</c:v>
                </c:pt>
                <c:pt idx="4286">
                  <c:v>4969.8</c:v>
                </c:pt>
                <c:pt idx="4287">
                  <c:v>4970.05</c:v>
                </c:pt>
                <c:pt idx="4288">
                  <c:v>4970.7</c:v>
                </c:pt>
                <c:pt idx="4289">
                  <c:v>4970.2</c:v>
                </c:pt>
                <c:pt idx="4290">
                  <c:v>4969.9</c:v>
                </c:pt>
                <c:pt idx="4291">
                  <c:v>4944.5</c:v>
                </c:pt>
                <c:pt idx="4292">
                  <c:v>4970.55</c:v>
                </c:pt>
                <c:pt idx="4293">
                  <c:v>4970.15</c:v>
                </c:pt>
                <c:pt idx="4294">
                  <c:v>4942.8</c:v>
                </c:pt>
                <c:pt idx="4295">
                  <c:v>4970.2</c:v>
                </c:pt>
                <c:pt idx="4296">
                  <c:v>4970.35</c:v>
                </c:pt>
                <c:pt idx="4297">
                  <c:v>4970.3</c:v>
                </c:pt>
                <c:pt idx="4298">
                  <c:v>4969.9</c:v>
                </c:pt>
                <c:pt idx="4299">
                  <c:v>4969.95</c:v>
                </c:pt>
                <c:pt idx="4300">
                  <c:v>4943</c:v>
                </c:pt>
                <c:pt idx="4301">
                  <c:v>4997.65</c:v>
                </c:pt>
                <c:pt idx="4302">
                  <c:v>4970</c:v>
                </c:pt>
                <c:pt idx="4303">
                  <c:v>4970</c:v>
                </c:pt>
                <c:pt idx="4304">
                  <c:v>4970.3</c:v>
                </c:pt>
                <c:pt idx="4305">
                  <c:v>4941.8</c:v>
                </c:pt>
                <c:pt idx="4306">
                  <c:v>4969.85</c:v>
                </c:pt>
                <c:pt idx="4307">
                  <c:v>4970.05</c:v>
                </c:pt>
                <c:pt idx="4308">
                  <c:v>4970.4</c:v>
                </c:pt>
                <c:pt idx="4309">
                  <c:v>4969.9</c:v>
                </c:pt>
                <c:pt idx="4310">
                  <c:v>4969.65</c:v>
                </c:pt>
                <c:pt idx="4311">
                  <c:v>4940.7</c:v>
                </c:pt>
                <c:pt idx="4312">
                  <c:v>4969.9</c:v>
                </c:pt>
                <c:pt idx="4313">
                  <c:v>4999.9</c:v>
                </c:pt>
                <c:pt idx="4314">
                  <c:v>4969.75</c:v>
                </c:pt>
                <c:pt idx="4315">
                  <c:v>4999.5</c:v>
                </c:pt>
                <c:pt idx="4316">
                  <c:v>4970.4</c:v>
                </c:pt>
                <c:pt idx="4317">
                  <c:v>4969.95</c:v>
                </c:pt>
                <c:pt idx="4318">
                  <c:v>4969.6</c:v>
                </c:pt>
                <c:pt idx="4319">
                  <c:v>4939.1</c:v>
                </c:pt>
                <c:pt idx="4320">
                  <c:v>4970.05</c:v>
                </c:pt>
                <c:pt idx="4321">
                  <c:v>4969.95</c:v>
                </c:pt>
                <c:pt idx="4322">
                  <c:v>4969.75</c:v>
                </c:pt>
                <c:pt idx="4323">
                  <c:v>4969.85</c:v>
                </c:pt>
                <c:pt idx="4324">
                  <c:v>4970.25</c:v>
                </c:pt>
                <c:pt idx="4325">
                  <c:v>4970.05</c:v>
                </c:pt>
                <c:pt idx="4326">
                  <c:v>4969.8</c:v>
                </c:pt>
                <c:pt idx="4327">
                  <c:v>4938.4</c:v>
                </c:pt>
                <c:pt idx="4328">
                  <c:v>4970</c:v>
                </c:pt>
                <c:pt idx="4329">
                  <c:v>4969.85</c:v>
                </c:pt>
                <c:pt idx="4330">
                  <c:v>4969.65</c:v>
                </c:pt>
                <c:pt idx="4331">
                  <c:v>4969.85</c:v>
                </c:pt>
                <c:pt idx="4332">
                  <c:v>4970.2</c:v>
                </c:pt>
                <c:pt idx="4333">
                  <c:v>4969.8</c:v>
                </c:pt>
                <c:pt idx="4334">
                  <c:v>4969.65</c:v>
                </c:pt>
                <c:pt idx="4335">
                  <c:v>4969.85</c:v>
                </c:pt>
                <c:pt idx="4336">
                  <c:v>4970.2</c:v>
                </c:pt>
                <c:pt idx="4337">
                  <c:v>4937.5</c:v>
                </c:pt>
                <c:pt idx="4338">
                  <c:v>4937.3</c:v>
                </c:pt>
                <c:pt idx="4339">
                  <c:v>4970.1</c:v>
                </c:pt>
                <c:pt idx="4340">
                  <c:v>4970.35</c:v>
                </c:pt>
                <c:pt idx="4341">
                  <c:v>4969.95</c:v>
                </c:pt>
                <c:pt idx="4342">
                  <c:v>4969.85</c:v>
                </c:pt>
                <c:pt idx="4343">
                  <c:v>4937</c:v>
                </c:pt>
                <c:pt idx="4344">
                  <c:v>4970.2</c:v>
                </c:pt>
                <c:pt idx="4345">
                  <c:v>5002.55</c:v>
                </c:pt>
                <c:pt idx="4346">
                  <c:v>4969.8</c:v>
                </c:pt>
                <c:pt idx="4347">
                  <c:v>4969.7</c:v>
                </c:pt>
                <c:pt idx="4348">
                  <c:v>4970.25</c:v>
                </c:pt>
                <c:pt idx="4349">
                  <c:v>4936.6</c:v>
                </c:pt>
                <c:pt idx="4350">
                  <c:v>5002.3</c:v>
                </c:pt>
                <c:pt idx="4351">
                  <c:v>4969.6</c:v>
                </c:pt>
                <c:pt idx="4352">
                  <c:v>4969.95</c:v>
                </c:pt>
                <c:pt idx="4353">
                  <c:v>4969.65</c:v>
                </c:pt>
                <c:pt idx="4354">
                  <c:v>4969.55</c:v>
                </c:pt>
                <c:pt idx="4355">
                  <c:v>4936.4</c:v>
                </c:pt>
                <c:pt idx="4356">
                  <c:v>4970.1</c:v>
                </c:pt>
                <c:pt idx="4357">
                  <c:v>5002.85</c:v>
                </c:pt>
                <c:pt idx="4358">
                  <c:v>4969.7</c:v>
                </c:pt>
                <c:pt idx="4359">
                  <c:v>4969.55</c:v>
                </c:pt>
                <c:pt idx="4360">
                  <c:v>4970.1</c:v>
                </c:pt>
                <c:pt idx="4361">
                  <c:v>4936.1</c:v>
                </c:pt>
                <c:pt idx="4362">
                  <c:v>4969.95</c:v>
                </c:pt>
                <c:pt idx="4363">
                  <c:v>4936.7</c:v>
                </c:pt>
                <c:pt idx="4364">
                  <c:v>4969.75</c:v>
                </c:pt>
                <c:pt idx="4365">
                  <c:v>5002.6</c:v>
                </c:pt>
                <c:pt idx="4366">
                  <c:v>4969.6</c:v>
                </c:pt>
                <c:pt idx="4367">
                  <c:v>4969.8</c:v>
                </c:pt>
                <c:pt idx="4368">
                  <c:v>4969.75</c:v>
                </c:pt>
                <c:pt idx="4369">
                  <c:v>4969.65</c:v>
                </c:pt>
                <c:pt idx="4370">
                  <c:v>4936.9</c:v>
                </c:pt>
                <c:pt idx="4371">
                  <c:v>4969.65</c:v>
                </c:pt>
                <c:pt idx="4372">
                  <c:v>4969.5</c:v>
                </c:pt>
                <c:pt idx="4373">
                  <c:v>4969.75</c:v>
                </c:pt>
                <c:pt idx="4374">
                  <c:v>4969.95</c:v>
                </c:pt>
                <c:pt idx="4375">
                  <c:v>4969.65</c:v>
                </c:pt>
                <c:pt idx="4376">
                  <c:v>4970.25</c:v>
                </c:pt>
                <c:pt idx="4377">
                  <c:v>4969.9</c:v>
                </c:pt>
                <c:pt idx="4378">
                  <c:v>4938.1</c:v>
                </c:pt>
                <c:pt idx="4379">
                  <c:v>4969.9</c:v>
                </c:pt>
                <c:pt idx="4380">
                  <c:v>4970.55</c:v>
                </c:pt>
                <c:pt idx="4381">
                  <c:v>4969.9</c:v>
                </c:pt>
                <c:pt idx="4382">
                  <c:v>4970</c:v>
                </c:pt>
                <c:pt idx="4383">
                  <c:v>4969.8</c:v>
                </c:pt>
                <c:pt idx="4384">
                  <c:v>4938.3</c:v>
                </c:pt>
                <c:pt idx="4385">
                  <c:v>4970.05</c:v>
                </c:pt>
                <c:pt idx="4386">
                  <c:v>5001.8</c:v>
                </c:pt>
                <c:pt idx="4387">
                  <c:v>4969.75</c:v>
                </c:pt>
                <c:pt idx="4388">
                  <c:v>4970.45</c:v>
                </c:pt>
                <c:pt idx="4389">
                  <c:v>5001.8</c:v>
                </c:pt>
                <c:pt idx="4390">
                  <c:v>4970.1</c:v>
                </c:pt>
                <c:pt idx="4391">
                  <c:v>4969.8</c:v>
                </c:pt>
                <c:pt idx="4392">
                  <c:v>4970.45</c:v>
                </c:pt>
                <c:pt idx="4393">
                  <c:v>4939.4</c:v>
                </c:pt>
                <c:pt idx="4394">
                  <c:v>4970</c:v>
                </c:pt>
                <c:pt idx="4395">
                  <c:v>5001.15</c:v>
                </c:pt>
                <c:pt idx="4396">
                  <c:v>4970.15</c:v>
                </c:pt>
                <c:pt idx="4397">
                  <c:v>4970.35</c:v>
                </c:pt>
                <c:pt idx="4398">
                  <c:v>4970.15</c:v>
                </c:pt>
                <c:pt idx="4399">
                  <c:v>4939.9</c:v>
                </c:pt>
                <c:pt idx="4400">
                  <c:v>4970.15</c:v>
                </c:pt>
                <c:pt idx="4401">
                  <c:v>4970.25</c:v>
                </c:pt>
                <c:pt idx="4402">
                  <c:v>4969.95</c:v>
                </c:pt>
                <c:pt idx="4403">
                  <c:v>4970.2</c:v>
                </c:pt>
                <c:pt idx="4404">
                  <c:v>4970.45</c:v>
                </c:pt>
                <c:pt idx="4405">
                  <c:v>4970.15</c:v>
                </c:pt>
                <c:pt idx="4406">
                  <c:v>4970</c:v>
                </c:pt>
                <c:pt idx="4407">
                  <c:v>4941.2</c:v>
                </c:pt>
                <c:pt idx="4408">
                  <c:v>4970.2</c:v>
                </c:pt>
                <c:pt idx="4409">
                  <c:v>4999.3</c:v>
                </c:pt>
                <c:pt idx="4410">
                  <c:v>4969.9</c:v>
                </c:pt>
                <c:pt idx="4411">
                  <c:v>4969.95</c:v>
                </c:pt>
                <c:pt idx="4412">
                  <c:v>4970.15</c:v>
                </c:pt>
                <c:pt idx="4413">
                  <c:v>4970.15</c:v>
                </c:pt>
                <c:pt idx="4414">
                  <c:v>4942.1</c:v>
                </c:pt>
                <c:pt idx="4415">
                  <c:v>4941.9</c:v>
                </c:pt>
                <c:pt idx="4416">
                  <c:v>4970.2</c:v>
                </c:pt>
                <c:pt idx="4417">
                  <c:v>4970.05</c:v>
                </c:pt>
                <c:pt idx="4418">
                  <c:v>4969.95</c:v>
                </c:pt>
                <c:pt idx="4419">
                  <c:v>4970.05</c:v>
                </c:pt>
                <c:pt idx="4420">
                  <c:v>4970.1</c:v>
                </c:pt>
                <c:pt idx="4421">
                  <c:v>4943.1</c:v>
                </c:pt>
                <c:pt idx="4422">
                  <c:v>4970.35</c:v>
                </c:pt>
                <c:pt idx="4423">
                  <c:v>4996</c:v>
                </c:pt>
                <c:pt idx="4424">
                  <c:v>4970.25</c:v>
                </c:pt>
                <c:pt idx="4425">
                  <c:v>4970</c:v>
                </c:pt>
                <c:pt idx="4426">
                  <c:v>4969.95</c:v>
                </c:pt>
                <c:pt idx="4427">
                  <c:v>4969.8</c:v>
                </c:pt>
                <c:pt idx="4428">
                  <c:v>4970</c:v>
                </c:pt>
                <c:pt idx="4429">
                  <c:v>4944.6</c:v>
                </c:pt>
                <c:pt idx="4430">
                  <c:v>4970.1</c:v>
                </c:pt>
                <c:pt idx="4431">
                  <c:v>4969.8</c:v>
                </c:pt>
                <c:pt idx="4432">
                  <c:v>4970.1</c:v>
                </c:pt>
                <c:pt idx="4433">
                  <c:v>4970.1</c:v>
                </c:pt>
                <c:pt idx="4434">
                  <c:v>4969.95</c:v>
                </c:pt>
                <c:pt idx="4435">
                  <c:v>4946</c:v>
                </c:pt>
                <c:pt idx="4436">
                  <c:v>4969.95</c:v>
                </c:pt>
                <c:pt idx="4437">
                  <c:v>4993.6</c:v>
                </c:pt>
                <c:pt idx="4438">
                  <c:v>4969.9</c:v>
                </c:pt>
                <c:pt idx="4439">
                  <c:v>4969.75</c:v>
                </c:pt>
                <c:pt idx="4440">
                  <c:v>4970.15</c:v>
                </c:pt>
                <c:pt idx="4441">
                  <c:v>4947.6</c:v>
                </c:pt>
                <c:pt idx="4442">
                  <c:v>4970</c:v>
                </c:pt>
                <c:pt idx="4443">
                  <c:v>4970</c:v>
                </c:pt>
                <c:pt idx="4444">
                  <c:v>4948.3</c:v>
                </c:pt>
                <c:pt idx="4445">
                  <c:v>4970.25</c:v>
                </c:pt>
                <c:pt idx="4446">
                  <c:v>4991.5</c:v>
                </c:pt>
                <c:pt idx="4447">
                  <c:v>4969.9</c:v>
                </c:pt>
                <c:pt idx="4448">
                  <c:v>4970</c:v>
                </c:pt>
                <c:pt idx="4449">
                  <c:v>4969.95</c:v>
                </c:pt>
                <c:pt idx="4450">
                  <c:v>4970.05</c:v>
                </c:pt>
                <c:pt idx="4451">
                  <c:v>4950.1</c:v>
                </c:pt>
                <c:pt idx="4452">
                  <c:v>4969.95</c:v>
                </c:pt>
                <c:pt idx="4453">
                  <c:v>4990.05</c:v>
                </c:pt>
                <c:pt idx="4454">
                  <c:v>4969.8</c:v>
                </c:pt>
                <c:pt idx="4455">
                  <c:v>4969.55</c:v>
                </c:pt>
                <c:pt idx="4456">
                  <c:v>4970.3</c:v>
                </c:pt>
                <c:pt idx="4457">
                  <c:v>4951.4</c:v>
                </c:pt>
                <c:pt idx="4458">
                  <c:v>4970.05</c:v>
                </c:pt>
                <c:pt idx="4459">
                  <c:v>4987.8</c:v>
                </c:pt>
                <c:pt idx="4460">
                  <c:v>4970.15</c:v>
                </c:pt>
                <c:pt idx="4461">
                  <c:v>4969.75</c:v>
                </c:pt>
                <c:pt idx="4462">
                  <c:v>4969.9</c:v>
                </c:pt>
                <c:pt idx="4463">
                  <c:v>4969.65</c:v>
                </c:pt>
                <c:pt idx="4464">
                  <c:v>4970.15</c:v>
                </c:pt>
                <c:pt idx="4465">
                  <c:v>4953.5</c:v>
                </c:pt>
                <c:pt idx="4466">
                  <c:v>4970.4</c:v>
                </c:pt>
                <c:pt idx="4467">
                  <c:v>4954.3</c:v>
                </c:pt>
                <c:pt idx="4468">
                  <c:v>4970</c:v>
                </c:pt>
                <c:pt idx="4469">
                  <c:v>4969.85</c:v>
                </c:pt>
                <c:pt idx="4470">
                  <c:v>4969.9</c:v>
                </c:pt>
                <c:pt idx="4471">
                  <c:v>4969.8</c:v>
                </c:pt>
                <c:pt idx="4472">
                  <c:v>4969.85</c:v>
                </c:pt>
                <c:pt idx="4473">
                  <c:v>4955.6</c:v>
                </c:pt>
                <c:pt idx="4474">
                  <c:v>4970.25</c:v>
                </c:pt>
                <c:pt idx="4475">
                  <c:v>4970.1</c:v>
                </c:pt>
                <c:pt idx="4476">
                  <c:v>4970.1</c:v>
                </c:pt>
                <c:pt idx="4477">
                  <c:v>4969.85</c:v>
                </c:pt>
                <c:pt idx="4478">
                  <c:v>4969.85</c:v>
                </c:pt>
                <c:pt idx="4479">
                  <c:v>4969.8</c:v>
                </c:pt>
                <c:pt idx="4480">
                  <c:v>4970</c:v>
                </c:pt>
                <c:pt idx="4481">
                  <c:v>4969.85</c:v>
                </c:pt>
                <c:pt idx="4482">
                  <c:v>4969.8</c:v>
                </c:pt>
                <c:pt idx="4483">
                  <c:v>4969.9</c:v>
                </c:pt>
                <c:pt idx="4484">
                  <c:v>4969.85</c:v>
                </c:pt>
                <c:pt idx="4485">
                  <c:v>4959.7</c:v>
                </c:pt>
                <c:pt idx="4486">
                  <c:v>4970.3</c:v>
                </c:pt>
                <c:pt idx="4487">
                  <c:v>4969.9</c:v>
                </c:pt>
                <c:pt idx="4488">
                  <c:v>4979.25</c:v>
                </c:pt>
                <c:pt idx="4489">
                  <c:v>4969.95</c:v>
                </c:pt>
                <c:pt idx="4490">
                  <c:v>4969.9</c:v>
                </c:pt>
                <c:pt idx="4491">
                  <c:v>4969.6</c:v>
                </c:pt>
                <c:pt idx="4492">
                  <c:v>4970.1</c:v>
                </c:pt>
                <c:pt idx="4493">
                  <c:v>4969.7</c:v>
                </c:pt>
                <c:pt idx="4494">
                  <c:v>4970</c:v>
                </c:pt>
                <c:pt idx="4495">
                  <c:v>4969.6</c:v>
                </c:pt>
                <c:pt idx="4496">
                  <c:v>4969.95</c:v>
                </c:pt>
                <c:pt idx="4497">
                  <c:v>4963.4</c:v>
                </c:pt>
                <c:pt idx="4498">
                  <c:v>4970.05</c:v>
                </c:pt>
                <c:pt idx="4499">
                  <c:v>4969.65</c:v>
                </c:pt>
                <c:pt idx="4500">
                  <c:v>4970.05</c:v>
                </c:pt>
                <c:pt idx="4501">
                  <c:v>4969.95</c:v>
                </c:pt>
                <c:pt idx="4502">
                  <c:v>4969.95</c:v>
                </c:pt>
                <c:pt idx="4503">
                  <c:v>4969.55</c:v>
                </c:pt>
                <c:pt idx="4504">
                  <c:v>4970.3</c:v>
                </c:pt>
                <c:pt idx="4505">
                  <c:v>4969.7</c:v>
                </c:pt>
                <c:pt idx="4506">
                  <c:v>4966.8</c:v>
                </c:pt>
                <c:pt idx="4507">
                  <c:v>4969.85</c:v>
                </c:pt>
                <c:pt idx="4508">
                  <c:v>4969.85</c:v>
                </c:pt>
                <c:pt idx="4509">
                  <c:v>4970.05</c:v>
                </c:pt>
                <c:pt idx="4510">
                  <c:v>4970.1</c:v>
                </c:pt>
                <c:pt idx="4511">
                  <c:v>4969.6</c:v>
                </c:pt>
                <c:pt idx="4512">
                  <c:v>4970.1</c:v>
                </c:pt>
                <c:pt idx="4513">
                  <c:v>4968.4</c:v>
                </c:pt>
                <c:pt idx="4514">
                  <c:v>4970.25</c:v>
                </c:pt>
                <c:pt idx="4515">
                  <c:v>4969.7</c:v>
                </c:pt>
                <c:pt idx="4516">
                  <c:v>4970</c:v>
                </c:pt>
                <c:pt idx="4517">
                  <c:v>4970.1</c:v>
                </c:pt>
                <c:pt idx="4518">
                  <c:v>4969.85</c:v>
                </c:pt>
                <c:pt idx="4519">
                  <c:v>4969.9</c:v>
                </c:pt>
                <c:pt idx="4520">
                  <c:v>4971</c:v>
                </c:pt>
                <c:pt idx="4521">
                  <c:v>4970.15</c:v>
                </c:pt>
                <c:pt idx="4522">
                  <c:v>4970.35</c:v>
                </c:pt>
                <c:pt idx="4523">
                  <c:v>4969.6</c:v>
                </c:pt>
                <c:pt idx="4524">
                  <c:v>4969.8</c:v>
                </c:pt>
                <c:pt idx="4525">
                  <c:v>4969.85</c:v>
                </c:pt>
                <c:pt idx="4526">
                  <c:v>4966.4</c:v>
                </c:pt>
                <c:pt idx="4527">
                  <c:v>4969.6</c:v>
                </c:pt>
                <c:pt idx="4528">
                  <c:v>4969.85</c:v>
                </c:pt>
                <c:pt idx="4529">
                  <c:v>4973.8</c:v>
                </c:pt>
                <c:pt idx="4530">
                  <c:v>4965.6</c:v>
                </c:pt>
                <c:pt idx="4531">
                  <c:v>4969.45</c:v>
                </c:pt>
                <c:pt idx="4532">
                  <c:v>4969.8</c:v>
                </c:pt>
                <c:pt idx="4533">
                  <c:v>4969.75</c:v>
                </c:pt>
                <c:pt idx="4534">
                  <c:v>4969.65</c:v>
                </c:pt>
                <c:pt idx="4535">
                  <c:v>4975.9</c:v>
                </c:pt>
                <c:pt idx="4536">
                  <c:v>4969.95</c:v>
                </c:pt>
                <c:pt idx="4537">
                  <c:v>4969.7</c:v>
                </c:pt>
                <c:pt idx="4538">
                  <c:v>4969.8</c:v>
                </c:pt>
                <c:pt idx="4539">
                  <c:v>4969.55</c:v>
                </c:pt>
                <c:pt idx="4540">
                  <c:v>4970</c:v>
                </c:pt>
                <c:pt idx="4541">
                  <c:v>4978.2</c:v>
                </c:pt>
                <c:pt idx="4542">
                  <c:v>4970.2</c:v>
                </c:pt>
                <c:pt idx="4543">
                  <c:v>4960.75</c:v>
                </c:pt>
                <c:pt idx="4544">
                  <c:v>4970</c:v>
                </c:pt>
                <c:pt idx="4545">
                  <c:v>4969.9</c:v>
                </c:pt>
                <c:pt idx="4546">
                  <c:v>4969.8</c:v>
                </c:pt>
                <c:pt idx="4547">
                  <c:v>4979.4</c:v>
                </c:pt>
                <c:pt idx="4548">
                  <c:v>4969.95</c:v>
                </c:pt>
                <c:pt idx="4549">
                  <c:v>4959.75</c:v>
                </c:pt>
                <c:pt idx="4550">
                  <c:v>4969.85</c:v>
                </c:pt>
                <c:pt idx="4551">
                  <c:v>4958</c:v>
                </c:pt>
                <c:pt idx="4552">
                  <c:v>4970.05</c:v>
                </c:pt>
                <c:pt idx="4553">
                  <c:v>4969.9</c:v>
                </c:pt>
                <c:pt idx="4554">
                  <c:v>4982.1</c:v>
                </c:pt>
                <c:pt idx="4555">
                  <c:v>4969.7</c:v>
                </c:pt>
                <c:pt idx="4556">
                  <c:v>4970.05</c:v>
                </c:pt>
                <c:pt idx="4557">
                  <c:v>4969.75</c:v>
                </c:pt>
                <c:pt idx="4558">
                  <c:v>4969.8</c:v>
                </c:pt>
                <c:pt idx="4559">
                  <c:v>4969.55</c:v>
                </c:pt>
                <c:pt idx="4560">
                  <c:v>4984.1</c:v>
                </c:pt>
                <c:pt idx="4561">
                  <c:v>4970</c:v>
                </c:pt>
                <c:pt idx="4562">
                  <c:v>4955.15</c:v>
                </c:pt>
                <c:pt idx="4563">
                  <c:v>4969.6</c:v>
                </c:pt>
                <c:pt idx="4564">
                  <c:v>4970</c:v>
                </c:pt>
                <c:pt idx="4565">
                  <c:v>4969.9</c:v>
                </c:pt>
                <c:pt idx="4566">
                  <c:v>4985.6</c:v>
                </c:pt>
                <c:pt idx="4567">
                  <c:v>4969.75</c:v>
                </c:pt>
                <c:pt idx="4568">
                  <c:v>4953.9</c:v>
                </c:pt>
                <c:pt idx="4569">
                  <c:v>4969.95</c:v>
                </c:pt>
                <c:pt idx="4570">
                  <c:v>4969.65</c:v>
                </c:pt>
                <c:pt idx="4571">
                  <c:v>4969.8</c:v>
                </c:pt>
                <c:pt idx="4572">
                  <c:v>4987.1</c:v>
                </c:pt>
                <c:pt idx="4573">
                  <c:v>4970.05</c:v>
                </c:pt>
                <c:pt idx="4574">
                  <c:v>4952.7</c:v>
                </c:pt>
                <c:pt idx="4575">
                  <c:v>4951.95</c:v>
                </c:pt>
                <c:pt idx="4576">
                  <c:v>4970.1</c:v>
                </c:pt>
                <c:pt idx="4577">
                  <c:v>4970</c:v>
                </c:pt>
                <c:pt idx="4578">
                  <c:v>4969.95</c:v>
                </c:pt>
                <c:pt idx="4579">
                  <c:v>4988.8</c:v>
                </c:pt>
                <c:pt idx="4580">
                  <c:v>4970</c:v>
                </c:pt>
                <c:pt idx="4581">
                  <c:v>4950.9</c:v>
                </c:pt>
                <c:pt idx="4582">
                  <c:v>4970.05</c:v>
                </c:pt>
                <c:pt idx="4583">
                  <c:v>4969.95</c:v>
                </c:pt>
                <c:pt idx="4584">
                  <c:v>4970.25</c:v>
                </c:pt>
                <c:pt idx="4585">
                  <c:v>4990.7</c:v>
                </c:pt>
                <c:pt idx="4586">
                  <c:v>4970.3</c:v>
                </c:pt>
                <c:pt idx="4587">
                  <c:v>4948.8</c:v>
                </c:pt>
                <c:pt idx="4588">
                  <c:v>4970.25</c:v>
                </c:pt>
                <c:pt idx="4589">
                  <c:v>4970.1</c:v>
                </c:pt>
                <c:pt idx="4590">
                  <c:v>4969.95</c:v>
                </c:pt>
                <c:pt idx="4591">
                  <c:v>4992</c:v>
                </c:pt>
                <c:pt idx="4592">
                  <c:v>4969.75</c:v>
                </c:pt>
                <c:pt idx="4593">
                  <c:v>4970.05</c:v>
                </c:pt>
                <c:pt idx="4594">
                  <c:v>4969.95</c:v>
                </c:pt>
                <c:pt idx="4595">
                  <c:v>4969.95</c:v>
                </c:pt>
                <c:pt idx="4596">
                  <c:v>4970.05</c:v>
                </c:pt>
                <c:pt idx="4597">
                  <c:v>4993.4</c:v>
                </c:pt>
                <c:pt idx="4598">
                  <c:v>4946.4</c:v>
                </c:pt>
                <c:pt idx="4599">
                  <c:v>4993.8</c:v>
                </c:pt>
                <c:pt idx="4600">
                  <c:v>4970.1</c:v>
                </c:pt>
                <c:pt idx="4601">
                  <c:v>4970.3</c:v>
                </c:pt>
                <c:pt idx="4602">
                  <c:v>4969.95</c:v>
                </c:pt>
                <c:pt idx="4603">
                  <c:v>4969.9</c:v>
                </c:pt>
                <c:pt idx="4604">
                  <c:v>4970.05</c:v>
                </c:pt>
                <c:pt idx="4605">
                  <c:v>4995.7</c:v>
                </c:pt>
                <c:pt idx="4606">
                  <c:v>4970.2</c:v>
                </c:pt>
                <c:pt idx="4607">
                  <c:v>4943.85</c:v>
                </c:pt>
                <c:pt idx="4608">
                  <c:v>4970.35</c:v>
                </c:pt>
                <c:pt idx="4609">
                  <c:v>4970.25</c:v>
                </c:pt>
                <c:pt idx="4610">
                  <c:v>4969.95</c:v>
                </c:pt>
                <c:pt idx="4611">
                  <c:v>4996.7</c:v>
                </c:pt>
                <c:pt idx="4612">
                  <c:v>4970.15</c:v>
                </c:pt>
                <c:pt idx="4613">
                  <c:v>4943.4</c:v>
                </c:pt>
                <c:pt idx="4614">
                  <c:v>4969.8</c:v>
                </c:pt>
                <c:pt idx="4615">
                  <c:v>4969.6</c:v>
                </c:pt>
                <c:pt idx="4616">
                  <c:v>4970.3</c:v>
                </c:pt>
                <c:pt idx="4617">
                  <c:v>4997.9</c:v>
                </c:pt>
                <c:pt idx="4618">
                  <c:v>4970.15</c:v>
                </c:pt>
                <c:pt idx="4619">
                  <c:v>4941.85</c:v>
                </c:pt>
                <c:pt idx="4620">
                  <c:v>4970.15</c:v>
                </c:pt>
                <c:pt idx="4621">
                  <c:v>4998</c:v>
                </c:pt>
                <c:pt idx="4622">
                  <c:v>4970</c:v>
                </c:pt>
                <c:pt idx="4623">
                  <c:v>4969.75</c:v>
                </c:pt>
                <c:pt idx="4624">
                  <c:v>4999.5</c:v>
                </c:pt>
                <c:pt idx="4625">
                  <c:v>4969.95</c:v>
                </c:pt>
                <c:pt idx="4626">
                  <c:v>4941.35</c:v>
                </c:pt>
                <c:pt idx="4627">
                  <c:v>4969.7</c:v>
                </c:pt>
                <c:pt idx="4628">
                  <c:v>4970.45</c:v>
                </c:pt>
                <c:pt idx="4629">
                  <c:v>4970.25</c:v>
                </c:pt>
                <c:pt idx="4630">
                  <c:v>4999.8</c:v>
                </c:pt>
                <c:pt idx="4631">
                  <c:v>4969.85</c:v>
                </c:pt>
                <c:pt idx="4632">
                  <c:v>4970.35</c:v>
                </c:pt>
                <c:pt idx="4633">
                  <c:v>4970.05</c:v>
                </c:pt>
                <c:pt idx="4634">
                  <c:v>4969.7</c:v>
                </c:pt>
                <c:pt idx="4635">
                  <c:v>4969.9</c:v>
                </c:pt>
                <c:pt idx="4636">
                  <c:v>5001.3</c:v>
                </c:pt>
                <c:pt idx="4637">
                  <c:v>4970.2</c:v>
                </c:pt>
                <c:pt idx="4638">
                  <c:v>4939.15</c:v>
                </c:pt>
                <c:pt idx="4639">
                  <c:v>4969.7</c:v>
                </c:pt>
                <c:pt idx="4640">
                  <c:v>4970.2</c:v>
                </c:pt>
                <c:pt idx="4641">
                  <c:v>4970.3</c:v>
                </c:pt>
                <c:pt idx="4642">
                  <c:v>5001.5</c:v>
                </c:pt>
                <c:pt idx="4643">
                  <c:v>4970.05</c:v>
                </c:pt>
                <c:pt idx="4644">
                  <c:v>4969.95</c:v>
                </c:pt>
                <c:pt idx="4645">
                  <c:v>5001.9</c:v>
                </c:pt>
                <c:pt idx="4646">
                  <c:v>4970.1</c:v>
                </c:pt>
                <c:pt idx="4647">
                  <c:v>4938.3</c:v>
                </c:pt>
                <c:pt idx="4648">
                  <c:v>4970.3</c:v>
                </c:pt>
                <c:pt idx="4649">
                  <c:v>4970.2</c:v>
                </c:pt>
                <c:pt idx="4650">
                  <c:v>4969.85</c:v>
                </c:pt>
                <c:pt idx="4651">
                  <c:v>4969.9</c:v>
                </c:pt>
                <c:pt idx="4652">
                  <c:v>4970.35</c:v>
                </c:pt>
                <c:pt idx="4653">
                  <c:v>5002.6</c:v>
                </c:pt>
                <c:pt idx="4654">
                  <c:v>4970.1</c:v>
                </c:pt>
                <c:pt idx="4655">
                  <c:v>4937.1</c:v>
                </c:pt>
                <c:pt idx="4656">
                  <c:v>4970.25</c:v>
                </c:pt>
                <c:pt idx="4657">
                  <c:v>4970.4</c:v>
                </c:pt>
                <c:pt idx="4658">
                  <c:v>4969.85</c:v>
                </c:pt>
                <c:pt idx="4659">
                  <c:v>4969.65</c:v>
                </c:pt>
                <c:pt idx="4660">
                  <c:v>4970.3</c:v>
                </c:pt>
                <c:pt idx="4661">
                  <c:v>5002.8</c:v>
                </c:pt>
                <c:pt idx="4662">
                  <c:v>4970.2</c:v>
                </c:pt>
                <c:pt idx="4663">
                  <c:v>4936.65</c:v>
                </c:pt>
                <c:pt idx="4664">
                  <c:v>4970.25</c:v>
                </c:pt>
                <c:pt idx="4665">
                  <c:v>4970.15</c:v>
                </c:pt>
                <c:pt idx="4666">
                  <c:v>4969.85</c:v>
                </c:pt>
                <c:pt idx="4667">
                  <c:v>4969.8</c:v>
                </c:pt>
                <c:pt idx="4668">
                  <c:v>4937.1</c:v>
                </c:pt>
                <c:pt idx="4669">
                  <c:v>4970.2</c:v>
                </c:pt>
                <c:pt idx="4670">
                  <c:v>5002.8</c:v>
                </c:pt>
                <c:pt idx="4671">
                  <c:v>4969.85</c:v>
                </c:pt>
                <c:pt idx="4672">
                  <c:v>4970.35</c:v>
                </c:pt>
                <c:pt idx="4673">
                  <c:v>4970.15</c:v>
                </c:pt>
                <c:pt idx="4674">
                  <c:v>4969.8</c:v>
                </c:pt>
                <c:pt idx="4675">
                  <c:v>4969.9</c:v>
                </c:pt>
                <c:pt idx="4676">
                  <c:v>5003.5</c:v>
                </c:pt>
                <c:pt idx="4677">
                  <c:v>4970</c:v>
                </c:pt>
                <c:pt idx="4678">
                  <c:v>4937.15</c:v>
                </c:pt>
                <c:pt idx="4679">
                  <c:v>4970</c:v>
                </c:pt>
                <c:pt idx="4680">
                  <c:v>4970.4</c:v>
                </c:pt>
                <c:pt idx="4681">
                  <c:v>4970.1</c:v>
                </c:pt>
                <c:pt idx="4682">
                  <c:v>5002.6</c:v>
                </c:pt>
                <c:pt idx="4683">
                  <c:v>4969.9</c:v>
                </c:pt>
                <c:pt idx="4684">
                  <c:v>4937.15</c:v>
                </c:pt>
                <c:pt idx="4685">
                  <c:v>4970.3</c:v>
                </c:pt>
                <c:pt idx="4686">
                  <c:v>4969.6</c:v>
                </c:pt>
                <c:pt idx="4687">
                  <c:v>4970</c:v>
                </c:pt>
                <c:pt idx="4688">
                  <c:v>5003.3</c:v>
                </c:pt>
                <c:pt idx="4689">
                  <c:v>4970.05</c:v>
                </c:pt>
                <c:pt idx="4690">
                  <c:v>4969.85</c:v>
                </c:pt>
                <c:pt idx="4691">
                  <c:v>5002.8</c:v>
                </c:pt>
                <c:pt idx="4692">
                  <c:v>4970.55</c:v>
                </c:pt>
                <c:pt idx="4693">
                  <c:v>4970.25</c:v>
                </c:pt>
                <c:pt idx="4694">
                  <c:v>4970</c:v>
                </c:pt>
                <c:pt idx="4695">
                  <c:v>5001.8</c:v>
                </c:pt>
                <c:pt idx="4696">
                  <c:v>4970.35</c:v>
                </c:pt>
                <c:pt idx="4697">
                  <c:v>4970.25</c:v>
                </c:pt>
                <c:pt idx="4698">
                  <c:v>4969.85</c:v>
                </c:pt>
                <c:pt idx="4699">
                  <c:v>4969.9</c:v>
                </c:pt>
                <c:pt idx="4700">
                  <c:v>5002.1</c:v>
                </c:pt>
                <c:pt idx="4701">
                  <c:v>4970.05</c:v>
                </c:pt>
                <c:pt idx="4702">
                  <c:v>4970.1</c:v>
                </c:pt>
                <c:pt idx="4703">
                  <c:v>4970.1</c:v>
                </c:pt>
                <c:pt idx="4704">
                  <c:v>4970.4</c:v>
                </c:pt>
                <c:pt idx="4705">
                  <c:v>4970.25</c:v>
                </c:pt>
                <c:pt idx="4706">
                  <c:v>5000.8</c:v>
                </c:pt>
                <c:pt idx="4707">
                  <c:v>4969.9</c:v>
                </c:pt>
                <c:pt idx="4708">
                  <c:v>4938.9</c:v>
                </c:pt>
                <c:pt idx="4709">
                  <c:v>4970.1</c:v>
                </c:pt>
                <c:pt idx="4710">
                  <c:v>4969.35</c:v>
                </c:pt>
                <c:pt idx="4711">
                  <c:v>4969.6</c:v>
                </c:pt>
                <c:pt idx="4712">
                  <c:v>4969.65</c:v>
                </c:pt>
                <c:pt idx="4713">
                  <c:v>5000.4</c:v>
                </c:pt>
                <c:pt idx="4714">
                  <c:v>4969.95</c:v>
                </c:pt>
                <c:pt idx="4715">
                  <c:v>5000</c:v>
                </c:pt>
                <c:pt idx="4716">
                  <c:v>4969.85</c:v>
                </c:pt>
                <c:pt idx="4717">
                  <c:v>4970</c:v>
                </c:pt>
                <c:pt idx="4718">
                  <c:v>4969.25</c:v>
                </c:pt>
                <c:pt idx="4719">
                  <c:v>4969.65</c:v>
                </c:pt>
                <c:pt idx="4720">
                  <c:v>4999.8</c:v>
                </c:pt>
                <c:pt idx="4721">
                  <c:v>4970</c:v>
                </c:pt>
                <c:pt idx="4722">
                  <c:v>4969.55</c:v>
                </c:pt>
                <c:pt idx="4723">
                  <c:v>4969.65</c:v>
                </c:pt>
                <c:pt idx="4724">
                  <c:v>4999.8</c:v>
                </c:pt>
                <c:pt idx="4725">
                  <c:v>4970.15</c:v>
                </c:pt>
                <c:pt idx="4726">
                  <c:v>4969.8</c:v>
                </c:pt>
                <c:pt idx="4727">
                  <c:v>4969.65</c:v>
                </c:pt>
                <c:pt idx="4728">
                  <c:v>4970.15</c:v>
                </c:pt>
                <c:pt idx="4729">
                  <c:v>4997.8</c:v>
                </c:pt>
                <c:pt idx="4730">
                  <c:v>4969.9</c:v>
                </c:pt>
                <c:pt idx="4731">
                  <c:v>4969.5</c:v>
                </c:pt>
                <c:pt idx="4732">
                  <c:v>4970.6</c:v>
                </c:pt>
                <c:pt idx="4733">
                  <c:v>4970.5</c:v>
                </c:pt>
                <c:pt idx="4734">
                  <c:v>4970</c:v>
                </c:pt>
                <c:pt idx="4735">
                  <c:v>4997.3</c:v>
                </c:pt>
                <c:pt idx="4736">
                  <c:v>4970.4</c:v>
                </c:pt>
                <c:pt idx="4737">
                  <c:v>4970.6</c:v>
                </c:pt>
                <c:pt idx="4738">
                  <c:v>4995.8</c:v>
                </c:pt>
                <c:pt idx="4739">
                  <c:v>4970.15</c:v>
                </c:pt>
                <c:pt idx="4740">
                  <c:v>4970.65</c:v>
                </c:pt>
                <c:pt idx="4741">
                  <c:v>4970.7</c:v>
                </c:pt>
                <c:pt idx="4742">
                  <c:v>4995.8</c:v>
                </c:pt>
                <c:pt idx="4743">
                  <c:v>4970.2</c:v>
                </c:pt>
                <c:pt idx="4744">
                  <c:v>4970.7</c:v>
                </c:pt>
                <c:pt idx="4745">
                  <c:v>4970.7</c:v>
                </c:pt>
                <c:pt idx="4746">
                  <c:v>4970.1</c:v>
                </c:pt>
                <c:pt idx="4747">
                  <c:v>4994.6</c:v>
                </c:pt>
                <c:pt idx="4748">
                  <c:v>4970.7</c:v>
                </c:pt>
                <c:pt idx="4749">
                  <c:v>4970.1</c:v>
                </c:pt>
                <c:pt idx="4750">
                  <c:v>4969.9</c:v>
                </c:pt>
                <c:pt idx="4751">
                  <c:v>4970.3</c:v>
                </c:pt>
                <c:pt idx="4752">
                  <c:v>4970.8</c:v>
                </c:pt>
                <c:pt idx="4753">
                  <c:v>4970.4</c:v>
                </c:pt>
                <c:pt idx="4754">
                  <c:v>4993.2</c:v>
                </c:pt>
                <c:pt idx="4755">
                  <c:v>4970.1</c:v>
                </c:pt>
                <c:pt idx="4756">
                  <c:v>4971.05</c:v>
                </c:pt>
                <c:pt idx="4757">
                  <c:v>4970.6</c:v>
                </c:pt>
                <c:pt idx="4758">
                  <c:v>4969.75</c:v>
                </c:pt>
                <c:pt idx="4759">
                  <c:v>4970.3</c:v>
                </c:pt>
                <c:pt idx="4760">
                  <c:v>4992.7</c:v>
                </c:pt>
                <c:pt idx="4761">
                  <c:v>4970.2</c:v>
                </c:pt>
                <c:pt idx="4762">
                  <c:v>4990.5</c:v>
                </c:pt>
                <c:pt idx="4763">
                  <c:v>4970.3</c:v>
                </c:pt>
                <c:pt idx="4764">
                  <c:v>4970.75</c:v>
                </c:pt>
                <c:pt idx="4765">
                  <c:v>4970.55</c:v>
                </c:pt>
                <c:pt idx="4766">
                  <c:v>4989.9</c:v>
                </c:pt>
                <c:pt idx="4767">
                  <c:v>4970.25</c:v>
                </c:pt>
                <c:pt idx="4768">
                  <c:v>4950.95</c:v>
                </c:pt>
                <c:pt idx="4769">
                  <c:v>4970.55</c:v>
                </c:pt>
                <c:pt idx="4770">
                  <c:v>4970.15</c:v>
                </c:pt>
                <c:pt idx="4771">
                  <c:v>4970.25</c:v>
                </c:pt>
                <c:pt idx="4772">
                  <c:v>4989.4</c:v>
                </c:pt>
                <c:pt idx="4773">
                  <c:v>4970.25</c:v>
                </c:pt>
                <c:pt idx="4774">
                  <c:v>4952.9</c:v>
                </c:pt>
                <c:pt idx="4775">
                  <c:v>4970.2</c:v>
                </c:pt>
                <c:pt idx="4776">
                  <c:v>4970.7</c:v>
                </c:pt>
                <c:pt idx="4777">
                  <c:v>4970.55</c:v>
                </c:pt>
                <c:pt idx="4778">
                  <c:v>4970</c:v>
                </c:pt>
                <c:pt idx="4779">
                  <c:v>4987.2</c:v>
                </c:pt>
                <c:pt idx="4780">
                  <c:v>4970.35</c:v>
                </c:pt>
                <c:pt idx="4781">
                  <c:v>4970.55</c:v>
                </c:pt>
                <c:pt idx="4782">
                  <c:v>4970.1</c:v>
                </c:pt>
                <c:pt idx="4783">
                  <c:v>4970.2</c:v>
                </c:pt>
                <c:pt idx="4784">
                  <c:v>4986.2</c:v>
                </c:pt>
                <c:pt idx="4785">
                  <c:v>4969.95</c:v>
                </c:pt>
                <c:pt idx="4786">
                  <c:v>4984.2</c:v>
                </c:pt>
                <c:pt idx="4787">
                  <c:v>4970.1</c:v>
                </c:pt>
                <c:pt idx="4788">
                  <c:v>4970.75</c:v>
                </c:pt>
                <c:pt idx="4789">
                  <c:v>4970.3</c:v>
                </c:pt>
                <c:pt idx="4790">
                  <c:v>4969.6</c:v>
                </c:pt>
                <c:pt idx="4791">
                  <c:v>4970.3</c:v>
                </c:pt>
                <c:pt idx="4792">
                  <c:v>4983.3</c:v>
                </c:pt>
                <c:pt idx="4793">
                  <c:v>4970.35</c:v>
                </c:pt>
                <c:pt idx="4794">
                  <c:v>4958</c:v>
                </c:pt>
                <c:pt idx="4795">
                  <c:v>4970.2</c:v>
                </c:pt>
                <c:pt idx="4796">
                  <c:v>4970.9</c:v>
                </c:pt>
                <c:pt idx="4797">
                  <c:v>4970.5</c:v>
                </c:pt>
                <c:pt idx="4798">
                  <c:v>4980.1</c:v>
                </c:pt>
                <c:pt idx="4799">
                  <c:v>4970.1</c:v>
                </c:pt>
                <c:pt idx="4800">
                  <c:v>4959.9</c:v>
                </c:pt>
                <c:pt idx="4801">
                  <c:v>4970.15</c:v>
                </c:pt>
                <c:pt idx="4802">
                  <c:v>4969.8</c:v>
                </c:pt>
                <c:pt idx="4803">
                  <c:v>4969.95</c:v>
                </c:pt>
                <c:pt idx="4804">
                  <c:v>4980</c:v>
                </c:pt>
                <c:pt idx="4805">
                  <c:v>4970.2</c:v>
                </c:pt>
                <c:pt idx="4806">
                  <c:v>4970.05</c:v>
                </c:pt>
                <c:pt idx="4807">
                  <c:v>4970.05</c:v>
                </c:pt>
                <c:pt idx="4808">
                  <c:v>4970.6</c:v>
                </c:pt>
                <c:pt idx="4809">
                  <c:v>4963.6</c:v>
                </c:pt>
                <c:pt idx="4810">
                  <c:v>4969.9</c:v>
                </c:pt>
                <c:pt idx="4811">
                  <c:v>4970.3</c:v>
                </c:pt>
                <c:pt idx="4812">
                  <c:v>4970.85</c:v>
                </c:pt>
                <c:pt idx="4813">
                  <c:v>4970.5</c:v>
                </c:pt>
                <c:pt idx="4814">
                  <c:v>4969.8</c:v>
                </c:pt>
                <c:pt idx="4815">
                  <c:v>4975.5</c:v>
                </c:pt>
                <c:pt idx="4816">
                  <c:v>4970.4</c:v>
                </c:pt>
                <c:pt idx="4817">
                  <c:v>4965.75</c:v>
                </c:pt>
                <c:pt idx="4818">
                  <c:v>4969.75</c:v>
                </c:pt>
                <c:pt idx="4819">
                  <c:v>4970.3</c:v>
                </c:pt>
                <c:pt idx="4820">
                  <c:v>4970.5</c:v>
                </c:pt>
                <c:pt idx="4821">
                  <c:v>4970.45</c:v>
                </c:pt>
                <c:pt idx="4822">
                  <c:v>4972</c:v>
                </c:pt>
                <c:pt idx="4823">
                  <c:v>4970.1</c:v>
                </c:pt>
                <c:pt idx="4824">
                  <c:v>4970.4</c:v>
                </c:pt>
                <c:pt idx="4825">
                  <c:v>4970.6</c:v>
                </c:pt>
                <c:pt idx="4826">
                  <c:v>4969.85</c:v>
                </c:pt>
                <c:pt idx="4827">
                  <c:v>4970.4</c:v>
                </c:pt>
                <c:pt idx="4828">
                  <c:v>4970.55</c:v>
                </c:pt>
                <c:pt idx="4829">
                  <c:v>4970.5</c:v>
                </c:pt>
                <c:pt idx="4830">
                  <c:v>4970.2</c:v>
                </c:pt>
                <c:pt idx="4831">
                  <c:v>4970.1</c:v>
                </c:pt>
                <c:pt idx="4832">
                  <c:v>4970.5</c:v>
                </c:pt>
                <c:pt idx="4833">
                  <c:v>4970.65</c:v>
                </c:pt>
                <c:pt idx="4834">
                  <c:v>4970.05</c:v>
                </c:pt>
                <c:pt idx="4835">
                  <c:v>4970.4</c:v>
                </c:pt>
                <c:pt idx="4836">
                  <c:v>4970.95</c:v>
                </c:pt>
                <c:pt idx="4837">
                  <c:v>4968.1</c:v>
                </c:pt>
                <c:pt idx="4838">
                  <c:v>4970.1</c:v>
                </c:pt>
                <c:pt idx="4839">
                  <c:v>4970.2</c:v>
                </c:pt>
                <c:pt idx="4840">
                  <c:v>4971</c:v>
                </c:pt>
                <c:pt idx="4841">
                  <c:v>4970.65</c:v>
                </c:pt>
                <c:pt idx="4842">
                  <c:v>4965.8</c:v>
                </c:pt>
                <c:pt idx="4843">
                  <c:v>4970.3</c:v>
                </c:pt>
                <c:pt idx="4844">
                  <c:v>4970.9</c:v>
                </c:pt>
                <c:pt idx="4845">
                  <c:v>4970.75</c:v>
                </c:pt>
                <c:pt idx="4846">
                  <c:v>4970</c:v>
                </c:pt>
                <c:pt idx="4847">
                  <c:v>4970.4</c:v>
                </c:pt>
                <c:pt idx="4848">
                  <c:v>4965.6</c:v>
                </c:pt>
                <c:pt idx="4849">
                  <c:v>4970.15</c:v>
                </c:pt>
                <c:pt idx="4850">
                  <c:v>4976.55</c:v>
                </c:pt>
                <c:pt idx="4851">
                  <c:v>4970.3</c:v>
                </c:pt>
                <c:pt idx="4852">
                  <c:v>4970.85</c:v>
                </c:pt>
                <c:pt idx="4853">
                  <c:v>4970.4</c:v>
                </c:pt>
                <c:pt idx="4854">
                  <c:v>4962.6</c:v>
                </c:pt>
                <c:pt idx="4855">
                  <c:v>4970</c:v>
                </c:pt>
                <c:pt idx="4856">
                  <c:v>4962.9</c:v>
                </c:pt>
                <c:pt idx="4857">
                  <c:v>4970.3</c:v>
                </c:pt>
                <c:pt idx="4858">
                  <c:v>4979.15</c:v>
                </c:pt>
                <c:pt idx="4859">
                  <c:v>4970.15</c:v>
                </c:pt>
                <c:pt idx="4860">
                  <c:v>4970.75</c:v>
                </c:pt>
                <c:pt idx="4861">
                  <c:v>4960.4</c:v>
                </c:pt>
                <c:pt idx="4862">
                  <c:v>4970</c:v>
                </c:pt>
                <c:pt idx="4863">
                  <c:v>4970.05</c:v>
                </c:pt>
                <c:pt idx="4864">
                  <c:v>4970.55</c:v>
                </c:pt>
                <c:pt idx="4865">
                  <c:v>4970.65</c:v>
                </c:pt>
                <c:pt idx="4866">
                  <c:v>4969.95</c:v>
                </c:pt>
                <c:pt idx="4867">
                  <c:v>4958.3</c:v>
                </c:pt>
                <c:pt idx="4868">
                  <c:v>4970.35</c:v>
                </c:pt>
                <c:pt idx="4869">
                  <c:v>4970.4</c:v>
                </c:pt>
                <c:pt idx="4870">
                  <c:v>4969.95</c:v>
                </c:pt>
                <c:pt idx="4871">
                  <c:v>4970.4</c:v>
                </c:pt>
                <c:pt idx="4872">
                  <c:v>4971.05</c:v>
                </c:pt>
                <c:pt idx="4873">
                  <c:v>4956.1</c:v>
                </c:pt>
                <c:pt idx="4874">
                  <c:v>4970.2</c:v>
                </c:pt>
                <c:pt idx="4875">
                  <c:v>4984.1</c:v>
                </c:pt>
                <c:pt idx="4876">
                  <c:v>4970.7</c:v>
                </c:pt>
                <c:pt idx="4877">
                  <c:v>4970.55</c:v>
                </c:pt>
                <c:pt idx="4878">
                  <c:v>4969.9</c:v>
                </c:pt>
                <c:pt idx="4879">
                  <c:v>4970.4</c:v>
                </c:pt>
                <c:pt idx="4880">
                  <c:v>4986.7</c:v>
                </c:pt>
                <c:pt idx="4881">
                  <c:v>4969.95</c:v>
                </c:pt>
                <c:pt idx="4882">
                  <c:v>4970.3</c:v>
                </c:pt>
                <c:pt idx="4883">
                  <c:v>4970.85</c:v>
                </c:pt>
                <c:pt idx="4884">
                  <c:v>4970.4</c:v>
                </c:pt>
                <c:pt idx="4885">
                  <c:v>4952.3</c:v>
                </c:pt>
                <c:pt idx="4886">
                  <c:v>4969.95</c:v>
                </c:pt>
                <c:pt idx="4887">
                  <c:v>4970.8</c:v>
                </c:pt>
                <c:pt idx="4888">
                  <c:v>4970.6</c:v>
                </c:pt>
                <c:pt idx="4889">
                  <c:v>4969.85</c:v>
                </c:pt>
                <c:pt idx="4890">
                  <c:v>4970</c:v>
                </c:pt>
                <c:pt idx="4891">
                  <c:v>4951.8</c:v>
                </c:pt>
                <c:pt idx="4892">
                  <c:v>4970.45</c:v>
                </c:pt>
                <c:pt idx="4893">
                  <c:v>4989.45</c:v>
                </c:pt>
                <c:pt idx="4894">
                  <c:v>4970.2</c:v>
                </c:pt>
                <c:pt idx="4895">
                  <c:v>4970.65</c:v>
                </c:pt>
                <c:pt idx="4896">
                  <c:v>4970.5</c:v>
                </c:pt>
                <c:pt idx="4897">
                  <c:v>4949.6</c:v>
                </c:pt>
                <c:pt idx="4898">
                  <c:v>4990.55</c:v>
                </c:pt>
                <c:pt idx="4899">
                  <c:v>4970.85</c:v>
                </c:pt>
                <c:pt idx="4900">
                  <c:v>4970.45</c:v>
                </c:pt>
                <c:pt idx="4901">
                  <c:v>4948.4</c:v>
                </c:pt>
                <c:pt idx="4902">
                  <c:v>4970</c:v>
                </c:pt>
                <c:pt idx="4903">
                  <c:v>4948.6</c:v>
                </c:pt>
                <c:pt idx="4904">
                  <c:v>4970.15</c:v>
                </c:pt>
                <c:pt idx="4905">
                  <c:v>4993</c:v>
                </c:pt>
                <c:pt idx="4906">
                  <c:v>4970.15</c:v>
                </c:pt>
                <c:pt idx="4907">
                  <c:v>4970.9</c:v>
                </c:pt>
                <c:pt idx="4908">
                  <c:v>4946.5</c:v>
                </c:pt>
                <c:pt idx="4909">
                  <c:v>4970.1</c:v>
                </c:pt>
                <c:pt idx="4910">
                  <c:v>4970.4</c:v>
                </c:pt>
                <c:pt idx="4911">
                  <c:v>4970.7</c:v>
                </c:pt>
                <c:pt idx="4912">
                  <c:v>4970.6</c:v>
                </c:pt>
                <c:pt idx="4913">
                  <c:v>4945</c:v>
                </c:pt>
                <c:pt idx="4914">
                  <c:v>4970.05</c:v>
                </c:pt>
                <c:pt idx="4915">
                  <c:v>4970.4</c:v>
                </c:pt>
                <c:pt idx="4916">
                  <c:v>4970.8</c:v>
                </c:pt>
                <c:pt idx="4917">
                  <c:v>4970</c:v>
                </c:pt>
                <c:pt idx="4918">
                  <c:v>4944.6</c:v>
                </c:pt>
                <c:pt idx="4919">
                  <c:v>4970.7</c:v>
                </c:pt>
                <c:pt idx="4920">
                  <c:v>4970.25</c:v>
                </c:pt>
                <c:pt idx="4921">
                  <c:v>4970.1</c:v>
                </c:pt>
                <c:pt idx="4922">
                  <c:v>4970.5</c:v>
                </c:pt>
                <c:pt idx="4923">
                  <c:v>4970.6</c:v>
                </c:pt>
                <c:pt idx="4924">
                  <c:v>4970.6</c:v>
                </c:pt>
                <c:pt idx="4925">
                  <c:v>4997</c:v>
                </c:pt>
                <c:pt idx="4926">
                  <c:v>4943</c:v>
                </c:pt>
                <c:pt idx="4927">
                  <c:v>4970.3</c:v>
                </c:pt>
                <c:pt idx="4928">
                  <c:v>4970.65</c:v>
                </c:pt>
                <c:pt idx="4929">
                  <c:v>4969.9</c:v>
                </c:pt>
                <c:pt idx="4930">
                  <c:v>4970.4</c:v>
                </c:pt>
                <c:pt idx="4931">
                  <c:v>4970.65</c:v>
                </c:pt>
                <c:pt idx="4932">
                  <c:v>4941.5</c:v>
                </c:pt>
                <c:pt idx="4933">
                  <c:v>4970.45</c:v>
                </c:pt>
                <c:pt idx="4934">
                  <c:v>4970.05</c:v>
                </c:pt>
                <c:pt idx="4935">
                  <c:v>4970.6</c:v>
                </c:pt>
                <c:pt idx="4936">
                  <c:v>4941.7</c:v>
                </c:pt>
                <c:pt idx="4937">
                  <c:v>4970.3</c:v>
                </c:pt>
                <c:pt idx="4938">
                  <c:v>4970.25</c:v>
                </c:pt>
                <c:pt idx="4939">
                  <c:v>4970.7</c:v>
                </c:pt>
                <c:pt idx="4940">
                  <c:v>4970.55</c:v>
                </c:pt>
                <c:pt idx="4941">
                  <c:v>4970.05</c:v>
                </c:pt>
                <c:pt idx="4942">
                  <c:v>4940.6</c:v>
                </c:pt>
                <c:pt idx="4943">
                  <c:v>4970.45</c:v>
                </c:pt>
                <c:pt idx="4944">
                  <c:v>5000.6</c:v>
                </c:pt>
                <c:pt idx="4945">
                  <c:v>4970.05</c:v>
                </c:pt>
                <c:pt idx="4946">
                  <c:v>4970.3</c:v>
                </c:pt>
                <c:pt idx="4947">
                  <c:v>4970.75</c:v>
                </c:pt>
                <c:pt idx="4948">
                  <c:v>4939.1</c:v>
                </c:pt>
                <c:pt idx="4949">
                  <c:v>4939.5</c:v>
                </c:pt>
                <c:pt idx="4950">
                  <c:v>4970.15</c:v>
                </c:pt>
                <c:pt idx="4951">
                  <c:v>4970.15</c:v>
                </c:pt>
                <c:pt idx="4952">
                  <c:v>4970.55</c:v>
                </c:pt>
                <c:pt idx="4953">
                  <c:v>4969.9</c:v>
                </c:pt>
                <c:pt idx="4954">
                  <c:v>4970.1</c:v>
                </c:pt>
                <c:pt idx="4955">
                  <c:v>4970.45</c:v>
                </c:pt>
                <c:pt idx="4956">
                  <c:v>4939.2</c:v>
                </c:pt>
                <c:pt idx="4957">
                  <c:v>5001.8</c:v>
                </c:pt>
                <c:pt idx="4958">
                  <c:v>4970.3</c:v>
                </c:pt>
                <c:pt idx="4959">
                  <c:v>4970.55</c:v>
                </c:pt>
                <c:pt idx="4960">
                  <c:v>4970.55</c:v>
                </c:pt>
                <c:pt idx="4961">
                  <c:v>4970</c:v>
                </c:pt>
                <c:pt idx="4962">
                  <c:v>4938.7</c:v>
                </c:pt>
                <c:pt idx="4963">
                  <c:v>4970.25</c:v>
                </c:pt>
                <c:pt idx="4964">
                  <c:v>5002.65</c:v>
                </c:pt>
                <c:pt idx="4965">
                  <c:v>4969.95</c:v>
                </c:pt>
                <c:pt idx="4966">
                  <c:v>4970.15</c:v>
                </c:pt>
                <c:pt idx="4967">
                  <c:v>4970.55</c:v>
                </c:pt>
                <c:pt idx="4968">
                  <c:v>4970.6</c:v>
                </c:pt>
                <c:pt idx="4969">
                  <c:v>4937.5</c:v>
                </c:pt>
                <c:pt idx="4970">
                  <c:v>4970.25</c:v>
                </c:pt>
                <c:pt idx="4971">
                  <c:v>5003</c:v>
                </c:pt>
                <c:pt idx="4972">
                  <c:v>4937.7</c:v>
                </c:pt>
                <c:pt idx="4973">
                  <c:v>4970.55</c:v>
                </c:pt>
                <c:pt idx="4974">
                  <c:v>4970.05</c:v>
                </c:pt>
                <c:pt idx="4975">
                  <c:v>4970.65</c:v>
                </c:pt>
                <c:pt idx="4976">
                  <c:v>4970.45</c:v>
                </c:pt>
                <c:pt idx="4977">
                  <c:v>4970.05</c:v>
                </c:pt>
                <c:pt idx="4978">
                  <c:v>4937.8</c:v>
                </c:pt>
                <c:pt idx="4979">
                  <c:v>4970.45</c:v>
                </c:pt>
                <c:pt idx="4980">
                  <c:v>4970.1</c:v>
                </c:pt>
                <c:pt idx="4981">
                  <c:v>4970</c:v>
                </c:pt>
                <c:pt idx="4982">
                  <c:v>4970.15</c:v>
                </c:pt>
                <c:pt idx="4983">
                  <c:v>4970.3</c:v>
                </c:pt>
                <c:pt idx="4984">
                  <c:v>4970.55</c:v>
                </c:pt>
                <c:pt idx="4985">
                  <c:v>4969.95</c:v>
                </c:pt>
                <c:pt idx="4986">
                  <c:v>4937.3</c:v>
                </c:pt>
                <c:pt idx="4987">
                  <c:v>4970.5</c:v>
                </c:pt>
                <c:pt idx="4988">
                  <c:v>5003.75</c:v>
                </c:pt>
                <c:pt idx="4989">
                  <c:v>4969.75</c:v>
                </c:pt>
                <c:pt idx="4990">
                  <c:v>4970.25</c:v>
                </c:pt>
                <c:pt idx="4991">
                  <c:v>4970.55</c:v>
                </c:pt>
                <c:pt idx="4992">
                  <c:v>4970.7</c:v>
                </c:pt>
                <c:pt idx="4993">
                  <c:v>4937.2</c:v>
                </c:pt>
                <c:pt idx="4994">
                  <c:v>5003.1</c:v>
                </c:pt>
                <c:pt idx="4995">
                  <c:v>4937.7</c:v>
                </c:pt>
                <c:pt idx="4996">
                  <c:v>4970.5</c:v>
                </c:pt>
                <c:pt idx="4997">
                  <c:v>4970.05</c:v>
                </c:pt>
                <c:pt idx="4998">
                  <c:v>4969.5</c:v>
                </c:pt>
                <c:pt idx="4999">
                  <c:v>4937.3</c:v>
                </c:pt>
                <c:pt idx="5000">
                  <c:v>4969.6</c:v>
                </c:pt>
                <c:pt idx="5001">
                  <c:v>4969.35</c:v>
                </c:pt>
                <c:pt idx="5002">
                  <c:v>4969.4</c:v>
                </c:pt>
                <c:pt idx="5003">
                  <c:v>4969.75</c:v>
                </c:pt>
                <c:pt idx="5004">
                  <c:v>4969.7</c:v>
                </c:pt>
                <c:pt idx="5005">
                  <c:v>4936.4</c:v>
                </c:pt>
                <c:pt idx="5006">
                  <c:v>4969.55</c:v>
                </c:pt>
                <c:pt idx="5007">
                  <c:v>5001.9</c:v>
                </c:pt>
                <c:pt idx="5008">
                  <c:v>4969.7</c:v>
                </c:pt>
                <c:pt idx="5009">
                  <c:v>4969.25</c:v>
                </c:pt>
                <c:pt idx="5010">
                  <c:v>4969.25</c:v>
                </c:pt>
                <c:pt idx="5011">
                  <c:v>4937.4</c:v>
                </c:pt>
                <c:pt idx="5012">
                  <c:v>4969.6</c:v>
                </c:pt>
                <c:pt idx="5013">
                  <c:v>4969.1</c:v>
                </c:pt>
                <c:pt idx="5014">
                  <c:v>4969.35</c:v>
                </c:pt>
                <c:pt idx="5015">
                  <c:v>4938</c:v>
                </c:pt>
                <c:pt idx="5016">
                  <c:v>4969.45</c:v>
                </c:pt>
                <c:pt idx="5017">
                  <c:v>5000.9</c:v>
                </c:pt>
                <c:pt idx="5018">
                  <c:v>4969.25</c:v>
                </c:pt>
                <c:pt idx="5019">
                  <c:v>5001</c:v>
                </c:pt>
                <c:pt idx="5020">
                  <c:v>4969.75</c:v>
                </c:pt>
                <c:pt idx="5021">
                  <c:v>4969.15</c:v>
                </c:pt>
                <c:pt idx="5022">
                  <c:v>4938.5</c:v>
                </c:pt>
                <c:pt idx="5023">
                  <c:v>4969.5</c:v>
                </c:pt>
                <c:pt idx="5024">
                  <c:v>4969.55</c:v>
                </c:pt>
                <c:pt idx="5025">
                  <c:v>4969.1</c:v>
                </c:pt>
                <c:pt idx="5026">
                  <c:v>4969.6</c:v>
                </c:pt>
                <c:pt idx="5027">
                  <c:v>4969.55</c:v>
                </c:pt>
                <c:pt idx="5028">
                  <c:v>4969.7</c:v>
                </c:pt>
                <c:pt idx="5029">
                  <c:v>4938.7</c:v>
                </c:pt>
                <c:pt idx="5030">
                  <c:v>4969.5</c:v>
                </c:pt>
                <c:pt idx="5031">
                  <c:v>4999.15</c:v>
                </c:pt>
                <c:pt idx="5032">
                  <c:v>4969.7</c:v>
                </c:pt>
                <c:pt idx="5033">
                  <c:v>4969.25</c:v>
                </c:pt>
                <c:pt idx="5034">
                  <c:v>4940</c:v>
                </c:pt>
                <c:pt idx="5035">
                  <c:v>4969.2</c:v>
                </c:pt>
                <c:pt idx="5036">
                  <c:v>4969.6</c:v>
                </c:pt>
                <c:pt idx="5037">
                  <c:v>4969.15</c:v>
                </c:pt>
                <c:pt idx="5038">
                  <c:v>4969.3</c:v>
                </c:pt>
                <c:pt idx="5039">
                  <c:v>4969.45</c:v>
                </c:pt>
                <c:pt idx="5040">
                  <c:v>4941.2</c:v>
                </c:pt>
                <c:pt idx="5041">
                  <c:v>4969.75</c:v>
                </c:pt>
                <c:pt idx="5042">
                  <c:v>4996.8</c:v>
                </c:pt>
                <c:pt idx="5043">
                  <c:v>4997.1</c:v>
                </c:pt>
                <c:pt idx="5044">
                  <c:v>4969.55</c:v>
                </c:pt>
                <c:pt idx="5045">
                  <c:v>4969.25</c:v>
                </c:pt>
                <c:pt idx="5046">
                  <c:v>4969.25</c:v>
                </c:pt>
                <c:pt idx="5047">
                  <c:v>4942.4</c:v>
                </c:pt>
                <c:pt idx="5048">
                  <c:v>4969.6</c:v>
                </c:pt>
                <c:pt idx="5049">
                  <c:v>4968.95</c:v>
                </c:pt>
                <c:pt idx="5050">
                  <c:v>4969.15</c:v>
                </c:pt>
                <c:pt idx="5051">
                  <c:v>4969.45</c:v>
                </c:pt>
                <c:pt idx="5052">
                  <c:v>4969.45</c:v>
                </c:pt>
                <c:pt idx="5053">
                  <c:v>4994.6</c:v>
                </c:pt>
                <c:pt idx="5054">
                  <c:v>4969.35</c:v>
                </c:pt>
                <c:pt idx="5055">
                  <c:v>4969.55</c:v>
                </c:pt>
                <c:pt idx="5056">
                  <c:v>4969.6</c:v>
                </c:pt>
                <c:pt idx="5057">
                  <c:v>4968.95</c:v>
                </c:pt>
                <c:pt idx="5058">
                  <c:v>4945</c:v>
                </c:pt>
                <c:pt idx="5059">
                  <c:v>4969.25</c:v>
                </c:pt>
                <c:pt idx="5060">
                  <c:v>4969.5</c:v>
                </c:pt>
                <c:pt idx="5061">
                  <c:v>4969.25</c:v>
                </c:pt>
                <c:pt idx="5062">
                  <c:v>4969.25</c:v>
                </c:pt>
                <c:pt idx="5063">
                  <c:v>4969.45</c:v>
                </c:pt>
                <c:pt idx="5064">
                  <c:v>4945.8</c:v>
                </c:pt>
                <c:pt idx="5065">
                  <c:v>4969.55</c:v>
                </c:pt>
                <c:pt idx="5066">
                  <c:v>4992.1</c:v>
                </c:pt>
                <c:pt idx="5067">
                  <c:v>4992</c:v>
                </c:pt>
                <c:pt idx="5068">
                  <c:v>4969.25</c:v>
                </c:pt>
                <c:pt idx="5069">
                  <c:v>4968.85</c:v>
                </c:pt>
                <c:pt idx="5070">
                  <c:v>4968.8</c:v>
                </c:pt>
                <c:pt idx="5071">
                  <c:v>4947.3</c:v>
                </c:pt>
                <c:pt idx="5072">
                  <c:v>4969.1</c:v>
                </c:pt>
                <c:pt idx="5073">
                  <c:v>4969.05</c:v>
                </c:pt>
                <c:pt idx="5074">
                  <c:v>4968.9</c:v>
                </c:pt>
                <c:pt idx="5075">
                  <c:v>4969.2</c:v>
                </c:pt>
                <c:pt idx="5076">
                  <c:v>4948.5</c:v>
                </c:pt>
                <c:pt idx="5077">
                  <c:v>4969.3</c:v>
                </c:pt>
                <c:pt idx="5078">
                  <c:v>4988.85</c:v>
                </c:pt>
                <c:pt idx="5079">
                  <c:v>4969.35</c:v>
                </c:pt>
                <c:pt idx="5080">
                  <c:v>4969.3</c:v>
                </c:pt>
                <c:pt idx="5081">
                  <c:v>4968.9</c:v>
                </c:pt>
                <c:pt idx="5082">
                  <c:v>4950.5</c:v>
                </c:pt>
                <c:pt idx="5083">
                  <c:v>4969.15</c:v>
                </c:pt>
                <c:pt idx="5084">
                  <c:v>4987.75</c:v>
                </c:pt>
                <c:pt idx="5085">
                  <c:v>4969.25</c:v>
                </c:pt>
                <c:pt idx="5086">
                  <c:v>4968.9</c:v>
                </c:pt>
                <c:pt idx="5087">
                  <c:v>4969.2</c:v>
                </c:pt>
                <c:pt idx="5088">
                  <c:v>4951.6</c:v>
                </c:pt>
                <c:pt idx="5089">
                  <c:v>4969.4</c:v>
                </c:pt>
                <c:pt idx="5090">
                  <c:v>4952.7</c:v>
                </c:pt>
                <c:pt idx="5091">
                  <c:v>4985.8</c:v>
                </c:pt>
                <c:pt idx="5092">
                  <c:v>4969.65</c:v>
                </c:pt>
                <c:pt idx="5093">
                  <c:v>4969.25</c:v>
                </c:pt>
                <c:pt idx="5094">
                  <c:v>4953.7</c:v>
                </c:pt>
                <c:pt idx="5095">
                  <c:v>4969.2</c:v>
                </c:pt>
                <c:pt idx="5096">
                  <c:v>4984.85</c:v>
                </c:pt>
                <c:pt idx="5097">
                  <c:v>4969.45</c:v>
                </c:pt>
                <c:pt idx="5098">
                  <c:v>4969.15</c:v>
                </c:pt>
                <c:pt idx="5099">
                  <c:v>4969.6</c:v>
                </c:pt>
                <c:pt idx="5100">
                  <c:v>4955.9</c:v>
                </c:pt>
                <c:pt idx="5101">
                  <c:v>4969.75</c:v>
                </c:pt>
                <c:pt idx="5102">
                  <c:v>4969.4</c:v>
                </c:pt>
                <c:pt idx="5103">
                  <c:v>4969.4</c:v>
                </c:pt>
                <c:pt idx="5104">
                  <c:v>4969.75</c:v>
                </c:pt>
                <c:pt idx="5105">
                  <c:v>4957.1</c:v>
                </c:pt>
                <c:pt idx="5106">
                  <c:v>4969.45</c:v>
                </c:pt>
                <c:pt idx="5107">
                  <c:v>4969.3</c:v>
                </c:pt>
                <c:pt idx="5108">
                  <c:v>4969.7</c:v>
                </c:pt>
                <c:pt idx="5109">
                  <c:v>4969.25</c:v>
                </c:pt>
                <c:pt idx="5110">
                  <c:v>4969.2</c:v>
                </c:pt>
                <c:pt idx="5111">
                  <c:v>4959.5</c:v>
                </c:pt>
                <c:pt idx="5112">
                  <c:v>4969.8</c:v>
                </c:pt>
                <c:pt idx="5113">
                  <c:v>4969.2</c:v>
                </c:pt>
                <c:pt idx="5114">
                  <c:v>4978.7</c:v>
                </c:pt>
                <c:pt idx="5115">
                  <c:v>4969.45</c:v>
                </c:pt>
                <c:pt idx="5116">
                  <c:v>4969.9</c:v>
                </c:pt>
                <c:pt idx="5117">
                  <c:v>4969.15</c:v>
                </c:pt>
                <c:pt idx="5118">
                  <c:v>4969.5</c:v>
                </c:pt>
                <c:pt idx="5119">
                  <c:v>4961.8</c:v>
                </c:pt>
                <c:pt idx="5120">
                  <c:v>4969.75</c:v>
                </c:pt>
                <c:pt idx="5121">
                  <c:v>4977.05</c:v>
                </c:pt>
                <c:pt idx="5122">
                  <c:v>4969.1</c:v>
                </c:pt>
                <c:pt idx="5123">
                  <c:v>4969.45</c:v>
                </c:pt>
                <c:pt idx="5124">
                  <c:v>4969.6</c:v>
                </c:pt>
                <c:pt idx="5125">
                  <c:v>4969.35</c:v>
                </c:pt>
                <c:pt idx="5126">
                  <c:v>4963.7</c:v>
                </c:pt>
                <c:pt idx="5127">
                  <c:v>4969.4</c:v>
                </c:pt>
                <c:pt idx="5128">
                  <c:v>4974.75</c:v>
                </c:pt>
                <c:pt idx="5129">
                  <c:v>4969.4</c:v>
                </c:pt>
                <c:pt idx="5130">
                  <c:v>4969.6</c:v>
                </c:pt>
                <c:pt idx="5131">
                  <c:v>4969.55</c:v>
                </c:pt>
                <c:pt idx="5132">
                  <c:v>4965.8</c:v>
                </c:pt>
                <c:pt idx="5133">
                  <c:v>4969.95</c:v>
                </c:pt>
                <c:pt idx="5134">
                  <c:v>4969.6</c:v>
                </c:pt>
                <c:pt idx="5135">
                  <c:v>4969.6</c:v>
                </c:pt>
                <c:pt idx="5136">
                  <c:v>4969.75</c:v>
                </c:pt>
                <c:pt idx="5137">
                  <c:v>4970.7</c:v>
                </c:pt>
                <c:pt idx="5138">
                  <c:v>4969.3</c:v>
                </c:pt>
                <c:pt idx="5139">
                  <c:v>4969.55</c:v>
                </c:pt>
                <c:pt idx="5140">
                  <c:v>4969.65</c:v>
                </c:pt>
                <c:pt idx="5141">
                  <c:v>4969.1</c:v>
                </c:pt>
                <c:pt idx="5142">
                  <c:v>4969.7</c:v>
                </c:pt>
                <c:pt idx="5143">
                  <c:v>4969.3</c:v>
                </c:pt>
                <c:pt idx="5144">
                  <c:v>4969.6</c:v>
                </c:pt>
                <c:pt idx="5145">
                  <c:v>4969.45</c:v>
                </c:pt>
                <c:pt idx="5146">
                  <c:v>4969.45</c:v>
                </c:pt>
                <c:pt idx="5147">
                  <c:v>4969.4</c:v>
                </c:pt>
                <c:pt idx="5148">
                  <c:v>4971.4</c:v>
                </c:pt>
                <c:pt idx="5149">
                  <c:v>4969.8</c:v>
                </c:pt>
                <c:pt idx="5150">
                  <c:v>4966.95</c:v>
                </c:pt>
                <c:pt idx="5151">
                  <c:v>4969.55</c:v>
                </c:pt>
                <c:pt idx="5152">
                  <c:v>4969.7</c:v>
                </c:pt>
                <c:pt idx="5153">
                  <c:v>4969.45</c:v>
                </c:pt>
                <c:pt idx="5154">
                  <c:v>4973.4</c:v>
                </c:pt>
                <c:pt idx="5155">
                  <c:v>4969.45</c:v>
                </c:pt>
                <c:pt idx="5156">
                  <c:v>4965.6</c:v>
                </c:pt>
                <c:pt idx="5157">
                  <c:v>4969.65</c:v>
                </c:pt>
                <c:pt idx="5158">
                  <c:v>4969.15</c:v>
                </c:pt>
                <c:pt idx="5159">
                  <c:v>4969.55</c:v>
                </c:pt>
                <c:pt idx="5160">
                  <c:v>4964.1</c:v>
                </c:pt>
                <c:pt idx="5161">
                  <c:v>4976</c:v>
                </c:pt>
                <c:pt idx="5162">
                  <c:v>4969.7</c:v>
                </c:pt>
                <c:pt idx="5163">
                  <c:v>4962.5</c:v>
                </c:pt>
                <c:pt idx="5164">
                  <c:v>4969.65</c:v>
                </c:pt>
                <c:pt idx="5165">
                  <c:v>4969.25</c:v>
                </c:pt>
                <c:pt idx="5166">
                  <c:v>4969.45</c:v>
                </c:pt>
                <c:pt idx="5167">
                  <c:v>4969.2</c:v>
                </c:pt>
                <c:pt idx="5168">
                  <c:v>4977.9</c:v>
                </c:pt>
                <c:pt idx="5169">
                  <c:v>4969.75</c:v>
                </c:pt>
                <c:pt idx="5170">
                  <c:v>4969.3</c:v>
                </c:pt>
                <c:pt idx="5171">
                  <c:v>4969.35</c:v>
                </c:pt>
                <c:pt idx="5172">
                  <c:v>4969.55</c:v>
                </c:pt>
                <c:pt idx="5173">
                  <c:v>4978.9</c:v>
                </c:pt>
                <c:pt idx="5174">
                  <c:v>4969.5</c:v>
                </c:pt>
                <c:pt idx="5175">
                  <c:v>4958.9</c:v>
                </c:pt>
                <c:pt idx="5176">
                  <c:v>4969.6</c:v>
                </c:pt>
                <c:pt idx="5177">
                  <c:v>4969.1</c:v>
                </c:pt>
                <c:pt idx="5178">
                  <c:v>4969.1</c:v>
                </c:pt>
                <c:pt idx="5179">
                  <c:v>4981</c:v>
                </c:pt>
                <c:pt idx="5180">
                  <c:v>4969.45</c:v>
                </c:pt>
                <c:pt idx="5181">
                  <c:v>4969.7</c:v>
                </c:pt>
                <c:pt idx="5182">
                  <c:v>4969.15</c:v>
                </c:pt>
                <c:pt idx="5183">
                  <c:v>4969.35</c:v>
                </c:pt>
                <c:pt idx="5184">
                  <c:v>4956.1</c:v>
                </c:pt>
                <c:pt idx="5185">
                  <c:v>4969.35</c:v>
                </c:pt>
                <c:pt idx="5186">
                  <c:v>4969.4</c:v>
                </c:pt>
                <c:pt idx="5187">
                  <c:v>4983.1</c:v>
                </c:pt>
                <c:pt idx="5188">
                  <c:v>4969.65</c:v>
                </c:pt>
                <c:pt idx="5189">
                  <c:v>4969.45</c:v>
                </c:pt>
                <c:pt idx="5190">
                  <c:v>4969.3</c:v>
                </c:pt>
                <c:pt idx="5191">
                  <c:v>4969.45</c:v>
                </c:pt>
                <c:pt idx="5192">
                  <c:v>4985.3</c:v>
                </c:pt>
                <c:pt idx="5193">
                  <c:v>4969.7</c:v>
                </c:pt>
                <c:pt idx="5194">
                  <c:v>4969.55</c:v>
                </c:pt>
                <c:pt idx="5195">
                  <c:v>4969.4</c:v>
                </c:pt>
                <c:pt idx="5196">
                  <c:v>4969.75</c:v>
                </c:pt>
                <c:pt idx="5197">
                  <c:v>4969.45</c:v>
                </c:pt>
                <c:pt idx="5198">
                  <c:v>4969.4</c:v>
                </c:pt>
                <c:pt idx="5199">
                  <c:v>4986.9</c:v>
                </c:pt>
                <c:pt idx="5200">
                  <c:v>4969.75</c:v>
                </c:pt>
                <c:pt idx="5201">
                  <c:v>4969.25</c:v>
                </c:pt>
                <c:pt idx="5202">
                  <c:v>4969.55</c:v>
                </c:pt>
                <c:pt idx="5203">
                  <c:v>4969.45</c:v>
                </c:pt>
                <c:pt idx="5204">
                  <c:v>4969.9</c:v>
                </c:pt>
                <c:pt idx="5205">
                  <c:v>4988.7</c:v>
                </c:pt>
                <c:pt idx="5206">
                  <c:v>4969.35</c:v>
                </c:pt>
                <c:pt idx="5207">
                  <c:v>4949.2</c:v>
                </c:pt>
                <c:pt idx="5208">
                  <c:v>4969.7</c:v>
                </c:pt>
                <c:pt idx="5209">
                  <c:v>4969.2</c:v>
                </c:pt>
                <c:pt idx="5210">
                  <c:v>4990.6</c:v>
                </c:pt>
                <c:pt idx="5211">
                  <c:v>4969.4</c:v>
                </c:pt>
                <c:pt idx="5212">
                  <c:v>4969.6</c:v>
                </c:pt>
                <c:pt idx="5213">
                  <c:v>4969.45</c:v>
                </c:pt>
                <c:pt idx="5214">
                  <c:v>4969.25</c:v>
                </c:pt>
                <c:pt idx="5215">
                  <c:v>4969.4</c:v>
                </c:pt>
                <c:pt idx="5216">
                  <c:v>4991.6</c:v>
                </c:pt>
                <c:pt idx="5217">
                  <c:v>4969.95</c:v>
                </c:pt>
                <c:pt idx="5218">
                  <c:v>4969.4</c:v>
                </c:pt>
                <c:pt idx="5219">
                  <c:v>4969.6</c:v>
                </c:pt>
                <c:pt idx="5220">
                  <c:v>4969.55</c:v>
                </c:pt>
                <c:pt idx="5221">
                  <c:v>4969.05</c:v>
                </c:pt>
                <c:pt idx="5222">
                  <c:v>4993.2</c:v>
                </c:pt>
                <c:pt idx="5223">
                  <c:v>4969.35</c:v>
                </c:pt>
                <c:pt idx="5224">
                  <c:v>4969.5</c:v>
                </c:pt>
                <c:pt idx="5225">
                  <c:v>4969.35</c:v>
                </c:pt>
                <c:pt idx="5226">
                  <c:v>4969</c:v>
                </c:pt>
                <c:pt idx="5227">
                  <c:v>4969.35</c:v>
                </c:pt>
                <c:pt idx="5228">
                  <c:v>4994.6</c:v>
                </c:pt>
                <c:pt idx="5229">
                  <c:v>4944.25</c:v>
                </c:pt>
                <c:pt idx="5230">
                  <c:v>4969.1</c:v>
                </c:pt>
                <c:pt idx="5231">
                  <c:v>4943.5</c:v>
                </c:pt>
                <c:pt idx="5232">
                  <c:v>4969.5</c:v>
                </c:pt>
                <c:pt idx="5233">
                  <c:v>4969.4</c:v>
                </c:pt>
                <c:pt idx="5234">
                  <c:v>4995.6</c:v>
                </c:pt>
                <c:pt idx="5235">
                  <c:v>4969.45</c:v>
                </c:pt>
                <c:pt idx="5236">
                  <c:v>4969.8</c:v>
                </c:pt>
                <c:pt idx="5237">
                  <c:v>4969.45</c:v>
                </c:pt>
                <c:pt idx="5238">
                  <c:v>4969.5</c:v>
                </c:pt>
                <c:pt idx="5239">
                  <c:v>4969.45</c:v>
                </c:pt>
                <c:pt idx="5240">
                  <c:v>4969.7</c:v>
                </c:pt>
                <c:pt idx="5241">
                  <c:v>4997.5</c:v>
                </c:pt>
                <c:pt idx="5242">
                  <c:v>4969.4</c:v>
                </c:pt>
                <c:pt idx="5243">
                  <c:v>4941.6</c:v>
                </c:pt>
                <c:pt idx="5244">
                  <c:v>4969.8</c:v>
                </c:pt>
                <c:pt idx="5245">
                  <c:v>4969.25</c:v>
                </c:pt>
                <c:pt idx="5246">
                  <c:v>4969.3</c:v>
                </c:pt>
                <c:pt idx="5247">
                  <c:v>4998.4</c:v>
                </c:pt>
                <c:pt idx="5248">
                  <c:v>4969.5</c:v>
                </c:pt>
                <c:pt idx="5249">
                  <c:v>4969.3</c:v>
                </c:pt>
                <c:pt idx="5250">
                  <c:v>4969</c:v>
                </c:pt>
                <c:pt idx="5251">
                  <c:v>4969.35</c:v>
                </c:pt>
                <c:pt idx="5252">
                  <c:v>4999</c:v>
                </c:pt>
                <c:pt idx="5253">
                  <c:v>4969.65</c:v>
                </c:pt>
                <c:pt idx="5254">
                  <c:v>4969.35</c:v>
                </c:pt>
                <c:pt idx="5255">
                  <c:v>4939.5</c:v>
                </c:pt>
                <c:pt idx="5256">
                  <c:v>4969.75</c:v>
                </c:pt>
                <c:pt idx="5257">
                  <c:v>4969.4</c:v>
                </c:pt>
                <c:pt idx="5258">
                  <c:v>4999.8</c:v>
                </c:pt>
                <c:pt idx="5259">
                  <c:v>4969.55</c:v>
                </c:pt>
                <c:pt idx="5260">
                  <c:v>4939.5</c:v>
                </c:pt>
                <c:pt idx="5261">
                  <c:v>4969.3</c:v>
                </c:pt>
                <c:pt idx="5262">
                  <c:v>4969.35</c:v>
                </c:pt>
                <c:pt idx="5263">
                  <c:v>4969.7</c:v>
                </c:pt>
                <c:pt idx="5264">
                  <c:v>4969.7</c:v>
                </c:pt>
                <c:pt idx="5265">
                  <c:v>5000.3</c:v>
                </c:pt>
                <c:pt idx="5266">
                  <c:v>4969.35</c:v>
                </c:pt>
                <c:pt idx="5267">
                  <c:v>4969.6</c:v>
                </c:pt>
                <c:pt idx="5268">
                  <c:v>4969.55</c:v>
                </c:pt>
                <c:pt idx="5269">
                  <c:v>4969.25</c:v>
                </c:pt>
                <c:pt idx="5270">
                  <c:v>5000.6</c:v>
                </c:pt>
                <c:pt idx="5271">
                  <c:v>4969.45</c:v>
                </c:pt>
                <c:pt idx="5272">
                  <c:v>4969.6</c:v>
                </c:pt>
                <c:pt idx="5273">
                  <c:v>4969.3</c:v>
                </c:pt>
                <c:pt idx="5274">
                  <c:v>4969.2</c:v>
                </c:pt>
                <c:pt idx="5275">
                  <c:v>4969.6</c:v>
                </c:pt>
                <c:pt idx="5276">
                  <c:v>4969.6</c:v>
                </c:pt>
                <c:pt idx="5277">
                  <c:v>5001.4</c:v>
                </c:pt>
                <c:pt idx="5278">
                  <c:v>4936.9</c:v>
                </c:pt>
                <c:pt idx="5279">
                  <c:v>5002.1</c:v>
                </c:pt>
                <c:pt idx="5280">
                  <c:v>4969.65</c:v>
                </c:pt>
                <c:pt idx="5281">
                  <c:v>4969.45</c:v>
                </c:pt>
                <c:pt idx="5282">
                  <c:v>4969.3</c:v>
                </c:pt>
                <c:pt idx="5283">
                  <c:v>4969.6</c:v>
                </c:pt>
                <c:pt idx="5284">
                  <c:v>4969.8</c:v>
                </c:pt>
                <c:pt idx="5285">
                  <c:v>4969.1</c:v>
                </c:pt>
                <c:pt idx="5286">
                  <c:v>5002.5</c:v>
                </c:pt>
                <c:pt idx="5287">
                  <c:v>4936.6</c:v>
                </c:pt>
                <c:pt idx="5288">
                  <c:v>4969.8</c:v>
                </c:pt>
                <c:pt idx="5289">
                  <c:v>4969.2</c:v>
                </c:pt>
                <c:pt idx="5290">
                  <c:v>4969.4</c:v>
                </c:pt>
                <c:pt idx="5291">
                  <c:v>4969.55</c:v>
                </c:pt>
                <c:pt idx="5292">
                  <c:v>5002.7</c:v>
                </c:pt>
                <c:pt idx="5293">
                  <c:v>4969.25</c:v>
                </c:pt>
                <c:pt idx="5294">
                  <c:v>4969.2</c:v>
                </c:pt>
                <c:pt idx="5295">
                  <c:v>4969.85</c:v>
                </c:pt>
                <c:pt idx="5296">
                  <c:v>4969.55</c:v>
                </c:pt>
                <c:pt idx="5297">
                  <c:v>4969.35</c:v>
                </c:pt>
                <c:pt idx="5298">
                  <c:v>4969.4</c:v>
                </c:pt>
                <c:pt idx="5299">
                  <c:v>4969.65</c:v>
                </c:pt>
                <c:pt idx="5300">
                  <c:v>5002.3</c:v>
                </c:pt>
                <c:pt idx="5301">
                  <c:v>4936.35</c:v>
                </c:pt>
                <c:pt idx="5302">
                  <c:v>5002.3</c:v>
                </c:pt>
                <c:pt idx="5303">
                  <c:v>4969.55</c:v>
                </c:pt>
                <c:pt idx="5304">
                  <c:v>4936.85</c:v>
                </c:pt>
                <c:pt idx="5305">
                  <c:v>4969.4</c:v>
                </c:pt>
                <c:pt idx="5306">
                  <c:v>4969.4</c:v>
                </c:pt>
                <c:pt idx="5307">
                  <c:v>4969.95</c:v>
                </c:pt>
                <c:pt idx="5308">
                  <c:v>5002.5</c:v>
                </c:pt>
                <c:pt idx="5309">
                  <c:v>4969.55</c:v>
                </c:pt>
                <c:pt idx="5310">
                  <c:v>4936.6</c:v>
                </c:pt>
                <c:pt idx="5311">
                  <c:v>4969.8</c:v>
                </c:pt>
                <c:pt idx="5312">
                  <c:v>4969.8</c:v>
                </c:pt>
                <c:pt idx="5313">
                  <c:v>4969.65</c:v>
                </c:pt>
                <c:pt idx="5314">
                  <c:v>5002.4</c:v>
                </c:pt>
                <c:pt idx="5315">
                  <c:v>4969.55</c:v>
                </c:pt>
                <c:pt idx="5316">
                  <c:v>4937.25</c:v>
                </c:pt>
                <c:pt idx="5317">
                  <c:v>4969.3</c:v>
                </c:pt>
                <c:pt idx="5318">
                  <c:v>4969.5</c:v>
                </c:pt>
                <c:pt idx="5319">
                  <c:v>4969.85</c:v>
                </c:pt>
                <c:pt idx="5320">
                  <c:v>5001.5</c:v>
                </c:pt>
                <c:pt idx="5321">
                  <c:v>4969.65</c:v>
                </c:pt>
                <c:pt idx="5322">
                  <c:v>4969.7</c:v>
                </c:pt>
                <c:pt idx="5323">
                  <c:v>4969.8</c:v>
                </c:pt>
                <c:pt idx="5324">
                  <c:v>5001.4</c:v>
                </c:pt>
                <c:pt idx="5325">
                  <c:v>4969.25</c:v>
                </c:pt>
                <c:pt idx="5326">
                  <c:v>5001.5</c:v>
                </c:pt>
                <c:pt idx="5327">
                  <c:v>4969.55</c:v>
                </c:pt>
                <c:pt idx="5328">
                  <c:v>4969.55</c:v>
                </c:pt>
                <c:pt idx="5329">
                  <c:v>4969.4</c:v>
                </c:pt>
                <c:pt idx="5330">
                  <c:v>4969.35</c:v>
                </c:pt>
                <c:pt idx="5331">
                  <c:v>4969.9</c:v>
                </c:pt>
                <c:pt idx="5332">
                  <c:v>4969.65</c:v>
                </c:pt>
                <c:pt idx="5333">
                  <c:v>5000.6</c:v>
                </c:pt>
                <c:pt idx="5334">
                  <c:v>4969.2</c:v>
                </c:pt>
                <c:pt idx="5335">
                  <c:v>4938.6</c:v>
                </c:pt>
                <c:pt idx="5336">
                  <c:v>4969.6</c:v>
                </c:pt>
                <c:pt idx="5337">
                  <c:v>4969.1</c:v>
                </c:pt>
                <c:pt idx="5338">
                  <c:v>4969.35</c:v>
                </c:pt>
                <c:pt idx="5339">
                  <c:v>5000.1</c:v>
                </c:pt>
                <c:pt idx="5340">
                  <c:v>4969.3</c:v>
                </c:pt>
                <c:pt idx="5341">
                  <c:v>4969.4</c:v>
                </c:pt>
                <c:pt idx="5342">
                  <c:v>4969.35</c:v>
                </c:pt>
                <c:pt idx="5343">
                  <c:v>4969.7</c:v>
                </c:pt>
                <c:pt idx="5344">
                  <c:v>4969.65</c:v>
                </c:pt>
                <c:pt idx="5345">
                  <c:v>4998.6</c:v>
                </c:pt>
                <c:pt idx="5346">
                  <c:v>4969.25</c:v>
                </c:pt>
                <c:pt idx="5347">
                  <c:v>4969.9</c:v>
                </c:pt>
                <c:pt idx="5348">
                  <c:v>4941</c:v>
                </c:pt>
                <c:pt idx="5349">
                  <c:v>4969.15</c:v>
                </c:pt>
                <c:pt idx="5350">
                  <c:v>4969.35</c:v>
                </c:pt>
                <c:pt idx="5351">
                  <c:v>4969.85</c:v>
                </c:pt>
                <c:pt idx="5352">
                  <c:v>4997.4</c:v>
                </c:pt>
                <c:pt idx="5353">
                  <c:v>4969.4</c:v>
                </c:pt>
                <c:pt idx="5354">
                  <c:v>4969.5</c:v>
                </c:pt>
                <c:pt idx="5355">
                  <c:v>4969.9</c:v>
                </c:pt>
                <c:pt idx="5356">
                  <c:v>4969.85</c:v>
                </c:pt>
                <c:pt idx="5357">
                  <c:v>4969.4</c:v>
                </c:pt>
                <c:pt idx="5358">
                  <c:v>4996.3</c:v>
                </c:pt>
                <c:pt idx="5359">
                  <c:v>4969.6</c:v>
                </c:pt>
                <c:pt idx="5360">
                  <c:v>4969.95</c:v>
                </c:pt>
                <c:pt idx="5361">
                  <c:v>4969.3</c:v>
                </c:pt>
                <c:pt idx="5362">
                  <c:v>4969.6</c:v>
                </c:pt>
                <c:pt idx="5363">
                  <c:v>4996.4</c:v>
                </c:pt>
                <c:pt idx="5364">
                  <c:v>4969.65</c:v>
                </c:pt>
                <c:pt idx="5365">
                  <c:v>4969.25</c:v>
                </c:pt>
                <c:pt idx="5366">
                  <c:v>4969.35</c:v>
                </c:pt>
                <c:pt idx="5367">
                  <c:v>4969.9</c:v>
                </c:pt>
                <c:pt idx="5368">
                  <c:v>4969.75</c:v>
                </c:pt>
                <c:pt idx="5369">
                  <c:v>4994.2</c:v>
                </c:pt>
                <c:pt idx="5370">
                  <c:v>4969.35</c:v>
                </c:pt>
                <c:pt idx="5371">
                  <c:v>4945</c:v>
                </c:pt>
                <c:pt idx="5372">
                  <c:v>4945.9</c:v>
                </c:pt>
                <c:pt idx="5373">
                  <c:v>4969</c:v>
                </c:pt>
                <c:pt idx="5374">
                  <c:v>4969.4</c:v>
                </c:pt>
                <c:pt idx="5375">
                  <c:v>4969.95</c:v>
                </c:pt>
                <c:pt idx="5376">
                  <c:v>4969.65</c:v>
                </c:pt>
                <c:pt idx="5377">
                  <c:v>4992.1</c:v>
                </c:pt>
                <c:pt idx="5378">
                  <c:v>4969.5</c:v>
                </c:pt>
                <c:pt idx="5379">
                  <c:v>4969.9</c:v>
                </c:pt>
                <c:pt idx="5380">
                  <c:v>4969.85</c:v>
                </c:pt>
                <c:pt idx="5381">
                  <c:v>4969.4</c:v>
                </c:pt>
                <c:pt idx="5382">
                  <c:v>4969.35</c:v>
                </c:pt>
                <c:pt idx="5383">
                  <c:v>4991.5</c:v>
                </c:pt>
                <c:pt idx="5384">
                  <c:v>4948.45</c:v>
                </c:pt>
                <c:pt idx="5385">
                  <c:v>4969.1</c:v>
                </c:pt>
                <c:pt idx="5386">
                  <c:v>4969.15</c:v>
                </c:pt>
                <c:pt idx="5387">
                  <c:v>4969.8</c:v>
                </c:pt>
                <c:pt idx="5388">
                  <c:v>4989.8</c:v>
                </c:pt>
                <c:pt idx="5389">
                  <c:v>4969.2</c:v>
                </c:pt>
                <c:pt idx="5390">
                  <c:v>4949.45</c:v>
                </c:pt>
                <c:pt idx="5391">
                  <c:v>4969.85</c:v>
                </c:pt>
                <c:pt idx="5392">
                  <c:v>4969.8</c:v>
                </c:pt>
                <c:pt idx="5393">
                  <c:v>4969.35</c:v>
                </c:pt>
                <c:pt idx="5394">
                  <c:v>4988.2</c:v>
                </c:pt>
                <c:pt idx="5395">
                  <c:v>4950.6</c:v>
                </c:pt>
                <c:pt idx="5396">
                  <c:v>4969.65</c:v>
                </c:pt>
                <c:pt idx="5397">
                  <c:v>4951.75</c:v>
                </c:pt>
                <c:pt idx="5398">
                  <c:v>4969.55</c:v>
                </c:pt>
                <c:pt idx="5399">
                  <c:v>4970.1</c:v>
                </c:pt>
                <c:pt idx="5400">
                  <c:v>4969.8</c:v>
                </c:pt>
                <c:pt idx="5401">
                  <c:v>4985.9</c:v>
                </c:pt>
                <c:pt idx="5402">
                  <c:v>4969.6</c:v>
                </c:pt>
                <c:pt idx="5403">
                  <c:v>4970</c:v>
                </c:pt>
                <c:pt idx="5404">
                  <c:v>4970.05</c:v>
                </c:pt>
                <c:pt idx="5405">
                  <c:v>4969.25</c:v>
                </c:pt>
                <c:pt idx="5406">
                  <c:v>4984.9</c:v>
                </c:pt>
                <c:pt idx="5407">
                  <c:v>4969.4</c:v>
                </c:pt>
                <c:pt idx="5408">
                  <c:v>4969.65</c:v>
                </c:pt>
                <c:pt idx="5409">
                  <c:v>4969.3</c:v>
                </c:pt>
                <c:pt idx="5410">
                  <c:v>4969.5</c:v>
                </c:pt>
                <c:pt idx="5411">
                  <c:v>4970.05</c:v>
                </c:pt>
                <c:pt idx="5412">
                  <c:v>4969.75</c:v>
                </c:pt>
                <c:pt idx="5413">
                  <c:v>4982.2</c:v>
                </c:pt>
                <c:pt idx="5414">
                  <c:v>4969.35</c:v>
                </c:pt>
                <c:pt idx="5415">
                  <c:v>4970.1</c:v>
                </c:pt>
                <c:pt idx="5416">
                  <c:v>4969.75</c:v>
                </c:pt>
                <c:pt idx="5417">
                  <c:v>4969.3</c:v>
                </c:pt>
                <c:pt idx="5418">
                  <c:v>4981.1</c:v>
                </c:pt>
                <c:pt idx="5419">
                  <c:v>4970.1</c:v>
                </c:pt>
                <c:pt idx="5420">
                  <c:v>4980.3</c:v>
                </c:pt>
                <c:pt idx="5421">
                  <c:v>4969.65</c:v>
                </c:pt>
                <c:pt idx="5422">
                  <c:v>4969.55</c:v>
                </c:pt>
                <c:pt idx="5423">
                  <c:v>4969.95</c:v>
                </c:pt>
                <c:pt idx="5424">
                  <c:v>4969.9</c:v>
                </c:pt>
                <c:pt idx="5425">
                  <c:v>4978</c:v>
                </c:pt>
                <c:pt idx="5426">
                  <c:v>4969.4</c:v>
                </c:pt>
                <c:pt idx="5427">
                  <c:v>4960.85</c:v>
                </c:pt>
                <c:pt idx="5428">
                  <c:v>4969.8</c:v>
                </c:pt>
                <c:pt idx="5429">
                  <c:v>4969</c:v>
                </c:pt>
                <c:pt idx="5430">
                  <c:v>4969.2</c:v>
                </c:pt>
                <c:pt idx="5431">
                  <c:v>4977</c:v>
                </c:pt>
                <c:pt idx="5432">
                  <c:v>4969.4</c:v>
                </c:pt>
                <c:pt idx="5433">
                  <c:v>4969.3</c:v>
                </c:pt>
                <c:pt idx="5434">
                  <c:v>4969.35</c:v>
                </c:pt>
                <c:pt idx="5435">
                  <c:v>4969.85</c:v>
                </c:pt>
                <c:pt idx="5436">
                  <c:v>4969.35</c:v>
                </c:pt>
                <c:pt idx="5437">
                  <c:v>4969.1</c:v>
                </c:pt>
                <c:pt idx="5438">
                  <c:v>4974.4</c:v>
                </c:pt>
                <c:pt idx="5439">
                  <c:v>4969.45</c:v>
                </c:pt>
                <c:pt idx="5440">
                  <c:v>4969.65</c:v>
                </c:pt>
                <c:pt idx="5441">
                  <c:v>4969.1</c:v>
                </c:pt>
                <c:pt idx="5442">
                  <c:v>4972.8</c:v>
                </c:pt>
                <c:pt idx="5443">
                  <c:v>4969.7</c:v>
                </c:pt>
                <c:pt idx="5444">
                  <c:v>4969.8</c:v>
                </c:pt>
                <c:pt idx="5445">
                  <c:v>4968.75</c:v>
                </c:pt>
                <c:pt idx="5446">
                  <c:v>4969.2</c:v>
                </c:pt>
                <c:pt idx="5447">
                  <c:v>4969.85</c:v>
                </c:pt>
                <c:pt idx="5448">
                  <c:v>4971</c:v>
                </c:pt>
                <c:pt idx="5449">
                  <c:v>4968.9</c:v>
                </c:pt>
                <c:pt idx="5450">
                  <c:v>4969.55</c:v>
                </c:pt>
                <c:pt idx="5451">
                  <c:v>4970.2</c:v>
                </c:pt>
                <c:pt idx="5452">
                  <c:v>4970</c:v>
                </c:pt>
                <c:pt idx="5453">
                  <c:v>4969.4</c:v>
                </c:pt>
                <c:pt idx="5454">
                  <c:v>4969.6</c:v>
                </c:pt>
                <c:pt idx="5455">
                  <c:v>4970.1</c:v>
                </c:pt>
                <c:pt idx="5456">
                  <c:v>4968.5</c:v>
                </c:pt>
                <c:pt idx="5457">
                  <c:v>4969.55</c:v>
                </c:pt>
                <c:pt idx="5458">
                  <c:v>4969.65</c:v>
                </c:pt>
                <c:pt idx="5459">
                  <c:v>4970.1</c:v>
                </c:pt>
                <c:pt idx="5460">
                  <c:v>4970</c:v>
                </c:pt>
                <c:pt idx="5461">
                  <c:v>4969.3</c:v>
                </c:pt>
                <c:pt idx="5462">
                  <c:v>4969.6</c:v>
                </c:pt>
                <c:pt idx="5463">
                  <c:v>4966.7</c:v>
                </c:pt>
                <c:pt idx="5464">
                  <c:v>4969.7</c:v>
                </c:pt>
                <c:pt idx="5465">
                  <c:v>4974.3</c:v>
                </c:pt>
                <c:pt idx="5466">
                  <c:v>4973.85</c:v>
                </c:pt>
                <c:pt idx="5467">
                  <c:v>4970.2</c:v>
                </c:pt>
                <c:pt idx="5468">
                  <c:v>4969.85</c:v>
                </c:pt>
                <c:pt idx="5469">
                  <c:v>4969.45</c:v>
                </c:pt>
                <c:pt idx="5470">
                  <c:v>4964.3</c:v>
                </c:pt>
                <c:pt idx="5471">
                  <c:v>4969.85</c:v>
                </c:pt>
                <c:pt idx="5472">
                  <c:v>4976.25</c:v>
                </c:pt>
                <c:pt idx="5473">
                  <c:v>4969.55</c:v>
                </c:pt>
                <c:pt idx="5474">
                  <c:v>4969.6</c:v>
                </c:pt>
                <c:pt idx="5475">
                  <c:v>4970</c:v>
                </c:pt>
                <c:pt idx="5476">
                  <c:v>4962</c:v>
                </c:pt>
                <c:pt idx="5477">
                  <c:v>4969.45</c:v>
                </c:pt>
                <c:pt idx="5478">
                  <c:v>4969.55</c:v>
                </c:pt>
                <c:pt idx="5479">
                  <c:v>4969.95</c:v>
                </c:pt>
                <c:pt idx="5480">
                  <c:v>4969.95</c:v>
                </c:pt>
                <c:pt idx="5481">
                  <c:v>4960.1</c:v>
                </c:pt>
                <c:pt idx="5482">
                  <c:v>4969.4</c:v>
                </c:pt>
                <c:pt idx="5483">
                  <c:v>4970.05</c:v>
                </c:pt>
                <c:pt idx="5484">
                  <c:v>4970.05</c:v>
                </c:pt>
                <c:pt idx="5485">
                  <c:v>4969.3</c:v>
                </c:pt>
                <c:pt idx="5486">
                  <c:v>4969.55</c:v>
                </c:pt>
                <c:pt idx="5487">
                  <c:v>4958.5</c:v>
                </c:pt>
                <c:pt idx="5488">
                  <c:v>4969.85</c:v>
                </c:pt>
                <c:pt idx="5489">
                  <c:v>4957.3</c:v>
                </c:pt>
                <c:pt idx="5490">
                  <c:v>4969.65</c:v>
                </c:pt>
                <c:pt idx="5491">
                  <c:v>4970.05</c:v>
                </c:pt>
                <c:pt idx="5492">
                  <c:v>4969.7</c:v>
                </c:pt>
                <c:pt idx="5493">
                  <c:v>4969.4</c:v>
                </c:pt>
                <c:pt idx="5494">
                  <c:v>4956.3</c:v>
                </c:pt>
                <c:pt idx="5495">
                  <c:v>4969.5</c:v>
                </c:pt>
                <c:pt idx="5496">
                  <c:v>4983.55</c:v>
                </c:pt>
                <c:pt idx="5497">
                  <c:v>4969.55</c:v>
                </c:pt>
                <c:pt idx="5498">
                  <c:v>4969.4</c:v>
                </c:pt>
                <c:pt idx="5499">
                  <c:v>4970</c:v>
                </c:pt>
                <c:pt idx="5500">
                  <c:v>4954.5</c:v>
                </c:pt>
                <c:pt idx="5501">
                  <c:v>4985.4</c:v>
                </c:pt>
                <c:pt idx="5502">
                  <c:v>4969.5</c:v>
                </c:pt>
                <c:pt idx="5503">
                  <c:v>4969.85</c:v>
                </c:pt>
                <c:pt idx="5504">
                  <c:v>4969.85</c:v>
                </c:pt>
                <c:pt idx="5505">
                  <c:v>4952.6</c:v>
                </c:pt>
                <c:pt idx="5506">
                  <c:v>4969.8</c:v>
                </c:pt>
                <c:pt idx="5507">
                  <c:v>4970.1</c:v>
                </c:pt>
                <c:pt idx="5508">
                  <c:v>4969.9</c:v>
                </c:pt>
                <c:pt idx="5509">
                  <c:v>4969.25</c:v>
                </c:pt>
                <c:pt idx="5510">
                  <c:v>4969.65</c:v>
                </c:pt>
                <c:pt idx="5511">
                  <c:v>4951.8</c:v>
                </c:pt>
                <c:pt idx="5512">
                  <c:v>4988.3</c:v>
                </c:pt>
                <c:pt idx="5513">
                  <c:v>4969.55</c:v>
                </c:pt>
                <c:pt idx="5514">
                  <c:v>4988.7</c:v>
                </c:pt>
                <c:pt idx="5515">
                  <c:v>4970</c:v>
                </c:pt>
                <c:pt idx="5516">
                  <c:v>4969.85</c:v>
                </c:pt>
                <c:pt idx="5517">
                  <c:v>4969.45</c:v>
                </c:pt>
                <c:pt idx="5518">
                  <c:v>4969.1</c:v>
                </c:pt>
                <c:pt idx="5519">
                  <c:v>4949.4</c:v>
                </c:pt>
                <c:pt idx="5520">
                  <c:v>4969.7</c:v>
                </c:pt>
                <c:pt idx="5521">
                  <c:v>4969.45</c:v>
                </c:pt>
                <c:pt idx="5522">
                  <c:v>4969.4</c:v>
                </c:pt>
                <c:pt idx="5523">
                  <c:v>4970</c:v>
                </c:pt>
                <c:pt idx="5524">
                  <c:v>4947.8</c:v>
                </c:pt>
                <c:pt idx="5525">
                  <c:v>4969.65</c:v>
                </c:pt>
                <c:pt idx="5526">
                  <c:v>4969.55</c:v>
                </c:pt>
                <c:pt idx="5527">
                  <c:v>4970.1</c:v>
                </c:pt>
                <c:pt idx="5528">
                  <c:v>4970</c:v>
                </c:pt>
                <c:pt idx="5529">
                  <c:v>4969.2</c:v>
                </c:pt>
                <c:pt idx="5530">
                  <c:v>4946.7</c:v>
                </c:pt>
                <c:pt idx="5531">
                  <c:v>4969.5</c:v>
                </c:pt>
                <c:pt idx="5532">
                  <c:v>4993.75</c:v>
                </c:pt>
                <c:pt idx="5533">
                  <c:v>4969.3</c:v>
                </c:pt>
                <c:pt idx="5534">
                  <c:v>4969.35</c:v>
                </c:pt>
                <c:pt idx="5535">
                  <c:v>4969.9</c:v>
                </c:pt>
                <c:pt idx="5536">
                  <c:v>4994.6</c:v>
                </c:pt>
                <c:pt idx="5537">
                  <c:v>4969.45</c:v>
                </c:pt>
                <c:pt idx="5538">
                  <c:v>4944.3</c:v>
                </c:pt>
                <c:pt idx="5539">
                  <c:v>4994.7</c:v>
                </c:pt>
                <c:pt idx="5540">
                  <c:v>4969.9</c:v>
                </c:pt>
                <c:pt idx="5541">
                  <c:v>4969.4</c:v>
                </c:pt>
                <c:pt idx="5542">
                  <c:v>4969.75</c:v>
                </c:pt>
                <c:pt idx="5543">
                  <c:v>4943.9</c:v>
                </c:pt>
                <c:pt idx="5544">
                  <c:v>4969.7</c:v>
                </c:pt>
                <c:pt idx="5545">
                  <c:v>4996.25</c:v>
                </c:pt>
                <c:pt idx="5546">
                  <c:v>4969.5</c:v>
                </c:pt>
                <c:pt idx="5547">
                  <c:v>4969.9</c:v>
                </c:pt>
                <c:pt idx="5548">
                  <c:v>4969.8</c:v>
                </c:pt>
                <c:pt idx="5549">
                  <c:v>4969.4</c:v>
                </c:pt>
                <c:pt idx="5550">
                  <c:v>4942</c:v>
                </c:pt>
                <c:pt idx="5551">
                  <c:v>4969.6</c:v>
                </c:pt>
                <c:pt idx="5552">
                  <c:v>4969.8</c:v>
                </c:pt>
                <c:pt idx="5553">
                  <c:v>4969.4</c:v>
                </c:pt>
                <c:pt idx="5554">
                  <c:v>4969.45</c:v>
                </c:pt>
                <c:pt idx="5555">
                  <c:v>4970</c:v>
                </c:pt>
                <c:pt idx="5556">
                  <c:v>4940.8</c:v>
                </c:pt>
                <c:pt idx="5557">
                  <c:v>4969.8</c:v>
                </c:pt>
                <c:pt idx="5558">
                  <c:v>4969.45</c:v>
                </c:pt>
                <c:pt idx="5559">
                  <c:v>4941.1</c:v>
                </c:pt>
                <c:pt idx="5560">
                  <c:v>4969.85</c:v>
                </c:pt>
                <c:pt idx="5561">
                  <c:v>4969.3</c:v>
                </c:pt>
                <c:pt idx="5562">
                  <c:v>4939.8</c:v>
                </c:pt>
                <c:pt idx="5563">
                  <c:v>4969.35</c:v>
                </c:pt>
                <c:pt idx="5564">
                  <c:v>4999.55</c:v>
                </c:pt>
                <c:pt idx="5565">
                  <c:v>4969.4</c:v>
                </c:pt>
                <c:pt idx="5566">
                  <c:v>4969.55</c:v>
                </c:pt>
                <c:pt idx="5567">
                  <c:v>4969.75</c:v>
                </c:pt>
                <c:pt idx="5568">
                  <c:v>4939.1</c:v>
                </c:pt>
                <c:pt idx="5569">
                  <c:v>4969.45</c:v>
                </c:pt>
                <c:pt idx="5570">
                  <c:v>4999.75</c:v>
                </c:pt>
                <c:pt idx="5571">
                  <c:v>4969.9</c:v>
                </c:pt>
                <c:pt idx="5572">
                  <c:v>4969.65</c:v>
                </c:pt>
                <c:pt idx="5573">
                  <c:v>4969.45</c:v>
                </c:pt>
                <c:pt idx="5574">
                  <c:v>4938.6</c:v>
                </c:pt>
                <c:pt idx="5575">
                  <c:v>4969.45</c:v>
                </c:pt>
                <c:pt idx="5576">
                  <c:v>4969.4</c:v>
                </c:pt>
                <c:pt idx="5577">
                  <c:v>4969.4</c:v>
                </c:pt>
                <c:pt idx="5578">
                  <c:v>4969.35</c:v>
                </c:pt>
                <c:pt idx="5579">
                  <c:v>4969.65</c:v>
                </c:pt>
                <c:pt idx="5580">
                  <c:v>4937.5</c:v>
                </c:pt>
                <c:pt idx="5581">
                  <c:v>4969.55</c:v>
                </c:pt>
                <c:pt idx="5582">
                  <c:v>5000.9</c:v>
                </c:pt>
                <c:pt idx="5583">
                  <c:v>5001.5</c:v>
                </c:pt>
                <c:pt idx="5584">
                  <c:v>4969.9</c:v>
                </c:pt>
                <c:pt idx="5585">
                  <c:v>4969.45</c:v>
                </c:pt>
                <c:pt idx="5586">
                  <c:v>4969.35</c:v>
                </c:pt>
                <c:pt idx="5587">
                  <c:v>4937.2</c:v>
                </c:pt>
                <c:pt idx="5588">
                  <c:v>4969.35</c:v>
                </c:pt>
                <c:pt idx="5589">
                  <c:v>5002.25</c:v>
                </c:pt>
                <c:pt idx="5590">
                  <c:v>4969.4</c:v>
                </c:pt>
                <c:pt idx="5591">
                  <c:v>4969.8</c:v>
                </c:pt>
                <c:pt idx="5592">
                  <c:v>4969.65</c:v>
                </c:pt>
                <c:pt idx="5593">
                  <c:v>4936.4</c:v>
                </c:pt>
                <c:pt idx="5594">
                  <c:v>4969.6</c:v>
                </c:pt>
                <c:pt idx="5595">
                  <c:v>5002.2</c:v>
                </c:pt>
                <c:pt idx="5596">
                  <c:v>4969.75</c:v>
                </c:pt>
                <c:pt idx="5597">
                  <c:v>4969.5</c:v>
                </c:pt>
                <c:pt idx="5598">
                  <c:v>4969.55</c:v>
                </c:pt>
                <c:pt idx="5599">
                  <c:v>4936.8</c:v>
                </c:pt>
                <c:pt idx="5600">
                  <c:v>4969.5</c:v>
                </c:pt>
                <c:pt idx="5601">
                  <c:v>5002.95</c:v>
                </c:pt>
                <c:pt idx="5602">
                  <c:v>4969.2</c:v>
                </c:pt>
                <c:pt idx="5603">
                  <c:v>4969.95</c:v>
                </c:pt>
                <c:pt idx="5604">
                  <c:v>4969.6</c:v>
                </c:pt>
                <c:pt idx="5605">
                  <c:v>4969.65</c:v>
                </c:pt>
                <c:pt idx="5606">
                  <c:v>4936.5</c:v>
                </c:pt>
                <c:pt idx="5607">
                  <c:v>4969.85</c:v>
                </c:pt>
                <c:pt idx="5608">
                  <c:v>4969.8</c:v>
                </c:pt>
                <c:pt idx="5609">
                  <c:v>4969.4</c:v>
                </c:pt>
                <c:pt idx="5610">
                  <c:v>4969.3</c:v>
                </c:pt>
                <c:pt idx="5611">
                  <c:v>4936.9</c:v>
                </c:pt>
                <c:pt idx="5612">
                  <c:v>4969.6</c:v>
                </c:pt>
                <c:pt idx="5613">
                  <c:v>4969.55</c:v>
                </c:pt>
                <c:pt idx="5614">
                  <c:v>4969.2</c:v>
                </c:pt>
                <c:pt idx="5615">
                  <c:v>4969.75</c:v>
                </c:pt>
                <c:pt idx="5616">
                  <c:v>4969.65</c:v>
                </c:pt>
                <c:pt idx="5617">
                  <c:v>4969.5</c:v>
                </c:pt>
                <c:pt idx="5618">
                  <c:v>4969.45</c:v>
                </c:pt>
                <c:pt idx="5619">
                  <c:v>4937</c:v>
                </c:pt>
                <c:pt idx="5620">
                  <c:v>4969.65</c:v>
                </c:pt>
                <c:pt idx="5621">
                  <c:v>5002.55</c:v>
                </c:pt>
                <c:pt idx="5622">
                  <c:v>4969.3</c:v>
                </c:pt>
                <c:pt idx="5623">
                  <c:v>4969.95</c:v>
                </c:pt>
                <c:pt idx="5624">
                  <c:v>4969.8</c:v>
                </c:pt>
                <c:pt idx="5625">
                  <c:v>4969.35</c:v>
                </c:pt>
                <c:pt idx="5626">
                  <c:v>4937.4</c:v>
                </c:pt>
                <c:pt idx="5627">
                  <c:v>4969.6</c:v>
                </c:pt>
                <c:pt idx="5628">
                  <c:v>5001.8</c:v>
                </c:pt>
                <c:pt idx="5629">
                  <c:v>4937.5</c:v>
                </c:pt>
                <c:pt idx="5630">
                  <c:v>4969.3</c:v>
                </c:pt>
                <c:pt idx="5631">
                  <c:v>4969.7</c:v>
                </c:pt>
                <c:pt idx="5632">
                  <c:v>4969.5</c:v>
                </c:pt>
                <c:pt idx="5633">
                  <c:v>4938.2</c:v>
                </c:pt>
                <c:pt idx="5634">
                  <c:v>4969.55</c:v>
                </c:pt>
                <c:pt idx="5635">
                  <c:v>5001.15</c:v>
                </c:pt>
                <c:pt idx="5636">
                  <c:v>4969.9</c:v>
                </c:pt>
                <c:pt idx="5637">
                  <c:v>4969.45</c:v>
                </c:pt>
                <c:pt idx="5638">
                  <c:v>4969.05</c:v>
                </c:pt>
                <c:pt idx="5639">
                  <c:v>4938.7</c:v>
                </c:pt>
                <c:pt idx="5640">
                  <c:v>4969.25</c:v>
                </c:pt>
                <c:pt idx="5641">
                  <c:v>4969.55</c:v>
                </c:pt>
                <c:pt idx="5642">
                  <c:v>4969.25</c:v>
                </c:pt>
                <c:pt idx="5643">
                  <c:v>4969.6</c:v>
                </c:pt>
                <c:pt idx="5644">
                  <c:v>4969.6</c:v>
                </c:pt>
                <c:pt idx="5645">
                  <c:v>4939.2</c:v>
                </c:pt>
                <c:pt idx="5646">
                  <c:v>4969.45</c:v>
                </c:pt>
                <c:pt idx="5647">
                  <c:v>4999.95</c:v>
                </c:pt>
                <c:pt idx="5648">
                  <c:v>4969.5</c:v>
                </c:pt>
                <c:pt idx="5649">
                  <c:v>4969.6</c:v>
                </c:pt>
                <c:pt idx="5650">
                  <c:v>4969.4</c:v>
                </c:pt>
                <c:pt idx="5651">
                  <c:v>4939.9</c:v>
                </c:pt>
                <c:pt idx="5652">
                  <c:v>4969.65</c:v>
                </c:pt>
                <c:pt idx="5653">
                  <c:v>4940.6</c:v>
                </c:pt>
                <c:pt idx="5654">
                  <c:v>4969.75</c:v>
                </c:pt>
                <c:pt idx="5655">
                  <c:v>4969.65</c:v>
                </c:pt>
                <c:pt idx="5656">
                  <c:v>4969.7</c:v>
                </c:pt>
                <c:pt idx="5657">
                  <c:v>4969.45</c:v>
                </c:pt>
                <c:pt idx="5658">
                  <c:v>4941.1</c:v>
                </c:pt>
                <c:pt idx="5659">
                  <c:v>4969.25</c:v>
                </c:pt>
                <c:pt idx="5660">
                  <c:v>4998.15</c:v>
                </c:pt>
                <c:pt idx="5661">
                  <c:v>4969.3</c:v>
                </c:pt>
                <c:pt idx="5662">
                  <c:v>4969.3</c:v>
                </c:pt>
                <c:pt idx="5663">
                  <c:v>4969.55</c:v>
                </c:pt>
                <c:pt idx="5664">
                  <c:v>4941.7</c:v>
                </c:pt>
                <c:pt idx="5665">
                  <c:v>4970</c:v>
                </c:pt>
                <c:pt idx="5666">
                  <c:v>4996.6</c:v>
                </c:pt>
                <c:pt idx="5667">
                  <c:v>4969.55</c:v>
                </c:pt>
                <c:pt idx="5668">
                  <c:v>4969.8</c:v>
                </c:pt>
                <c:pt idx="5669">
                  <c:v>4969.45</c:v>
                </c:pt>
                <c:pt idx="5670">
                  <c:v>4943.3</c:v>
                </c:pt>
                <c:pt idx="5671">
                  <c:v>4969.5</c:v>
                </c:pt>
                <c:pt idx="5672">
                  <c:v>4969.5</c:v>
                </c:pt>
                <c:pt idx="5673">
                  <c:v>4969.55</c:v>
                </c:pt>
                <c:pt idx="5674">
                  <c:v>4944</c:v>
                </c:pt>
                <c:pt idx="5675">
                  <c:v>4969.35</c:v>
                </c:pt>
                <c:pt idx="5676">
                  <c:v>4994.75</c:v>
                </c:pt>
                <c:pt idx="5677">
                  <c:v>4993.9</c:v>
                </c:pt>
                <c:pt idx="5678">
                  <c:v>4969.2</c:v>
                </c:pt>
                <c:pt idx="5679">
                  <c:v>4969.75</c:v>
                </c:pt>
                <c:pt idx="5680">
                  <c:v>4969.4</c:v>
                </c:pt>
                <c:pt idx="5681">
                  <c:v>4945.4</c:v>
                </c:pt>
                <c:pt idx="5682">
                  <c:v>4969.5</c:v>
                </c:pt>
                <c:pt idx="5683">
                  <c:v>4992.85</c:v>
                </c:pt>
                <c:pt idx="5684">
                  <c:v>4969.35</c:v>
                </c:pt>
                <c:pt idx="5685">
                  <c:v>4969.75</c:v>
                </c:pt>
                <c:pt idx="5686">
                  <c:v>4969.1</c:v>
                </c:pt>
                <c:pt idx="5687">
                  <c:v>4969.65</c:v>
                </c:pt>
                <c:pt idx="5688">
                  <c:v>4946.8</c:v>
                </c:pt>
                <c:pt idx="5689">
                  <c:v>4969.7</c:v>
                </c:pt>
                <c:pt idx="5690">
                  <c:v>4969</c:v>
                </c:pt>
                <c:pt idx="5691">
                  <c:v>4969.5</c:v>
                </c:pt>
                <c:pt idx="5692">
                  <c:v>4969.5</c:v>
                </c:pt>
                <c:pt idx="5693">
                  <c:v>4969.3</c:v>
                </c:pt>
                <c:pt idx="5694">
                  <c:v>4948.8</c:v>
                </c:pt>
                <c:pt idx="5695">
                  <c:v>4989.75</c:v>
                </c:pt>
                <c:pt idx="5696">
                  <c:v>4969.5</c:v>
                </c:pt>
                <c:pt idx="5697">
                  <c:v>4969.3</c:v>
                </c:pt>
                <c:pt idx="5698">
                  <c:v>4969.15</c:v>
                </c:pt>
                <c:pt idx="5699">
                  <c:v>4949.9</c:v>
                </c:pt>
                <c:pt idx="5700">
                  <c:v>4988.5</c:v>
                </c:pt>
                <c:pt idx="5701">
                  <c:v>4969.7</c:v>
                </c:pt>
                <c:pt idx="5702">
                  <c:v>4987.55</c:v>
                </c:pt>
                <c:pt idx="5703">
                  <c:v>4969.5</c:v>
                </c:pt>
                <c:pt idx="5704">
                  <c:v>4969.55</c:v>
                </c:pt>
                <c:pt idx="5705">
                  <c:v>4969.5</c:v>
                </c:pt>
                <c:pt idx="5706">
                  <c:v>4952.2</c:v>
                </c:pt>
                <c:pt idx="5707">
                  <c:v>4969.25</c:v>
                </c:pt>
                <c:pt idx="5708">
                  <c:v>4986.7</c:v>
                </c:pt>
                <c:pt idx="5709">
                  <c:v>4969.45</c:v>
                </c:pt>
                <c:pt idx="5710">
                  <c:v>4969.05</c:v>
                </c:pt>
                <c:pt idx="5711">
                  <c:v>4969.35</c:v>
                </c:pt>
                <c:pt idx="5712">
                  <c:v>4953.7</c:v>
                </c:pt>
                <c:pt idx="5713">
                  <c:v>4969.7</c:v>
                </c:pt>
                <c:pt idx="5714">
                  <c:v>4969.15</c:v>
                </c:pt>
                <c:pt idx="5715">
                  <c:v>4969.3</c:v>
                </c:pt>
                <c:pt idx="5716">
                  <c:v>4969.4</c:v>
                </c:pt>
                <c:pt idx="5717">
                  <c:v>4969.25</c:v>
                </c:pt>
                <c:pt idx="5718">
                  <c:v>4955.3</c:v>
                </c:pt>
                <c:pt idx="5719">
                  <c:v>4969.15</c:v>
                </c:pt>
                <c:pt idx="5720">
                  <c:v>4982.95</c:v>
                </c:pt>
                <c:pt idx="5721">
                  <c:v>4969.2</c:v>
                </c:pt>
                <c:pt idx="5722">
                  <c:v>4968.85</c:v>
                </c:pt>
                <c:pt idx="5723">
                  <c:v>4956.8</c:v>
                </c:pt>
                <c:pt idx="5724">
                  <c:v>4969.3</c:v>
                </c:pt>
                <c:pt idx="5725">
                  <c:v>4957.9</c:v>
                </c:pt>
                <c:pt idx="5726">
                  <c:v>4969.5</c:v>
                </c:pt>
                <c:pt idx="5727">
                  <c:v>4969</c:v>
                </c:pt>
                <c:pt idx="5728">
                  <c:v>4969.5</c:v>
                </c:pt>
                <c:pt idx="5729">
                  <c:v>4969.45</c:v>
                </c:pt>
                <c:pt idx="5730">
                  <c:v>4969.05</c:v>
                </c:pt>
                <c:pt idx="5731">
                  <c:v>4969.1</c:v>
                </c:pt>
                <c:pt idx="5732">
                  <c:v>4959.5</c:v>
                </c:pt>
                <c:pt idx="5733">
                  <c:v>4979.05</c:v>
                </c:pt>
                <c:pt idx="5734">
                  <c:v>4969.15</c:v>
                </c:pt>
                <c:pt idx="5735">
                  <c:v>4969.35</c:v>
                </c:pt>
                <c:pt idx="5736">
                  <c:v>4969.3</c:v>
                </c:pt>
                <c:pt idx="5737">
                  <c:v>4961.5</c:v>
                </c:pt>
                <c:pt idx="5738">
                  <c:v>4969.45</c:v>
                </c:pt>
                <c:pt idx="5739">
                  <c:v>4976.4</c:v>
                </c:pt>
                <c:pt idx="5740">
                  <c:v>4969.5</c:v>
                </c:pt>
                <c:pt idx="5741">
                  <c:v>4969.35</c:v>
                </c:pt>
                <c:pt idx="5742">
                  <c:v>4969.15</c:v>
                </c:pt>
                <c:pt idx="5743">
                  <c:v>4963.4</c:v>
                </c:pt>
                <c:pt idx="5744">
                  <c:v>4969.5</c:v>
                </c:pt>
                <c:pt idx="5745">
                  <c:v>4974.85</c:v>
                </c:pt>
                <c:pt idx="5746">
                  <c:v>4969.25</c:v>
                </c:pt>
                <c:pt idx="5747">
                  <c:v>4964.5</c:v>
                </c:pt>
                <c:pt idx="5748">
                  <c:v>4969.65</c:v>
                </c:pt>
                <c:pt idx="5749">
                  <c:v>4969.35</c:v>
                </c:pt>
                <c:pt idx="5750">
                  <c:v>4965.9</c:v>
                </c:pt>
                <c:pt idx="5751">
                  <c:v>4969.1</c:v>
                </c:pt>
                <c:pt idx="5752">
                  <c:v>4972.65</c:v>
                </c:pt>
                <c:pt idx="5753">
                  <c:v>4969.2</c:v>
                </c:pt>
                <c:pt idx="5754">
                  <c:v>4969</c:v>
                </c:pt>
                <c:pt idx="5755">
                  <c:v>4969.35</c:v>
                </c:pt>
                <c:pt idx="5756">
                  <c:v>4969.2</c:v>
                </c:pt>
                <c:pt idx="5757">
                  <c:v>4968.8</c:v>
                </c:pt>
                <c:pt idx="5758">
                  <c:v>4969.35</c:v>
                </c:pt>
                <c:pt idx="5759">
                  <c:v>4969.15</c:v>
                </c:pt>
                <c:pt idx="5760">
                  <c:v>4969.35</c:v>
                </c:pt>
                <c:pt idx="5761">
                  <c:v>4969.45</c:v>
                </c:pt>
                <c:pt idx="5762">
                  <c:v>4968.8</c:v>
                </c:pt>
                <c:pt idx="5763">
                  <c:v>4969.55</c:v>
                </c:pt>
                <c:pt idx="5764">
                  <c:v>4969.35</c:v>
                </c:pt>
                <c:pt idx="5765">
                  <c:v>4971.8</c:v>
                </c:pt>
                <c:pt idx="5766">
                  <c:v>4969.45</c:v>
                </c:pt>
                <c:pt idx="5767">
                  <c:v>4969.6</c:v>
                </c:pt>
                <c:pt idx="5768">
                  <c:v>4969.3</c:v>
                </c:pt>
                <c:pt idx="5769">
                  <c:v>4969.35</c:v>
                </c:pt>
                <c:pt idx="5770">
                  <c:v>4972.8</c:v>
                </c:pt>
                <c:pt idx="5771">
                  <c:v>4969.3</c:v>
                </c:pt>
                <c:pt idx="5772">
                  <c:v>4969.55</c:v>
                </c:pt>
                <c:pt idx="5773">
                  <c:v>4969.35</c:v>
                </c:pt>
                <c:pt idx="5774">
                  <c:v>4973.8</c:v>
                </c:pt>
                <c:pt idx="5775">
                  <c:v>4969.25</c:v>
                </c:pt>
                <c:pt idx="5776">
                  <c:v>4964.25</c:v>
                </c:pt>
                <c:pt idx="5777">
                  <c:v>4969.45</c:v>
                </c:pt>
                <c:pt idx="5778">
                  <c:v>4969.3</c:v>
                </c:pt>
                <c:pt idx="5779">
                  <c:v>4969.1</c:v>
                </c:pt>
                <c:pt idx="5780">
                  <c:v>4969.45</c:v>
                </c:pt>
                <c:pt idx="5781">
                  <c:v>4976.8</c:v>
                </c:pt>
                <c:pt idx="5782">
                  <c:v>4969.35</c:v>
                </c:pt>
                <c:pt idx="5783">
                  <c:v>4961.3</c:v>
                </c:pt>
                <c:pt idx="5784">
                  <c:v>4969.5</c:v>
                </c:pt>
                <c:pt idx="5785">
                  <c:v>4969.2</c:v>
                </c:pt>
                <c:pt idx="5786">
                  <c:v>4968.75</c:v>
                </c:pt>
                <c:pt idx="5787">
                  <c:v>4968.95</c:v>
                </c:pt>
                <c:pt idx="5788">
                  <c:v>4978.2</c:v>
                </c:pt>
                <c:pt idx="5789">
                  <c:v>4969.5</c:v>
                </c:pt>
                <c:pt idx="5790">
                  <c:v>4958.5</c:v>
                </c:pt>
                <c:pt idx="5791">
                  <c:v>4969</c:v>
                </c:pt>
                <c:pt idx="5792">
                  <c:v>4969.2</c:v>
                </c:pt>
                <c:pt idx="5793">
                  <c:v>4980.7</c:v>
                </c:pt>
                <c:pt idx="5794">
                  <c:v>4968.95</c:v>
                </c:pt>
                <c:pt idx="5795">
                  <c:v>4980.7</c:v>
                </c:pt>
                <c:pt idx="5796">
                  <c:v>4968.85</c:v>
                </c:pt>
                <c:pt idx="5797">
                  <c:v>4969.7</c:v>
                </c:pt>
                <c:pt idx="5798">
                  <c:v>4968.8</c:v>
                </c:pt>
                <c:pt idx="5799">
                  <c:v>4969.05</c:v>
                </c:pt>
                <c:pt idx="5800">
                  <c:v>4969.15</c:v>
                </c:pt>
                <c:pt idx="5801">
                  <c:v>4983</c:v>
                </c:pt>
                <c:pt idx="5802">
                  <c:v>4969.2</c:v>
                </c:pt>
                <c:pt idx="5803">
                  <c:v>4968.8</c:v>
                </c:pt>
                <c:pt idx="5804">
                  <c:v>4969.2</c:v>
                </c:pt>
                <c:pt idx="5805">
                  <c:v>4969</c:v>
                </c:pt>
                <c:pt idx="5806">
                  <c:v>4968.95</c:v>
                </c:pt>
                <c:pt idx="5807">
                  <c:v>4984.5</c:v>
                </c:pt>
                <c:pt idx="5808">
                  <c:v>4969.05</c:v>
                </c:pt>
                <c:pt idx="5809">
                  <c:v>4953.8</c:v>
                </c:pt>
                <c:pt idx="5810">
                  <c:v>4969.15</c:v>
                </c:pt>
                <c:pt idx="5811">
                  <c:v>4969.2</c:v>
                </c:pt>
                <c:pt idx="5812">
                  <c:v>4969.6</c:v>
                </c:pt>
                <c:pt idx="5813">
                  <c:v>4986.7</c:v>
                </c:pt>
                <c:pt idx="5814">
                  <c:v>4969.5</c:v>
                </c:pt>
                <c:pt idx="5815">
                  <c:v>4969.3</c:v>
                </c:pt>
                <c:pt idx="5816">
                  <c:v>4969.6</c:v>
                </c:pt>
                <c:pt idx="5817">
                  <c:v>4987.8</c:v>
                </c:pt>
                <c:pt idx="5818">
                  <c:v>4969.15</c:v>
                </c:pt>
                <c:pt idx="5819">
                  <c:v>4969.5</c:v>
                </c:pt>
                <c:pt idx="5820">
                  <c:v>4969.25</c:v>
                </c:pt>
                <c:pt idx="5821">
                  <c:v>4989.1</c:v>
                </c:pt>
                <c:pt idx="5822">
                  <c:v>4969.45</c:v>
                </c:pt>
                <c:pt idx="5823">
                  <c:v>4969.25</c:v>
                </c:pt>
                <c:pt idx="5824">
                  <c:v>4969.4</c:v>
                </c:pt>
                <c:pt idx="5825">
                  <c:v>4969.55</c:v>
                </c:pt>
                <c:pt idx="5826">
                  <c:v>4969.15</c:v>
                </c:pt>
                <c:pt idx="5827">
                  <c:v>4990</c:v>
                </c:pt>
                <c:pt idx="5828">
                  <c:v>4969.35</c:v>
                </c:pt>
                <c:pt idx="5829">
                  <c:v>4948</c:v>
                </c:pt>
                <c:pt idx="5830">
                  <c:v>4969.2</c:v>
                </c:pt>
                <c:pt idx="5831">
                  <c:v>4969.15</c:v>
                </c:pt>
                <c:pt idx="5832">
                  <c:v>4969.45</c:v>
                </c:pt>
                <c:pt idx="5833">
                  <c:v>4991.9</c:v>
                </c:pt>
                <c:pt idx="5834">
                  <c:v>4969.55</c:v>
                </c:pt>
                <c:pt idx="5835">
                  <c:v>4969.35</c:v>
                </c:pt>
                <c:pt idx="5836">
                  <c:v>4969.55</c:v>
                </c:pt>
                <c:pt idx="5837">
                  <c:v>4969.55</c:v>
                </c:pt>
                <c:pt idx="5838">
                  <c:v>4969.25</c:v>
                </c:pt>
                <c:pt idx="5839">
                  <c:v>4993.3</c:v>
                </c:pt>
                <c:pt idx="5840">
                  <c:v>4969.5</c:v>
                </c:pt>
                <c:pt idx="5841">
                  <c:v>4994.5</c:v>
                </c:pt>
                <c:pt idx="5842">
                  <c:v>4969.45</c:v>
                </c:pt>
                <c:pt idx="5843">
                  <c:v>4969.45</c:v>
                </c:pt>
                <c:pt idx="5844">
                  <c:v>4969.7</c:v>
                </c:pt>
                <c:pt idx="5845">
                  <c:v>4969.95</c:v>
                </c:pt>
                <c:pt idx="5846">
                  <c:v>4994.9</c:v>
                </c:pt>
                <c:pt idx="5847">
                  <c:v>4969.5</c:v>
                </c:pt>
                <c:pt idx="5848">
                  <c:v>4969.5</c:v>
                </c:pt>
                <c:pt idx="5849">
                  <c:v>4969.65</c:v>
                </c:pt>
                <c:pt idx="5850">
                  <c:v>4969.25</c:v>
                </c:pt>
                <c:pt idx="5851">
                  <c:v>4995.9</c:v>
                </c:pt>
                <c:pt idx="5852">
                  <c:v>4969.45</c:v>
                </c:pt>
                <c:pt idx="5853">
                  <c:v>4942.95</c:v>
                </c:pt>
                <c:pt idx="5854">
                  <c:v>4969.25</c:v>
                </c:pt>
                <c:pt idx="5855">
                  <c:v>4969.35</c:v>
                </c:pt>
                <c:pt idx="5856">
                  <c:v>4969.35</c:v>
                </c:pt>
                <c:pt idx="5857">
                  <c:v>4997.4</c:v>
                </c:pt>
                <c:pt idx="5858">
                  <c:v>4969.6</c:v>
                </c:pt>
                <c:pt idx="5859">
                  <c:v>4969.1</c:v>
                </c:pt>
                <c:pt idx="5860">
                  <c:v>4969.5</c:v>
                </c:pt>
                <c:pt idx="5861">
                  <c:v>4969.4</c:v>
                </c:pt>
                <c:pt idx="5862">
                  <c:v>4969.25</c:v>
                </c:pt>
                <c:pt idx="5863">
                  <c:v>4997.7</c:v>
                </c:pt>
                <c:pt idx="5864">
                  <c:v>4940.6</c:v>
                </c:pt>
                <c:pt idx="5865">
                  <c:v>4969.7</c:v>
                </c:pt>
                <c:pt idx="5866">
                  <c:v>4969.2</c:v>
                </c:pt>
                <c:pt idx="5867">
                  <c:v>4969.25</c:v>
                </c:pt>
                <c:pt idx="5868">
                  <c:v>4969.4</c:v>
                </c:pt>
                <c:pt idx="5869">
                  <c:v>4999.1</c:v>
                </c:pt>
                <c:pt idx="5870">
                  <c:v>4969.35</c:v>
                </c:pt>
                <c:pt idx="5871">
                  <c:v>4939.4</c:v>
                </c:pt>
                <c:pt idx="5872">
                  <c:v>4969.3</c:v>
                </c:pt>
                <c:pt idx="5873">
                  <c:v>4969.35</c:v>
                </c:pt>
                <c:pt idx="5874">
                  <c:v>4969.15</c:v>
                </c:pt>
                <c:pt idx="5875">
                  <c:v>4969.45</c:v>
                </c:pt>
                <c:pt idx="5876">
                  <c:v>4999.3</c:v>
                </c:pt>
                <c:pt idx="5877">
                  <c:v>4969.6</c:v>
                </c:pt>
                <c:pt idx="5878">
                  <c:v>4969.4</c:v>
                </c:pt>
                <c:pt idx="5879">
                  <c:v>4969.25</c:v>
                </c:pt>
                <c:pt idx="5880">
                  <c:v>4969.35</c:v>
                </c:pt>
                <c:pt idx="5881">
                  <c:v>4969.55</c:v>
                </c:pt>
                <c:pt idx="5882">
                  <c:v>4969.25</c:v>
                </c:pt>
                <c:pt idx="5883">
                  <c:v>4969.25</c:v>
                </c:pt>
                <c:pt idx="5884">
                  <c:v>5000.3</c:v>
                </c:pt>
                <c:pt idx="5885">
                  <c:v>4969.45</c:v>
                </c:pt>
                <c:pt idx="5886">
                  <c:v>4969.35</c:v>
                </c:pt>
                <c:pt idx="5887">
                  <c:v>4969.3</c:v>
                </c:pt>
                <c:pt idx="5888">
                  <c:v>4969.4</c:v>
                </c:pt>
                <c:pt idx="5889">
                  <c:v>5001.6</c:v>
                </c:pt>
                <c:pt idx="5890">
                  <c:v>4937.1</c:v>
                </c:pt>
                <c:pt idx="5891">
                  <c:v>4969.05</c:v>
                </c:pt>
                <c:pt idx="5892">
                  <c:v>4969.35</c:v>
                </c:pt>
                <c:pt idx="5893">
                  <c:v>4969.35</c:v>
                </c:pt>
                <c:pt idx="5894">
                  <c:v>4969.4</c:v>
                </c:pt>
                <c:pt idx="5895">
                  <c:v>4969.4</c:v>
                </c:pt>
                <c:pt idx="5896">
                  <c:v>4969.4</c:v>
                </c:pt>
                <c:pt idx="5897">
                  <c:v>5001.8</c:v>
                </c:pt>
                <c:pt idx="5898">
                  <c:v>4969.45</c:v>
                </c:pt>
                <c:pt idx="5899">
                  <c:v>4969.2</c:v>
                </c:pt>
                <c:pt idx="5900">
                  <c:v>4969.4</c:v>
                </c:pt>
                <c:pt idx="5901">
                  <c:v>4969.75</c:v>
                </c:pt>
                <c:pt idx="5902">
                  <c:v>4969.45</c:v>
                </c:pt>
                <c:pt idx="5903">
                  <c:v>4969.45</c:v>
                </c:pt>
                <c:pt idx="5904">
                  <c:v>4969.4</c:v>
                </c:pt>
                <c:pt idx="5905">
                  <c:v>5002.4</c:v>
                </c:pt>
                <c:pt idx="5906">
                  <c:v>4969.35</c:v>
                </c:pt>
                <c:pt idx="5907">
                  <c:v>4969.55</c:v>
                </c:pt>
                <c:pt idx="5908">
                  <c:v>4969.55</c:v>
                </c:pt>
                <c:pt idx="5909">
                  <c:v>4969.65</c:v>
                </c:pt>
                <c:pt idx="5910">
                  <c:v>5002</c:v>
                </c:pt>
                <c:pt idx="5911">
                  <c:v>4969.15</c:v>
                </c:pt>
                <c:pt idx="5912">
                  <c:v>4969.3</c:v>
                </c:pt>
                <c:pt idx="5913">
                  <c:v>4969.35</c:v>
                </c:pt>
                <c:pt idx="5914">
                  <c:v>4969.3</c:v>
                </c:pt>
                <c:pt idx="5915">
                  <c:v>4969.35</c:v>
                </c:pt>
                <c:pt idx="5916">
                  <c:v>5002.2</c:v>
                </c:pt>
                <c:pt idx="5917">
                  <c:v>4969.35</c:v>
                </c:pt>
                <c:pt idx="5918">
                  <c:v>4969.35</c:v>
                </c:pt>
                <c:pt idx="5919">
                  <c:v>4969.35</c:v>
                </c:pt>
                <c:pt idx="5920">
                  <c:v>4969.35</c:v>
                </c:pt>
                <c:pt idx="5921">
                  <c:v>5002.4</c:v>
                </c:pt>
                <c:pt idx="5922">
                  <c:v>4969.4</c:v>
                </c:pt>
                <c:pt idx="5923">
                  <c:v>4969</c:v>
                </c:pt>
                <c:pt idx="5924">
                  <c:v>4969.4</c:v>
                </c:pt>
                <c:pt idx="5925">
                  <c:v>4969.6</c:v>
                </c:pt>
                <c:pt idx="5926">
                  <c:v>4969.3</c:v>
                </c:pt>
                <c:pt idx="5927">
                  <c:v>4969.5</c:v>
                </c:pt>
                <c:pt idx="5928">
                  <c:v>4969.45</c:v>
                </c:pt>
                <c:pt idx="5929">
                  <c:v>4969.65</c:v>
                </c:pt>
                <c:pt idx="5930">
                  <c:v>4969.5</c:v>
                </c:pt>
                <c:pt idx="5931">
                  <c:v>4969.5</c:v>
                </c:pt>
                <c:pt idx="5932">
                  <c:v>4969.45</c:v>
                </c:pt>
                <c:pt idx="5933">
                  <c:v>5002</c:v>
                </c:pt>
                <c:pt idx="5934">
                  <c:v>4969.25</c:v>
                </c:pt>
                <c:pt idx="5935">
                  <c:v>4969.3</c:v>
                </c:pt>
                <c:pt idx="5936">
                  <c:v>4969.2</c:v>
                </c:pt>
                <c:pt idx="5937">
                  <c:v>4969.75</c:v>
                </c:pt>
                <c:pt idx="5938">
                  <c:v>4969.2</c:v>
                </c:pt>
                <c:pt idx="5939">
                  <c:v>4937.95</c:v>
                </c:pt>
                <c:pt idx="5940">
                  <c:v>4969.55</c:v>
                </c:pt>
                <c:pt idx="5941">
                  <c:v>4969.55</c:v>
                </c:pt>
                <c:pt idx="5942">
                  <c:v>4969.5</c:v>
                </c:pt>
                <c:pt idx="5943">
                  <c:v>4969.45</c:v>
                </c:pt>
                <c:pt idx="5944">
                  <c:v>4969.45</c:v>
                </c:pt>
                <c:pt idx="5945">
                  <c:v>5001.2</c:v>
                </c:pt>
                <c:pt idx="5946">
                  <c:v>5000.6</c:v>
                </c:pt>
                <c:pt idx="5947">
                  <c:v>4969.35</c:v>
                </c:pt>
                <c:pt idx="5948">
                  <c:v>4969.35</c:v>
                </c:pt>
                <c:pt idx="5949">
                  <c:v>4969.55</c:v>
                </c:pt>
                <c:pt idx="5950">
                  <c:v>4969.65</c:v>
                </c:pt>
                <c:pt idx="5951">
                  <c:v>4969.3</c:v>
                </c:pt>
                <c:pt idx="5952">
                  <c:v>4969.25</c:v>
                </c:pt>
                <c:pt idx="5953">
                  <c:v>4999.9</c:v>
                </c:pt>
                <c:pt idx="5954">
                  <c:v>4969.55</c:v>
                </c:pt>
                <c:pt idx="5955">
                  <c:v>4969.6</c:v>
                </c:pt>
                <c:pt idx="5956">
                  <c:v>4969.45</c:v>
                </c:pt>
                <c:pt idx="5957">
                  <c:v>4969.15</c:v>
                </c:pt>
                <c:pt idx="5958">
                  <c:v>4969.45</c:v>
                </c:pt>
                <c:pt idx="5959">
                  <c:v>4969.4</c:v>
                </c:pt>
                <c:pt idx="5960">
                  <c:v>4998.3</c:v>
                </c:pt>
                <c:pt idx="5961">
                  <c:v>4969.45</c:v>
                </c:pt>
                <c:pt idx="5962">
                  <c:v>4940.65</c:v>
                </c:pt>
                <c:pt idx="5963">
                  <c:v>4969.25</c:v>
                </c:pt>
                <c:pt idx="5964">
                  <c:v>4969.2</c:v>
                </c:pt>
                <c:pt idx="5965">
                  <c:v>4998.1</c:v>
                </c:pt>
                <c:pt idx="5966">
                  <c:v>4969.1</c:v>
                </c:pt>
                <c:pt idx="5967">
                  <c:v>4969.35</c:v>
                </c:pt>
                <c:pt idx="5968">
                  <c:v>4969.35</c:v>
                </c:pt>
                <c:pt idx="5969">
                  <c:v>4969.45</c:v>
                </c:pt>
                <c:pt idx="5970">
                  <c:v>4969.6</c:v>
                </c:pt>
                <c:pt idx="5971">
                  <c:v>4969.3</c:v>
                </c:pt>
                <c:pt idx="5972">
                  <c:v>4942.5</c:v>
                </c:pt>
                <c:pt idx="5973">
                  <c:v>4969.55</c:v>
                </c:pt>
                <c:pt idx="5974">
                  <c:v>4996.8</c:v>
                </c:pt>
                <c:pt idx="5975">
                  <c:v>4969.2</c:v>
                </c:pt>
                <c:pt idx="5976">
                  <c:v>4942.75</c:v>
                </c:pt>
                <c:pt idx="5977">
                  <c:v>4969.65</c:v>
                </c:pt>
                <c:pt idx="5978">
                  <c:v>4969.6</c:v>
                </c:pt>
                <c:pt idx="5979">
                  <c:v>4969.45</c:v>
                </c:pt>
                <c:pt idx="5980">
                  <c:v>4969.25</c:v>
                </c:pt>
                <c:pt idx="5981">
                  <c:v>4995</c:v>
                </c:pt>
                <c:pt idx="5982">
                  <c:v>4969.2</c:v>
                </c:pt>
                <c:pt idx="5983">
                  <c:v>4969.35</c:v>
                </c:pt>
                <c:pt idx="5984">
                  <c:v>4969.5</c:v>
                </c:pt>
                <c:pt idx="5985">
                  <c:v>4969.45</c:v>
                </c:pt>
                <c:pt idx="5986">
                  <c:v>4969.55</c:v>
                </c:pt>
                <c:pt idx="5987">
                  <c:v>4969.2</c:v>
                </c:pt>
                <c:pt idx="5988">
                  <c:v>4992.3</c:v>
                </c:pt>
                <c:pt idx="5989">
                  <c:v>4969.45</c:v>
                </c:pt>
                <c:pt idx="5990">
                  <c:v>4969.2</c:v>
                </c:pt>
                <c:pt idx="5991">
                  <c:v>4969.1</c:v>
                </c:pt>
                <c:pt idx="5992">
                  <c:v>4969.3</c:v>
                </c:pt>
                <c:pt idx="5993">
                  <c:v>4969.35</c:v>
                </c:pt>
                <c:pt idx="5994">
                  <c:v>4969.45</c:v>
                </c:pt>
                <c:pt idx="5995">
                  <c:v>4990.7</c:v>
                </c:pt>
                <c:pt idx="5996">
                  <c:v>4969.15</c:v>
                </c:pt>
                <c:pt idx="5997">
                  <c:v>4948</c:v>
                </c:pt>
                <c:pt idx="5998">
                  <c:v>4990.6</c:v>
                </c:pt>
                <c:pt idx="5999">
                  <c:v>4948.65</c:v>
                </c:pt>
                <c:pt idx="6000">
                  <c:v>4969.15</c:v>
                </c:pt>
                <c:pt idx="6001">
                  <c:v>4969.3</c:v>
                </c:pt>
                <c:pt idx="6002">
                  <c:v>4969.6</c:v>
                </c:pt>
                <c:pt idx="6003">
                  <c:v>4989.3</c:v>
                </c:pt>
                <c:pt idx="6004">
                  <c:v>4968.95</c:v>
                </c:pt>
                <c:pt idx="6005">
                  <c:v>4950.3</c:v>
                </c:pt>
                <c:pt idx="6006">
                  <c:v>4969.5</c:v>
                </c:pt>
                <c:pt idx="6007">
                  <c:v>4969.1</c:v>
                </c:pt>
                <c:pt idx="6008">
                  <c:v>4969.25</c:v>
                </c:pt>
                <c:pt idx="6009">
                  <c:v>4969.6</c:v>
                </c:pt>
                <c:pt idx="6010">
                  <c:v>4987.1</c:v>
                </c:pt>
                <c:pt idx="6011">
                  <c:v>4969.35</c:v>
                </c:pt>
                <c:pt idx="6012">
                  <c:v>4951.9</c:v>
                </c:pt>
                <c:pt idx="6013">
                  <c:v>4969.45</c:v>
                </c:pt>
                <c:pt idx="6014">
                  <c:v>4969.6</c:v>
                </c:pt>
                <c:pt idx="6015">
                  <c:v>4969.3</c:v>
                </c:pt>
                <c:pt idx="6016">
                  <c:v>4969.2</c:v>
                </c:pt>
                <c:pt idx="6017">
                  <c:v>4985.3</c:v>
                </c:pt>
                <c:pt idx="6018">
                  <c:v>4969.15</c:v>
                </c:pt>
                <c:pt idx="6019">
                  <c:v>4954.15</c:v>
                </c:pt>
                <c:pt idx="6020">
                  <c:v>4969.15</c:v>
                </c:pt>
                <c:pt idx="6021">
                  <c:v>4969.35</c:v>
                </c:pt>
                <c:pt idx="6022">
                  <c:v>4983.7</c:v>
                </c:pt>
                <c:pt idx="6023">
                  <c:v>4969.15</c:v>
                </c:pt>
                <c:pt idx="6024">
                  <c:v>4955.4</c:v>
                </c:pt>
                <c:pt idx="6025">
                  <c:v>4969.3</c:v>
                </c:pt>
                <c:pt idx="6026">
                  <c:v>4956.3</c:v>
                </c:pt>
                <c:pt idx="6027">
                  <c:v>4969.25</c:v>
                </c:pt>
                <c:pt idx="6028">
                  <c:v>4969.3</c:v>
                </c:pt>
                <c:pt idx="6029">
                  <c:v>4969.35</c:v>
                </c:pt>
                <c:pt idx="6030">
                  <c:v>4969.5</c:v>
                </c:pt>
                <c:pt idx="6031">
                  <c:v>4969.3</c:v>
                </c:pt>
                <c:pt idx="6032">
                  <c:v>4980.5</c:v>
                </c:pt>
                <c:pt idx="6033">
                  <c:v>4969.25</c:v>
                </c:pt>
                <c:pt idx="6034">
                  <c:v>4959.1</c:v>
                </c:pt>
                <c:pt idx="6035">
                  <c:v>4969.4</c:v>
                </c:pt>
                <c:pt idx="6036">
                  <c:v>4969.05</c:v>
                </c:pt>
                <c:pt idx="6037">
                  <c:v>4969.55</c:v>
                </c:pt>
                <c:pt idx="6038">
                  <c:v>4969.55</c:v>
                </c:pt>
                <c:pt idx="6039">
                  <c:v>4977.5</c:v>
                </c:pt>
                <c:pt idx="6040">
                  <c:v>4961</c:v>
                </c:pt>
                <c:pt idx="6041">
                  <c:v>4969.6</c:v>
                </c:pt>
                <c:pt idx="6042">
                  <c:v>4969.45</c:v>
                </c:pt>
                <c:pt idx="6043">
                  <c:v>4969.15</c:v>
                </c:pt>
                <c:pt idx="6044">
                  <c:v>4969</c:v>
                </c:pt>
                <c:pt idx="6045">
                  <c:v>4976.6</c:v>
                </c:pt>
                <c:pt idx="6046">
                  <c:v>4962.6</c:v>
                </c:pt>
                <c:pt idx="6047">
                  <c:v>4969.3</c:v>
                </c:pt>
                <c:pt idx="6048">
                  <c:v>4969.1</c:v>
                </c:pt>
                <c:pt idx="6049">
                  <c:v>4969.4</c:v>
                </c:pt>
                <c:pt idx="6050">
                  <c:v>4965</c:v>
                </c:pt>
                <c:pt idx="6051">
                  <c:v>4973.8</c:v>
                </c:pt>
                <c:pt idx="6052">
                  <c:v>4969.15</c:v>
                </c:pt>
                <c:pt idx="6053">
                  <c:v>4964.8</c:v>
                </c:pt>
                <c:pt idx="6054">
                  <c:v>4969.55</c:v>
                </c:pt>
                <c:pt idx="6055">
                  <c:v>4969.1</c:v>
                </c:pt>
                <c:pt idx="6056">
                  <c:v>4969.25</c:v>
                </c:pt>
                <c:pt idx="6057">
                  <c:v>4972.2</c:v>
                </c:pt>
                <c:pt idx="6058">
                  <c:v>4969.15</c:v>
                </c:pt>
                <c:pt idx="6059">
                  <c:v>4969.35</c:v>
                </c:pt>
                <c:pt idx="6060">
                  <c:v>4968.95</c:v>
                </c:pt>
                <c:pt idx="6061">
                  <c:v>4969.45</c:v>
                </c:pt>
                <c:pt idx="6062">
                  <c:v>4970.4</c:v>
                </c:pt>
                <c:pt idx="6063">
                  <c:v>4969.05</c:v>
                </c:pt>
                <c:pt idx="6064">
                  <c:v>4969.35</c:v>
                </c:pt>
                <c:pt idx="6065">
                  <c:v>4969.5</c:v>
                </c:pt>
                <c:pt idx="6066">
                  <c:v>4969.7</c:v>
                </c:pt>
                <c:pt idx="6067">
                  <c:v>4969.25</c:v>
                </c:pt>
                <c:pt idx="6068">
                  <c:v>4967.9</c:v>
                </c:pt>
                <c:pt idx="6069">
                  <c:v>4969.15</c:v>
                </c:pt>
                <c:pt idx="6070">
                  <c:v>4971.3</c:v>
                </c:pt>
                <c:pt idx="6071">
                  <c:v>4969.25</c:v>
                </c:pt>
                <c:pt idx="6072">
                  <c:v>4969.15</c:v>
                </c:pt>
                <c:pt idx="6073">
                  <c:v>4969.45</c:v>
                </c:pt>
                <c:pt idx="6074">
                  <c:v>4972.9</c:v>
                </c:pt>
                <c:pt idx="6075">
                  <c:v>4969.15</c:v>
                </c:pt>
                <c:pt idx="6076">
                  <c:v>4965.7</c:v>
                </c:pt>
                <c:pt idx="6077">
                  <c:v>4969.2</c:v>
                </c:pt>
                <c:pt idx="6078">
                  <c:v>4973.8</c:v>
                </c:pt>
                <c:pt idx="6079">
                  <c:v>4969.25</c:v>
                </c:pt>
                <c:pt idx="6080">
                  <c:v>4969.35</c:v>
                </c:pt>
                <c:pt idx="6081">
                  <c:v>4964.3</c:v>
                </c:pt>
                <c:pt idx="6082">
                  <c:v>4969.5</c:v>
                </c:pt>
                <c:pt idx="6083">
                  <c:v>4969.25</c:v>
                </c:pt>
                <c:pt idx="6084">
                  <c:v>4969.45</c:v>
                </c:pt>
                <c:pt idx="6085">
                  <c:v>4969.7</c:v>
                </c:pt>
                <c:pt idx="6086">
                  <c:v>4969.6</c:v>
                </c:pt>
                <c:pt idx="6087">
                  <c:v>4969.45</c:v>
                </c:pt>
                <c:pt idx="6088">
                  <c:v>4969.3</c:v>
                </c:pt>
                <c:pt idx="6089">
                  <c:v>4961.7</c:v>
                </c:pt>
                <c:pt idx="6090">
                  <c:v>4969.55</c:v>
                </c:pt>
                <c:pt idx="6091">
                  <c:v>4969.4</c:v>
                </c:pt>
                <c:pt idx="6092">
                  <c:v>4969.45</c:v>
                </c:pt>
                <c:pt idx="6093">
                  <c:v>4969.45</c:v>
                </c:pt>
                <c:pt idx="6094">
                  <c:v>4969.7</c:v>
                </c:pt>
                <c:pt idx="6095">
                  <c:v>4969.45</c:v>
                </c:pt>
                <c:pt idx="6096">
                  <c:v>4958.9</c:v>
                </c:pt>
                <c:pt idx="6097">
                  <c:v>4979.95</c:v>
                </c:pt>
                <c:pt idx="6098">
                  <c:v>4958.4</c:v>
                </c:pt>
                <c:pt idx="6099">
                  <c:v>4969.55</c:v>
                </c:pt>
                <c:pt idx="6100">
                  <c:v>4969.25</c:v>
                </c:pt>
                <c:pt idx="6101">
                  <c:v>4969.5</c:v>
                </c:pt>
                <c:pt idx="6102">
                  <c:v>4969.6</c:v>
                </c:pt>
                <c:pt idx="6103">
                  <c:v>4969.2</c:v>
                </c:pt>
                <c:pt idx="6104">
                  <c:v>4955.9</c:v>
                </c:pt>
                <c:pt idx="6105">
                  <c:v>4969.45</c:v>
                </c:pt>
                <c:pt idx="6106">
                  <c:v>4969.35</c:v>
                </c:pt>
                <c:pt idx="6107">
                  <c:v>4969.35</c:v>
                </c:pt>
                <c:pt idx="6108">
                  <c:v>4969.25</c:v>
                </c:pt>
                <c:pt idx="6109">
                  <c:v>4969.35</c:v>
                </c:pt>
                <c:pt idx="6110">
                  <c:v>4969.5</c:v>
                </c:pt>
                <c:pt idx="6111">
                  <c:v>4969.2</c:v>
                </c:pt>
                <c:pt idx="6112">
                  <c:v>4954.2</c:v>
                </c:pt>
                <c:pt idx="6113">
                  <c:v>4969.3</c:v>
                </c:pt>
                <c:pt idx="6114">
                  <c:v>4985.65</c:v>
                </c:pt>
                <c:pt idx="6115">
                  <c:v>4969.3</c:v>
                </c:pt>
                <c:pt idx="6116">
                  <c:v>4969.35</c:v>
                </c:pt>
                <c:pt idx="6117">
                  <c:v>4953</c:v>
                </c:pt>
                <c:pt idx="6118">
                  <c:v>4969.55</c:v>
                </c:pt>
                <c:pt idx="6119">
                  <c:v>4969.5</c:v>
                </c:pt>
                <c:pt idx="6120">
                  <c:v>4950.8</c:v>
                </c:pt>
                <c:pt idx="6121">
                  <c:v>4969.4</c:v>
                </c:pt>
                <c:pt idx="6122">
                  <c:v>4969.75</c:v>
                </c:pt>
                <c:pt idx="6123">
                  <c:v>4969.35</c:v>
                </c:pt>
                <c:pt idx="6124">
                  <c:v>4949.6</c:v>
                </c:pt>
                <c:pt idx="6125">
                  <c:v>4969.65</c:v>
                </c:pt>
                <c:pt idx="6126">
                  <c:v>4988.85</c:v>
                </c:pt>
                <c:pt idx="6127">
                  <c:v>4969.45</c:v>
                </c:pt>
                <c:pt idx="6128">
                  <c:v>4969.4</c:v>
                </c:pt>
                <c:pt idx="6129">
                  <c:v>4969.75</c:v>
                </c:pt>
                <c:pt idx="6130">
                  <c:v>4948.4</c:v>
                </c:pt>
                <c:pt idx="6131">
                  <c:v>4969.55</c:v>
                </c:pt>
                <c:pt idx="6132">
                  <c:v>4969.2</c:v>
                </c:pt>
                <c:pt idx="6133">
                  <c:v>4969.5</c:v>
                </c:pt>
                <c:pt idx="6134">
                  <c:v>4969.65</c:v>
                </c:pt>
                <c:pt idx="6135">
                  <c:v>4969.35</c:v>
                </c:pt>
                <c:pt idx="6136">
                  <c:v>4969.45</c:v>
                </c:pt>
                <c:pt idx="6137">
                  <c:v>4992.1</c:v>
                </c:pt>
                <c:pt idx="6138">
                  <c:v>4969.6</c:v>
                </c:pt>
                <c:pt idx="6139">
                  <c:v>4969.65</c:v>
                </c:pt>
                <c:pt idx="6140">
                  <c:v>4969.4</c:v>
                </c:pt>
                <c:pt idx="6141">
                  <c:v>4969.6</c:v>
                </c:pt>
                <c:pt idx="6142">
                  <c:v>4945.5</c:v>
                </c:pt>
                <c:pt idx="6143">
                  <c:v>4969.05</c:v>
                </c:pt>
                <c:pt idx="6144">
                  <c:v>4944.7</c:v>
                </c:pt>
                <c:pt idx="6145">
                  <c:v>4969.35</c:v>
                </c:pt>
                <c:pt idx="6146">
                  <c:v>4969.3</c:v>
                </c:pt>
                <c:pt idx="6147">
                  <c:v>4969.05</c:v>
                </c:pt>
                <c:pt idx="6148">
                  <c:v>4969.2</c:v>
                </c:pt>
                <c:pt idx="6149">
                  <c:v>4944</c:v>
                </c:pt>
                <c:pt idx="6150">
                  <c:v>4969.7</c:v>
                </c:pt>
                <c:pt idx="6151">
                  <c:v>4969.2</c:v>
                </c:pt>
                <c:pt idx="6152">
                  <c:v>4969.2</c:v>
                </c:pt>
                <c:pt idx="6153">
                  <c:v>4969.55</c:v>
                </c:pt>
                <c:pt idx="6154">
                  <c:v>4969.75</c:v>
                </c:pt>
                <c:pt idx="6155">
                  <c:v>4942.5</c:v>
                </c:pt>
                <c:pt idx="6156">
                  <c:v>4969.2</c:v>
                </c:pt>
                <c:pt idx="6157">
                  <c:v>4969.35</c:v>
                </c:pt>
                <c:pt idx="6158">
                  <c:v>4969.3</c:v>
                </c:pt>
                <c:pt idx="6159">
                  <c:v>4969.2</c:v>
                </c:pt>
                <c:pt idx="6160">
                  <c:v>4941.4</c:v>
                </c:pt>
                <c:pt idx="6161">
                  <c:v>4969.35</c:v>
                </c:pt>
                <c:pt idx="6162">
                  <c:v>4996.9</c:v>
                </c:pt>
                <c:pt idx="6163">
                  <c:v>4969</c:v>
                </c:pt>
                <c:pt idx="6164">
                  <c:v>4969.3</c:v>
                </c:pt>
                <c:pt idx="6165">
                  <c:v>4969.45</c:v>
                </c:pt>
                <c:pt idx="6166">
                  <c:v>4941.1</c:v>
                </c:pt>
                <c:pt idx="6167">
                  <c:v>4969.05</c:v>
                </c:pt>
                <c:pt idx="6168">
                  <c:v>4939.9</c:v>
                </c:pt>
                <c:pt idx="6169">
                  <c:v>4998.65</c:v>
                </c:pt>
                <c:pt idx="6170">
                  <c:v>4969.65</c:v>
                </c:pt>
                <c:pt idx="6171">
                  <c:v>4969.55</c:v>
                </c:pt>
                <c:pt idx="6172">
                  <c:v>4969.55</c:v>
                </c:pt>
                <c:pt idx="6173">
                  <c:v>4969.6</c:v>
                </c:pt>
                <c:pt idx="6174">
                  <c:v>4940.3</c:v>
                </c:pt>
                <c:pt idx="6175">
                  <c:v>4969.35</c:v>
                </c:pt>
                <c:pt idx="6176">
                  <c:v>4969.4</c:v>
                </c:pt>
                <c:pt idx="6177">
                  <c:v>4969.65</c:v>
                </c:pt>
                <c:pt idx="6178">
                  <c:v>4969.65</c:v>
                </c:pt>
                <c:pt idx="6179">
                  <c:v>4938.7</c:v>
                </c:pt>
                <c:pt idx="6180">
                  <c:v>4969.5</c:v>
                </c:pt>
                <c:pt idx="6181">
                  <c:v>5000.4</c:v>
                </c:pt>
                <c:pt idx="6182">
                  <c:v>4969.75</c:v>
                </c:pt>
                <c:pt idx="6183">
                  <c:v>4969.55</c:v>
                </c:pt>
                <c:pt idx="6184">
                  <c:v>4969.65</c:v>
                </c:pt>
                <c:pt idx="6185">
                  <c:v>4938.4</c:v>
                </c:pt>
                <c:pt idx="6186">
                  <c:v>4969.6</c:v>
                </c:pt>
                <c:pt idx="6187">
                  <c:v>5000.65</c:v>
                </c:pt>
                <c:pt idx="6188">
                  <c:v>4969.6</c:v>
                </c:pt>
                <c:pt idx="6189">
                  <c:v>4969.35</c:v>
                </c:pt>
                <c:pt idx="6190">
                  <c:v>4969.3</c:v>
                </c:pt>
                <c:pt idx="6191">
                  <c:v>5000.8</c:v>
                </c:pt>
                <c:pt idx="6192">
                  <c:v>4937.6</c:v>
                </c:pt>
                <c:pt idx="6193">
                  <c:v>4969.45</c:v>
                </c:pt>
                <c:pt idx="6194">
                  <c:v>5001.5</c:v>
                </c:pt>
                <c:pt idx="6195">
                  <c:v>4969.3</c:v>
                </c:pt>
                <c:pt idx="6196">
                  <c:v>4969.45</c:v>
                </c:pt>
                <c:pt idx="6197">
                  <c:v>4937.5</c:v>
                </c:pt>
                <c:pt idx="6198">
                  <c:v>4969.25</c:v>
                </c:pt>
                <c:pt idx="6199">
                  <c:v>4969.15</c:v>
                </c:pt>
                <c:pt idx="6200">
                  <c:v>4969.35</c:v>
                </c:pt>
                <c:pt idx="6201">
                  <c:v>4969.3</c:v>
                </c:pt>
                <c:pt idx="6202">
                  <c:v>4969.4</c:v>
                </c:pt>
                <c:pt idx="6203">
                  <c:v>4936.8</c:v>
                </c:pt>
                <c:pt idx="6204">
                  <c:v>4969.05</c:v>
                </c:pt>
                <c:pt idx="6205">
                  <c:v>5002.25</c:v>
                </c:pt>
                <c:pt idx="6206">
                  <c:v>4969.35</c:v>
                </c:pt>
                <c:pt idx="6207">
                  <c:v>4969.35</c:v>
                </c:pt>
                <c:pt idx="6208">
                  <c:v>4969.45</c:v>
                </c:pt>
                <c:pt idx="6209">
                  <c:v>4969.4</c:v>
                </c:pt>
                <c:pt idx="6210">
                  <c:v>4936.7</c:v>
                </c:pt>
                <c:pt idx="6211">
                  <c:v>4969.25</c:v>
                </c:pt>
                <c:pt idx="6212">
                  <c:v>4969.4</c:v>
                </c:pt>
                <c:pt idx="6213">
                  <c:v>4969.45</c:v>
                </c:pt>
                <c:pt idx="6214">
                  <c:v>4969.45</c:v>
                </c:pt>
                <c:pt idx="6215">
                  <c:v>5002.6</c:v>
                </c:pt>
                <c:pt idx="6216">
                  <c:v>4935.3</c:v>
                </c:pt>
                <c:pt idx="6217">
                  <c:v>4969.75</c:v>
                </c:pt>
                <c:pt idx="6218">
                  <c:v>5002</c:v>
                </c:pt>
                <c:pt idx="6219">
                  <c:v>4969.25</c:v>
                </c:pt>
                <c:pt idx="6220">
                  <c:v>4969.4</c:v>
                </c:pt>
                <c:pt idx="6221">
                  <c:v>4969.45</c:v>
                </c:pt>
                <c:pt idx="6222">
                  <c:v>4936.4</c:v>
                </c:pt>
                <c:pt idx="6223">
                  <c:v>4969.05</c:v>
                </c:pt>
                <c:pt idx="6224">
                  <c:v>5002.45</c:v>
                </c:pt>
                <c:pt idx="6225">
                  <c:v>4969.25</c:v>
                </c:pt>
                <c:pt idx="6226">
                  <c:v>4969.25</c:v>
                </c:pt>
                <c:pt idx="6227">
                  <c:v>4969.2</c:v>
                </c:pt>
                <c:pt idx="6228">
                  <c:v>4936</c:v>
                </c:pt>
                <c:pt idx="6229">
                  <c:v>4969.65</c:v>
                </c:pt>
                <c:pt idx="6230">
                  <c:v>4969.5</c:v>
                </c:pt>
                <c:pt idx="6231">
                  <c:v>4969.15</c:v>
                </c:pt>
                <c:pt idx="6232">
                  <c:v>4969.6</c:v>
                </c:pt>
                <c:pt idx="6233">
                  <c:v>4969.25</c:v>
                </c:pt>
                <c:pt idx="6234">
                  <c:v>4937.6</c:v>
                </c:pt>
                <c:pt idx="6235">
                  <c:v>4969.15</c:v>
                </c:pt>
                <c:pt idx="6236">
                  <c:v>4969.55</c:v>
                </c:pt>
                <c:pt idx="6237">
                  <c:v>4937.5</c:v>
                </c:pt>
                <c:pt idx="6238">
                  <c:v>4969.45</c:v>
                </c:pt>
                <c:pt idx="6239">
                  <c:v>4969.1</c:v>
                </c:pt>
                <c:pt idx="6240">
                  <c:v>4937.3</c:v>
                </c:pt>
                <c:pt idx="6241">
                  <c:v>4969.7</c:v>
                </c:pt>
                <c:pt idx="6242">
                  <c:v>4969.45</c:v>
                </c:pt>
                <c:pt idx="6243">
                  <c:v>4969.35</c:v>
                </c:pt>
                <c:pt idx="6244">
                  <c:v>4969.35</c:v>
                </c:pt>
                <c:pt idx="6245">
                  <c:v>4969.45</c:v>
                </c:pt>
                <c:pt idx="6246">
                  <c:v>4969.35</c:v>
                </c:pt>
                <c:pt idx="6247">
                  <c:v>4969.45</c:v>
                </c:pt>
                <c:pt idx="6248">
                  <c:v>4937.5</c:v>
                </c:pt>
                <c:pt idx="6249">
                  <c:v>4969.85</c:v>
                </c:pt>
                <c:pt idx="6250">
                  <c:v>4999.9</c:v>
                </c:pt>
                <c:pt idx="6251">
                  <c:v>4969.5</c:v>
                </c:pt>
                <c:pt idx="6252">
                  <c:v>4969.35</c:v>
                </c:pt>
                <c:pt idx="6253">
                  <c:v>4969.25</c:v>
                </c:pt>
                <c:pt idx="6254">
                  <c:v>4969.35</c:v>
                </c:pt>
                <c:pt idx="6255">
                  <c:v>4939.2</c:v>
                </c:pt>
                <c:pt idx="6256">
                  <c:v>4969.2</c:v>
                </c:pt>
                <c:pt idx="6257">
                  <c:v>5000.1</c:v>
                </c:pt>
                <c:pt idx="6258">
                  <c:v>4969.55</c:v>
                </c:pt>
                <c:pt idx="6259">
                  <c:v>4969.55</c:v>
                </c:pt>
                <c:pt idx="6260">
                  <c:v>4969.55</c:v>
                </c:pt>
                <c:pt idx="6261">
                  <c:v>4939.8</c:v>
                </c:pt>
                <c:pt idx="6262">
                  <c:v>4969.45</c:v>
                </c:pt>
                <c:pt idx="6263">
                  <c:v>4940.4</c:v>
                </c:pt>
                <c:pt idx="6264">
                  <c:v>4969.4</c:v>
                </c:pt>
                <c:pt idx="6265">
                  <c:v>4969.75</c:v>
                </c:pt>
                <c:pt idx="6266">
                  <c:v>4969.35</c:v>
                </c:pt>
                <c:pt idx="6267">
                  <c:v>4969</c:v>
                </c:pt>
                <c:pt idx="6268">
                  <c:v>4969.45</c:v>
                </c:pt>
                <c:pt idx="6269">
                  <c:v>4969.35</c:v>
                </c:pt>
                <c:pt idx="6270">
                  <c:v>4941.7</c:v>
                </c:pt>
                <c:pt idx="6271">
                  <c:v>4969.3</c:v>
                </c:pt>
                <c:pt idx="6272">
                  <c:v>4969.45</c:v>
                </c:pt>
                <c:pt idx="6273">
                  <c:v>4969.15</c:v>
                </c:pt>
                <c:pt idx="6274">
                  <c:v>4969.25</c:v>
                </c:pt>
                <c:pt idx="6275">
                  <c:v>4969.45</c:v>
                </c:pt>
                <c:pt idx="6276">
                  <c:v>4969.6</c:v>
                </c:pt>
                <c:pt idx="6277">
                  <c:v>4942.8</c:v>
                </c:pt>
                <c:pt idx="6278">
                  <c:v>4969.6</c:v>
                </c:pt>
                <c:pt idx="6279">
                  <c:v>4969.2</c:v>
                </c:pt>
                <c:pt idx="6280">
                  <c:v>4969.6</c:v>
                </c:pt>
                <c:pt idx="6281">
                  <c:v>4969.45</c:v>
                </c:pt>
                <c:pt idx="6282">
                  <c:v>4969.65</c:v>
                </c:pt>
                <c:pt idx="6283">
                  <c:v>4943.8</c:v>
                </c:pt>
                <c:pt idx="6284">
                  <c:v>4969.25</c:v>
                </c:pt>
                <c:pt idx="6285">
                  <c:v>4995.5</c:v>
                </c:pt>
                <c:pt idx="6286">
                  <c:v>4969.75</c:v>
                </c:pt>
                <c:pt idx="6287">
                  <c:v>4993.75</c:v>
                </c:pt>
                <c:pt idx="6288">
                  <c:v>4969.7</c:v>
                </c:pt>
                <c:pt idx="6289">
                  <c:v>4969.25</c:v>
                </c:pt>
                <c:pt idx="6290">
                  <c:v>4969.15</c:v>
                </c:pt>
                <c:pt idx="6291">
                  <c:v>4945.5</c:v>
                </c:pt>
                <c:pt idx="6292">
                  <c:v>4969.35</c:v>
                </c:pt>
                <c:pt idx="6293">
                  <c:v>4969.35</c:v>
                </c:pt>
                <c:pt idx="6294">
                  <c:v>4969.1</c:v>
                </c:pt>
                <c:pt idx="6295">
                  <c:v>4969.05</c:v>
                </c:pt>
                <c:pt idx="6296">
                  <c:v>4946.3</c:v>
                </c:pt>
                <c:pt idx="6297">
                  <c:v>4969.65</c:v>
                </c:pt>
                <c:pt idx="6298">
                  <c:v>4969.55</c:v>
                </c:pt>
                <c:pt idx="6299">
                  <c:v>4969.25</c:v>
                </c:pt>
                <c:pt idx="6300">
                  <c:v>4969.4</c:v>
                </c:pt>
                <c:pt idx="6301">
                  <c:v>4969.2</c:v>
                </c:pt>
                <c:pt idx="6302">
                  <c:v>4949</c:v>
                </c:pt>
                <c:pt idx="6303">
                  <c:v>4969.15</c:v>
                </c:pt>
                <c:pt idx="6304">
                  <c:v>4969.1</c:v>
                </c:pt>
                <c:pt idx="6305">
                  <c:v>4969.1</c:v>
                </c:pt>
                <c:pt idx="6306">
                  <c:v>4969.05</c:v>
                </c:pt>
                <c:pt idx="6307">
                  <c:v>4969.2</c:v>
                </c:pt>
                <c:pt idx="6308">
                  <c:v>4950</c:v>
                </c:pt>
                <c:pt idx="6309">
                  <c:v>4950.6</c:v>
                </c:pt>
                <c:pt idx="6310">
                  <c:v>4969.3</c:v>
                </c:pt>
                <c:pt idx="6311">
                  <c:v>4969</c:v>
                </c:pt>
                <c:pt idx="6312">
                  <c:v>4969.65</c:v>
                </c:pt>
                <c:pt idx="6313">
                  <c:v>4969.25</c:v>
                </c:pt>
                <c:pt idx="6314">
                  <c:v>4969.3</c:v>
                </c:pt>
                <c:pt idx="6315">
                  <c:v>4951.9</c:v>
                </c:pt>
                <c:pt idx="6316">
                  <c:v>4969.25</c:v>
                </c:pt>
                <c:pt idx="6317">
                  <c:v>4969.65</c:v>
                </c:pt>
                <c:pt idx="6318">
                  <c:v>4969.2</c:v>
                </c:pt>
                <c:pt idx="6319">
                  <c:v>4969.15</c:v>
                </c:pt>
                <c:pt idx="6320">
                  <c:v>4969.5</c:v>
                </c:pt>
                <c:pt idx="6321">
                  <c:v>4969.35</c:v>
                </c:pt>
                <c:pt idx="6322">
                  <c:v>4954.4</c:v>
                </c:pt>
                <c:pt idx="6323">
                  <c:v>4969.2</c:v>
                </c:pt>
                <c:pt idx="6324">
                  <c:v>4969.5</c:v>
                </c:pt>
                <c:pt idx="6325">
                  <c:v>4969.4</c:v>
                </c:pt>
                <c:pt idx="6326">
                  <c:v>4969.1</c:v>
                </c:pt>
                <c:pt idx="6327">
                  <c:v>4969.1</c:v>
                </c:pt>
                <c:pt idx="6328">
                  <c:v>4955.5</c:v>
                </c:pt>
                <c:pt idx="6329">
                  <c:v>4969.85</c:v>
                </c:pt>
                <c:pt idx="6330">
                  <c:v>4969.05</c:v>
                </c:pt>
                <c:pt idx="6331">
                  <c:v>4969.2</c:v>
                </c:pt>
                <c:pt idx="6332">
                  <c:v>4981.3</c:v>
                </c:pt>
                <c:pt idx="6333">
                  <c:v>4969.35</c:v>
                </c:pt>
                <c:pt idx="6334">
                  <c:v>4958.6</c:v>
                </c:pt>
                <c:pt idx="6335">
                  <c:v>4968.95</c:v>
                </c:pt>
                <c:pt idx="6336">
                  <c:v>4980.45</c:v>
                </c:pt>
                <c:pt idx="6337">
                  <c:v>4969.25</c:v>
                </c:pt>
                <c:pt idx="6338">
                  <c:v>4969.1</c:v>
                </c:pt>
                <c:pt idx="6339">
                  <c:v>4969.15</c:v>
                </c:pt>
                <c:pt idx="6340">
                  <c:v>4960.2</c:v>
                </c:pt>
                <c:pt idx="6341">
                  <c:v>4969.55</c:v>
                </c:pt>
                <c:pt idx="6342">
                  <c:v>4969.15</c:v>
                </c:pt>
                <c:pt idx="6343">
                  <c:v>4968.9</c:v>
                </c:pt>
                <c:pt idx="6344">
                  <c:v>4969.25</c:v>
                </c:pt>
                <c:pt idx="6345">
                  <c:v>4969.15</c:v>
                </c:pt>
                <c:pt idx="6346">
                  <c:v>4962.4</c:v>
                </c:pt>
                <c:pt idx="6347">
                  <c:v>4968.85</c:v>
                </c:pt>
                <c:pt idx="6348">
                  <c:v>4976.4</c:v>
                </c:pt>
                <c:pt idx="6349">
                  <c:v>4969.15</c:v>
                </c:pt>
                <c:pt idx="6350">
                  <c:v>4969.2</c:v>
                </c:pt>
                <c:pt idx="6351">
                  <c:v>4963.5</c:v>
                </c:pt>
                <c:pt idx="6352">
                  <c:v>4969.4</c:v>
                </c:pt>
                <c:pt idx="6353">
                  <c:v>4974.65</c:v>
                </c:pt>
                <c:pt idx="6354">
                  <c:v>4969.35</c:v>
                </c:pt>
                <c:pt idx="6355">
                  <c:v>4969.25</c:v>
                </c:pt>
                <c:pt idx="6356">
                  <c:v>4974.3</c:v>
                </c:pt>
                <c:pt idx="6357">
                  <c:v>4969.4</c:v>
                </c:pt>
                <c:pt idx="6358">
                  <c:v>4969.3</c:v>
                </c:pt>
                <c:pt idx="6359">
                  <c:v>4966.4</c:v>
                </c:pt>
                <c:pt idx="6360">
                  <c:v>4969.3</c:v>
                </c:pt>
                <c:pt idx="6361">
                  <c:v>4972.4</c:v>
                </c:pt>
                <c:pt idx="6362">
                  <c:v>4969.35</c:v>
                </c:pt>
                <c:pt idx="6363">
                  <c:v>4969.2</c:v>
                </c:pt>
                <c:pt idx="6364">
                  <c:v>4969.5</c:v>
                </c:pt>
                <c:pt idx="6365">
                  <c:v>4968.3</c:v>
                </c:pt>
                <c:pt idx="6366">
                  <c:v>4969.6</c:v>
                </c:pt>
                <c:pt idx="6367">
                  <c:v>4969.45</c:v>
                </c:pt>
                <c:pt idx="6368">
                  <c:v>4969.35</c:v>
                </c:pt>
                <c:pt idx="6369">
                  <c:v>4969.5</c:v>
                </c:pt>
                <c:pt idx="6370">
                  <c:v>4970.8</c:v>
                </c:pt>
                <c:pt idx="6371">
                  <c:v>4969</c:v>
                </c:pt>
                <c:pt idx="6372">
                  <c:v>4969.35</c:v>
                </c:pt>
                <c:pt idx="6373">
                  <c:v>4969.5</c:v>
                </c:pt>
                <c:pt idx="6374">
                  <c:v>4969.15</c:v>
                </c:pt>
                <c:pt idx="6375">
                  <c:v>4969.2</c:v>
                </c:pt>
                <c:pt idx="6376">
                  <c:v>4969.6</c:v>
                </c:pt>
                <c:pt idx="6377">
                  <c:v>4972.4</c:v>
                </c:pt>
                <c:pt idx="6378">
                  <c:v>4969.95</c:v>
                </c:pt>
                <c:pt idx="6379">
                  <c:v>4973.5</c:v>
                </c:pt>
                <c:pt idx="6380">
                  <c:v>4969.9</c:v>
                </c:pt>
                <c:pt idx="6381">
                  <c:v>4969.45</c:v>
                </c:pt>
                <c:pt idx="6382">
                  <c:v>4969.5</c:v>
                </c:pt>
                <c:pt idx="6383">
                  <c:v>4969.15</c:v>
                </c:pt>
                <c:pt idx="6384">
                  <c:v>4975.1</c:v>
                </c:pt>
                <c:pt idx="6385">
                  <c:v>4969.95</c:v>
                </c:pt>
                <c:pt idx="6386">
                  <c:v>4963.3</c:v>
                </c:pt>
                <c:pt idx="6387">
                  <c:v>4969</c:v>
                </c:pt>
                <c:pt idx="6388">
                  <c:v>4969.85</c:v>
                </c:pt>
                <c:pt idx="6389">
                  <c:v>4969.6</c:v>
                </c:pt>
                <c:pt idx="6390">
                  <c:v>4977.4</c:v>
                </c:pt>
                <c:pt idx="6391">
                  <c:v>4969.05</c:v>
                </c:pt>
                <c:pt idx="6392">
                  <c:v>4969.4</c:v>
                </c:pt>
                <c:pt idx="6393">
                  <c:v>4969.45</c:v>
                </c:pt>
                <c:pt idx="6394">
                  <c:v>4969.4</c:v>
                </c:pt>
                <c:pt idx="6395">
                  <c:v>4969.2</c:v>
                </c:pt>
                <c:pt idx="6396">
                  <c:v>4978.2</c:v>
                </c:pt>
                <c:pt idx="6397">
                  <c:v>4970.05</c:v>
                </c:pt>
                <c:pt idx="6398">
                  <c:v>4969</c:v>
                </c:pt>
                <c:pt idx="6399">
                  <c:v>4969.4</c:v>
                </c:pt>
                <c:pt idx="6400">
                  <c:v>4969.45</c:v>
                </c:pt>
                <c:pt idx="6401">
                  <c:v>4969.6</c:v>
                </c:pt>
                <c:pt idx="6402">
                  <c:v>4981.6</c:v>
                </c:pt>
                <c:pt idx="6403">
                  <c:v>4969.45</c:v>
                </c:pt>
                <c:pt idx="6404">
                  <c:v>4969.6</c:v>
                </c:pt>
                <c:pt idx="6405">
                  <c:v>4982.1</c:v>
                </c:pt>
                <c:pt idx="6406">
                  <c:v>4969.8</c:v>
                </c:pt>
                <c:pt idx="6407">
                  <c:v>4955.9</c:v>
                </c:pt>
                <c:pt idx="6408">
                  <c:v>4969.7</c:v>
                </c:pt>
                <c:pt idx="6409">
                  <c:v>4969.5</c:v>
                </c:pt>
                <c:pt idx="6410">
                  <c:v>4969.35</c:v>
                </c:pt>
                <c:pt idx="6411">
                  <c:v>4983.3</c:v>
                </c:pt>
                <c:pt idx="6412">
                  <c:v>4969.55</c:v>
                </c:pt>
                <c:pt idx="6413">
                  <c:v>4970.15</c:v>
                </c:pt>
                <c:pt idx="6414">
                  <c:v>4969.45</c:v>
                </c:pt>
                <c:pt idx="6415">
                  <c:v>4969.45</c:v>
                </c:pt>
                <c:pt idx="6416">
                  <c:v>4969.75</c:v>
                </c:pt>
                <c:pt idx="6417">
                  <c:v>4969.75</c:v>
                </c:pt>
                <c:pt idx="6418">
                  <c:v>4969.45</c:v>
                </c:pt>
                <c:pt idx="6419">
                  <c:v>4969.45</c:v>
                </c:pt>
                <c:pt idx="6420">
                  <c:v>4969.65</c:v>
                </c:pt>
                <c:pt idx="6421">
                  <c:v>4987.3</c:v>
                </c:pt>
                <c:pt idx="6422">
                  <c:v>4969.8</c:v>
                </c:pt>
                <c:pt idx="6423">
                  <c:v>4951.4</c:v>
                </c:pt>
                <c:pt idx="6424">
                  <c:v>4969.7</c:v>
                </c:pt>
                <c:pt idx="6425">
                  <c:v>4988.5</c:v>
                </c:pt>
                <c:pt idx="6426">
                  <c:v>4969.7</c:v>
                </c:pt>
                <c:pt idx="6427">
                  <c:v>4969.25</c:v>
                </c:pt>
                <c:pt idx="6428">
                  <c:v>4988.5</c:v>
                </c:pt>
                <c:pt idx="6429">
                  <c:v>4950.5</c:v>
                </c:pt>
                <c:pt idx="6430">
                  <c:v>4969.5</c:v>
                </c:pt>
                <c:pt idx="6431">
                  <c:v>4969.4</c:v>
                </c:pt>
                <c:pt idx="6432">
                  <c:v>4969.65</c:v>
                </c:pt>
                <c:pt idx="6433">
                  <c:v>4990.8</c:v>
                </c:pt>
                <c:pt idx="6434">
                  <c:v>4969.7</c:v>
                </c:pt>
                <c:pt idx="6435">
                  <c:v>4969.25</c:v>
                </c:pt>
                <c:pt idx="6436">
                  <c:v>4969.45</c:v>
                </c:pt>
                <c:pt idx="6437">
                  <c:v>4969.55</c:v>
                </c:pt>
                <c:pt idx="6438">
                  <c:v>4969.7</c:v>
                </c:pt>
                <c:pt idx="6439">
                  <c:v>4991.1</c:v>
                </c:pt>
                <c:pt idx="6440">
                  <c:v>4969.65</c:v>
                </c:pt>
                <c:pt idx="6441">
                  <c:v>4970.05</c:v>
                </c:pt>
                <c:pt idx="6442">
                  <c:v>4969.4</c:v>
                </c:pt>
                <c:pt idx="6443">
                  <c:v>4969.4</c:v>
                </c:pt>
                <c:pt idx="6444">
                  <c:v>4969.5</c:v>
                </c:pt>
                <c:pt idx="6445">
                  <c:v>4969.4</c:v>
                </c:pt>
                <c:pt idx="6446">
                  <c:v>4994.2</c:v>
                </c:pt>
                <c:pt idx="6447">
                  <c:v>4969.2</c:v>
                </c:pt>
                <c:pt idx="6448">
                  <c:v>4969.8</c:v>
                </c:pt>
                <c:pt idx="6449">
                  <c:v>4944.9</c:v>
                </c:pt>
                <c:pt idx="6450">
                  <c:v>4969.45</c:v>
                </c:pt>
                <c:pt idx="6451">
                  <c:v>4969.55</c:v>
                </c:pt>
                <c:pt idx="6452">
                  <c:v>4994.9</c:v>
                </c:pt>
                <c:pt idx="6453">
                  <c:v>4970.1</c:v>
                </c:pt>
                <c:pt idx="6454">
                  <c:v>4943.4</c:v>
                </c:pt>
                <c:pt idx="6455">
                  <c:v>4969.4</c:v>
                </c:pt>
                <c:pt idx="6456">
                  <c:v>4969.6</c:v>
                </c:pt>
                <c:pt idx="6457">
                  <c:v>4969.45</c:v>
                </c:pt>
                <c:pt idx="6458">
                  <c:v>4969.7</c:v>
                </c:pt>
                <c:pt idx="6459">
                  <c:v>4996.1</c:v>
                </c:pt>
                <c:pt idx="6460">
                  <c:v>4969.45</c:v>
                </c:pt>
                <c:pt idx="6461">
                  <c:v>4969.4</c:v>
                </c:pt>
                <c:pt idx="6462">
                  <c:v>4969.35</c:v>
                </c:pt>
                <c:pt idx="6463">
                  <c:v>4969.45</c:v>
                </c:pt>
                <c:pt idx="6464">
                  <c:v>4969.5</c:v>
                </c:pt>
                <c:pt idx="6465">
                  <c:v>4997.8</c:v>
                </c:pt>
                <c:pt idx="6466">
                  <c:v>4969.6</c:v>
                </c:pt>
                <c:pt idx="6467">
                  <c:v>4969.25</c:v>
                </c:pt>
                <c:pt idx="6468">
                  <c:v>4969.4</c:v>
                </c:pt>
                <c:pt idx="6469">
                  <c:v>4969.35</c:v>
                </c:pt>
                <c:pt idx="6470">
                  <c:v>4999.1</c:v>
                </c:pt>
                <c:pt idx="6471">
                  <c:v>4969</c:v>
                </c:pt>
                <c:pt idx="6472">
                  <c:v>4940.6</c:v>
                </c:pt>
                <c:pt idx="6473">
                  <c:v>4999</c:v>
                </c:pt>
                <c:pt idx="6474">
                  <c:v>4939.65</c:v>
                </c:pt>
                <c:pt idx="6475">
                  <c:v>4969.35</c:v>
                </c:pt>
                <c:pt idx="6476">
                  <c:v>4969.5</c:v>
                </c:pt>
                <c:pt idx="6477">
                  <c:v>4969.4</c:v>
                </c:pt>
                <c:pt idx="6478">
                  <c:v>4999.7</c:v>
                </c:pt>
                <c:pt idx="6479">
                  <c:v>4969.15</c:v>
                </c:pt>
                <c:pt idx="6480">
                  <c:v>4939.05</c:v>
                </c:pt>
                <c:pt idx="6481">
                  <c:v>4969.4</c:v>
                </c:pt>
                <c:pt idx="6482">
                  <c:v>4969.3</c:v>
                </c:pt>
                <c:pt idx="6483">
                  <c:v>4969.2</c:v>
                </c:pt>
                <c:pt idx="6484">
                  <c:v>4969.4</c:v>
                </c:pt>
                <c:pt idx="6485">
                  <c:v>5000.5</c:v>
                </c:pt>
                <c:pt idx="6486">
                  <c:v>4969.5</c:v>
                </c:pt>
                <c:pt idx="6487">
                  <c:v>4969.45</c:v>
                </c:pt>
                <c:pt idx="6488">
                  <c:v>4969.45</c:v>
                </c:pt>
                <c:pt idx="6489">
                  <c:v>4969.5</c:v>
                </c:pt>
                <c:pt idx="6490">
                  <c:v>5001.6</c:v>
                </c:pt>
                <c:pt idx="6491">
                  <c:v>4969.1</c:v>
                </c:pt>
                <c:pt idx="6492">
                  <c:v>4938.05</c:v>
                </c:pt>
                <c:pt idx="6493">
                  <c:v>4969.55</c:v>
                </c:pt>
                <c:pt idx="6494">
                  <c:v>4969.55</c:v>
                </c:pt>
                <c:pt idx="6495">
                  <c:v>4969.6</c:v>
                </c:pt>
                <c:pt idx="6496">
                  <c:v>4937.9</c:v>
                </c:pt>
                <c:pt idx="6497">
                  <c:v>5001.5</c:v>
                </c:pt>
                <c:pt idx="6498">
                  <c:v>4969.85</c:v>
                </c:pt>
                <c:pt idx="6499">
                  <c:v>4936.8</c:v>
                </c:pt>
                <c:pt idx="6500">
                  <c:v>4969.45</c:v>
                </c:pt>
                <c:pt idx="6501">
                  <c:v>4969.15</c:v>
                </c:pt>
                <c:pt idx="6502">
                  <c:v>4969.35</c:v>
                </c:pt>
                <c:pt idx="6503">
                  <c:v>5001.9</c:v>
                </c:pt>
                <c:pt idx="6504">
                  <c:v>4969.1</c:v>
                </c:pt>
                <c:pt idx="6505">
                  <c:v>4936.9</c:v>
                </c:pt>
                <c:pt idx="6506">
                  <c:v>4969.05</c:v>
                </c:pt>
                <c:pt idx="6507">
                  <c:v>4969.15</c:v>
                </c:pt>
                <c:pt idx="6508">
                  <c:v>4969.1</c:v>
                </c:pt>
                <c:pt idx="6509">
                  <c:v>5002.6</c:v>
                </c:pt>
                <c:pt idx="6510">
                  <c:v>4969.7</c:v>
                </c:pt>
                <c:pt idx="6511">
                  <c:v>4969.3</c:v>
                </c:pt>
                <c:pt idx="6512">
                  <c:v>4969.3</c:v>
                </c:pt>
                <c:pt idx="6513">
                  <c:v>4969.5</c:v>
                </c:pt>
                <c:pt idx="6514">
                  <c:v>4969.25</c:v>
                </c:pt>
                <c:pt idx="6515">
                  <c:v>5001.9</c:v>
                </c:pt>
                <c:pt idx="6516">
                  <c:v>4969.15</c:v>
                </c:pt>
                <c:pt idx="6517">
                  <c:v>4936.65</c:v>
                </c:pt>
                <c:pt idx="6518">
                  <c:v>4969.25</c:v>
                </c:pt>
                <c:pt idx="6519">
                  <c:v>5002.3</c:v>
                </c:pt>
                <c:pt idx="6520">
                  <c:v>4969.15</c:v>
                </c:pt>
                <c:pt idx="6521">
                  <c:v>4969.45</c:v>
                </c:pt>
                <c:pt idx="6522">
                  <c:v>5002.8</c:v>
                </c:pt>
                <c:pt idx="6523">
                  <c:v>4968.8</c:v>
                </c:pt>
                <c:pt idx="6524">
                  <c:v>4936.95</c:v>
                </c:pt>
                <c:pt idx="6525">
                  <c:v>4969.35</c:v>
                </c:pt>
                <c:pt idx="6526">
                  <c:v>4969.35</c:v>
                </c:pt>
                <c:pt idx="6527">
                  <c:v>4969.3</c:v>
                </c:pt>
                <c:pt idx="6528">
                  <c:v>5002.4</c:v>
                </c:pt>
                <c:pt idx="6529">
                  <c:v>4969.65</c:v>
                </c:pt>
                <c:pt idx="6530">
                  <c:v>4969.7</c:v>
                </c:pt>
                <c:pt idx="6531">
                  <c:v>4969.6</c:v>
                </c:pt>
                <c:pt idx="6532">
                  <c:v>4969.65</c:v>
                </c:pt>
                <c:pt idx="6533">
                  <c:v>4969.65</c:v>
                </c:pt>
                <c:pt idx="6534">
                  <c:v>5002.4</c:v>
                </c:pt>
                <c:pt idx="6535">
                  <c:v>4969.5</c:v>
                </c:pt>
                <c:pt idx="6536">
                  <c:v>4969.5</c:v>
                </c:pt>
                <c:pt idx="6537">
                  <c:v>4969.7</c:v>
                </c:pt>
                <c:pt idx="6538">
                  <c:v>4969.7</c:v>
                </c:pt>
                <c:pt idx="6539">
                  <c:v>4969.7</c:v>
                </c:pt>
                <c:pt idx="6540">
                  <c:v>5001.5</c:v>
                </c:pt>
                <c:pt idx="6541">
                  <c:v>4969.85</c:v>
                </c:pt>
                <c:pt idx="6542">
                  <c:v>4937.6</c:v>
                </c:pt>
                <c:pt idx="6543">
                  <c:v>5001.3</c:v>
                </c:pt>
                <c:pt idx="6544">
                  <c:v>4969.5</c:v>
                </c:pt>
                <c:pt idx="6545">
                  <c:v>4970</c:v>
                </c:pt>
                <c:pt idx="6546">
                  <c:v>5001.6</c:v>
                </c:pt>
                <c:pt idx="6547">
                  <c:v>4969.4</c:v>
                </c:pt>
                <c:pt idx="6548">
                  <c:v>4938.25</c:v>
                </c:pt>
                <c:pt idx="6549">
                  <c:v>4969.75</c:v>
                </c:pt>
                <c:pt idx="6550">
                  <c:v>4969.7</c:v>
                </c:pt>
                <c:pt idx="6551">
                  <c:v>4969.6</c:v>
                </c:pt>
                <c:pt idx="6552">
                  <c:v>4999.9</c:v>
                </c:pt>
                <c:pt idx="6553">
                  <c:v>4969.55</c:v>
                </c:pt>
                <c:pt idx="6554">
                  <c:v>4938.35</c:v>
                </c:pt>
                <c:pt idx="6555">
                  <c:v>4969.6</c:v>
                </c:pt>
                <c:pt idx="6556">
                  <c:v>4969.45</c:v>
                </c:pt>
                <c:pt idx="6557">
                  <c:v>4969.75</c:v>
                </c:pt>
                <c:pt idx="6558">
                  <c:v>4969.6</c:v>
                </c:pt>
                <c:pt idx="6559">
                  <c:v>4999.8</c:v>
                </c:pt>
                <c:pt idx="6560">
                  <c:v>4969.1</c:v>
                </c:pt>
                <c:pt idx="6561">
                  <c:v>4969.75</c:v>
                </c:pt>
                <c:pt idx="6562">
                  <c:v>4969.6</c:v>
                </c:pt>
                <c:pt idx="6563">
                  <c:v>4969.45</c:v>
                </c:pt>
                <c:pt idx="6564">
                  <c:v>4969.5</c:v>
                </c:pt>
                <c:pt idx="6565">
                  <c:v>4999.1</c:v>
                </c:pt>
                <c:pt idx="6566">
                  <c:v>4969.45</c:v>
                </c:pt>
                <c:pt idx="6567">
                  <c:v>4969.5</c:v>
                </c:pt>
                <c:pt idx="6568">
                  <c:v>4997.8</c:v>
                </c:pt>
                <c:pt idx="6569">
                  <c:v>4969.7</c:v>
                </c:pt>
                <c:pt idx="6570">
                  <c:v>4940.65</c:v>
                </c:pt>
                <c:pt idx="6571">
                  <c:v>4969.55</c:v>
                </c:pt>
                <c:pt idx="6572">
                  <c:v>4969.35</c:v>
                </c:pt>
                <c:pt idx="6573">
                  <c:v>4969.55</c:v>
                </c:pt>
                <c:pt idx="6574">
                  <c:v>4969.55</c:v>
                </c:pt>
                <c:pt idx="6575">
                  <c:v>4969.4</c:v>
                </c:pt>
                <c:pt idx="6576">
                  <c:v>4996.6</c:v>
                </c:pt>
                <c:pt idx="6577">
                  <c:v>4969.3</c:v>
                </c:pt>
                <c:pt idx="6578">
                  <c:v>4969.65</c:v>
                </c:pt>
                <c:pt idx="6579">
                  <c:v>4969.55</c:v>
                </c:pt>
                <c:pt idx="6580">
                  <c:v>4969.3</c:v>
                </c:pt>
                <c:pt idx="6581">
                  <c:v>4969.8</c:v>
                </c:pt>
                <c:pt idx="6582">
                  <c:v>4969.7</c:v>
                </c:pt>
                <c:pt idx="6583">
                  <c:v>4995.1</c:v>
                </c:pt>
                <c:pt idx="6584">
                  <c:v>4969.25</c:v>
                </c:pt>
                <c:pt idx="6585">
                  <c:v>4943.95</c:v>
                </c:pt>
                <c:pt idx="6586">
                  <c:v>4969.75</c:v>
                </c:pt>
                <c:pt idx="6587">
                  <c:v>4969.6</c:v>
                </c:pt>
                <c:pt idx="6588">
                  <c:v>4969.45</c:v>
                </c:pt>
                <c:pt idx="6589">
                  <c:v>4994.1</c:v>
                </c:pt>
                <c:pt idx="6590">
                  <c:v>4969.7</c:v>
                </c:pt>
                <c:pt idx="6591">
                  <c:v>4993.3</c:v>
                </c:pt>
                <c:pt idx="6592">
                  <c:v>4969.4</c:v>
                </c:pt>
                <c:pt idx="6593">
                  <c:v>4969.6</c:v>
                </c:pt>
                <c:pt idx="6594">
                  <c:v>4969.8</c:v>
                </c:pt>
                <c:pt idx="6595">
                  <c:v>4969.7</c:v>
                </c:pt>
                <c:pt idx="6596">
                  <c:v>4969.55</c:v>
                </c:pt>
                <c:pt idx="6597">
                  <c:v>4969.75</c:v>
                </c:pt>
                <c:pt idx="6598">
                  <c:v>4992.8</c:v>
                </c:pt>
                <c:pt idx="6599">
                  <c:v>4969.5</c:v>
                </c:pt>
                <c:pt idx="6600">
                  <c:v>4947.75</c:v>
                </c:pt>
                <c:pt idx="6601">
                  <c:v>4969.7</c:v>
                </c:pt>
                <c:pt idx="6602">
                  <c:v>4970.1</c:v>
                </c:pt>
                <c:pt idx="6603">
                  <c:v>4990.9</c:v>
                </c:pt>
                <c:pt idx="6604">
                  <c:v>4969.6</c:v>
                </c:pt>
                <c:pt idx="6605">
                  <c:v>4948.8</c:v>
                </c:pt>
                <c:pt idx="6606">
                  <c:v>4969.95</c:v>
                </c:pt>
                <c:pt idx="6607">
                  <c:v>4969.85</c:v>
                </c:pt>
                <c:pt idx="6608">
                  <c:v>4969.5</c:v>
                </c:pt>
                <c:pt idx="6609">
                  <c:v>4989.4</c:v>
                </c:pt>
                <c:pt idx="6610">
                  <c:v>4969.8</c:v>
                </c:pt>
                <c:pt idx="6611">
                  <c:v>4969.55</c:v>
                </c:pt>
                <c:pt idx="6612">
                  <c:v>4969.35</c:v>
                </c:pt>
                <c:pt idx="6613">
                  <c:v>4988.3</c:v>
                </c:pt>
                <c:pt idx="6614">
                  <c:v>4969.85</c:v>
                </c:pt>
                <c:pt idx="6615">
                  <c:v>4969.65</c:v>
                </c:pt>
                <c:pt idx="6616">
                  <c:v>4987.1</c:v>
                </c:pt>
                <c:pt idx="6617">
                  <c:v>4969.4</c:v>
                </c:pt>
                <c:pt idx="6618">
                  <c:v>4969.7</c:v>
                </c:pt>
                <c:pt idx="6619">
                  <c:v>4969.7</c:v>
                </c:pt>
                <c:pt idx="6620">
                  <c:v>4969.4</c:v>
                </c:pt>
                <c:pt idx="6621">
                  <c:v>4969.9</c:v>
                </c:pt>
                <c:pt idx="6622">
                  <c:v>4985.7</c:v>
                </c:pt>
                <c:pt idx="6623">
                  <c:v>4954.6</c:v>
                </c:pt>
                <c:pt idx="6624">
                  <c:v>4969.45</c:v>
                </c:pt>
                <c:pt idx="6625">
                  <c:v>4969.75</c:v>
                </c:pt>
                <c:pt idx="6626">
                  <c:v>4969.9</c:v>
                </c:pt>
                <c:pt idx="6627">
                  <c:v>4983.3</c:v>
                </c:pt>
                <c:pt idx="6628">
                  <c:v>4969.55</c:v>
                </c:pt>
                <c:pt idx="6629">
                  <c:v>4969.6</c:v>
                </c:pt>
                <c:pt idx="6630">
                  <c:v>4970.05</c:v>
                </c:pt>
                <c:pt idx="6631">
                  <c:v>4969.75</c:v>
                </c:pt>
                <c:pt idx="6632">
                  <c:v>4969.4</c:v>
                </c:pt>
                <c:pt idx="6633">
                  <c:v>4969.65</c:v>
                </c:pt>
                <c:pt idx="6634">
                  <c:v>4982.3</c:v>
                </c:pt>
                <c:pt idx="6635">
                  <c:v>4969.5</c:v>
                </c:pt>
                <c:pt idx="6636">
                  <c:v>4958.3</c:v>
                </c:pt>
                <c:pt idx="6637">
                  <c:v>4969.8</c:v>
                </c:pt>
                <c:pt idx="6638">
                  <c:v>4969.9</c:v>
                </c:pt>
                <c:pt idx="6639">
                  <c:v>4969.7</c:v>
                </c:pt>
                <c:pt idx="6640">
                  <c:v>4969.55</c:v>
                </c:pt>
                <c:pt idx="6641">
                  <c:v>4979.2</c:v>
                </c:pt>
                <c:pt idx="6642">
                  <c:v>4960.55</c:v>
                </c:pt>
                <c:pt idx="6643">
                  <c:v>4969.45</c:v>
                </c:pt>
                <c:pt idx="6644">
                  <c:v>4969.4</c:v>
                </c:pt>
                <c:pt idx="6645">
                  <c:v>4970</c:v>
                </c:pt>
                <c:pt idx="6646">
                  <c:v>4977.8</c:v>
                </c:pt>
                <c:pt idx="6647">
                  <c:v>4969.3</c:v>
                </c:pt>
                <c:pt idx="6648">
                  <c:v>4962.3</c:v>
                </c:pt>
                <c:pt idx="6649">
                  <c:v>4969.85</c:v>
                </c:pt>
                <c:pt idx="6650">
                  <c:v>4969.75</c:v>
                </c:pt>
                <c:pt idx="6651">
                  <c:v>4969.7</c:v>
                </c:pt>
                <c:pt idx="6652">
                  <c:v>4975.2</c:v>
                </c:pt>
                <c:pt idx="6653">
                  <c:v>4969.6</c:v>
                </c:pt>
                <c:pt idx="6654">
                  <c:v>4964.25</c:v>
                </c:pt>
                <c:pt idx="6655">
                  <c:v>4969.65</c:v>
                </c:pt>
                <c:pt idx="6656">
                  <c:v>4969.9</c:v>
                </c:pt>
                <c:pt idx="6657">
                  <c:v>4970</c:v>
                </c:pt>
                <c:pt idx="6658">
                  <c:v>4973.9</c:v>
                </c:pt>
                <c:pt idx="6659">
                  <c:v>4969.45</c:v>
                </c:pt>
                <c:pt idx="6660">
                  <c:v>4966.8</c:v>
                </c:pt>
                <c:pt idx="6661">
                  <c:v>4969.75</c:v>
                </c:pt>
                <c:pt idx="6662">
                  <c:v>4970.15</c:v>
                </c:pt>
                <c:pt idx="6663">
                  <c:v>4969.6</c:v>
                </c:pt>
                <c:pt idx="6664">
                  <c:v>4969.5</c:v>
                </c:pt>
                <c:pt idx="6665">
                  <c:v>4971.3</c:v>
                </c:pt>
                <c:pt idx="6666">
                  <c:v>4969.8</c:v>
                </c:pt>
                <c:pt idx="6667">
                  <c:v>4969.5</c:v>
                </c:pt>
                <c:pt idx="6668">
                  <c:v>4969.45</c:v>
                </c:pt>
                <c:pt idx="6669">
                  <c:v>4969.85</c:v>
                </c:pt>
                <c:pt idx="6670">
                  <c:v>4969.95</c:v>
                </c:pt>
                <c:pt idx="6671">
                  <c:v>4969.95</c:v>
                </c:pt>
                <c:pt idx="6672">
                  <c:v>4968.6</c:v>
                </c:pt>
                <c:pt idx="6673">
                  <c:v>4969.65</c:v>
                </c:pt>
                <c:pt idx="6674">
                  <c:v>4970.05</c:v>
                </c:pt>
                <c:pt idx="6675">
                  <c:v>4969.85</c:v>
                </c:pt>
                <c:pt idx="6676">
                  <c:v>4969.65</c:v>
                </c:pt>
                <c:pt idx="6677">
                  <c:v>4966.9</c:v>
                </c:pt>
                <c:pt idx="6678">
                  <c:v>4969.85</c:v>
                </c:pt>
                <c:pt idx="6679">
                  <c:v>4973.05</c:v>
                </c:pt>
                <c:pt idx="6680">
                  <c:v>4969.3</c:v>
                </c:pt>
                <c:pt idx="6681">
                  <c:v>4970.1</c:v>
                </c:pt>
                <c:pt idx="6682">
                  <c:v>4969.85</c:v>
                </c:pt>
                <c:pt idx="6683">
                  <c:v>4964.5</c:v>
                </c:pt>
                <c:pt idx="6684">
                  <c:v>4964.2</c:v>
                </c:pt>
                <c:pt idx="6685">
                  <c:v>4969.5</c:v>
                </c:pt>
                <c:pt idx="6686">
                  <c:v>4969.85</c:v>
                </c:pt>
                <c:pt idx="6687">
                  <c:v>4969.5</c:v>
                </c:pt>
                <c:pt idx="6688">
                  <c:v>4969.25</c:v>
                </c:pt>
                <c:pt idx="6689">
                  <c:v>4969.8</c:v>
                </c:pt>
                <c:pt idx="6690">
                  <c:v>4963.6</c:v>
                </c:pt>
                <c:pt idx="6691">
                  <c:v>4969.1</c:v>
                </c:pt>
                <c:pt idx="6692">
                  <c:v>4969.55</c:v>
                </c:pt>
                <c:pt idx="6693">
                  <c:v>4969.85</c:v>
                </c:pt>
                <c:pt idx="6694">
                  <c:v>4969.85</c:v>
                </c:pt>
                <c:pt idx="6695">
                  <c:v>4969.6</c:v>
                </c:pt>
                <c:pt idx="6696">
                  <c:v>4960.2</c:v>
                </c:pt>
                <c:pt idx="6697">
                  <c:v>4969.45</c:v>
                </c:pt>
                <c:pt idx="6698">
                  <c:v>4979.55</c:v>
                </c:pt>
                <c:pt idx="6699">
                  <c:v>4969.5</c:v>
                </c:pt>
                <c:pt idx="6700">
                  <c:v>4969.05</c:v>
                </c:pt>
                <c:pt idx="6701">
                  <c:v>4969.9</c:v>
                </c:pt>
                <c:pt idx="6702">
                  <c:v>4959</c:v>
                </c:pt>
                <c:pt idx="6703">
                  <c:v>4969.35</c:v>
                </c:pt>
                <c:pt idx="6704">
                  <c:v>4969.55</c:v>
                </c:pt>
                <c:pt idx="6705">
                  <c:v>4969.7</c:v>
                </c:pt>
                <c:pt idx="6706">
                  <c:v>4970.05</c:v>
                </c:pt>
                <c:pt idx="6707">
                  <c:v>4982.5</c:v>
                </c:pt>
                <c:pt idx="6708">
                  <c:v>4969.55</c:v>
                </c:pt>
                <c:pt idx="6709">
                  <c:v>4956</c:v>
                </c:pt>
                <c:pt idx="6710">
                  <c:v>4969.6</c:v>
                </c:pt>
                <c:pt idx="6711">
                  <c:v>4969.4</c:v>
                </c:pt>
                <c:pt idx="6712">
                  <c:v>4969.4</c:v>
                </c:pt>
                <c:pt idx="6713">
                  <c:v>4969.8</c:v>
                </c:pt>
                <c:pt idx="6714">
                  <c:v>4969.55</c:v>
                </c:pt>
                <c:pt idx="6715">
                  <c:v>4954.1</c:v>
                </c:pt>
                <c:pt idx="6716">
                  <c:v>4969.5</c:v>
                </c:pt>
                <c:pt idx="6717">
                  <c:v>4969.8</c:v>
                </c:pt>
                <c:pt idx="6718">
                  <c:v>4969.8</c:v>
                </c:pt>
                <c:pt idx="6719">
                  <c:v>4969.65</c:v>
                </c:pt>
                <c:pt idx="6720">
                  <c:v>4969.3</c:v>
                </c:pt>
                <c:pt idx="6721">
                  <c:v>4952.7</c:v>
                </c:pt>
                <c:pt idx="6722">
                  <c:v>4969.8</c:v>
                </c:pt>
                <c:pt idx="6723">
                  <c:v>4969.65</c:v>
                </c:pt>
                <c:pt idx="6724">
                  <c:v>4969.4</c:v>
                </c:pt>
                <c:pt idx="6725">
                  <c:v>4969.65</c:v>
                </c:pt>
                <c:pt idx="6726">
                  <c:v>4969.75</c:v>
                </c:pt>
                <c:pt idx="6727">
                  <c:v>4969.6</c:v>
                </c:pt>
                <c:pt idx="6728">
                  <c:v>4950.2</c:v>
                </c:pt>
                <c:pt idx="6729">
                  <c:v>4969.45</c:v>
                </c:pt>
                <c:pt idx="6730">
                  <c:v>4969.8</c:v>
                </c:pt>
                <c:pt idx="6731">
                  <c:v>4969.55</c:v>
                </c:pt>
                <c:pt idx="6732">
                  <c:v>4969.5</c:v>
                </c:pt>
                <c:pt idx="6733">
                  <c:v>4949.2</c:v>
                </c:pt>
                <c:pt idx="6734">
                  <c:v>4969.9</c:v>
                </c:pt>
                <c:pt idx="6735">
                  <c:v>4990.85</c:v>
                </c:pt>
                <c:pt idx="6736">
                  <c:v>4969.55</c:v>
                </c:pt>
                <c:pt idx="6737">
                  <c:v>4969.5</c:v>
                </c:pt>
                <c:pt idx="6738">
                  <c:v>4969.9</c:v>
                </c:pt>
                <c:pt idx="6739">
                  <c:v>4969.7</c:v>
                </c:pt>
                <c:pt idx="6740">
                  <c:v>4947.3</c:v>
                </c:pt>
                <c:pt idx="6741">
                  <c:v>4969.7</c:v>
                </c:pt>
                <c:pt idx="6742">
                  <c:v>4969.65</c:v>
                </c:pt>
                <c:pt idx="6743">
                  <c:v>4969.65</c:v>
                </c:pt>
                <c:pt idx="6744">
                  <c:v>4969.4</c:v>
                </c:pt>
                <c:pt idx="6745">
                  <c:v>4969.8</c:v>
                </c:pt>
                <c:pt idx="6746">
                  <c:v>4969.6</c:v>
                </c:pt>
                <c:pt idx="6747">
                  <c:v>4945.8</c:v>
                </c:pt>
                <c:pt idx="6748">
                  <c:v>4969.2</c:v>
                </c:pt>
                <c:pt idx="6749">
                  <c:v>4969.7</c:v>
                </c:pt>
                <c:pt idx="6750">
                  <c:v>4969.85</c:v>
                </c:pt>
                <c:pt idx="6751">
                  <c:v>4969.55</c:v>
                </c:pt>
                <c:pt idx="6752">
                  <c:v>4969.45</c:v>
                </c:pt>
                <c:pt idx="6753">
                  <c:v>4944.8</c:v>
                </c:pt>
                <c:pt idx="6754">
                  <c:v>4969.85</c:v>
                </c:pt>
                <c:pt idx="6755">
                  <c:v>4943.3</c:v>
                </c:pt>
                <c:pt idx="6756">
                  <c:v>4969.45</c:v>
                </c:pt>
                <c:pt idx="6757">
                  <c:v>4969.65</c:v>
                </c:pt>
                <c:pt idx="6758">
                  <c:v>4969.85</c:v>
                </c:pt>
                <c:pt idx="6759">
                  <c:v>4969.45</c:v>
                </c:pt>
                <c:pt idx="6760">
                  <c:v>4942.1</c:v>
                </c:pt>
                <c:pt idx="6761">
                  <c:v>4969.35</c:v>
                </c:pt>
                <c:pt idx="6762">
                  <c:v>4996.5</c:v>
                </c:pt>
                <c:pt idx="6763">
                  <c:v>4969.4</c:v>
                </c:pt>
                <c:pt idx="6764">
                  <c:v>4969.4</c:v>
                </c:pt>
                <c:pt idx="6765">
                  <c:v>4969.8</c:v>
                </c:pt>
                <c:pt idx="6766">
                  <c:v>4941.9</c:v>
                </c:pt>
                <c:pt idx="6767">
                  <c:v>4969.6</c:v>
                </c:pt>
                <c:pt idx="6768">
                  <c:v>4997.8</c:v>
                </c:pt>
                <c:pt idx="6769">
                  <c:v>4969.8</c:v>
                </c:pt>
                <c:pt idx="6770">
                  <c:v>4969.85</c:v>
                </c:pt>
                <c:pt idx="6771">
                  <c:v>4969.55</c:v>
                </c:pt>
                <c:pt idx="6772">
                  <c:v>4940.5</c:v>
                </c:pt>
                <c:pt idx="6773">
                  <c:v>4969.75</c:v>
                </c:pt>
                <c:pt idx="6774">
                  <c:v>4969.8</c:v>
                </c:pt>
                <c:pt idx="6775">
                  <c:v>4969.55</c:v>
                </c:pt>
                <c:pt idx="6776">
                  <c:v>4969.55</c:v>
                </c:pt>
                <c:pt idx="6777">
                  <c:v>4999.5</c:v>
                </c:pt>
                <c:pt idx="6778">
                  <c:v>4969.75</c:v>
                </c:pt>
                <c:pt idx="6779">
                  <c:v>4939.6</c:v>
                </c:pt>
                <c:pt idx="6780">
                  <c:v>4969.3</c:v>
                </c:pt>
                <c:pt idx="6781">
                  <c:v>4969.85</c:v>
                </c:pt>
                <c:pt idx="6782">
                  <c:v>4969.75</c:v>
                </c:pt>
                <c:pt idx="6783">
                  <c:v>4969.75</c:v>
                </c:pt>
                <c:pt idx="6784">
                  <c:v>4969.55</c:v>
                </c:pt>
                <c:pt idx="6785">
                  <c:v>4938.9</c:v>
                </c:pt>
                <c:pt idx="6786">
                  <c:v>4969.9</c:v>
                </c:pt>
                <c:pt idx="6787">
                  <c:v>4969.8</c:v>
                </c:pt>
                <c:pt idx="6788">
                  <c:v>4969.45</c:v>
                </c:pt>
                <c:pt idx="6789">
                  <c:v>4969.8</c:v>
                </c:pt>
                <c:pt idx="6790">
                  <c:v>4969.55</c:v>
                </c:pt>
                <c:pt idx="6791">
                  <c:v>4938.1</c:v>
                </c:pt>
                <c:pt idx="6792">
                  <c:v>4969.4</c:v>
                </c:pt>
                <c:pt idx="6793">
                  <c:v>5001.2</c:v>
                </c:pt>
                <c:pt idx="6794">
                  <c:v>4969.6</c:v>
                </c:pt>
                <c:pt idx="6795">
                  <c:v>4969.55</c:v>
                </c:pt>
                <c:pt idx="6796">
                  <c:v>4969.35</c:v>
                </c:pt>
                <c:pt idx="6797">
                  <c:v>4937.6</c:v>
                </c:pt>
                <c:pt idx="6798">
                  <c:v>5001.6</c:v>
                </c:pt>
                <c:pt idx="6799">
                  <c:v>4969.4</c:v>
                </c:pt>
                <c:pt idx="6800">
                  <c:v>4969.35</c:v>
                </c:pt>
                <c:pt idx="6801">
                  <c:v>5001.8</c:v>
                </c:pt>
                <c:pt idx="6802">
                  <c:v>4969.6</c:v>
                </c:pt>
                <c:pt idx="6803">
                  <c:v>4969.35</c:v>
                </c:pt>
                <c:pt idx="6804">
                  <c:v>4936.9</c:v>
                </c:pt>
                <c:pt idx="6805">
                  <c:v>5002.1</c:v>
                </c:pt>
                <c:pt idx="6806">
                  <c:v>4969.9</c:v>
                </c:pt>
                <c:pt idx="6807">
                  <c:v>4969.55</c:v>
                </c:pt>
                <c:pt idx="6808">
                  <c:v>4969.35</c:v>
                </c:pt>
                <c:pt idx="6809">
                  <c:v>4937.3</c:v>
                </c:pt>
                <c:pt idx="6810">
                  <c:v>4969.7</c:v>
                </c:pt>
                <c:pt idx="6811">
                  <c:v>4969.35</c:v>
                </c:pt>
                <c:pt idx="6812">
                  <c:v>4969.4</c:v>
                </c:pt>
                <c:pt idx="6813">
                  <c:v>4969.65</c:v>
                </c:pt>
                <c:pt idx="6814">
                  <c:v>4969.65</c:v>
                </c:pt>
                <c:pt idx="6815">
                  <c:v>4936.6</c:v>
                </c:pt>
                <c:pt idx="6816">
                  <c:v>5002.75</c:v>
                </c:pt>
                <c:pt idx="6817">
                  <c:v>4969.8</c:v>
                </c:pt>
                <c:pt idx="6818">
                  <c:v>4969.85</c:v>
                </c:pt>
                <c:pt idx="6819">
                  <c:v>4969.75</c:v>
                </c:pt>
                <c:pt idx="6820">
                  <c:v>4935.9</c:v>
                </c:pt>
                <c:pt idx="6821">
                  <c:v>4970</c:v>
                </c:pt>
                <c:pt idx="6822">
                  <c:v>5002.25</c:v>
                </c:pt>
                <c:pt idx="6823">
                  <c:v>4969.75</c:v>
                </c:pt>
                <c:pt idx="6824">
                  <c:v>4936.2</c:v>
                </c:pt>
                <c:pt idx="6825">
                  <c:v>4969.7</c:v>
                </c:pt>
                <c:pt idx="6826">
                  <c:v>4969.45</c:v>
                </c:pt>
                <c:pt idx="6827">
                  <c:v>4936.9</c:v>
                </c:pt>
                <c:pt idx="6828">
                  <c:v>4969.5</c:v>
                </c:pt>
                <c:pt idx="6829">
                  <c:v>5002.35</c:v>
                </c:pt>
                <c:pt idx="6830">
                  <c:v>4969.65</c:v>
                </c:pt>
                <c:pt idx="6831">
                  <c:v>4969.6</c:v>
                </c:pt>
                <c:pt idx="6832">
                  <c:v>4969.5</c:v>
                </c:pt>
                <c:pt idx="6833">
                  <c:v>4936.9</c:v>
                </c:pt>
                <c:pt idx="6834">
                  <c:v>4969.55</c:v>
                </c:pt>
                <c:pt idx="6835">
                  <c:v>5001.6</c:v>
                </c:pt>
                <c:pt idx="6836">
                  <c:v>4969.6</c:v>
                </c:pt>
                <c:pt idx="6837">
                  <c:v>4969.9</c:v>
                </c:pt>
                <c:pt idx="6838">
                  <c:v>4937.5</c:v>
                </c:pt>
                <c:pt idx="6839">
                  <c:v>4969.5</c:v>
                </c:pt>
                <c:pt idx="6840">
                  <c:v>5001.8</c:v>
                </c:pt>
                <c:pt idx="6841">
                  <c:v>4969.8</c:v>
                </c:pt>
                <c:pt idx="6842">
                  <c:v>4969.75</c:v>
                </c:pt>
                <c:pt idx="6843">
                  <c:v>4969.75</c:v>
                </c:pt>
                <c:pt idx="6844">
                  <c:v>4969.65</c:v>
                </c:pt>
                <c:pt idx="6845">
                  <c:v>4937.9</c:v>
                </c:pt>
                <c:pt idx="6846">
                  <c:v>4970.05</c:v>
                </c:pt>
                <c:pt idx="6847">
                  <c:v>4969.7</c:v>
                </c:pt>
                <c:pt idx="6848">
                  <c:v>5001.9</c:v>
                </c:pt>
                <c:pt idx="6849">
                  <c:v>4969.75</c:v>
                </c:pt>
                <c:pt idx="6850">
                  <c:v>4969.55</c:v>
                </c:pt>
                <c:pt idx="6851">
                  <c:v>4938.4</c:v>
                </c:pt>
                <c:pt idx="6852">
                  <c:v>4969.5</c:v>
                </c:pt>
                <c:pt idx="6853">
                  <c:v>5000.7</c:v>
                </c:pt>
                <c:pt idx="6854">
                  <c:v>4969.6</c:v>
                </c:pt>
                <c:pt idx="6855">
                  <c:v>4969.7</c:v>
                </c:pt>
                <c:pt idx="6856">
                  <c:v>4938.4</c:v>
                </c:pt>
                <c:pt idx="6857">
                  <c:v>4970</c:v>
                </c:pt>
                <c:pt idx="6858">
                  <c:v>4969.4</c:v>
                </c:pt>
                <c:pt idx="6859">
                  <c:v>4969.8</c:v>
                </c:pt>
                <c:pt idx="6860">
                  <c:v>4969.2</c:v>
                </c:pt>
                <c:pt idx="6861">
                  <c:v>4969.45</c:v>
                </c:pt>
                <c:pt idx="6862">
                  <c:v>4940.3</c:v>
                </c:pt>
                <c:pt idx="6863">
                  <c:v>4969.4</c:v>
                </c:pt>
                <c:pt idx="6864">
                  <c:v>4998.9</c:v>
                </c:pt>
                <c:pt idx="6865">
                  <c:v>4969.35</c:v>
                </c:pt>
                <c:pt idx="6866">
                  <c:v>4969.2</c:v>
                </c:pt>
                <c:pt idx="6867">
                  <c:v>4969</c:v>
                </c:pt>
                <c:pt idx="6868">
                  <c:v>4969.4</c:v>
                </c:pt>
                <c:pt idx="6869">
                  <c:v>4941</c:v>
                </c:pt>
                <c:pt idx="6870">
                  <c:v>4969.4</c:v>
                </c:pt>
                <c:pt idx="6871">
                  <c:v>4969.3</c:v>
                </c:pt>
                <c:pt idx="6872">
                  <c:v>4997.5</c:v>
                </c:pt>
                <c:pt idx="6873">
                  <c:v>4969.05</c:v>
                </c:pt>
                <c:pt idx="6874">
                  <c:v>4969.1</c:v>
                </c:pt>
                <c:pt idx="6875">
                  <c:v>4942.1</c:v>
                </c:pt>
                <c:pt idx="6876">
                  <c:v>4969</c:v>
                </c:pt>
                <c:pt idx="6877">
                  <c:v>4996.45</c:v>
                </c:pt>
                <c:pt idx="6878">
                  <c:v>4969.1</c:v>
                </c:pt>
                <c:pt idx="6879">
                  <c:v>4969</c:v>
                </c:pt>
                <c:pt idx="6880">
                  <c:v>4969</c:v>
                </c:pt>
                <c:pt idx="6881">
                  <c:v>4969.3</c:v>
                </c:pt>
                <c:pt idx="6882">
                  <c:v>4943.7</c:v>
                </c:pt>
                <c:pt idx="6883">
                  <c:v>4968.95</c:v>
                </c:pt>
                <c:pt idx="6884">
                  <c:v>4995.05</c:v>
                </c:pt>
                <c:pt idx="6885">
                  <c:v>4969.2</c:v>
                </c:pt>
                <c:pt idx="6886">
                  <c:v>4969</c:v>
                </c:pt>
                <c:pt idx="6887">
                  <c:v>4969.35</c:v>
                </c:pt>
                <c:pt idx="6888">
                  <c:v>4969.4</c:v>
                </c:pt>
                <c:pt idx="6889">
                  <c:v>4944.6</c:v>
                </c:pt>
                <c:pt idx="6890">
                  <c:v>4969.65</c:v>
                </c:pt>
                <c:pt idx="6891">
                  <c:v>4993</c:v>
                </c:pt>
                <c:pt idx="6892">
                  <c:v>4969.3</c:v>
                </c:pt>
                <c:pt idx="6893">
                  <c:v>4969.5</c:v>
                </c:pt>
                <c:pt idx="6894">
                  <c:v>4969.2</c:v>
                </c:pt>
                <c:pt idx="6895">
                  <c:v>4992.2</c:v>
                </c:pt>
                <c:pt idx="6896">
                  <c:v>4946.6</c:v>
                </c:pt>
                <c:pt idx="6897">
                  <c:v>4969.65</c:v>
                </c:pt>
                <c:pt idx="6898">
                  <c:v>4991.55</c:v>
                </c:pt>
                <c:pt idx="6899">
                  <c:v>4969.4</c:v>
                </c:pt>
                <c:pt idx="6900">
                  <c:v>4969.4</c:v>
                </c:pt>
                <c:pt idx="6901">
                  <c:v>4969.7</c:v>
                </c:pt>
                <c:pt idx="6902">
                  <c:v>4969.2</c:v>
                </c:pt>
                <c:pt idx="6903">
                  <c:v>4948.3</c:v>
                </c:pt>
                <c:pt idx="6904">
                  <c:v>4969.3</c:v>
                </c:pt>
                <c:pt idx="6905">
                  <c:v>4969.95</c:v>
                </c:pt>
                <c:pt idx="6906">
                  <c:v>4969.35</c:v>
                </c:pt>
                <c:pt idx="6907">
                  <c:v>4969.5</c:v>
                </c:pt>
                <c:pt idx="6908">
                  <c:v>4969.25</c:v>
                </c:pt>
                <c:pt idx="6909">
                  <c:v>4969.4</c:v>
                </c:pt>
                <c:pt idx="6910">
                  <c:v>4969.35</c:v>
                </c:pt>
                <c:pt idx="6911">
                  <c:v>4950.5</c:v>
                </c:pt>
                <c:pt idx="6912">
                  <c:v>4969.25</c:v>
                </c:pt>
                <c:pt idx="6913">
                  <c:v>4988.35</c:v>
                </c:pt>
                <c:pt idx="6914">
                  <c:v>4969.4</c:v>
                </c:pt>
                <c:pt idx="6915">
                  <c:v>4969.5</c:v>
                </c:pt>
                <c:pt idx="6916">
                  <c:v>4969.65</c:v>
                </c:pt>
                <c:pt idx="6917">
                  <c:v>4952.4</c:v>
                </c:pt>
                <c:pt idx="6918">
                  <c:v>4986.6</c:v>
                </c:pt>
                <c:pt idx="6919">
                  <c:v>4969.2</c:v>
                </c:pt>
                <c:pt idx="6920">
                  <c:v>4969.2</c:v>
                </c:pt>
                <c:pt idx="6921">
                  <c:v>4969.65</c:v>
                </c:pt>
                <c:pt idx="6922">
                  <c:v>4969.45</c:v>
                </c:pt>
                <c:pt idx="6923">
                  <c:v>4969.65</c:v>
                </c:pt>
                <c:pt idx="6924">
                  <c:v>4953.8</c:v>
                </c:pt>
                <c:pt idx="6925">
                  <c:v>4970</c:v>
                </c:pt>
                <c:pt idx="6926">
                  <c:v>4983.4</c:v>
                </c:pt>
                <c:pt idx="6927">
                  <c:v>4969.55</c:v>
                </c:pt>
                <c:pt idx="6928">
                  <c:v>4969.2</c:v>
                </c:pt>
                <c:pt idx="6929">
                  <c:v>4969.6</c:v>
                </c:pt>
                <c:pt idx="6930">
                  <c:v>4956.5</c:v>
                </c:pt>
                <c:pt idx="6931">
                  <c:v>4969.4</c:v>
                </c:pt>
                <c:pt idx="6932">
                  <c:v>4969.2</c:v>
                </c:pt>
                <c:pt idx="6933">
                  <c:v>4969.45</c:v>
                </c:pt>
                <c:pt idx="6934">
                  <c:v>4957.6</c:v>
                </c:pt>
                <c:pt idx="6935">
                  <c:v>4969.35</c:v>
                </c:pt>
                <c:pt idx="6936">
                  <c:v>4969.6</c:v>
                </c:pt>
                <c:pt idx="6937">
                  <c:v>4969.5</c:v>
                </c:pt>
                <c:pt idx="6938">
                  <c:v>4969.4</c:v>
                </c:pt>
                <c:pt idx="6939">
                  <c:v>4969.5</c:v>
                </c:pt>
                <c:pt idx="6940">
                  <c:v>4969.4</c:v>
                </c:pt>
                <c:pt idx="6941">
                  <c:v>4960.3</c:v>
                </c:pt>
                <c:pt idx="6942">
                  <c:v>4978.8</c:v>
                </c:pt>
                <c:pt idx="6943">
                  <c:v>4969.45</c:v>
                </c:pt>
                <c:pt idx="6944">
                  <c:v>4969.55</c:v>
                </c:pt>
                <c:pt idx="6945">
                  <c:v>4969.55</c:v>
                </c:pt>
                <c:pt idx="6946">
                  <c:v>4969.35</c:v>
                </c:pt>
                <c:pt idx="6947">
                  <c:v>4969.6</c:v>
                </c:pt>
                <c:pt idx="6948">
                  <c:v>4969.25</c:v>
                </c:pt>
                <c:pt idx="6949">
                  <c:v>4963</c:v>
                </c:pt>
                <c:pt idx="6950">
                  <c:v>4969.8</c:v>
                </c:pt>
                <c:pt idx="6951">
                  <c:v>4969.3</c:v>
                </c:pt>
                <c:pt idx="6952">
                  <c:v>4969.4</c:v>
                </c:pt>
                <c:pt idx="6953">
                  <c:v>4964.7</c:v>
                </c:pt>
                <c:pt idx="6954">
                  <c:v>4969.65</c:v>
                </c:pt>
                <c:pt idx="6955">
                  <c:v>4973.75</c:v>
                </c:pt>
                <c:pt idx="6956">
                  <c:v>4969.5</c:v>
                </c:pt>
                <c:pt idx="6957">
                  <c:v>4969.5</c:v>
                </c:pt>
                <c:pt idx="6958">
                  <c:v>4969.45</c:v>
                </c:pt>
                <c:pt idx="6959">
                  <c:v>4966.3</c:v>
                </c:pt>
                <c:pt idx="6960">
                  <c:v>4969.4</c:v>
                </c:pt>
                <c:pt idx="6961">
                  <c:v>4970.05</c:v>
                </c:pt>
                <c:pt idx="6962">
                  <c:v>4969.35</c:v>
                </c:pt>
                <c:pt idx="6963">
                  <c:v>4969.4</c:v>
                </c:pt>
                <c:pt idx="6964">
                  <c:v>4969.6</c:v>
                </c:pt>
                <c:pt idx="6965">
                  <c:v>4968.4</c:v>
                </c:pt>
                <c:pt idx="6966">
                  <c:v>4968.8</c:v>
                </c:pt>
                <c:pt idx="6967">
                  <c:v>4969.35</c:v>
                </c:pt>
                <c:pt idx="6968">
                  <c:v>4969.3</c:v>
                </c:pt>
                <c:pt idx="6969">
                  <c:v>4969.7</c:v>
                </c:pt>
                <c:pt idx="6970">
                  <c:v>4969.35</c:v>
                </c:pt>
                <c:pt idx="6971">
                  <c:v>4969.55</c:v>
                </c:pt>
                <c:pt idx="6972">
                  <c:v>4969.7</c:v>
                </c:pt>
                <c:pt idx="6973">
                  <c:v>4969.45</c:v>
                </c:pt>
                <c:pt idx="6974">
                  <c:v>4969.1</c:v>
                </c:pt>
                <c:pt idx="6975">
                  <c:v>4969.4</c:v>
                </c:pt>
                <c:pt idx="6976">
                  <c:v>4969.6</c:v>
                </c:pt>
                <c:pt idx="6977">
                  <c:v>4972.3</c:v>
                </c:pt>
                <c:pt idx="6978">
                  <c:v>4969.75</c:v>
                </c:pt>
                <c:pt idx="6979">
                  <c:v>4965.75</c:v>
                </c:pt>
                <c:pt idx="6980">
                  <c:v>4969.4</c:v>
                </c:pt>
                <c:pt idx="6981">
                  <c:v>4969.6</c:v>
                </c:pt>
                <c:pt idx="6982">
                  <c:v>4969.5</c:v>
                </c:pt>
                <c:pt idx="6983">
                  <c:v>4974.2</c:v>
                </c:pt>
                <c:pt idx="6984">
                  <c:v>4969.45</c:v>
                </c:pt>
                <c:pt idx="6985">
                  <c:v>4970.1</c:v>
                </c:pt>
                <c:pt idx="6986">
                  <c:v>4969.25</c:v>
                </c:pt>
                <c:pt idx="6987">
                  <c:v>4969.55</c:v>
                </c:pt>
                <c:pt idx="6988">
                  <c:v>4969.35</c:v>
                </c:pt>
                <c:pt idx="6989">
                  <c:v>4962.5</c:v>
                </c:pt>
                <c:pt idx="6990">
                  <c:v>4977.4</c:v>
                </c:pt>
                <c:pt idx="6991">
                  <c:v>4969.1</c:v>
                </c:pt>
                <c:pt idx="6992">
                  <c:v>4969.2</c:v>
                </c:pt>
                <c:pt idx="6993">
                  <c:v>4969.55</c:v>
                </c:pt>
                <c:pt idx="6994">
                  <c:v>4978.7</c:v>
                </c:pt>
                <c:pt idx="6995">
                  <c:v>4969.3</c:v>
                </c:pt>
                <c:pt idx="6996">
                  <c:v>4960.65</c:v>
                </c:pt>
                <c:pt idx="6997">
                  <c:v>4969.45</c:v>
                </c:pt>
                <c:pt idx="6998">
                  <c:v>4969.5</c:v>
                </c:pt>
                <c:pt idx="6999">
                  <c:v>4969.2</c:v>
                </c:pt>
                <c:pt idx="7000">
                  <c:v>4979.4</c:v>
                </c:pt>
                <c:pt idx="7001">
                  <c:v>4969.9</c:v>
                </c:pt>
                <c:pt idx="7002">
                  <c:v>4969.25</c:v>
                </c:pt>
                <c:pt idx="7003">
                  <c:v>4969.1</c:v>
                </c:pt>
                <c:pt idx="7004">
                  <c:v>4969.4</c:v>
                </c:pt>
                <c:pt idx="7005">
                  <c:v>4969.5</c:v>
                </c:pt>
                <c:pt idx="7006">
                  <c:v>4983</c:v>
                </c:pt>
                <c:pt idx="7007">
                  <c:v>4969.35</c:v>
                </c:pt>
                <c:pt idx="7008">
                  <c:v>4956.2</c:v>
                </c:pt>
                <c:pt idx="7009">
                  <c:v>4969.5</c:v>
                </c:pt>
                <c:pt idx="7010">
                  <c:v>4969.35</c:v>
                </c:pt>
                <c:pt idx="7011">
                  <c:v>4984</c:v>
                </c:pt>
                <c:pt idx="7012">
                  <c:v>4969.45</c:v>
                </c:pt>
                <c:pt idx="7013">
                  <c:v>4953.7</c:v>
                </c:pt>
                <c:pt idx="7014">
                  <c:v>4969.2</c:v>
                </c:pt>
                <c:pt idx="7015">
                  <c:v>4969.5</c:v>
                </c:pt>
                <c:pt idx="7016">
                  <c:v>4969.15</c:v>
                </c:pt>
                <c:pt idx="7017">
                  <c:v>4969.6</c:v>
                </c:pt>
                <c:pt idx="7018">
                  <c:v>4986</c:v>
                </c:pt>
                <c:pt idx="7019">
                  <c:v>4969.2</c:v>
                </c:pt>
                <c:pt idx="7020">
                  <c:v>4969.2</c:v>
                </c:pt>
                <c:pt idx="7021">
                  <c:v>4969.45</c:v>
                </c:pt>
                <c:pt idx="7022">
                  <c:v>4969.35</c:v>
                </c:pt>
                <c:pt idx="7023">
                  <c:v>4969.4</c:v>
                </c:pt>
                <c:pt idx="7024">
                  <c:v>4986.9</c:v>
                </c:pt>
                <c:pt idx="7025">
                  <c:v>4969.9</c:v>
                </c:pt>
                <c:pt idx="7026">
                  <c:v>4969.5</c:v>
                </c:pt>
                <c:pt idx="7027">
                  <c:v>4969.4</c:v>
                </c:pt>
                <c:pt idx="7028">
                  <c:v>4969.15</c:v>
                </c:pt>
                <c:pt idx="7029">
                  <c:v>4969.35</c:v>
                </c:pt>
                <c:pt idx="7030">
                  <c:v>4990</c:v>
                </c:pt>
                <c:pt idx="7031">
                  <c:v>4969.4</c:v>
                </c:pt>
                <c:pt idx="7032">
                  <c:v>4969.3</c:v>
                </c:pt>
                <c:pt idx="7033">
                  <c:v>4969.3</c:v>
                </c:pt>
                <c:pt idx="7034">
                  <c:v>4990.3</c:v>
                </c:pt>
                <c:pt idx="7035">
                  <c:v>4969.25</c:v>
                </c:pt>
                <c:pt idx="7036">
                  <c:v>4969.15</c:v>
                </c:pt>
                <c:pt idx="7037">
                  <c:v>4969.3</c:v>
                </c:pt>
                <c:pt idx="7038">
                  <c:v>4991.8</c:v>
                </c:pt>
                <c:pt idx="7039">
                  <c:v>4969.2</c:v>
                </c:pt>
                <c:pt idx="7040">
                  <c:v>4947.2</c:v>
                </c:pt>
                <c:pt idx="7041">
                  <c:v>4969.45</c:v>
                </c:pt>
                <c:pt idx="7042">
                  <c:v>4969.4</c:v>
                </c:pt>
                <c:pt idx="7043">
                  <c:v>4969.35</c:v>
                </c:pt>
                <c:pt idx="7044">
                  <c:v>4969.35</c:v>
                </c:pt>
                <c:pt idx="7045">
                  <c:v>4992.9</c:v>
                </c:pt>
                <c:pt idx="7046">
                  <c:v>4969.65</c:v>
                </c:pt>
                <c:pt idx="7047">
                  <c:v>4969.25</c:v>
                </c:pt>
                <c:pt idx="7048">
                  <c:v>4969.4</c:v>
                </c:pt>
                <c:pt idx="7049">
                  <c:v>4969.3</c:v>
                </c:pt>
                <c:pt idx="7050">
                  <c:v>4969.1</c:v>
                </c:pt>
                <c:pt idx="7051">
                  <c:v>4994.4</c:v>
                </c:pt>
                <c:pt idx="7052">
                  <c:v>4969.2</c:v>
                </c:pt>
                <c:pt idx="7053">
                  <c:v>4969.75</c:v>
                </c:pt>
                <c:pt idx="7054">
                  <c:v>4969.25</c:v>
                </c:pt>
                <c:pt idx="7055">
                  <c:v>4969.5</c:v>
                </c:pt>
                <c:pt idx="7056">
                  <c:v>4969.1</c:v>
                </c:pt>
                <c:pt idx="7057">
                  <c:v>4969.6</c:v>
                </c:pt>
                <c:pt idx="7058">
                  <c:v>4969.15</c:v>
                </c:pt>
                <c:pt idx="7059">
                  <c:v>4996</c:v>
                </c:pt>
                <c:pt idx="7060">
                  <c:v>4969.1</c:v>
                </c:pt>
                <c:pt idx="7061">
                  <c:v>4997</c:v>
                </c:pt>
                <c:pt idx="7062">
                  <c:v>4969.5</c:v>
                </c:pt>
                <c:pt idx="7063">
                  <c:v>4969.3</c:v>
                </c:pt>
                <c:pt idx="7064">
                  <c:v>4969.35</c:v>
                </c:pt>
                <c:pt idx="7065">
                  <c:v>4969.3</c:v>
                </c:pt>
                <c:pt idx="7066">
                  <c:v>4969.5</c:v>
                </c:pt>
                <c:pt idx="7067">
                  <c:v>4969.5</c:v>
                </c:pt>
                <c:pt idx="7068">
                  <c:v>4997.2</c:v>
                </c:pt>
                <c:pt idx="7069">
                  <c:v>4941.05</c:v>
                </c:pt>
                <c:pt idx="7070">
                  <c:v>4969.45</c:v>
                </c:pt>
                <c:pt idx="7071">
                  <c:v>4969.35</c:v>
                </c:pt>
                <c:pt idx="7072">
                  <c:v>4969.25</c:v>
                </c:pt>
                <c:pt idx="7073">
                  <c:v>4999.3</c:v>
                </c:pt>
                <c:pt idx="7074">
                  <c:v>4969.45</c:v>
                </c:pt>
                <c:pt idx="7075">
                  <c:v>4939</c:v>
                </c:pt>
                <c:pt idx="7076">
                  <c:v>4969.2</c:v>
                </c:pt>
                <c:pt idx="7077">
                  <c:v>4969.3</c:v>
                </c:pt>
                <c:pt idx="7078">
                  <c:v>4969.5</c:v>
                </c:pt>
                <c:pt idx="7079">
                  <c:v>4969.2</c:v>
                </c:pt>
                <c:pt idx="7080">
                  <c:v>4999.4</c:v>
                </c:pt>
                <c:pt idx="7081">
                  <c:v>4969.75</c:v>
                </c:pt>
                <c:pt idx="7082">
                  <c:v>4969.6</c:v>
                </c:pt>
                <c:pt idx="7083">
                  <c:v>4938.9</c:v>
                </c:pt>
                <c:pt idx="7084">
                  <c:v>4969.2</c:v>
                </c:pt>
                <c:pt idx="7085">
                  <c:v>4969.35</c:v>
                </c:pt>
                <c:pt idx="7086">
                  <c:v>4969.55</c:v>
                </c:pt>
                <c:pt idx="7087">
                  <c:v>5000.7</c:v>
                </c:pt>
                <c:pt idx="7088">
                  <c:v>4969.1</c:v>
                </c:pt>
                <c:pt idx="7089">
                  <c:v>4969.3</c:v>
                </c:pt>
                <c:pt idx="7090">
                  <c:v>4969.55</c:v>
                </c:pt>
                <c:pt idx="7091">
                  <c:v>4969.55</c:v>
                </c:pt>
                <c:pt idx="7092">
                  <c:v>5000.4</c:v>
                </c:pt>
                <c:pt idx="7093">
                  <c:v>4969.7</c:v>
                </c:pt>
                <c:pt idx="7094">
                  <c:v>4937.25</c:v>
                </c:pt>
                <c:pt idx="7095">
                  <c:v>4969.45</c:v>
                </c:pt>
                <c:pt idx="7096">
                  <c:v>4969.35</c:v>
                </c:pt>
                <c:pt idx="7097">
                  <c:v>4969.15</c:v>
                </c:pt>
                <c:pt idx="7098">
                  <c:v>5002.2</c:v>
                </c:pt>
                <c:pt idx="7099">
                  <c:v>4969</c:v>
                </c:pt>
                <c:pt idx="7100">
                  <c:v>4969.2</c:v>
                </c:pt>
                <c:pt idx="7101">
                  <c:v>4969.45</c:v>
                </c:pt>
                <c:pt idx="7102">
                  <c:v>4969.55</c:v>
                </c:pt>
                <c:pt idx="7103">
                  <c:v>4969.5</c:v>
                </c:pt>
                <c:pt idx="7104">
                  <c:v>5001.4</c:v>
                </c:pt>
                <c:pt idx="7105">
                  <c:v>4969.55</c:v>
                </c:pt>
                <c:pt idx="7106">
                  <c:v>4936.7</c:v>
                </c:pt>
                <c:pt idx="7107">
                  <c:v>5001.6</c:v>
                </c:pt>
                <c:pt idx="7108">
                  <c:v>4969.05</c:v>
                </c:pt>
                <c:pt idx="7109">
                  <c:v>4969.3</c:v>
                </c:pt>
                <c:pt idx="7110">
                  <c:v>4969.25</c:v>
                </c:pt>
                <c:pt idx="7111">
                  <c:v>5002</c:v>
                </c:pt>
                <c:pt idx="7112">
                  <c:v>4969.05</c:v>
                </c:pt>
                <c:pt idx="7113">
                  <c:v>4969.45</c:v>
                </c:pt>
                <c:pt idx="7114">
                  <c:v>4969.5</c:v>
                </c:pt>
                <c:pt idx="7115">
                  <c:v>4969.15</c:v>
                </c:pt>
                <c:pt idx="7116">
                  <c:v>4968.9</c:v>
                </c:pt>
                <c:pt idx="7117">
                  <c:v>4969.2</c:v>
                </c:pt>
                <c:pt idx="7118">
                  <c:v>5002.6</c:v>
                </c:pt>
                <c:pt idx="7119">
                  <c:v>4969</c:v>
                </c:pt>
                <c:pt idx="7120">
                  <c:v>4969</c:v>
                </c:pt>
                <c:pt idx="7121">
                  <c:v>4969.25</c:v>
                </c:pt>
                <c:pt idx="7122">
                  <c:v>4969.45</c:v>
                </c:pt>
                <c:pt idx="7123">
                  <c:v>4969.2</c:v>
                </c:pt>
                <c:pt idx="7124">
                  <c:v>5001.6</c:v>
                </c:pt>
                <c:pt idx="7125">
                  <c:v>4969.55</c:v>
                </c:pt>
                <c:pt idx="7126">
                  <c:v>4935.95</c:v>
                </c:pt>
                <c:pt idx="7127">
                  <c:v>4969.4</c:v>
                </c:pt>
                <c:pt idx="7128">
                  <c:v>4969.05</c:v>
                </c:pt>
                <c:pt idx="7129">
                  <c:v>5002</c:v>
                </c:pt>
                <c:pt idx="7130">
                  <c:v>4936.6</c:v>
                </c:pt>
                <c:pt idx="7131">
                  <c:v>4969.35</c:v>
                </c:pt>
                <c:pt idx="7132">
                  <c:v>4969.3</c:v>
                </c:pt>
                <c:pt idx="7133">
                  <c:v>4969.35</c:v>
                </c:pt>
                <c:pt idx="7134">
                  <c:v>4969.4</c:v>
                </c:pt>
                <c:pt idx="7135">
                  <c:v>4969.25</c:v>
                </c:pt>
                <c:pt idx="7136">
                  <c:v>5001.1</c:v>
                </c:pt>
                <c:pt idx="7137">
                  <c:v>4969.6</c:v>
                </c:pt>
                <c:pt idx="7138">
                  <c:v>4969.55</c:v>
                </c:pt>
                <c:pt idx="7139">
                  <c:v>4969.45</c:v>
                </c:pt>
                <c:pt idx="7140">
                  <c:v>4969.1</c:v>
                </c:pt>
                <c:pt idx="7141">
                  <c:v>4969.45</c:v>
                </c:pt>
                <c:pt idx="7142">
                  <c:v>5002.3</c:v>
                </c:pt>
                <c:pt idx="7143">
                  <c:v>4969.3</c:v>
                </c:pt>
                <c:pt idx="7144">
                  <c:v>4938.1</c:v>
                </c:pt>
                <c:pt idx="7145">
                  <c:v>4969.3</c:v>
                </c:pt>
                <c:pt idx="7146">
                  <c:v>4969.8</c:v>
                </c:pt>
                <c:pt idx="7147">
                  <c:v>5000.7</c:v>
                </c:pt>
                <c:pt idx="7148">
                  <c:v>4969.25</c:v>
                </c:pt>
                <c:pt idx="7149">
                  <c:v>4969.35</c:v>
                </c:pt>
                <c:pt idx="7150">
                  <c:v>4969.65</c:v>
                </c:pt>
                <c:pt idx="7151">
                  <c:v>4969.45</c:v>
                </c:pt>
                <c:pt idx="7152">
                  <c:v>4969.3</c:v>
                </c:pt>
                <c:pt idx="7153">
                  <c:v>5000.7</c:v>
                </c:pt>
                <c:pt idx="7154">
                  <c:v>5000.5</c:v>
                </c:pt>
                <c:pt idx="7155">
                  <c:v>4969.4</c:v>
                </c:pt>
                <c:pt idx="7156">
                  <c:v>4969.2</c:v>
                </c:pt>
                <c:pt idx="7157">
                  <c:v>4969.6</c:v>
                </c:pt>
                <c:pt idx="7158">
                  <c:v>4970.05</c:v>
                </c:pt>
                <c:pt idx="7159">
                  <c:v>4969.55</c:v>
                </c:pt>
                <c:pt idx="7160">
                  <c:v>4998.9</c:v>
                </c:pt>
                <c:pt idx="7161">
                  <c:v>4969.6</c:v>
                </c:pt>
                <c:pt idx="7162">
                  <c:v>4939.6</c:v>
                </c:pt>
                <c:pt idx="7163">
                  <c:v>4969.5</c:v>
                </c:pt>
                <c:pt idx="7164">
                  <c:v>4969.35</c:v>
                </c:pt>
                <c:pt idx="7165">
                  <c:v>4969.4</c:v>
                </c:pt>
                <c:pt idx="7166">
                  <c:v>4998.8</c:v>
                </c:pt>
                <c:pt idx="7167">
                  <c:v>4969.45</c:v>
                </c:pt>
                <c:pt idx="7168">
                  <c:v>4969.1</c:v>
                </c:pt>
                <c:pt idx="7169">
                  <c:v>4969.6</c:v>
                </c:pt>
                <c:pt idx="7170">
                  <c:v>4997.9</c:v>
                </c:pt>
                <c:pt idx="7171">
                  <c:v>4969.35</c:v>
                </c:pt>
                <c:pt idx="7172">
                  <c:v>4968.95</c:v>
                </c:pt>
                <c:pt idx="7173">
                  <c:v>4969.6</c:v>
                </c:pt>
                <c:pt idx="7174">
                  <c:v>4969.8</c:v>
                </c:pt>
                <c:pt idx="7175">
                  <c:v>4969.4</c:v>
                </c:pt>
                <c:pt idx="7176">
                  <c:v>4995.5</c:v>
                </c:pt>
                <c:pt idx="7177">
                  <c:v>4969.35</c:v>
                </c:pt>
                <c:pt idx="7178">
                  <c:v>4995.9</c:v>
                </c:pt>
                <c:pt idx="7179">
                  <c:v>4969.25</c:v>
                </c:pt>
                <c:pt idx="7180">
                  <c:v>4969.25</c:v>
                </c:pt>
                <c:pt idx="7181">
                  <c:v>4969.4</c:v>
                </c:pt>
                <c:pt idx="7182">
                  <c:v>4969.85</c:v>
                </c:pt>
                <c:pt idx="7183">
                  <c:v>4994.3</c:v>
                </c:pt>
                <c:pt idx="7184">
                  <c:v>4969.05</c:v>
                </c:pt>
                <c:pt idx="7185">
                  <c:v>4969.3</c:v>
                </c:pt>
                <c:pt idx="7186">
                  <c:v>4969.8</c:v>
                </c:pt>
                <c:pt idx="7187">
                  <c:v>4969.2</c:v>
                </c:pt>
                <c:pt idx="7188">
                  <c:v>4993</c:v>
                </c:pt>
                <c:pt idx="7189">
                  <c:v>4969.25</c:v>
                </c:pt>
                <c:pt idx="7190">
                  <c:v>4945.35</c:v>
                </c:pt>
                <c:pt idx="7191">
                  <c:v>4969.4</c:v>
                </c:pt>
                <c:pt idx="7192">
                  <c:v>4968.85</c:v>
                </c:pt>
                <c:pt idx="7193">
                  <c:v>4969.15</c:v>
                </c:pt>
                <c:pt idx="7194">
                  <c:v>4969.65</c:v>
                </c:pt>
                <c:pt idx="7195">
                  <c:v>4991.7</c:v>
                </c:pt>
                <c:pt idx="7196">
                  <c:v>4968.8</c:v>
                </c:pt>
                <c:pt idx="7197">
                  <c:v>4969.45</c:v>
                </c:pt>
                <c:pt idx="7198">
                  <c:v>4969.65</c:v>
                </c:pt>
                <c:pt idx="7199">
                  <c:v>4969.3</c:v>
                </c:pt>
                <c:pt idx="7200">
                  <c:v>4990.1</c:v>
                </c:pt>
                <c:pt idx="7201">
                  <c:v>4969.2</c:v>
                </c:pt>
                <c:pt idx="7202">
                  <c:v>4969.8</c:v>
                </c:pt>
                <c:pt idx="7203">
                  <c:v>4969.4</c:v>
                </c:pt>
                <c:pt idx="7204">
                  <c:v>4988.5</c:v>
                </c:pt>
                <c:pt idx="7205">
                  <c:v>4969.45</c:v>
                </c:pt>
                <c:pt idx="7206">
                  <c:v>4969.75</c:v>
                </c:pt>
                <c:pt idx="7207">
                  <c:v>4969.4</c:v>
                </c:pt>
                <c:pt idx="7208">
                  <c:v>4969.1</c:v>
                </c:pt>
                <c:pt idx="7209">
                  <c:v>4969.3</c:v>
                </c:pt>
                <c:pt idx="7210">
                  <c:v>4969.8</c:v>
                </c:pt>
                <c:pt idx="7211">
                  <c:v>4987.5</c:v>
                </c:pt>
                <c:pt idx="7212">
                  <c:v>4968.95</c:v>
                </c:pt>
                <c:pt idx="7213">
                  <c:v>4969.4</c:v>
                </c:pt>
                <c:pt idx="7214">
                  <c:v>4969.95</c:v>
                </c:pt>
                <c:pt idx="7215">
                  <c:v>4969.6</c:v>
                </c:pt>
                <c:pt idx="7216">
                  <c:v>4969.25</c:v>
                </c:pt>
                <c:pt idx="7217">
                  <c:v>4969.4</c:v>
                </c:pt>
                <c:pt idx="7218">
                  <c:v>4969.8</c:v>
                </c:pt>
                <c:pt idx="7219">
                  <c:v>4969.25</c:v>
                </c:pt>
                <c:pt idx="7220">
                  <c:v>4984.2</c:v>
                </c:pt>
                <c:pt idx="7221">
                  <c:v>4969.25</c:v>
                </c:pt>
                <c:pt idx="7222">
                  <c:v>4969.25</c:v>
                </c:pt>
                <c:pt idx="7223">
                  <c:v>4969.25</c:v>
                </c:pt>
                <c:pt idx="7224">
                  <c:v>4955</c:v>
                </c:pt>
                <c:pt idx="7225">
                  <c:v>4969.3</c:v>
                </c:pt>
                <c:pt idx="7226">
                  <c:v>4969.5</c:v>
                </c:pt>
                <c:pt idx="7227">
                  <c:v>4982.2</c:v>
                </c:pt>
                <c:pt idx="7228">
                  <c:v>4968.75</c:v>
                </c:pt>
                <c:pt idx="7229">
                  <c:v>4969.25</c:v>
                </c:pt>
                <c:pt idx="7230">
                  <c:v>4969.45</c:v>
                </c:pt>
                <c:pt idx="7231">
                  <c:v>4969.25</c:v>
                </c:pt>
                <c:pt idx="7232">
                  <c:v>4968.9</c:v>
                </c:pt>
                <c:pt idx="7233">
                  <c:v>4969.05</c:v>
                </c:pt>
                <c:pt idx="7234">
                  <c:v>4980.5</c:v>
                </c:pt>
                <c:pt idx="7235">
                  <c:v>4969.2</c:v>
                </c:pt>
                <c:pt idx="7236">
                  <c:v>4968.95</c:v>
                </c:pt>
                <c:pt idx="7237">
                  <c:v>4969.15</c:v>
                </c:pt>
                <c:pt idx="7238">
                  <c:v>4969.55</c:v>
                </c:pt>
                <c:pt idx="7239">
                  <c:v>4969</c:v>
                </c:pt>
                <c:pt idx="7240">
                  <c:v>4978</c:v>
                </c:pt>
                <c:pt idx="7241">
                  <c:v>4969</c:v>
                </c:pt>
                <c:pt idx="7242">
                  <c:v>4969.4</c:v>
                </c:pt>
                <c:pt idx="7243">
                  <c:v>4969.3</c:v>
                </c:pt>
                <c:pt idx="7244">
                  <c:v>4968.9</c:v>
                </c:pt>
                <c:pt idx="7245">
                  <c:v>4975.9</c:v>
                </c:pt>
                <c:pt idx="7246">
                  <c:v>4969.25</c:v>
                </c:pt>
                <c:pt idx="7247">
                  <c:v>4963.2</c:v>
                </c:pt>
                <c:pt idx="7248">
                  <c:v>4969.1</c:v>
                </c:pt>
                <c:pt idx="7249">
                  <c:v>4969.3</c:v>
                </c:pt>
                <c:pt idx="7250">
                  <c:v>4969.8</c:v>
                </c:pt>
                <c:pt idx="7251">
                  <c:v>4969.45</c:v>
                </c:pt>
                <c:pt idx="7252">
                  <c:v>4973.5</c:v>
                </c:pt>
                <c:pt idx="7253">
                  <c:v>4969.35</c:v>
                </c:pt>
                <c:pt idx="7254">
                  <c:v>4969.85</c:v>
                </c:pt>
                <c:pt idx="7255">
                  <c:v>4969.45</c:v>
                </c:pt>
                <c:pt idx="7256">
                  <c:v>4969.25</c:v>
                </c:pt>
                <c:pt idx="7257">
                  <c:v>4969.3</c:v>
                </c:pt>
                <c:pt idx="7258">
                  <c:v>4972.9</c:v>
                </c:pt>
                <c:pt idx="7259">
                  <c:v>4969.65</c:v>
                </c:pt>
                <c:pt idx="7260">
                  <c:v>4967.25</c:v>
                </c:pt>
                <c:pt idx="7261">
                  <c:v>4969.55</c:v>
                </c:pt>
                <c:pt idx="7262">
                  <c:v>4970.05</c:v>
                </c:pt>
                <c:pt idx="7263">
                  <c:v>4969.55</c:v>
                </c:pt>
                <c:pt idx="7264">
                  <c:v>4969.8</c:v>
                </c:pt>
                <c:pt idx="7265">
                  <c:v>4969.25</c:v>
                </c:pt>
                <c:pt idx="7266">
                  <c:v>4970</c:v>
                </c:pt>
                <c:pt idx="7267">
                  <c:v>4969.5</c:v>
                </c:pt>
                <c:pt idx="7268">
                  <c:v>4969.05</c:v>
                </c:pt>
                <c:pt idx="7269">
                  <c:v>4969.55</c:v>
                </c:pt>
                <c:pt idx="7270">
                  <c:v>4968.6</c:v>
                </c:pt>
                <c:pt idx="7271">
                  <c:v>4967.9</c:v>
                </c:pt>
                <c:pt idx="7272">
                  <c:v>4968.95</c:v>
                </c:pt>
                <c:pt idx="7273">
                  <c:v>4969.6</c:v>
                </c:pt>
                <c:pt idx="7274">
                  <c:v>4969.9</c:v>
                </c:pt>
                <c:pt idx="7275">
                  <c:v>4969.55</c:v>
                </c:pt>
                <c:pt idx="7276">
                  <c:v>4969.1</c:v>
                </c:pt>
                <c:pt idx="7277">
                  <c:v>4965.8</c:v>
                </c:pt>
                <c:pt idx="7278">
                  <c:v>4969.35</c:v>
                </c:pt>
                <c:pt idx="7279">
                  <c:v>4969.4</c:v>
                </c:pt>
                <c:pt idx="7280">
                  <c:v>4969</c:v>
                </c:pt>
                <c:pt idx="7281">
                  <c:v>4969.35</c:v>
                </c:pt>
                <c:pt idx="7282">
                  <c:v>4964.4</c:v>
                </c:pt>
                <c:pt idx="7283">
                  <c:v>4969.3</c:v>
                </c:pt>
                <c:pt idx="7284">
                  <c:v>4969.2</c:v>
                </c:pt>
                <c:pt idx="7285">
                  <c:v>4969.45</c:v>
                </c:pt>
                <c:pt idx="7286">
                  <c:v>4970</c:v>
                </c:pt>
                <c:pt idx="7287">
                  <c:v>4969.55</c:v>
                </c:pt>
                <c:pt idx="7288">
                  <c:v>4961.1</c:v>
                </c:pt>
                <c:pt idx="7289">
                  <c:v>4969.25</c:v>
                </c:pt>
                <c:pt idx="7290">
                  <c:v>4969.75</c:v>
                </c:pt>
                <c:pt idx="7291">
                  <c:v>4969.3</c:v>
                </c:pt>
                <c:pt idx="7292">
                  <c:v>4969.15</c:v>
                </c:pt>
                <c:pt idx="7293">
                  <c:v>4969.45</c:v>
                </c:pt>
                <c:pt idx="7294">
                  <c:v>4959.9</c:v>
                </c:pt>
                <c:pt idx="7295">
                  <c:v>4969.5</c:v>
                </c:pt>
                <c:pt idx="7296">
                  <c:v>4958.5</c:v>
                </c:pt>
                <c:pt idx="7297">
                  <c:v>4969.4</c:v>
                </c:pt>
                <c:pt idx="7298">
                  <c:v>4980.55</c:v>
                </c:pt>
                <c:pt idx="7299">
                  <c:v>4969.5</c:v>
                </c:pt>
                <c:pt idx="7300">
                  <c:v>4969.25</c:v>
                </c:pt>
                <c:pt idx="7301">
                  <c:v>4969.6</c:v>
                </c:pt>
                <c:pt idx="7302">
                  <c:v>4958.2</c:v>
                </c:pt>
                <c:pt idx="7303">
                  <c:v>4982.2</c:v>
                </c:pt>
                <c:pt idx="7304">
                  <c:v>4969.3</c:v>
                </c:pt>
                <c:pt idx="7305">
                  <c:v>4969.3</c:v>
                </c:pt>
                <c:pt idx="7306">
                  <c:v>4970.1</c:v>
                </c:pt>
                <c:pt idx="7307">
                  <c:v>4955.7</c:v>
                </c:pt>
                <c:pt idx="7308">
                  <c:v>4969.15</c:v>
                </c:pt>
                <c:pt idx="7309">
                  <c:v>4983.85</c:v>
                </c:pt>
                <c:pt idx="7310">
                  <c:v>4969.7</c:v>
                </c:pt>
                <c:pt idx="7311">
                  <c:v>4969.5</c:v>
                </c:pt>
                <c:pt idx="7312">
                  <c:v>4969.25</c:v>
                </c:pt>
                <c:pt idx="7313">
                  <c:v>4954.1</c:v>
                </c:pt>
                <c:pt idx="7314">
                  <c:v>4969.5</c:v>
                </c:pt>
                <c:pt idx="7315">
                  <c:v>4969.45</c:v>
                </c:pt>
                <c:pt idx="7316">
                  <c:v>4969.25</c:v>
                </c:pt>
                <c:pt idx="7317">
                  <c:v>4969.5</c:v>
                </c:pt>
                <c:pt idx="7318">
                  <c:v>4987</c:v>
                </c:pt>
                <c:pt idx="7319">
                  <c:v>4969.6</c:v>
                </c:pt>
                <c:pt idx="7320">
                  <c:v>4951.2</c:v>
                </c:pt>
                <c:pt idx="7321">
                  <c:v>4969.6</c:v>
                </c:pt>
                <c:pt idx="7322">
                  <c:v>4987.85</c:v>
                </c:pt>
                <c:pt idx="7323">
                  <c:v>4969.55</c:v>
                </c:pt>
                <c:pt idx="7324">
                  <c:v>4969.45</c:v>
                </c:pt>
                <c:pt idx="7325">
                  <c:v>4969.5</c:v>
                </c:pt>
                <c:pt idx="7326">
                  <c:v>4950.6</c:v>
                </c:pt>
                <c:pt idx="7327">
                  <c:v>4969.65</c:v>
                </c:pt>
                <c:pt idx="7328">
                  <c:v>4989.65</c:v>
                </c:pt>
                <c:pt idx="7329">
                  <c:v>4969.7</c:v>
                </c:pt>
                <c:pt idx="7330">
                  <c:v>4970</c:v>
                </c:pt>
                <c:pt idx="7331">
                  <c:v>4969.45</c:v>
                </c:pt>
                <c:pt idx="7332">
                  <c:v>4948.2</c:v>
                </c:pt>
                <c:pt idx="7333">
                  <c:v>4969.2</c:v>
                </c:pt>
                <c:pt idx="7334">
                  <c:v>4969.65</c:v>
                </c:pt>
                <c:pt idx="7335">
                  <c:v>4969.55</c:v>
                </c:pt>
                <c:pt idx="7336">
                  <c:v>4969.25</c:v>
                </c:pt>
                <c:pt idx="7337">
                  <c:v>4969.55</c:v>
                </c:pt>
                <c:pt idx="7338">
                  <c:v>4970</c:v>
                </c:pt>
                <c:pt idx="7339">
                  <c:v>4946</c:v>
                </c:pt>
                <c:pt idx="7340">
                  <c:v>4969.4</c:v>
                </c:pt>
                <c:pt idx="7341">
                  <c:v>4946.5</c:v>
                </c:pt>
                <c:pt idx="7342">
                  <c:v>4970</c:v>
                </c:pt>
                <c:pt idx="7343">
                  <c:v>4969.55</c:v>
                </c:pt>
                <c:pt idx="7344">
                  <c:v>4969.2</c:v>
                </c:pt>
                <c:pt idx="7345">
                  <c:v>4945.2</c:v>
                </c:pt>
                <c:pt idx="7346">
                  <c:v>4969.5</c:v>
                </c:pt>
                <c:pt idx="7347">
                  <c:v>4994.5</c:v>
                </c:pt>
                <c:pt idx="7348">
                  <c:v>4969.2</c:v>
                </c:pt>
                <c:pt idx="7349">
                  <c:v>4969.15</c:v>
                </c:pt>
                <c:pt idx="7350">
                  <c:v>4969.95</c:v>
                </c:pt>
                <c:pt idx="7351">
                  <c:v>4944</c:v>
                </c:pt>
                <c:pt idx="7352">
                  <c:v>4969.15</c:v>
                </c:pt>
                <c:pt idx="7353">
                  <c:v>4995.55</c:v>
                </c:pt>
                <c:pt idx="7354">
                  <c:v>4969.7</c:v>
                </c:pt>
                <c:pt idx="7355">
                  <c:v>4969.35</c:v>
                </c:pt>
                <c:pt idx="7356">
                  <c:v>4969.05</c:v>
                </c:pt>
                <c:pt idx="7357">
                  <c:v>4942.7</c:v>
                </c:pt>
                <c:pt idx="7358">
                  <c:v>4969.55</c:v>
                </c:pt>
                <c:pt idx="7359">
                  <c:v>4997.05</c:v>
                </c:pt>
                <c:pt idx="7360">
                  <c:v>4969.3</c:v>
                </c:pt>
                <c:pt idx="7361">
                  <c:v>4969.4</c:v>
                </c:pt>
                <c:pt idx="7362">
                  <c:v>4969.8</c:v>
                </c:pt>
                <c:pt idx="7363">
                  <c:v>4941.1</c:v>
                </c:pt>
                <c:pt idx="7364">
                  <c:v>4969.15</c:v>
                </c:pt>
                <c:pt idx="7365">
                  <c:v>4997.65</c:v>
                </c:pt>
                <c:pt idx="7366">
                  <c:v>4969.9</c:v>
                </c:pt>
                <c:pt idx="7367">
                  <c:v>4940.6</c:v>
                </c:pt>
                <c:pt idx="7368">
                  <c:v>4969.2</c:v>
                </c:pt>
                <c:pt idx="7369">
                  <c:v>4969.3</c:v>
                </c:pt>
                <c:pt idx="7370">
                  <c:v>4999.1</c:v>
                </c:pt>
                <c:pt idx="7371">
                  <c:v>4969.5</c:v>
                </c:pt>
                <c:pt idx="7372">
                  <c:v>4969.35</c:v>
                </c:pt>
                <c:pt idx="7373">
                  <c:v>4969.45</c:v>
                </c:pt>
                <c:pt idx="7374">
                  <c:v>4969.85</c:v>
                </c:pt>
                <c:pt idx="7375">
                  <c:v>4939.5</c:v>
                </c:pt>
                <c:pt idx="7376">
                  <c:v>4969.4</c:v>
                </c:pt>
                <c:pt idx="7377">
                  <c:v>4969.35</c:v>
                </c:pt>
                <c:pt idx="7378">
                  <c:v>4969.4</c:v>
                </c:pt>
                <c:pt idx="7379">
                  <c:v>4969.45</c:v>
                </c:pt>
                <c:pt idx="7380">
                  <c:v>4969.35</c:v>
                </c:pt>
                <c:pt idx="7381">
                  <c:v>4969.5</c:v>
                </c:pt>
                <c:pt idx="7382">
                  <c:v>4969.8</c:v>
                </c:pt>
                <c:pt idx="7383">
                  <c:v>4969.35</c:v>
                </c:pt>
                <c:pt idx="7384">
                  <c:v>4937.5</c:v>
                </c:pt>
                <c:pt idx="7385">
                  <c:v>4969.3</c:v>
                </c:pt>
                <c:pt idx="7386">
                  <c:v>5001.1</c:v>
                </c:pt>
                <c:pt idx="7387">
                  <c:v>4969.55</c:v>
                </c:pt>
                <c:pt idx="7388">
                  <c:v>4969.4</c:v>
                </c:pt>
                <c:pt idx="7389">
                  <c:v>4969.5</c:v>
                </c:pt>
                <c:pt idx="7390">
                  <c:v>4969.75</c:v>
                </c:pt>
                <c:pt idx="7391">
                  <c:v>5001.7</c:v>
                </c:pt>
                <c:pt idx="7392">
                  <c:v>4969.25</c:v>
                </c:pt>
                <c:pt idx="7393">
                  <c:v>4937.3</c:v>
                </c:pt>
                <c:pt idx="7394">
                  <c:v>4969.55</c:v>
                </c:pt>
                <c:pt idx="7395">
                  <c:v>4969.45</c:v>
                </c:pt>
                <c:pt idx="7396">
                  <c:v>4969.3</c:v>
                </c:pt>
                <c:pt idx="7397">
                  <c:v>4969.1</c:v>
                </c:pt>
                <c:pt idx="7398">
                  <c:v>4969.65</c:v>
                </c:pt>
                <c:pt idx="7399">
                  <c:v>4969.1</c:v>
                </c:pt>
                <c:pt idx="7400">
                  <c:v>4936.9</c:v>
                </c:pt>
                <c:pt idx="7401">
                  <c:v>4969.3</c:v>
                </c:pt>
                <c:pt idx="7402">
                  <c:v>5002.1</c:v>
                </c:pt>
                <c:pt idx="7403">
                  <c:v>4969.3</c:v>
                </c:pt>
                <c:pt idx="7404">
                  <c:v>4969.1</c:v>
                </c:pt>
                <c:pt idx="7405">
                  <c:v>4969.2</c:v>
                </c:pt>
                <c:pt idx="7406">
                  <c:v>4969.65</c:v>
                </c:pt>
                <c:pt idx="7407">
                  <c:v>4969.45</c:v>
                </c:pt>
                <c:pt idx="7408">
                  <c:v>4936.2</c:v>
                </c:pt>
                <c:pt idx="7409">
                  <c:v>4969.3</c:v>
                </c:pt>
                <c:pt idx="7410">
                  <c:v>4969.6</c:v>
                </c:pt>
                <c:pt idx="7411">
                  <c:v>4969.35</c:v>
                </c:pt>
                <c:pt idx="7412">
                  <c:v>4969.25</c:v>
                </c:pt>
                <c:pt idx="7413">
                  <c:v>4969.1</c:v>
                </c:pt>
                <c:pt idx="7414">
                  <c:v>4969.45</c:v>
                </c:pt>
                <c:pt idx="7415">
                  <c:v>4936.4</c:v>
                </c:pt>
                <c:pt idx="7416">
                  <c:v>4969.45</c:v>
                </c:pt>
                <c:pt idx="7417">
                  <c:v>4936.8</c:v>
                </c:pt>
                <c:pt idx="7418">
                  <c:v>4969.55</c:v>
                </c:pt>
                <c:pt idx="7419">
                  <c:v>4969.05</c:v>
                </c:pt>
                <c:pt idx="7420">
                  <c:v>4969</c:v>
                </c:pt>
                <c:pt idx="7421">
                  <c:v>4936.8</c:v>
                </c:pt>
                <c:pt idx="7422">
                  <c:v>4969.5</c:v>
                </c:pt>
                <c:pt idx="7423">
                  <c:v>4969.3</c:v>
                </c:pt>
                <c:pt idx="7424">
                  <c:v>4969.25</c:v>
                </c:pt>
                <c:pt idx="7425">
                  <c:v>4969.15</c:v>
                </c:pt>
                <c:pt idx="7426">
                  <c:v>4969.5</c:v>
                </c:pt>
                <c:pt idx="7427">
                  <c:v>4969.4</c:v>
                </c:pt>
                <c:pt idx="7428">
                  <c:v>4936.7</c:v>
                </c:pt>
                <c:pt idx="7429">
                  <c:v>4969.05</c:v>
                </c:pt>
                <c:pt idx="7430">
                  <c:v>4969.35</c:v>
                </c:pt>
                <c:pt idx="7431">
                  <c:v>4969.45</c:v>
                </c:pt>
                <c:pt idx="7432">
                  <c:v>4969.3</c:v>
                </c:pt>
                <c:pt idx="7433">
                  <c:v>4969.3</c:v>
                </c:pt>
                <c:pt idx="7434">
                  <c:v>4969.4</c:v>
                </c:pt>
                <c:pt idx="7435">
                  <c:v>4937</c:v>
                </c:pt>
                <c:pt idx="7436">
                  <c:v>4969.45</c:v>
                </c:pt>
                <c:pt idx="7437">
                  <c:v>5000.85</c:v>
                </c:pt>
                <c:pt idx="7438">
                  <c:v>4969.7</c:v>
                </c:pt>
                <c:pt idx="7439">
                  <c:v>4969.3</c:v>
                </c:pt>
                <c:pt idx="7440">
                  <c:v>4969.25</c:v>
                </c:pt>
                <c:pt idx="7441">
                  <c:v>4969.25</c:v>
                </c:pt>
                <c:pt idx="7442">
                  <c:v>4938.5</c:v>
                </c:pt>
                <c:pt idx="7443">
                  <c:v>4937.7</c:v>
                </c:pt>
                <c:pt idx="7444">
                  <c:v>4969.5</c:v>
                </c:pt>
                <c:pt idx="7445">
                  <c:v>4969</c:v>
                </c:pt>
                <c:pt idx="7446">
                  <c:v>4969.55</c:v>
                </c:pt>
                <c:pt idx="7447">
                  <c:v>4969.3</c:v>
                </c:pt>
                <c:pt idx="7448">
                  <c:v>4969.25</c:v>
                </c:pt>
                <c:pt idx="7449">
                  <c:v>4969.35</c:v>
                </c:pt>
                <c:pt idx="7450">
                  <c:v>4939</c:v>
                </c:pt>
                <c:pt idx="7451">
                  <c:v>4969.3</c:v>
                </c:pt>
                <c:pt idx="7452">
                  <c:v>4969.3</c:v>
                </c:pt>
                <c:pt idx="7453">
                  <c:v>4969.3</c:v>
                </c:pt>
                <c:pt idx="7454">
                  <c:v>4969.55</c:v>
                </c:pt>
                <c:pt idx="7455">
                  <c:v>4969.5</c:v>
                </c:pt>
                <c:pt idx="7456">
                  <c:v>4939.6</c:v>
                </c:pt>
                <c:pt idx="7457">
                  <c:v>4969.3</c:v>
                </c:pt>
                <c:pt idx="7458">
                  <c:v>4999.1</c:v>
                </c:pt>
                <c:pt idx="7459">
                  <c:v>4969.4</c:v>
                </c:pt>
                <c:pt idx="7460">
                  <c:v>4969.35</c:v>
                </c:pt>
                <c:pt idx="7461">
                  <c:v>4969.15</c:v>
                </c:pt>
                <c:pt idx="7462">
                  <c:v>4969.65</c:v>
                </c:pt>
                <c:pt idx="7463">
                  <c:v>4969.5</c:v>
                </c:pt>
                <c:pt idx="7464">
                  <c:v>4941</c:v>
                </c:pt>
                <c:pt idx="7465">
                  <c:v>4969.4</c:v>
                </c:pt>
                <c:pt idx="7466">
                  <c:v>4997.75</c:v>
                </c:pt>
                <c:pt idx="7467">
                  <c:v>4969.15</c:v>
                </c:pt>
                <c:pt idx="7468">
                  <c:v>4969.4</c:v>
                </c:pt>
                <c:pt idx="7469">
                  <c:v>4941.3</c:v>
                </c:pt>
                <c:pt idx="7470">
                  <c:v>4969.4</c:v>
                </c:pt>
                <c:pt idx="7471">
                  <c:v>4969.4</c:v>
                </c:pt>
                <c:pt idx="7472">
                  <c:v>4942.8</c:v>
                </c:pt>
                <c:pt idx="7473">
                  <c:v>4969.35</c:v>
                </c:pt>
                <c:pt idx="7474">
                  <c:v>4969.5</c:v>
                </c:pt>
                <c:pt idx="7475">
                  <c:v>4969.45</c:v>
                </c:pt>
                <c:pt idx="7476">
                  <c:v>4969.3</c:v>
                </c:pt>
                <c:pt idx="7477">
                  <c:v>4969.55</c:v>
                </c:pt>
                <c:pt idx="7478">
                  <c:v>4943.7</c:v>
                </c:pt>
                <c:pt idx="7479">
                  <c:v>4969.55</c:v>
                </c:pt>
                <c:pt idx="7480">
                  <c:v>4994.7</c:v>
                </c:pt>
                <c:pt idx="7481">
                  <c:v>4969.15</c:v>
                </c:pt>
                <c:pt idx="7482">
                  <c:v>4969.4</c:v>
                </c:pt>
                <c:pt idx="7483">
                  <c:v>4969.4</c:v>
                </c:pt>
                <c:pt idx="7484">
                  <c:v>4969.3</c:v>
                </c:pt>
                <c:pt idx="7485">
                  <c:v>4969.25</c:v>
                </c:pt>
                <c:pt idx="7486">
                  <c:v>4945.7</c:v>
                </c:pt>
                <c:pt idx="7487">
                  <c:v>4969.5</c:v>
                </c:pt>
                <c:pt idx="7488">
                  <c:v>4969.15</c:v>
                </c:pt>
                <c:pt idx="7489">
                  <c:v>4969.05</c:v>
                </c:pt>
                <c:pt idx="7490">
                  <c:v>4969.45</c:v>
                </c:pt>
                <c:pt idx="7491">
                  <c:v>4969.2</c:v>
                </c:pt>
                <c:pt idx="7492">
                  <c:v>4947.4</c:v>
                </c:pt>
                <c:pt idx="7493">
                  <c:v>4969.15</c:v>
                </c:pt>
                <c:pt idx="7494">
                  <c:v>4969.55</c:v>
                </c:pt>
                <c:pt idx="7495">
                  <c:v>4990.8</c:v>
                </c:pt>
                <c:pt idx="7496">
                  <c:v>4969.2</c:v>
                </c:pt>
                <c:pt idx="7497">
                  <c:v>4969.35</c:v>
                </c:pt>
                <c:pt idx="7498">
                  <c:v>4969.5</c:v>
                </c:pt>
                <c:pt idx="7499">
                  <c:v>4969.35</c:v>
                </c:pt>
                <c:pt idx="7500">
                  <c:v>4949.4</c:v>
                </c:pt>
                <c:pt idx="7501">
                  <c:v>4969.3</c:v>
                </c:pt>
                <c:pt idx="7502">
                  <c:v>4989.3</c:v>
                </c:pt>
                <c:pt idx="7503">
                  <c:v>4969.05</c:v>
                </c:pt>
                <c:pt idx="7504">
                  <c:v>4968.65</c:v>
                </c:pt>
                <c:pt idx="7505">
                  <c:v>4968.55</c:v>
                </c:pt>
                <c:pt idx="7506">
                  <c:v>4968.7</c:v>
                </c:pt>
                <c:pt idx="7507">
                  <c:v>4968.65</c:v>
                </c:pt>
                <c:pt idx="7508">
                  <c:v>4950.9</c:v>
                </c:pt>
                <c:pt idx="7509">
                  <c:v>4968.75</c:v>
                </c:pt>
                <c:pt idx="7510">
                  <c:v>4968.8</c:v>
                </c:pt>
                <c:pt idx="7511">
                  <c:v>4968.45</c:v>
                </c:pt>
                <c:pt idx="7512">
                  <c:v>4968.65</c:v>
                </c:pt>
                <c:pt idx="7513">
                  <c:v>4968.6</c:v>
                </c:pt>
                <c:pt idx="7514">
                  <c:v>4952.2</c:v>
                </c:pt>
                <c:pt idx="7515">
                  <c:v>4968.95</c:v>
                </c:pt>
                <c:pt idx="7516">
                  <c:v>4968.6</c:v>
                </c:pt>
                <c:pt idx="7517">
                  <c:v>4968.5</c:v>
                </c:pt>
                <c:pt idx="7518">
                  <c:v>4968.5</c:v>
                </c:pt>
                <c:pt idx="7519">
                  <c:v>4968.45</c:v>
                </c:pt>
                <c:pt idx="7520">
                  <c:v>4968.5</c:v>
                </c:pt>
                <c:pt idx="7521">
                  <c:v>4982.4</c:v>
                </c:pt>
                <c:pt idx="7522">
                  <c:v>4968.8</c:v>
                </c:pt>
                <c:pt idx="7523">
                  <c:v>4968.7</c:v>
                </c:pt>
                <c:pt idx="7524">
                  <c:v>4955.4</c:v>
                </c:pt>
                <c:pt idx="7525">
                  <c:v>4968.85</c:v>
                </c:pt>
                <c:pt idx="7526">
                  <c:v>4968.7</c:v>
                </c:pt>
                <c:pt idx="7527">
                  <c:v>4968.6</c:v>
                </c:pt>
                <c:pt idx="7528">
                  <c:v>4968.8</c:v>
                </c:pt>
                <c:pt idx="7529">
                  <c:v>4968.35</c:v>
                </c:pt>
                <c:pt idx="7530">
                  <c:v>4968.75</c:v>
                </c:pt>
                <c:pt idx="7531">
                  <c:v>4968.7</c:v>
                </c:pt>
                <c:pt idx="7532">
                  <c:v>4958.1</c:v>
                </c:pt>
                <c:pt idx="7533">
                  <c:v>4968.45</c:v>
                </c:pt>
                <c:pt idx="7534">
                  <c:v>4968.65</c:v>
                </c:pt>
                <c:pt idx="7535">
                  <c:v>4968.45</c:v>
                </c:pt>
                <c:pt idx="7536">
                  <c:v>4968.75</c:v>
                </c:pt>
                <c:pt idx="7537">
                  <c:v>4968.3</c:v>
                </c:pt>
                <c:pt idx="7538">
                  <c:v>4969</c:v>
                </c:pt>
                <c:pt idx="7539">
                  <c:v>4968.3</c:v>
                </c:pt>
                <c:pt idx="7540">
                  <c:v>4968.8</c:v>
                </c:pt>
                <c:pt idx="7541">
                  <c:v>4968.4</c:v>
                </c:pt>
                <c:pt idx="7542">
                  <c:v>4968.6</c:v>
                </c:pt>
                <c:pt idx="7543">
                  <c:v>4968.65</c:v>
                </c:pt>
                <c:pt idx="7544">
                  <c:v>4968.5</c:v>
                </c:pt>
                <c:pt idx="7545">
                  <c:v>4962.1</c:v>
                </c:pt>
                <c:pt idx="7546">
                  <c:v>4968.7</c:v>
                </c:pt>
                <c:pt idx="7547">
                  <c:v>4968.85</c:v>
                </c:pt>
                <c:pt idx="7548">
                  <c:v>4968.65</c:v>
                </c:pt>
                <c:pt idx="7549">
                  <c:v>4972.8</c:v>
                </c:pt>
                <c:pt idx="7550">
                  <c:v>4968.55</c:v>
                </c:pt>
                <c:pt idx="7551">
                  <c:v>4964.6</c:v>
                </c:pt>
              </c:numCache>
            </c:numRef>
          </c:val>
          <c:smooth val="0"/>
        </c:ser>
        <c:dLbls>
          <c:showLegendKey val="0"/>
          <c:showVal val="0"/>
          <c:showCatName val="0"/>
          <c:showSerName val="0"/>
          <c:showPercent val="0"/>
          <c:showBubbleSize val="0"/>
        </c:dLbls>
        <c:marker val="0"/>
        <c:smooth val="0"/>
        <c:axId val="857967392"/>
        <c:axId val="744059040"/>
      </c:lineChart>
      <c:lineChart>
        <c:grouping val="standard"/>
        <c:varyColors val="0"/>
        <c:ser>
          <c:idx val="0"/>
          <c:order val="0"/>
          <c:tx>
            <c:strRef>
              <c:f>Sheet2!$H$3</c:f>
              <c:strCache>
                <c:ptCount val="1"/>
                <c:pt idx="0">
                  <c:v>Voltage</c:v>
                </c:pt>
              </c:strCache>
            </c:strRef>
          </c:tx>
          <c:spPr>
            <a:ln w="28575" cap="rnd">
              <a:solidFill>
                <a:schemeClr val="accent1"/>
              </a:solidFill>
              <a:round/>
            </a:ln>
            <a:effectLst/>
          </c:spPr>
          <c:marker>
            <c:symbol val="none"/>
          </c:marker>
          <c:dLbls>
            <c:delete val="1"/>
          </c:dLbls>
          <c:cat>
            <c:numRef>
              <c:f>Sheet2!$G$4:$G$7555</c:f>
              <c:numCache>
                <c:formatCode>h:mm:ss</c:formatCode>
                <c:ptCount val="7552"/>
                <c:pt idx="0" c:formatCode="h:mm:ss">
                  <c:v>0.455486111111111</c:v>
                </c:pt>
                <c:pt idx="1" c:formatCode="h:mm:ss">
                  <c:v>0.455497685185185</c:v>
                </c:pt>
                <c:pt idx="2" c:formatCode="h:mm:ss">
                  <c:v>0.455509259259259</c:v>
                </c:pt>
                <c:pt idx="3" c:formatCode="h:mm:ss">
                  <c:v>0.455520833333333</c:v>
                </c:pt>
                <c:pt idx="4" c:formatCode="h:mm:ss">
                  <c:v>0.455532407407407</c:v>
                </c:pt>
                <c:pt idx="5" c:formatCode="h:mm:ss">
                  <c:v>0.455543981481481</c:v>
                </c:pt>
                <c:pt idx="6" c:formatCode="h:mm:ss">
                  <c:v>0.455555555555556</c:v>
                </c:pt>
                <c:pt idx="7" c:formatCode="h:mm:ss">
                  <c:v>0.45556712962963</c:v>
                </c:pt>
                <c:pt idx="8" c:formatCode="h:mm:ss">
                  <c:v>0.455578703703704</c:v>
                </c:pt>
                <c:pt idx="9" c:formatCode="h:mm:ss">
                  <c:v>0.455590277777778</c:v>
                </c:pt>
                <c:pt idx="10" c:formatCode="h:mm:ss">
                  <c:v>0.455601851851852</c:v>
                </c:pt>
                <c:pt idx="11" c:formatCode="h:mm:ss">
                  <c:v>0.455613425925926</c:v>
                </c:pt>
                <c:pt idx="12" c:formatCode="h:mm:ss">
                  <c:v>0.455625</c:v>
                </c:pt>
                <c:pt idx="13" c:formatCode="h:mm:ss">
                  <c:v>0.455636574074074</c:v>
                </c:pt>
                <c:pt idx="14" c:formatCode="h:mm:ss">
                  <c:v>0.455648148148148</c:v>
                </c:pt>
                <c:pt idx="15" c:formatCode="h:mm:ss">
                  <c:v>0.455659722222222</c:v>
                </c:pt>
                <c:pt idx="16" c:formatCode="h:mm:ss">
                  <c:v>0.455671296296296</c:v>
                </c:pt>
                <c:pt idx="17" c:formatCode="h:mm:ss">
                  <c:v>0.45568287037037</c:v>
                </c:pt>
                <c:pt idx="18" c:formatCode="h:mm:ss">
                  <c:v>0.455694444444444</c:v>
                </c:pt>
                <c:pt idx="19" c:formatCode="h:mm:ss">
                  <c:v>0.455706018518518</c:v>
                </c:pt>
                <c:pt idx="20" c:formatCode="h:mm:ss">
                  <c:v>0.455717592592593</c:v>
                </c:pt>
                <c:pt idx="21" c:formatCode="h:mm:ss">
                  <c:v>0.455729166666667</c:v>
                </c:pt>
                <c:pt idx="22" c:formatCode="h:mm:ss">
                  <c:v>0.455740740740741</c:v>
                </c:pt>
                <c:pt idx="23" c:formatCode="h:mm:ss">
                  <c:v>0.455752314814815</c:v>
                </c:pt>
                <c:pt idx="24" c:formatCode="h:mm:ss">
                  <c:v>0.455763888888889</c:v>
                </c:pt>
                <c:pt idx="25" c:formatCode="h:mm:ss">
                  <c:v>0.455775462962963</c:v>
                </c:pt>
                <c:pt idx="26" c:formatCode="h:mm:ss">
                  <c:v>0.455787037037037</c:v>
                </c:pt>
                <c:pt idx="27" c:formatCode="h:mm:ss">
                  <c:v>0.455798611111111</c:v>
                </c:pt>
                <c:pt idx="28" c:formatCode="h:mm:ss">
                  <c:v>0.455810185185185</c:v>
                </c:pt>
                <c:pt idx="29" c:formatCode="h:mm:ss">
                  <c:v>0.455821759259259</c:v>
                </c:pt>
                <c:pt idx="30" c:formatCode="h:mm:ss">
                  <c:v>0.455833333333333</c:v>
                </c:pt>
                <c:pt idx="31" c:formatCode="h:mm:ss">
                  <c:v>0.455844907407407</c:v>
                </c:pt>
                <c:pt idx="32" c:formatCode="h:mm:ss">
                  <c:v>0.455856481481481</c:v>
                </c:pt>
                <c:pt idx="33" c:formatCode="h:mm:ss">
                  <c:v>0.455868055555556</c:v>
                </c:pt>
                <c:pt idx="34" c:formatCode="h:mm:ss">
                  <c:v>0.45587962962963</c:v>
                </c:pt>
                <c:pt idx="35" c:formatCode="h:mm:ss">
                  <c:v>0.455891203703704</c:v>
                </c:pt>
                <c:pt idx="36" c:formatCode="h:mm:ss">
                  <c:v>0.455902777777778</c:v>
                </c:pt>
                <c:pt idx="37" c:formatCode="h:mm:ss">
                  <c:v>0.455914351851852</c:v>
                </c:pt>
                <c:pt idx="38" c:formatCode="h:mm:ss">
                  <c:v>0.455925925925926</c:v>
                </c:pt>
                <c:pt idx="39" c:formatCode="h:mm:ss">
                  <c:v>0.4559375</c:v>
                </c:pt>
                <c:pt idx="40" c:formatCode="h:mm:ss">
                  <c:v>0.455949074074074</c:v>
                </c:pt>
                <c:pt idx="41" c:formatCode="h:mm:ss">
                  <c:v>0.455960648148148</c:v>
                </c:pt>
                <c:pt idx="42" c:formatCode="h:mm:ss">
                  <c:v>0.455972222222222</c:v>
                </c:pt>
                <c:pt idx="43" c:formatCode="h:mm:ss">
                  <c:v>0.455983796296296</c:v>
                </c:pt>
                <c:pt idx="44" c:formatCode="h:mm:ss">
                  <c:v>0.45599537037037</c:v>
                </c:pt>
                <c:pt idx="45" c:formatCode="h:mm:ss">
                  <c:v>0.456006944444444</c:v>
                </c:pt>
                <c:pt idx="46" c:formatCode="h:mm:ss">
                  <c:v>0.456018518518519</c:v>
                </c:pt>
                <c:pt idx="47" c:formatCode="h:mm:ss">
                  <c:v>0.456030092592593</c:v>
                </c:pt>
                <c:pt idx="48" c:formatCode="h:mm:ss">
                  <c:v>0.456041666666667</c:v>
                </c:pt>
                <c:pt idx="49" c:formatCode="h:mm:ss">
                  <c:v>0.456053240740741</c:v>
                </c:pt>
                <c:pt idx="50" c:formatCode="h:mm:ss">
                  <c:v>0.456064814814815</c:v>
                </c:pt>
                <c:pt idx="51" c:formatCode="h:mm:ss">
                  <c:v>0.456076388888889</c:v>
                </c:pt>
                <c:pt idx="52" c:formatCode="h:mm:ss">
                  <c:v>0.456087962962963</c:v>
                </c:pt>
                <c:pt idx="53" c:formatCode="h:mm:ss">
                  <c:v>0.456099537037037</c:v>
                </c:pt>
                <c:pt idx="54" c:formatCode="h:mm:ss">
                  <c:v>0.456111111111111</c:v>
                </c:pt>
                <c:pt idx="55" c:formatCode="h:mm:ss">
                  <c:v>0.456122685185185</c:v>
                </c:pt>
                <c:pt idx="56" c:formatCode="h:mm:ss">
                  <c:v>0.456134259259259</c:v>
                </c:pt>
                <c:pt idx="57" c:formatCode="h:mm:ss">
                  <c:v>0.456145833333333</c:v>
                </c:pt>
                <c:pt idx="58" c:formatCode="h:mm:ss">
                  <c:v>0.456157407407407</c:v>
                </c:pt>
                <c:pt idx="59" c:formatCode="h:mm:ss">
                  <c:v>0.456168981481481</c:v>
                </c:pt>
                <c:pt idx="60" c:formatCode="h:mm:ss">
                  <c:v>0.456180555555556</c:v>
                </c:pt>
                <c:pt idx="61" c:formatCode="h:mm:ss">
                  <c:v>0.45619212962963</c:v>
                </c:pt>
                <c:pt idx="62" c:formatCode="h:mm:ss">
                  <c:v>0.456203703703704</c:v>
                </c:pt>
                <c:pt idx="63" c:formatCode="h:mm:ss">
                  <c:v>0.456215277777778</c:v>
                </c:pt>
                <c:pt idx="64" c:formatCode="h:mm:ss">
                  <c:v>0.456226851851852</c:v>
                </c:pt>
                <c:pt idx="65" c:formatCode="h:mm:ss">
                  <c:v>0.456238425925926</c:v>
                </c:pt>
                <c:pt idx="66" c:formatCode="h:mm:ss">
                  <c:v>0.45625</c:v>
                </c:pt>
                <c:pt idx="67" c:formatCode="h:mm:ss">
                  <c:v>0.456261574074074</c:v>
                </c:pt>
                <c:pt idx="68" c:formatCode="h:mm:ss">
                  <c:v>0.456273148148148</c:v>
                </c:pt>
                <c:pt idx="69" c:formatCode="h:mm:ss">
                  <c:v>0.456284722222222</c:v>
                </c:pt>
                <c:pt idx="70" c:formatCode="h:mm:ss">
                  <c:v>0.456296296296296</c:v>
                </c:pt>
                <c:pt idx="71" c:formatCode="h:mm:ss">
                  <c:v>0.45630787037037</c:v>
                </c:pt>
                <c:pt idx="72" c:formatCode="h:mm:ss">
                  <c:v>0.456319444444444</c:v>
                </c:pt>
                <c:pt idx="73" c:formatCode="h:mm:ss">
                  <c:v>0.456331018518519</c:v>
                </c:pt>
                <c:pt idx="74" c:formatCode="h:mm:ss">
                  <c:v>0.456342592592593</c:v>
                </c:pt>
                <c:pt idx="75" c:formatCode="h:mm:ss">
                  <c:v>0.456354166666667</c:v>
                </c:pt>
                <c:pt idx="76" c:formatCode="h:mm:ss">
                  <c:v>0.456365740740741</c:v>
                </c:pt>
                <c:pt idx="77" c:formatCode="h:mm:ss">
                  <c:v>0.456377314814815</c:v>
                </c:pt>
                <c:pt idx="78" c:formatCode="h:mm:ss">
                  <c:v>0.456388888888889</c:v>
                </c:pt>
                <c:pt idx="79" c:formatCode="h:mm:ss">
                  <c:v>0.456400462962963</c:v>
                </c:pt>
                <c:pt idx="80" c:formatCode="h:mm:ss">
                  <c:v>0.456412037037037</c:v>
                </c:pt>
                <c:pt idx="81" c:formatCode="h:mm:ss">
                  <c:v>0.456423611111111</c:v>
                </c:pt>
                <c:pt idx="82" c:formatCode="h:mm:ss">
                  <c:v>0.456435185185185</c:v>
                </c:pt>
                <c:pt idx="83" c:formatCode="h:mm:ss">
                  <c:v>0.456446759259259</c:v>
                </c:pt>
                <c:pt idx="84" c:formatCode="h:mm:ss">
                  <c:v>0.456458333333333</c:v>
                </c:pt>
                <c:pt idx="85" c:formatCode="h:mm:ss">
                  <c:v>0.456469907407407</c:v>
                </c:pt>
                <c:pt idx="86" c:formatCode="h:mm:ss">
                  <c:v>0.456481481481481</c:v>
                </c:pt>
                <c:pt idx="87" c:formatCode="h:mm:ss">
                  <c:v>0.456493055555556</c:v>
                </c:pt>
                <c:pt idx="88" c:formatCode="h:mm:ss">
                  <c:v>0.45650462962963</c:v>
                </c:pt>
                <c:pt idx="89" c:formatCode="h:mm:ss">
                  <c:v>0.456516203703704</c:v>
                </c:pt>
                <c:pt idx="90" c:formatCode="h:mm:ss">
                  <c:v>0.456527777777778</c:v>
                </c:pt>
                <c:pt idx="91" c:formatCode="h:mm:ss">
                  <c:v>0.456539351851852</c:v>
                </c:pt>
                <c:pt idx="92" c:formatCode="h:mm:ss">
                  <c:v>0.456550925925926</c:v>
                </c:pt>
                <c:pt idx="93" c:formatCode="h:mm:ss">
                  <c:v>0.4565625</c:v>
                </c:pt>
                <c:pt idx="94" c:formatCode="h:mm:ss">
                  <c:v>0.456574074074074</c:v>
                </c:pt>
                <c:pt idx="95" c:formatCode="h:mm:ss">
                  <c:v>0.456585648148148</c:v>
                </c:pt>
                <c:pt idx="96" c:formatCode="h:mm:ss">
                  <c:v>0.456597222222222</c:v>
                </c:pt>
                <c:pt idx="97" c:formatCode="h:mm:ss">
                  <c:v>0.456608796296296</c:v>
                </c:pt>
                <c:pt idx="98" c:formatCode="h:mm:ss">
                  <c:v>0.45662037037037</c:v>
                </c:pt>
                <c:pt idx="99" c:formatCode="h:mm:ss">
                  <c:v>0.456631944444444</c:v>
                </c:pt>
                <c:pt idx="100" c:formatCode="h:mm:ss">
                  <c:v>0.456643518518519</c:v>
                </c:pt>
                <c:pt idx="101" c:formatCode="h:mm:ss">
                  <c:v>0.456655092592593</c:v>
                </c:pt>
                <c:pt idx="102" c:formatCode="h:mm:ss">
                  <c:v>0.456666666666667</c:v>
                </c:pt>
                <c:pt idx="103" c:formatCode="h:mm:ss">
                  <c:v>0.456678240740741</c:v>
                </c:pt>
                <c:pt idx="104" c:formatCode="h:mm:ss">
                  <c:v>0.456689814814815</c:v>
                </c:pt>
                <c:pt idx="105" c:formatCode="h:mm:ss">
                  <c:v>0.456701388888889</c:v>
                </c:pt>
                <c:pt idx="106" c:formatCode="h:mm:ss">
                  <c:v>0.456712962962963</c:v>
                </c:pt>
                <c:pt idx="107" c:formatCode="h:mm:ss">
                  <c:v>0.456724537037037</c:v>
                </c:pt>
                <c:pt idx="108" c:formatCode="h:mm:ss">
                  <c:v>0.456736111111111</c:v>
                </c:pt>
                <c:pt idx="109" c:formatCode="h:mm:ss">
                  <c:v>0.456747685185185</c:v>
                </c:pt>
                <c:pt idx="110" c:formatCode="h:mm:ss">
                  <c:v>0.456759259259259</c:v>
                </c:pt>
                <c:pt idx="111" c:formatCode="h:mm:ss">
                  <c:v>0.456770833333333</c:v>
                </c:pt>
                <c:pt idx="112" c:formatCode="h:mm:ss">
                  <c:v>0.456782407407407</c:v>
                </c:pt>
                <c:pt idx="113" c:formatCode="h:mm:ss">
                  <c:v>0.456793981481481</c:v>
                </c:pt>
                <c:pt idx="114" c:formatCode="h:mm:ss">
                  <c:v>0.456805555555556</c:v>
                </c:pt>
                <c:pt idx="115" c:formatCode="h:mm:ss">
                  <c:v>0.45681712962963</c:v>
                </c:pt>
                <c:pt idx="116" c:formatCode="h:mm:ss">
                  <c:v>0.456828703703704</c:v>
                </c:pt>
                <c:pt idx="117" c:formatCode="h:mm:ss">
                  <c:v>0.456840277777778</c:v>
                </c:pt>
                <c:pt idx="118" c:formatCode="h:mm:ss">
                  <c:v>0.456851851851852</c:v>
                </c:pt>
                <c:pt idx="119" c:formatCode="h:mm:ss">
                  <c:v>0.456863425925926</c:v>
                </c:pt>
                <c:pt idx="120" c:formatCode="h:mm:ss">
                  <c:v>0.456875</c:v>
                </c:pt>
                <c:pt idx="121" c:formatCode="h:mm:ss">
                  <c:v>0.456886574074074</c:v>
                </c:pt>
                <c:pt idx="122" c:formatCode="h:mm:ss">
                  <c:v>0.456898148148148</c:v>
                </c:pt>
                <c:pt idx="123" c:formatCode="h:mm:ss">
                  <c:v>0.456909722222222</c:v>
                </c:pt>
                <c:pt idx="124" c:formatCode="h:mm:ss">
                  <c:v>0.456921296296296</c:v>
                </c:pt>
                <c:pt idx="125" c:formatCode="h:mm:ss">
                  <c:v>0.45693287037037</c:v>
                </c:pt>
                <c:pt idx="126" c:formatCode="h:mm:ss">
                  <c:v>0.456944444444444</c:v>
                </c:pt>
                <c:pt idx="127" c:formatCode="h:mm:ss">
                  <c:v>0.456956018518518</c:v>
                </c:pt>
                <c:pt idx="128" c:formatCode="h:mm:ss">
                  <c:v>0.456967592592593</c:v>
                </c:pt>
                <c:pt idx="129" c:formatCode="h:mm:ss">
                  <c:v>0.456979166666667</c:v>
                </c:pt>
                <c:pt idx="130" c:formatCode="h:mm:ss">
                  <c:v>0.456990740740741</c:v>
                </c:pt>
                <c:pt idx="131" c:formatCode="h:mm:ss">
                  <c:v>0.457002314814815</c:v>
                </c:pt>
                <c:pt idx="132" c:formatCode="h:mm:ss">
                  <c:v>0.457013888888889</c:v>
                </c:pt>
                <c:pt idx="133" c:formatCode="h:mm:ss">
                  <c:v>0.457025462962963</c:v>
                </c:pt>
                <c:pt idx="134" c:formatCode="h:mm:ss">
                  <c:v>0.457037037037037</c:v>
                </c:pt>
                <c:pt idx="135" c:formatCode="h:mm:ss">
                  <c:v>0.457048611111111</c:v>
                </c:pt>
                <c:pt idx="136" c:formatCode="h:mm:ss">
                  <c:v>0.457060185185185</c:v>
                </c:pt>
                <c:pt idx="137" c:formatCode="h:mm:ss">
                  <c:v>0.457071759259259</c:v>
                </c:pt>
                <c:pt idx="138" c:formatCode="h:mm:ss">
                  <c:v>0.457083333333333</c:v>
                </c:pt>
                <c:pt idx="139" c:formatCode="h:mm:ss">
                  <c:v>0.457094907407407</c:v>
                </c:pt>
                <c:pt idx="140" c:formatCode="h:mm:ss">
                  <c:v>0.457106481481482</c:v>
                </c:pt>
                <c:pt idx="141" c:formatCode="h:mm:ss">
                  <c:v>0.457118055555556</c:v>
                </c:pt>
                <c:pt idx="142" c:formatCode="h:mm:ss">
                  <c:v>0.45712962962963</c:v>
                </c:pt>
                <c:pt idx="143" c:formatCode="h:mm:ss">
                  <c:v>0.457141203703704</c:v>
                </c:pt>
                <c:pt idx="144" c:formatCode="h:mm:ss">
                  <c:v>0.457152777777778</c:v>
                </c:pt>
                <c:pt idx="145" c:formatCode="h:mm:ss">
                  <c:v>0.457164351851852</c:v>
                </c:pt>
                <c:pt idx="146" c:formatCode="h:mm:ss">
                  <c:v>0.457175925925926</c:v>
                </c:pt>
                <c:pt idx="147" c:formatCode="h:mm:ss">
                  <c:v>0.4571875</c:v>
                </c:pt>
                <c:pt idx="148" c:formatCode="h:mm:ss">
                  <c:v>0.457199074074074</c:v>
                </c:pt>
                <c:pt idx="149" c:formatCode="h:mm:ss">
                  <c:v>0.457210648148148</c:v>
                </c:pt>
                <c:pt idx="150" c:formatCode="h:mm:ss">
                  <c:v>0.457222222222222</c:v>
                </c:pt>
                <c:pt idx="151" c:formatCode="h:mm:ss">
                  <c:v>0.457233796296296</c:v>
                </c:pt>
                <c:pt idx="152" c:formatCode="h:mm:ss">
                  <c:v>0.45724537037037</c:v>
                </c:pt>
                <c:pt idx="153" c:formatCode="h:mm:ss">
                  <c:v>0.457256944444444</c:v>
                </c:pt>
                <c:pt idx="154" c:formatCode="h:mm:ss">
                  <c:v>0.457268518518519</c:v>
                </c:pt>
                <c:pt idx="155" c:formatCode="h:mm:ss">
                  <c:v>0.457280092592593</c:v>
                </c:pt>
                <c:pt idx="156" c:formatCode="h:mm:ss">
                  <c:v>0.457291666666667</c:v>
                </c:pt>
                <c:pt idx="157" c:formatCode="h:mm:ss">
                  <c:v>0.457303240740741</c:v>
                </c:pt>
                <c:pt idx="158" c:formatCode="h:mm:ss">
                  <c:v>0.457314814814815</c:v>
                </c:pt>
                <c:pt idx="159" c:formatCode="h:mm:ss">
                  <c:v>0.457326388888889</c:v>
                </c:pt>
                <c:pt idx="160" c:formatCode="h:mm:ss">
                  <c:v>0.457337962962963</c:v>
                </c:pt>
                <c:pt idx="161" c:formatCode="h:mm:ss">
                  <c:v>0.457349537037037</c:v>
                </c:pt>
                <c:pt idx="162" c:formatCode="h:mm:ss">
                  <c:v>0.457361111111111</c:v>
                </c:pt>
                <c:pt idx="163" c:formatCode="h:mm:ss">
                  <c:v>0.457372685185185</c:v>
                </c:pt>
                <c:pt idx="164" c:formatCode="h:mm:ss">
                  <c:v>0.457384259259259</c:v>
                </c:pt>
                <c:pt idx="165" c:formatCode="h:mm:ss">
                  <c:v>0.457395833333333</c:v>
                </c:pt>
                <c:pt idx="166" c:formatCode="h:mm:ss">
                  <c:v>0.457407407407407</c:v>
                </c:pt>
                <c:pt idx="167" c:formatCode="h:mm:ss">
                  <c:v>0.457418981481481</c:v>
                </c:pt>
                <c:pt idx="168" c:formatCode="h:mm:ss">
                  <c:v>0.457430555555556</c:v>
                </c:pt>
                <c:pt idx="169" c:formatCode="h:mm:ss">
                  <c:v>0.45744212962963</c:v>
                </c:pt>
                <c:pt idx="170" c:formatCode="h:mm:ss">
                  <c:v>0.457453703703704</c:v>
                </c:pt>
                <c:pt idx="171" c:formatCode="h:mm:ss">
                  <c:v>0.457465277777778</c:v>
                </c:pt>
                <c:pt idx="172" c:formatCode="h:mm:ss">
                  <c:v>0.457476851851852</c:v>
                </c:pt>
                <c:pt idx="173" c:formatCode="h:mm:ss">
                  <c:v>0.457488425925926</c:v>
                </c:pt>
                <c:pt idx="174" c:formatCode="h:mm:ss">
                  <c:v>0.4575</c:v>
                </c:pt>
                <c:pt idx="175" c:formatCode="h:mm:ss">
                  <c:v>0.457511574074074</c:v>
                </c:pt>
                <c:pt idx="176" c:formatCode="h:mm:ss">
                  <c:v>0.457523148148148</c:v>
                </c:pt>
                <c:pt idx="177" c:formatCode="h:mm:ss">
                  <c:v>0.457534722222222</c:v>
                </c:pt>
                <c:pt idx="178" c:formatCode="h:mm:ss">
                  <c:v>0.457546296296296</c:v>
                </c:pt>
                <c:pt idx="179" c:formatCode="h:mm:ss">
                  <c:v>0.45755787037037</c:v>
                </c:pt>
                <c:pt idx="180" c:formatCode="h:mm:ss">
                  <c:v>0.457569444444444</c:v>
                </c:pt>
                <c:pt idx="181" c:formatCode="h:mm:ss">
                  <c:v>0.457581018518519</c:v>
                </c:pt>
                <c:pt idx="182" c:formatCode="h:mm:ss">
                  <c:v>0.457592592592593</c:v>
                </c:pt>
                <c:pt idx="183" c:formatCode="h:mm:ss">
                  <c:v>0.457604166666667</c:v>
                </c:pt>
                <c:pt idx="184" c:formatCode="h:mm:ss">
                  <c:v>0.457615740740741</c:v>
                </c:pt>
                <c:pt idx="185" c:formatCode="h:mm:ss">
                  <c:v>0.457627314814815</c:v>
                </c:pt>
                <c:pt idx="186" c:formatCode="h:mm:ss">
                  <c:v>0.457638888888889</c:v>
                </c:pt>
                <c:pt idx="187" c:formatCode="h:mm:ss">
                  <c:v>0.457650462962963</c:v>
                </c:pt>
                <c:pt idx="188" c:formatCode="h:mm:ss">
                  <c:v>0.457662037037037</c:v>
                </c:pt>
                <c:pt idx="189" c:formatCode="h:mm:ss">
                  <c:v>0.457673611111111</c:v>
                </c:pt>
                <c:pt idx="190" c:formatCode="h:mm:ss">
                  <c:v>0.457685185185185</c:v>
                </c:pt>
                <c:pt idx="191" c:formatCode="h:mm:ss">
                  <c:v>0.457696759259259</c:v>
                </c:pt>
                <c:pt idx="192" c:formatCode="h:mm:ss">
                  <c:v>0.457708333333333</c:v>
                </c:pt>
                <c:pt idx="193" c:formatCode="h:mm:ss">
                  <c:v>0.457719907407407</c:v>
                </c:pt>
                <c:pt idx="194" c:formatCode="h:mm:ss">
                  <c:v>0.457731481481481</c:v>
                </c:pt>
                <c:pt idx="195" c:formatCode="h:mm:ss">
                  <c:v>0.457743055555556</c:v>
                </c:pt>
                <c:pt idx="196" c:formatCode="h:mm:ss">
                  <c:v>0.45775462962963</c:v>
                </c:pt>
                <c:pt idx="197" c:formatCode="h:mm:ss">
                  <c:v>0.457766203703704</c:v>
                </c:pt>
                <c:pt idx="198" c:formatCode="h:mm:ss">
                  <c:v>0.457777777777778</c:v>
                </c:pt>
                <c:pt idx="199" c:formatCode="h:mm:ss">
                  <c:v>0.457789351851852</c:v>
                </c:pt>
                <c:pt idx="200" c:formatCode="h:mm:ss">
                  <c:v>0.457800925925926</c:v>
                </c:pt>
                <c:pt idx="201" c:formatCode="h:mm:ss">
                  <c:v>0.4578125</c:v>
                </c:pt>
                <c:pt idx="202" c:formatCode="h:mm:ss">
                  <c:v>0.457824074074074</c:v>
                </c:pt>
                <c:pt idx="203" c:formatCode="h:mm:ss">
                  <c:v>0.457835648148148</c:v>
                </c:pt>
                <c:pt idx="204" c:formatCode="h:mm:ss">
                  <c:v>0.457847222222222</c:v>
                </c:pt>
                <c:pt idx="205" c:formatCode="h:mm:ss">
                  <c:v>0.457858796296296</c:v>
                </c:pt>
                <c:pt idx="206" c:formatCode="h:mm:ss">
                  <c:v>0.45787037037037</c:v>
                </c:pt>
                <c:pt idx="207" c:formatCode="h:mm:ss">
                  <c:v>0.457881944444444</c:v>
                </c:pt>
                <c:pt idx="208" c:formatCode="h:mm:ss">
                  <c:v>0.457893518518519</c:v>
                </c:pt>
                <c:pt idx="209" c:formatCode="h:mm:ss">
                  <c:v>0.457905092592593</c:v>
                </c:pt>
                <c:pt idx="210" c:formatCode="h:mm:ss">
                  <c:v>0.457916666666667</c:v>
                </c:pt>
                <c:pt idx="211" c:formatCode="h:mm:ss">
                  <c:v>0.457928240740741</c:v>
                </c:pt>
                <c:pt idx="212" c:formatCode="h:mm:ss">
                  <c:v>0.457939814814815</c:v>
                </c:pt>
                <c:pt idx="213" c:formatCode="h:mm:ss">
                  <c:v>0.457951388888889</c:v>
                </c:pt>
                <c:pt idx="214" c:formatCode="h:mm:ss">
                  <c:v>0.457962962962963</c:v>
                </c:pt>
                <c:pt idx="215" c:formatCode="h:mm:ss">
                  <c:v>0.457974537037037</c:v>
                </c:pt>
                <c:pt idx="216" c:formatCode="h:mm:ss">
                  <c:v>0.457986111111111</c:v>
                </c:pt>
                <c:pt idx="217" c:formatCode="h:mm:ss">
                  <c:v>0.457997685185185</c:v>
                </c:pt>
                <c:pt idx="218" c:formatCode="h:mm:ss">
                  <c:v>0.458009259259259</c:v>
                </c:pt>
                <c:pt idx="219" c:formatCode="h:mm:ss">
                  <c:v>0.458020833333333</c:v>
                </c:pt>
                <c:pt idx="220" c:formatCode="h:mm:ss">
                  <c:v>0.458032407407407</c:v>
                </c:pt>
                <c:pt idx="221" c:formatCode="h:mm:ss">
                  <c:v>0.458043981481481</c:v>
                </c:pt>
                <c:pt idx="222" c:formatCode="h:mm:ss">
                  <c:v>0.458055555555556</c:v>
                </c:pt>
                <c:pt idx="223" c:formatCode="h:mm:ss">
                  <c:v>0.45806712962963</c:v>
                </c:pt>
                <c:pt idx="224" c:formatCode="h:mm:ss">
                  <c:v>0.458078703703704</c:v>
                </c:pt>
                <c:pt idx="225" c:formatCode="h:mm:ss">
                  <c:v>0.458090277777778</c:v>
                </c:pt>
                <c:pt idx="226" c:formatCode="h:mm:ss">
                  <c:v>0.458101851851852</c:v>
                </c:pt>
                <c:pt idx="227" c:formatCode="h:mm:ss">
                  <c:v>0.458113425925926</c:v>
                </c:pt>
                <c:pt idx="228" c:formatCode="h:mm:ss">
                  <c:v>0.458125</c:v>
                </c:pt>
                <c:pt idx="229" c:formatCode="h:mm:ss">
                  <c:v>0.458136574074074</c:v>
                </c:pt>
                <c:pt idx="230" c:formatCode="h:mm:ss">
                  <c:v>0.458148148148148</c:v>
                </c:pt>
                <c:pt idx="231" c:formatCode="h:mm:ss">
                  <c:v>0.458159722222222</c:v>
                </c:pt>
                <c:pt idx="232" c:formatCode="h:mm:ss">
                  <c:v>0.458171296296296</c:v>
                </c:pt>
                <c:pt idx="233" c:formatCode="h:mm:ss">
                  <c:v>0.45818287037037</c:v>
                </c:pt>
                <c:pt idx="234" c:formatCode="h:mm:ss">
                  <c:v>0.458194444444444</c:v>
                </c:pt>
                <c:pt idx="235" c:formatCode="h:mm:ss">
                  <c:v>0.458206018518519</c:v>
                </c:pt>
                <c:pt idx="236" c:formatCode="h:mm:ss">
                  <c:v>0.458217592592593</c:v>
                </c:pt>
                <c:pt idx="237" c:formatCode="h:mm:ss">
                  <c:v>0.458229166666667</c:v>
                </c:pt>
                <c:pt idx="238" c:formatCode="h:mm:ss">
                  <c:v>0.458240740740741</c:v>
                </c:pt>
                <c:pt idx="239" c:formatCode="h:mm:ss">
                  <c:v>0.458252314814815</c:v>
                </c:pt>
                <c:pt idx="240" c:formatCode="h:mm:ss">
                  <c:v>0.458263888888889</c:v>
                </c:pt>
                <c:pt idx="241" c:formatCode="h:mm:ss">
                  <c:v>0.458275462962963</c:v>
                </c:pt>
                <c:pt idx="242" c:formatCode="h:mm:ss">
                  <c:v>0.458287037037037</c:v>
                </c:pt>
                <c:pt idx="243" c:formatCode="h:mm:ss">
                  <c:v>0.458298611111111</c:v>
                </c:pt>
                <c:pt idx="244" c:formatCode="h:mm:ss">
                  <c:v>0.458310185185185</c:v>
                </c:pt>
                <c:pt idx="245" c:formatCode="h:mm:ss">
                  <c:v>0.458321759259259</c:v>
                </c:pt>
                <c:pt idx="246" c:formatCode="h:mm:ss">
                  <c:v>0.458333333333333</c:v>
                </c:pt>
                <c:pt idx="247" c:formatCode="h:mm:ss">
                  <c:v>0.458344907407407</c:v>
                </c:pt>
                <c:pt idx="248" c:formatCode="h:mm:ss">
                  <c:v>0.458356481481482</c:v>
                </c:pt>
                <c:pt idx="249" c:formatCode="h:mm:ss">
                  <c:v>0.458368055555556</c:v>
                </c:pt>
                <c:pt idx="250" c:formatCode="h:mm:ss">
                  <c:v>0.45837962962963</c:v>
                </c:pt>
                <c:pt idx="251" c:formatCode="h:mm:ss">
                  <c:v>0.458391203703704</c:v>
                </c:pt>
                <c:pt idx="252" c:formatCode="h:mm:ss">
                  <c:v>0.458402777777778</c:v>
                </c:pt>
                <c:pt idx="253" c:formatCode="h:mm:ss">
                  <c:v>0.458414351851852</c:v>
                </c:pt>
                <c:pt idx="254" c:formatCode="h:mm:ss">
                  <c:v>0.458425925925926</c:v>
                </c:pt>
                <c:pt idx="255" c:formatCode="h:mm:ss">
                  <c:v>0.4584375</c:v>
                </c:pt>
                <c:pt idx="256" c:formatCode="h:mm:ss">
                  <c:v>0.458449074074074</c:v>
                </c:pt>
                <c:pt idx="257" c:formatCode="h:mm:ss">
                  <c:v>0.458460648148148</c:v>
                </c:pt>
                <c:pt idx="258" c:formatCode="h:mm:ss">
                  <c:v>0.458472222222222</c:v>
                </c:pt>
                <c:pt idx="259" c:formatCode="h:mm:ss">
                  <c:v>0.458483796296296</c:v>
                </c:pt>
                <c:pt idx="260" c:formatCode="h:mm:ss">
                  <c:v>0.45849537037037</c:v>
                </c:pt>
                <c:pt idx="261" c:formatCode="h:mm:ss">
                  <c:v>0.458506944444444</c:v>
                </c:pt>
                <c:pt idx="262" c:formatCode="h:mm:ss">
                  <c:v>0.458518518518519</c:v>
                </c:pt>
                <c:pt idx="263" c:formatCode="h:mm:ss">
                  <c:v>0.458530092592593</c:v>
                </c:pt>
                <c:pt idx="264" c:formatCode="h:mm:ss">
                  <c:v>0.458541666666667</c:v>
                </c:pt>
                <c:pt idx="265" c:formatCode="h:mm:ss">
                  <c:v>0.458553240740741</c:v>
                </c:pt>
                <c:pt idx="266" c:formatCode="h:mm:ss">
                  <c:v>0.458564814814815</c:v>
                </c:pt>
                <c:pt idx="267" c:formatCode="h:mm:ss">
                  <c:v>0.458576388888889</c:v>
                </c:pt>
                <c:pt idx="268" c:formatCode="h:mm:ss">
                  <c:v>0.458587962962963</c:v>
                </c:pt>
                <c:pt idx="269" c:formatCode="h:mm:ss">
                  <c:v>0.458599537037037</c:v>
                </c:pt>
                <c:pt idx="270" c:formatCode="h:mm:ss">
                  <c:v>0.458611111111111</c:v>
                </c:pt>
                <c:pt idx="271" c:formatCode="h:mm:ss">
                  <c:v>0.458622685185185</c:v>
                </c:pt>
                <c:pt idx="272" c:formatCode="h:mm:ss">
                  <c:v>0.458634259259259</c:v>
                </c:pt>
                <c:pt idx="273" c:formatCode="h:mm:ss">
                  <c:v>0.458645833333333</c:v>
                </c:pt>
                <c:pt idx="274" c:formatCode="h:mm:ss">
                  <c:v>0.458657407407407</c:v>
                </c:pt>
                <c:pt idx="275" c:formatCode="h:mm:ss">
                  <c:v>0.458668981481481</c:v>
                </c:pt>
                <c:pt idx="276" c:formatCode="h:mm:ss">
                  <c:v>0.458680555555556</c:v>
                </c:pt>
                <c:pt idx="277" c:formatCode="h:mm:ss">
                  <c:v>0.45869212962963</c:v>
                </c:pt>
                <c:pt idx="278" c:formatCode="h:mm:ss">
                  <c:v>0.458703703703704</c:v>
                </c:pt>
                <c:pt idx="279" c:formatCode="h:mm:ss">
                  <c:v>0.458715277777778</c:v>
                </c:pt>
                <c:pt idx="280" c:formatCode="h:mm:ss">
                  <c:v>0.458726851851852</c:v>
                </c:pt>
                <c:pt idx="281" c:formatCode="h:mm:ss">
                  <c:v>0.458738425925926</c:v>
                </c:pt>
                <c:pt idx="282" c:formatCode="h:mm:ss">
                  <c:v>0.45875</c:v>
                </c:pt>
                <c:pt idx="283" c:formatCode="h:mm:ss">
                  <c:v>0.458761574074074</c:v>
                </c:pt>
                <c:pt idx="284" c:formatCode="h:mm:ss">
                  <c:v>0.458773148148148</c:v>
                </c:pt>
                <c:pt idx="285" c:formatCode="h:mm:ss">
                  <c:v>0.458784722222222</c:v>
                </c:pt>
                <c:pt idx="286" c:formatCode="h:mm:ss">
                  <c:v>0.458796296296296</c:v>
                </c:pt>
                <c:pt idx="287" c:formatCode="h:mm:ss">
                  <c:v>0.45880787037037</c:v>
                </c:pt>
                <c:pt idx="288" c:formatCode="h:mm:ss">
                  <c:v>0.458819444444444</c:v>
                </c:pt>
                <c:pt idx="289" c:formatCode="h:mm:ss">
                  <c:v>0.458831018518518</c:v>
                </c:pt>
                <c:pt idx="290" c:formatCode="h:mm:ss">
                  <c:v>0.458842592592593</c:v>
                </c:pt>
                <c:pt idx="291" c:formatCode="h:mm:ss">
                  <c:v>0.458854166666667</c:v>
                </c:pt>
                <c:pt idx="292" c:formatCode="h:mm:ss">
                  <c:v>0.458865740740741</c:v>
                </c:pt>
                <c:pt idx="293" c:formatCode="h:mm:ss">
                  <c:v>0.458877314814815</c:v>
                </c:pt>
                <c:pt idx="294" c:formatCode="h:mm:ss">
                  <c:v>0.458888888888889</c:v>
                </c:pt>
                <c:pt idx="295" c:formatCode="h:mm:ss">
                  <c:v>0.458900462962963</c:v>
                </c:pt>
                <c:pt idx="296" c:formatCode="h:mm:ss">
                  <c:v>0.458912037037037</c:v>
                </c:pt>
                <c:pt idx="297" c:formatCode="h:mm:ss">
                  <c:v>0.458923611111111</c:v>
                </c:pt>
                <c:pt idx="298" c:formatCode="h:mm:ss">
                  <c:v>0.458935185185185</c:v>
                </c:pt>
                <c:pt idx="299" c:formatCode="h:mm:ss">
                  <c:v>0.458946759259259</c:v>
                </c:pt>
                <c:pt idx="300" c:formatCode="h:mm:ss">
                  <c:v>0.458958333333333</c:v>
                </c:pt>
                <c:pt idx="301" c:formatCode="h:mm:ss">
                  <c:v>0.458969907407407</c:v>
                </c:pt>
                <c:pt idx="302" c:formatCode="h:mm:ss">
                  <c:v>0.458981481481481</c:v>
                </c:pt>
                <c:pt idx="303" c:formatCode="h:mm:ss">
                  <c:v>0.458993055555556</c:v>
                </c:pt>
                <c:pt idx="304" c:formatCode="h:mm:ss">
                  <c:v>0.45900462962963</c:v>
                </c:pt>
                <c:pt idx="305" c:formatCode="h:mm:ss">
                  <c:v>0.459016203703704</c:v>
                </c:pt>
                <c:pt idx="306" c:formatCode="h:mm:ss">
                  <c:v>0.459027777777778</c:v>
                </c:pt>
                <c:pt idx="307" c:formatCode="h:mm:ss">
                  <c:v>0.459039351851852</c:v>
                </c:pt>
                <c:pt idx="308" c:formatCode="h:mm:ss">
                  <c:v>0.459050925925926</c:v>
                </c:pt>
                <c:pt idx="309" c:formatCode="h:mm:ss">
                  <c:v>0.4590625</c:v>
                </c:pt>
                <c:pt idx="310" c:formatCode="h:mm:ss">
                  <c:v>0.459074074074074</c:v>
                </c:pt>
                <c:pt idx="311" c:formatCode="h:mm:ss">
                  <c:v>0.459085648148148</c:v>
                </c:pt>
                <c:pt idx="312" c:formatCode="h:mm:ss">
                  <c:v>0.459097222222222</c:v>
                </c:pt>
                <c:pt idx="313" c:formatCode="h:mm:ss">
                  <c:v>0.459108796296296</c:v>
                </c:pt>
                <c:pt idx="314" c:formatCode="h:mm:ss">
                  <c:v>0.45912037037037</c:v>
                </c:pt>
                <c:pt idx="315" c:formatCode="h:mm:ss">
                  <c:v>0.459131944444444</c:v>
                </c:pt>
                <c:pt idx="316" c:formatCode="h:mm:ss">
                  <c:v>0.459143518518518</c:v>
                </c:pt>
                <c:pt idx="317" c:formatCode="h:mm:ss">
                  <c:v>0.459155092592593</c:v>
                </c:pt>
                <c:pt idx="318" c:formatCode="h:mm:ss">
                  <c:v>0.459166666666667</c:v>
                </c:pt>
                <c:pt idx="319" c:formatCode="h:mm:ss">
                  <c:v>0.459178240740741</c:v>
                </c:pt>
                <c:pt idx="320" c:formatCode="h:mm:ss">
                  <c:v>0.459189814814815</c:v>
                </c:pt>
                <c:pt idx="321" c:formatCode="h:mm:ss">
                  <c:v>0.459201388888889</c:v>
                </c:pt>
                <c:pt idx="322" c:formatCode="h:mm:ss">
                  <c:v>0.459212962962963</c:v>
                </c:pt>
                <c:pt idx="323" c:formatCode="h:mm:ss">
                  <c:v>0.459224537037037</c:v>
                </c:pt>
                <c:pt idx="324" c:formatCode="h:mm:ss">
                  <c:v>0.459236111111111</c:v>
                </c:pt>
                <c:pt idx="325" c:formatCode="h:mm:ss">
                  <c:v>0.459247685185185</c:v>
                </c:pt>
                <c:pt idx="326" c:formatCode="h:mm:ss">
                  <c:v>0.459259259259259</c:v>
                </c:pt>
                <c:pt idx="327" c:formatCode="h:mm:ss">
                  <c:v>0.459270833333333</c:v>
                </c:pt>
                <c:pt idx="328" c:formatCode="h:mm:ss">
                  <c:v>0.459282407407407</c:v>
                </c:pt>
                <c:pt idx="329" c:formatCode="h:mm:ss">
                  <c:v>0.459293981481481</c:v>
                </c:pt>
                <c:pt idx="330" c:formatCode="h:mm:ss">
                  <c:v>0.459305555555556</c:v>
                </c:pt>
                <c:pt idx="331" c:formatCode="h:mm:ss">
                  <c:v>0.45931712962963</c:v>
                </c:pt>
                <c:pt idx="332" c:formatCode="h:mm:ss">
                  <c:v>0.459328703703704</c:v>
                </c:pt>
                <c:pt idx="333" c:formatCode="h:mm:ss">
                  <c:v>0.459340277777778</c:v>
                </c:pt>
                <c:pt idx="334" c:formatCode="h:mm:ss">
                  <c:v>0.459351851851852</c:v>
                </c:pt>
                <c:pt idx="335" c:formatCode="h:mm:ss">
                  <c:v>0.459363425925926</c:v>
                </c:pt>
                <c:pt idx="336" c:formatCode="h:mm:ss">
                  <c:v>0.459375</c:v>
                </c:pt>
                <c:pt idx="337" c:formatCode="h:mm:ss">
                  <c:v>0.459386574074074</c:v>
                </c:pt>
                <c:pt idx="338" c:formatCode="h:mm:ss">
                  <c:v>0.459398148148148</c:v>
                </c:pt>
                <c:pt idx="339" c:formatCode="h:mm:ss">
                  <c:v>0.459409722222222</c:v>
                </c:pt>
                <c:pt idx="340" c:formatCode="h:mm:ss">
                  <c:v>0.459421296296296</c:v>
                </c:pt>
                <c:pt idx="341" c:formatCode="h:mm:ss">
                  <c:v>0.45943287037037</c:v>
                </c:pt>
                <c:pt idx="342" c:formatCode="h:mm:ss">
                  <c:v>0.459444444444444</c:v>
                </c:pt>
                <c:pt idx="343" c:formatCode="h:mm:ss">
                  <c:v>0.459456018518519</c:v>
                </c:pt>
                <c:pt idx="344" c:formatCode="h:mm:ss">
                  <c:v>0.459467592592593</c:v>
                </c:pt>
                <c:pt idx="345" c:formatCode="h:mm:ss">
                  <c:v>0.459479166666667</c:v>
                </c:pt>
                <c:pt idx="346" c:formatCode="h:mm:ss">
                  <c:v>0.459490740740741</c:v>
                </c:pt>
                <c:pt idx="347" c:formatCode="h:mm:ss">
                  <c:v>0.459502314814815</c:v>
                </c:pt>
                <c:pt idx="348" c:formatCode="h:mm:ss">
                  <c:v>0.459513888888889</c:v>
                </c:pt>
                <c:pt idx="349" c:formatCode="h:mm:ss">
                  <c:v>0.459525462962963</c:v>
                </c:pt>
                <c:pt idx="350" c:formatCode="h:mm:ss">
                  <c:v>0.459537037037037</c:v>
                </c:pt>
                <c:pt idx="351" c:formatCode="h:mm:ss">
                  <c:v>0.459548611111111</c:v>
                </c:pt>
                <c:pt idx="352" c:formatCode="h:mm:ss">
                  <c:v>0.459560185185185</c:v>
                </c:pt>
                <c:pt idx="353" c:formatCode="h:mm:ss">
                  <c:v>0.459571759259259</c:v>
                </c:pt>
                <c:pt idx="354" c:formatCode="h:mm:ss">
                  <c:v>0.459583333333333</c:v>
                </c:pt>
                <c:pt idx="355" c:formatCode="h:mm:ss">
                  <c:v>0.459594907407407</c:v>
                </c:pt>
                <c:pt idx="356" c:formatCode="h:mm:ss">
                  <c:v>0.459606481481481</c:v>
                </c:pt>
                <c:pt idx="357" c:formatCode="h:mm:ss">
                  <c:v>0.459618055555556</c:v>
                </c:pt>
                <c:pt idx="358" c:formatCode="h:mm:ss">
                  <c:v>0.45962962962963</c:v>
                </c:pt>
                <c:pt idx="359" c:formatCode="h:mm:ss">
                  <c:v>0.459641203703704</c:v>
                </c:pt>
                <c:pt idx="360" c:formatCode="h:mm:ss">
                  <c:v>0.459652777777778</c:v>
                </c:pt>
                <c:pt idx="361" c:formatCode="h:mm:ss">
                  <c:v>0.459664351851852</c:v>
                </c:pt>
                <c:pt idx="362" c:formatCode="h:mm:ss">
                  <c:v>0.459675925925926</c:v>
                </c:pt>
                <c:pt idx="363" c:formatCode="h:mm:ss">
                  <c:v>0.4596875</c:v>
                </c:pt>
                <c:pt idx="364" c:formatCode="h:mm:ss">
                  <c:v>0.459699074074074</c:v>
                </c:pt>
                <c:pt idx="365" c:formatCode="h:mm:ss">
                  <c:v>0.459710648148148</c:v>
                </c:pt>
                <c:pt idx="366" c:formatCode="h:mm:ss">
                  <c:v>0.459722222222222</c:v>
                </c:pt>
                <c:pt idx="367" c:formatCode="h:mm:ss">
                  <c:v>0.459733796296296</c:v>
                </c:pt>
                <c:pt idx="368" c:formatCode="h:mm:ss">
                  <c:v>0.45974537037037</c:v>
                </c:pt>
                <c:pt idx="369" c:formatCode="h:mm:ss">
                  <c:v>0.459756944444444</c:v>
                </c:pt>
                <c:pt idx="370" c:formatCode="h:mm:ss">
                  <c:v>0.459768518518519</c:v>
                </c:pt>
                <c:pt idx="371" c:formatCode="h:mm:ss">
                  <c:v>0.459780092592593</c:v>
                </c:pt>
                <c:pt idx="372" c:formatCode="h:mm:ss">
                  <c:v>0.459791666666667</c:v>
                </c:pt>
                <c:pt idx="373" c:formatCode="h:mm:ss">
                  <c:v>0.459803240740741</c:v>
                </c:pt>
                <c:pt idx="374" c:formatCode="h:mm:ss">
                  <c:v>0.459814814814815</c:v>
                </c:pt>
                <c:pt idx="375" c:formatCode="h:mm:ss">
                  <c:v>0.459826388888889</c:v>
                </c:pt>
                <c:pt idx="376" c:formatCode="h:mm:ss">
                  <c:v>0.459837962962963</c:v>
                </c:pt>
                <c:pt idx="377" c:formatCode="h:mm:ss">
                  <c:v>0.459849537037037</c:v>
                </c:pt>
                <c:pt idx="378" c:formatCode="h:mm:ss">
                  <c:v>0.459861111111111</c:v>
                </c:pt>
                <c:pt idx="379" c:formatCode="h:mm:ss">
                  <c:v>0.459872685185185</c:v>
                </c:pt>
                <c:pt idx="380" c:formatCode="h:mm:ss">
                  <c:v>0.459884259259259</c:v>
                </c:pt>
                <c:pt idx="381" c:formatCode="h:mm:ss">
                  <c:v>0.459895833333333</c:v>
                </c:pt>
                <c:pt idx="382" c:formatCode="h:mm:ss">
                  <c:v>0.459907407407407</c:v>
                </c:pt>
                <c:pt idx="383" c:formatCode="h:mm:ss">
                  <c:v>0.459918981481481</c:v>
                </c:pt>
                <c:pt idx="384" c:formatCode="h:mm:ss">
                  <c:v>0.459930555555556</c:v>
                </c:pt>
                <c:pt idx="385" c:formatCode="h:mm:ss">
                  <c:v>0.45994212962963</c:v>
                </c:pt>
                <c:pt idx="386" c:formatCode="h:mm:ss">
                  <c:v>0.459953703703704</c:v>
                </c:pt>
                <c:pt idx="387" c:formatCode="h:mm:ss">
                  <c:v>0.459965277777778</c:v>
                </c:pt>
                <c:pt idx="388" c:formatCode="h:mm:ss">
                  <c:v>0.459976851851852</c:v>
                </c:pt>
                <c:pt idx="389" c:formatCode="h:mm:ss">
                  <c:v>0.459988425925926</c:v>
                </c:pt>
                <c:pt idx="390" c:formatCode="h:mm:ss">
                  <c:v>0.46</c:v>
                </c:pt>
                <c:pt idx="391" c:formatCode="h:mm:ss">
                  <c:v>0.460011574074074</c:v>
                </c:pt>
                <c:pt idx="392" c:formatCode="h:mm:ss">
                  <c:v>0.460023148148148</c:v>
                </c:pt>
                <c:pt idx="393" c:formatCode="h:mm:ss">
                  <c:v>0.460034722222222</c:v>
                </c:pt>
                <c:pt idx="394" c:formatCode="h:mm:ss">
                  <c:v>0.460046296296296</c:v>
                </c:pt>
                <c:pt idx="395" c:formatCode="h:mm:ss">
                  <c:v>0.46005787037037</c:v>
                </c:pt>
                <c:pt idx="396" c:formatCode="h:mm:ss">
                  <c:v>0.460069444444444</c:v>
                </c:pt>
                <c:pt idx="397" c:formatCode="h:mm:ss">
                  <c:v>0.460081018518519</c:v>
                </c:pt>
                <c:pt idx="398" c:formatCode="h:mm:ss">
                  <c:v>0.460092592592593</c:v>
                </c:pt>
                <c:pt idx="399" c:formatCode="h:mm:ss">
                  <c:v>0.460104166666667</c:v>
                </c:pt>
                <c:pt idx="400" c:formatCode="h:mm:ss">
                  <c:v>0.460115740740741</c:v>
                </c:pt>
                <c:pt idx="401" c:formatCode="h:mm:ss">
                  <c:v>0.460127314814815</c:v>
                </c:pt>
                <c:pt idx="402" c:formatCode="h:mm:ss">
                  <c:v>0.460138888888889</c:v>
                </c:pt>
                <c:pt idx="403" c:formatCode="h:mm:ss">
                  <c:v>0.460150462962963</c:v>
                </c:pt>
                <c:pt idx="404" c:formatCode="h:mm:ss">
                  <c:v>0.460162037037037</c:v>
                </c:pt>
                <c:pt idx="405" c:formatCode="h:mm:ss">
                  <c:v>0.460173611111111</c:v>
                </c:pt>
                <c:pt idx="406" c:formatCode="h:mm:ss">
                  <c:v>0.460185185185185</c:v>
                </c:pt>
                <c:pt idx="407" c:formatCode="h:mm:ss">
                  <c:v>0.460196759259259</c:v>
                </c:pt>
                <c:pt idx="408" c:formatCode="h:mm:ss">
                  <c:v>0.460208333333333</c:v>
                </c:pt>
                <c:pt idx="409" c:formatCode="h:mm:ss">
                  <c:v>0.460219907407407</c:v>
                </c:pt>
                <c:pt idx="410" c:formatCode="h:mm:ss">
                  <c:v>0.460231481481481</c:v>
                </c:pt>
                <c:pt idx="411" c:formatCode="h:mm:ss">
                  <c:v>0.460243055555556</c:v>
                </c:pt>
                <c:pt idx="412" c:formatCode="h:mm:ss">
                  <c:v>0.46025462962963</c:v>
                </c:pt>
                <c:pt idx="413" c:formatCode="h:mm:ss">
                  <c:v>0.460266203703704</c:v>
                </c:pt>
                <c:pt idx="414" c:formatCode="h:mm:ss">
                  <c:v>0.460277777777778</c:v>
                </c:pt>
                <c:pt idx="415" c:formatCode="h:mm:ss">
                  <c:v>0.460289351851852</c:v>
                </c:pt>
                <c:pt idx="416" c:formatCode="h:mm:ss">
                  <c:v>0.460300925925926</c:v>
                </c:pt>
                <c:pt idx="417" c:formatCode="h:mm:ss">
                  <c:v>0.4603125</c:v>
                </c:pt>
                <c:pt idx="418" c:formatCode="h:mm:ss">
                  <c:v>0.460324074074074</c:v>
                </c:pt>
                <c:pt idx="419" c:formatCode="h:mm:ss">
                  <c:v>0.460335648148148</c:v>
                </c:pt>
                <c:pt idx="420" c:formatCode="h:mm:ss">
                  <c:v>0.460347222222222</c:v>
                </c:pt>
                <c:pt idx="421" c:formatCode="h:mm:ss">
                  <c:v>0.460358796296296</c:v>
                </c:pt>
                <c:pt idx="422" c:formatCode="h:mm:ss">
                  <c:v>0.46037037037037</c:v>
                </c:pt>
                <c:pt idx="423" c:formatCode="h:mm:ss">
                  <c:v>0.460381944444444</c:v>
                </c:pt>
                <c:pt idx="424" c:formatCode="h:mm:ss">
                  <c:v>0.460393518518519</c:v>
                </c:pt>
                <c:pt idx="425" c:formatCode="h:mm:ss">
                  <c:v>0.460405092592593</c:v>
                </c:pt>
                <c:pt idx="426" c:formatCode="h:mm:ss">
                  <c:v>0.460416666666667</c:v>
                </c:pt>
                <c:pt idx="427" c:formatCode="h:mm:ss">
                  <c:v>0.460428240740741</c:v>
                </c:pt>
                <c:pt idx="428" c:formatCode="h:mm:ss">
                  <c:v>0.460439814814815</c:v>
                </c:pt>
                <c:pt idx="429" c:formatCode="h:mm:ss">
                  <c:v>0.460451388888889</c:v>
                </c:pt>
                <c:pt idx="430" c:formatCode="h:mm:ss">
                  <c:v>0.460462962962963</c:v>
                </c:pt>
                <c:pt idx="431" c:formatCode="h:mm:ss">
                  <c:v>0.460474537037037</c:v>
                </c:pt>
                <c:pt idx="432" c:formatCode="h:mm:ss">
                  <c:v>0.460486111111111</c:v>
                </c:pt>
                <c:pt idx="433" c:formatCode="h:mm:ss">
                  <c:v>0.460497685185185</c:v>
                </c:pt>
                <c:pt idx="434" c:formatCode="h:mm:ss">
                  <c:v>0.460509259259259</c:v>
                </c:pt>
                <c:pt idx="435" c:formatCode="h:mm:ss">
                  <c:v>0.460520833333333</c:v>
                </c:pt>
                <c:pt idx="436" c:formatCode="h:mm:ss">
                  <c:v>0.460532407407407</c:v>
                </c:pt>
                <c:pt idx="437" c:formatCode="h:mm:ss">
                  <c:v>0.460543981481482</c:v>
                </c:pt>
                <c:pt idx="438" c:formatCode="h:mm:ss">
                  <c:v>0.460555555555556</c:v>
                </c:pt>
                <c:pt idx="439" c:formatCode="h:mm:ss">
                  <c:v>0.46056712962963</c:v>
                </c:pt>
                <c:pt idx="440" c:formatCode="h:mm:ss">
                  <c:v>0.460578703703704</c:v>
                </c:pt>
                <c:pt idx="441" c:formatCode="h:mm:ss">
                  <c:v>0.460590277777778</c:v>
                </c:pt>
                <c:pt idx="442" c:formatCode="h:mm:ss">
                  <c:v>0.460601851851852</c:v>
                </c:pt>
                <c:pt idx="443" c:formatCode="h:mm:ss">
                  <c:v>0.460613425925926</c:v>
                </c:pt>
                <c:pt idx="444" c:formatCode="h:mm:ss">
                  <c:v>0.460625</c:v>
                </c:pt>
                <c:pt idx="445" c:formatCode="h:mm:ss">
                  <c:v>0.460636574074074</c:v>
                </c:pt>
                <c:pt idx="446" c:formatCode="h:mm:ss">
                  <c:v>0.460648148148148</c:v>
                </c:pt>
                <c:pt idx="447" c:formatCode="h:mm:ss">
                  <c:v>0.460659722222222</c:v>
                </c:pt>
                <c:pt idx="448" c:formatCode="h:mm:ss">
                  <c:v>0.460671296296296</c:v>
                </c:pt>
                <c:pt idx="449" c:formatCode="h:mm:ss">
                  <c:v>0.46068287037037</c:v>
                </c:pt>
                <c:pt idx="450" c:formatCode="h:mm:ss">
                  <c:v>0.460694444444444</c:v>
                </c:pt>
                <c:pt idx="451" c:formatCode="h:mm:ss">
                  <c:v>0.460706018518519</c:v>
                </c:pt>
                <c:pt idx="452" c:formatCode="h:mm:ss">
                  <c:v>0.460717592592593</c:v>
                </c:pt>
                <c:pt idx="453" c:formatCode="h:mm:ss">
                  <c:v>0.460729166666667</c:v>
                </c:pt>
                <c:pt idx="454" c:formatCode="h:mm:ss">
                  <c:v>0.460740740740741</c:v>
                </c:pt>
                <c:pt idx="455" c:formatCode="h:mm:ss">
                  <c:v>0.460752314814815</c:v>
                </c:pt>
                <c:pt idx="456" c:formatCode="h:mm:ss">
                  <c:v>0.460763888888889</c:v>
                </c:pt>
                <c:pt idx="457" c:formatCode="h:mm:ss">
                  <c:v>0.460775462962963</c:v>
                </c:pt>
                <c:pt idx="458" c:formatCode="h:mm:ss">
                  <c:v>0.460787037037037</c:v>
                </c:pt>
                <c:pt idx="459" c:formatCode="h:mm:ss">
                  <c:v>0.460798611111111</c:v>
                </c:pt>
                <c:pt idx="460" c:formatCode="h:mm:ss">
                  <c:v>0.460810185185185</c:v>
                </c:pt>
                <c:pt idx="461" c:formatCode="h:mm:ss">
                  <c:v>0.460821759259259</c:v>
                </c:pt>
                <c:pt idx="462" c:formatCode="h:mm:ss">
                  <c:v>0.460833333333333</c:v>
                </c:pt>
                <c:pt idx="463" c:formatCode="h:mm:ss">
                  <c:v>0.460844907407407</c:v>
                </c:pt>
                <c:pt idx="464" c:formatCode="h:mm:ss">
                  <c:v>0.460856481481482</c:v>
                </c:pt>
                <c:pt idx="465" c:formatCode="h:mm:ss">
                  <c:v>0.460868055555556</c:v>
                </c:pt>
                <c:pt idx="466" c:formatCode="h:mm:ss">
                  <c:v>0.46087962962963</c:v>
                </c:pt>
                <c:pt idx="467" c:formatCode="h:mm:ss">
                  <c:v>0.460891203703704</c:v>
                </c:pt>
                <c:pt idx="468" c:formatCode="h:mm:ss">
                  <c:v>0.460902777777778</c:v>
                </c:pt>
                <c:pt idx="469" c:formatCode="h:mm:ss">
                  <c:v>0.460914351851852</c:v>
                </c:pt>
                <c:pt idx="470" c:formatCode="h:mm:ss">
                  <c:v>0.460925925925926</c:v>
                </c:pt>
                <c:pt idx="471" c:formatCode="h:mm:ss">
                  <c:v>0.4609375</c:v>
                </c:pt>
                <c:pt idx="472" c:formatCode="h:mm:ss">
                  <c:v>0.460949074074074</c:v>
                </c:pt>
                <c:pt idx="473" c:formatCode="h:mm:ss">
                  <c:v>0.460960648148148</c:v>
                </c:pt>
                <c:pt idx="474" c:formatCode="h:mm:ss">
                  <c:v>0.460972222222222</c:v>
                </c:pt>
                <c:pt idx="475" c:formatCode="h:mm:ss">
                  <c:v>0.460983796296296</c:v>
                </c:pt>
                <c:pt idx="476" c:formatCode="h:mm:ss">
                  <c:v>0.46099537037037</c:v>
                </c:pt>
                <c:pt idx="477" c:formatCode="h:mm:ss">
                  <c:v>0.461006944444444</c:v>
                </c:pt>
                <c:pt idx="478" c:formatCode="h:mm:ss">
                  <c:v>0.461018518518518</c:v>
                </c:pt>
                <c:pt idx="479" c:formatCode="h:mm:ss">
                  <c:v>0.461030092592593</c:v>
                </c:pt>
                <c:pt idx="480" c:formatCode="h:mm:ss">
                  <c:v>0.461041666666667</c:v>
                </c:pt>
                <c:pt idx="481" c:formatCode="h:mm:ss">
                  <c:v>0.461053240740741</c:v>
                </c:pt>
                <c:pt idx="482" c:formatCode="h:mm:ss">
                  <c:v>0.461064814814815</c:v>
                </c:pt>
                <c:pt idx="483" c:formatCode="h:mm:ss">
                  <c:v>0.461076388888889</c:v>
                </c:pt>
                <c:pt idx="484" c:formatCode="h:mm:ss">
                  <c:v>0.461087962962963</c:v>
                </c:pt>
                <c:pt idx="485" c:formatCode="h:mm:ss">
                  <c:v>0.461099537037037</c:v>
                </c:pt>
                <c:pt idx="486" c:formatCode="h:mm:ss">
                  <c:v>0.461111111111111</c:v>
                </c:pt>
                <c:pt idx="487" c:formatCode="h:mm:ss">
                  <c:v>0.461122685185185</c:v>
                </c:pt>
                <c:pt idx="488" c:formatCode="h:mm:ss">
                  <c:v>0.461134259259259</c:v>
                </c:pt>
                <c:pt idx="489" c:formatCode="h:mm:ss">
                  <c:v>0.461145833333333</c:v>
                </c:pt>
                <c:pt idx="490" c:formatCode="h:mm:ss">
                  <c:v>0.461157407407407</c:v>
                </c:pt>
                <c:pt idx="491" c:formatCode="h:mm:ss">
                  <c:v>0.461168981481481</c:v>
                </c:pt>
                <c:pt idx="492" c:formatCode="h:mm:ss">
                  <c:v>0.461180555555556</c:v>
                </c:pt>
                <c:pt idx="493" c:formatCode="h:mm:ss">
                  <c:v>0.46119212962963</c:v>
                </c:pt>
                <c:pt idx="494" c:formatCode="h:mm:ss">
                  <c:v>0.461203703703704</c:v>
                </c:pt>
                <c:pt idx="495" c:formatCode="h:mm:ss">
                  <c:v>0.461215277777778</c:v>
                </c:pt>
                <c:pt idx="496" c:formatCode="h:mm:ss">
                  <c:v>0.461226851851852</c:v>
                </c:pt>
                <c:pt idx="497" c:formatCode="h:mm:ss">
                  <c:v>0.461238425925926</c:v>
                </c:pt>
                <c:pt idx="498" c:formatCode="h:mm:ss">
                  <c:v>0.46125</c:v>
                </c:pt>
                <c:pt idx="499" c:formatCode="h:mm:ss">
                  <c:v>0.461261574074074</c:v>
                </c:pt>
                <c:pt idx="500" c:formatCode="h:mm:ss">
                  <c:v>0.461273148148148</c:v>
                </c:pt>
                <c:pt idx="501" c:formatCode="h:mm:ss">
                  <c:v>0.461284722222222</c:v>
                </c:pt>
                <c:pt idx="502" c:formatCode="h:mm:ss">
                  <c:v>0.461296296296296</c:v>
                </c:pt>
                <c:pt idx="503" c:formatCode="h:mm:ss">
                  <c:v>0.46130787037037</c:v>
                </c:pt>
                <c:pt idx="504" c:formatCode="h:mm:ss">
                  <c:v>0.461319444444444</c:v>
                </c:pt>
                <c:pt idx="505" c:formatCode="h:mm:ss">
                  <c:v>0.461331018518518</c:v>
                </c:pt>
                <c:pt idx="506" c:formatCode="h:mm:ss">
                  <c:v>0.461342592592593</c:v>
                </c:pt>
                <c:pt idx="507" c:formatCode="h:mm:ss">
                  <c:v>0.461354166666667</c:v>
                </c:pt>
                <c:pt idx="508" c:formatCode="h:mm:ss">
                  <c:v>0.461365740740741</c:v>
                </c:pt>
                <c:pt idx="509" c:formatCode="h:mm:ss">
                  <c:v>0.461377314814815</c:v>
                </c:pt>
                <c:pt idx="510" c:formatCode="h:mm:ss">
                  <c:v>0.461388888888889</c:v>
                </c:pt>
                <c:pt idx="511" c:formatCode="h:mm:ss">
                  <c:v>0.461400462962963</c:v>
                </c:pt>
                <c:pt idx="512" c:formatCode="h:mm:ss">
                  <c:v>0.461412037037037</c:v>
                </c:pt>
                <c:pt idx="513" c:formatCode="h:mm:ss">
                  <c:v>0.461423611111111</c:v>
                </c:pt>
                <c:pt idx="514" c:formatCode="h:mm:ss">
                  <c:v>0.461435185185185</c:v>
                </c:pt>
                <c:pt idx="515" c:formatCode="h:mm:ss">
                  <c:v>0.461446759259259</c:v>
                </c:pt>
                <c:pt idx="516" c:formatCode="h:mm:ss">
                  <c:v>0.461458333333333</c:v>
                </c:pt>
                <c:pt idx="517" c:formatCode="h:mm:ss">
                  <c:v>0.461469907407407</c:v>
                </c:pt>
                <c:pt idx="518" c:formatCode="h:mm:ss">
                  <c:v>0.461481481481481</c:v>
                </c:pt>
                <c:pt idx="519" c:formatCode="h:mm:ss">
                  <c:v>0.461493055555556</c:v>
                </c:pt>
                <c:pt idx="520" c:formatCode="h:mm:ss">
                  <c:v>0.46150462962963</c:v>
                </c:pt>
                <c:pt idx="521" c:formatCode="h:mm:ss">
                  <c:v>0.461516203703704</c:v>
                </c:pt>
                <c:pt idx="522" c:formatCode="h:mm:ss">
                  <c:v>0.461527777777778</c:v>
                </c:pt>
                <c:pt idx="523" c:formatCode="h:mm:ss">
                  <c:v>0.461539351851852</c:v>
                </c:pt>
                <c:pt idx="524" c:formatCode="h:mm:ss">
                  <c:v>0.461550925925926</c:v>
                </c:pt>
                <c:pt idx="525" c:formatCode="h:mm:ss">
                  <c:v>0.4615625</c:v>
                </c:pt>
                <c:pt idx="526" c:formatCode="h:mm:ss">
                  <c:v>0.461574074074074</c:v>
                </c:pt>
                <c:pt idx="527" c:formatCode="h:mm:ss">
                  <c:v>0.461585648148148</c:v>
                </c:pt>
                <c:pt idx="528" c:formatCode="h:mm:ss">
                  <c:v>0.461597222222222</c:v>
                </c:pt>
                <c:pt idx="529" c:formatCode="h:mm:ss">
                  <c:v>0.461608796296296</c:v>
                </c:pt>
                <c:pt idx="530" c:formatCode="h:mm:ss">
                  <c:v>0.46162037037037</c:v>
                </c:pt>
                <c:pt idx="531" c:formatCode="h:mm:ss">
                  <c:v>0.461631944444444</c:v>
                </c:pt>
                <c:pt idx="532" c:formatCode="h:mm:ss">
                  <c:v>0.461643518518519</c:v>
                </c:pt>
                <c:pt idx="533" c:formatCode="h:mm:ss">
                  <c:v>0.461655092592593</c:v>
                </c:pt>
                <c:pt idx="534" c:formatCode="h:mm:ss">
                  <c:v>0.461666666666667</c:v>
                </c:pt>
                <c:pt idx="535" c:formatCode="h:mm:ss">
                  <c:v>0.461678240740741</c:v>
                </c:pt>
                <c:pt idx="536" c:formatCode="h:mm:ss">
                  <c:v>0.461689814814815</c:v>
                </c:pt>
                <c:pt idx="537" c:formatCode="h:mm:ss">
                  <c:v>0.461701388888889</c:v>
                </c:pt>
                <c:pt idx="538" c:formatCode="h:mm:ss">
                  <c:v>0.461712962962963</c:v>
                </c:pt>
                <c:pt idx="539" c:formatCode="h:mm:ss">
                  <c:v>0.461724537037037</c:v>
                </c:pt>
                <c:pt idx="540" c:formatCode="h:mm:ss">
                  <c:v>0.461736111111111</c:v>
                </c:pt>
                <c:pt idx="541" c:formatCode="h:mm:ss">
                  <c:v>0.461747685185185</c:v>
                </c:pt>
                <c:pt idx="542" c:formatCode="h:mm:ss">
                  <c:v>0.461759259259259</c:v>
                </c:pt>
                <c:pt idx="543" c:formatCode="h:mm:ss">
                  <c:v>0.461770833333333</c:v>
                </c:pt>
                <c:pt idx="544" c:formatCode="h:mm:ss">
                  <c:v>0.461782407407407</c:v>
                </c:pt>
                <c:pt idx="545" c:formatCode="h:mm:ss">
                  <c:v>0.461793981481481</c:v>
                </c:pt>
                <c:pt idx="546" c:formatCode="h:mm:ss">
                  <c:v>0.461805555555556</c:v>
                </c:pt>
                <c:pt idx="547" c:formatCode="h:mm:ss">
                  <c:v>0.46181712962963</c:v>
                </c:pt>
                <c:pt idx="548" c:formatCode="h:mm:ss">
                  <c:v>0.461828703703704</c:v>
                </c:pt>
                <c:pt idx="549" c:formatCode="h:mm:ss">
                  <c:v>0.461840277777778</c:v>
                </c:pt>
                <c:pt idx="550" c:formatCode="h:mm:ss">
                  <c:v>0.461851851851852</c:v>
                </c:pt>
                <c:pt idx="551" c:formatCode="h:mm:ss">
                  <c:v>0.461863425925926</c:v>
                </c:pt>
                <c:pt idx="552" c:formatCode="h:mm:ss">
                  <c:v>0.461875</c:v>
                </c:pt>
                <c:pt idx="553" c:formatCode="h:mm:ss">
                  <c:v>0.461886574074074</c:v>
                </c:pt>
                <c:pt idx="554" c:formatCode="h:mm:ss">
                  <c:v>0.461898148148148</c:v>
                </c:pt>
                <c:pt idx="555" c:formatCode="h:mm:ss">
                  <c:v>0.461909722222222</c:v>
                </c:pt>
                <c:pt idx="556" c:formatCode="h:mm:ss">
                  <c:v>0.461921296296296</c:v>
                </c:pt>
                <c:pt idx="557" c:formatCode="h:mm:ss">
                  <c:v>0.46193287037037</c:v>
                </c:pt>
                <c:pt idx="558" c:formatCode="h:mm:ss">
                  <c:v>0.461944444444444</c:v>
                </c:pt>
                <c:pt idx="559" c:formatCode="h:mm:ss">
                  <c:v>0.461956018518519</c:v>
                </c:pt>
                <c:pt idx="560" c:formatCode="h:mm:ss">
                  <c:v>0.461967592592593</c:v>
                </c:pt>
                <c:pt idx="561" c:formatCode="h:mm:ss">
                  <c:v>0.461979166666667</c:v>
                </c:pt>
                <c:pt idx="562" c:formatCode="h:mm:ss">
                  <c:v>0.461990740740741</c:v>
                </c:pt>
                <c:pt idx="563" c:formatCode="h:mm:ss">
                  <c:v>0.462002314814815</c:v>
                </c:pt>
                <c:pt idx="564" c:formatCode="h:mm:ss">
                  <c:v>0.462013888888889</c:v>
                </c:pt>
                <c:pt idx="565" c:formatCode="h:mm:ss">
                  <c:v>0.462025462962963</c:v>
                </c:pt>
                <c:pt idx="566" c:formatCode="h:mm:ss">
                  <c:v>0.462037037037037</c:v>
                </c:pt>
                <c:pt idx="567" c:formatCode="h:mm:ss">
                  <c:v>0.462048611111111</c:v>
                </c:pt>
                <c:pt idx="568" c:formatCode="h:mm:ss">
                  <c:v>0.462060185185185</c:v>
                </c:pt>
                <c:pt idx="569" c:formatCode="h:mm:ss">
                  <c:v>0.462071759259259</c:v>
                </c:pt>
                <c:pt idx="570" c:formatCode="h:mm:ss">
                  <c:v>0.462083333333333</c:v>
                </c:pt>
                <c:pt idx="571" c:formatCode="h:mm:ss">
                  <c:v>0.462094907407407</c:v>
                </c:pt>
                <c:pt idx="572" c:formatCode="h:mm:ss">
                  <c:v>0.462106481481481</c:v>
                </c:pt>
                <c:pt idx="573" c:formatCode="h:mm:ss">
                  <c:v>0.462118055555556</c:v>
                </c:pt>
                <c:pt idx="574" c:formatCode="h:mm:ss">
                  <c:v>0.46212962962963</c:v>
                </c:pt>
                <c:pt idx="575" c:formatCode="h:mm:ss">
                  <c:v>0.462141203703704</c:v>
                </c:pt>
                <c:pt idx="576" c:formatCode="h:mm:ss">
                  <c:v>0.462152777777778</c:v>
                </c:pt>
                <c:pt idx="577" c:formatCode="h:mm:ss">
                  <c:v>0.462164351851852</c:v>
                </c:pt>
                <c:pt idx="578" c:formatCode="h:mm:ss">
                  <c:v>0.462175925925926</c:v>
                </c:pt>
                <c:pt idx="579" c:formatCode="h:mm:ss">
                  <c:v>0.4621875</c:v>
                </c:pt>
                <c:pt idx="580" c:formatCode="h:mm:ss">
                  <c:v>0.462199074074074</c:v>
                </c:pt>
                <c:pt idx="581" c:formatCode="h:mm:ss">
                  <c:v>0.462210648148148</c:v>
                </c:pt>
                <c:pt idx="582" c:formatCode="h:mm:ss">
                  <c:v>0.462222222222222</c:v>
                </c:pt>
                <c:pt idx="583" c:formatCode="h:mm:ss">
                  <c:v>0.462233796296296</c:v>
                </c:pt>
                <c:pt idx="584" c:formatCode="h:mm:ss">
                  <c:v>0.46224537037037</c:v>
                </c:pt>
                <c:pt idx="585" c:formatCode="h:mm:ss">
                  <c:v>0.462256944444444</c:v>
                </c:pt>
                <c:pt idx="586" c:formatCode="h:mm:ss">
                  <c:v>0.462268518518519</c:v>
                </c:pt>
                <c:pt idx="587" c:formatCode="h:mm:ss">
                  <c:v>0.462280092592593</c:v>
                </c:pt>
                <c:pt idx="588" c:formatCode="h:mm:ss">
                  <c:v>0.462291666666667</c:v>
                </c:pt>
                <c:pt idx="589" c:formatCode="h:mm:ss">
                  <c:v>0.462303240740741</c:v>
                </c:pt>
                <c:pt idx="590" c:formatCode="h:mm:ss">
                  <c:v>0.462314814814815</c:v>
                </c:pt>
                <c:pt idx="591" c:formatCode="h:mm:ss">
                  <c:v>0.462326388888889</c:v>
                </c:pt>
                <c:pt idx="592" c:formatCode="h:mm:ss">
                  <c:v>0.462337962962963</c:v>
                </c:pt>
                <c:pt idx="593" c:formatCode="h:mm:ss">
                  <c:v>0.462349537037037</c:v>
                </c:pt>
                <c:pt idx="594" c:formatCode="h:mm:ss">
                  <c:v>0.462361111111111</c:v>
                </c:pt>
                <c:pt idx="595" c:formatCode="h:mm:ss">
                  <c:v>0.462372685185185</c:v>
                </c:pt>
                <c:pt idx="596" c:formatCode="h:mm:ss">
                  <c:v>0.462384259259259</c:v>
                </c:pt>
                <c:pt idx="597" c:formatCode="h:mm:ss">
                  <c:v>0.462395833333333</c:v>
                </c:pt>
                <c:pt idx="598" c:formatCode="h:mm:ss">
                  <c:v>0.462407407407407</c:v>
                </c:pt>
                <c:pt idx="599" c:formatCode="h:mm:ss">
                  <c:v>0.462418981481481</c:v>
                </c:pt>
                <c:pt idx="600" c:formatCode="h:mm:ss">
                  <c:v>0.462430555555556</c:v>
                </c:pt>
                <c:pt idx="601" c:formatCode="h:mm:ss">
                  <c:v>0.46244212962963</c:v>
                </c:pt>
                <c:pt idx="602" c:formatCode="h:mm:ss">
                  <c:v>0.462453703703704</c:v>
                </c:pt>
                <c:pt idx="603" c:formatCode="h:mm:ss">
                  <c:v>0.462465277777778</c:v>
                </c:pt>
                <c:pt idx="604" c:formatCode="h:mm:ss">
                  <c:v>0.462476851851852</c:v>
                </c:pt>
                <c:pt idx="605" c:formatCode="h:mm:ss">
                  <c:v>0.462488425925926</c:v>
                </c:pt>
                <c:pt idx="606" c:formatCode="h:mm:ss">
                  <c:v>0.4625</c:v>
                </c:pt>
                <c:pt idx="607" c:formatCode="h:mm:ss">
                  <c:v>0.462511574074074</c:v>
                </c:pt>
                <c:pt idx="608" c:formatCode="h:mm:ss">
                  <c:v>0.462523148148148</c:v>
                </c:pt>
                <c:pt idx="609" c:formatCode="h:mm:ss">
                  <c:v>0.462534722222222</c:v>
                </c:pt>
                <c:pt idx="610" c:formatCode="h:mm:ss">
                  <c:v>0.462546296296296</c:v>
                </c:pt>
                <c:pt idx="611" c:formatCode="h:mm:ss">
                  <c:v>0.46255787037037</c:v>
                </c:pt>
                <c:pt idx="612" c:formatCode="h:mm:ss">
                  <c:v>0.462569444444444</c:v>
                </c:pt>
                <c:pt idx="613" c:formatCode="h:mm:ss">
                  <c:v>0.462581018518519</c:v>
                </c:pt>
                <c:pt idx="614" c:formatCode="h:mm:ss">
                  <c:v>0.462592592592593</c:v>
                </c:pt>
                <c:pt idx="615" c:formatCode="h:mm:ss">
                  <c:v>0.462604166666667</c:v>
                </c:pt>
                <c:pt idx="616" c:formatCode="h:mm:ss">
                  <c:v>0.462615740740741</c:v>
                </c:pt>
                <c:pt idx="617" c:formatCode="h:mm:ss">
                  <c:v>0.462627314814815</c:v>
                </c:pt>
                <c:pt idx="618" c:formatCode="h:mm:ss">
                  <c:v>0.462638888888889</c:v>
                </c:pt>
                <c:pt idx="619" c:formatCode="h:mm:ss">
                  <c:v>0.462650462962963</c:v>
                </c:pt>
                <c:pt idx="620" c:formatCode="h:mm:ss">
                  <c:v>0.462662037037037</c:v>
                </c:pt>
                <c:pt idx="621" c:formatCode="h:mm:ss">
                  <c:v>0.462673611111111</c:v>
                </c:pt>
                <c:pt idx="622" c:formatCode="h:mm:ss">
                  <c:v>0.462685185185185</c:v>
                </c:pt>
                <c:pt idx="623" c:formatCode="h:mm:ss">
                  <c:v>0.462696759259259</c:v>
                </c:pt>
                <c:pt idx="624" c:formatCode="h:mm:ss">
                  <c:v>0.462708333333333</c:v>
                </c:pt>
                <c:pt idx="625" c:formatCode="h:mm:ss">
                  <c:v>0.462719907407407</c:v>
                </c:pt>
                <c:pt idx="626" c:formatCode="h:mm:ss">
                  <c:v>0.462731481481482</c:v>
                </c:pt>
                <c:pt idx="627" c:formatCode="h:mm:ss">
                  <c:v>0.462743055555556</c:v>
                </c:pt>
                <c:pt idx="628" c:formatCode="h:mm:ss">
                  <c:v>0.46275462962963</c:v>
                </c:pt>
                <c:pt idx="629" c:formatCode="h:mm:ss">
                  <c:v>0.462766203703704</c:v>
                </c:pt>
                <c:pt idx="630" c:formatCode="h:mm:ss">
                  <c:v>0.462777777777778</c:v>
                </c:pt>
                <c:pt idx="631" c:formatCode="h:mm:ss">
                  <c:v>0.462789351851852</c:v>
                </c:pt>
                <c:pt idx="632" c:formatCode="h:mm:ss">
                  <c:v>0.462800925925926</c:v>
                </c:pt>
                <c:pt idx="633" c:formatCode="h:mm:ss">
                  <c:v>0.4628125</c:v>
                </c:pt>
                <c:pt idx="634" c:formatCode="h:mm:ss">
                  <c:v>0.462824074074074</c:v>
                </c:pt>
                <c:pt idx="635" c:formatCode="h:mm:ss">
                  <c:v>0.462835648148148</c:v>
                </c:pt>
                <c:pt idx="636" c:formatCode="h:mm:ss">
                  <c:v>0.462847222222222</c:v>
                </c:pt>
                <c:pt idx="637" c:formatCode="h:mm:ss">
                  <c:v>0.462858796296296</c:v>
                </c:pt>
                <c:pt idx="638" c:formatCode="h:mm:ss">
                  <c:v>0.46287037037037</c:v>
                </c:pt>
                <c:pt idx="639" c:formatCode="h:mm:ss">
                  <c:v>0.462881944444444</c:v>
                </c:pt>
                <c:pt idx="640" c:formatCode="h:mm:ss">
                  <c:v>0.462893518518519</c:v>
                </c:pt>
                <c:pt idx="641" c:formatCode="h:mm:ss">
                  <c:v>0.462905092592593</c:v>
                </c:pt>
                <c:pt idx="642" c:formatCode="h:mm:ss">
                  <c:v>0.462916666666667</c:v>
                </c:pt>
                <c:pt idx="643" c:formatCode="h:mm:ss">
                  <c:v>0.462928240740741</c:v>
                </c:pt>
                <c:pt idx="644" c:formatCode="h:mm:ss">
                  <c:v>0.462939814814815</c:v>
                </c:pt>
                <c:pt idx="645" c:formatCode="h:mm:ss">
                  <c:v>0.462951388888889</c:v>
                </c:pt>
                <c:pt idx="646" c:formatCode="h:mm:ss">
                  <c:v>0.462962962962963</c:v>
                </c:pt>
                <c:pt idx="647" c:formatCode="h:mm:ss">
                  <c:v>0.462974537037037</c:v>
                </c:pt>
                <c:pt idx="648" c:formatCode="h:mm:ss">
                  <c:v>0.462986111111111</c:v>
                </c:pt>
                <c:pt idx="649" c:formatCode="h:mm:ss">
                  <c:v>0.462997685185185</c:v>
                </c:pt>
                <c:pt idx="650" c:formatCode="h:mm:ss">
                  <c:v>0.463009259259259</c:v>
                </c:pt>
                <c:pt idx="651" c:formatCode="h:mm:ss">
                  <c:v>0.463020833333333</c:v>
                </c:pt>
                <c:pt idx="652" c:formatCode="h:mm:ss">
                  <c:v>0.463032407407407</c:v>
                </c:pt>
                <c:pt idx="653" c:formatCode="h:mm:ss">
                  <c:v>0.463043981481482</c:v>
                </c:pt>
                <c:pt idx="654" c:formatCode="h:mm:ss">
                  <c:v>0.463055555555556</c:v>
                </c:pt>
                <c:pt idx="655" c:formatCode="h:mm:ss">
                  <c:v>0.46306712962963</c:v>
                </c:pt>
                <c:pt idx="656" c:formatCode="h:mm:ss">
                  <c:v>0.463078703703704</c:v>
                </c:pt>
                <c:pt idx="657" c:formatCode="h:mm:ss">
                  <c:v>0.463090277777778</c:v>
                </c:pt>
                <c:pt idx="658" c:formatCode="h:mm:ss">
                  <c:v>0.463101851851852</c:v>
                </c:pt>
                <c:pt idx="659" c:formatCode="h:mm:ss">
                  <c:v>0.463113425925926</c:v>
                </c:pt>
                <c:pt idx="660" c:formatCode="h:mm:ss">
                  <c:v>0.463125</c:v>
                </c:pt>
                <c:pt idx="661" c:formatCode="h:mm:ss">
                  <c:v>0.463136574074074</c:v>
                </c:pt>
                <c:pt idx="662" c:formatCode="h:mm:ss">
                  <c:v>0.463148148148148</c:v>
                </c:pt>
                <c:pt idx="663" c:formatCode="h:mm:ss">
                  <c:v>0.463159722222222</c:v>
                </c:pt>
                <c:pt idx="664" c:formatCode="h:mm:ss">
                  <c:v>0.463171296296296</c:v>
                </c:pt>
                <c:pt idx="665" c:formatCode="h:mm:ss">
                  <c:v>0.46318287037037</c:v>
                </c:pt>
                <c:pt idx="666" c:formatCode="h:mm:ss">
                  <c:v>0.463194444444444</c:v>
                </c:pt>
                <c:pt idx="667" c:formatCode="h:mm:ss">
                  <c:v>0.463206018518519</c:v>
                </c:pt>
                <c:pt idx="668" c:formatCode="h:mm:ss">
                  <c:v>0.463217592592593</c:v>
                </c:pt>
                <c:pt idx="669" c:formatCode="h:mm:ss">
                  <c:v>0.463229166666667</c:v>
                </c:pt>
                <c:pt idx="670" c:formatCode="h:mm:ss">
                  <c:v>0.463240740740741</c:v>
                </c:pt>
                <c:pt idx="671" c:formatCode="h:mm:ss">
                  <c:v>0.463252314814815</c:v>
                </c:pt>
                <c:pt idx="672" c:formatCode="h:mm:ss">
                  <c:v>0.463263888888889</c:v>
                </c:pt>
                <c:pt idx="673" c:formatCode="h:mm:ss">
                  <c:v>0.463275462962963</c:v>
                </c:pt>
                <c:pt idx="674" c:formatCode="h:mm:ss">
                  <c:v>0.463287037037037</c:v>
                </c:pt>
                <c:pt idx="675" c:formatCode="h:mm:ss">
                  <c:v>0.463298611111111</c:v>
                </c:pt>
                <c:pt idx="676" c:formatCode="h:mm:ss">
                  <c:v>0.463310185185185</c:v>
                </c:pt>
                <c:pt idx="677" c:formatCode="h:mm:ss">
                  <c:v>0.463321759259259</c:v>
                </c:pt>
                <c:pt idx="678" c:formatCode="h:mm:ss">
                  <c:v>0.463333333333333</c:v>
                </c:pt>
                <c:pt idx="679" c:formatCode="h:mm:ss">
                  <c:v>0.463344907407407</c:v>
                </c:pt>
                <c:pt idx="680" c:formatCode="h:mm:ss">
                  <c:v>0.463356481481481</c:v>
                </c:pt>
                <c:pt idx="681" c:formatCode="h:mm:ss">
                  <c:v>0.463368055555556</c:v>
                </c:pt>
                <c:pt idx="682" c:formatCode="h:mm:ss">
                  <c:v>0.46337962962963</c:v>
                </c:pt>
                <c:pt idx="683" c:formatCode="h:mm:ss">
                  <c:v>0.463391203703704</c:v>
                </c:pt>
                <c:pt idx="684" c:formatCode="h:mm:ss">
                  <c:v>0.463402777777778</c:v>
                </c:pt>
                <c:pt idx="685" c:formatCode="h:mm:ss">
                  <c:v>0.463414351851852</c:v>
                </c:pt>
                <c:pt idx="686" c:formatCode="h:mm:ss">
                  <c:v>0.463425925925926</c:v>
                </c:pt>
                <c:pt idx="687" c:formatCode="h:mm:ss">
                  <c:v>0.4634375</c:v>
                </c:pt>
                <c:pt idx="688" c:formatCode="h:mm:ss">
                  <c:v>0.463449074074074</c:v>
                </c:pt>
                <c:pt idx="689" c:formatCode="h:mm:ss">
                  <c:v>0.463460648148148</c:v>
                </c:pt>
                <c:pt idx="690" c:formatCode="h:mm:ss">
                  <c:v>0.463472222222222</c:v>
                </c:pt>
                <c:pt idx="691" c:formatCode="h:mm:ss">
                  <c:v>0.463483796296296</c:v>
                </c:pt>
                <c:pt idx="692" c:formatCode="h:mm:ss">
                  <c:v>0.46349537037037</c:v>
                </c:pt>
                <c:pt idx="693" c:formatCode="h:mm:ss">
                  <c:v>0.463506944444444</c:v>
                </c:pt>
                <c:pt idx="694" c:formatCode="h:mm:ss">
                  <c:v>0.463518518518518</c:v>
                </c:pt>
                <c:pt idx="695" c:formatCode="h:mm:ss">
                  <c:v>0.463530092592593</c:v>
                </c:pt>
                <c:pt idx="696" c:formatCode="h:mm:ss">
                  <c:v>0.463541666666667</c:v>
                </c:pt>
                <c:pt idx="697" c:formatCode="h:mm:ss">
                  <c:v>0.463553240740741</c:v>
                </c:pt>
                <c:pt idx="698" c:formatCode="h:mm:ss">
                  <c:v>0.463564814814815</c:v>
                </c:pt>
                <c:pt idx="699" c:formatCode="h:mm:ss">
                  <c:v>0.463576388888889</c:v>
                </c:pt>
                <c:pt idx="700" c:formatCode="h:mm:ss">
                  <c:v>0.463587962962963</c:v>
                </c:pt>
                <c:pt idx="701" c:formatCode="h:mm:ss">
                  <c:v>0.463599537037037</c:v>
                </c:pt>
                <c:pt idx="702" c:formatCode="h:mm:ss">
                  <c:v>0.463611111111111</c:v>
                </c:pt>
                <c:pt idx="703" c:formatCode="h:mm:ss">
                  <c:v>0.463622685185185</c:v>
                </c:pt>
                <c:pt idx="704" c:formatCode="h:mm:ss">
                  <c:v>0.463634259259259</c:v>
                </c:pt>
                <c:pt idx="705" c:formatCode="h:mm:ss">
                  <c:v>0.463645833333333</c:v>
                </c:pt>
                <c:pt idx="706" c:formatCode="h:mm:ss">
                  <c:v>0.463657407407407</c:v>
                </c:pt>
                <c:pt idx="707" c:formatCode="h:mm:ss">
                  <c:v>0.463668981481481</c:v>
                </c:pt>
                <c:pt idx="708" c:formatCode="h:mm:ss">
                  <c:v>0.463680555555556</c:v>
                </c:pt>
                <c:pt idx="709" c:formatCode="h:mm:ss">
                  <c:v>0.46369212962963</c:v>
                </c:pt>
                <c:pt idx="710" c:formatCode="h:mm:ss">
                  <c:v>0.463703703703704</c:v>
                </c:pt>
                <c:pt idx="711" c:formatCode="h:mm:ss">
                  <c:v>0.463715277777778</c:v>
                </c:pt>
                <c:pt idx="712" c:formatCode="h:mm:ss">
                  <c:v>0.463726851851852</c:v>
                </c:pt>
                <c:pt idx="713" c:formatCode="h:mm:ss">
                  <c:v>0.463738425925926</c:v>
                </c:pt>
                <c:pt idx="714" c:formatCode="h:mm:ss">
                  <c:v>0.46375</c:v>
                </c:pt>
                <c:pt idx="715" c:formatCode="h:mm:ss">
                  <c:v>0.463761574074074</c:v>
                </c:pt>
                <c:pt idx="716" c:formatCode="h:mm:ss">
                  <c:v>0.463773148148148</c:v>
                </c:pt>
                <c:pt idx="717" c:formatCode="h:mm:ss">
                  <c:v>0.463784722222222</c:v>
                </c:pt>
                <c:pt idx="718" c:formatCode="h:mm:ss">
                  <c:v>0.463796296296296</c:v>
                </c:pt>
                <c:pt idx="719" c:formatCode="h:mm:ss">
                  <c:v>0.46380787037037</c:v>
                </c:pt>
                <c:pt idx="720" c:formatCode="h:mm:ss">
                  <c:v>0.463819444444444</c:v>
                </c:pt>
                <c:pt idx="721" c:formatCode="h:mm:ss">
                  <c:v>0.463831018518519</c:v>
                </c:pt>
                <c:pt idx="722" c:formatCode="h:mm:ss">
                  <c:v>0.463842592592593</c:v>
                </c:pt>
                <c:pt idx="723" c:formatCode="h:mm:ss">
                  <c:v>0.463854166666667</c:v>
                </c:pt>
                <c:pt idx="724" c:formatCode="h:mm:ss">
                  <c:v>0.463865740740741</c:v>
                </c:pt>
                <c:pt idx="725" c:formatCode="h:mm:ss">
                  <c:v>0.463877314814815</c:v>
                </c:pt>
                <c:pt idx="726" c:formatCode="h:mm:ss">
                  <c:v>0.463888888888889</c:v>
                </c:pt>
                <c:pt idx="727" c:formatCode="h:mm:ss">
                  <c:v>0.463900462962963</c:v>
                </c:pt>
                <c:pt idx="728" c:formatCode="h:mm:ss">
                  <c:v>0.463912037037037</c:v>
                </c:pt>
                <c:pt idx="729" c:formatCode="h:mm:ss">
                  <c:v>0.463923611111111</c:v>
                </c:pt>
                <c:pt idx="730" c:formatCode="h:mm:ss">
                  <c:v>0.463935185185185</c:v>
                </c:pt>
                <c:pt idx="731" c:formatCode="h:mm:ss">
                  <c:v>0.463946759259259</c:v>
                </c:pt>
                <c:pt idx="732" c:formatCode="h:mm:ss">
                  <c:v>0.463958333333333</c:v>
                </c:pt>
                <c:pt idx="733" c:formatCode="h:mm:ss">
                  <c:v>0.463969907407407</c:v>
                </c:pt>
                <c:pt idx="734" c:formatCode="h:mm:ss">
                  <c:v>0.463981481481481</c:v>
                </c:pt>
                <c:pt idx="735" c:formatCode="h:mm:ss">
                  <c:v>0.463993055555556</c:v>
                </c:pt>
                <c:pt idx="736" c:formatCode="h:mm:ss">
                  <c:v>0.46400462962963</c:v>
                </c:pt>
                <c:pt idx="737" c:formatCode="h:mm:ss">
                  <c:v>0.464016203703704</c:v>
                </c:pt>
                <c:pt idx="738" c:formatCode="h:mm:ss">
                  <c:v>0.464027777777778</c:v>
                </c:pt>
                <c:pt idx="739" c:formatCode="h:mm:ss">
                  <c:v>0.464039351851852</c:v>
                </c:pt>
                <c:pt idx="740" c:formatCode="h:mm:ss">
                  <c:v>0.464050925925926</c:v>
                </c:pt>
                <c:pt idx="741" c:formatCode="h:mm:ss">
                  <c:v>0.4640625</c:v>
                </c:pt>
                <c:pt idx="742" c:formatCode="h:mm:ss">
                  <c:v>0.464074074074074</c:v>
                </c:pt>
                <c:pt idx="743" c:formatCode="h:mm:ss">
                  <c:v>0.464085648148148</c:v>
                </c:pt>
                <c:pt idx="744" c:formatCode="h:mm:ss">
                  <c:v>0.464097222222222</c:v>
                </c:pt>
                <c:pt idx="745" c:formatCode="h:mm:ss">
                  <c:v>0.464108796296296</c:v>
                </c:pt>
                <c:pt idx="746" c:formatCode="h:mm:ss">
                  <c:v>0.46412037037037</c:v>
                </c:pt>
                <c:pt idx="747" c:formatCode="h:mm:ss">
                  <c:v>0.464131944444444</c:v>
                </c:pt>
                <c:pt idx="748" c:formatCode="h:mm:ss">
                  <c:v>0.464143518518519</c:v>
                </c:pt>
                <c:pt idx="749" c:formatCode="h:mm:ss">
                  <c:v>0.464155092592593</c:v>
                </c:pt>
                <c:pt idx="750" c:formatCode="h:mm:ss">
                  <c:v>0.464166666666667</c:v>
                </c:pt>
                <c:pt idx="751" c:formatCode="h:mm:ss">
                  <c:v>0.464178240740741</c:v>
                </c:pt>
                <c:pt idx="752" c:formatCode="h:mm:ss">
                  <c:v>0.464189814814815</c:v>
                </c:pt>
                <c:pt idx="753" c:formatCode="h:mm:ss">
                  <c:v>0.464201388888889</c:v>
                </c:pt>
                <c:pt idx="754" c:formatCode="h:mm:ss">
                  <c:v>0.464212962962963</c:v>
                </c:pt>
                <c:pt idx="755" c:formatCode="h:mm:ss">
                  <c:v>0.464224537037037</c:v>
                </c:pt>
                <c:pt idx="756" c:formatCode="h:mm:ss">
                  <c:v>0.464236111111111</c:v>
                </c:pt>
                <c:pt idx="757" c:formatCode="h:mm:ss">
                  <c:v>0.464247685185185</c:v>
                </c:pt>
                <c:pt idx="758" c:formatCode="h:mm:ss">
                  <c:v>0.464259259259259</c:v>
                </c:pt>
                <c:pt idx="759" c:formatCode="h:mm:ss">
                  <c:v>0.464270833333333</c:v>
                </c:pt>
                <c:pt idx="760" c:formatCode="h:mm:ss">
                  <c:v>0.464282407407407</c:v>
                </c:pt>
                <c:pt idx="761" c:formatCode="h:mm:ss">
                  <c:v>0.464293981481481</c:v>
                </c:pt>
                <c:pt idx="762" c:formatCode="h:mm:ss">
                  <c:v>0.464305555555556</c:v>
                </c:pt>
                <c:pt idx="763" c:formatCode="h:mm:ss">
                  <c:v>0.46431712962963</c:v>
                </c:pt>
                <c:pt idx="764" c:formatCode="h:mm:ss">
                  <c:v>0.464328703703704</c:v>
                </c:pt>
                <c:pt idx="765" c:formatCode="h:mm:ss">
                  <c:v>0.464340277777778</c:v>
                </c:pt>
                <c:pt idx="766" c:formatCode="h:mm:ss">
                  <c:v>0.464351851851852</c:v>
                </c:pt>
                <c:pt idx="767" c:formatCode="h:mm:ss">
                  <c:v>0.464363425925926</c:v>
                </c:pt>
                <c:pt idx="768" c:formatCode="h:mm:ss">
                  <c:v>0.464375</c:v>
                </c:pt>
                <c:pt idx="769" c:formatCode="h:mm:ss">
                  <c:v>0.464386574074074</c:v>
                </c:pt>
                <c:pt idx="770" c:formatCode="h:mm:ss">
                  <c:v>0.464398148148148</c:v>
                </c:pt>
                <c:pt idx="771" c:formatCode="h:mm:ss">
                  <c:v>0.464409722222222</c:v>
                </c:pt>
                <c:pt idx="772" c:formatCode="h:mm:ss">
                  <c:v>0.464421296296296</c:v>
                </c:pt>
                <c:pt idx="773" c:formatCode="h:mm:ss">
                  <c:v>0.46443287037037</c:v>
                </c:pt>
                <c:pt idx="774" c:formatCode="h:mm:ss">
                  <c:v>0.464444444444444</c:v>
                </c:pt>
                <c:pt idx="775" c:formatCode="h:mm:ss">
                  <c:v>0.464456018518519</c:v>
                </c:pt>
                <c:pt idx="776" c:formatCode="h:mm:ss">
                  <c:v>0.464467592592593</c:v>
                </c:pt>
                <c:pt idx="777" c:formatCode="h:mm:ss">
                  <c:v>0.464479166666667</c:v>
                </c:pt>
                <c:pt idx="778" c:formatCode="h:mm:ss">
                  <c:v>0.464490740740741</c:v>
                </c:pt>
                <c:pt idx="779" c:formatCode="h:mm:ss">
                  <c:v>0.464502314814815</c:v>
                </c:pt>
                <c:pt idx="780" c:formatCode="h:mm:ss">
                  <c:v>0.464513888888889</c:v>
                </c:pt>
                <c:pt idx="781" c:formatCode="h:mm:ss">
                  <c:v>0.464525462962963</c:v>
                </c:pt>
                <c:pt idx="782" c:formatCode="h:mm:ss">
                  <c:v>0.464537037037037</c:v>
                </c:pt>
                <c:pt idx="783" c:formatCode="h:mm:ss">
                  <c:v>0.464548611111111</c:v>
                </c:pt>
                <c:pt idx="784" c:formatCode="h:mm:ss">
                  <c:v>0.464560185185185</c:v>
                </c:pt>
                <c:pt idx="785" c:formatCode="h:mm:ss">
                  <c:v>0.464571759259259</c:v>
                </c:pt>
                <c:pt idx="786" c:formatCode="h:mm:ss">
                  <c:v>0.464583333333333</c:v>
                </c:pt>
                <c:pt idx="787" c:formatCode="h:mm:ss">
                  <c:v>0.464594907407407</c:v>
                </c:pt>
                <c:pt idx="788" c:formatCode="h:mm:ss">
                  <c:v>0.464606481481481</c:v>
                </c:pt>
                <c:pt idx="789" c:formatCode="h:mm:ss">
                  <c:v>0.464618055555556</c:v>
                </c:pt>
                <c:pt idx="790" c:formatCode="h:mm:ss">
                  <c:v>0.46462962962963</c:v>
                </c:pt>
                <c:pt idx="791" c:formatCode="h:mm:ss">
                  <c:v>0.464641203703704</c:v>
                </c:pt>
                <c:pt idx="792" c:formatCode="h:mm:ss">
                  <c:v>0.464652777777778</c:v>
                </c:pt>
                <c:pt idx="793" c:formatCode="h:mm:ss">
                  <c:v>0.464664351851852</c:v>
                </c:pt>
                <c:pt idx="794" c:formatCode="h:mm:ss">
                  <c:v>0.464675925925926</c:v>
                </c:pt>
                <c:pt idx="795" c:formatCode="h:mm:ss">
                  <c:v>0.4646875</c:v>
                </c:pt>
                <c:pt idx="796" c:formatCode="h:mm:ss">
                  <c:v>0.464699074074074</c:v>
                </c:pt>
                <c:pt idx="797" c:formatCode="h:mm:ss">
                  <c:v>0.464710648148148</c:v>
                </c:pt>
                <c:pt idx="798" c:formatCode="h:mm:ss">
                  <c:v>0.464722222222222</c:v>
                </c:pt>
                <c:pt idx="799" c:formatCode="h:mm:ss">
                  <c:v>0.464733796296296</c:v>
                </c:pt>
                <c:pt idx="800" c:formatCode="h:mm:ss">
                  <c:v>0.46474537037037</c:v>
                </c:pt>
                <c:pt idx="801" c:formatCode="h:mm:ss">
                  <c:v>0.464756944444444</c:v>
                </c:pt>
                <c:pt idx="802" c:formatCode="h:mm:ss">
                  <c:v>0.464768518518518</c:v>
                </c:pt>
                <c:pt idx="803" c:formatCode="h:mm:ss">
                  <c:v>0.464780092592593</c:v>
                </c:pt>
                <c:pt idx="804" c:formatCode="h:mm:ss">
                  <c:v>0.464791666666667</c:v>
                </c:pt>
                <c:pt idx="805" c:formatCode="h:mm:ss">
                  <c:v>0.464803240740741</c:v>
                </c:pt>
                <c:pt idx="806" c:formatCode="h:mm:ss">
                  <c:v>0.464814814814815</c:v>
                </c:pt>
                <c:pt idx="807" c:formatCode="h:mm:ss">
                  <c:v>0.464826388888889</c:v>
                </c:pt>
                <c:pt idx="808" c:formatCode="h:mm:ss">
                  <c:v>0.464837962962963</c:v>
                </c:pt>
                <c:pt idx="809" c:formatCode="h:mm:ss">
                  <c:v>0.464849537037037</c:v>
                </c:pt>
                <c:pt idx="810" c:formatCode="h:mm:ss">
                  <c:v>0.464861111111111</c:v>
                </c:pt>
                <c:pt idx="811" c:formatCode="h:mm:ss">
                  <c:v>0.464872685185185</c:v>
                </c:pt>
                <c:pt idx="812" c:formatCode="h:mm:ss">
                  <c:v>0.464884259259259</c:v>
                </c:pt>
                <c:pt idx="813" c:formatCode="h:mm:ss">
                  <c:v>0.464895833333333</c:v>
                </c:pt>
                <c:pt idx="814" c:formatCode="h:mm:ss">
                  <c:v>0.464907407407407</c:v>
                </c:pt>
                <c:pt idx="815" c:formatCode="h:mm:ss">
                  <c:v>0.464918981481482</c:v>
                </c:pt>
                <c:pt idx="816" c:formatCode="h:mm:ss">
                  <c:v>0.464930555555556</c:v>
                </c:pt>
                <c:pt idx="817" c:formatCode="h:mm:ss">
                  <c:v>0.46494212962963</c:v>
                </c:pt>
                <c:pt idx="818" c:formatCode="h:mm:ss">
                  <c:v>0.464953703703704</c:v>
                </c:pt>
                <c:pt idx="819" c:formatCode="h:mm:ss">
                  <c:v>0.464965277777778</c:v>
                </c:pt>
                <c:pt idx="820" c:formatCode="h:mm:ss">
                  <c:v>0.464976851851852</c:v>
                </c:pt>
                <c:pt idx="821" c:formatCode="h:mm:ss">
                  <c:v>0.464988425925926</c:v>
                </c:pt>
                <c:pt idx="822" c:formatCode="h:mm:ss">
                  <c:v>0.465</c:v>
                </c:pt>
                <c:pt idx="823" c:formatCode="h:mm:ss">
                  <c:v>0.465011574074074</c:v>
                </c:pt>
                <c:pt idx="824" c:formatCode="h:mm:ss">
                  <c:v>0.465023148148148</c:v>
                </c:pt>
                <c:pt idx="825" c:formatCode="h:mm:ss">
                  <c:v>0.465034722222222</c:v>
                </c:pt>
                <c:pt idx="826" c:formatCode="h:mm:ss">
                  <c:v>0.465046296296296</c:v>
                </c:pt>
                <c:pt idx="827" c:formatCode="h:mm:ss">
                  <c:v>0.46505787037037</c:v>
                </c:pt>
                <c:pt idx="828" c:formatCode="h:mm:ss">
                  <c:v>0.465069444444444</c:v>
                </c:pt>
                <c:pt idx="829" c:formatCode="h:mm:ss">
                  <c:v>0.465081018518519</c:v>
                </c:pt>
                <c:pt idx="830" c:formatCode="h:mm:ss">
                  <c:v>0.465092592592593</c:v>
                </c:pt>
                <c:pt idx="831" c:formatCode="h:mm:ss">
                  <c:v>0.465104166666667</c:v>
                </c:pt>
                <c:pt idx="832" c:formatCode="h:mm:ss">
                  <c:v>0.465115740740741</c:v>
                </c:pt>
                <c:pt idx="833" c:formatCode="h:mm:ss">
                  <c:v>0.465127314814815</c:v>
                </c:pt>
                <c:pt idx="834" c:formatCode="h:mm:ss">
                  <c:v>0.465138888888889</c:v>
                </c:pt>
                <c:pt idx="835" c:formatCode="h:mm:ss">
                  <c:v>0.465150462962963</c:v>
                </c:pt>
                <c:pt idx="836" c:formatCode="h:mm:ss">
                  <c:v>0.465162037037037</c:v>
                </c:pt>
                <c:pt idx="837" c:formatCode="h:mm:ss">
                  <c:v>0.465173611111111</c:v>
                </c:pt>
                <c:pt idx="838" c:formatCode="h:mm:ss">
                  <c:v>0.465185185185185</c:v>
                </c:pt>
                <c:pt idx="839" c:formatCode="h:mm:ss">
                  <c:v>0.465196759259259</c:v>
                </c:pt>
                <c:pt idx="840" c:formatCode="h:mm:ss">
                  <c:v>0.465208333333333</c:v>
                </c:pt>
                <c:pt idx="841" c:formatCode="h:mm:ss">
                  <c:v>0.465219907407407</c:v>
                </c:pt>
                <c:pt idx="842" c:formatCode="h:mm:ss">
                  <c:v>0.465231481481481</c:v>
                </c:pt>
                <c:pt idx="843" c:formatCode="h:mm:ss">
                  <c:v>0.465243055555556</c:v>
                </c:pt>
                <c:pt idx="844" c:formatCode="h:mm:ss">
                  <c:v>0.46525462962963</c:v>
                </c:pt>
                <c:pt idx="845" c:formatCode="h:mm:ss">
                  <c:v>0.465266203703704</c:v>
                </c:pt>
                <c:pt idx="846" c:formatCode="h:mm:ss">
                  <c:v>0.465277777777778</c:v>
                </c:pt>
                <c:pt idx="847" c:formatCode="h:mm:ss">
                  <c:v>0.465289351851852</c:v>
                </c:pt>
                <c:pt idx="848" c:formatCode="h:mm:ss">
                  <c:v>0.465300925925926</c:v>
                </c:pt>
                <c:pt idx="849" c:formatCode="h:mm:ss">
                  <c:v>0.4653125</c:v>
                </c:pt>
                <c:pt idx="850" c:formatCode="h:mm:ss">
                  <c:v>0.465324074074074</c:v>
                </c:pt>
                <c:pt idx="851" c:formatCode="h:mm:ss">
                  <c:v>0.465335648148148</c:v>
                </c:pt>
                <c:pt idx="852" c:formatCode="h:mm:ss">
                  <c:v>0.465347222222222</c:v>
                </c:pt>
                <c:pt idx="853" c:formatCode="h:mm:ss">
                  <c:v>0.465358796296296</c:v>
                </c:pt>
                <c:pt idx="854" c:formatCode="h:mm:ss">
                  <c:v>0.46537037037037</c:v>
                </c:pt>
                <c:pt idx="855" c:formatCode="h:mm:ss">
                  <c:v>0.465381944444444</c:v>
                </c:pt>
                <c:pt idx="856" c:formatCode="h:mm:ss">
                  <c:v>0.465393518518519</c:v>
                </c:pt>
                <c:pt idx="857" c:formatCode="h:mm:ss">
                  <c:v>0.465405092592593</c:v>
                </c:pt>
                <c:pt idx="858" c:formatCode="h:mm:ss">
                  <c:v>0.465416666666667</c:v>
                </c:pt>
                <c:pt idx="859" c:formatCode="h:mm:ss">
                  <c:v>0.465428240740741</c:v>
                </c:pt>
                <c:pt idx="860" c:formatCode="h:mm:ss">
                  <c:v>0.465439814814815</c:v>
                </c:pt>
                <c:pt idx="861" c:formatCode="h:mm:ss">
                  <c:v>0.465451388888889</c:v>
                </c:pt>
                <c:pt idx="862" c:formatCode="h:mm:ss">
                  <c:v>0.465462962962963</c:v>
                </c:pt>
                <c:pt idx="863" c:formatCode="h:mm:ss">
                  <c:v>0.465474537037037</c:v>
                </c:pt>
                <c:pt idx="864" c:formatCode="h:mm:ss">
                  <c:v>0.465486111111111</c:v>
                </c:pt>
                <c:pt idx="865" c:formatCode="h:mm:ss">
                  <c:v>0.465497685185185</c:v>
                </c:pt>
                <c:pt idx="866" c:formatCode="h:mm:ss">
                  <c:v>0.465509259259259</c:v>
                </c:pt>
                <c:pt idx="867" c:formatCode="h:mm:ss">
                  <c:v>0.465520833333333</c:v>
                </c:pt>
                <c:pt idx="868" c:formatCode="h:mm:ss">
                  <c:v>0.465532407407407</c:v>
                </c:pt>
                <c:pt idx="869" c:formatCode="h:mm:ss">
                  <c:v>0.465543981481481</c:v>
                </c:pt>
                <c:pt idx="870" c:formatCode="h:mm:ss">
                  <c:v>0.465555555555556</c:v>
                </c:pt>
                <c:pt idx="871" c:formatCode="h:mm:ss">
                  <c:v>0.46556712962963</c:v>
                </c:pt>
                <c:pt idx="872" c:formatCode="h:mm:ss">
                  <c:v>0.465578703703704</c:v>
                </c:pt>
                <c:pt idx="873" c:formatCode="h:mm:ss">
                  <c:v>0.465590277777778</c:v>
                </c:pt>
                <c:pt idx="874" c:formatCode="h:mm:ss">
                  <c:v>0.465601851851852</c:v>
                </c:pt>
                <c:pt idx="875" c:formatCode="h:mm:ss">
                  <c:v>0.465613425925926</c:v>
                </c:pt>
                <c:pt idx="876" c:formatCode="h:mm:ss">
                  <c:v>0.465625</c:v>
                </c:pt>
                <c:pt idx="877" c:formatCode="h:mm:ss">
                  <c:v>0.465636574074074</c:v>
                </c:pt>
                <c:pt idx="878" c:formatCode="h:mm:ss">
                  <c:v>0.465648148148148</c:v>
                </c:pt>
                <c:pt idx="879" c:formatCode="h:mm:ss">
                  <c:v>0.465659722222222</c:v>
                </c:pt>
                <c:pt idx="880" c:formatCode="h:mm:ss">
                  <c:v>0.465671296296296</c:v>
                </c:pt>
                <c:pt idx="881" c:formatCode="h:mm:ss">
                  <c:v>0.46568287037037</c:v>
                </c:pt>
                <c:pt idx="882" c:formatCode="h:mm:ss">
                  <c:v>0.465694444444444</c:v>
                </c:pt>
                <c:pt idx="883" c:formatCode="h:mm:ss">
                  <c:v>0.465706018518519</c:v>
                </c:pt>
                <c:pt idx="884" c:formatCode="h:mm:ss">
                  <c:v>0.465717592592593</c:v>
                </c:pt>
                <c:pt idx="885" c:formatCode="h:mm:ss">
                  <c:v>0.465729166666667</c:v>
                </c:pt>
                <c:pt idx="886" c:formatCode="h:mm:ss">
                  <c:v>0.465740740740741</c:v>
                </c:pt>
                <c:pt idx="887" c:formatCode="h:mm:ss">
                  <c:v>0.465752314814815</c:v>
                </c:pt>
                <c:pt idx="888" c:formatCode="h:mm:ss">
                  <c:v>0.465763888888889</c:v>
                </c:pt>
                <c:pt idx="889" c:formatCode="h:mm:ss">
                  <c:v>0.465775462962963</c:v>
                </c:pt>
                <c:pt idx="890" c:formatCode="h:mm:ss">
                  <c:v>0.465787037037037</c:v>
                </c:pt>
                <c:pt idx="891" c:formatCode="h:mm:ss">
                  <c:v>0.465798611111111</c:v>
                </c:pt>
                <c:pt idx="892" c:formatCode="h:mm:ss">
                  <c:v>0.465810185185185</c:v>
                </c:pt>
                <c:pt idx="893" c:formatCode="h:mm:ss">
                  <c:v>0.465821759259259</c:v>
                </c:pt>
                <c:pt idx="894" c:formatCode="h:mm:ss">
                  <c:v>0.465833333333333</c:v>
                </c:pt>
                <c:pt idx="895" c:formatCode="h:mm:ss">
                  <c:v>0.465844907407407</c:v>
                </c:pt>
                <c:pt idx="896" c:formatCode="h:mm:ss">
                  <c:v>0.465856481481481</c:v>
                </c:pt>
                <c:pt idx="897" c:formatCode="h:mm:ss">
                  <c:v>0.465868055555556</c:v>
                </c:pt>
                <c:pt idx="898" c:formatCode="h:mm:ss">
                  <c:v>0.46587962962963</c:v>
                </c:pt>
                <c:pt idx="899" c:formatCode="h:mm:ss">
                  <c:v>0.465891203703704</c:v>
                </c:pt>
                <c:pt idx="900" c:formatCode="h:mm:ss">
                  <c:v>0.465902777777778</c:v>
                </c:pt>
                <c:pt idx="901" c:formatCode="h:mm:ss">
                  <c:v>0.465914351851852</c:v>
                </c:pt>
                <c:pt idx="902" c:formatCode="h:mm:ss">
                  <c:v>0.465925925925926</c:v>
                </c:pt>
                <c:pt idx="903" c:formatCode="h:mm:ss">
                  <c:v>0.4659375</c:v>
                </c:pt>
                <c:pt idx="904" c:formatCode="h:mm:ss">
                  <c:v>0.465949074074074</c:v>
                </c:pt>
                <c:pt idx="905" c:formatCode="h:mm:ss">
                  <c:v>0.465960648148148</c:v>
                </c:pt>
                <c:pt idx="906" c:formatCode="h:mm:ss">
                  <c:v>0.465972222222222</c:v>
                </c:pt>
                <c:pt idx="907" c:formatCode="h:mm:ss">
                  <c:v>0.465983796296296</c:v>
                </c:pt>
                <c:pt idx="908" c:formatCode="h:mm:ss">
                  <c:v>0.46599537037037</c:v>
                </c:pt>
                <c:pt idx="909" c:formatCode="h:mm:ss">
                  <c:v>0.466006944444444</c:v>
                </c:pt>
                <c:pt idx="910" c:formatCode="h:mm:ss">
                  <c:v>0.466018518518519</c:v>
                </c:pt>
                <c:pt idx="911" c:formatCode="h:mm:ss">
                  <c:v>0.466030092592593</c:v>
                </c:pt>
                <c:pt idx="912" c:formatCode="h:mm:ss">
                  <c:v>0.466041666666667</c:v>
                </c:pt>
                <c:pt idx="913" c:formatCode="h:mm:ss">
                  <c:v>0.466053240740741</c:v>
                </c:pt>
                <c:pt idx="914" c:formatCode="h:mm:ss">
                  <c:v>0.466064814814815</c:v>
                </c:pt>
                <c:pt idx="915" c:formatCode="h:mm:ss">
                  <c:v>0.466076388888889</c:v>
                </c:pt>
                <c:pt idx="916" c:formatCode="h:mm:ss">
                  <c:v>0.466087962962963</c:v>
                </c:pt>
                <c:pt idx="917" c:formatCode="h:mm:ss">
                  <c:v>0.466099537037037</c:v>
                </c:pt>
                <c:pt idx="918" c:formatCode="h:mm:ss">
                  <c:v>0.466111111111111</c:v>
                </c:pt>
                <c:pt idx="919" c:formatCode="h:mm:ss">
                  <c:v>0.466122685185185</c:v>
                </c:pt>
                <c:pt idx="920" c:formatCode="h:mm:ss">
                  <c:v>0.466134259259259</c:v>
                </c:pt>
                <c:pt idx="921" c:formatCode="h:mm:ss">
                  <c:v>0.466145833333333</c:v>
                </c:pt>
                <c:pt idx="922" c:formatCode="h:mm:ss">
                  <c:v>0.466157407407407</c:v>
                </c:pt>
                <c:pt idx="923" c:formatCode="h:mm:ss">
                  <c:v>0.466168981481482</c:v>
                </c:pt>
                <c:pt idx="924" c:formatCode="h:mm:ss">
                  <c:v>0.466180555555556</c:v>
                </c:pt>
                <c:pt idx="925" c:formatCode="h:mm:ss">
                  <c:v>0.46619212962963</c:v>
                </c:pt>
                <c:pt idx="926" c:formatCode="h:mm:ss">
                  <c:v>0.466203703703704</c:v>
                </c:pt>
                <c:pt idx="927" c:formatCode="h:mm:ss">
                  <c:v>0.466215277777778</c:v>
                </c:pt>
                <c:pt idx="928" c:formatCode="h:mm:ss">
                  <c:v>0.466226851851852</c:v>
                </c:pt>
                <c:pt idx="929" c:formatCode="h:mm:ss">
                  <c:v>0.466238425925926</c:v>
                </c:pt>
                <c:pt idx="930" c:formatCode="h:mm:ss">
                  <c:v>0.46625</c:v>
                </c:pt>
                <c:pt idx="931" c:formatCode="h:mm:ss">
                  <c:v>0.466261574074074</c:v>
                </c:pt>
                <c:pt idx="932" c:formatCode="h:mm:ss">
                  <c:v>0.466273148148148</c:v>
                </c:pt>
                <c:pt idx="933" c:formatCode="h:mm:ss">
                  <c:v>0.466284722222222</c:v>
                </c:pt>
                <c:pt idx="934" c:formatCode="h:mm:ss">
                  <c:v>0.466296296296296</c:v>
                </c:pt>
                <c:pt idx="935" c:formatCode="h:mm:ss">
                  <c:v>0.46630787037037</c:v>
                </c:pt>
                <c:pt idx="936" c:formatCode="h:mm:ss">
                  <c:v>0.466319444444444</c:v>
                </c:pt>
                <c:pt idx="937" c:formatCode="h:mm:ss">
                  <c:v>0.466331018518519</c:v>
                </c:pt>
                <c:pt idx="938" c:formatCode="h:mm:ss">
                  <c:v>0.466342592592593</c:v>
                </c:pt>
                <c:pt idx="939" c:formatCode="h:mm:ss">
                  <c:v>0.466354166666667</c:v>
                </c:pt>
                <c:pt idx="940" c:formatCode="h:mm:ss">
                  <c:v>0.466365740740741</c:v>
                </c:pt>
                <c:pt idx="941" c:formatCode="h:mm:ss">
                  <c:v>0.466377314814815</c:v>
                </c:pt>
                <c:pt idx="942" c:formatCode="h:mm:ss">
                  <c:v>0.466388888888889</c:v>
                </c:pt>
                <c:pt idx="943" c:formatCode="h:mm:ss">
                  <c:v>0.466400462962963</c:v>
                </c:pt>
                <c:pt idx="944" c:formatCode="h:mm:ss">
                  <c:v>0.466412037037037</c:v>
                </c:pt>
                <c:pt idx="945" c:formatCode="h:mm:ss">
                  <c:v>0.466423611111111</c:v>
                </c:pt>
                <c:pt idx="946" c:formatCode="h:mm:ss">
                  <c:v>0.466435185185185</c:v>
                </c:pt>
                <c:pt idx="947" c:formatCode="h:mm:ss">
                  <c:v>0.466446759259259</c:v>
                </c:pt>
                <c:pt idx="948" c:formatCode="h:mm:ss">
                  <c:v>0.466458333333333</c:v>
                </c:pt>
                <c:pt idx="949" c:formatCode="h:mm:ss">
                  <c:v>0.466469907407407</c:v>
                </c:pt>
                <c:pt idx="950" c:formatCode="h:mm:ss">
                  <c:v>0.466481481481481</c:v>
                </c:pt>
                <c:pt idx="951" c:formatCode="h:mm:ss">
                  <c:v>0.466493055555556</c:v>
                </c:pt>
                <c:pt idx="952" c:formatCode="h:mm:ss">
                  <c:v>0.46650462962963</c:v>
                </c:pt>
                <c:pt idx="953" c:formatCode="h:mm:ss">
                  <c:v>0.466516203703704</c:v>
                </c:pt>
                <c:pt idx="954" c:formatCode="h:mm:ss">
                  <c:v>0.466527777777778</c:v>
                </c:pt>
                <c:pt idx="955" c:formatCode="h:mm:ss">
                  <c:v>0.466539351851852</c:v>
                </c:pt>
                <c:pt idx="956" c:formatCode="h:mm:ss">
                  <c:v>0.466550925925926</c:v>
                </c:pt>
                <c:pt idx="957" c:formatCode="h:mm:ss">
                  <c:v>0.4665625</c:v>
                </c:pt>
                <c:pt idx="958" c:formatCode="h:mm:ss">
                  <c:v>0.466574074074074</c:v>
                </c:pt>
                <c:pt idx="959" c:formatCode="h:mm:ss">
                  <c:v>0.466585648148148</c:v>
                </c:pt>
                <c:pt idx="960" c:formatCode="h:mm:ss">
                  <c:v>0.466597222222222</c:v>
                </c:pt>
                <c:pt idx="961" c:formatCode="h:mm:ss">
                  <c:v>0.466608796296296</c:v>
                </c:pt>
                <c:pt idx="962" c:formatCode="h:mm:ss">
                  <c:v>0.46662037037037</c:v>
                </c:pt>
                <c:pt idx="963" c:formatCode="h:mm:ss">
                  <c:v>0.466631944444444</c:v>
                </c:pt>
                <c:pt idx="964" c:formatCode="h:mm:ss">
                  <c:v>0.466643518518518</c:v>
                </c:pt>
                <c:pt idx="965" c:formatCode="h:mm:ss">
                  <c:v>0.466655092592593</c:v>
                </c:pt>
                <c:pt idx="966" c:formatCode="h:mm:ss">
                  <c:v>0.466666666666667</c:v>
                </c:pt>
                <c:pt idx="967" c:formatCode="h:mm:ss">
                  <c:v>0.466678240740741</c:v>
                </c:pt>
                <c:pt idx="968" c:formatCode="h:mm:ss">
                  <c:v>0.466689814814815</c:v>
                </c:pt>
                <c:pt idx="969" c:formatCode="h:mm:ss">
                  <c:v>0.466701388888889</c:v>
                </c:pt>
                <c:pt idx="970" c:formatCode="h:mm:ss">
                  <c:v>0.466712962962963</c:v>
                </c:pt>
                <c:pt idx="971" c:formatCode="h:mm:ss">
                  <c:v>0.466724537037037</c:v>
                </c:pt>
                <c:pt idx="972" c:formatCode="h:mm:ss">
                  <c:v>0.466736111111111</c:v>
                </c:pt>
                <c:pt idx="973" c:formatCode="h:mm:ss">
                  <c:v>0.466747685185185</c:v>
                </c:pt>
                <c:pt idx="974" c:formatCode="h:mm:ss">
                  <c:v>0.466759259259259</c:v>
                </c:pt>
                <c:pt idx="975" c:formatCode="h:mm:ss">
                  <c:v>0.466770833333333</c:v>
                </c:pt>
                <c:pt idx="976" c:formatCode="h:mm:ss">
                  <c:v>0.466782407407407</c:v>
                </c:pt>
                <c:pt idx="977" c:formatCode="h:mm:ss">
                  <c:v>0.466793981481481</c:v>
                </c:pt>
                <c:pt idx="978" c:formatCode="h:mm:ss">
                  <c:v>0.466805555555556</c:v>
                </c:pt>
                <c:pt idx="979" c:formatCode="h:mm:ss">
                  <c:v>0.46681712962963</c:v>
                </c:pt>
                <c:pt idx="980" c:formatCode="h:mm:ss">
                  <c:v>0.466828703703704</c:v>
                </c:pt>
                <c:pt idx="981" c:formatCode="h:mm:ss">
                  <c:v>0.466840277777778</c:v>
                </c:pt>
                <c:pt idx="982" c:formatCode="h:mm:ss">
                  <c:v>0.466851851851852</c:v>
                </c:pt>
                <c:pt idx="983" c:formatCode="h:mm:ss">
                  <c:v>0.466863425925926</c:v>
                </c:pt>
                <c:pt idx="984" c:formatCode="h:mm:ss">
                  <c:v>0.466875</c:v>
                </c:pt>
                <c:pt idx="985" c:formatCode="h:mm:ss">
                  <c:v>0.466886574074074</c:v>
                </c:pt>
                <c:pt idx="986" c:formatCode="h:mm:ss">
                  <c:v>0.466898148148148</c:v>
                </c:pt>
                <c:pt idx="987" c:formatCode="h:mm:ss">
                  <c:v>0.466909722222222</c:v>
                </c:pt>
                <c:pt idx="988" c:formatCode="h:mm:ss">
                  <c:v>0.466921296296296</c:v>
                </c:pt>
                <c:pt idx="989" c:formatCode="h:mm:ss">
                  <c:v>0.46693287037037</c:v>
                </c:pt>
                <c:pt idx="990" c:formatCode="h:mm:ss">
                  <c:v>0.466944444444444</c:v>
                </c:pt>
                <c:pt idx="991" c:formatCode="h:mm:ss">
                  <c:v>0.466956018518518</c:v>
                </c:pt>
                <c:pt idx="992" c:formatCode="h:mm:ss">
                  <c:v>0.466967592592593</c:v>
                </c:pt>
                <c:pt idx="993" c:formatCode="h:mm:ss">
                  <c:v>0.466979166666667</c:v>
                </c:pt>
                <c:pt idx="994" c:formatCode="h:mm:ss">
                  <c:v>0.466990740740741</c:v>
                </c:pt>
                <c:pt idx="995" c:formatCode="h:mm:ss">
                  <c:v>0.467002314814815</c:v>
                </c:pt>
                <c:pt idx="996" c:formatCode="h:mm:ss">
                  <c:v>0.467013888888889</c:v>
                </c:pt>
                <c:pt idx="997" c:formatCode="h:mm:ss">
                  <c:v>0.467025462962963</c:v>
                </c:pt>
                <c:pt idx="998" c:formatCode="h:mm:ss">
                  <c:v>0.467037037037037</c:v>
                </c:pt>
                <c:pt idx="999" c:formatCode="h:mm:ss">
                  <c:v>0.467048611111111</c:v>
                </c:pt>
                <c:pt idx="1000" c:formatCode="h:mm:ss">
                  <c:v>0.467060185185185</c:v>
                </c:pt>
                <c:pt idx="1001" c:formatCode="h:mm:ss">
                  <c:v>0.467071759259259</c:v>
                </c:pt>
                <c:pt idx="1002" c:formatCode="h:mm:ss">
                  <c:v>0.467083333333333</c:v>
                </c:pt>
                <c:pt idx="1003" c:formatCode="h:mm:ss">
                  <c:v>0.467094907407407</c:v>
                </c:pt>
                <c:pt idx="1004" c:formatCode="h:mm:ss">
                  <c:v>0.467106481481481</c:v>
                </c:pt>
                <c:pt idx="1005" c:formatCode="h:mm:ss">
                  <c:v>0.467118055555556</c:v>
                </c:pt>
                <c:pt idx="1006" c:formatCode="h:mm:ss">
                  <c:v>0.46712962962963</c:v>
                </c:pt>
                <c:pt idx="1007" c:formatCode="h:mm:ss">
                  <c:v>0.467141203703704</c:v>
                </c:pt>
                <c:pt idx="1008" c:formatCode="h:mm:ss">
                  <c:v>0.467152777777778</c:v>
                </c:pt>
                <c:pt idx="1009" c:formatCode="h:mm:ss">
                  <c:v>0.467164351851852</c:v>
                </c:pt>
                <c:pt idx="1010" c:formatCode="h:mm:ss">
                  <c:v>0.467175925925926</c:v>
                </c:pt>
                <c:pt idx="1011" c:formatCode="h:mm:ss">
                  <c:v>0.4671875</c:v>
                </c:pt>
                <c:pt idx="1012" c:formatCode="h:mm:ss">
                  <c:v>0.467199074074074</c:v>
                </c:pt>
                <c:pt idx="1013" c:formatCode="h:mm:ss">
                  <c:v>0.467210648148148</c:v>
                </c:pt>
                <c:pt idx="1014" c:formatCode="h:mm:ss">
                  <c:v>0.467222222222222</c:v>
                </c:pt>
                <c:pt idx="1015" c:formatCode="h:mm:ss">
                  <c:v>0.467233796296296</c:v>
                </c:pt>
                <c:pt idx="1016" c:formatCode="h:mm:ss">
                  <c:v>0.46724537037037</c:v>
                </c:pt>
                <c:pt idx="1017" c:formatCode="h:mm:ss">
                  <c:v>0.467256944444444</c:v>
                </c:pt>
                <c:pt idx="1018" c:formatCode="h:mm:ss">
                  <c:v>0.467268518518519</c:v>
                </c:pt>
                <c:pt idx="1019" c:formatCode="h:mm:ss">
                  <c:v>0.467280092592593</c:v>
                </c:pt>
                <c:pt idx="1020" c:formatCode="h:mm:ss">
                  <c:v>0.467291666666667</c:v>
                </c:pt>
                <c:pt idx="1021" c:formatCode="h:mm:ss">
                  <c:v>0.467303240740741</c:v>
                </c:pt>
                <c:pt idx="1022" c:formatCode="h:mm:ss">
                  <c:v>0.467314814814815</c:v>
                </c:pt>
                <c:pt idx="1023" c:formatCode="h:mm:ss">
                  <c:v>0.467326388888889</c:v>
                </c:pt>
                <c:pt idx="1024" c:formatCode="h:mm:ss">
                  <c:v>0.467337962962963</c:v>
                </c:pt>
                <c:pt idx="1025" c:formatCode="h:mm:ss">
                  <c:v>0.467349537037037</c:v>
                </c:pt>
                <c:pt idx="1026" c:formatCode="h:mm:ss">
                  <c:v>0.467361111111111</c:v>
                </c:pt>
                <c:pt idx="1027" c:formatCode="h:mm:ss">
                  <c:v>0.467372685185185</c:v>
                </c:pt>
                <c:pt idx="1028" c:formatCode="h:mm:ss">
                  <c:v>0.467384259259259</c:v>
                </c:pt>
                <c:pt idx="1029" c:formatCode="h:mm:ss">
                  <c:v>0.467395833333333</c:v>
                </c:pt>
                <c:pt idx="1030" c:formatCode="h:mm:ss">
                  <c:v>0.467407407407407</c:v>
                </c:pt>
                <c:pt idx="1031" c:formatCode="h:mm:ss">
                  <c:v>0.467418981481481</c:v>
                </c:pt>
                <c:pt idx="1032" c:formatCode="h:mm:ss">
                  <c:v>0.467430555555556</c:v>
                </c:pt>
                <c:pt idx="1033" c:formatCode="h:mm:ss">
                  <c:v>0.46744212962963</c:v>
                </c:pt>
                <c:pt idx="1034" c:formatCode="h:mm:ss">
                  <c:v>0.467453703703704</c:v>
                </c:pt>
                <c:pt idx="1035" c:formatCode="h:mm:ss">
                  <c:v>0.467465277777778</c:v>
                </c:pt>
                <c:pt idx="1036" c:formatCode="h:mm:ss">
                  <c:v>0.467476851851852</c:v>
                </c:pt>
                <c:pt idx="1037" c:formatCode="h:mm:ss">
                  <c:v>0.467488425925926</c:v>
                </c:pt>
                <c:pt idx="1038" c:formatCode="h:mm:ss">
                  <c:v>0.4675</c:v>
                </c:pt>
                <c:pt idx="1039" c:formatCode="h:mm:ss">
                  <c:v>0.467511574074074</c:v>
                </c:pt>
                <c:pt idx="1040" c:formatCode="h:mm:ss">
                  <c:v>0.467523148148148</c:v>
                </c:pt>
                <c:pt idx="1041" c:formatCode="h:mm:ss">
                  <c:v>0.467534722222222</c:v>
                </c:pt>
                <c:pt idx="1042" c:formatCode="h:mm:ss">
                  <c:v>0.467546296296296</c:v>
                </c:pt>
                <c:pt idx="1043" c:formatCode="h:mm:ss">
                  <c:v>0.46755787037037</c:v>
                </c:pt>
                <c:pt idx="1044" c:formatCode="h:mm:ss">
                  <c:v>0.467569444444444</c:v>
                </c:pt>
                <c:pt idx="1045" c:formatCode="h:mm:ss">
                  <c:v>0.467581018518519</c:v>
                </c:pt>
                <c:pt idx="1046" c:formatCode="h:mm:ss">
                  <c:v>0.467592592592593</c:v>
                </c:pt>
                <c:pt idx="1047" c:formatCode="h:mm:ss">
                  <c:v>0.467604166666667</c:v>
                </c:pt>
                <c:pt idx="1048" c:formatCode="h:mm:ss">
                  <c:v>0.467615740740741</c:v>
                </c:pt>
                <c:pt idx="1049" c:formatCode="h:mm:ss">
                  <c:v>0.467627314814815</c:v>
                </c:pt>
                <c:pt idx="1050" c:formatCode="h:mm:ss">
                  <c:v>0.467638888888889</c:v>
                </c:pt>
                <c:pt idx="1051" c:formatCode="h:mm:ss">
                  <c:v>0.467650462962963</c:v>
                </c:pt>
                <c:pt idx="1052" c:formatCode="h:mm:ss">
                  <c:v>0.467662037037037</c:v>
                </c:pt>
                <c:pt idx="1053" c:formatCode="h:mm:ss">
                  <c:v>0.467673611111111</c:v>
                </c:pt>
                <c:pt idx="1054" c:formatCode="h:mm:ss">
                  <c:v>0.467685185185185</c:v>
                </c:pt>
                <c:pt idx="1055" c:formatCode="h:mm:ss">
                  <c:v>0.467696759259259</c:v>
                </c:pt>
                <c:pt idx="1056" c:formatCode="h:mm:ss">
                  <c:v>0.467708333333333</c:v>
                </c:pt>
                <c:pt idx="1057" c:formatCode="h:mm:ss">
                  <c:v>0.467719907407407</c:v>
                </c:pt>
                <c:pt idx="1058" c:formatCode="h:mm:ss">
                  <c:v>0.467731481481481</c:v>
                </c:pt>
                <c:pt idx="1059" c:formatCode="h:mm:ss">
                  <c:v>0.467743055555556</c:v>
                </c:pt>
                <c:pt idx="1060" c:formatCode="h:mm:ss">
                  <c:v>0.46775462962963</c:v>
                </c:pt>
                <c:pt idx="1061" c:formatCode="h:mm:ss">
                  <c:v>0.467766203703704</c:v>
                </c:pt>
                <c:pt idx="1062" c:formatCode="h:mm:ss">
                  <c:v>0.467777777777778</c:v>
                </c:pt>
                <c:pt idx="1063" c:formatCode="h:mm:ss">
                  <c:v>0.467789351851852</c:v>
                </c:pt>
                <c:pt idx="1064" c:formatCode="h:mm:ss">
                  <c:v>0.467800925925926</c:v>
                </c:pt>
                <c:pt idx="1065" c:formatCode="h:mm:ss">
                  <c:v>0.4678125</c:v>
                </c:pt>
                <c:pt idx="1066" c:formatCode="h:mm:ss">
                  <c:v>0.467824074074074</c:v>
                </c:pt>
                <c:pt idx="1067" c:formatCode="h:mm:ss">
                  <c:v>0.467835648148148</c:v>
                </c:pt>
                <c:pt idx="1068" c:formatCode="h:mm:ss">
                  <c:v>0.467847222222222</c:v>
                </c:pt>
                <c:pt idx="1069" c:formatCode="h:mm:ss">
                  <c:v>0.467858796296296</c:v>
                </c:pt>
                <c:pt idx="1070" c:formatCode="h:mm:ss">
                  <c:v>0.46787037037037</c:v>
                </c:pt>
                <c:pt idx="1071" c:formatCode="h:mm:ss">
                  <c:v>0.467881944444444</c:v>
                </c:pt>
                <c:pt idx="1072" c:formatCode="h:mm:ss">
                  <c:v>0.467893518518519</c:v>
                </c:pt>
                <c:pt idx="1073" c:formatCode="h:mm:ss">
                  <c:v>0.467905092592593</c:v>
                </c:pt>
                <c:pt idx="1074" c:formatCode="h:mm:ss">
                  <c:v>0.467916666666667</c:v>
                </c:pt>
                <c:pt idx="1075" c:formatCode="h:mm:ss">
                  <c:v>0.467928240740741</c:v>
                </c:pt>
                <c:pt idx="1076" c:formatCode="h:mm:ss">
                  <c:v>0.467939814814815</c:v>
                </c:pt>
                <c:pt idx="1077" c:formatCode="h:mm:ss">
                  <c:v>0.467951388888889</c:v>
                </c:pt>
                <c:pt idx="1078" c:formatCode="h:mm:ss">
                  <c:v>0.467962962962963</c:v>
                </c:pt>
                <c:pt idx="1079" c:formatCode="h:mm:ss">
                  <c:v>0.467974537037037</c:v>
                </c:pt>
                <c:pt idx="1080" c:formatCode="h:mm:ss">
                  <c:v>0.467986111111111</c:v>
                </c:pt>
                <c:pt idx="1081" c:formatCode="h:mm:ss">
                  <c:v>0.467997685185185</c:v>
                </c:pt>
                <c:pt idx="1082" c:formatCode="h:mm:ss">
                  <c:v>0.468009259259259</c:v>
                </c:pt>
                <c:pt idx="1083" c:formatCode="h:mm:ss">
                  <c:v>0.468020833333333</c:v>
                </c:pt>
                <c:pt idx="1084" c:formatCode="h:mm:ss">
                  <c:v>0.468032407407407</c:v>
                </c:pt>
                <c:pt idx="1085" c:formatCode="h:mm:ss">
                  <c:v>0.468043981481481</c:v>
                </c:pt>
                <c:pt idx="1086" c:formatCode="h:mm:ss">
                  <c:v>0.468055555555556</c:v>
                </c:pt>
                <c:pt idx="1087" c:formatCode="h:mm:ss">
                  <c:v>0.46806712962963</c:v>
                </c:pt>
                <c:pt idx="1088" c:formatCode="h:mm:ss">
                  <c:v>0.468078703703704</c:v>
                </c:pt>
                <c:pt idx="1089" c:formatCode="h:mm:ss">
                  <c:v>0.468090277777778</c:v>
                </c:pt>
                <c:pt idx="1090" c:formatCode="h:mm:ss">
                  <c:v>0.468101851851852</c:v>
                </c:pt>
                <c:pt idx="1091" c:formatCode="h:mm:ss">
                  <c:v>0.468113425925926</c:v>
                </c:pt>
                <c:pt idx="1092" c:formatCode="h:mm:ss">
                  <c:v>0.468125</c:v>
                </c:pt>
                <c:pt idx="1093" c:formatCode="h:mm:ss">
                  <c:v>0.468136574074074</c:v>
                </c:pt>
                <c:pt idx="1094" c:formatCode="h:mm:ss">
                  <c:v>0.468148148148148</c:v>
                </c:pt>
                <c:pt idx="1095" c:formatCode="h:mm:ss">
                  <c:v>0.468159722222222</c:v>
                </c:pt>
                <c:pt idx="1096" c:formatCode="h:mm:ss">
                  <c:v>0.468171296296296</c:v>
                </c:pt>
                <c:pt idx="1097" c:formatCode="h:mm:ss">
                  <c:v>0.46818287037037</c:v>
                </c:pt>
                <c:pt idx="1098" c:formatCode="h:mm:ss">
                  <c:v>0.468194444444444</c:v>
                </c:pt>
                <c:pt idx="1099" c:formatCode="h:mm:ss">
                  <c:v>0.468206018518519</c:v>
                </c:pt>
                <c:pt idx="1100" c:formatCode="h:mm:ss">
                  <c:v>0.468217592592593</c:v>
                </c:pt>
                <c:pt idx="1101" c:formatCode="h:mm:ss">
                  <c:v>0.468229166666667</c:v>
                </c:pt>
                <c:pt idx="1102" c:formatCode="h:mm:ss">
                  <c:v>0.468240740740741</c:v>
                </c:pt>
                <c:pt idx="1103" c:formatCode="h:mm:ss">
                  <c:v>0.468252314814815</c:v>
                </c:pt>
                <c:pt idx="1104" c:formatCode="h:mm:ss">
                  <c:v>0.468263888888889</c:v>
                </c:pt>
                <c:pt idx="1105" c:formatCode="h:mm:ss">
                  <c:v>0.468275462962963</c:v>
                </c:pt>
                <c:pt idx="1106" c:formatCode="h:mm:ss">
                  <c:v>0.468287037037037</c:v>
                </c:pt>
                <c:pt idx="1107" c:formatCode="h:mm:ss">
                  <c:v>0.468298611111111</c:v>
                </c:pt>
                <c:pt idx="1108" c:formatCode="h:mm:ss">
                  <c:v>0.468310185185185</c:v>
                </c:pt>
                <c:pt idx="1109" c:formatCode="h:mm:ss">
                  <c:v>0.468321759259259</c:v>
                </c:pt>
                <c:pt idx="1110" c:formatCode="h:mm:ss">
                  <c:v>0.468333333333333</c:v>
                </c:pt>
                <c:pt idx="1111" c:formatCode="h:mm:ss">
                  <c:v>0.468344907407407</c:v>
                </c:pt>
                <c:pt idx="1112" c:formatCode="h:mm:ss">
                  <c:v>0.468356481481482</c:v>
                </c:pt>
                <c:pt idx="1113" c:formatCode="h:mm:ss">
                  <c:v>0.468368055555556</c:v>
                </c:pt>
                <c:pt idx="1114" c:formatCode="h:mm:ss">
                  <c:v>0.46837962962963</c:v>
                </c:pt>
                <c:pt idx="1115" c:formatCode="h:mm:ss">
                  <c:v>0.468391203703704</c:v>
                </c:pt>
                <c:pt idx="1116" c:formatCode="h:mm:ss">
                  <c:v>0.468402777777778</c:v>
                </c:pt>
                <c:pt idx="1117" c:formatCode="h:mm:ss">
                  <c:v>0.468414351851852</c:v>
                </c:pt>
                <c:pt idx="1118" c:formatCode="h:mm:ss">
                  <c:v>0.468425925925926</c:v>
                </c:pt>
                <c:pt idx="1119" c:formatCode="h:mm:ss">
                  <c:v>0.4684375</c:v>
                </c:pt>
                <c:pt idx="1120" c:formatCode="h:mm:ss">
                  <c:v>0.468449074074074</c:v>
                </c:pt>
                <c:pt idx="1121" c:formatCode="h:mm:ss">
                  <c:v>0.468460648148148</c:v>
                </c:pt>
                <c:pt idx="1122" c:formatCode="h:mm:ss">
                  <c:v>0.468472222222222</c:v>
                </c:pt>
                <c:pt idx="1123" c:formatCode="h:mm:ss">
                  <c:v>0.468483796296296</c:v>
                </c:pt>
                <c:pt idx="1124" c:formatCode="h:mm:ss">
                  <c:v>0.46849537037037</c:v>
                </c:pt>
                <c:pt idx="1125" c:formatCode="h:mm:ss">
                  <c:v>0.468506944444444</c:v>
                </c:pt>
                <c:pt idx="1126" c:formatCode="h:mm:ss">
                  <c:v>0.468518518518519</c:v>
                </c:pt>
                <c:pt idx="1127" c:formatCode="h:mm:ss">
                  <c:v>0.468530092592593</c:v>
                </c:pt>
                <c:pt idx="1128" c:formatCode="h:mm:ss">
                  <c:v>0.468541666666667</c:v>
                </c:pt>
                <c:pt idx="1129" c:formatCode="h:mm:ss">
                  <c:v>0.468553240740741</c:v>
                </c:pt>
                <c:pt idx="1130" c:formatCode="h:mm:ss">
                  <c:v>0.468564814814815</c:v>
                </c:pt>
                <c:pt idx="1131" c:formatCode="h:mm:ss">
                  <c:v>0.468576388888889</c:v>
                </c:pt>
                <c:pt idx="1132" c:formatCode="h:mm:ss">
                  <c:v>0.468587962962963</c:v>
                </c:pt>
                <c:pt idx="1133" c:formatCode="h:mm:ss">
                  <c:v>0.468599537037037</c:v>
                </c:pt>
                <c:pt idx="1134" c:formatCode="h:mm:ss">
                  <c:v>0.468611111111111</c:v>
                </c:pt>
                <c:pt idx="1135" c:formatCode="h:mm:ss">
                  <c:v>0.468622685185185</c:v>
                </c:pt>
                <c:pt idx="1136" c:formatCode="h:mm:ss">
                  <c:v>0.468634259259259</c:v>
                </c:pt>
                <c:pt idx="1137" c:formatCode="h:mm:ss">
                  <c:v>0.468645833333333</c:v>
                </c:pt>
                <c:pt idx="1138" c:formatCode="h:mm:ss">
                  <c:v>0.468657407407407</c:v>
                </c:pt>
                <c:pt idx="1139" c:formatCode="h:mm:ss">
                  <c:v>0.468668981481482</c:v>
                </c:pt>
                <c:pt idx="1140" c:formatCode="h:mm:ss">
                  <c:v>0.468680555555556</c:v>
                </c:pt>
                <c:pt idx="1141" c:formatCode="h:mm:ss">
                  <c:v>0.46869212962963</c:v>
                </c:pt>
                <c:pt idx="1142" c:formatCode="h:mm:ss">
                  <c:v>0.468703703703704</c:v>
                </c:pt>
                <c:pt idx="1143" c:formatCode="h:mm:ss">
                  <c:v>0.468715277777778</c:v>
                </c:pt>
                <c:pt idx="1144" c:formatCode="h:mm:ss">
                  <c:v>0.468726851851852</c:v>
                </c:pt>
                <c:pt idx="1145" c:formatCode="h:mm:ss">
                  <c:v>0.468738425925926</c:v>
                </c:pt>
                <c:pt idx="1146" c:formatCode="h:mm:ss">
                  <c:v>0.46875</c:v>
                </c:pt>
                <c:pt idx="1147" c:formatCode="h:mm:ss">
                  <c:v>0.468761574074074</c:v>
                </c:pt>
                <c:pt idx="1148" c:formatCode="h:mm:ss">
                  <c:v>0.468773148148148</c:v>
                </c:pt>
                <c:pt idx="1149" c:formatCode="h:mm:ss">
                  <c:v>0.468784722222222</c:v>
                </c:pt>
                <c:pt idx="1150" c:formatCode="h:mm:ss">
                  <c:v>0.468796296296296</c:v>
                </c:pt>
                <c:pt idx="1151" c:formatCode="h:mm:ss">
                  <c:v>0.46880787037037</c:v>
                </c:pt>
                <c:pt idx="1152" c:formatCode="h:mm:ss">
                  <c:v>0.468819444444444</c:v>
                </c:pt>
                <c:pt idx="1153" c:formatCode="h:mm:ss">
                  <c:v>0.468831018518518</c:v>
                </c:pt>
                <c:pt idx="1154" c:formatCode="h:mm:ss">
                  <c:v>0.468842592592593</c:v>
                </c:pt>
                <c:pt idx="1155" c:formatCode="h:mm:ss">
                  <c:v>0.468854166666667</c:v>
                </c:pt>
                <c:pt idx="1156" c:formatCode="h:mm:ss">
                  <c:v>0.468865740740741</c:v>
                </c:pt>
                <c:pt idx="1157" c:formatCode="h:mm:ss">
                  <c:v>0.468877314814815</c:v>
                </c:pt>
                <c:pt idx="1158" c:formatCode="h:mm:ss">
                  <c:v>0.468888888888889</c:v>
                </c:pt>
                <c:pt idx="1159" c:formatCode="h:mm:ss">
                  <c:v>0.468900462962963</c:v>
                </c:pt>
                <c:pt idx="1160" c:formatCode="h:mm:ss">
                  <c:v>0.468912037037037</c:v>
                </c:pt>
                <c:pt idx="1161" c:formatCode="h:mm:ss">
                  <c:v>0.468923611111111</c:v>
                </c:pt>
                <c:pt idx="1162" c:formatCode="h:mm:ss">
                  <c:v>0.468935185185185</c:v>
                </c:pt>
                <c:pt idx="1163" c:formatCode="h:mm:ss">
                  <c:v>0.468946759259259</c:v>
                </c:pt>
                <c:pt idx="1164" c:formatCode="h:mm:ss">
                  <c:v>0.468958333333333</c:v>
                </c:pt>
                <c:pt idx="1165" c:formatCode="h:mm:ss">
                  <c:v>0.468969907407407</c:v>
                </c:pt>
                <c:pt idx="1166" c:formatCode="h:mm:ss">
                  <c:v>0.468981481481481</c:v>
                </c:pt>
                <c:pt idx="1167" c:formatCode="h:mm:ss">
                  <c:v>0.468993055555556</c:v>
                </c:pt>
                <c:pt idx="1168" c:formatCode="h:mm:ss">
                  <c:v>0.46900462962963</c:v>
                </c:pt>
                <c:pt idx="1169" c:formatCode="h:mm:ss">
                  <c:v>0.469016203703704</c:v>
                </c:pt>
                <c:pt idx="1170" c:formatCode="h:mm:ss">
                  <c:v>0.469027777777778</c:v>
                </c:pt>
                <c:pt idx="1171" c:formatCode="h:mm:ss">
                  <c:v>0.469039351851852</c:v>
                </c:pt>
                <c:pt idx="1172" c:formatCode="h:mm:ss">
                  <c:v>0.469050925925926</c:v>
                </c:pt>
                <c:pt idx="1173" c:formatCode="h:mm:ss">
                  <c:v>0.4690625</c:v>
                </c:pt>
                <c:pt idx="1174" c:formatCode="h:mm:ss">
                  <c:v>0.469074074074074</c:v>
                </c:pt>
                <c:pt idx="1175" c:formatCode="h:mm:ss">
                  <c:v>0.469085648148148</c:v>
                </c:pt>
                <c:pt idx="1176" c:formatCode="h:mm:ss">
                  <c:v>0.469097222222222</c:v>
                </c:pt>
                <c:pt idx="1177" c:formatCode="h:mm:ss">
                  <c:v>0.469108796296296</c:v>
                </c:pt>
                <c:pt idx="1178" c:formatCode="h:mm:ss">
                  <c:v>0.46912037037037</c:v>
                </c:pt>
                <c:pt idx="1179" c:formatCode="h:mm:ss">
                  <c:v>0.469131944444444</c:v>
                </c:pt>
                <c:pt idx="1180" c:formatCode="h:mm:ss">
                  <c:v>0.469143518518518</c:v>
                </c:pt>
                <c:pt idx="1181" c:formatCode="h:mm:ss">
                  <c:v>0.469155092592593</c:v>
                </c:pt>
                <c:pt idx="1182" c:formatCode="h:mm:ss">
                  <c:v>0.469166666666667</c:v>
                </c:pt>
                <c:pt idx="1183" c:formatCode="h:mm:ss">
                  <c:v>0.469178240740741</c:v>
                </c:pt>
                <c:pt idx="1184" c:formatCode="h:mm:ss">
                  <c:v>0.469189814814815</c:v>
                </c:pt>
                <c:pt idx="1185" c:formatCode="h:mm:ss">
                  <c:v>0.469201388888889</c:v>
                </c:pt>
                <c:pt idx="1186" c:formatCode="h:mm:ss">
                  <c:v>0.469212962962963</c:v>
                </c:pt>
                <c:pt idx="1187" c:formatCode="h:mm:ss">
                  <c:v>0.469224537037037</c:v>
                </c:pt>
                <c:pt idx="1188" c:formatCode="h:mm:ss">
                  <c:v>0.469236111111111</c:v>
                </c:pt>
                <c:pt idx="1189" c:formatCode="h:mm:ss">
                  <c:v>0.469247685185185</c:v>
                </c:pt>
                <c:pt idx="1190" c:formatCode="h:mm:ss">
                  <c:v>0.469259259259259</c:v>
                </c:pt>
                <c:pt idx="1191" c:formatCode="h:mm:ss">
                  <c:v>0.469270833333333</c:v>
                </c:pt>
                <c:pt idx="1192" c:formatCode="h:mm:ss">
                  <c:v>0.469282407407407</c:v>
                </c:pt>
                <c:pt idx="1193" c:formatCode="h:mm:ss">
                  <c:v>0.469293981481481</c:v>
                </c:pt>
                <c:pt idx="1194" c:formatCode="h:mm:ss">
                  <c:v>0.469305555555556</c:v>
                </c:pt>
                <c:pt idx="1195" c:formatCode="h:mm:ss">
                  <c:v>0.46931712962963</c:v>
                </c:pt>
                <c:pt idx="1196" c:formatCode="h:mm:ss">
                  <c:v>0.469328703703704</c:v>
                </c:pt>
                <c:pt idx="1197" c:formatCode="h:mm:ss">
                  <c:v>0.469340277777778</c:v>
                </c:pt>
                <c:pt idx="1198" c:formatCode="h:mm:ss">
                  <c:v>0.469351851851852</c:v>
                </c:pt>
                <c:pt idx="1199" c:formatCode="h:mm:ss">
                  <c:v>0.469363425925926</c:v>
                </c:pt>
                <c:pt idx="1200" c:formatCode="h:mm:ss">
                  <c:v>0.469375</c:v>
                </c:pt>
                <c:pt idx="1201" c:formatCode="h:mm:ss">
                  <c:v>0.469386574074074</c:v>
                </c:pt>
                <c:pt idx="1202" c:formatCode="h:mm:ss">
                  <c:v>0.469398148148148</c:v>
                </c:pt>
                <c:pt idx="1203" c:formatCode="h:mm:ss">
                  <c:v>0.469409722222222</c:v>
                </c:pt>
                <c:pt idx="1204" c:formatCode="h:mm:ss">
                  <c:v>0.469421296296296</c:v>
                </c:pt>
                <c:pt idx="1205" c:formatCode="h:mm:ss">
                  <c:v>0.46943287037037</c:v>
                </c:pt>
                <c:pt idx="1206" c:formatCode="h:mm:ss">
                  <c:v>0.469444444444444</c:v>
                </c:pt>
                <c:pt idx="1207" c:formatCode="h:mm:ss">
                  <c:v>0.469456018518519</c:v>
                </c:pt>
                <c:pt idx="1208" c:formatCode="h:mm:ss">
                  <c:v>0.469467592592593</c:v>
                </c:pt>
                <c:pt idx="1209" c:formatCode="h:mm:ss">
                  <c:v>0.469479166666667</c:v>
                </c:pt>
                <c:pt idx="1210" c:formatCode="h:mm:ss">
                  <c:v>0.469490740740741</c:v>
                </c:pt>
                <c:pt idx="1211" c:formatCode="h:mm:ss">
                  <c:v>0.469502314814815</c:v>
                </c:pt>
                <c:pt idx="1212" c:formatCode="h:mm:ss">
                  <c:v>0.469513888888889</c:v>
                </c:pt>
                <c:pt idx="1213" c:formatCode="h:mm:ss">
                  <c:v>0.469525462962963</c:v>
                </c:pt>
                <c:pt idx="1214" c:formatCode="h:mm:ss">
                  <c:v>0.469537037037037</c:v>
                </c:pt>
                <c:pt idx="1215" c:formatCode="h:mm:ss">
                  <c:v>0.469548611111111</c:v>
                </c:pt>
                <c:pt idx="1216" c:formatCode="h:mm:ss">
                  <c:v>0.469560185185185</c:v>
                </c:pt>
                <c:pt idx="1217" c:formatCode="h:mm:ss">
                  <c:v>0.469571759259259</c:v>
                </c:pt>
                <c:pt idx="1218" c:formatCode="h:mm:ss">
                  <c:v>0.469583333333333</c:v>
                </c:pt>
                <c:pt idx="1219" c:formatCode="h:mm:ss">
                  <c:v>0.469594907407407</c:v>
                </c:pt>
                <c:pt idx="1220" c:formatCode="h:mm:ss">
                  <c:v>0.469606481481481</c:v>
                </c:pt>
                <c:pt idx="1221" c:formatCode="h:mm:ss">
                  <c:v>0.469618055555556</c:v>
                </c:pt>
                <c:pt idx="1222" c:formatCode="h:mm:ss">
                  <c:v>0.46962962962963</c:v>
                </c:pt>
                <c:pt idx="1223" c:formatCode="h:mm:ss">
                  <c:v>0.469641203703704</c:v>
                </c:pt>
                <c:pt idx="1224" c:formatCode="h:mm:ss">
                  <c:v>0.469652777777778</c:v>
                </c:pt>
                <c:pt idx="1225" c:formatCode="h:mm:ss">
                  <c:v>0.469664351851852</c:v>
                </c:pt>
                <c:pt idx="1226" c:formatCode="h:mm:ss">
                  <c:v>0.469675925925926</c:v>
                </c:pt>
                <c:pt idx="1227" c:formatCode="h:mm:ss">
                  <c:v>0.4696875</c:v>
                </c:pt>
                <c:pt idx="1228" c:formatCode="h:mm:ss">
                  <c:v>0.469699074074074</c:v>
                </c:pt>
                <c:pt idx="1229" c:formatCode="h:mm:ss">
                  <c:v>0.469710648148148</c:v>
                </c:pt>
                <c:pt idx="1230" c:formatCode="h:mm:ss">
                  <c:v>0.469722222222222</c:v>
                </c:pt>
                <c:pt idx="1231" c:formatCode="h:mm:ss">
                  <c:v>0.469733796296296</c:v>
                </c:pt>
                <c:pt idx="1232" c:formatCode="h:mm:ss">
                  <c:v>0.46974537037037</c:v>
                </c:pt>
                <c:pt idx="1233" c:formatCode="h:mm:ss">
                  <c:v>0.469756944444444</c:v>
                </c:pt>
                <c:pt idx="1234" c:formatCode="h:mm:ss">
                  <c:v>0.469768518518519</c:v>
                </c:pt>
                <c:pt idx="1235" c:formatCode="h:mm:ss">
                  <c:v>0.469780092592593</c:v>
                </c:pt>
                <c:pt idx="1236" c:formatCode="h:mm:ss">
                  <c:v>0.469791666666667</c:v>
                </c:pt>
                <c:pt idx="1237" c:formatCode="h:mm:ss">
                  <c:v>0.469803240740741</c:v>
                </c:pt>
                <c:pt idx="1238" c:formatCode="h:mm:ss">
                  <c:v>0.469814814814815</c:v>
                </c:pt>
                <c:pt idx="1239" c:formatCode="h:mm:ss">
                  <c:v>0.469826388888889</c:v>
                </c:pt>
                <c:pt idx="1240" c:formatCode="h:mm:ss">
                  <c:v>0.469837962962963</c:v>
                </c:pt>
                <c:pt idx="1241" c:formatCode="h:mm:ss">
                  <c:v>0.469849537037037</c:v>
                </c:pt>
                <c:pt idx="1242" c:formatCode="h:mm:ss">
                  <c:v>0.469861111111111</c:v>
                </c:pt>
                <c:pt idx="1243" c:formatCode="h:mm:ss">
                  <c:v>0.469872685185185</c:v>
                </c:pt>
                <c:pt idx="1244" c:formatCode="h:mm:ss">
                  <c:v>0.469884259259259</c:v>
                </c:pt>
                <c:pt idx="1245" c:formatCode="h:mm:ss">
                  <c:v>0.469895833333333</c:v>
                </c:pt>
                <c:pt idx="1246" c:formatCode="h:mm:ss">
                  <c:v>0.469907407407407</c:v>
                </c:pt>
                <c:pt idx="1247" c:formatCode="h:mm:ss">
                  <c:v>0.469918981481481</c:v>
                </c:pt>
                <c:pt idx="1248" c:formatCode="h:mm:ss">
                  <c:v>0.469930555555556</c:v>
                </c:pt>
                <c:pt idx="1249" c:formatCode="h:mm:ss">
                  <c:v>0.46994212962963</c:v>
                </c:pt>
                <c:pt idx="1250" c:formatCode="h:mm:ss">
                  <c:v>0.469953703703704</c:v>
                </c:pt>
                <c:pt idx="1251" c:formatCode="h:mm:ss">
                  <c:v>0.469965277777778</c:v>
                </c:pt>
                <c:pt idx="1252" c:formatCode="h:mm:ss">
                  <c:v>0.469976851851852</c:v>
                </c:pt>
                <c:pt idx="1253" c:formatCode="h:mm:ss">
                  <c:v>0.469988425925926</c:v>
                </c:pt>
                <c:pt idx="1254" c:formatCode="h:mm:ss">
                  <c:v>0.47</c:v>
                </c:pt>
                <c:pt idx="1255" c:formatCode="h:mm:ss">
                  <c:v>0.470011574074074</c:v>
                </c:pt>
                <c:pt idx="1256" c:formatCode="h:mm:ss">
                  <c:v>0.470023148148148</c:v>
                </c:pt>
                <c:pt idx="1257" c:formatCode="h:mm:ss">
                  <c:v>0.470034722222222</c:v>
                </c:pt>
                <c:pt idx="1258" c:formatCode="h:mm:ss">
                  <c:v>0.470046296296296</c:v>
                </c:pt>
                <c:pt idx="1259" c:formatCode="h:mm:ss">
                  <c:v>0.47005787037037</c:v>
                </c:pt>
                <c:pt idx="1260" c:formatCode="h:mm:ss">
                  <c:v>0.470069444444444</c:v>
                </c:pt>
                <c:pt idx="1261" c:formatCode="h:mm:ss">
                  <c:v>0.470081018518519</c:v>
                </c:pt>
                <c:pt idx="1262" c:formatCode="h:mm:ss">
                  <c:v>0.470092592592593</c:v>
                </c:pt>
                <c:pt idx="1263" c:formatCode="h:mm:ss">
                  <c:v>0.470104166666667</c:v>
                </c:pt>
                <c:pt idx="1264" c:formatCode="h:mm:ss">
                  <c:v>0.470115740740741</c:v>
                </c:pt>
                <c:pt idx="1265" c:formatCode="h:mm:ss">
                  <c:v>0.470127314814815</c:v>
                </c:pt>
                <c:pt idx="1266" c:formatCode="h:mm:ss">
                  <c:v>0.470138888888889</c:v>
                </c:pt>
                <c:pt idx="1267" c:formatCode="h:mm:ss">
                  <c:v>0.470150462962963</c:v>
                </c:pt>
                <c:pt idx="1268" c:formatCode="h:mm:ss">
                  <c:v>0.470162037037037</c:v>
                </c:pt>
                <c:pt idx="1269" c:formatCode="h:mm:ss">
                  <c:v>0.470173611111111</c:v>
                </c:pt>
                <c:pt idx="1270" c:formatCode="h:mm:ss">
                  <c:v>0.470185185185185</c:v>
                </c:pt>
                <c:pt idx="1271" c:formatCode="h:mm:ss">
                  <c:v>0.470196759259259</c:v>
                </c:pt>
                <c:pt idx="1272" c:formatCode="h:mm:ss">
                  <c:v>0.470208333333333</c:v>
                </c:pt>
                <c:pt idx="1273" c:formatCode="h:mm:ss">
                  <c:v>0.470219907407407</c:v>
                </c:pt>
                <c:pt idx="1274" c:formatCode="h:mm:ss">
                  <c:v>0.470231481481481</c:v>
                </c:pt>
                <c:pt idx="1275" c:formatCode="h:mm:ss">
                  <c:v>0.470243055555556</c:v>
                </c:pt>
                <c:pt idx="1276" c:formatCode="h:mm:ss">
                  <c:v>0.47025462962963</c:v>
                </c:pt>
                <c:pt idx="1277" c:formatCode="h:mm:ss">
                  <c:v>0.470266203703704</c:v>
                </c:pt>
                <c:pt idx="1278" c:formatCode="h:mm:ss">
                  <c:v>0.470277777777778</c:v>
                </c:pt>
                <c:pt idx="1279" c:formatCode="h:mm:ss">
                  <c:v>0.470289351851852</c:v>
                </c:pt>
                <c:pt idx="1280" c:formatCode="h:mm:ss">
                  <c:v>0.470300925925926</c:v>
                </c:pt>
                <c:pt idx="1281" c:formatCode="h:mm:ss">
                  <c:v>0.4703125</c:v>
                </c:pt>
                <c:pt idx="1282" c:formatCode="h:mm:ss">
                  <c:v>0.470324074074074</c:v>
                </c:pt>
                <c:pt idx="1283" c:formatCode="h:mm:ss">
                  <c:v>0.470335648148148</c:v>
                </c:pt>
                <c:pt idx="1284" c:formatCode="h:mm:ss">
                  <c:v>0.470347222222222</c:v>
                </c:pt>
                <c:pt idx="1285" c:formatCode="h:mm:ss">
                  <c:v>0.470358796296296</c:v>
                </c:pt>
                <c:pt idx="1286" c:formatCode="h:mm:ss">
                  <c:v>0.47037037037037</c:v>
                </c:pt>
                <c:pt idx="1287" c:formatCode="h:mm:ss">
                  <c:v>0.470381944444444</c:v>
                </c:pt>
                <c:pt idx="1288" c:formatCode="h:mm:ss">
                  <c:v>0.470393518518519</c:v>
                </c:pt>
                <c:pt idx="1289" c:formatCode="h:mm:ss">
                  <c:v>0.470405092592593</c:v>
                </c:pt>
                <c:pt idx="1290" c:formatCode="h:mm:ss">
                  <c:v>0.470416666666667</c:v>
                </c:pt>
                <c:pt idx="1291" c:formatCode="h:mm:ss">
                  <c:v>0.470428240740741</c:v>
                </c:pt>
                <c:pt idx="1292" c:formatCode="h:mm:ss">
                  <c:v>0.470439814814815</c:v>
                </c:pt>
                <c:pt idx="1293" c:formatCode="h:mm:ss">
                  <c:v>0.470451388888889</c:v>
                </c:pt>
                <c:pt idx="1294" c:formatCode="h:mm:ss">
                  <c:v>0.470462962962963</c:v>
                </c:pt>
                <c:pt idx="1295" c:formatCode="h:mm:ss">
                  <c:v>0.470474537037037</c:v>
                </c:pt>
                <c:pt idx="1296" c:formatCode="h:mm:ss">
                  <c:v>0.470486111111111</c:v>
                </c:pt>
                <c:pt idx="1297" c:formatCode="h:mm:ss">
                  <c:v>0.470497685185185</c:v>
                </c:pt>
                <c:pt idx="1298" c:formatCode="h:mm:ss">
                  <c:v>0.470509259259259</c:v>
                </c:pt>
                <c:pt idx="1299" c:formatCode="h:mm:ss">
                  <c:v>0.470520833333333</c:v>
                </c:pt>
                <c:pt idx="1300" c:formatCode="h:mm:ss">
                  <c:v>0.470532407407407</c:v>
                </c:pt>
                <c:pt idx="1301" c:formatCode="h:mm:ss">
                  <c:v>0.470543981481482</c:v>
                </c:pt>
                <c:pt idx="1302" c:formatCode="h:mm:ss">
                  <c:v>0.470555555555556</c:v>
                </c:pt>
                <c:pt idx="1303" c:formatCode="h:mm:ss">
                  <c:v>0.47056712962963</c:v>
                </c:pt>
                <c:pt idx="1304" c:formatCode="h:mm:ss">
                  <c:v>0.470578703703704</c:v>
                </c:pt>
                <c:pt idx="1305" c:formatCode="h:mm:ss">
                  <c:v>0.470590277777778</c:v>
                </c:pt>
                <c:pt idx="1306" c:formatCode="h:mm:ss">
                  <c:v>0.470601851851852</c:v>
                </c:pt>
                <c:pt idx="1307" c:formatCode="h:mm:ss">
                  <c:v>0.470613425925926</c:v>
                </c:pt>
                <c:pt idx="1308" c:formatCode="h:mm:ss">
                  <c:v>0.470625</c:v>
                </c:pt>
                <c:pt idx="1309" c:formatCode="h:mm:ss">
                  <c:v>0.470636574074074</c:v>
                </c:pt>
                <c:pt idx="1310" c:formatCode="h:mm:ss">
                  <c:v>0.470648148148148</c:v>
                </c:pt>
                <c:pt idx="1311" c:formatCode="h:mm:ss">
                  <c:v>0.470659722222222</c:v>
                </c:pt>
                <c:pt idx="1312" c:formatCode="h:mm:ss">
                  <c:v>0.470671296296296</c:v>
                </c:pt>
                <c:pt idx="1313" c:formatCode="h:mm:ss">
                  <c:v>0.47068287037037</c:v>
                </c:pt>
                <c:pt idx="1314" c:formatCode="h:mm:ss">
                  <c:v>0.470694444444444</c:v>
                </c:pt>
                <c:pt idx="1315" c:formatCode="h:mm:ss">
                  <c:v>0.470706018518519</c:v>
                </c:pt>
                <c:pt idx="1316" c:formatCode="h:mm:ss">
                  <c:v>0.470717592592593</c:v>
                </c:pt>
                <c:pt idx="1317" c:formatCode="h:mm:ss">
                  <c:v>0.470729166666667</c:v>
                </c:pt>
                <c:pt idx="1318" c:formatCode="h:mm:ss">
                  <c:v>0.470740740740741</c:v>
                </c:pt>
                <c:pt idx="1319" c:formatCode="h:mm:ss">
                  <c:v>0.470752314814815</c:v>
                </c:pt>
                <c:pt idx="1320" c:formatCode="h:mm:ss">
                  <c:v>0.470763888888889</c:v>
                </c:pt>
                <c:pt idx="1321" c:formatCode="h:mm:ss">
                  <c:v>0.470775462962963</c:v>
                </c:pt>
                <c:pt idx="1322" c:formatCode="h:mm:ss">
                  <c:v>0.470787037037037</c:v>
                </c:pt>
                <c:pt idx="1323" c:formatCode="h:mm:ss">
                  <c:v>0.470798611111111</c:v>
                </c:pt>
                <c:pt idx="1324" c:formatCode="h:mm:ss">
                  <c:v>0.470810185185185</c:v>
                </c:pt>
                <c:pt idx="1325" c:formatCode="h:mm:ss">
                  <c:v>0.470821759259259</c:v>
                </c:pt>
                <c:pt idx="1326" c:formatCode="h:mm:ss">
                  <c:v>0.470833333333333</c:v>
                </c:pt>
                <c:pt idx="1327" c:formatCode="h:mm:ss">
                  <c:v>0.470844907407407</c:v>
                </c:pt>
                <c:pt idx="1328" c:formatCode="h:mm:ss">
                  <c:v>0.470856481481482</c:v>
                </c:pt>
                <c:pt idx="1329" c:formatCode="h:mm:ss">
                  <c:v>0.470868055555556</c:v>
                </c:pt>
                <c:pt idx="1330" c:formatCode="h:mm:ss">
                  <c:v>0.47087962962963</c:v>
                </c:pt>
                <c:pt idx="1331" c:formatCode="h:mm:ss">
                  <c:v>0.470891203703704</c:v>
                </c:pt>
                <c:pt idx="1332" c:formatCode="h:mm:ss">
                  <c:v>0.470902777777778</c:v>
                </c:pt>
                <c:pt idx="1333" c:formatCode="h:mm:ss">
                  <c:v>0.470914351851852</c:v>
                </c:pt>
                <c:pt idx="1334" c:formatCode="h:mm:ss">
                  <c:v>0.470925925925926</c:v>
                </c:pt>
                <c:pt idx="1335" c:formatCode="h:mm:ss">
                  <c:v>0.4709375</c:v>
                </c:pt>
                <c:pt idx="1336" c:formatCode="h:mm:ss">
                  <c:v>0.470949074074074</c:v>
                </c:pt>
                <c:pt idx="1337" c:formatCode="h:mm:ss">
                  <c:v>0.470960648148148</c:v>
                </c:pt>
                <c:pt idx="1338" c:formatCode="h:mm:ss">
                  <c:v>0.470972222222222</c:v>
                </c:pt>
                <c:pt idx="1339" c:formatCode="h:mm:ss">
                  <c:v>0.470983796296296</c:v>
                </c:pt>
                <c:pt idx="1340" c:formatCode="h:mm:ss">
                  <c:v>0.47099537037037</c:v>
                </c:pt>
                <c:pt idx="1341" c:formatCode="h:mm:ss">
                  <c:v>0.471006944444444</c:v>
                </c:pt>
                <c:pt idx="1342" c:formatCode="h:mm:ss">
                  <c:v>0.471018518518519</c:v>
                </c:pt>
                <c:pt idx="1343" c:formatCode="h:mm:ss">
                  <c:v>0.471030092592593</c:v>
                </c:pt>
                <c:pt idx="1344" c:formatCode="h:mm:ss">
                  <c:v>0.471041666666667</c:v>
                </c:pt>
                <c:pt idx="1345" c:formatCode="h:mm:ss">
                  <c:v>0.471053240740741</c:v>
                </c:pt>
                <c:pt idx="1346" c:formatCode="h:mm:ss">
                  <c:v>0.471064814814815</c:v>
                </c:pt>
                <c:pt idx="1347" c:formatCode="h:mm:ss">
                  <c:v>0.471076388888889</c:v>
                </c:pt>
                <c:pt idx="1348" c:formatCode="h:mm:ss">
                  <c:v>0.471087962962963</c:v>
                </c:pt>
                <c:pt idx="1349" c:formatCode="h:mm:ss">
                  <c:v>0.471099537037037</c:v>
                </c:pt>
                <c:pt idx="1350" c:formatCode="h:mm:ss">
                  <c:v>0.471111111111111</c:v>
                </c:pt>
                <c:pt idx="1351" c:formatCode="h:mm:ss">
                  <c:v>0.471122685185185</c:v>
                </c:pt>
                <c:pt idx="1352" c:formatCode="h:mm:ss">
                  <c:v>0.471134259259259</c:v>
                </c:pt>
                <c:pt idx="1353" c:formatCode="h:mm:ss">
                  <c:v>0.471145833333333</c:v>
                </c:pt>
                <c:pt idx="1354" c:formatCode="h:mm:ss">
                  <c:v>0.471157407407407</c:v>
                </c:pt>
                <c:pt idx="1355" c:formatCode="h:mm:ss">
                  <c:v>0.471168981481481</c:v>
                </c:pt>
                <c:pt idx="1356" c:formatCode="h:mm:ss">
                  <c:v>0.471180555555556</c:v>
                </c:pt>
                <c:pt idx="1357" c:formatCode="h:mm:ss">
                  <c:v>0.47119212962963</c:v>
                </c:pt>
                <c:pt idx="1358" c:formatCode="h:mm:ss">
                  <c:v>0.471203703703704</c:v>
                </c:pt>
                <c:pt idx="1359" c:formatCode="h:mm:ss">
                  <c:v>0.471215277777778</c:v>
                </c:pt>
                <c:pt idx="1360" c:formatCode="h:mm:ss">
                  <c:v>0.471226851851852</c:v>
                </c:pt>
                <c:pt idx="1361" c:formatCode="h:mm:ss">
                  <c:v>0.471238425925926</c:v>
                </c:pt>
                <c:pt idx="1362" c:formatCode="h:mm:ss">
                  <c:v>0.47125</c:v>
                </c:pt>
                <c:pt idx="1363" c:formatCode="h:mm:ss">
                  <c:v>0.471261574074074</c:v>
                </c:pt>
                <c:pt idx="1364" c:formatCode="h:mm:ss">
                  <c:v>0.471273148148148</c:v>
                </c:pt>
                <c:pt idx="1365" c:formatCode="h:mm:ss">
                  <c:v>0.471284722222222</c:v>
                </c:pt>
                <c:pt idx="1366" c:formatCode="h:mm:ss">
                  <c:v>0.471296296296296</c:v>
                </c:pt>
                <c:pt idx="1367" c:formatCode="h:mm:ss">
                  <c:v>0.47130787037037</c:v>
                </c:pt>
                <c:pt idx="1368" c:formatCode="h:mm:ss">
                  <c:v>0.471319444444444</c:v>
                </c:pt>
                <c:pt idx="1369" c:formatCode="h:mm:ss">
                  <c:v>0.471331018518518</c:v>
                </c:pt>
                <c:pt idx="1370" c:formatCode="h:mm:ss">
                  <c:v>0.471342592592593</c:v>
                </c:pt>
                <c:pt idx="1371" c:formatCode="h:mm:ss">
                  <c:v>0.471354166666667</c:v>
                </c:pt>
                <c:pt idx="1372" c:formatCode="h:mm:ss">
                  <c:v>0.471365740740741</c:v>
                </c:pt>
                <c:pt idx="1373" c:formatCode="h:mm:ss">
                  <c:v>0.471377314814815</c:v>
                </c:pt>
                <c:pt idx="1374" c:formatCode="h:mm:ss">
                  <c:v>0.471388888888889</c:v>
                </c:pt>
                <c:pt idx="1375" c:formatCode="h:mm:ss">
                  <c:v>0.471400462962963</c:v>
                </c:pt>
                <c:pt idx="1376" c:formatCode="h:mm:ss">
                  <c:v>0.471412037037037</c:v>
                </c:pt>
                <c:pt idx="1377" c:formatCode="h:mm:ss">
                  <c:v>0.471423611111111</c:v>
                </c:pt>
                <c:pt idx="1378" c:formatCode="h:mm:ss">
                  <c:v>0.471435185185185</c:v>
                </c:pt>
                <c:pt idx="1379" c:formatCode="h:mm:ss">
                  <c:v>0.471446759259259</c:v>
                </c:pt>
                <c:pt idx="1380" c:formatCode="h:mm:ss">
                  <c:v>0.471458333333333</c:v>
                </c:pt>
                <c:pt idx="1381" c:formatCode="h:mm:ss">
                  <c:v>0.471469907407407</c:v>
                </c:pt>
                <c:pt idx="1382" c:formatCode="h:mm:ss">
                  <c:v>0.471481481481481</c:v>
                </c:pt>
                <c:pt idx="1383" c:formatCode="h:mm:ss">
                  <c:v>0.471493055555556</c:v>
                </c:pt>
                <c:pt idx="1384" c:formatCode="h:mm:ss">
                  <c:v>0.47150462962963</c:v>
                </c:pt>
                <c:pt idx="1385" c:formatCode="h:mm:ss">
                  <c:v>0.471516203703704</c:v>
                </c:pt>
                <c:pt idx="1386" c:formatCode="h:mm:ss">
                  <c:v>0.471527777777778</c:v>
                </c:pt>
                <c:pt idx="1387" c:formatCode="h:mm:ss">
                  <c:v>0.471539351851852</c:v>
                </c:pt>
                <c:pt idx="1388" c:formatCode="h:mm:ss">
                  <c:v>0.471550925925926</c:v>
                </c:pt>
                <c:pt idx="1389" c:formatCode="h:mm:ss">
                  <c:v>0.4715625</c:v>
                </c:pt>
                <c:pt idx="1390" c:formatCode="h:mm:ss">
                  <c:v>0.471574074074074</c:v>
                </c:pt>
                <c:pt idx="1391" c:formatCode="h:mm:ss">
                  <c:v>0.471585648148148</c:v>
                </c:pt>
                <c:pt idx="1392" c:formatCode="h:mm:ss">
                  <c:v>0.471597222222222</c:v>
                </c:pt>
                <c:pt idx="1393" c:formatCode="h:mm:ss">
                  <c:v>0.471608796296296</c:v>
                </c:pt>
                <c:pt idx="1394" c:formatCode="h:mm:ss">
                  <c:v>0.47162037037037</c:v>
                </c:pt>
                <c:pt idx="1395" c:formatCode="h:mm:ss">
                  <c:v>0.471631944444444</c:v>
                </c:pt>
                <c:pt idx="1396" c:formatCode="h:mm:ss">
                  <c:v>0.471643518518519</c:v>
                </c:pt>
                <c:pt idx="1397" c:formatCode="h:mm:ss">
                  <c:v>0.471655092592593</c:v>
                </c:pt>
                <c:pt idx="1398" c:formatCode="h:mm:ss">
                  <c:v>0.471666666666667</c:v>
                </c:pt>
                <c:pt idx="1399" c:formatCode="h:mm:ss">
                  <c:v>0.471678240740741</c:v>
                </c:pt>
                <c:pt idx="1400" c:formatCode="h:mm:ss">
                  <c:v>0.471689814814815</c:v>
                </c:pt>
                <c:pt idx="1401" c:formatCode="h:mm:ss">
                  <c:v>0.471701388888889</c:v>
                </c:pt>
                <c:pt idx="1402" c:formatCode="h:mm:ss">
                  <c:v>0.471712962962963</c:v>
                </c:pt>
                <c:pt idx="1403" c:formatCode="h:mm:ss">
                  <c:v>0.471724537037037</c:v>
                </c:pt>
                <c:pt idx="1404" c:formatCode="h:mm:ss">
                  <c:v>0.471736111111111</c:v>
                </c:pt>
                <c:pt idx="1405" c:formatCode="h:mm:ss">
                  <c:v>0.471747685185185</c:v>
                </c:pt>
                <c:pt idx="1406" c:formatCode="h:mm:ss">
                  <c:v>0.471759259259259</c:v>
                </c:pt>
                <c:pt idx="1407" c:formatCode="h:mm:ss">
                  <c:v>0.471770833333333</c:v>
                </c:pt>
                <c:pt idx="1408" c:formatCode="h:mm:ss">
                  <c:v>0.471782407407407</c:v>
                </c:pt>
                <c:pt idx="1409" c:formatCode="h:mm:ss">
                  <c:v>0.471793981481481</c:v>
                </c:pt>
                <c:pt idx="1410" c:formatCode="h:mm:ss">
                  <c:v>0.471805555555556</c:v>
                </c:pt>
                <c:pt idx="1411" c:formatCode="h:mm:ss">
                  <c:v>0.47181712962963</c:v>
                </c:pt>
                <c:pt idx="1412" c:formatCode="h:mm:ss">
                  <c:v>0.471828703703704</c:v>
                </c:pt>
                <c:pt idx="1413" c:formatCode="h:mm:ss">
                  <c:v>0.471840277777778</c:v>
                </c:pt>
                <c:pt idx="1414" c:formatCode="h:mm:ss">
                  <c:v>0.471851851851852</c:v>
                </c:pt>
                <c:pt idx="1415" c:formatCode="h:mm:ss">
                  <c:v>0.471863425925926</c:v>
                </c:pt>
                <c:pt idx="1416" c:formatCode="h:mm:ss">
                  <c:v>0.471875</c:v>
                </c:pt>
                <c:pt idx="1417" c:formatCode="h:mm:ss">
                  <c:v>0.471886574074074</c:v>
                </c:pt>
                <c:pt idx="1418" c:formatCode="h:mm:ss">
                  <c:v>0.471898148148148</c:v>
                </c:pt>
                <c:pt idx="1419" c:formatCode="h:mm:ss">
                  <c:v>0.471909722222222</c:v>
                </c:pt>
                <c:pt idx="1420" c:formatCode="h:mm:ss">
                  <c:v>0.471921296296296</c:v>
                </c:pt>
                <c:pt idx="1421" c:formatCode="h:mm:ss">
                  <c:v>0.47193287037037</c:v>
                </c:pt>
                <c:pt idx="1422" c:formatCode="h:mm:ss">
                  <c:v>0.471944444444444</c:v>
                </c:pt>
                <c:pt idx="1423" c:formatCode="h:mm:ss">
                  <c:v>0.471956018518519</c:v>
                </c:pt>
                <c:pt idx="1424" c:formatCode="h:mm:ss">
                  <c:v>0.471967592592593</c:v>
                </c:pt>
                <c:pt idx="1425" c:formatCode="h:mm:ss">
                  <c:v>0.471979166666667</c:v>
                </c:pt>
                <c:pt idx="1426" c:formatCode="h:mm:ss">
                  <c:v>0.471990740740741</c:v>
                </c:pt>
                <c:pt idx="1427" c:formatCode="h:mm:ss">
                  <c:v>0.472002314814815</c:v>
                </c:pt>
                <c:pt idx="1428" c:formatCode="h:mm:ss">
                  <c:v>0.472013888888889</c:v>
                </c:pt>
                <c:pt idx="1429" c:formatCode="h:mm:ss">
                  <c:v>0.472025462962963</c:v>
                </c:pt>
                <c:pt idx="1430" c:formatCode="h:mm:ss">
                  <c:v>0.472037037037037</c:v>
                </c:pt>
                <c:pt idx="1431" c:formatCode="h:mm:ss">
                  <c:v>0.472048611111111</c:v>
                </c:pt>
                <c:pt idx="1432" c:formatCode="h:mm:ss">
                  <c:v>0.472060185185185</c:v>
                </c:pt>
                <c:pt idx="1433" c:formatCode="h:mm:ss">
                  <c:v>0.472071759259259</c:v>
                </c:pt>
                <c:pt idx="1434" c:formatCode="h:mm:ss">
                  <c:v>0.472083333333333</c:v>
                </c:pt>
                <c:pt idx="1435" c:formatCode="h:mm:ss">
                  <c:v>0.472094907407407</c:v>
                </c:pt>
                <c:pt idx="1436" c:formatCode="h:mm:ss">
                  <c:v>0.472106481481481</c:v>
                </c:pt>
                <c:pt idx="1437" c:formatCode="h:mm:ss">
                  <c:v>0.472118055555556</c:v>
                </c:pt>
                <c:pt idx="1438" c:formatCode="h:mm:ss">
                  <c:v>0.47212962962963</c:v>
                </c:pt>
                <c:pt idx="1439" c:formatCode="h:mm:ss">
                  <c:v>0.472141203703704</c:v>
                </c:pt>
                <c:pt idx="1440" c:formatCode="h:mm:ss">
                  <c:v>0.472152777777778</c:v>
                </c:pt>
                <c:pt idx="1441" c:formatCode="h:mm:ss">
                  <c:v>0.472164351851852</c:v>
                </c:pt>
                <c:pt idx="1442" c:formatCode="h:mm:ss">
                  <c:v>0.472175925925926</c:v>
                </c:pt>
                <c:pt idx="1443" c:formatCode="h:mm:ss">
                  <c:v>0.4721875</c:v>
                </c:pt>
                <c:pt idx="1444" c:formatCode="h:mm:ss">
                  <c:v>0.472199074074074</c:v>
                </c:pt>
                <c:pt idx="1445" c:formatCode="h:mm:ss">
                  <c:v>0.472210648148148</c:v>
                </c:pt>
                <c:pt idx="1446" c:formatCode="h:mm:ss">
                  <c:v>0.472222222222222</c:v>
                </c:pt>
                <c:pt idx="1447" c:formatCode="h:mm:ss">
                  <c:v>0.472233796296296</c:v>
                </c:pt>
                <c:pt idx="1448" c:formatCode="h:mm:ss">
                  <c:v>0.47224537037037</c:v>
                </c:pt>
                <c:pt idx="1449" c:formatCode="h:mm:ss">
                  <c:v>0.472256944444444</c:v>
                </c:pt>
                <c:pt idx="1450" c:formatCode="h:mm:ss">
                  <c:v>0.472268518518519</c:v>
                </c:pt>
                <c:pt idx="1451" c:formatCode="h:mm:ss">
                  <c:v>0.472280092592593</c:v>
                </c:pt>
                <c:pt idx="1452" c:formatCode="h:mm:ss">
                  <c:v>0.472291666666667</c:v>
                </c:pt>
                <c:pt idx="1453" c:formatCode="h:mm:ss">
                  <c:v>0.472303240740741</c:v>
                </c:pt>
                <c:pt idx="1454" c:formatCode="h:mm:ss">
                  <c:v>0.472314814814815</c:v>
                </c:pt>
                <c:pt idx="1455" c:formatCode="h:mm:ss">
                  <c:v>0.472326388888889</c:v>
                </c:pt>
                <c:pt idx="1456" c:formatCode="h:mm:ss">
                  <c:v>0.472337962962963</c:v>
                </c:pt>
                <c:pt idx="1457" c:formatCode="h:mm:ss">
                  <c:v>0.472349537037037</c:v>
                </c:pt>
                <c:pt idx="1458" c:formatCode="h:mm:ss">
                  <c:v>0.472361111111111</c:v>
                </c:pt>
                <c:pt idx="1459" c:formatCode="h:mm:ss">
                  <c:v>0.472372685185185</c:v>
                </c:pt>
                <c:pt idx="1460" c:formatCode="h:mm:ss">
                  <c:v>0.472384259259259</c:v>
                </c:pt>
                <c:pt idx="1461" c:formatCode="h:mm:ss">
                  <c:v>0.472395833333333</c:v>
                </c:pt>
                <c:pt idx="1462" c:formatCode="h:mm:ss">
                  <c:v>0.472407407407407</c:v>
                </c:pt>
                <c:pt idx="1463" c:formatCode="h:mm:ss">
                  <c:v>0.472418981481481</c:v>
                </c:pt>
                <c:pt idx="1464" c:formatCode="h:mm:ss">
                  <c:v>0.472430555555556</c:v>
                </c:pt>
                <c:pt idx="1465" c:formatCode="h:mm:ss">
                  <c:v>0.47244212962963</c:v>
                </c:pt>
                <c:pt idx="1466" c:formatCode="h:mm:ss">
                  <c:v>0.472453703703704</c:v>
                </c:pt>
                <c:pt idx="1467" c:formatCode="h:mm:ss">
                  <c:v>0.472465277777778</c:v>
                </c:pt>
                <c:pt idx="1468" c:formatCode="h:mm:ss">
                  <c:v>0.472476851851852</c:v>
                </c:pt>
                <c:pt idx="1469" c:formatCode="h:mm:ss">
                  <c:v>0.472488425925926</c:v>
                </c:pt>
                <c:pt idx="1470" c:formatCode="h:mm:ss">
                  <c:v>0.4725</c:v>
                </c:pt>
                <c:pt idx="1471" c:formatCode="h:mm:ss">
                  <c:v>0.472511574074074</c:v>
                </c:pt>
                <c:pt idx="1472" c:formatCode="h:mm:ss">
                  <c:v>0.472523148148148</c:v>
                </c:pt>
                <c:pt idx="1473" c:formatCode="h:mm:ss">
                  <c:v>0.472534722222222</c:v>
                </c:pt>
                <c:pt idx="1474" c:formatCode="h:mm:ss">
                  <c:v>0.472546296296296</c:v>
                </c:pt>
                <c:pt idx="1475" c:formatCode="h:mm:ss">
                  <c:v>0.47255787037037</c:v>
                </c:pt>
                <c:pt idx="1476" c:formatCode="h:mm:ss">
                  <c:v>0.472569444444444</c:v>
                </c:pt>
                <c:pt idx="1477" c:formatCode="h:mm:ss">
                  <c:v>0.472581018518518</c:v>
                </c:pt>
                <c:pt idx="1478" c:formatCode="h:mm:ss">
                  <c:v>0.472592592592593</c:v>
                </c:pt>
                <c:pt idx="1479" c:formatCode="h:mm:ss">
                  <c:v>0.472604166666667</c:v>
                </c:pt>
                <c:pt idx="1480" c:formatCode="h:mm:ss">
                  <c:v>0.472615740740741</c:v>
                </c:pt>
                <c:pt idx="1481" c:formatCode="h:mm:ss">
                  <c:v>0.472627314814815</c:v>
                </c:pt>
                <c:pt idx="1482" c:formatCode="h:mm:ss">
                  <c:v>0.472638888888889</c:v>
                </c:pt>
                <c:pt idx="1483" c:formatCode="h:mm:ss">
                  <c:v>0.472650462962963</c:v>
                </c:pt>
                <c:pt idx="1484" c:formatCode="h:mm:ss">
                  <c:v>0.472662037037037</c:v>
                </c:pt>
                <c:pt idx="1485" c:formatCode="h:mm:ss">
                  <c:v>0.472673611111111</c:v>
                </c:pt>
                <c:pt idx="1486" c:formatCode="h:mm:ss">
                  <c:v>0.472685185185185</c:v>
                </c:pt>
                <c:pt idx="1487" c:formatCode="h:mm:ss">
                  <c:v>0.472696759259259</c:v>
                </c:pt>
                <c:pt idx="1488" c:formatCode="h:mm:ss">
                  <c:v>0.472708333333333</c:v>
                </c:pt>
                <c:pt idx="1489" c:formatCode="h:mm:ss">
                  <c:v>0.472719907407407</c:v>
                </c:pt>
                <c:pt idx="1490" c:formatCode="h:mm:ss">
                  <c:v>0.472731481481482</c:v>
                </c:pt>
                <c:pt idx="1491" c:formatCode="h:mm:ss">
                  <c:v>0.472743055555556</c:v>
                </c:pt>
                <c:pt idx="1492" c:formatCode="h:mm:ss">
                  <c:v>0.47275462962963</c:v>
                </c:pt>
                <c:pt idx="1493" c:formatCode="h:mm:ss">
                  <c:v>0.472766203703704</c:v>
                </c:pt>
                <c:pt idx="1494" c:formatCode="h:mm:ss">
                  <c:v>0.472777777777778</c:v>
                </c:pt>
                <c:pt idx="1495" c:formatCode="h:mm:ss">
                  <c:v>0.472789351851852</c:v>
                </c:pt>
                <c:pt idx="1496" c:formatCode="h:mm:ss">
                  <c:v>0.472800925925926</c:v>
                </c:pt>
                <c:pt idx="1497" c:formatCode="h:mm:ss">
                  <c:v>0.4728125</c:v>
                </c:pt>
                <c:pt idx="1498" c:formatCode="h:mm:ss">
                  <c:v>0.472824074074074</c:v>
                </c:pt>
                <c:pt idx="1499" c:formatCode="h:mm:ss">
                  <c:v>0.472835648148148</c:v>
                </c:pt>
                <c:pt idx="1500" c:formatCode="h:mm:ss">
                  <c:v>0.472847222222222</c:v>
                </c:pt>
                <c:pt idx="1501" c:formatCode="h:mm:ss">
                  <c:v>0.472858796296296</c:v>
                </c:pt>
                <c:pt idx="1502" c:formatCode="h:mm:ss">
                  <c:v>0.47287037037037</c:v>
                </c:pt>
                <c:pt idx="1503" c:formatCode="h:mm:ss">
                  <c:v>0.472881944444444</c:v>
                </c:pt>
                <c:pt idx="1504" c:formatCode="h:mm:ss">
                  <c:v>0.472893518518519</c:v>
                </c:pt>
                <c:pt idx="1505" c:formatCode="h:mm:ss">
                  <c:v>0.472905092592593</c:v>
                </c:pt>
                <c:pt idx="1506" c:formatCode="h:mm:ss">
                  <c:v>0.472916666666667</c:v>
                </c:pt>
                <c:pt idx="1507" c:formatCode="h:mm:ss">
                  <c:v>0.472928240740741</c:v>
                </c:pt>
                <c:pt idx="1508" c:formatCode="h:mm:ss">
                  <c:v>0.472939814814815</c:v>
                </c:pt>
                <c:pt idx="1509" c:formatCode="h:mm:ss">
                  <c:v>0.472951388888889</c:v>
                </c:pt>
                <c:pt idx="1510" c:formatCode="h:mm:ss">
                  <c:v>0.472962962962963</c:v>
                </c:pt>
                <c:pt idx="1511" c:formatCode="h:mm:ss">
                  <c:v>0.472974537037037</c:v>
                </c:pt>
                <c:pt idx="1512" c:formatCode="h:mm:ss">
                  <c:v>0.472986111111111</c:v>
                </c:pt>
                <c:pt idx="1513" c:formatCode="h:mm:ss">
                  <c:v>0.472997685185185</c:v>
                </c:pt>
                <c:pt idx="1514" c:formatCode="h:mm:ss">
                  <c:v>0.473009259259259</c:v>
                </c:pt>
                <c:pt idx="1515" c:formatCode="h:mm:ss">
                  <c:v>0.473020833333333</c:v>
                </c:pt>
                <c:pt idx="1516" c:formatCode="h:mm:ss">
                  <c:v>0.473032407407407</c:v>
                </c:pt>
                <c:pt idx="1517" c:formatCode="h:mm:ss">
                  <c:v>0.473043981481481</c:v>
                </c:pt>
                <c:pt idx="1518" c:formatCode="h:mm:ss">
                  <c:v>0.473055555555556</c:v>
                </c:pt>
                <c:pt idx="1519" c:formatCode="h:mm:ss">
                  <c:v>0.47306712962963</c:v>
                </c:pt>
                <c:pt idx="1520" c:formatCode="h:mm:ss">
                  <c:v>0.473078703703704</c:v>
                </c:pt>
                <c:pt idx="1521" c:formatCode="h:mm:ss">
                  <c:v>0.473090277777778</c:v>
                </c:pt>
                <c:pt idx="1522" c:formatCode="h:mm:ss">
                  <c:v>0.473101851851852</c:v>
                </c:pt>
                <c:pt idx="1523" c:formatCode="h:mm:ss">
                  <c:v>0.473113425925926</c:v>
                </c:pt>
                <c:pt idx="1524" c:formatCode="h:mm:ss">
                  <c:v>0.473125</c:v>
                </c:pt>
                <c:pt idx="1525" c:formatCode="h:mm:ss">
                  <c:v>0.473136574074074</c:v>
                </c:pt>
                <c:pt idx="1526" c:formatCode="h:mm:ss">
                  <c:v>0.473148148148148</c:v>
                </c:pt>
                <c:pt idx="1527" c:formatCode="h:mm:ss">
                  <c:v>0.473159722222222</c:v>
                </c:pt>
                <c:pt idx="1528" c:formatCode="h:mm:ss">
                  <c:v>0.473171296296296</c:v>
                </c:pt>
                <c:pt idx="1529" c:formatCode="h:mm:ss">
                  <c:v>0.47318287037037</c:v>
                </c:pt>
                <c:pt idx="1530" c:formatCode="h:mm:ss">
                  <c:v>0.473194444444444</c:v>
                </c:pt>
                <c:pt idx="1531" c:formatCode="h:mm:ss">
                  <c:v>0.473206018518519</c:v>
                </c:pt>
                <c:pt idx="1532" c:formatCode="h:mm:ss">
                  <c:v>0.473217592592593</c:v>
                </c:pt>
                <c:pt idx="1533" c:formatCode="h:mm:ss">
                  <c:v>0.473229166666667</c:v>
                </c:pt>
                <c:pt idx="1534" c:formatCode="h:mm:ss">
                  <c:v>0.473240740740741</c:v>
                </c:pt>
                <c:pt idx="1535" c:formatCode="h:mm:ss">
                  <c:v>0.473252314814815</c:v>
                </c:pt>
                <c:pt idx="1536" c:formatCode="h:mm:ss">
                  <c:v>0.473263888888889</c:v>
                </c:pt>
                <c:pt idx="1537" c:formatCode="h:mm:ss">
                  <c:v>0.473275462962963</c:v>
                </c:pt>
                <c:pt idx="1538" c:formatCode="h:mm:ss">
                  <c:v>0.473287037037037</c:v>
                </c:pt>
                <c:pt idx="1539" c:formatCode="h:mm:ss">
                  <c:v>0.473298611111111</c:v>
                </c:pt>
                <c:pt idx="1540" c:formatCode="h:mm:ss">
                  <c:v>0.473310185185185</c:v>
                </c:pt>
                <c:pt idx="1541" c:formatCode="h:mm:ss">
                  <c:v>0.473321759259259</c:v>
                </c:pt>
                <c:pt idx="1542" c:formatCode="h:mm:ss">
                  <c:v>0.473333333333333</c:v>
                </c:pt>
                <c:pt idx="1543" c:formatCode="h:mm:ss">
                  <c:v>0.473344907407407</c:v>
                </c:pt>
                <c:pt idx="1544" c:formatCode="h:mm:ss">
                  <c:v>0.473356481481481</c:v>
                </c:pt>
                <c:pt idx="1545" c:formatCode="h:mm:ss">
                  <c:v>0.473368055555556</c:v>
                </c:pt>
                <c:pt idx="1546" c:formatCode="h:mm:ss">
                  <c:v>0.47337962962963</c:v>
                </c:pt>
                <c:pt idx="1547" c:formatCode="h:mm:ss">
                  <c:v>0.473391203703704</c:v>
                </c:pt>
                <c:pt idx="1548" c:formatCode="h:mm:ss">
                  <c:v>0.473402777777778</c:v>
                </c:pt>
                <c:pt idx="1549" c:formatCode="h:mm:ss">
                  <c:v>0.473414351851852</c:v>
                </c:pt>
                <c:pt idx="1550" c:formatCode="h:mm:ss">
                  <c:v>0.473425925925926</c:v>
                </c:pt>
                <c:pt idx="1551" c:formatCode="h:mm:ss">
                  <c:v>0.4734375</c:v>
                </c:pt>
                <c:pt idx="1552" c:formatCode="h:mm:ss">
                  <c:v>0.473449074074074</c:v>
                </c:pt>
                <c:pt idx="1553" c:formatCode="h:mm:ss">
                  <c:v>0.473460648148148</c:v>
                </c:pt>
                <c:pt idx="1554" c:formatCode="h:mm:ss">
                  <c:v>0.473472222222222</c:v>
                </c:pt>
                <c:pt idx="1555" c:formatCode="h:mm:ss">
                  <c:v>0.473483796296296</c:v>
                </c:pt>
                <c:pt idx="1556" c:formatCode="h:mm:ss">
                  <c:v>0.47349537037037</c:v>
                </c:pt>
                <c:pt idx="1557" c:formatCode="h:mm:ss">
                  <c:v>0.473506944444444</c:v>
                </c:pt>
                <c:pt idx="1558" c:formatCode="h:mm:ss">
                  <c:v>0.473518518518519</c:v>
                </c:pt>
                <c:pt idx="1559" c:formatCode="h:mm:ss">
                  <c:v>0.473530092592593</c:v>
                </c:pt>
                <c:pt idx="1560" c:formatCode="h:mm:ss">
                  <c:v>0.473541666666667</c:v>
                </c:pt>
                <c:pt idx="1561" c:formatCode="h:mm:ss">
                  <c:v>0.473553240740741</c:v>
                </c:pt>
                <c:pt idx="1562" c:formatCode="h:mm:ss">
                  <c:v>0.473564814814815</c:v>
                </c:pt>
                <c:pt idx="1563" c:formatCode="h:mm:ss">
                  <c:v>0.473576388888889</c:v>
                </c:pt>
                <c:pt idx="1564" c:formatCode="h:mm:ss">
                  <c:v>0.473587962962963</c:v>
                </c:pt>
                <c:pt idx="1565" c:formatCode="h:mm:ss">
                  <c:v>0.473599537037037</c:v>
                </c:pt>
                <c:pt idx="1566" c:formatCode="h:mm:ss">
                  <c:v>0.473611111111111</c:v>
                </c:pt>
                <c:pt idx="1567" c:formatCode="h:mm:ss">
                  <c:v>0.473622685185185</c:v>
                </c:pt>
                <c:pt idx="1568" c:formatCode="h:mm:ss">
                  <c:v>0.473634259259259</c:v>
                </c:pt>
                <c:pt idx="1569" c:formatCode="h:mm:ss">
                  <c:v>0.473645833333333</c:v>
                </c:pt>
                <c:pt idx="1570" c:formatCode="h:mm:ss">
                  <c:v>0.473657407407407</c:v>
                </c:pt>
                <c:pt idx="1571" c:formatCode="h:mm:ss">
                  <c:v>0.473668981481481</c:v>
                </c:pt>
                <c:pt idx="1572" c:formatCode="h:mm:ss">
                  <c:v>0.473680555555556</c:v>
                </c:pt>
                <c:pt idx="1573" c:formatCode="h:mm:ss">
                  <c:v>0.47369212962963</c:v>
                </c:pt>
                <c:pt idx="1574" c:formatCode="h:mm:ss">
                  <c:v>0.473703703703704</c:v>
                </c:pt>
                <c:pt idx="1575" c:formatCode="h:mm:ss">
                  <c:v>0.473715277777778</c:v>
                </c:pt>
                <c:pt idx="1576" c:formatCode="h:mm:ss">
                  <c:v>0.473726851851852</c:v>
                </c:pt>
                <c:pt idx="1577" c:formatCode="h:mm:ss">
                  <c:v>0.473738425925926</c:v>
                </c:pt>
                <c:pt idx="1578" c:formatCode="h:mm:ss">
                  <c:v>0.47375</c:v>
                </c:pt>
                <c:pt idx="1579" c:formatCode="h:mm:ss">
                  <c:v>0.473761574074074</c:v>
                </c:pt>
                <c:pt idx="1580" c:formatCode="h:mm:ss">
                  <c:v>0.473773148148148</c:v>
                </c:pt>
                <c:pt idx="1581" c:formatCode="h:mm:ss">
                  <c:v>0.473784722222222</c:v>
                </c:pt>
                <c:pt idx="1582" c:formatCode="h:mm:ss">
                  <c:v>0.473796296296296</c:v>
                </c:pt>
                <c:pt idx="1583" c:formatCode="h:mm:ss">
                  <c:v>0.47380787037037</c:v>
                </c:pt>
                <c:pt idx="1584" c:formatCode="h:mm:ss">
                  <c:v>0.473819444444444</c:v>
                </c:pt>
                <c:pt idx="1585" c:formatCode="h:mm:ss">
                  <c:v>0.473831018518519</c:v>
                </c:pt>
                <c:pt idx="1586" c:formatCode="h:mm:ss">
                  <c:v>0.473842592592593</c:v>
                </c:pt>
                <c:pt idx="1587" c:formatCode="h:mm:ss">
                  <c:v>0.473854166666667</c:v>
                </c:pt>
                <c:pt idx="1588" c:formatCode="h:mm:ss">
                  <c:v>0.473865740740741</c:v>
                </c:pt>
                <c:pt idx="1589" c:formatCode="h:mm:ss">
                  <c:v>0.473877314814815</c:v>
                </c:pt>
                <c:pt idx="1590" c:formatCode="h:mm:ss">
                  <c:v>0.473888888888889</c:v>
                </c:pt>
                <c:pt idx="1591" c:formatCode="h:mm:ss">
                  <c:v>0.473900462962963</c:v>
                </c:pt>
                <c:pt idx="1592" c:formatCode="h:mm:ss">
                  <c:v>0.473912037037037</c:v>
                </c:pt>
                <c:pt idx="1593" c:formatCode="h:mm:ss">
                  <c:v>0.473923611111111</c:v>
                </c:pt>
                <c:pt idx="1594" c:formatCode="h:mm:ss">
                  <c:v>0.473935185185185</c:v>
                </c:pt>
                <c:pt idx="1595" c:formatCode="h:mm:ss">
                  <c:v>0.473946759259259</c:v>
                </c:pt>
                <c:pt idx="1596" c:formatCode="h:mm:ss">
                  <c:v>0.473958333333333</c:v>
                </c:pt>
                <c:pt idx="1597" c:formatCode="h:mm:ss">
                  <c:v>0.473969907407407</c:v>
                </c:pt>
                <c:pt idx="1598" c:formatCode="h:mm:ss">
                  <c:v>0.473981481481482</c:v>
                </c:pt>
                <c:pt idx="1599" c:formatCode="h:mm:ss">
                  <c:v>0.473993055555556</c:v>
                </c:pt>
                <c:pt idx="1600" c:formatCode="h:mm:ss">
                  <c:v>0.47400462962963</c:v>
                </c:pt>
                <c:pt idx="1601" c:formatCode="h:mm:ss">
                  <c:v>0.474016203703704</c:v>
                </c:pt>
                <c:pt idx="1602" c:formatCode="h:mm:ss">
                  <c:v>0.474027777777778</c:v>
                </c:pt>
                <c:pt idx="1603" c:formatCode="h:mm:ss">
                  <c:v>0.474039351851852</c:v>
                </c:pt>
                <c:pt idx="1604" c:formatCode="h:mm:ss">
                  <c:v>0.474050925925926</c:v>
                </c:pt>
                <c:pt idx="1605" c:formatCode="h:mm:ss">
                  <c:v>0.4740625</c:v>
                </c:pt>
                <c:pt idx="1606" c:formatCode="h:mm:ss">
                  <c:v>0.474074074074074</c:v>
                </c:pt>
                <c:pt idx="1607" c:formatCode="h:mm:ss">
                  <c:v>0.474085648148148</c:v>
                </c:pt>
                <c:pt idx="1608" c:formatCode="h:mm:ss">
                  <c:v>0.474097222222222</c:v>
                </c:pt>
                <c:pt idx="1609" c:formatCode="h:mm:ss">
                  <c:v>0.474108796296296</c:v>
                </c:pt>
                <c:pt idx="1610" c:formatCode="h:mm:ss">
                  <c:v>0.47412037037037</c:v>
                </c:pt>
                <c:pt idx="1611" c:formatCode="h:mm:ss">
                  <c:v>0.474131944444444</c:v>
                </c:pt>
                <c:pt idx="1612" c:formatCode="h:mm:ss">
                  <c:v>0.474143518518519</c:v>
                </c:pt>
                <c:pt idx="1613" c:formatCode="h:mm:ss">
                  <c:v>0.474155092592593</c:v>
                </c:pt>
                <c:pt idx="1614" c:formatCode="h:mm:ss">
                  <c:v>0.474166666666667</c:v>
                </c:pt>
                <c:pt idx="1615" c:formatCode="h:mm:ss">
                  <c:v>0.474178240740741</c:v>
                </c:pt>
                <c:pt idx="1616" c:formatCode="h:mm:ss">
                  <c:v>0.474189814814815</c:v>
                </c:pt>
                <c:pt idx="1617" c:formatCode="h:mm:ss">
                  <c:v>0.474201388888889</c:v>
                </c:pt>
                <c:pt idx="1618" c:formatCode="h:mm:ss">
                  <c:v>0.474212962962963</c:v>
                </c:pt>
                <c:pt idx="1619" c:formatCode="h:mm:ss">
                  <c:v>0.474224537037037</c:v>
                </c:pt>
                <c:pt idx="1620" c:formatCode="h:mm:ss">
                  <c:v>0.474236111111111</c:v>
                </c:pt>
                <c:pt idx="1621" c:formatCode="h:mm:ss">
                  <c:v>0.474247685185185</c:v>
                </c:pt>
                <c:pt idx="1622" c:formatCode="h:mm:ss">
                  <c:v>0.474259259259259</c:v>
                </c:pt>
                <c:pt idx="1623" c:formatCode="h:mm:ss">
                  <c:v>0.474270833333333</c:v>
                </c:pt>
                <c:pt idx="1624" c:formatCode="h:mm:ss">
                  <c:v>0.474282407407407</c:v>
                </c:pt>
                <c:pt idx="1625" c:formatCode="h:mm:ss">
                  <c:v>0.474293981481481</c:v>
                </c:pt>
                <c:pt idx="1626" c:formatCode="h:mm:ss">
                  <c:v>0.474305555555556</c:v>
                </c:pt>
                <c:pt idx="1627" c:formatCode="h:mm:ss">
                  <c:v>0.47431712962963</c:v>
                </c:pt>
                <c:pt idx="1628" c:formatCode="h:mm:ss">
                  <c:v>0.474328703703704</c:v>
                </c:pt>
                <c:pt idx="1629" c:formatCode="h:mm:ss">
                  <c:v>0.474340277777778</c:v>
                </c:pt>
                <c:pt idx="1630" c:formatCode="h:mm:ss">
                  <c:v>0.474351851851852</c:v>
                </c:pt>
                <c:pt idx="1631" c:formatCode="h:mm:ss">
                  <c:v>0.474363425925926</c:v>
                </c:pt>
                <c:pt idx="1632" c:formatCode="h:mm:ss">
                  <c:v>0.474375</c:v>
                </c:pt>
                <c:pt idx="1633" c:formatCode="h:mm:ss">
                  <c:v>0.474386574074074</c:v>
                </c:pt>
                <c:pt idx="1634" c:formatCode="h:mm:ss">
                  <c:v>0.474398148148148</c:v>
                </c:pt>
                <c:pt idx="1635" c:formatCode="h:mm:ss">
                  <c:v>0.474409722222222</c:v>
                </c:pt>
                <c:pt idx="1636" c:formatCode="h:mm:ss">
                  <c:v>0.474421296296296</c:v>
                </c:pt>
                <c:pt idx="1637" c:formatCode="h:mm:ss">
                  <c:v>0.47443287037037</c:v>
                </c:pt>
                <c:pt idx="1638" c:formatCode="h:mm:ss">
                  <c:v>0.474444444444444</c:v>
                </c:pt>
                <c:pt idx="1639" c:formatCode="h:mm:ss">
                  <c:v>0.474456018518518</c:v>
                </c:pt>
                <c:pt idx="1640" c:formatCode="h:mm:ss">
                  <c:v>0.474467592592593</c:v>
                </c:pt>
                <c:pt idx="1641" c:formatCode="h:mm:ss">
                  <c:v>0.474479166666667</c:v>
                </c:pt>
                <c:pt idx="1642" c:formatCode="h:mm:ss">
                  <c:v>0.474490740740741</c:v>
                </c:pt>
                <c:pt idx="1643" c:formatCode="h:mm:ss">
                  <c:v>0.474502314814815</c:v>
                </c:pt>
                <c:pt idx="1644" c:formatCode="h:mm:ss">
                  <c:v>0.474513888888889</c:v>
                </c:pt>
                <c:pt idx="1645" c:formatCode="h:mm:ss">
                  <c:v>0.474525462962963</c:v>
                </c:pt>
                <c:pt idx="1646" c:formatCode="h:mm:ss">
                  <c:v>0.474537037037037</c:v>
                </c:pt>
                <c:pt idx="1647" c:formatCode="h:mm:ss">
                  <c:v>0.474548611111111</c:v>
                </c:pt>
                <c:pt idx="1648" c:formatCode="h:mm:ss">
                  <c:v>0.474560185185185</c:v>
                </c:pt>
                <c:pt idx="1649" c:formatCode="h:mm:ss">
                  <c:v>0.474571759259259</c:v>
                </c:pt>
                <c:pt idx="1650" c:formatCode="h:mm:ss">
                  <c:v>0.474583333333333</c:v>
                </c:pt>
                <c:pt idx="1651" c:formatCode="h:mm:ss">
                  <c:v>0.474594907407407</c:v>
                </c:pt>
                <c:pt idx="1652" c:formatCode="h:mm:ss">
                  <c:v>0.474606481481481</c:v>
                </c:pt>
                <c:pt idx="1653" c:formatCode="h:mm:ss">
                  <c:v>0.474618055555556</c:v>
                </c:pt>
                <c:pt idx="1654" c:formatCode="h:mm:ss">
                  <c:v>0.47462962962963</c:v>
                </c:pt>
                <c:pt idx="1655" c:formatCode="h:mm:ss">
                  <c:v>0.474641203703704</c:v>
                </c:pt>
                <c:pt idx="1656" c:formatCode="h:mm:ss">
                  <c:v>0.474652777777778</c:v>
                </c:pt>
                <c:pt idx="1657" c:formatCode="h:mm:ss">
                  <c:v>0.474664351851852</c:v>
                </c:pt>
                <c:pt idx="1658" c:formatCode="h:mm:ss">
                  <c:v>0.474675925925926</c:v>
                </c:pt>
                <c:pt idx="1659" c:formatCode="h:mm:ss">
                  <c:v>0.4746875</c:v>
                </c:pt>
                <c:pt idx="1660" c:formatCode="h:mm:ss">
                  <c:v>0.474699074074074</c:v>
                </c:pt>
                <c:pt idx="1661" c:formatCode="h:mm:ss">
                  <c:v>0.474710648148148</c:v>
                </c:pt>
                <c:pt idx="1662" c:formatCode="h:mm:ss">
                  <c:v>0.474722222222222</c:v>
                </c:pt>
                <c:pt idx="1663" c:formatCode="h:mm:ss">
                  <c:v>0.474733796296296</c:v>
                </c:pt>
                <c:pt idx="1664" c:formatCode="h:mm:ss">
                  <c:v>0.47474537037037</c:v>
                </c:pt>
                <c:pt idx="1665" c:formatCode="h:mm:ss">
                  <c:v>0.474756944444444</c:v>
                </c:pt>
                <c:pt idx="1666" c:formatCode="h:mm:ss">
                  <c:v>0.474768518518518</c:v>
                </c:pt>
                <c:pt idx="1667" c:formatCode="h:mm:ss">
                  <c:v>0.474780092592593</c:v>
                </c:pt>
                <c:pt idx="1668" c:formatCode="h:mm:ss">
                  <c:v>0.474791666666667</c:v>
                </c:pt>
                <c:pt idx="1669" c:formatCode="h:mm:ss">
                  <c:v>0.474803240740741</c:v>
                </c:pt>
                <c:pt idx="1670" c:formatCode="h:mm:ss">
                  <c:v>0.474814814814815</c:v>
                </c:pt>
                <c:pt idx="1671" c:formatCode="h:mm:ss">
                  <c:v>0.474826388888889</c:v>
                </c:pt>
                <c:pt idx="1672" c:formatCode="h:mm:ss">
                  <c:v>0.474837962962963</c:v>
                </c:pt>
                <c:pt idx="1673" c:formatCode="h:mm:ss">
                  <c:v>0.474849537037037</c:v>
                </c:pt>
                <c:pt idx="1674" c:formatCode="h:mm:ss">
                  <c:v>0.474861111111111</c:v>
                </c:pt>
                <c:pt idx="1675" c:formatCode="h:mm:ss">
                  <c:v>0.474872685185185</c:v>
                </c:pt>
                <c:pt idx="1676" c:formatCode="h:mm:ss">
                  <c:v>0.474884259259259</c:v>
                </c:pt>
                <c:pt idx="1677" c:formatCode="h:mm:ss">
                  <c:v>0.474895833333333</c:v>
                </c:pt>
                <c:pt idx="1678" c:formatCode="h:mm:ss">
                  <c:v>0.474907407407407</c:v>
                </c:pt>
                <c:pt idx="1679" c:formatCode="h:mm:ss">
                  <c:v>0.474918981481481</c:v>
                </c:pt>
                <c:pt idx="1680" c:formatCode="h:mm:ss">
                  <c:v>0.474930555555556</c:v>
                </c:pt>
                <c:pt idx="1681" c:formatCode="h:mm:ss">
                  <c:v>0.47494212962963</c:v>
                </c:pt>
                <c:pt idx="1682" c:formatCode="h:mm:ss">
                  <c:v>0.474953703703704</c:v>
                </c:pt>
                <c:pt idx="1683" c:formatCode="h:mm:ss">
                  <c:v>0.474965277777778</c:v>
                </c:pt>
                <c:pt idx="1684" c:formatCode="h:mm:ss">
                  <c:v>0.474976851851852</c:v>
                </c:pt>
                <c:pt idx="1685" c:formatCode="h:mm:ss">
                  <c:v>0.474988425925926</c:v>
                </c:pt>
                <c:pt idx="1686" c:formatCode="h:mm:ss">
                  <c:v>0.475</c:v>
                </c:pt>
                <c:pt idx="1687" c:formatCode="h:mm:ss">
                  <c:v>0.475011574074074</c:v>
                </c:pt>
                <c:pt idx="1688" c:formatCode="h:mm:ss">
                  <c:v>0.475023148148148</c:v>
                </c:pt>
                <c:pt idx="1689" c:formatCode="h:mm:ss">
                  <c:v>0.475034722222222</c:v>
                </c:pt>
                <c:pt idx="1690" c:formatCode="h:mm:ss">
                  <c:v>0.475046296296296</c:v>
                </c:pt>
                <c:pt idx="1691" c:formatCode="h:mm:ss">
                  <c:v>0.47505787037037</c:v>
                </c:pt>
                <c:pt idx="1692" c:formatCode="h:mm:ss">
                  <c:v>0.475069444444444</c:v>
                </c:pt>
                <c:pt idx="1693" c:formatCode="h:mm:ss">
                  <c:v>0.475081018518519</c:v>
                </c:pt>
                <c:pt idx="1694" c:formatCode="h:mm:ss">
                  <c:v>0.475092592592593</c:v>
                </c:pt>
                <c:pt idx="1695" c:formatCode="h:mm:ss">
                  <c:v>0.475104166666667</c:v>
                </c:pt>
                <c:pt idx="1696" c:formatCode="h:mm:ss">
                  <c:v>0.475115740740741</c:v>
                </c:pt>
                <c:pt idx="1697" c:formatCode="h:mm:ss">
                  <c:v>0.475127314814815</c:v>
                </c:pt>
                <c:pt idx="1698" c:formatCode="h:mm:ss">
                  <c:v>0.475138888888889</c:v>
                </c:pt>
                <c:pt idx="1699" c:formatCode="h:mm:ss">
                  <c:v>0.475150462962963</c:v>
                </c:pt>
                <c:pt idx="1700" c:formatCode="h:mm:ss">
                  <c:v>0.475162037037037</c:v>
                </c:pt>
                <c:pt idx="1701" c:formatCode="h:mm:ss">
                  <c:v>0.475173611111111</c:v>
                </c:pt>
                <c:pt idx="1702" c:formatCode="h:mm:ss">
                  <c:v>0.475185185185185</c:v>
                </c:pt>
                <c:pt idx="1703" c:formatCode="h:mm:ss">
                  <c:v>0.475196759259259</c:v>
                </c:pt>
                <c:pt idx="1704" c:formatCode="h:mm:ss">
                  <c:v>0.475208333333333</c:v>
                </c:pt>
                <c:pt idx="1705" c:formatCode="h:mm:ss">
                  <c:v>0.475219907407407</c:v>
                </c:pt>
                <c:pt idx="1706" c:formatCode="h:mm:ss">
                  <c:v>0.475231481481481</c:v>
                </c:pt>
                <c:pt idx="1707" c:formatCode="h:mm:ss">
                  <c:v>0.475243055555556</c:v>
                </c:pt>
                <c:pt idx="1708" c:formatCode="h:mm:ss">
                  <c:v>0.47525462962963</c:v>
                </c:pt>
                <c:pt idx="1709" c:formatCode="h:mm:ss">
                  <c:v>0.475266203703704</c:v>
                </c:pt>
                <c:pt idx="1710" c:formatCode="h:mm:ss">
                  <c:v>0.475277777777778</c:v>
                </c:pt>
                <c:pt idx="1711" c:formatCode="h:mm:ss">
                  <c:v>0.475289351851852</c:v>
                </c:pt>
                <c:pt idx="1712" c:formatCode="h:mm:ss">
                  <c:v>0.475300925925926</c:v>
                </c:pt>
                <c:pt idx="1713" c:formatCode="h:mm:ss">
                  <c:v>0.4753125</c:v>
                </c:pt>
                <c:pt idx="1714" c:formatCode="h:mm:ss">
                  <c:v>0.475324074074074</c:v>
                </c:pt>
                <c:pt idx="1715" c:formatCode="h:mm:ss">
                  <c:v>0.475335648148148</c:v>
                </c:pt>
                <c:pt idx="1716" c:formatCode="h:mm:ss">
                  <c:v>0.475347222222222</c:v>
                </c:pt>
                <c:pt idx="1717" c:formatCode="h:mm:ss">
                  <c:v>0.475358796296296</c:v>
                </c:pt>
                <c:pt idx="1718" c:formatCode="h:mm:ss">
                  <c:v>0.47537037037037</c:v>
                </c:pt>
                <c:pt idx="1719" c:formatCode="h:mm:ss">
                  <c:v>0.475381944444444</c:v>
                </c:pt>
                <c:pt idx="1720" c:formatCode="h:mm:ss">
                  <c:v>0.475393518518519</c:v>
                </c:pt>
                <c:pt idx="1721" c:formatCode="h:mm:ss">
                  <c:v>0.475405092592593</c:v>
                </c:pt>
                <c:pt idx="1722" c:formatCode="h:mm:ss">
                  <c:v>0.475416666666667</c:v>
                </c:pt>
                <c:pt idx="1723" c:formatCode="h:mm:ss">
                  <c:v>0.475428240740741</c:v>
                </c:pt>
                <c:pt idx="1724" c:formatCode="h:mm:ss">
                  <c:v>0.475439814814815</c:v>
                </c:pt>
                <c:pt idx="1725" c:formatCode="h:mm:ss">
                  <c:v>0.475451388888889</c:v>
                </c:pt>
                <c:pt idx="1726" c:formatCode="h:mm:ss">
                  <c:v>0.475462962962963</c:v>
                </c:pt>
                <c:pt idx="1727" c:formatCode="h:mm:ss">
                  <c:v>0.475474537037037</c:v>
                </c:pt>
                <c:pt idx="1728" c:formatCode="h:mm:ss">
                  <c:v>0.475486111111111</c:v>
                </c:pt>
                <c:pt idx="1729" c:formatCode="h:mm:ss">
                  <c:v>0.475497685185185</c:v>
                </c:pt>
                <c:pt idx="1730" c:formatCode="h:mm:ss">
                  <c:v>0.475509259259259</c:v>
                </c:pt>
                <c:pt idx="1731" c:formatCode="h:mm:ss">
                  <c:v>0.475520833333333</c:v>
                </c:pt>
                <c:pt idx="1732" c:formatCode="h:mm:ss">
                  <c:v>0.475532407407407</c:v>
                </c:pt>
                <c:pt idx="1733" c:formatCode="h:mm:ss">
                  <c:v>0.475543981481481</c:v>
                </c:pt>
                <c:pt idx="1734" c:formatCode="h:mm:ss">
                  <c:v>0.475555555555556</c:v>
                </c:pt>
                <c:pt idx="1735" c:formatCode="h:mm:ss">
                  <c:v>0.47556712962963</c:v>
                </c:pt>
                <c:pt idx="1736" c:formatCode="h:mm:ss">
                  <c:v>0.475578703703704</c:v>
                </c:pt>
                <c:pt idx="1737" c:formatCode="h:mm:ss">
                  <c:v>0.475590277777778</c:v>
                </c:pt>
                <c:pt idx="1738" c:formatCode="h:mm:ss">
                  <c:v>0.475601851851852</c:v>
                </c:pt>
                <c:pt idx="1739" c:formatCode="h:mm:ss">
                  <c:v>0.475613425925926</c:v>
                </c:pt>
                <c:pt idx="1740" c:formatCode="h:mm:ss">
                  <c:v>0.475625</c:v>
                </c:pt>
                <c:pt idx="1741" c:formatCode="h:mm:ss">
                  <c:v>0.475636574074074</c:v>
                </c:pt>
                <c:pt idx="1742" c:formatCode="h:mm:ss">
                  <c:v>0.475648148148148</c:v>
                </c:pt>
                <c:pt idx="1743" c:formatCode="h:mm:ss">
                  <c:v>0.475659722222222</c:v>
                </c:pt>
                <c:pt idx="1744" c:formatCode="h:mm:ss">
                  <c:v>0.475671296296296</c:v>
                </c:pt>
                <c:pt idx="1745" c:formatCode="h:mm:ss">
                  <c:v>0.47568287037037</c:v>
                </c:pt>
                <c:pt idx="1746" c:formatCode="h:mm:ss">
                  <c:v>0.475694444444444</c:v>
                </c:pt>
                <c:pt idx="1747" c:formatCode="h:mm:ss">
                  <c:v>0.475706018518519</c:v>
                </c:pt>
                <c:pt idx="1748" c:formatCode="h:mm:ss">
                  <c:v>0.475717592592593</c:v>
                </c:pt>
                <c:pt idx="1749" c:formatCode="h:mm:ss">
                  <c:v>0.475729166666667</c:v>
                </c:pt>
                <c:pt idx="1750" c:formatCode="h:mm:ss">
                  <c:v>0.475740740740741</c:v>
                </c:pt>
                <c:pt idx="1751" c:formatCode="h:mm:ss">
                  <c:v>0.475752314814815</c:v>
                </c:pt>
                <c:pt idx="1752" c:formatCode="h:mm:ss">
                  <c:v>0.475763888888889</c:v>
                </c:pt>
                <c:pt idx="1753" c:formatCode="h:mm:ss">
                  <c:v>0.475775462962963</c:v>
                </c:pt>
                <c:pt idx="1754" c:formatCode="h:mm:ss">
                  <c:v>0.475787037037037</c:v>
                </c:pt>
                <c:pt idx="1755" c:formatCode="h:mm:ss">
                  <c:v>0.475798611111111</c:v>
                </c:pt>
                <c:pt idx="1756" c:formatCode="h:mm:ss">
                  <c:v>0.475810185185185</c:v>
                </c:pt>
                <c:pt idx="1757" c:formatCode="h:mm:ss">
                  <c:v>0.475821759259259</c:v>
                </c:pt>
                <c:pt idx="1758" c:formatCode="h:mm:ss">
                  <c:v>0.475833333333333</c:v>
                </c:pt>
                <c:pt idx="1759" c:formatCode="h:mm:ss">
                  <c:v>0.475844907407407</c:v>
                </c:pt>
                <c:pt idx="1760" c:formatCode="h:mm:ss">
                  <c:v>0.475856481481481</c:v>
                </c:pt>
                <c:pt idx="1761" c:formatCode="h:mm:ss">
                  <c:v>0.475868055555556</c:v>
                </c:pt>
                <c:pt idx="1762" c:formatCode="h:mm:ss">
                  <c:v>0.47587962962963</c:v>
                </c:pt>
                <c:pt idx="1763" c:formatCode="h:mm:ss">
                  <c:v>0.475891203703704</c:v>
                </c:pt>
                <c:pt idx="1764" c:formatCode="h:mm:ss">
                  <c:v>0.475902777777778</c:v>
                </c:pt>
                <c:pt idx="1765" c:formatCode="h:mm:ss">
                  <c:v>0.475914351851852</c:v>
                </c:pt>
                <c:pt idx="1766" c:formatCode="h:mm:ss">
                  <c:v>0.475925925925926</c:v>
                </c:pt>
                <c:pt idx="1767" c:formatCode="h:mm:ss">
                  <c:v>0.4759375</c:v>
                </c:pt>
                <c:pt idx="1768" c:formatCode="h:mm:ss">
                  <c:v>0.475949074074074</c:v>
                </c:pt>
                <c:pt idx="1769" c:formatCode="h:mm:ss">
                  <c:v>0.475960648148148</c:v>
                </c:pt>
                <c:pt idx="1770" c:formatCode="h:mm:ss">
                  <c:v>0.475972222222222</c:v>
                </c:pt>
                <c:pt idx="1771" c:formatCode="h:mm:ss">
                  <c:v>0.475983796296296</c:v>
                </c:pt>
                <c:pt idx="1772" c:formatCode="h:mm:ss">
                  <c:v>0.47599537037037</c:v>
                </c:pt>
                <c:pt idx="1773" c:formatCode="h:mm:ss">
                  <c:v>0.476006944444444</c:v>
                </c:pt>
                <c:pt idx="1774" c:formatCode="h:mm:ss">
                  <c:v>0.476018518518519</c:v>
                </c:pt>
                <c:pt idx="1775" c:formatCode="h:mm:ss">
                  <c:v>0.476030092592593</c:v>
                </c:pt>
                <c:pt idx="1776" c:formatCode="h:mm:ss">
                  <c:v>0.476041666666667</c:v>
                </c:pt>
                <c:pt idx="1777" c:formatCode="h:mm:ss">
                  <c:v>0.476053240740741</c:v>
                </c:pt>
                <c:pt idx="1778" c:formatCode="h:mm:ss">
                  <c:v>0.476064814814815</c:v>
                </c:pt>
                <c:pt idx="1779" c:formatCode="h:mm:ss">
                  <c:v>0.476076388888889</c:v>
                </c:pt>
                <c:pt idx="1780" c:formatCode="h:mm:ss">
                  <c:v>0.476087962962963</c:v>
                </c:pt>
                <c:pt idx="1781" c:formatCode="h:mm:ss">
                  <c:v>0.476099537037037</c:v>
                </c:pt>
                <c:pt idx="1782" c:formatCode="h:mm:ss">
                  <c:v>0.476111111111111</c:v>
                </c:pt>
                <c:pt idx="1783" c:formatCode="h:mm:ss">
                  <c:v>0.476122685185185</c:v>
                </c:pt>
                <c:pt idx="1784" c:formatCode="h:mm:ss">
                  <c:v>0.476134259259259</c:v>
                </c:pt>
                <c:pt idx="1785" c:formatCode="h:mm:ss">
                  <c:v>0.476145833333333</c:v>
                </c:pt>
                <c:pt idx="1786" c:formatCode="h:mm:ss">
                  <c:v>0.476157407407407</c:v>
                </c:pt>
                <c:pt idx="1787" c:formatCode="h:mm:ss">
                  <c:v>0.476168981481482</c:v>
                </c:pt>
                <c:pt idx="1788" c:formatCode="h:mm:ss">
                  <c:v>0.476180555555556</c:v>
                </c:pt>
                <c:pt idx="1789" c:formatCode="h:mm:ss">
                  <c:v>0.47619212962963</c:v>
                </c:pt>
                <c:pt idx="1790" c:formatCode="h:mm:ss">
                  <c:v>0.476203703703704</c:v>
                </c:pt>
                <c:pt idx="1791" c:formatCode="h:mm:ss">
                  <c:v>0.476215277777778</c:v>
                </c:pt>
                <c:pt idx="1792" c:formatCode="h:mm:ss">
                  <c:v>0.476226851851852</c:v>
                </c:pt>
                <c:pt idx="1793" c:formatCode="h:mm:ss">
                  <c:v>0.476238425925926</c:v>
                </c:pt>
                <c:pt idx="1794" c:formatCode="h:mm:ss">
                  <c:v>0.47625</c:v>
                </c:pt>
                <c:pt idx="1795" c:formatCode="h:mm:ss">
                  <c:v>0.476261574074074</c:v>
                </c:pt>
                <c:pt idx="1796" c:formatCode="h:mm:ss">
                  <c:v>0.476273148148148</c:v>
                </c:pt>
                <c:pt idx="1797" c:formatCode="h:mm:ss">
                  <c:v>0.476284722222222</c:v>
                </c:pt>
                <c:pt idx="1798" c:formatCode="h:mm:ss">
                  <c:v>0.476296296296296</c:v>
                </c:pt>
                <c:pt idx="1799" c:formatCode="h:mm:ss">
                  <c:v>0.47630787037037</c:v>
                </c:pt>
                <c:pt idx="1800" c:formatCode="h:mm:ss">
                  <c:v>0.476319444444444</c:v>
                </c:pt>
                <c:pt idx="1801" c:formatCode="h:mm:ss">
                  <c:v>0.476331018518519</c:v>
                </c:pt>
                <c:pt idx="1802" c:formatCode="h:mm:ss">
                  <c:v>0.476342592592593</c:v>
                </c:pt>
                <c:pt idx="1803" c:formatCode="h:mm:ss">
                  <c:v>0.476354166666667</c:v>
                </c:pt>
                <c:pt idx="1804" c:formatCode="h:mm:ss">
                  <c:v>0.476365740740741</c:v>
                </c:pt>
                <c:pt idx="1805" c:formatCode="h:mm:ss">
                  <c:v>0.476377314814815</c:v>
                </c:pt>
                <c:pt idx="1806" c:formatCode="h:mm:ss">
                  <c:v>0.476388888888889</c:v>
                </c:pt>
                <c:pt idx="1807" c:formatCode="h:mm:ss">
                  <c:v>0.476400462962963</c:v>
                </c:pt>
                <c:pt idx="1808" c:formatCode="h:mm:ss">
                  <c:v>0.476412037037037</c:v>
                </c:pt>
                <c:pt idx="1809" c:formatCode="h:mm:ss">
                  <c:v>0.476423611111111</c:v>
                </c:pt>
                <c:pt idx="1810" c:formatCode="h:mm:ss">
                  <c:v>0.476435185185185</c:v>
                </c:pt>
                <c:pt idx="1811" c:formatCode="h:mm:ss">
                  <c:v>0.476446759259259</c:v>
                </c:pt>
                <c:pt idx="1812" c:formatCode="h:mm:ss">
                  <c:v>0.476458333333333</c:v>
                </c:pt>
                <c:pt idx="1813" c:formatCode="h:mm:ss">
                  <c:v>0.476469907407407</c:v>
                </c:pt>
                <c:pt idx="1814" c:formatCode="h:mm:ss">
                  <c:v>0.476481481481482</c:v>
                </c:pt>
                <c:pt idx="1815" c:formatCode="h:mm:ss">
                  <c:v>0.476493055555556</c:v>
                </c:pt>
                <c:pt idx="1816" c:formatCode="h:mm:ss">
                  <c:v>0.47650462962963</c:v>
                </c:pt>
                <c:pt idx="1817" c:formatCode="h:mm:ss">
                  <c:v>0.476516203703704</c:v>
                </c:pt>
                <c:pt idx="1818" c:formatCode="h:mm:ss">
                  <c:v>0.476527777777778</c:v>
                </c:pt>
                <c:pt idx="1819" c:formatCode="h:mm:ss">
                  <c:v>0.476539351851852</c:v>
                </c:pt>
                <c:pt idx="1820" c:formatCode="h:mm:ss">
                  <c:v>0.476550925925926</c:v>
                </c:pt>
                <c:pt idx="1821" c:formatCode="h:mm:ss">
                  <c:v>0.4765625</c:v>
                </c:pt>
                <c:pt idx="1822" c:formatCode="h:mm:ss">
                  <c:v>0.476574074074074</c:v>
                </c:pt>
                <c:pt idx="1823" c:formatCode="h:mm:ss">
                  <c:v>0.476585648148148</c:v>
                </c:pt>
                <c:pt idx="1824" c:formatCode="h:mm:ss">
                  <c:v>0.476597222222222</c:v>
                </c:pt>
                <c:pt idx="1825" c:formatCode="h:mm:ss">
                  <c:v>0.476608796296296</c:v>
                </c:pt>
                <c:pt idx="1826" c:formatCode="h:mm:ss">
                  <c:v>0.47662037037037</c:v>
                </c:pt>
                <c:pt idx="1827" c:formatCode="h:mm:ss">
                  <c:v>0.476631944444444</c:v>
                </c:pt>
                <c:pt idx="1828" c:formatCode="h:mm:ss">
                  <c:v>0.476643518518518</c:v>
                </c:pt>
                <c:pt idx="1829" c:formatCode="h:mm:ss">
                  <c:v>0.476655092592593</c:v>
                </c:pt>
                <c:pt idx="1830" c:formatCode="h:mm:ss">
                  <c:v>0.476666666666667</c:v>
                </c:pt>
                <c:pt idx="1831" c:formatCode="h:mm:ss">
                  <c:v>0.476678240740741</c:v>
                </c:pt>
                <c:pt idx="1832" c:formatCode="h:mm:ss">
                  <c:v>0.476689814814815</c:v>
                </c:pt>
                <c:pt idx="1833" c:formatCode="h:mm:ss">
                  <c:v>0.476701388888889</c:v>
                </c:pt>
                <c:pt idx="1834" c:formatCode="h:mm:ss">
                  <c:v>0.476712962962963</c:v>
                </c:pt>
                <c:pt idx="1835" c:formatCode="h:mm:ss">
                  <c:v>0.476724537037037</c:v>
                </c:pt>
                <c:pt idx="1836" c:formatCode="h:mm:ss">
                  <c:v>0.476736111111111</c:v>
                </c:pt>
                <c:pt idx="1837" c:formatCode="h:mm:ss">
                  <c:v>0.476747685185185</c:v>
                </c:pt>
                <c:pt idx="1838" c:formatCode="h:mm:ss">
                  <c:v>0.476759259259259</c:v>
                </c:pt>
                <c:pt idx="1839" c:formatCode="h:mm:ss">
                  <c:v>0.476770833333333</c:v>
                </c:pt>
                <c:pt idx="1840" c:formatCode="h:mm:ss">
                  <c:v>0.476782407407407</c:v>
                </c:pt>
                <c:pt idx="1841" c:formatCode="h:mm:ss">
                  <c:v>0.476793981481481</c:v>
                </c:pt>
                <c:pt idx="1842" c:formatCode="h:mm:ss">
                  <c:v>0.476805555555556</c:v>
                </c:pt>
                <c:pt idx="1843" c:formatCode="h:mm:ss">
                  <c:v>0.47681712962963</c:v>
                </c:pt>
                <c:pt idx="1844" c:formatCode="h:mm:ss">
                  <c:v>0.476828703703704</c:v>
                </c:pt>
                <c:pt idx="1845" c:formatCode="h:mm:ss">
                  <c:v>0.476840277777778</c:v>
                </c:pt>
                <c:pt idx="1846" c:formatCode="h:mm:ss">
                  <c:v>0.476851851851852</c:v>
                </c:pt>
                <c:pt idx="1847" c:formatCode="h:mm:ss">
                  <c:v>0.476863425925926</c:v>
                </c:pt>
                <c:pt idx="1848" c:formatCode="h:mm:ss">
                  <c:v>0.476875</c:v>
                </c:pt>
                <c:pt idx="1849" c:formatCode="h:mm:ss">
                  <c:v>0.476886574074074</c:v>
                </c:pt>
                <c:pt idx="1850" c:formatCode="h:mm:ss">
                  <c:v>0.476898148148148</c:v>
                </c:pt>
                <c:pt idx="1851" c:formatCode="h:mm:ss">
                  <c:v>0.476909722222222</c:v>
                </c:pt>
                <c:pt idx="1852" c:formatCode="h:mm:ss">
                  <c:v>0.476921296296296</c:v>
                </c:pt>
                <c:pt idx="1853" c:formatCode="h:mm:ss">
                  <c:v>0.47693287037037</c:v>
                </c:pt>
                <c:pt idx="1854" c:formatCode="h:mm:ss">
                  <c:v>0.476944444444444</c:v>
                </c:pt>
                <c:pt idx="1855" c:formatCode="h:mm:ss">
                  <c:v>0.476956018518518</c:v>
                </c:pt>
                <c:pt idx="1856" c:formatCode="h:mm:ss">
                  <c:v>0.476967592592593</c:v>
                </c:pt>
                <c:pt idx="1857" c:formatCode="h:mm:ss">
                  <c:v>0.476979166666667</c:v>
                </c:pt>
                <c:pt idx="1858" c:formatCode="h:mm:ss">
                  <c:v>0.476990740740741</c:v>
                </c:pt>
                <c:pt idx="1859" c:formatCode="h:mm:ss">
                  <c:v>0.477002314814815</c:v>
                </c:pt>
                <c:pt idx="1860" c:formatCode="h:mm:ss">
                  <c:v>0.477013888888889</c:v>
                </c:pt>
                <c:pt idx="1861" c:formatCode="h:mm:ss">
                  <c:v>0.477025462962963</c:v>
                </c:pt>
                <c:pt idx="1862" c:formatCode="h:mm:ss">
                  <c:v>0.477037037037037</c:v>
                </c:pt>
                <c:pt idx="1863" c:formatCode="h:mm:ss">
                  <c:v>0.477048611111111</c:v>
                </c:pt>
                <c:pt idx="1864" c:formatCode="h:mm:ss">
                  <c:v>0.477060185185185</c:v>
                </c:pt>
                <c:pt idx="1865" c:formatCode="h:mm:ss">
                  <c:v>0.477071759259259</c:v>
                </c:pt>
                <c:pt idx="1866" c:formatCode="h:mm:ss">
                  <c:v>0.477083333333333</c:v>
                </c:pt>
                <c:pt idx="1867" c:formatCode="h:mm:ss">
                  <c:v>0.477094907407407</c:v>
                </c:pt>
                <c:pt idx="1868" c:formatCode="h:mm:ss">
                  <c:v>0.477106481481481</c:v>
                </c:pt>
                <c:pt idx="1869" c:formatCode="h:mm:ss">
                  <c:v>0.477118055555556</c:v>
                </c:pt>
                <c:pt idx="1870" c:formatCode="h:mm:ss">
                  <c:v>0.47712962962963</c:v>
                </c:pt>
                <c:pt idx="1871" c:formatCode="h:mm:ss">
                  <c:v>0.477141203703704</c:v>
                </c:pt>
                <c:pt idx="1872" c:formatCode="h:mm:ss">
                  <c:v>0.477152777777778</c:v>
                </c:pt>
                <c:pt idx="1873" c:formatCode="h:mm:ss">
                  <c:v>0.477164351851852</c:v>
                </c:pt>
                <c:pt idx="1874" c:formatCode="h:mm:ss">
                  <c:v>0.477175925925926</c:v>
                </c:pt>
                <c:pt idx="1875" c:formatCode="h:mm:ss">
                  <c:v>0.4771875</c:v>
                </c:pt>
                <c:pt idx="1876" c:formatCode="h:mm:ss">
                  <c:v>0.477199074074074</c:v>
                </c:pt>
                <c:pt idx="1877" c:formatCode="h:mm:ss">
                  <c:v>0.477210648148148</c:v>
                </c:pt>
                <c:pt idx="1878" c:formatCode="h:mm:ss">
                  <c:v>0.477222222222222</c:v>
                </c:pt>
                <c:pt idx="1879" c:formatCode="h:mm:ss">
                  <c:v>0.477233796296296</c:v>
                </c:pt>
                <c:pt idx="1880" c:formatCode="h:mm:ss">
                  <c:v>0.47724537037037</c:v>
                </c:pt>
                <c:pt idx="1881" c:formatCode="h:mm:ss">
                  <c:v>0.477256944444444</c:v>
                </c:pt>
                <c:pt idx="1882" c:formatCode="h:mm:ss">
                  <c:v>0.477268518518519</c:v>
                </c:pt>
                <c:pt idx="1883" c:formatCode="h:mm:ss">
                  <c:v>0.477280092592593</c:v>
                </c:pt>
                <c:pt idx="1884" c:formatCode="h:mm:ss">
                  <c:v>0.477291666666667</c:v>
                </c:pt>
                <c:pt idx="1885" c:formatCode="h:mm:ss">
                  <c:v>0.477303240740741</c:v>
                </c:pt>
                <c:pt idx="1886" c:formatCode="h:mm:ss">
                  <c:v>0.477314814814815</c:v>
                </c:pt>
                <c:pt idx="1887" c:formatCode="h:mm:ss">
                  <c:v>0.477326388888889</c:v>
                </c:pt>
                <c:pt idx="1888" c:formatCode="h:mm:ss">
                  <c:v>0.477337962962963</c:v>
                </c:pt>
                <c:pt idx="1889" c:formatCode="h:mm:ss">
                  <c:v>0.477349537037037</c:v>
                </c:pt>
                <c:pt idx="1890" c:formatCode="h:mm:ss">
                  <c:v>0.477361111111111</c:v>
                </c:pt>
                <c:pt idx="1891" c:formatCode="h:mm:ss">
                  <c:v>0.477372685185185</c:v>
                </c:pt>
                <c:pt idx="1892" c:formatCode="h:mm:ss">
                  <c:v>0.477384259259259</c:v>
                </c:pt>
                <c:pt idx="1893" c:formatCode="h:mm:ss">
                  <c:v>0.477395833333333</c:v>
                </c:pt>
                <c:pt idx="1894" c:formatCode="h:mm:ss">
                  <c:v>0.477407407407407</c:v>
                </c:pt>
                <c:pt idx="1895" c:formatCode="h:mm:ss">
                  <c:v>0.477418981481481</c:v>
                </c:pt>
                <c:pt idx="1896" c:formatCode="h:mm:ss">
                  <c:v>0.477430555555556</c:v>
                </c:pt>
                <c:pt idx="1897" c:formatCode="h:mm:ss">
                  <c:v>0.47744212962963</c:v>
                </c:pt>
                <c:pt idx="1898" c:formatCode="h:mm:ss">
                  <c:v>0.477453703703704</c:v>
                </c:pt>
                <c:pt idx="1899" c:formatCode="h:mm:ss">
                  <c:v>0.477465277777778</c:v>
                </c:pt>
                <c:pt idx="1900" c:formatCode="h:mm:ss">
                  <c:v>0.477476851851852</c:v>
                </c:pt>
                <c:pt idx="1901" c:formatCode="h:mm:ss">
                  <c:v>0.477488425925926</c:v>
                </c:pt>
                <c:pt idx="1902" c:formatCode="h:mm:ss">
                  <c:v>0.4775</c:v>
                </c:pt>
                <c:pt idx="1903" c:formatCode="h:mm:ss">
                  <c:v>0.477511574074074</c:v>
                </c:pt>
                <c:pt idx="1904" c:formatCode="h:mm:ss">
                  <c:v>0.477523148148148</c:v>
                </c:pt>
                <c:pt idx="1905" c:formatCode="h:mm:ss">
                  <c:v>0.477534722222222</c:v>
                </c:pt>
                <c:pt idx="1906" c:formatCode="h:mm:ss">
                  <c:v>0.477546296296296</c:v>
                </c:pt>
                <c:pt idx="1907" c:formatCode="h:mm:ss">
                  <c:v>0.47755787037037</c:v>
                </c:pt>
                <c:pt idx="1908" c:formatCode="h:mm:ss">
                  <c:v>0.477569444444444</c:v>
                </c:pt>
                <c:pt idx="1909" c:formatCode="h:mm:ss">
                  <c:v>0.477581018518519</c:v>
                </c:pt>
                <c:pt idx="1910" c:formatCode="h:mm:ss">
                  <c:v>0.477592592592593</c:v>
                </c:pt>
                <c:pt idx="1911" c:formatCode="h:mm:ss">
                  <c:v>0.477604166666667</c:v>
                </c:pt>
                <c:pt idx="1912" c:formatCode="h:mm:ss">
                  <c:v>0.477615740740741</c:v>
                </c:pt>
                <c:pt idx="1913" c:formatCode="h:mm:ss">
                  <c:v>0.477627314814815</c:v>
                </c:pt>
                <c:pt idx="1914" c:formatCode="h:mm:ss">
                  <c:v>0.477638888888889</c:v>
                </c:pt>
                <c:pt idx="1915" c:formatCode="h:mm:ss">
                  <c:v>0.477650462962963</c:v>
                </c:pt>
                <c:pt idx="1916" c:formatCode="h:mm:ss">
                  <c:v>0.477662037037037</c:v>
                </c:pt>
                <c:pt idx="1917" c:formatCode="h:mm:ss">
                  <c:v>0.477673611111111</c:v>
                </c:pt>
                <c:pt idx="1918" c:formatCode="h:mm:ss">
                  <c:v>0.477685185185185</c:v>
                </c:pt>
                <c:pt idx="1919" c:formatCode="h:mm:ss">
                  <c:v>0.477696759259259</c:v>
                </c:pt>
                <c:pt idx="1920" c:formatCode="h:mm:ss">
                  <c:v>0.477708333333333</c:v>
                </c:pt>
                <c:pt idx="1921" c:formatCode="h:mm:ss">
                  <c:v>0.477719907407407</c:v>
                </c:pt>
                <c:pt idx="1922" c:formatCode="h:mm:ss">
                  <c:v>0.477731481481481</c:v>
                </c:pt>
                <c:pt idx="1923" c:formatCode="h:mm:ss">
                  <c:v>0.477743055555556</c:v>
                </c:pt>
                <c:pt idx="1924" c:formatCode="h:mm:ss">
                  <c:v>0.47775462962963</c:v>
                </c:pt>
                <c:pt idx="1925" c:formatCode="h:mm:ss">
                  <c:v>0.477766203703704</c:v>
                </c:pt>
                <c:pt idx="1926" c:formatCode="h:mm:ss">
                  <c:v>0.477777777777778</c:v>
                </c:pt>
                <c:pt idx="1927" c:formatCode="h:mm:ss">
                  <c:v>0.477789351851852</c:v>
                </c:pt>
                <c:pt idx="1928" c:formatCode="h:mm:ss">
                  <c:v>0.477800925925926</c:v>
                </c:pt>
                <c:pt idx="1929" c:formatCode="h:mm:ss">
                  <c:v>0.4778125</c:v>
                </c:pt>
                <c:pt idx="1930" c:formatCode="h:mm:ss">
                  <c:v>0.477824074074074</c:v>
                </c:pt>
                <c:pt idx="1931" c:formatCode="h:mm:ss">
                  <c:v>0.477835648148148</c:v>
                </c:pt>
                <c:pt idx="1932" c:formatCode="h:mm:ss">
                  <c:v>0.477847222222222</c:v>
                </c:pt>
                <c:pt idx="1933" c:formatCode="h:mm:ss">
                  <c:v>0.477858796296296</c:v>
                </c:pt>
                <c:pt idx="1934" c:formatCode="h:mm:ss">
                  <c:v>0.47787037037037</c:v>
                </c:pt>
                <c:pt idx="1935" c:formatCode="h:mm:ss">
                  <c:v>0.477881944444444</c:v>
                </c:pt>
                <c:pt idx="1936" c:formatCode="h:mm:ss">
                  <c:v>0.477893518518519</c:v>
                </c:pt>
                <c:pt idx="1937" c:formatCode="h:mm:ss">
                  <c:v>0.477905092592593</c:v>
                </c:pt>
                <c:pt idx="1938" c:formatCode="h:mm:ss">
                  <c:v>0.477916666666667</c:v>
                </c:pt>
                <c:pt idx="1939" c:formatCode="h:mm:ss">
                  <c:v>0.477928240740741</c:v>
                </c:pt>
                <c:pt idx="1940" c:formatCode="h:mm:ss">
                  <c:v>0.477939814814815</c:v>
                </c:pt>
                <c:pt idx="1941" c:formatCode="h:mm:ss">
                  <c:v>0.477951388888889</c:v>
                </c:pt>
                <c:pt idx="1942" c:formatCode="h:mm:ss">
                  <c:v>0.477962962962963</c:v>
                </c:pt>
                <c:pt idx="1943" c:formatCode="h:mm:ss">
                  <c:v>0.477974537037037</c:v>
                </c:pt>
                <c:pt idx="1944" c:formatCode="h:mm:ss">
                  <c:v>0.477986111111111</c:v>
                </c:pt>
                <c:pt idx="1945" c:formatCode="h:mm:ss">
                  <c:v>0.477997685185185</c:v>
                </c:pt>
                <c:pt idx="1946" c:formatCode="h:mm:ss">
                  <c:v>0.478009259259259</c:v>
                </c:pt>
                <c:pt idx="1947" c:formatCode="h:mm:ss">
                  <c:v>0.478020833333333</c:v>
                </c:pt>
                <c:pt idx="1948" c:formatCode="h:mm:ss">
                  <c:v>0.478032407407407</c:v>
                </c:pt>
                <c:pt idx="1949" c:formatCode="h:mm:ss">
                  <c:v>0.478043981481481</c:v>
                </c:pt>
                <c:pt idx="1950" c:formatCode="h:mm:ss">
                  <c:v>0.478055555555556</c:v>
                </c:pt>
                <c:pt idx="1951" c:formatCode="h:mm:ss">
                  <c:v>0.47806712962963</c:v>
                </c:pt>
                <c:pt idx="1952" c:formatCode="h:mm:ss">
                  <c:v>0.478078703703704</c:v>
                </c:pt>
                <c:pt idx="1953" c:formatCode="h:mm:ss">
                  <c:v>0.478090277777778</c:v>
                </c:pt>
                <c:pt idx="1954" c:formatCode="h:mm:ss">
                  <c:v>0.478101851851852</c:v>
                </c:pt>
                <c:pt idx="1955" c:formatCode="h:mm:ss">
                  <c:v>0.478113425925926</c:v>
                </c:pt>
                <c:pt idx="1956" c:formatCode="h:mm:ss">
                  <c:v>0.478125</c:v>
                </c:pt>
                <c:pt idx="1957" c:formatCode="h:mm:ss">
                  <c:v>0.478136574074074</c:v>
                </c:pt>
                <c:pt idx="1958" c:formatCode="h:mm:ss">
                  <c:v>0.478148148148148</c:v>
                </c:pt>
                <c:pt idx="1959" c:formatCode="h:mm:ss">
                  <c:v>0.478159722222222</c:v>
                </c:pt>
                <c:pt idx="1960" c:formatCode="h:mm:ss">
                  <c:v>0.478171296296296</c:v>
                </c:pt>
                <c:pt idx="1961" c:formatCode="h:mm:ss">
                  <c:v>0.47818287037037</c:v>
                </c:pt>
                <c:pt idx="1962" c:formatCode="h:mm:ss">
                  <c:v>0.478194444444444</c:v>
                </c:pt>
                <c:pt idx="1963" c:formatCode="h:mm:ss">
                  <c:v>0.478206018518519</c:v>
                </c:pt>
                <c:pt idx="1964" c:formatCode="h:mm:ss">
                  <c:v>0.478217592592593</c:v>
                </c:pt>
                <c:pt idx="1965" c:formatCode="h:mm:ss">
                  <c:v>0.478229166666667</c:v>
                </c:pt>
                <c:pt idx="1966" c:formatCode="h:mm:ss">
                  <c:v>0.478240740740741</c:v>
                </c:pt>
                <c:pt idx="1967" c:formatCode="h:mm:ss">
                  <c:v>0.478252314814815</c:v>
                </c:pt>
                <c:pt idx="1968" c:formatCode="h:mm:ss">
                  <c:v>0.478263888888889</c:v>
                </c:pt>
                <c:pt idx="1969" c:formatCode="h:mm:ss">
                  <c:v>0.478275462962963</c:v>
                </c:pt>
                <c:pt idx="1970" c:formatCode="h:mm:ss">
                  <c:v>0.478287037037037</c:v>
                </c:pt>
                <c:pt idx="1971" c:formatCode="h:mm:ss">
                  <c:v>0.478298611111111</c:v>
                </c:pt>
                <c:pt idx="1972" c:formatCode="h:mm:ss">
                  <c:v>0.478310185185185</c:v>
                </c:pt>
                <c:pt idx="1973" c:formatCode="h:mm:ss">
                  <c:v>0.478321759259259</c:v>
                </c:pt>
                <c:pt idx="1974" c:formatCode="h:mm:ss">
                  <c:v>0.478333333333333</c:v>
                </c:pt>
                <c:pt idx="1975" c:formatCode="h:mm:ss">
                  <c:v>0.478344907407407</c:v>
                </c:pt>
                <c:pt idx="1976" c:formatCode="h:mm:ss">
                  <c:v>0.478356481481482</c:v>
                </c:pt>
                <c:pt idx="1977" c:formatCode="h:mm:ss">
                  <c:v>0.478368055555556</c:v>
                </c:pt>
                <c:pt idx="1978" c:formatCode="h:mm:ss">
                  <c:v>0.47837962962963</c:v>
                </c:pt>
                <c:pt idx="1979" c:formatCode="h:mm:ss">
                  <c:v>0.478391203703704</c:v>
                </c:pt>
                <c:pt idx="1980" c:formatCode="h:mm:ss">
                  <c:v>0.478402777777778</c:v>
                </c:pt>
                <c:pt idx="1981" c:formatCode="h:mm:ss">
                  <c:v>0.478414351851852</c:v>
                </c:pt>
                <c:pt idx="1982" c:formatCode="h:mm:ss">
                  <c:v>0.478425925925926</c:v>
                </c:pt>
                <c:pt idx="1983" c:formatCode="h:mm:ss">
                  <c:v>0.4784375</c:v>
                </c:pt>
                <c:pt idx="1984" c:formatCode="h:mm:ss">
                  <c:v>0.478449074074074</c:v>
                </c:pt>
                <c:pt idx="1985" c:formatCode="h:mm:ss">
                  <c:v>0.478460648148148</c:v>
                </c:pt>
                <c:pt idx="1986" c:formatCode="h:mm:ss">
                  <c:v>0.478472222222222</c:v>
                </c:pt>
                <c:pt idx="1987" c:formatCode="h:mm:ss">
                  <c:v>0.478483796296296</c:v>
                </c:pt>
                <c:pt idx="1988" c:formatCode="h:mm:ss">
                  <c:v>0.47849537037037</c:v>
                </c:pt>
                <c:pt idx="1989" c:formatCode="h:mm:ss">
                  <c:v>0.478506944444444</c:v>
                </c:pt>
                <c:pt idx="1990" c:formatCode="h:mm:ss">
                  <c:v>0.478518518518519</c:v>
                </c:pt>
                <c:pt idx="1991" c:formatCode="h:mm:ss">
                  <c:v>0.478530092592593</c:v>
                </c:pt>
                <c:pt idx="1992" c:formatCode="h:mm:ss">
                  <c:v>0.478541666666667</c:v>
                </c:pt>
                <c:pt idx="1993" c:formatCode="h:mm:ss">
                  <c:v>0.478553240740741</c:v>
                </c:pt>
                <c:pt idx="1994" c:formatCode="h:mm:ss">
                  <c:v>0.478564814814815</c:v>
                </c:pt>
                <c:pt idx="1995" c:formatCode="h:mm:ss">
                  <c:v>0.478576388888889</c:v>
                </c:pt>
                <c:pt idx="1996" c:formatCode="h:mm:ss">
                  <c:v>0.478587962962963</c:v>
                </c:pt>
                <c:pt idx="1997" c:formatCode="h:mm:ss">
                  <c:v>0.478599537037037</c:v>
                </c:pt>
                <c:pt idx="1998" c:formatCode="h:mm:ss">
                  <c:v>0.478611111111111</c:v>
                </c:pt>
                <c:pt idx="1999" c:formatCode="h:mm:ss">
                  <c:v>0.478622685185185</c:v>
                </c:pt>
                <c:pt idx="2000" c:formatCode="h:mm:ss">
                  <c:v>0.478634259259259</c:v>
                </c:pt>
                <c:pt idx="2001" c:formatCode="h:mm:ss">
                  <c:v>0.478645833333333</c:v>
                </c:pt>
                <c:pt idx="2002" c:formatCode="h:mm:ss">
                  <c:v>0.478657407407407</c:v>
                </c:pt>
                <c:pt idx="2003" c:formatCode="h:mm:ss">
                  <c:v>0.478668981481482</c:v>
                </c:pt>
                <c:pt idx="2004" c:formatCode="h:mm:ss">
                  <c:v>0.478680555555556</c:v>
                </c:pt>
                <c:pt idx="2005" c:formatCode="h:mm:ss">
                  <c:v>0.47869212962963</c:v>
                </c:pt>
                <c:pt idx="2006" c:formatCode="h:mm:ss">
                  <c:v>0.478703703703704</c:v>
                </c:pt>
                <c:pt idx="2007" c:formatCode="h:mm:ss">
                  <c:v>0.478715277777778</c:v>
                </c:pt>
                <c:pt idx="2008" c:formatCode="h:mm:ss">
                  <c:v>0.478726851851852</c:v>
                </c:pt>
                <c:pt idx="2009" c:formatCode="h:mm:ss">
                  <c:v>0.478738425925926</c:v>
                </c:pt>
                <c:pt idx="2010" c:formatCode="h:mm:ss">
                  <c:v>0.47875</c:v>
                </c:pt>
                <c:pt idx="2011" c:formatCode="h:mm:ss">
                  <c:v>0.478761574074074</c:v>
                </c:pt>
                <c:pt idx="2012" c:formatCode="h:mm:ss">
                  <c:v>0.478773148148148</c:v>
                </c:pt>
                <c:pt idx="2013" c:formatCode="h:mm:ss">
                  <c:v>0.478784722222222</c:v>
                </c:pt>
                <c:pt idx="2014" c:formatCode="h:mm:ss">
                  <c:v>0.478796296296296</c:v>
                </c:pt>
                <c:pt idx="2015" c:formatCode="h:mm:ss">
                  <c:v>0.47880787037037</c:v>
                </c:pt>
                <c:pt idx="2016" c:formatCode="h:mm:ss">
                  <c:v>0.478819444444444</c:v>
                </c:pt>
                <c:pt idx="2017" c:formatCode="h:mm:ss">
                  <c:v>0.478831018518519</c:v>
                </c:pt>
                <c:pt idx="2018" c:formatCode="h:mm:ss">
                  <c:v>0.478842592592593</c:v>
                </c:pt>
                <c:pt idx="2019" c:formatCode="h:mm:ss">
                  <c:v>0.478854166666667</c:v>
                </c:pt>
                <c:pt idx="2020" c:formatCode="h:mm:ss">
                  <c:v>0.478865740740741</c:v>
                </c:pt>
                <c:pt idx="2021" c:formatCode="h:mm:ss">
                  <c:v>0.478877314814815</c:v>
                </c:pt>
                <c:pt idx="2022" c:formatCode="h:mm:ss">
                  <c:v>0.478888888888889</c:v>
                </c:pt>
                <c:pt idx="2023" c:formatCode="h:mm:ss">
                  <c:v>0.478900462962963</c:v>
                </c:pt>
                <c:pt idx="2024" c:formatCode="h:mm:ss">
                  <c:v>0.478912037037037</c:v>
                </c:pt>
                <c:pt idx="2025" c:formatCode="h:mm:ss">
                  <c:v>0.478923611111111</c:v>
                </c:pt>
                <c:pt idx="2026" c:formatCode="h:mm:ss">
                  <c:v>0.478935185185185</c:v>
                </c:pt>
                <c:pt idx="2027" c:formatCode="h:mm:ss">
                  <c:v>0.478946759259259</c:v>
                </c:pt>
                <c:pt idx="2028" c:formatCode="h:mm:ss">
                  <c:v>0.478958333333333</c:v>
                </c:pt>
                <c:pt idx="2029" c:formatCode="h:mm:ss">
                  <c:v>0.478969907407407</c:v>
                </c:pt>
                <c:pt idx="2030" c:formatCode="h:mm:ss">
                  <c:v>0.478981481481481</c:v>
                </c:pt>
                <c:pt idx="2031" c:formatCode="h:mm:ss">
                  <c:v>0.478993055555556</c:v>
                </c:pt>
                <c:pt idx="2032" c:formatCode="h:mm:ss">
                  <c:v>0.47900462962963</c:v>
                </c:pt>
                <c:pt idx="2033" c:formatCode="h:mm:ss">
                  <c:v>0.479016203703704</c:v>
                </c:pt>
                <c:pt idx="2034" c:formatCode="h:mm:ss">
                  <c:v>0.479027777777778</c:v>
                </c:pt>
                <c:pt idx="2035" c:formatCode="h:mm:ss">
                  <c:v>0.479039351851852</c:v>
                </c:pt>
                <c:pt idx="2036" c:formatCode="h:mm:ss">
                  <c:v>0.479050925925926</c:v>
                </c:pt>
                <c:pt idx="2037" c:formatCode="h:mm:ss">
                  <c:v>0.4790625</c:v>
                </c:pt>
                <c:pt idx="2038" c:formatCode="h:mm:ss">
                  <c:v>0.479074074074074</c:v>
                </c:pt>
                <c:pt idx="2039" c:formatCode="h:mm:ss">
                  <c:v>0.479085648148148</c:v>
                </c:pt>
                <c:pt idx="2040" c:formatCode="h:mm:ss">
                  <c:v>0.479097222222222</c:v>
                </c:pt>
                <c:pt idx="2041" c:formatCode="h:mm:ss">
                  <c:v>0.479108796296296</c:v>
                </c:pt>
                <c:pt idx="2042" c:formatCode="h:mm:ss">
                  <c:v>0.47912037037037</c:v>
                </c:pt>
                <c:pt idx="2043" c:formatCode="h:mm:ss">
                  <c:v>0.479131944444444</c:v>
                </c:pt>
                <c:pt idx="2044" c:formatCode="h:mm:ss">
                  <c:v>0.479143518518518</c:v>
                </c:pt>
                <c:pt idx="2045" c:formatCode="h:mm:ss">
                  <c:v>0.479155092592593</c:v>
                </c:pt>
                <c:pt idx="2046" c:formatCode="h:mm:ss">
                  <c:v>0.479166666666667</c:v>
                </c:pt>
                <c:pt idx="2047" c:formatCode="h:mm:ss">
                  <c:v>0.479178240740741</c:v>
                </c:pt>
                <c:pt idx="2048" c:formatCode="h:mm:ss">
                  <c:v>0.479189814814815</c:v>
                </c:pt>
                <c:pt idx="2049" c:formatCode="h:mm:ss">
                  <c:v>0.479201388888889</c:v>
                </c:pt>
                <c:pt idx="2050" c:formatCode="h:mm:ss">
                  <c:v>0.479212962962963</c:v>
                </c:pt>
                <c:pt idx="2051" c:formatCode="h:mm:ss">
                  <c:v>0.479224537037037</c:v>
                </c:pt>
                <c:pt idx="2052" c:formatCode="h:mm:ss">
                  <c:v>0.479236111111111</c:v>
                </c:pt>
                <c:pt idx="2053" c:formatCode="h:mm:ss">
                  <c:v>0.479247685185185</c:v>
                </c:pt>
                <c:pt idx="2054" c:formatCode="h:mm:ss">
                  <c:v>0.479259259259259</c:v>
                </c:pt>
                <c:pt idx="2055" c:formatCode="h:mm:ss">
                  <c:v>0.479270833333333</c:v>
                </c:pt>
                <c:pt idx="2056" c:formatCode="h:mm:ss">
                  <c:v>0.479282407407407</c:v>
                </c:pt>
                <c:pt idx="2057" c:formatCode="h:mm:ss">
                  <c:v>0.479293981481481</c:v>
                </c:pt>
                <c:pt idx="2058" c:formatCode="h:mm:ss">
                  <c:v>0.479305555555556</c:v>
                </c:pt>
                <c:pt idx="2059" c:formatCode="h:mm:ss">
                  <c:v>0.47931712962963</c:v>
                </c:pt>
                <c:pt idx="2060" c:formatCode="h:mm:ss">
                  <c:v>0.479328703703704</c:v>
                </c:pt>
                <c:pt idx="2061" c:formatCode="h:mm:ss">
                  <c:v>0.479340277777778</c:v>
                </c:pt>
                <c:pt idx="2062" c:formatCode="h:mm:ss">
                  <c:v>0.479351851851852</c:v>
                </c:pt>
                <c:pt idx="2063" c:formatCode="h:mm:ss">
                  <c:v>0.479363425925926</c:v>
                </c:pt>
                <c:pt idx="2064" c:formatCode="h:mm:ss">
                  <c:v>0.479375</c:v>
                </c:pt>
                <c:pt idx="2065" c:formatCode="h:mm:ss">
                  <c:v>0.479386574074074</c:v>
                </c:pt>
                <c:pt idx="2066" c:formatCode="h:mm:ss">
                  <c:v>0.479398148148148</c:v>
                </c:pt>
                <c:pt idx="2067" c:formatCode="h:mm:ss">
                  <c:v>0.479409722222222</c:v>
                </c:pt>
                <c:pt idx="2068" c:formatCode="h:mm:ss">
                  <c:v>0.479421296296296</c:v>
                </c:pt>
                <c:pt idx="2069" c:formatCode="h:mm:ss">
                  <c:v>0.47943287037037</c:v>
                </c:pt>
                <c:pt idx="2070" c:formatCode="h:mm:ss">
                  <c:v>0.479444444444444</c:v>
                </c:pt>
                <c:pt idx="2071" c:formatCode="h:mm:ss">
                  <c:v>0.479456018518519</c:v>
                </c:pt>
                <c:pt idx="2072" c:formatCode="h:mm:ss">
                  <c:v>0.479467592592593</c:v>
                </c:pt>
                <c:pt idx="2073" c:formatCode="h:mm:ss">
                  <c:v>0.479479166666667</c:v>
                </c:pt>
                <c:pt idx="2074" c:formatCode="h:mm:ss">
                  <c:v>0.479490740740741</c:v>
                </c:pt>
                <c:pt idx="2075" c:formatCode="h:mm:ss">
                  <c:v>0.479502314814815</c:v>
                </c:pt>
                <c:pt idx="2076" c:formatCode="h:mm:ss">
                  <c:v>0.479513888888889</c:v>
                </c:pt>
                <c:pt idx="2077" c:formatCode="h:mm:ss">
                  <c:v>0.479525462962963</c:v>
                </c:pt>
                <c:pt idx="2078" c:formatCode="h:mm:ss">
                  <c:v>0.479537037037037</c:v>
                </c:pt>
                <c:pt idx="2079" c:formatCode="h:mm:ss">
                  <c:v>0.479548611111111</c:v>
                </c:pt>
                <c:pt idx="2080" c:formatCode="h:mm:ss">
                  <c:v>0.479560185185185</c:v>
                </c:pt>
                <c:pt idx="2081" c:formatCode="h:mm:ss">
                  <c:v>0.479571759259259</c:v>
                </c:pt>
                <c:pt idx="2082" c:formatCode="h:mm:ss">
                  <c:v>0.479583333333333</c:v>
                </c:pt>
                <c:pt idx="2083" c:formatCode="h:mm:ss">
                  <c:v>0.479594907407407</c:v>
                </c:pt>
                <c:pt idx="2084" c:formatCode="h:mm:ss">
                  <c:v>0.479606481481481</c:v>
                </c:pt>
                <c:pt idx="2085" c:formatCode="h:mm:ss">
                  <c:v>0.479618055555556</c:v>
                </c:pt>
                <c:pt idx="2086" c:formatCode="h:mm:ss">
                  <c:v>0.47962962962963</c:v>
                </c:pt>
                <c:pt idx="2087" c:formatCode="h:mm:ss">
                  <c:v>0.479641203703704</c:v>
                </c:pt>
                <c:pt idx="2088" c:formatCode="h:mm:ss">
                  <c:v>0.479652777777778</c:v>
                </c:pt>
                <c:pt idx="2089" c:formatCode="h:mm:ss">
                  <c:v>0.479664351851852</c:v>
                </c:pt>
                <c:pt idx="2090" c:formatCode="h:mm:ss">
                  <c:v>0.479675925925926</c:v>
                </c:pt>
                <c:pt idx="2091" c:formatCode="h:mm:ss">
                  <c:v>0.4796875</c:v>
                </c:pt>
                <c:pt idx="2092" c:formatCode="h:mm:ss">
                  <c:v>0.479699074074074</c:v>
                </c:pt>
                <c:pt idx="2093" c:formatCode="h:mm:ss">
                  <c:v>0.479710648148148</c:v>
                </c:pt>
                <c:pt idx="2094" c:formatCode="h:mm:ss">
                  <c:v>0.479722222222222</c:v>
                </c:pt>
                <c:pt idx="2095" c:formatCode="h:mm:ss">
                  <c:v>0.479733796296296</c:v>
                </c:pt>
                <c:pt idx="2096" c:formatCode="h:mm:ss">
                  <c:v>0.47974537037037</c:v>
                </c:pt>
                <c:pt idx="2097" c:formatCode="h:mm:ss">
                  <c:v>0.479756944444444</c:v>
                </c:pt>
                <c:pt idx="2098" c:formatCode="h:mm:ss">
                  <c:v>0.479768518518519</c:v>
                </c:pt>
                <c:pt idx="2099" c:formatCode="h:mm:ss">
                  <c:v>0.479780092592593</c:v>
                </c:pt>
                <c:pt idx="2100" c:formatCode="h:mm:ss">
                  <c:v>0.479791666666667</c:v>
                </c:pt>
                <c:pt idx="2101" c:formatCode="h:mm:ss">
                  <c:v>0.479803240740741</c:v>
                </c:pt>
                <c:pt idx="2102" c:formatCode="h:mm:ss">
                  <c:v>0.479814814814815</c:v>
                </c:pt>
                <c:pt idx="2103" c:formatCode="h:mm:ss">
                  <c:v>0.479826388888889</c:v>
                </c:pt>
                <c:pt idx="2104" c:formatCode="h:mm:ss">
                  <c:v>0.479837962962963</c:v>
                </c:pt>
                <c:pt idx="2105" c:formatCode="h:mm:ss">
                  <c:v>0.479849537037037</c:v>
                </c:pt>
                <c:pt idx="2106" c:formatCode="h:mm:ss">
                  <c:v>0.479861111111111</c:v>
                </c:pt>
                <c:pt idx="2107" c:formatCode="h:mm:ss">
                  <c:v>0.479872685185185</c:v>
                </c:pt>
                <c:pt idx="2108" c:formatCode="h:mm:ss">
                  <c:v>0.479884259259259</c:v>
                </c:pt>
                <c:pt idx="2109" c:formatCode="h:mm:ss">
                  <c:v>0.479895833333333</c:v>
                </c:pt>
                <c:pt idx="2110" c:formatCode="h:mm:ss">
                  <c:v>0.479907407407407</c:v>
                </c:pt>
                <c:pt idx="2111" c:formatCode="h:mm:ss">
                  <c:v>0.479918981481481</c:v>
                </c:pt>
                <c:pt idx="2112" c:formatCode="h:mm:ss">
                  <c:v>0.479930555555556</c:v>
                </c:pt>
                <c:pt idx="2113" c:formatCode="h:mm:ss">
                  <c:v>0.47994212962963</c:v>
                </c:pt>
                <c:pt idx="2114" c:formatCode="h:mm:ss">
                  <c:v>0.479953703703704</c:v>
                </c:pt>
                <c:pt idx="2115" c:formatCode="h:mm:ss">
                  <c:v>0.479965277777778</c:v>
                </c:pt>
                <c:pt idx="2116" c:formatCode="h:mm:ss">
                  <c:v>0.479976851851852</c:v>
                </c:pt>
                <c:pt idx="2117" c:formatCode="h:mm:ss">
                  <c:v>0.479988425925926</c:v>
                </c:pt>
                <c:pt idx="2118" c:formatCode="h:mm:ss">
                  <c:v>0.48</c:v>
                </c:pt>
                <c:pt idx="2119" c:formatCode="h:mm:ss">
                  <c:v>0.480011574074074</c:v>
                </c:pt>
                <c:pt idx="2120" c:formatCode="h:mm:ss">
                  <c:v>0.480023148148148</c:v>
                </c:pt>
                <c:pt idx="2121" c:formatCode="h:mm:ss">
                  <c:v>0.480034722222222</c:v>
                </c:pt>
                <c:pt idx="2122" c:formatCode="h:mm:ss">
                  <c:v>0.480046296296296</c:v>
                </c:pt>
                <c:pt idx="2123" c:formatCode="h:mm:ss">
                  <c:v>0.48005787037037</c:v>
                </c:pt>
                <c:pt idx="2124" c:formatCode="h:mm:ss">
                  <c:v>0.480069444444444</c:v>
                </c:pt>
                <c:pt idx="2125" c:formatCode="h:mm:ss">
                  <c:v>0.480081018518519</c:v>
                </c:pt>
                <c:pt idx="2126" c:formatCode="h:mm:ss">
                  <c:v>0.480092592592593</c:v>
                </c:pt>
                <c:pt idx="2127" c:formatCode="h:mm:ss">
                  <c:v>0.480104166666667</c:v>
                </c:pt>
                <c:pt idx="2128" c:formatCode="h:mm:ss">
                  <c:v>0.480115740740741</c:v>
                </c:pt>
                <c:pt idx="2129" c:formatCode="h:mm:ss">
                  <c:v>0.480127314814815</c:v>
                </c:pt>
                <c:pt idx="2130" c:formatCode="h:mm:ss">
                  <c:v>0.480138888888889</c:v>
                </c:pt>
                <c:pt idx="2131" c:formatCode="h:mm:ss">
                  <c:v>0.480150462962963</c:v>
                </c:pt>
                <c:pt idx="2132" c:formatCode="h:mm:ss">
                  <c:v>0.480162037037037</c:v>
                </c:pt>
                <c:pt idx="2133" c:formatCode="h:mm:ss">
                  <c:v>0.480173611111111</c:v>
                </c:pt>
                <c:pt idx="2134" c:formatCode="h:mm:ss">
                  <c:v>0.480185185185185</c:v>
                </c:pt>
                <c:pt idx="2135" c:formatCode="h:mm:ss">
                  <c:v>0.480196759259259</c:v>
                </c:pt>
                <c:pt idx="2136" c:formatCode="h:mm:ss">
                  <c:v>0.480208333333333</c:v>
                </c:pt>
                <c:pt idx="2137" c:formatCode="h:mm:ss">
                  <c:v>0.480219907407407</c:v>
                </c:pt>
                <c:pt idx="2138" c:formatCode="h:mm:ss">
                  <c:v>0.480231481481481</c:v>
                </c:pt>
                <c:pt idx="2139" c:formatCode="h:mm:ss">
                  <c:v>0.480243055555556</c:v>
                </c:pt>
                <c:pt idx="2140" c:formatCode="h:mm:ss">
                  <c:v>0.48025462962963</c:v>
                </c:pt>
                <c:pt idx="2141" c:formatCode="h:mm:ss">
                  <c:v>0.480266203703704</c:v>
                </c:pt>
                <c:pt idx="2142" c:formatCode="h:mm:ss">
                  <c:v>0.480277777777778</c:v>
                </c:pt>
                <c:pt idx="2143" c:formatCode="h:mm:ss">
                  <c:v>0.480289351851852</c:v>
                </c:pt>
                <c:pt idx="2144" c:formatCode="h:mm:ss">
                  <c:v>0.480300925925926</c:v>
                </c:pt>
                <c:pt idx="2145" c:formatCode="h:mm:ss">
                  <c:v>0.4803125</c:v>
                </c:pt>
                <c:pt idx="2146" c:formatCode="h:mm:ss">
                  <c:v>0.480324074074074</c:v>
                </c:pt>
                <c:pt idx="2147" c:formatCode="h:mm:ss">
                  <c:v>0.480335648148148</c:v>
                </c:pt>
                <c:pt idx="2148" c:formatCode="h:mm:ss">
                  <c:v>0.480347222222222</c:v>
                </c:pt>
                <c:pt idx="2149" c:formatCode="h:mm:ss">
                  <c:v>0.480358796296296</c:v>
                </c:pt>
                <c:pt idx="2150" c:formatCode="h:mm:ss">
                  <c:v>0.48037037037037</c:v>
                </c:pt>
                <c:pt idx="2151" c:formatCode="h:mm:ss">
                  <c:v>0.480381944444444</c:v>
                </c:pt>
                <c:pt idx="2152" c:formatCode="h:mm:ss">
                  <c:v>0.480393518518518</c:v>
                </c:pt>
                <c:pt idx="2153" c:formatCode="h:mm:ss">
                  <c:v>0.480405092592593</c:v>
                </c:pt>
                <c:pt idx="2154" c:formatCode="h:mm:ss">
                  <c:v>0.480416666666667</c:v>
                </c:pt>
                <c:pt idx="2155" c:formatCode="h:mm:ss">
                  <c:v>0.480428240740741</c:v>
                </c:pt>
                <c:pt idx="2156" c:formatCode="h:mm:ss">
                  <c:v>0.480439814814815</c:v>
                </c:pt>
                <c:pt idx="2157" c:formatCode="h:mm:ss">
                  <c:v>0.480451388888889</c:v>
                </c:pt>
                <c:pt idx="2158" c:formatCode="h:mm:ss">
                  <c:v>0.480462962962963</c:v>
                </c:pt>
                <c:pt idx="2159" c:formatCode="h:mm:ss">
                  <c:v>0.480474537037037</c:v>
                </c:pt>
                <c:pt idx="2160" c:formatCode="h:mm:ss">
                  <c:v>0.480486111111111</c:v>
                </c:pt>
                <c:pt idx="2161" c:formatCode="h:mm:ss">
                  <c:v>0.480497685185185</c:v>
                </c:pt>
                <c:pt idx="2162" c:formatCode="h:mm:ss">
                  <c:v>0.480509259259259</c:v>
                </c:pt>
                <c:pt idx="2163" c:formatCode="h:mm:ss">
                  <c:v>0.480520833333333</c:v>
                </c:pt>
                <c:pt idx="2164" c:formatCode="h:mm:ss">
                  <c:v>0.480532407407407</c:v>
                </c:pt>
                <c:pt idx="2165" c:formatCode="h:mm:ss">
                  <c:v>0.480543981481482</c:v>
                </c:pt>
                <c:pt idx="2166" c:formatCode="h:mm:ss">
                  <c:v>0.480555555555556</c:v>
                </c:pt>
                <c:pt idx="2167" c:formatCode="h:mm:ss">
                  <c:v>0.48056712962963</c:v>
                </c:pt>
                <c:pt idx="2168" c:formatCode="h:mm:ss">
                  <c:v>0.480578703703704</c:v>
                </c:pt>
                <c:pt idx="2169" c:formatCode="h:mm:ss">
                  <c:v>0.480590277777778</c:v>
                </c:pt>
                <c:pt idx="2170" c:formatCode="h:mm:ss">
                  <c:v>0.480601851851852</c:v>
                </c:pt>
                <c:pt idx="2171" c:formatCode="h:mm:ss">
                  <c:v>0.480613425925926</c:v>
                </c:pt>
                <c:pt idx="2172" c:formatCode="h:mm:ss">
                  <c:v>0.480625</c:v>
                </c:pt>
                <c:pt idx="2173" c:formatCode="h:mm:ss">
                  <c:v>0.480636574074074</c:v>
                </c:pt>
                <c:pt idx="2174" c:formatCode="h:mm:ss">
                  <c:v>0.480648148148148</c:v>
                </c:pt>
                <c:pt idx="2175" c:formatCode="h:mm:ss">
                  <c:v>0.480659722222222</c:v>
                </c:pt>
                <c:pt idx="2176" c:formatCode="h:mm:ss">
                  <c:v>0.480671296296296</c:v>
                </c:pt>
                <c:pt idx="2177" c:formatCode="h:mm:ss">
                  <c:v>0.48068287037037</c:v>
                </c:pt>
                <c:pt idx="2178" c:formatCode="h:mm:ss">
                  <c:v>0.480694444444444</c:v>
                </c:pt>
                <c:pt idx="2179" c:formatCode="h:mm:ss">
                  <c:v>0.480706018518519</c:v>
                </c:pt>
                <c:pt idx="2180" c:formatCode="h:mm:ss">
                  <c:v>0.480717592592593</c:v>
                </c:pt>
                <c:pt idx="2181" c:formatCode="h:mm:ss">
                  <c:v>0.480729166666667</c:v>
                </c:pt>
                <c:pt idx="2182" c:formatCode="h:mm:ss">
                  <c:v>0.480740740740741</c:v>
                </c:pt>
                <c:pt idx="2183" c:formatCode="h:mm:ss">
                  <c:v>0.480752314814815</c:v>
                </c:pt>
                <c:pt idx="2184" c:formatCode="h:mm:ss">
                  <c:v>0.480763888888889</c:v>
                </c:pt>
                <c:pt idx="2185" c:formatCode="h:mm:ss">
                  <c:v>0.480775462962963</c:v>
                </c:pt>
                <c:pt idx="2186" c:formatCode="h:mm:ss">
                  <c:v>0.480787037037037</c:v>
                </c:pt>
                <c:pt idx="2187" c:formatCode="h:mm:ss">
                  <c:v>0.480798611111111</c:v>
                </c:pt>
                <c:pt idx="2188" c:formatCode="h:mm:ss">
                  <c:v>0.480810185185185</c:v>
                </c:pt>
                <c:pt idx="2189" c:formatCode="h:mm:ss">
                  <c:v>0.480821759259259</c:v>
                </c:pt>
                <c:pt idx="2190" c:formatCode="h:mm:ss">
                  <c:v>0.480833333333333</c:v>
                </c:pt>
                <c:pt idx="2191" c:formatCode="h:mm:ss">
                  <c:v>0.480844907407407</c:v>
                </c:pt>
                <c:pt idx="2192" c:formatCode="h:mm:ss">
                  <c:v>0.480856481481481</c:v>
                </c:pt>
                <c:pt idx="2193" c:formatCode="h:mm:ss">
                  <c:v>0.480868055555556</c:v>
                </c:pt>
                <c:pt idx="2194" c:formatCode="h:mm:ss">
                  <c:v>0.48087962962963</c:v>
                </c:pt>
                <c:pt idx="2195" c:formatCode="h:mm:ss">
                  <c:v>0.480891203703704</c:v>
                </c:pt>
                <c:pt idx="2196" c:formatCode="h:mm:ss">
                  <c:v>0.480902777777778</c:v>
                </c:pt>
                <c:pt idx="2197" c:formatCode="h:mm:ss">
                  <c:v>0.480914351851852</c:v>
                </c:pt>
                <c:pt idx="2198" c:formatCode="h:mm:ss">
                  <c:v>0.480925925925926</c:v>
                </c:pt>
                <c:pt idx="2199" c:formatCode="h:mm:ss">
                  <c:v>0.4809375</c:v>
                </c:pt>
                <c:pt idx="2200" c:formatCode="h:mm:ss">
                  <c:v>0.480949074074074</c:v>
                </c:pt>
                <c:pt idx="2201" c:formatCode="h:mm:ss">
                  <c:v>0.480972222222222</c:v>
                </c:pt>
                <c:pt idx="2202" c:formatCode="h:mm:ss">
                  <c:v>0.480983796296296</c:v>
                </c:pt>
                <c:pt idx="2203" c:formatCode="h:mm:ss">
                  <c:v>0.48099537037037</c:v>
                </c:pt>
                <c:pt idx="2204" c:formatCode="h:mm:ss">
                  <c:v>0.481006944444444</c:v>
                </c:pt>
                <c:pt idx="2205" c:formatCode="h:mm:ss">
                  <c:v>0.481018518518519</c:v>
                </c:pt>
                <c:pt idx="2206" c:formatCode="h:mm:ss">
                  <c:v>0.481030092592593</c:v>
                </c:pt>
                <c:pt idx="2207" c:formatCode="h:mm:ss">
                  <c:v>0.481041666666667</c:v>
                </c:pt>
                <c:pt idx="2208" c:formatCode="h:mm:ss">
                  <c:v>0.481053240740741</c:v>
                </c:pt>
                <c:pt idx="2209" c:formatCode="h:mm:ss">
                  <c:v>0.481064814814815</c:v>
                </c:pt>
                <c:pt idx="2210" c:formatCode="h:mm:ss">
                  <c:v>0.481076388888889</c:v>
                </c:pt>
                <c:pt idx="2211" c:formatCode="h:mm:ss">
                  <c:v>0.481087962962963</c:v>
                </c:pt>
                <c:pt idx="2212" c:formatCode="h:mm:ss">
                  <c:v>0.481099537037037</c:v>
                </c:pt>
                <c:pt idx="2213" c:formatCode="h:mm:ss">
                  <c:v>0.481111111111111</c:v>
                </c:pt>
                <c:pt idx="2214" c:formatCode="h:mm:ss">
                  <c:v>0.481122685185185</c:v>
                </c:pt>
                <c:pt idx="2215" c:formatCode="h:mm:ss">
                  <c:v>0.481134259259259</c:v>
                </c:pt>
                <c:pt idx="2216" c:formatCode="h:mm:ss">
                  <c:v>0.481145833333333</c:v>
                </c:pt>
                <c:pt idx="2217" c:formatCode="h:mm:ss">
                  <c:v>0.481157407407407</c:v>
                </c:pt>
                <c:pt idx="2218" c:formatCode="h:mm:ss">
                  <c:v>0.481168981481481</c:v>
                </c:pt>
                <c:pt idx="2219" c:formatCode="h:mm:ss">
                  <c:v>0.481180555555556</c:v>
                </c:pt>
                <c:pt idx="2220" c:formatCode="h:mm:ss">
                  <c:v>0.48119212962963</c:v>
                </c:pt>
                <c:pt idx="2221" c:formatCode="h:mm:ss">
                  <c:v>0.481203703703704</c:v>
                </c:pt>
                <c:pt idx="2222" c:formatCode="h:mm:ss">
                  <c:v>0.481215277777778</c:v>
                </c:pt>
                <c:pt idx="2223" c:formatCode="h:mm:ss">
                  <c:v>0.481226851851852</c:v>
                </c:pt>
                <c:pt idx="2224" c:formatCode="h:mm:ss">
                  <c:v>0.481238425925926</c:v>
                </c:pt>
                <c:pt idx="2225" c:formatCode="h:mm:ss">
                  <c:v>0.48125</c:v>
                </c:pt>
                <c:pt idx="2226" c:formatCode="h:mm:ss">
                  <c:v>0.481261574074074</c:v>
                </c:pt>
                <c:pt idx="2227" c:formatCode="h:mm:ss">
                  <c:v>0.481273148148148</c:v>
                </c:pt>
                <c:pt idx="2228" c:formatCode="h:mm:ss">
                  <c:v>0.481284722222222</c:v>
                </c:pt>
                <c:pt idx="2229" c:formatCode="h:mm:ss">
                  <c:v>0.481296296296296</c:v>
                </c:pt>
                <c:pt idx="2230" c:formatCode="h:mm:ss">
                  <c:v>0.48130787037037</c:v>
                </c:pt>
                <c:pt idx="2231" c:formatCode="h:mm:ss">
                  <c:v>0.481319444444444</c:v>
                </c:pt>
                <c:pt idx="2232" c:formatCode="h:mm:ss">
                  <c:v>0.481331018518519</c:v>
                </c:pt>
                <c:pt idx="2233" c:formatCode="h:mm:ss">
                  <c:v>0.481342592592593</c:v>
                </c:pt>
                <c:pt idx="2234" c:formatCode="h:mm:ss">
                  <c:v>0.481354166666667</c:v>
                </c:pt>
                <c:pt idx="2235" c:formatCode="h:mm:ss">
                  <c:v>0.481365740740741</c:v>
                </c:pt>
                <c:pt idx="2236" c:formatCode="h:mm:ss">
                  <c:v>0.481377314814815</c:v>
                </c:pt>
                <c:pt idx="2237" c:formatCode="h:mm:ss">
                  <c:v>0.481388888888889</c:v>
                </c:pt>
                <c:pt idx="2238" c:formatCode="h:mm:ss">
                  <c:v>0.481400462962963</c:v>
                </c:pt>
                <c:pt idx="2239" c:formatCode="h:mm:ss">
                  <c:v>0.481412037037037</c:v>
                </c:pt>
                <c:pt idx="2240" c:formatCode="h:mm:ss">
                  <c:v>0.481423611111111</c:v>
                </c:pt>
                <c:pt idx="2241" c:formatCode="h:mm:ss">
                  <c:v>0.481435185185185</c:v>
                </c:pt>
                <c:pt idx="2242" c:formatCode="h:mm:ss">
                  <c:v>0.481446759259259</c:v>
                </c:pt>
                <c:pt idx="2243" c:formatCode="h:mm:ss">
                  <c:v>0.481458333333333</c:v>
                </c:pt>
                <c:pt idx="2244" c:formatCode="h:mm:ss">
                  <c:v>0.481469907407407</c:v>
                </c:pt>
                <c:pt idx="2245" c:formatCode="h:mm:ss">
                  <c:v>0.481481481481481</c:v>
                </c:pt>
                <c:pt idx="2246" c:formatCode="h:mm:ss">
                  <c:v>0.481493055555556</c:v>
                </c:pt>
                <c:pt idx="2247" c:formatCode="h:mm:ss">
                  <c:v>0.48150462962963</c:v>
                </c:pt>
                <c:pt idx="2248" c:formatCode="h:mm:ss">
                  <c:v>0.481516203703704</c:v>
                </c:pt>
                <c:pt idx="2249" c:formatCode="h:mm:ss">
                  <c:v>0.481527777777778</c:v>
                </c:pt>
                <c:pt idx="2250" c:formatCode="h:mm:ss">
                  <c:v>0.481539351851852</c:v>
                </c:pt>
                <c:pt idx="2251" c:formatCode="h:mm:ss">
                  <c:v>0.481550925925926</c:v>
                </c:pt>
                <c:pt idx="2252" c:formatCode="h:mm:ss">
                  <c:v>0.4815625</c:v>
                </c:pt>
                <c:pt idx="2253" c:formatCode="h:mm:ss">
                  <c:v>0.481574074074074</c:v>
                </c:pt>
                <c:pt idx="2254" c:formatCode="h:mm:ss">
                  <c:v>0.481585648148148</c:v>
                </c:pt>
                <c:pt idx="2255" c:formatCode="h:mm:ss">
                  <c:v>0.481597222222222</c:v>
                </c:pt>
                <c:pt idx="2256" c:formatCode="h:mm:ss">
                  <c:v>0.481608796296296</c:v>
                </c:pt>
                <c:pt idx="2257" c:formatCode="h:mm:ss">
                  <c:v>0.48162037037037</c:v>
                </c:pt>
                <c:pt idx="2258" c:formatCode="h:mm:ss">
                  <c:v>0.481631944444444</c:v>
                </c:pt>
                <c:pt idx="2259" c:formatCode="h:mm:ss">
                  <c:v>0.481643518518519</c:v>
                </c:pt>
                <c:pt idx="2260" c:formatCode="h:mm:ss">
                  <c:v>0.481655092592593</c:v>
                </c:pt>
                <c:pt idx="2261" c:formatCode="h:mm:ss">
                  <c:v>0.481666666666667</c:v>
                </c:pt>
                <c:pt idx="2262" c:formatCode="h:mm:ss">
                  <c:v>0.481678240740741</c:v>
                </c:pt>
                <c:pt idx="2263" c:formatCode="h:mm:ss">
                  <c:v>0.481689814814815</c:v>
                </c:pt>
                <c:pt idx="2264" c:formatCode="h:mm:ss">
                  <c:v>0.481701388888889</c:v>
                </c:pt>
                <c:pt idx="2265" c:formatCode="h:mm:ss">
                  <c:v>0.481712962962963</c:v>
                </c:pt>
                <c:pt idx="2266" c:formatCode="h:mm:ss">
                  <c:v>0.481724537037037</c:v>
                </c:pt>
                <c:pt idx="2267" c:formatCode="h:mm:ss">
                  <c:v>0.481736111111111</c:v>
                </c:pt>
                <c:pt idx="2268" c:formatCode="h:mm:ss">
                  <c:v>0.481747685185185</c:v>
                </c:pt>
                <c:pt idx="2269" c:formatCode="h:mm:ss">
                  <c:v>0.481759259259259</c:v>
                </c:pt>
                <c:pt idx="2270" c:formatCode="h:mm:ss">
                  <c:v>0.481770833333333</c:v>
                </c:pt>
                <c:pt idx="2271" c:formatCode="h:mm:ss">
                  <c:v>0.481782407407407</c:v>
                </c:pt>
                <c:pt idx="2272" c:formatCode="h:mm:ss">
                  <c:v>0.481793981481482</c:v>
                </c:pt>
                <c:pt idx="2273" c:formatCode="h:mm:ss">
                  <c:v>0.481805555555556</c:v>
                </c:pt>
                <c:pt idx="2274" c:formatCode="h:mm:ss">
                  <c:v>0.48181712962963</c:v>
                </c:pt>
                <c:pt idx="2275" c:formatCode="h:mm:ss">
                  <c:v>0.481828703703704</c:v>
                </c:pt>
                <c:pt idx="2276" c:formatCode="h:mm:ss">
                  <c:v>0.481840277777778</c:v>
                </c:pt>
                <c:pt idx="2277" c:formatCode="h:mm:ss">
                  <c:v>0.481851851851852</c:v>
                </c:pt>
                <c:pt idx="2278" c:formatCode="h:mm:ss">
                  <c:v>0.481863425925926</c:v>
                </c:pt>
                <c:pt idx="2279" c:formatCode="h:mm:ss">
                  <c:v>0.481875</c:v>
                </c:pt>
                <c:pt idx="2280" c:formatCode="h:mm:ss">
                  <c:v>0.481886574074074</c:v>
                </c:pt>
                <c:pt idx="2281" c:formatCode="h:mm:ss">
                  <c:v>0.481898148148148</c:v>
                </c:pt>
                <c:pt idx="2282" c:formatCode="h:mm:ss">
                  <c:v>0.481909722222222</c:v>
                </c:pt>
                <c:pt idx="2283" c:formatCode="h:mm:ss">
                  <c:v>0.481921296296296</c:v>
                </c:pt>
                <c:pt idx="2284" c:formatCode="h:mm:ss">
                  <c:v>0.48193287037037</c:v>
                </c:pt>
                <c:pt idx="2285" c:formatCode="h:mm:ss">
                  <c:v>0.481944444444444</c:v>
                </c:pt>
                <c:pt idx="2286" c:formatCode="h:mm:ss">
                  <c:v>0.481956018518519</c:v>
                </c:pt>
                <c:pt idx="2287" c:formatCode="h:mm:ss">
                  <c:v>0.481967592592593</c:v>
                </c:pt>
                <c:pt idx="2288" c:formatCode="h:mm:ss">
                  <c:v>0.481979166666667</c:v>
                </c:pt>
                <c:pt idx="2289" c:formatCode="h:mm:ss">
                  <c:v>0.481990740740741</c:v>
                </c:pt>
                <c:pt idx="2290" c:formatCode="h:mm:ss">
                  <c:v>0.482002314814815</c:v>
                </c:pt>
                <c:pt idx="2291" c:formatCode="h:mm:ss">
                  <c:v>0.482013888888889</c:v>
                </c:pt>
                <c:pt idx="2292" c:formatCode="h:mm:ss">
                  <c:v>0.482025462962963</c:v>
                </c:pt>
                <c:pt idx="2293" c:formatCode="h:mm:ss">
                  <c:v>0.482037037037037</c:v>
                </c:pt>
                <c:pt idx="2294" c:formatCode="h:mm:ss">
                  <c:v>0.482048611111111</c:v>
                </c:pt>
                <c:pt idx="2295" c:formatCode="h:mm:ss">
                  <c:v>0.482060185185185</c:v>
                </c:pt>
                <c:pt idx="2296" c:formatCode="h:mm:ss">
                  <c:v>0.482071759259259</c:v>
                </c:pt>
                <c:pt idx="2297" c:formatCode="h:mm:ss">
                  <c:v>0.482083333333333</c:v>
                </c:pt>
                <c:pt idx="2298" c:formatCode="h:mm:ss">
                  <c:v>0.482094907407407</c:v>
                </c:pt>
                <c:pt idx="2299" c:formatCode="h:mm:ss">
                  <c:v>0.482106481481481</c:v>
                </c:pt>
                <c:pt idx="2300" c:formatCode="h:mm:ss">
                  <c:v>0.482118055555556</c:v>
                </c:pt>
                <c:pt idx="2301" c:formatCode="h:mm:ss">
                  <c:v>0.48212962962963</c:v>
                </c:pt>
                <c:pt idx="2302" c:formatCode="h:mm:ss">
                  <c:v>0.482141203703704</c:v>
                </c:pt>
                <c:pt idx="2303" c:formatCode="h:mm:ss">
                  <c:v>0.482152777777778</c:v>
                </c:pt>
                <c:pt idx="2304" c:formatCode="h:mm:ss">
                  <c:v>0.482164351851852</c:v>
                </c:pt>
                <c:pt idx="2305" c:formatCode="h:mm:ss">
                  <c:v>0.482175925925926</c:v>
                </c:pt>
                <c:pt idx="2306" c:formatCode="h:mm:ss">
                  <c:v>0.4821875</c:v>
                </c:pt>
                <c:pt idx="2307" c:formatCode="h:mm:ss">
                  <c:v>0.482199074074074</c:v>
                </c:pt>
                <c:pt idx="2308" c:formatCode="h:mm:ss">
                  <c:v>0.482210648148148</c:v>
                </c:pt>
                <c:pt idx="2309" c:formatCode="h:mm:ss">
                  <c:v>0.482222222222222</c:v>
                </c:pt>
                <c:pt idx="2310" c:formatCode="h:mm:ss">
                  <c:v>0.482233796296296</c:v>
                </c:pt>
                <c:pt idx="2311" c:formatCode="h:mm:ss">
                  <c:v>0.48224537037037</c:v>
                </c:pt>
                <c:pt idx="2312" c:formatCode="h:mm:ss">
                  <c:v>0.482256944444444</c:v>
                </c:pt>
                <c:pt idx="2313" c:formatCode="h:mm:ss">
                  <c:v>0.482268518518518</c:v>
                </c:pt>
                <c:pt idx="2314" c:formatCode="h:mm:ss">
                  <c:v>0.482280092592593</c:v>
                </c:pt>
                <c:pt idx="2315" c:formatCode="h:mm:ss">
                  <c:v>0.482291666666667</c:v>
                </c:pt>
                <c:pt idx="2316" c:formatCode="h:mm:ss">
                  <c:v>0.482303240740741</c:v>
                </c:pt>
                <c:pt idx="2317" c:formatCode="h:mm:ss">
                  <c:v>0.482314814814815</c:v>
                </c:pt>
                <c:pt idx="2318" c:formatCode="h:mm:ss">
                  <c:v>0.482326388888889</c:v>
                </c:pt>
                <c:pt idx="2319" c:formatCode="h:mm:ss">
                  <c:v>0.482337962962963</c:v>
                </c:pt>
                <c:pt idx="2320" c:formatCode="h:mm:ss">
                  <c:v>0.482349537037037</c:v>
                </c:pt>
                <c:pt idx="2321" c:formatCode="h:mm:ss">
                  <c:v>0.482361111111111</c:v>
                </c:pt>
                <c:pt idx="2322" c:formatCode="h:mm:ss">
                  <c:v>0.482372685185185</c:v>
                </c:pt>
                <c:pt idx="2323" c:formatCode="h:mm:ss">
                  <c:v>0.482384259259259</c:v>
                </c:pt>
                <c:pt idx="2324" c:formatCode="h:mm:ss">
                  <c:v>0.482395833333333</c:v>
                </c:pt>
                <c:pt idx="2325" c:formatCode="h:mm:ss">
                  <c:v>0.482407407407407</c:v>
                </c:pt>
                <c:pt idx="2326" c:formatCode="h:mm:ss">
                  <c:v>0.482418981481481</c:v>
                </c:pt>
                <c:pt idx="2327" c:formatCode="h:mm:ss">
                  <c:v>0.482430555555556</c:v>
                </c:pt>
                <c:pt idx="2328" c:formatCode="h:mm:ss">
                  <c:v>0.48244212962963</c:v>
                </c:pt>
                <c:pt idx="2329" c:formatCode="h:mm:ss">
                  <c:v>0.482453703703704</c:v>
                </c:pt>
                <c:pt idx="2330" c:formatCode="h:mm:ss">
                  <c:v>0.482465277777778</c:v>
                </c:pt>
                <c:pt idx="2331" c:formatCode="h:mm:ss">
                  <c:v>0.482476851851852</c:v>
                </c:pt>
                <c:pt idx="2332" c:formatCode="h:mm:ss">
                  <c:v>0.482488425925926</c:v>
                </c:pt>
                <c:pt idx="2333" c:formatCode="h:mm:ss">
                  <c:v>0.4825</c:v>
                </c:pt>
                <c:pt idx="2334" c:formatCode="h:mm:ss">
                  <c:v>0.482511574074074</c:v>
                </c:pt>
                <c:pt idx="2335" c:formatCode="h:mm:ss">
                  <c:v>0.482523148148148</c:v>
                </c:pt>
                <c:pt idx="2336" c:formatCode="h:mm:ss">
                  <c:v>0.482534722222222</c:v>
                </c:pt>
                <c:pt idx="2337" c:formatCode="h:mm:ss">
                  <c:v>0.482546296296296</c:v>
                </c:pt>
                <c:pt idx="2338" c:formatCode="h:mm:ss">
                  <c:v>0.48255787037037</c:v>
                </c:pt>
                <c:pt idx="2339" c:formatCode="h:mm:ss">
                  <c:v>0.482569444444444</c:v>
                </c:pt>
                <c:pt idx="2340" c:formatCode="h:mm:ss">
                  <c:v>0.482581018518518</c:v>
                </c:pt>
                <c:pt idx="2341" c:formatCode="h:mm:ss">
                  <c:v>0.482592592592593</c:v>
                </c:pt>
                <c:pt idx="2342" c:formatCode="h:mm:ss">
                  <c:v>0.482604166666667</c:v>
                </c:pt>
                <c:pt idx="2343" c:formatCode="h:mm:ss">
                  <c:v>0.482615740740741</c:v>
                </c:pt>
                <c:pt idx="2344" c:formatCode="h:mm:ss">
                  <c:v>0.482627314814815</c:v>
                </c:pt>
                <c:pt idx="2345" c:formatCode="h:mm:ss">
                  <c:v>0.482638888888889</c:v>
                </c:pt>
                <c:pt idx="2346" c:formatCode="h:mm:ss">
                  <c:v>0.482650462962963</c:v>
                </c:pt>
                <c:pt idx="2347" c:formatCode="h:mm:ss">
                  <c:v>0.482662037037037</c:v>
                </c:pt>
                <c:pt idx="2348" c:formatCode="h:mm:ss">
                  <c:v>0.482673611111111</c:v>
                </c:pt>
                <c:pt idx="2349" c:formatCode="h:mm:ss">
                  <c:v>0.482685185185185</c:v>
                </c:pt>
                <c:pt idx="2350" c:formatCode="h:mm:ss">
                  <c:v>0.482696759259259</c:v>
                </c:pt>
                <c:pt idx="2351" c:formatCode="h:mm:ss">
                  <c:v>0.482708333333333</c:v>
                </c:pt>
                <c:pt idx="2352" c:formatCode="h:mm:ss">
                  <c:v>0.482719907407407</c:v>
                </c:pt>
                <c:pt idx="2353" c:formatCode="h:mm:ss">
                  <c:v>0.482731481481481</c:v>
                </c:pt>
                <c:pt idx="2354" c:formatCode="h:mm:ss">
                  <c:v>0.482743055555556</c:v>
                </c:pt>
                <c:pt idx="2355" c:formatCode="h:mm:ss">
                  <c:v>0.48275462962963</c:v>
                </c:pt>
                <c:pt idx="2356" c:formatCode="h:mm:ss">
                  <c:v>0.482766203703704</c:v>
                </c:pt>
                <c:pt idx="2357" c:formatCode="h:mm:ss">
                  <c:v>0.482777777777778</c:v>
                </c:pt>
                <c:pt idx="2358" c:formatCode="h:mm:ss">
                  <c:v>0.482789351851852</c:v>
                </c:pt>
                <c:pt idx="2359" c:formatCode="h:mm:ss">
                  <c:v>0.482800925925926</c:v>
                </c:pt>
                <c:pt idx="2360" c:formatCode="h:mm:ss">
                  <c:v>0.4828125</c:v>
                </c:pt>
                <c:pt idx="2361" c:formatCode="h:mm:ss">
                  <c:v>0.482824074074074</c:v>
                </c:pt>
                <c:pt idx="2362" c:formatCode="h:mm:ss">
                  <c:v>0.482835648148148</c:v>
                </c:pt>
                <c:pt idx="2363" c:formatCode="h:mm:ss">
                  <c:v>0.482847222222222</c:v>
                </c:pt>
                <c:pt idx="2364" c:formatCode="h:mm:ss">
                  <c:v>0.482858796296296</c:v>
                </c:pt>
                <c:pt idx="2365" c:formatCode="h:mm:ss">
                  <c:v>0.48287037037037</c:v>
                </c:pt>
                <c:pt idx="2366" c:formatCode="h:mm:ss">
                  <c:v>0.482881944444444</c:v>
                </c:pt>
                <c:pt idx="2367" c:formatCode="h:mm:ss">
                  <c:v>0.482893518518519</c:v>
                </c:pt>
                <c:pt idx="2368" c:formatCode="h:mm:ss">
                  <c:v>0.482905092592593</c:v>
                </c:pt>
                <c:pt idx="2369" c:formatCode="h:mm:ss">
                  <c:v>0.482916666666667</c:v>
                </c:pt>
                <c:pt idx="2370" c:formatCode="h:mm:ss">
                  <c:v>0.482928240740741</c:v>
                </c:pt>
                <c:pt idx="2371" c:formatCode="h:mm:ss">
                  <c:v>0.482939814814815</c:v>
                </c:pt>
                <c:pt idx="2372" c:formatCode="h:mm:ss">
                  <c:v>0.482951388888889</c:v>
                </c:pt>
                <c:pt idx="2373" c:formatCode="h:mm:ss">
                  <c:v>0.482962962962963</c:v>
                </c:pt>
                <c:pt idx="2374" c:formatCode="h:mm:ss">
                  <c:v>0.482974537037037</c:v>
                </c:pt>
                <c:pt idx="2375" c:formatCode="h:mm:ss">
                  <c:v>0.482986111111111</c:v>
                </c:pt>
                <c:pt idx="2376" c:formatCode="h:mm:ss">
                  <c:v>0.482997685185185</c:v>
                </c:pt>
                <c:pt idx="2377" c:formatCode="h:mm:ss">
                  <c:v>0.483009259259259</c:v>
                </c:pt>
                <c:pt idx="2378" c:formatCode="h:mm:ss">
                  <c:v>0.483020833333333</c:v>
                </c:pt>
                <c:pt idx="2379" c:formatCode="h:mm:ss">
                  <c:v>0.483032407407407</c:v>
                </c:pt>
                <c:pt idx="2380" c:formatCode="h:mm:ss">
                  <c:v>0.483043981481481</c:v>
                </c:pt>
                <c:pt idx="2381" c:formatCode="h:mm:ss">
                  <c:v>0.483055555555556</c:v>
                </c:pt>
                <c:pt idx="2382" c:formatCode="h:mm:ss">
                  <c:v>0.48306712962963</c:v>
                </c:pt>
                <c:pt idx="2383" c:formatCode="h:mm:ss">
                  <c:v>0.483078703703704</c:v>
                </c:pt>
                <c:pt idx="2384" c:formatCode="h:mm:ss">
                  <c:v>0.483090277777778</c:v>
                </c:pt>
                <c:pt idx="2385" c:formatCode="h:mm:ss">
                  <c:v>0.483101851851852</c:v>
                </c:pt>
                <c:pt idx="2386" c:formatCode="h:mm:ss">
                  <c:v>0.483113425925926</c:v>
                </c:pt>
                <c:pt idx="2387" c:formatCode="h:mm:ss">
                  <c:v>0.483125</c:v>
                </c:pt>
                <c:pt idx="2388" c:formatCode="h:mm:ss">
                  <c:v>0.483136574074074</c:v>
                </c:pt>
                <c:pt idx="2389" c:formatCode="h:mm:ss">
                  <c:v>0.483148148148148</c:v>
                </c:pt>
                <c:pt idx="2390" c:formatCode="h:mm:ss">
                  <c:v>0.483159722222222</c:v>
                </c:pt>
                <c:pt idx="2391" c:formatCode="h:mm:ss">
                  <c:v>0.483171296296296</c:v>
                </c:pt>
                <c:pt idx="2392" c:formatCode="h:mm:ss">
                  <c:v>0.48318287037037</c:v>
                </c:pt>
                <c:pt idx="2393" c:formatCode="h:mm:ss">
                  <c:v>0.483194444444444</c:v>
                </c:pt>
                <c:pt idx="2394" c:formatCode="h:mm:ss">
                  <c:v>0.483206018518519</c:v>
                </c:pt>
                <c:pt idx="2395" c:formatCode="h:mm:ss">
                  <c:v>0.483217592592593</c:v>
                </c:pt>
                <c:pt idx="2396" c:formatCode="h:mm:ss">
                  <c:v>0.483229166666667</c:v>
                </c:pt>
                <c:pt idx="2397" c:formatCode="h:mm:ss">
                  <c:v>0.483240740740741</c:v>
                </c:pt>
                <c:pt idx="2398" c:formatCode="h:mm:ss">
                  <c:v>0.483252314814815</c:v>
                </c:pt>
                <c:pt idx="2399" c:formatCode="h:mm:ss">
                  <c:v>0.483263888888889</c:v>
                </c:pt>
                <c:pt idx="2400" c:formatCode="h:mm:ss">
                  <c:v>0.483275462962963</c:v>
                </c:pt>
                <c:pt idx="2401" c:formatCode="h:mm:ss">
                  <c:v>0.483287037037037</c:v>
                </c:pt>
                <c:pt idx="2402" c:formatCode="h:mm:ss">
                  <c:v>0.483298611111111</c:v>
                </c:pt>
                <c:pt idx="2403" c:formatCode="h:mm:ss">
                  <c:v>0.483310185185185</c:v>
                </c:pt>
                <c:pt idx="2404" c:formatCode="h:mm:ss">
                  <c:v>0.483321759259259</c:v>
                </c:pt>
                <c:pt idx="2405" c:formatCode="h:mm:ss">
                  <c:v>0.483333333333333</c:v>
                </c:pt>
                <c:pt idx="2406" c:formatCode="h:mm:ss">
                  <c:v>0.483344907407407</c:v>
                </c:pt>
                <c:pt idx="2407" c:formatCode="h:mm:ss">
                  <c:v>0.483356481481481</c:v>
                </c:pt>
                <c:pt idx="2408" c:formatCode="h:mm:ss">
                  <c:v>0.483368055555556</c:v>
                </c:pt>
                <c:pt idx="2409" c:formatCode="h:mm:ss">
                  <c:v>0.48337962962963</c:v>
                </c:pt>
                <c:pt idx="2410" c:formatCode="h:mm:ss">
                  <c:v>0.483391203703704</c:v>
                </c:pt>
                <c:pt idx="2411" c:formatCode="h:mm:ss">
                  <c:v>0.483402777777778</c:v>
                </c:pt>
                <c:pt idx="2412" c:formatCode="h:mm:ss">
                  <c:v>0.483414351851852</c:v>
                </c:pt>
                <c:pt idx="2413" c:formatCode="h:mm:ss">
                  <c:v>0.483425925925926</c:v>
                </c:pt>
                <c:pt idx="2414" c:formatCode="h:mm:ss">
                  <c:v>0.4834375</c:v>
                </c:pt>
                <c:pt idx="2415" c:formatCode="h:mm:ss">
                  <c:v>0.483449074074074</c:v>
                </c:pt>
                <c:pt idx="2416" c:formatCode="h:mm:ss">
                  <c:v>0.483460648148148</c:v>
                </c:pt>
                <c:pt idx="2417" c:formatCode="h:mm:ss">
                  <c:v>0.483472222222222</c:v>
                </c:pt>
                <c:pt idx="2418" c:formatCode="h:mm:ss">
                  <c:v>0.483483796296296</c:v>
                </c:pt>
                <c:pt idx="2419" c:formatCode="h:mm:ss">
                  <c:v>0.48349537037037</c:v>
                </c:pt>
                <c:pt idx="2420" c:formatCode="h:mm:ss">
                  <c:v>0.483506944444444</c:v>
                </c:pt>
                <c:pt idx="2421" c:formatCode="h:mm:ss">
                  <c:v>0.483518518518519</c:v>
                </c:pt>
                <c:pt idx="2422" c:formatCode="h:mm:ss">
                  <c:v>0.483530092592593</c:v>
                </c:pt>
                <c:pt idx="2423" c:formatCode="h:mm:ss">
                  <c:v>0.483541666666667</c:v>
                </c:pt>
                <c:pt idx="2424" c:formatCode="h:mm:ss">
                  <c:v>0.483553240740741</c:v>
                </c:pt>
                <c:pt idx="2425" c:formatCode="h:mm:ss">
                  <c:v>0.483564814814815</c:v>
                </c:pt>
                <c:pt idx="2426" c:formatCode="h:mm:ss">
                  <c:v>0.483576388888889</c:v>
                </c:pt>
                <c:pt idx="2427" c:formatCode="h:mm:ss">
                  <c:v>0.483587962962963</c:v>
                </c:pt>
                <c:pt idx="2428" c:formatCode="h:mm:ss">
                  <c:v>0.483599537037037</c:v>
                </c:pt>
                <c:pt idx="2429" c:formatCode="h:mm:ss">
                  <c:v>0.483611111111111</c:v>
                </c:pt>
                <c:pt idx="2430" c:formatCode="h:mm:ss">
                  <c:v>0.483622685185185</c:v>
                </c:pt>
                <c:pt idx="2431" c:formatCode="h:mm:ss">
                  <c:v>0.483634259259259</c:v>
                </c:pt>
                <c:pt idx="2432" c:formatCode="h:mm:ss">
                  <c:v>0.483645833333333</c:v>
                </c:pt>
                <c:pt idx="2433" c:formatCode="h:mm:ss">
                  <c:v>0.483657407407407</c:v>
                </c:pt>
                <c:pt idx="2434" c:formatCode="h:mm:ss">
                  <c:v>0.483668981481481</c:v>
                </c:pt>
                <c:pt idx="2435" c:formatCode="h:mm:ss">
                  <c:v>0.483680555555556</c:v>
                </c:pt>
                <c:pt idx="2436" c:formatCode="h:mm:ss">
                  <c:v>0.48369212962963</c:v>
                </c:pt>
                <c:pt idx="2437" c:formatCode="h:mm:ss">
                  <c:v>0.483703703703704</c:v>
                </c:pt>
                <c:pt idx="2438" c:formatCode="h:mm:ss">
                  <c:v>0.483715277777778</c:v>
                </c:pt>
                <c:pt idx="2439" c:formatCode="h:mm:ss">
                  <c:v>0.483726851851852</c:v>
                </c:pt>
                <c:pt idx="2440" c:formatCode="h:mm:ss">
                  <c:v>0.483738425925926</c:v>
                </c:pt>
                <c:pt idx="2441" c:formatCode="h:mm:ss">
                  <c:v>0.48375</c:v>
                </c:pt>
                <c:pt idx="2442" c:formatCode="h:mm:ss">
                  <c:v>0.483761574074074</c:v>
                </c:pt>
                <c:pt idx="2443" c:formatCode="h:mm:ss">
                  <c:v>0.483773148148148</c:v>
                </c:pt>
                <c:pt idx="2444" c:formatCode="h:mm:ss">
                  <c:v>0.483784722222222</c:v>
                </c:pt>
                <c:pt idx="2445" c:formatCode="h:mm:ss">
                  <c:v>0.483796296296296</c:v>
                </c:pt>
                <c:pt idx="2446" c:formatCode="h:mm:ss">
                  <c:v>0.48380787037037</c:v>
                </c:pt>
                <c:pt idx="2447" c:formatCode="h:mm:ss">
                  <c:v>0.483819444444444</c:v>
                </c:pt>
                <c:pt idx="2448" c:formatCode="h:mm:ss">
                  <c:v>0.483831018518519</c:v>
                </c:pt>
                <c:pt idx="2449" c:formatCode="h:mm:ss">
                  <c:v>0.483842592592593</c:v>
                </c:pt>
                <c:pt idx="2450" c:formatCode="h:mm:ss">
                  <c:v>0.483854166666667</c:v>
                </c:pt>
                <c:pt idx="2451" c:formatCode="h:mm:ss">
                  <c:v>0.483865740740741</c:v>
                </c:pt>
                <c:pt idx="2452" c:formatCode="h:mm:ss">
                  <c:v>0.483877314814815</c:v>
                </c:pt>
                <c:pt idx="2453" c:formatCode="h:mm:ss">
                  <c:v>0.483888888888889</c:v>
                </c:pt>
                <c:pt idx="2454" c:formatCode="h:mm:ss">
                  <c:v>0.483900462962963</c:v>
                </c:pt>
                <c:pt idx="2455" c:formatCode="h:mm:ss">
                  <c:v>0.483912037037037</c:v>
                </c:pt>
                <c:pt idx="2456" c:formatCode="h:mm:ss">
                  <c:v>0.483923611111111</c:v>
                </c:pt>
                <c:pt idx="2457" c:formatCode="h:mm:ss">
                  <c:v>0.483935185185185</c:v>
                </c:pt>
                <c:pt idx="2458" c:formatCode="h:mm:ss">
                  <c:v>0.483946759259259</c:v>
                </c:pt>
                <c:pt idx="2459" c:formatCode="h:mm:ss">
                  <c:v>0.483958333333333</c:v>
                </c:pt>
                <c:pt idx="2460" c:formatCode="h:mm:ss">
                  <c:v>0.483969907407407</c:v>
                </c:pt>
                <c:pt idx="2461" c:formatCode="h:mm:ss">
                  <c:v>0.483981481481482</c:v>
                </c:pt>
                <c:pt idx="2462" c:formatCode="h:mm:ss">
                  <c:v>0.483993055555556</c:v>
                </c:pt>
                <c:pt idx="2463" c:formatCode="h:mm:ss">
                  <c:v>0.48400462962963</c:v>
                </c:pt>
                <c:pt idx="2464" c:formatCode="h:mm:ss">
                  <c:v>0.484016203703704</c:v>
                </c:pt>
                <c:pt idx="2465" c:formatCode="h:mm:ss">
                  <c:v>0.484027777777778</c:v>
                </c:pt>
                <c:pt idx="2466" c:formatCode="h:mm:ss">
                  <c:v>0.484039351851852</c:v>
                </c:pt>
                <c:pt idx="2467" c:formatCode="h:mm:ss">
                  <c:v>0.484050925925926</c:v>
                </c:pt>
                <c:pt idx="2468" c:formatCode="h:mm:ss">
                  <c:v>0.4840625</c:v>
                </c:pt>
                <c:pt idx="2469" c:formatCode="h:mm:ss">
                  <c:v>0.484074074074074</c:v>
                </c:pt>
                <c:pt idx="2470" c:formatCode="h:mm:ss">
                  <c:v>0.484085648148148</c:v>
                </c:pt>
                <c:pt idx="2471" c:formatCode="h:mm:ss">
                  <c:v>0.484097222222222</c:v>
                </c:pt>
                <c:pt idx="2472" c:formatCode="h:mm:ss">
                  <c:v>0.484108796296296</c:v>
                </c:pt>
                <c:pt idx="2473" c:formatCode="h:mm:ss">
                  <c:v>0.48412037037037</c:v>
                </c:pt>
                <c:pt idx="2474" c:formatCode="h:mm:ss">
                  <c:v>0.484131944444444</c:v>
                </c:pt>
                <c:pt idx="2475" c:formatCode="h:mm:ss">
                  <c:v>0.484143518518519</c:v>
                </c:pt>
                <c:pt idx="2476" c:formatCode="h:mm:ss">
                  <c:v>0.484155092592593</c:v>
                </c:pt>
                <c:pt idx="2477" c:formatCode="h:mm:ss">
                  <c:v>0.484166666666667</c:v>
                </c:pt>
                <c:pt idx="2478" c:formatCode="h:mm:ss">
                  <c:v>0.484178240740741</c:v>
                </c:pt>
                <c:pt idx="2479" c:formatCode="h:mm:ss">
                  <c:v>0.484189814814815</c:v>
                </c:pt>
                <c:pt idx="2480" c:formatCode="h:mm:ss">
                  <c:v>0.484201388888889</c:v>
                </c:pt>
                <c:pt idx="2481" c:formatCode="h:mm:ss">
                  <c:v>0.484212962962963</c:v>
                </c:pt>
                <c:pt idx="2482" c:formatCode="h:mm:ss">
                  <c:v>0.484224537037037</c:v>
                </c:pt>
                <c:pt idx="2483" c:formatCode="h:mm:ss">
                  <c:v>0.484236111111111</c:v>
                </c:pt>
                <c:pt idx="2484" c:formatCode="h:mm:ss">
                  <c:v>0.484247685185185</c:v>
                </c:pt>
                <c:pt idx="2485" c:formatCode="h:mm:ss">
                  <c:v>0.484259259259259</c:v>
                </c:pt>
                <c:pt idx="2486" c:formatCode="h:mm:ss">
                  <c:v>0.484270833333333</c:v>
                </c:pt>
                <c:pt idx="2487" c:formatCode="h:mm:ss">
                  <c:v>0.484282407407407</c:v>
                </c:pt>
                <c:pt idx="2488" c:formatCode="h:mm:ss">
                  <c:v>0.484293981481482</c:v>
                </c:pt>
                <c:pt idx="2489" c:formatCode="h:mm:ss">
                  <c:v>0.484305555555556</c:v>
                </c:pt>
                <c:pt idx="2490" c:formatCode="h:mm:ss">
                  <c:v>0.48431712962963</c:v>
                </c:pt>
                <c:pt idx="2491" c:formatCode="h:mm:ss">
                  <c:v>0.484328703703704</c:v>
                </c:pt>
                <c:pt idx="2492" c:formatCode="h:mm:ss">
                  <c:v>0.484340277777778</c:v>
                </c:pt>
                <c:pt idx="2493" c:formatCode="h:mm:ss">
                  <c:v>0.484351851851852</c:v>
                </c:pt>
                <c:pt idx="2494" c:formatCode="h:mm:ss">
                  <c:v>0.484363425925926</c:v>
                </c:pt>
                <c:pt idx="2495" c:formatCode="h:mm:ss">
                  <c:v>0.484375</c:v>
                </c:pt>
                <c:pt idx="2496" c:formatCode="h:mm:ss">
                  <c:v>0.484386574074074</c:v>
                </c:pt>
                <c:pt idx="2497" c:formatCode="h:mm:ss">
                  <c:v>0.484398148148148</c:v>
                </c:pt>
                <c:pt idx="2498" c:formatCode="h:mm:ss">
                  <c:v>0.484409722222222</c:v>
                </c:pt>
                <c:pt idx="2499" c:formatCode="h:mm:ss">
                  <c:v>0.484421296296296</c:v>
                </c:pt>
                <c:pt idx="2500" c:formatCode="h:mm:ss">
                  <c:v>0.48443287037037</c:v>
                </c:pt>
                <c:pt idx="2501" c:formatCode="h:mm:ss">
                  <c:v>0.484444444444444</c:v>
                </c:pt>
                <c:pt idx="2502" c:formatCode="h:mm:ss">
                  <c:v>0.484456018518518</c:v>
                </c:pt>
                <c:pt idx="2503" c:formatCode="h:mm:ss">
                  <c:v>0.484467592592593</c:v>
                </c:pt>
                <c:pt idx="2504" c:formatCode="h:mm:ss">
                  <c:v>0.484479166666667</c:v>
                </c:pt>
                <c:pt idx="2505" c:formatCode="h:mm:ss">
                  <c:v>0.484490740740741</c:v>
                </c:pt>
                <c:pt idx="2506" c:formatCode="h:mm:ss">
                  <c:v>0.484502314814815</c:v>
                </c:pt>
                <c:pt idx="2507" c:formatCode="h:mm:ss">
                  <c:v>0.484513888888889</c:v>
                </c:pt>
                <c:pt idx="2508" c:formatCode="h:mm:ss">
                  <c:v>0.484525462962963</c:v>
                </c:pt>
                <c:pt idx="2509" c:formatCode="h:mm:ss">
                  <c:v>0.484537037037037</c:v>
                </c:pt>
                <c:pt idx="2510" c:formatCode="h:mm:ss">
                  <c:v>0.484548611111111</c:v>
                </c:pt>
                <c:pt idx="2511" c:formatCode="h:mm:ss">
                  <c:v>0.484560185185185</c:v>
                </c:pt>
                <c:pt idx="2512" c:formatCode="h:mm:ss">
                  <c:v>0.484571759259259</c:v>
                </c:pt>
                <c:pt idx="2513" c:formatCode="h:mm:ss">
                  <c:v>0.484583333333333</c:v>
                </c:pt>
                <c:pt idx="2514" c:formatCode="h:mm:ss">
                  <c:v>0.484594907407407</c:v>
                </c:pt>
                <c:pt idx="2515" c:formatCode="h:mm:ss">
                  <c:v>0.484606481481481</c:v>
                </c:pt>
                <c:pt idx="2516" c:formatCode="h:mm:ss">
                  <c:v>0.484618055555556</c:v>
                </c:pt>
                <c:pt idx="2517" c:formatCode="h:mm:ss">
                  <c:v>0.48462962962963</c:v>
                </c:pt>
                <c:pt idx="2518" c:formatCode="h:mm:ss">
                  <c:v>0.484641203703704</c:v>
                </c:pt>
                <c:pt idx="2519" c:formatCode="h:mm:ss">
                  <c:v>0.484652777777778</c:v>
                </c:pt>
                <c:pt idx="2520" c:formatCode="h:mm:ss">
                  <c:v>0.484664351851852</c:v>
                </c:pt>
                <c:pt idx="2521" c:formatCode="h:mm:ss">
                  <c:v>0.484675925925926</c:v>
                </c:pt>
                <c:pt idx="2522" c:formatCode="h:mm:ss">
                  <c:v>0.4846875</c:v>
                </c:pt>
                <c:pt idx="2523" c:formatCode="h:mm:ss">
                  <c:v>0.484699074074074</c:v>
                </c:pt>
                <c:pt idx="2524" c:formatCode="h:mm:ss">
                  <c:v>0.484710648148148</c:v>
                </c:pt>
                <c:pt idx="2525" c:formatCode="h:mm:ss">
                  <c:v>0.484722222222222</c:v>
                </c:pt>
                <c:pt idx="2526" c:formatCode="h:mm:ss">
                  <c:v>0.484733796296296</c:v>
                </c:pt>
                <c:pt idx="2527" c:formatCode="h:mm:ss">
                  <c:v>0.48474537037037</c:v>
                </c:pt>
                <c:pt idx="2528" c:formatCode="h:mm:ss">
                  <c:v>0.484756944444444</c:v>
                </c:pt>
                <c:pt idx="2529" c:formatCode="h:mm:ss">
                  <c:v>0.484768518518518</c:v>
                </c:pt>
                <c:pt idx="2530" c:formatCode="h:mm:ss">
                  <c:v>0.484780092592593</c:v>
                </c:pt>
                <c:pt idx="2531" c:formatCode="h:mm:ss">
                  <c:v>0.484791666666667</c:v>
                </c:pt>
                <c:pt idx="2532" c:formatCode="h:mm:ss">
                  <c:v>0.484803240740741</c:v>
                </c:pt>
                <c:pt idx="2533" c:formatCode="h:mm:ss">
                  <c:v>0.484814814814815</c:v>
                </c:pt>
                <c:pt idx="2534" c:formatCode="h:mm:ss">
                  <c:v>0.484826388888889</c:v>
                </c:pt>
                <c:pt idx="2535" c:formatCode="h:mm:ss">
                  <c:v>0.484837962962963</c:v>
                </c:pt>
                <c:pt idx="2536" c:formatCode="h:mm:ss">
                  <c:v>0.484849537037037</c:v>
                </c:pt>
                <c:pt idx="2537" c:formatCode="h:mm:ss">
                  <c:v>0.484861111111111</c:v>
                </c:pt>
                <c:pt idx="2538" c:formatCode="h:mm:ss">
                  <c:v>0.484872685185185</c:v>
                </c:pt>
                <c:pt idx="2539" c:formatCode="h:mm:ss">
                  <c:v>0.484884259259259</c:v>
                </c:pt>
                <c:pt idx="2540" c:formatCode="h:mm:ss">
                  <c:v>0.484895833333333</c:v>
                </c:pt>
                <c:pt idx="2541" c:formatCode="h:mm:ss">
                  <c:v>0.484907407407407</c:v>
                </c:pt>
                <c:pt idx="2542" c:formatCode="h:mm:ss">
                  <c:v>0.484918981481481</c:v>
                </c:pt>
                <c:pt idx="2543" c:formatCode="h:mm:ss">
                  <c:v>0.484930555555556</c:v>
                </c:pt>
                <c:pt idx="2544" c:formatCode="h:mm:ss">
                  <c:v>0.48494212962963</c:v>
                </c:pt>
                <c:pt idx="2545" c:formatCode="h:mm:ss">
                  <c:v>0.484953703703704</c:v>
                </c:pt>
                <c:pt idx="2546" c:formatCode="h:mm:ss">
                  <c:v>0.484965277777778</c:v>
                </c:pt>
                <c:pt idx="2547" c:formatCode="h:mm:ss">
                  <c:v>0.484976851851852</c:v>
                </c:pt>
                <c:pt idx="2548" c:formatCode="h:mm:ss">
                  <c:v>0.484988425925926</c:v>
                </c:pt>
                <c:pt idx="2549" c:formatCode="h:mm:ss">
                  <c:v>0.485</c:v>
                </c:pt>
                <c:pt idx="2550" c:formatCode="h:mm:ss">
                  <c:v>0.485011574074074</c:v>
                </c:pt>
                <c:pt idx="2551" c:formatCode="h:mm:ss">
                  <c:v>0.485023148148148</c:v>
                </c:pt>
                <c:pt idx="2552" c:formatCode="h:mm:ss">
                  <c:v>0.485034722222222</c:v>
                </c:pt>
                <c:pt idx="2553" c:formatCode="h:mm:ss">
                  <c:v>0.485046296296296</c:v>
                </c:pt>
                <c:pt idx="2554" c:formatCode="h:mm:ss">
                  <c:v>0.48505787037037</c:v>
                </c:pt>
                <c:pt idx="2555" c:formatCode="h:mm:ss">
                  <c:v>0.485069444444444</c:v>
                </c:pt>
                <c:pt idx="2556" c:formatCode="h:mm:ss">
                  <c:v>0.485081018518519</c:v>
                </c:pt>
                <c:pt idx="2557" c:formatCode="h:mm:ss">
                  <c:v>0.485092592592593</c:v>
                </c:pt>
                <c:pt idx="2558" c:formatCode="h:mm:ss">
                  <c:v>0.485104166666667</c:v>
                </c:pt>
                <c:pt idx="2559" c:formatCode="h:mm:ss">
                  <c:v>0.485115740740741</c:v>
                </c:pt>
                <c:pt idx="2560" c:formatCode="h:mm:ss">
                  <c:v>0.485127314814815</c:v>
                </c:pt>
                <c:pt idx="2561" c:formatCode="h:mm:ss">
                  <c:v>0.485138888888889</c:v>
                </c:pt>
                <c:pt idx="2562" c:formatCode="h:mm:ss">
                  <c:v>0.485150462962963</c:v>
                </c:pt>
                <c:pt idx="2563" c:formatCode="h:mm:ss">
                  <c:v>0.485162037037037</c:v>
                </c:pt>
                <c:pt idx="2564" c:formatCode="h:mm:ss">
                  <c:v>0.485173611111111</c:v>
                </c:pt>
                <c:pt idx="2565" c:formatCode="h:mm:ss">
                  <c:v>0.485185185185185</c:v>
                </c:pt>
                <c:pt idx="2566" c:formatCode="h:mm:ss">
                  <c:v>0.485196759259259</c:v>
                </c:pt>
                <c:pt idx="2567" c:formatCode="h:mm:ss">
                  <c:v>0.485208333333333</c:v>
                </c:pt>
                <c:pt idx="2568" c:formatCode="h:mm:ss">
                  <c:v>0.485219907407407</c:v>
                </c:pt>
                <c:pt idx="2569" c:formatCode="h:mm:ss">
                  <c:v>0.485231481481481</c:v>
                </c:pt>
                <c:pt idx="2570" c:formatCode="h:mm:ss">
                  <c:v>0.485243055555556</c:v>
                </c:pt>
                <c:pt idx="2571" c:formatCode="h:mm:ss">
                  <c:v>0.48525462962963</c:v>
                </c:pt>
                <c:pt idx="2572" c:formatCode="h:mm:ss">
                  <c:v>0.485266203703704</c:v>
                </c:pt>
                <c:pt idx="2573" c:formatCode="h:mm:ss">
                  <c:v>0.485277777777778</c:v>
                </c:pt>
                <c:pt idx="2574" c:formatCode="h:mm:ss">
                  <c:v>0.485289351851852</c:v>
                </c:pt>
                <c:pt idx="2575" c:formatCode="h:mm:ss">
                  <c:v>0.485300925925926</c:v>
                </c:pt>
                <c:pt idx="2576" c:formatCode="h:mm:ss">
                  <c:v>0.4853125</c:v>
                </c:pt>
                <c:pt idx="2577" c:formatCode="h:mm:ss">
                  <c:v>0.485324074074074</c:v>
                </c:pt>
                <c:pt idx="2578" c:formatCode="h:mm:ss">
                  <c:v>0.485335648148148</c:v>
                </c:pt>
                <c:pt idx="2579" c:formatCode="h:mm:ss">
                  <c:v>0.485347222222222</c:v>
                </c:pt>
                <c:pt idx="2580" c:formatCode="h:mm:ss">
                  <c:v>0.485358796296296</c:v>
                </c:pt>
                <c:pt idx="2581" c:formatCode="h:mm:ss">
                  <c:v>0.48537037037037</c:v>
                </c:pt>
                <c:pt idx="2582" c:formatCode="h:mm:ss">
                  <c:v>0.485381944444444</c:v>
                </c:pt>
                <c:pt idx="2583" c:formatCode="h:mm:ss">
                  <c:v>0.485393518518519</c:v>
                </c:pt>
                <c:pt idx="2584" c:formatCode="h:mm:ss">
                  <c:v>0.485405092592593</c:v>
                </c:pt>
                <c:pt idx="2585" c:formatCode="h:mm:ss">
                  <c:v>0.485416666666667</c:v>
                </c:pt>
                <c:pt idx="2586" c:formatCode="h:mm:ss">
                  <c:v>0.485428240740741</c:v>
                </c:pt>
                <c:pt idx="2587" c:formatCode="h:mm:ss">
                  <c:v>0.485439814814815</c:v>
                </c:pt>
                <c:pt idx="2588" c:formatCode="h:mm:ss">
                  <c:v>0.485451388888889</c:v>
                </c:pt>
                <c:pt idx="2589" c:formatCode="h:mm:ss">
                  <c:v>0.485462962962963</c:v>
                </c:pt>
                <c:pt idx="2590" c:formatCode="h:mm:ss">
                  <c:v>0.485474537037037</c:v>
                </c:pt>
                <c:pt idx="2591" c:formatCode="h:mm:ss">
                  <c:v>0.485486111111111</c:v>
                </c:pt>
                <c:pt idx="2592" c:formatCode="h:mm:ss">
                  <c:v>0.485497685185185</c:v>
                </c:pt>
                <c:pt idx="2593" c:formatCode="h:mm:ss">
                  <c:v>0.485509259259259</c:v>
                </c:pt>
                <c:pt idx="2594" c:formatCode="h:mm:ss">
                  <c:v>0.485520833333333</c:v>
                </c:pt>
                <c:pt idx="2595" c:formatCode="h:mm:ss">
                  <c:v>0.485532407407407</c:v>
                </c:pt>
                <c:pt idx="2596" c:formatCode="h:mm:ss">
                  <c:v>0.485543981481481</c:v>
                </c:pt>
                <c:pt idx="2597" c:formatCode="h:mm:ss">
                  <c:v>0.485555555555556</c:v>
                </c:pt>
                <c:pt idx="2598" c:formatCode="h:mm:ss">
                  <c:v>0.48556712962963</c:v>
                </c:pt>
                <c:pt idx="2599" c:formatCode="h:mm:ss">
                  <c:v>0.485578703703704</c:v>
                </c:pt>
                <c:pt idx="2600" c:formatCode="h:mm:ss">
                  <c:v>0.485590277777778</c:v>
                </c:pt>
                <c:pt idx="2601" c:formatCode="h:mm:ss">
                  <c:v>0.485601851851852</c:v>
                </c:pt>
                <c:pt idx="2602" c:formatCode="h:mm:ss">
                  <c:v>0.485613425925926</c:v>
                </c:pt>
                <c:pt idx="2603" c:formatCode="h:mm:ss">
                  <c:v>0.485625</c:v>
                </c:pt>
                <c:pt idx="2604" c:formatCode="h:mm:ss">
                  <c:v>0.485636574074074</c:v>
                </c:pt>
                <c:pt idx="2605" c:formatCode="h:mm:ss">
                  <c:v>0.485648148148148</c:v>
                </c:pt>
                <c:pt idx="2606" c:formatCode="h:mm:ss">
                  <c:v>0.485659722222222</c:v>
                </c:pt>
                <c:pt idx="2607" c:formatCode="h:mm:ss">
                  <c:v>0.485671296296296</c:v>
                </c:pt>
                <c:pt idx="2608" c:formatCode="h:mm:ss">
                  <c:v>0.48568287037037</c:v>
                </c:pt>
                <c:pt idx="2609" c:formatCode="h:mm:ss">
                  <c:v>0.485694444444444</c:v>
                </c:pt>
                <c:pt idx="2610" c:formatCode="h:mm:ss">
                  <c:v>0.485706018518519</c:v>
                </c:pt>
                <c:pt idx="2611" c:formatCode="h:mm:ss">
                  <c:v>0.485717592592593</c:v>
                </c:pt>
                <c:pt idx="2612" c:formatCode="h:mm:ss">
                  <c:v>0.485729166666667</c:v>
                </c:pt>
                <c:pt idx="2613" c:formatCode="h:mm:ss">
                  <c:v>0.485740740740741</c:v>
                </c:pt>
                <c:pt idx="2614" c:formatCode="h:mm:ss">
                  <c:v>0.485752314814815</c:v>
                </c:pt>
                <c:pt idx="2615" c:formatCode="h:mm:ss">
                  <c:v>0.485763888888889</c:v>
                </c:pt>
                <c:pt idx="2616" c:formatCode="h:mm:ss">
                  <c:v>0.485775462962963</c:v>
                </c:pt>
                <c:pt idx="2617" c:formatCode="h:mm:ss">
                  <c:v>0.485787037037037</c:v>
                </c:pt>
                <c:pt idx="2618" c:formatCode="h:mm:ss">
                  <c:v>0.485798611111111</c:v>
                </c:pt>
                <c:pt idx="2619" c:formatCode="h:mm:ss">
                  <c:v>0.485810185185185</c:v>
                </c:pt>
                <c:pt idx="2620" c:formatCode="h:mm:ss">
                  <c:v>0.485821759259259</c:v>
                </c:pt>
                <c:pt idx="2621" c:formatCode="h:mm:ss">
                  <c:v>0.485833333333333</c:v>
                </c:pt>
                <c:pt idx="2622" c:formatCode="h:mm:ss">
                  <c:v>0.485844907407407</c:v>
                </c:pt>
                <c:pt idx="2623" c:formatCode="h:mm:ss">
                  <c:v>0.485856481481481</c:v>
                </c:pt>
                <c:pt idx="2624" c:formatCode="h:mm:ss">
                  <c:v>0.485868055555556</c:v>
                </c:pt>
                <c:pt idx="2625" c:formatCode="h:mm:ss">
                  <c:v>0.48587962962963</c:v>
                </c:pt>
                <c:pt idx="2626" c:formatCode="h:mm:ss">
                  <c:v>0.485891203703704</c:v>
                </c:pt>
                <c:pt idx="2627" c:formatCode="h:mm:ss">
                  <c:v>0.485902777777778</c:v>
                </c:pt>
                <c:pt idx="2628" c:formatCode="h:mm:ss">
                  <c:v>0.485914351851852</c:v>
                </c:pt>
                <c:pt idx="2629" c:formatCode="h:mm:ss">
                  <c:v>0.485925925925926</c:v>
                </c:pt>
                <c:pt idx="2630" c:formatCode="h:mm:ss">
                  <c:v>0.4859375</c:v>
                </c:pt>
                <c:pt idx="2631" c:formatCode="h:mm:ss">
                  <c:v>0.485949074074074</c:v>
                </c:pt>
                <c:pt idx="2632" c:formatCode="h:mm:ss">
                  <c:v>0.485960648148148</c:v>
                </c:pt>
                <c:pt idx="2633" c:formatCode="h:mm:ss">
                  <c:v>0.485972222222222</c:v>
                </c:pt>
                <c:pt idx="2634" c:formatCode="h:mm:ss">
                  <c:v>0.485983796296296</c:v>
                </c:pt>
                <c:pt idx="2635" c:formatCode="h:mm:ss">
                  <c:v>0.48599537037037</c:v>
                </c:pt>
                <c:pt idx="2636" c:formatCode="h:mm:ss">
                  <c:v>0.486006944444444</c:v>
                </c:pt>
                <c:pt idx="2637" c:formatCode="h:mm:ss">
                  <c:v>0.486018518518519</c:v>
                </c:pt>
                <c:pt idx="2638" c:formatCode="h:mm:ss">
                  <c:v>0.486030092592593</c:v>
                </c:pt>
                <c:pt idx="2639" c:formatCode="h:mm:ss">
                  <c:v>0.486041666666667</c:v>
                </c:pt>
                <c:pt idx="2640" c:formatCode="h:mm:ss">
                  <c:v>0.486053240740741</c:v>
                </c:pt>
                <c:pt idx="2641" c:formatCode="h:mm:ss">
                  <c:v>0.486064814814815</c:v>
                </c:pt>
                <c:pt idx="2642" c:formatCode="h:mm:ss">
                  <c:v>0.486076388888889</c:v>
                </c:pt>
                <c:pt idx="2643" c:formatCode="h:mm:ss">
                  <c:v>0.486087962962963</c:v>
                </c:pt>
                <c:pt idx="2644" c:formatCode="h:mm:ss">
                  <c:v>0.486099537037037</c:v>
                </c:pt>
                <c:pt idx="2645" c:formatCode="h:mm:ss">
                  <c:v>0.486111111111111</c:v>
                </c:pt>
                <c:pt idx="2646" c:formatCode="h:mm:ss">
                  <c:v>0.486122685185185</c:v>
                </c:pt>
                <c:pt idx="2647" c:formatCode="h:mm:ss">
                  <c:v>0.486134259259259</c:v>
                </c:pt>
                <c:pt idx="2648" c:formatCode="h:mm:ss">
                  <c:v>0.486145833333333</c:v>
                </c:pt>
                <c:pt idx="2649" c:formatCode="h:mm:ss">
                  <c:v>0.486157407407407</c:v>
                </c:pt>
                <c:pt idx="2650" c:formatCode="h:mm:ss">
                  <c:v>0.486168981481482</c:v>
                </c:pt>
                <c:pt idx="2651" c:formatCode="h:mm:ss">
                  <c:v>0.486180555555556</c:v>
                </c:pt>
                <c:pt idx="2652" c:formatCode="h:mm:ss">
                  <c:v>0.48619212962963</c:v>
                </c:pt>
                <c:pt idx="2653" c:formatCode="h:mm:ss">
                  <c:v>0.486203703703704</c:v>
                </c:pt>
                <c:pt idx="2654" c:formatCode="h:mm:ss">
                  <c:v>0.486215277777778</c:v>
                </c:pt>
                <c:pt idx="2655" c:formatCode="h:mm:ss">
                  <c:v>0.486226851851852</c:v>
                </c:pt>
                <c:pt idx="2656" c:formatCode="h:mm:ss">
                  <c:v>0.486238425925926</c:v>
                </c:pt>
                <c:pt idx="2657" c:formatCode="h:mm:ss">
                  <c:v>0.48625</c:v>
                </c:pt>
                <c:pt idx="2658" c:formatCode="h:mm:ss">
                  <c:v>0.486261574074074</c:v>
                </c:pt>
                <c:pt idx="2659" c:formatCode="h:mm:ss">
                  <c:v>0.486273148148148</c:v>
                </c:pt>
                <c:pt idx="2660" c:formatCode="h:mm:ss">
                  <c:v>0.486284722222222</c:v>
                </c:pt>
                <c:pt idx="2661" c:formatCode="h:mm:ss">
                  <c:v>0.486296296296296</c:v>
                </c:pt>
                <c:pt idx="2662" c:formatCode="h:mm:ss">
                  <c:v>0.48630787037037</c:v>
                </c:pt>
                <c:pt idx="2663" c:formatCode="h:mm:ss">
                  <c:v>0.486319444444444</c:v>
                </c:pt>
                <c:pt idx="2664" c:formatCode="h:mm:ss">
                  <c:v>0.486331018518519</c:v>
                </c:pt>
                <c:pt idx="2665" c:formatCode="h:mm:ss">
                  <c:v>0.486342592592593</c:v>
                </c:pt>
                <c:pt idx="2666" c:formatCode="h:mm:ss">
                  <c:v>0.486354166666667</c:v>
                </c:pt>
                <c:pt idx="2667" c:formatCode="h:mm:ss">
                  <c:v>0.486365740740741</c:v>
                </c:pt>
                <c:pt idx="2668" c:formatCode="h:mm:ss">
                  <c:v>0.486377314814815</c:v>
                </c:pt>
                <c:pt idx="2669" c:formatCode="h:mm:ss">
                  <c:v>0.486388888888889</c:v>
                </c:pt>
                <c:pt idx="2670" c:formatCode="h:mm:ss">
                  <c:v>0.486400462962963</c:v>
                </c:pt>
                <c:pt idx="2671" c:formatCode="h:mm:ss">
                  <c:v>0.486412037037037</c:v>
                </c:pt>
                <c:pt idx="2672" c:formatCode="h:mm:ss">
                  <c:v>0.486423611111111</c:v>
                </c:pt>
                <c:pt idx="2673" c:formatCode="h:mm:ss">
                  <c:v>0.486435185185185</c:v>
                </c:pt>
                <c:pt idx="2674" c:formatCode="h:mm:ss">
                  <c:v>0.486446759259259</c:v>
                </c:pt>
                <c:pt idx="2675" c:formatCode="h:mm:ss">
                  <c:v>0.486458333333333</c:v>
                </c:pt>
                <c:pt idx="2676" c:formatCode="h:mm:ss">
                  <c:v>0.486469907407407</c:v>
                </c:pt>
                <c:pt idx="2677" c:formatCode="h:mm:ss">
                  <c:v>0.486481481481482</c:v>
                </c:pt>
                <c:pt idx="2678" c:formatCode="h:mm:ss">
                  <c:v>0.486493055555556</c:v>
                </c:pt>
                <c:pt idx="2679" c:formatCode="h:mm:ss">
                  <c:v>0.48650462962963</c:v>
                </c:pt>
                <c:pt idx="2680" c:formatCode="h:mm:ss">
                  <c:v>0.486516203703704</c:v>
                </c:pt>
                <c:pt idx="2681" c:formatCode="h:mm:ss">
                  <c:v>0.486527777777778</c:v>
                </c:pt>
                <c:pt idx="2682" c:formatCode="h:mm:ss">
                  <c:v>0.486539351851852</c:v>
                </c:pt>
                <c:pt idx="2683" c:formatCode="h:mm:ss">
                  <c:v>0.486550925925926</c:v>
                </c:pt>
                <c:pt idx="2684" c:formatCode="h:mm:ss">
                  <c:v>0.4865625</c:v>
                </c:pt>
                <c:pt idx="2685" c:formatCode="h:mm:ss">
                  <c:v>0.486574074074074</c:v>
                </c:pt>
                <c:pt idx="2686" c:formatCode="h:mm:ss">
                  <c:v>0.486585648148148</c:v>
                </c:pt>
                <c:pt idx="2687" c:formatCode="h:mm:ss">
                  <c:v>0.486597222222222</c:v>
                </c:pt>
                <c:pt idx="2688" c:formatCode="h:mm:ss">
                  <c:v>0.486608796296296</c:v>
                </c:pt>
                <c:pt idx="2689" c:formatCode="h:mm:ss">
                  <c:v>0.48662037037037</c:v>
                </c:pt>
                <c:pt idx="2690" c:formatCode="h:mm:ss">
                  <c:v>0.486631944444444</c:v>
                </c:pt>
                <c:pt idx="2691" c:formatCode="h:mm:ss">
                  <c:v>0.486643518518519</c:v>
                </c:pt>
                <c:pt idx="2692" c:formatCode="h:mm:ss">
                  <c:v>0.486655092592593</c:v>
                </c:pt>
                <c:pt idx="2693" c:formatCode="h:mm:ss">
                  <c:v>0.486666666666667</c:v>
                </c:pt>
                <c:pt idx="2694" c:formatCode="h:mm:ss">
                  <c:v>0.486678240740741</c:v>
                </c:pt>
                <c:pt idx="2695" c:formatCode="h:mm:ss">
                  <c:v>0.486689814814815</c:v>
                </c:pt>
                <c:pt idx="2696" c:formatCode="h:mm:ss">
                  <c:v>0.486701388888889</c:v>
                </c:pt>
                <c:pt idx="2697" c:formatCode="h:mm:ss">
                  <c:v>0.486712962962963</c:v>
                </c:pt>
                <c:pt idx="2698" c:formatCode="h:mm:ss">
                  <c:v>0.486724537037037</c:v>
                </c:pt>
                <c:pt idx="2699" c:formatCode="h:mm:ss">
                  <c:v>0.486736111111111</c:v>
                </c:pt>
                <c:pt idx="2700" c:formatCode="h:mm:ss">
                  <c:v>0.486747685185185</c:v>
                </c:pt>
                <c:pt idx="2701" c:formatCode="h:mm:ss">
                  <c:v>0.486759259259259</c:v>
                </c:pt>
                <c:pt idx="2702" c:formatCode="h:mm:ss">
                  <c:v>0.486770833333333</c:v>
                </c:pt>
                <c:pt idx="2703" c:formatCode="h:mm:ss">
                  <c:v>0.486782407407407</c:v>
                </c:pt>
                <c:pt idx="2704" c:formatCode="h:mm:ss">
                  <c:v>0.486793981481481</c:v>
                </c:pt>
                <c:pt idx="2705" c:formatCode="h:mm:ss">
                  <c:v>0.486805555555556</c:v>
                </c:pt>
                <c:pt idx="2706" c:formatCode="h:mm:ss">
                  <c:v>0.48681712962963</c:v>
                </c:pt>
                <c:pt idx="2707" c:formatCode="h:mm:ss">
                  <c:v>0.486828703703704</c:v>
                </c:pt>
                <c:pt idx="2708" c:formatCode="h:mm:ss">
                  <c:v>0.486840277777778</c:v>
                </c:pt>
                <c:pt idx="2709" c:formatCode="h:mm:ss">
                  <c:v>0.486851851851852</c:v>
                </c:pt>
                <c:pt idx="2710" c:formatCode="h:mm:ss">
                  <c:v>0.486863425925926</c:v>
                </c:pt>
                <c:pt idx="2711" c:formatCode="h:mm:ss">
                  <c:v>0.486875</c:v>
                </c:pt>
                <c:pt idx="2712" c:formatCode="h:mm:ss">
                  <c:v>0.486886574074074</c:v>
                </c:pt>
                <c:pt idx="2713" c:formatCode="h:mm:ss">
                  <c:v>0.486898148148148</c:v>
                </c:pt>
                <c:pt idx="2714" c:formatCode="h:mm:ss">
                  <c:v>0.486909722222222</c:v>
                </c:pt>
                <c:pt idx="2715" c:formatCode="h:mm:ss">
                  <c:v>0.486921296296296</c:v>
                </c:pt>
                <c:pt idx="2716" c:formatCode="h:mm:ss">
                  <c:v>0.48693287037037</c:v>
                </c:pt>
                <c:pt idx="2717" c:formatCode="h:mm:ss">
                  <c:v>0.486944444444444</c:v>
                </c:pt>
                <c:pt idx="2718" c:formatCode="h:mm:ss">
                  <c:v>0.486956018518518</c:v>
                </c:pt>
                <c:pt idx="2719" c:formatCode="h:mm:ss">
                  <c:v>0.486967592592593</c:v>
                </c:pt>
                <c:pt idx="2720" c:formatCode="h:mm:ss">
                  <c:v>0.486979166666667</c:v>
                </c:pt>
                <c:pt idx="2721" c:formatCode="h:mm:ss">
                  <c:v>0.486990740740741</c:v>
                </c:pt>
                <c:pt idx="2722" c:formatCode="h:mm:ss">
                  <c:v>0.487002314814815</c:v>
                </c:pt>
                <c:pt idx="2723" c:formatCode="h:mm:ss">
                  <c:v>0.487013888888889</c:v>
                </c:pt>
                <c:pt idx="2724" c:formatCode="h:mm:ss">
                  <c:v>0.487025462962963</c:v>
                </c:pt>
                <c:pt idx="2725" c:formatCode="h:mm:ss">
                  <c:v>0.487037037037037</c:v>
                </c:pt>
                <c:pt idx="2726" c:formatCode="h:mm:ss">
                  <c:v>0.487048611111111</c:v>
                </c:pt>
                <c:pt idx="2727" c:formatCode="h:mm:ss">
                  <c:v>0.487060185185185</c:v>
                </c:pt>
                <c:pt idx="2728" c:formatCode="h:mm:ss">
                  <c:v>0.487071759259259</c:v>
                </c:pt>
                <c:pt idx="2729" c:formatCode="h:mm:ss">
                  <c:v>0.487083333333333</c:v>
                </c:pt>
                <c:pt idx="2730" c:formatCode="h:mm:ss">
                  <c:v>0.487094907407407</c:v>
                </c:pt>
                <c:pt idx="2731" c:formatCode="h:mm:ss">
                  <c:v>0.487106481481481</c:v>
                </c:pt>
                <c:pt idx="2732" c:formatCode="h:mm:ss">
                  <c:v>0.487118055555556</c:v>
                </c:pt>
                <c:pt idx="2733" c:formatCode="h:mm:ss">
                  <c:v>0.48712962962963</c:v>
                </c:pt>
                <c:pt idx="2734" c:formatCode="h:mm:ss">
                  <c:v>0.487141203703704</c:v>
                </c:pt>
                <c:pt idx="2735" c:formatCode="h:mm:ss">
                  <c:v>0.487152777777778</c:v>
                </c:pt>
                <c:pt idx="2736" c:formatCode="h:mm:ss">
                  <c:v>0.487164351851852</c:v>
                </c:pt>
                <c:pt idx="2737" c:formatCode="h:mm:ss">
                  <c:v>0.487175925925926</c:v>
                </c:pt>
                <c:pt idx="2738" c:formatCode="h:mm:ss">
                  <c:v>0.4871875</c:v>
                </c:pt>
                <c:pt idx="2739" c:formatCode="h:mm:ss">
                  <c:v>0.487199074074074</c:v>
                </c:pt>
                <c:pt idx="2740" c:formatCode="h:mm:ss">
                  <c:v>0.487210648148148</c:v>
                </c:pt>
                <c:pt idx="2741" c:formatCode="h:mm:ss">
                  <c:v>0.487222222222222</c:v>
                </c:pt>
                <c:pt idx="2742" c:formatCode="h:mm:ss">
                  <c:v>0.487233796296296</c:v>
                </c:pt>
                <c:pt idx="2743" c:formatCode="h:mm:ss">
                  <c:v>0.48724537037037</c:v>
                </c:pt>
                <c:pt idx="2744" c:formatCode="h:mm:ss">
                  <c:v>0.487256944444444</c:v>
                </c:pt>
                <c:pt idx="2745" c:formatCode="h:mm:ss">
                  <c:v>0.487268518518519</c:v>
                </c:pt>
                <c:pt idx="2746" c:formatCode="h:mm:ss">
                  <c:v>0.487280092592593</c:v>
                </c:pt>
                <c:pt idx="2747" c:formatCode="h:mm:ss">
                  <c:v>0.487291666666667</c:v>
                </c:pt>
                <c:pt idx="2748" c:formatCode="h:mm:ss">
                  <c:v>0.487303240740741</c:v>
                </c:pt>
                <c:pt idx="2749" c:formatCode="h:mm:ss">
                  <c:v>0.487314814814815</c:v>
                </c:pt>
                <c:pt idx="2750" c:formatCode="h:mm:ss">
                  <c:v>0.487326388888889</c:v>
                </c:pt>
                <c:pt idx="2751" c:formatCode="h:mm:ss">
                  <c:v>0.487337962962963</c:v>
                </c:pt>
                <c:pt idx="2752" c:formatCode="h:mm:ss">
                  <c:v>0.487349537037037</c:v>
                </c:pt>
                <c:pt idx="2753" c:formatCode="h:mm:ss">
                  <c:v>0.487361111111111</c:v>
                </c:pt>
                <c:pt idx="2754" c:formatCode="h:mm:ss">
                  <c:v>0.487372685185185</c:v>
                </c:pt>
                <c:pt idx="2755" c:formatCode="h:mm:ss">
                  <c:v>0.487384259259259</c:v>
                </c:pt>
                <c:pt idx="2756" c:formatCode="h:mm:ss">
                  <c:v>0.487395833333333</c:v>
                </c:pt>
                <c:pt idx="2757" c:formatCode="h:mm:ss">
                  <c:v>0.487407407407407</c:v>
                </c:pt>
                <c:pt idx="2758" c:formatCode="h:mm:ss">
                  <c:v>0.487418981481481</c:v>
                </c:pt>
                <c:pt idx="2759" c:formatCode="h:mm:ss">
                  <c:v>0.487430555555556</c:v>
                </c:pt>
                <c:pt idx="2760" c:formatCode="h:mm:ss">
                  <c:v>0.48744212962963</c:v>
                </c:pt>
                <c:pt idx="2761" c:formatCode="h:mm:ss">
                  <c:v>0.487453703703704</c:v>
                </c:pt>
                <c:pt idx="2762" c:formatCode="h:mm:ss">
                  <c:v>0.487465277777778</c:v>
                </c:pt>
                <c:pt idx="2763" c:formatCode="h:mm:ss">
                  <c:v>0.487476851851852</c:v>
                </c:pt>
                <c:pt idx="2764" c:formatCode="h:mm:ss">
                  <c:v>0.487488425925926</c:v>
                </c:pt>
                <c:pt idx="2765" c:formatCode="h:mm:ss">
                  <c:v>0.4875</c:v>
                </c:pt>
                <c:pt idx="2766" c:formatCode="h:mm:ss">
                  <c:v>0.487511574074074</c:v>
                </c:pt>
                <c:pt idx="2767" c:formatCode="h:mm:ss">
                  <c:v>0.487523148148148</c:v>
                </c:pt>
                <c:pt idx="2768" c:formatCode="h:mm:ss">
                  <c:v>0.487534722222222</c:v>
                </c:pt>
                <c:pt idx="2769" c:formatCode="h:mm:ss">
                  <c:v>0.487546296296296</c:v>
                </c:pt>
                <c:pt idx="2770" c:formatCode="h:mm:ss">
                  <c:v>0.48755787037037</c:v>
                </c:pt>
                <c:pt idx="2771" c:formatCode="h:mm:ss">
                  <c:v>0.487569444444444</c:v>
                </c:pt>
                <c:pt idx="2772" c:formatCode="h:mm:ss">
                  <c:v>0.487581018518519</c:v>
                </c:pt>
                <c:pt idx="2773" c:formatCode="h:mm:ss">
                  <c:v>0.487592592592593</c:v>
                </c:pt>
                <c:pt idx="2774" c:formatCode="h:mm:ss">
                  <c:v>0.487604166666667</c:v>
                </c:pt>
                <c:pt idx="2775" c:formatCode="h:mm:ss">
                  <c:v>0.487615740740741</c:v>
                </c:pt>
                <c:pt idx="2776" c:formatCode="h:mm:ss">
                  <c:v>0.487627314814815</c:v>
                </c:pt>
                <c:pt idx="2777" c:formatCode="h:mm:ss">
                  <c:v>0.487638888888889</c:v>
                </c:pt>
                <c:pt idx="2778" c:formatCode="h:mm:ss">
                  <c:v>0.487650462962963</c:v>
                </c:pt>
                <c:pt idx="2779" c:formatCode="h:mm:ss">
                  <c:v>0.487662037037037</c:v>
                </c:pt>
                <c:pt idx="2780" c:formatCode="h:mm:ss">
                  <c:v>0.487673611111111</c:v>
                </c:pt>
                <c:pt idx="2781" c:formatCode="h:mm:ss">
                  <c:v>0.487685185185185</c:v>
                </c:pt>
                <c:pt idx="2782" c:formatCode="h:mm:ss">
                  <c:v>0.487696759259259</c:v>
                </c:pt>
                <c:pt idx="2783" c:formatCode="h:mm:ss">
                  <c:v>0.487708333333333</c:v>
                </c:pt>
                <c:pt idx="2784" c:formatCode="h:mm:ss">
                  <c:v>0.487719907407407</c:v>
                </c:pt>
                <c:pt idx="2785" c:formatCode="h:mm:ss">
                  <c:v>0.487731481481481</c:v>
                </c:pt>
                <c:pt idx="2786" c:formatCode="h:mm:ss">
                  <c:v>0.487743055555556</c:v>
                </c:pt>
                <c:pt idx="2787" c:formatCode="h:mm:ss">
                  <c:v>0.48775462962963</c:v>
                </c:pt>
                <c:pt idx="2788" c:formatCode="h:mm:ss">
                  <c:v>0.487766203703704</c:v>
                </c:pt>
                <c:pt idx="2789" c:formatCode="h:mm:ss">
                  <c:v>0.487777777777778</c:v>
                </c:pt>
                <c:pt idx="2790" c:formatCode="h:mm:ss">
                  <c:v>0.487789351851852</c:v>
                </c:pt>
                <c:pt idx="2791" c:formatCode="h:mm:ss">
                  <c:v>0.487800925925926</c:v>
                </c:pt>
                <c:pt idx="2792" c:formatCode="h:mm:ss">
                  <c:v>0.4878125</c:v>
                </c:pt>
                <c:pt idx="2793" c:formatCode="h:mm:ss">
                  <c:v>0.487824074074074</c:v>
                </c:pt>
                <c:pt idx="2794" c:formatCode="h:mm:ss">
                  <c:v>0.487835648148148</c:v>
                </c:pt>
                <c:pt idx="2795" c:formatCode="h:mm:ss">
                  <c:v>0.487847222222222</c:v>
                </c:pt>
                <c:pt idx="2796" c:formatCode="h:mm:ss">
                  <c:v>0.487858796296296</c:v>
                </c:pt>
                <c:pt idx="2797" c:formatCode="h:mm:ss">
                  <c:v>0.48787037037037</c:v>
                </c:pt>
                <c:pt idx="2798" c:formatCode="h:mm:ss">
                  <c:v>0.487881944444444</c:v>
                </c:pt>
                <c:pt idx="2799" c:formatCode="h:mm:ss">
                  <c:v>0.487893518518519</c:v>
                </c:pt>
                <c:pt idx="2800" c:formatCode="h:mm:ss">
                  <c:v>0.487905092592593</c:v>
                </c:pt>
                <c:pt idx="2801" c:formatCode="h:mm:ss">
                  <c:v>0.487916666666667</c:v>
                </c:pt>
                <c:pt idx="2802" c:formatCode="h:mm:ss">
                  <c:v>0.487928240740741</c:v>
                </c:pt>
                <c:pt idx="2803" c:formatCode="h:mm:ss">
                  <c:v>0.487939814814815</c:v>
                </c:pt>
                <c:pt idx="2804" c:formatCode="h:mm:ss">
                  <c:v>0.487951388888889</c:v>
                </c:pt>
                <c:pt idx="2805" c:formatCode="h:mm:ss">
                  <c:v>0.487962962962963</c:v>
                </c:pt>
                <c:pt idx="2806" c:formatCode="h:mm:ss">
                  <c:v>0.487974537037037</c:v>
                </c:pt>
                <c:pt idx="2807" c:formatCode="h:mm:ss">
                  <c:v>0.487986111111111</c:v>
                </c:pt>
                <c:pt idx="2808" c:formatCode="h:mm:ss">
                  <c:v>0.487997685185185</c:v>
                </c:pt>
                <c:pt idx="2809" c:formatCode="h:mm:ss">
                  <c:v>0.488009259259259</c:v>
                </c:pt>
                <c:pt idx="2810" c:formatCode="h:mm:ss">
                  <c:v>0.488020833333333</c:v>
                </c:pt>
                <c:pt idx="2811" c:formatCode="h:mm:ss">
                  <c:v>0.488032407407407</c:v>
                </c:pt>
                <c:pt idx="2812" c:formatCode="h:mm:ss">
                  <c:v>0.488043981481481</c:v>
                </c:pt>
                <c:pt idx="2813" c:formatCode="h:mm:ss">
                  <c:v>0.488055555555556</c:v>
                </c:pt>
                <c:pt idx="2814" c:formatCode="h:mm:ss">
                  <c:v>0.48806712962963</c:v>
                </c:pt>
                <c:pt idx="2815" c:formatCode="h:mm:ss">
                  <c:v>0.488078703703704</c:v>
                </c:pt>
                <c:pt idx="2816" c:formatCode="h:mm:ss">
                  <c:v>0.488090277777778</c:v>
                </c:pt>
                <c:pt idx="2817" c:formatCode="h:mm:ss">
                  <c:v>0.488101851851852</c:v>
                </c:pt>
                <c:pt idx="2818" c:formatCode="h:mm:ss">
                  <c:v>0.488113425925926</c:v>
                </c:pt>
                <c:pt idx="2819" c:formatCode="h:mm:ss">
                  <c:v>0.488125</c:v>
                </c:pt>
                <c:pt idx="2820" c:formatCode="h:mm:ss">
                  <c:v>0.488136574074074</c:v>
                </c:pt>
                <c:pt idx="2821" c:formatCode="h:mm:ss">
                  <c:v>0.488148148148148</c:v>
                </c:pt>
                <c:pt idx="2822" c:formatCode="h:mm:ss">
                  <c:v>0.488159722222222</c:v>
                </c:pt>
                <c:pt idx="2823" c:formatCode="h:mm:ss">
                  <c:v>0.488171296296296</c:v>
                </c:pt>
                <c:pt idx="2824" c:formatCode="h:mm:ss">
                  <c:v>0.48818287037037</c:v>
                </c:pt>
                <c:pt idx="2825" c:formatCode="h:mm:ss">
                  <c:v>0.488194444444444</c:v>
                </c:pt>
                <c:pt idx="2826" c:formatCode="h:mm:ss">
                  <c:v>0.488206018518518</c:v>
                </c:pt>
                <c:pt idx="2827" c:formatCode="h:mm:ss">
                  <c:v>0.488217592592593</c:v>
                </c:pt>
                <c:pt idx="2828" c:formatCode="h:mm:ss">
                  <c:v>0.488229166666667</c:v>
                </c:pt>
                <c:pt idx="2829" c:formatCode="h:mm:ss">
                  <c:v>0.488240740740741</c:v>
                </c:pt>
                <c:pt idx="2830" c:formatCode="h:mm:ss">
                  <c:v>0.488252314814815</c:v>
                </c:pt>
                <c:pt idx="2831" c:formatCode="h:mm:ss">
                  <c:v>0.488263888888889</c:v>
                </c:pt>
                <c:pt idx="2832" c:formatCode="h:mm:ss">
                  <c:v>0.488275462962963</c:v>
                </c:pt>
                <c:pt idx="2833" c:formatCode="h:mm:ss">
                  <c:v>0.488287037037037</c:v>
                </c:pt>
                <c:pt idx="2834" c:formatCode="h:mm:ss">
                  <c:v>0.488298611111111</c:v>
                </c:pt>
                <c:pt idx="2835" c:formatCode="h:mm:ss">
                  <c:v>0.488310185185185</c:v>
                </c:pt>
                <c:pt idx="2836" c:formatCode="h:mm:ss">
                  <c:v>0.488321759259259</c:v>
                </c:pt>
                <c:pt idx="2837" c:formatCode="h:mm:ss">
                  <c:v>0.488333333333333</c:v>
                </c:pt>
                <c:pt idx="2838" c:formatCode="h:mm:ss">
                  <c:v>0.488344907407407</c:v>
                </c:pt>
                <c:pt idx="2839" c:formatCode="h:mm:ss">
                  <c:v>0.488356481481482</c:v>
                </c:pt>
                <c:pt idx="2840" c:formatCode="h:mm:ss">
                  <c:v>0.488368055555556</c:v>
                </c:pt>
                <c:pt idx="2841" c:formatCode="h:mm:ss">
                  <c:v>0.48837962962963</c:v>
                </c:pt>
                <c:pt idx="2842" c:formatCode="h:mm:ss">
                  <c:v>0.488391203703704</c:v>
                </c:pt>
                <c:pt idx="2843" c:formatCode="h:mm:ss">
                  <c:v>0.488402777777778</c:v>
                </c:pt>
                <c:pt idx="2844" c:formatCode="h:mm:ss">
                  <c:v>0.488414351851852</c:v>
                </c:pt>
                <c:pt idx="2845" c:formatCode="h:mm:ss">
                  <c:v>0.488425925925926</c:v>
                </c:pt>
                <c:pt idx="2846" c:formatCode="h:mm:ss">
                  <c:v>0.4884375</c:v>
                </c:pt>
                <c:pt idx="2847" c:formatCode="h:mm:ss">
                  <c:v>0.488449074074074</c:v>
                </c:pt>
                <c:pt idx="2848" c:formatCode="h:mm:ss">
                  <c:v>0.488460648148148</c:v>
                </c:pt>
                <c:pt idx="2849" c:formatCode="h:mm:ss">
                  <c:v>0.488472222222222</c:v>
                </c:pt>
                <c:pt idx="2850" c:formatCode="h:mm:ss">
                  <c:v>0.488483796296296</c:v>
                </c:pt>
                <c:pt idx="2851" c:formatCode="h:mm:ss">
                  <c:v>0.48849537037037</c:v>
                </c:pt>
                <c:pt idx="2852" c:formatCode="h:mm:ss">
                  <c:v>0.488506944444444</c:v>
                </c:pt>
                <c:pt idx="2853" c:formatCode="h:mm:ss">
                  <c:v>0.488518518518519</c:v>
                </c:pt>
                <c:pt idx="2854" c:formatCode="h:mm:ss">
                  <c:v>0.488530092592593</c:v>
                </c:pt>
                <c:pt idx="2855" c:formatCode="h:mm:ss">
                  <c:v>0.488541666666667</c:v>
                </c:pt>
                <c:pt idx="2856" c:formatCode="h:mm:ss">
                  <c:v>0.488553240740741</c:v>
                </c:pt>
                <c:pt idx="2857" c:formatCode="h:mm:ss">
                  <c:v>0.488564814814815</c:v>
                </c:pt>
                <c:pt idx="2858" c:formatCode="h:mm:ss">
                  <c:v>0.488576388888889</c:v>
                </c:pt>
                <c:pt idx="2859" c:formatCode="h:mm:ss">
                  <c:v>0.488587962962963</c:v>
                </c:pt>
                <c:pt idx="2860" c:formatCode="h:mm:ss">
                  <c:v>0.488599537037037</c:v>
                </c:pt>
                <c:pt idx="2861" c:formatCode="h:mm:ss">
                  <c:v>0.488611111111111</c:v>
                </c:pt>
                <c:pt idx="2862" c:formatCode="h:mm:ss">
                  <c:v>0.488622685185185</c:v>
                </c:pt>
                <c:pt idx="2863" c:formatCode="h:mm:ss">
                  <c:v>0.488634259259259</c:v>
                </c:pt>
                <c:pt idx="2864" c:formatCode="h:mm:ss">
                  <c:v>0.488645833333333</c:v>
                </c:pt>
                <c:pt idx="2865" c:formatCode="h:mm:ss">
                  <c:v>0.488657407407407</c:v>
                </c:pt>
                <c:pt idx="2866" c:formatCode="h:mm:ss">
                  <c:v>0.488668981481481</c:v>
                </c:pt>
                <c:pt idx="2867" c:formatCode="h:mm:ss">
                  <c:v>0.488680555555556</c:v>
                </c:pt>
                <c:pt idx="2868" c:formatCode="h:mm:ss">
                  <c:v>0.48869212962963</c:v>
                </c:pt>
                <c:pt idx="2869" c:formatCode="h:mm:ss">
                  <c:v>0.488703703703704</c:v>
                </c:pt>
                <c:pt idx="2870" c:formatCode="h:mm:ss">
                  <c:v>0.488715277777778</c:v>
                </c:pt>
                <c:pt idx="2871" c:formatCode="h:mm:ss">
                  <c:v>0.488726851851852</c:v>
                </c:pt>
                <c:pt idx="2872" c:formatCode="h:mm:ss">
                  <c:v>0.488738425925926</c:v>
                </c:pt>
                <c:pt idx="2873" c:formatCode="h:mm:ss">
                  <c:v>0.48875</c:v>
                </c:pt>
                <c:pt idx="2874" c:formatCode="h:mm:ss">
                  <c:v>0.488761574074074</c:v>
                </c:pt>
                <c:pt idx="2875" c:formatCode="h:mm:ss">
                  <c:v>0.488773148148148</c:v>
                </c:pt>
                <c:pt idx="2876" c:formatCode="h:mm:ss">
                  <c:v>0.488784722222222</c:v>
                </c:pt>
                <c:pt idx="2877" c:formatCode="h:mm:ss">
                  <c:v>0.488796296296296</c:v>
                </c:pt>
                <c:pt idx="2878" c:formatCode="h:mm:ss">
                  <c:v>0.48880787037037</c:v>
                </c:pt>
                <c:pt idx="2879" c:formatCode="h:mm:ss">
                  <c:v>0.488819444444444</c:v>
                </c:pt>
                <c:pt idx="2880" c:formatCode="h:mm:ss">
                  <c:v>0.488831018518519</c:v>
                </c:pt>
                <c:pt idx="2881" c:formatCode="h:mm:ss">
                  <c:v>0.488842592592593</c:v>
                </c:pt>
                <c:pt idx="2882" c:formatCode="h:mm:ss">
                  <c:v>0.488854166666667</c:v>
                </c:pt>
                <c:pt idx="2883" c:formatCode="h:mm:ss">
                  <c:v>0.488865740740741</c:v>
                </c:pt>
                <c:pt idx="2884" c:formatCode="h:mm:ss">
                  <c:v>0.488877314814815</c:v>
                </c:pt>
                <c:pt idx="2885" c:formatCode="h:mm:ss">
                  <c:v>0.488888888888889</c:v>
                </c:pt>
                <c:pt idx="2886" c:formatCode="h:mm:ss">
                  <c:v>0.488900462962963</c:v>
                </c:pt>
                <c:pt idx="2887" c:formatCode="h:mm:ss">
                  <c:v>0.488912037037037</c:v>
                </c:pt>
                <c:pt idx="2888" c:formatCode="h:mm:ss">
                  <c:v>0.488923611111111</c:v>
                </c:pt>
                <c:pt idx="2889" c:formatCode="h:mm:ss">
                  <c:v>0.488935185185185</c:v>
                </c:pt>
                <c:pt idx="2890" c:formatCode="h:mm:ss">
                  <c:v>0.488946759259259</c:v>
                </c:pt>
                <c:pt idx="2891" c:formatCode="h:mm:ss">
                  <c:v>0.488958333333333</c:v>
                </c:pt>
                <c:pt idx="2892" c:formatCode="h:mm:ss">
                  <c:v>0.488969907407407</c:v>
                </c:pt>
                <c:pt idx="2893" c:formatCode="h:mm:ss">
                  <c:v>0.488981481481481</c:v>
                </c:pt>
                <c:pt idx="2894" c:formatCode="h:mm:ss">
                  <c:v>0.488993055555556</c:v>
                </c:pt>
                <c:pt idx="2895" c:formatCode="h:mm:ss">
                  <c:v>0.48900462962963</c:v>
                </c:pt>
                <c:pt idx="2896" c:formatCode="h:mm:ss">
                  <c:v>0.489016203703704</c:v>
                </c:pt>
                <c:pt idx="2897" c:formatCode="h:mm:ss">
                  <c:v>0.489027777777778</c:v>
                </c:pt>
                <c:pt idx="2898" c:formatCode="h:mm:ss">
                  <c:v>0.489039351851852</c:v>
                </c:pt>
                <c:pt idx="2899" c:formatCode="h:mm:ss">
                  <c:v>0.489050925925926</c:v>
                </c:pt>
                <c:pt idx="2900" c:formatCode="h:mm:ss">
                  <c:v>0.4890625</c:v>
                </c:pt>
                <c:pt idx="2901" c:formatCode="h:mm:ss">
                  <c:v>0.489074074074074</c:v>
                </c:pt>
                <c:pt idx="2902" c:formatCode="h:mm:ss">
                  <c:v>0.489085648148148</c:v>
                </c:pt>
                <c:pt idx="2903" c:formatCode="h:mm:ss">
                  <c:v>0.489097222222222</c:v>
                </c:pt>
                <c:pt idx="2904" c:formatCode="h:mm:ss">
                  <c:v>0.489108796296296</c:v>
                </c:pt>
                <c:pt idx="2905" c:formatCode="h:mm:ss">
                  <c:v>0.48912037037037</c:v>
                </c:pt>
                <c:pt idx="2906" c:formatCode="h:mm:ss">
                  <c:v>0.489131944444444</c:v>
                </c:pt>
                <c:pt idx="2907" c:formatCode="h:mm:ss">
                  <c:v>0.489143518518519</c:v>
                </c:pt>
                <c:pt idx="2908" c:formatCode="h:mm:ss">
                  <c:v>0.489155092592593</c:v>
                </c:pt>
                <c:pt idx="2909" c:formatCode="h:mm:ss">
                  <c:v>0.489166666666667</c:v>
                </c:pt>
                <c:pt idx="2910" c:formatCode="h:mm:ss">
                  <c:v>0.489178240740741</c:v>
                </c:pt>
                <c:pt idx="2911" c:formatCode="h:mm:ss">
                  <c:v>0.489189814814815</c:v>
                </c:pt>
                <c:pt idx="2912" c:formatCode="h:mm:ss">
                  <c:v>0.489201388888889</c:v>
                </c:pt>
                <c:pt idx="2913" c:formatCode="h:mm:ss">
                  <c:v>0.489212962962963</c:v>
                </c:pt>
                <c:pt idx="2914" c:formatCode="h:mm:ss">
                  <c:v>0.489224537037037</c:v>
                </c:pt>
                <c:pt idx="2915" c:formatCode="h:mm:ss">
                  <c:v>0.489236111111111</c:v>
                </c:pt>
                <c:pt idx="2916" c:formatCode="h:mm:ss">
                  <c:v>0.489247685185185</c:v>
                </c:pt>
                <c:pt idx="2917" c:formatCode="h:mm:ss">
                  <c:v>0.489259259259259</c:v>
                </c:pt>
                <c:pt idx="2918" c:formatCode="h:mm:ss">
                  <c:v>0.489270833333333</c:v>
                </c:pt>
                <c:pt idx="2919" c:formatCode="h:mm:ss">
                  <c:v>0.489282407407407</c:v>
                </c:pt>
                <c:pt idx="2920" c:formatCode="h:mm:ss">
                  <c:v>0.489293981481481</c:v>
                </c:pt>
                <c:pt idx="2921" c:formatCode="h:mm:ss">
                  <c:v>0.489305555555556</c:v>
                </c:pt>
                <c:pt idx="2922" c:formatCode="h:mm:ss">
                  <c:v>0.48931712962963</c:v>
                </c:pt>
                <c:pt idx="2923" c:formatCode="h:mm:ss">
                  <c:v>0.489328703703704</c:v>
                </c:pt>
                <c:pt idx="2924" c:formatCode="h:mm:ss">
                  <c:v>0.489340277777778</c:v>
                </c:pt>
                <c:pt idx="2925" c:formatCode="h:mm:ss">
                  <c:v>0.489351851851852</c:v>
                </c:pt>
                <c:pt idx="2926" c:formatCode="h:mm:ss">
                  <c:v>0.489363425925926</c:v>
                </c:pt>
                <c:pt idx="2927" c:formatCode="h:mm:ss">
                  <c:v>0.489375</c:v>
                </c:pt>
                <c:pt idx="2928" c:formatCode="h:mm:ss">
                  <c:v>0.489386574074074</c:v>
                </c:pt>
                <c:pt idx="2929" c:formatCode="h:mm:ss">
                  <c:v>0.489398148148148</c:v>
                </c:pt>
                <c:pt idx="2930" c:formatCode="h:mm:ss">
                  <c:v>0.489409722222222</c:v>
                </c:pt>
                <c:pt idx="2931" c:formatCode="h:mm:ss">
                  <c:v>0.489421296296296</c:v>
                </c:pt>
                <c:pt idx="2932" c:formatCode="h:mm:ss">
                  <c:v>0.48943287037037</c:v>
                </c:pt>
                <c:pt idx="2933" c:formatCode="h:mm:ss">
                  <c:v>0.489444444444444</c:v>
                </c:pt>
                <c:pt idx="2934" c:formatCode="h:mm:ss">
                  <c:v>0.489456018518519</c:v>
                </c:pt>
                <c:pt idx="2935" c:formatCode="h:mm:ss">
                  <c:v>0.489467592592593</c:v>
                </c:pt>
                <c:pt idx="2936" c:formatCode="h:mm:ss">
                  <c:v>0.489479166666667</c:v>
                </c:pt>
                <c:pt idx="2937" c:formatCode="h:mm:ss">
                  <c:v>0.489490740740741</c:v>
                </c:pt>
                <c:pt idx="2938" c:formatCode="h:mm:ss">
                  <c:v>0.489502314814815</c:v>
                </c:pt>
                <c:pt idx="2939" c:formatCode="h:mm:ss">
                  <c:v>0.489513888888889</c:v>
                </c:pt>
                <c:pt idx="2940" c:formatCode="h:mm:ss">
                  <c:v>0.489525462962963</c:v>
                </c:pt>
                <c:pt idx="2941" c:formatCode="h:mm:ss">
                  <c:v>0.489537037037037</c:v>
                </c:pt>
                <c:pt idx="2942" c:formatCode="h:mm:ss">
                  <c:v>0.489548611111111</c:v>
                </c:pt>
                <c:pt idx="2943" c:formatCode="h:mm:ss">
                  <c:v>0.489560185185185</c:v>
                </c:pt>
                <c:pt idx="2944" c:formatCode="h:mm:ss">
                  <c:v>0.489571759259259</c:v>
                </c:pt>
                <c:pt idx="2945" c:formatCode="h:mm:ss">
                  <c:v>0.489583333333333</c:v>
                </c:pt>
                <c:pt idx="2946" c:formatCode="h:mm:ss">
                  <c:v>0.489594907407407</c:v>
                </c:pt>
                <c:pt idx="2947" c:formatCode="h:mm:ss">
                  <c:v>0.489606481481482</c:v>
                </c:pt>
                <c:pt idx="2948" c:formatCode="h:mm:ss">
                  <c:v>0.489618055555556</c:v>
                </c:pt>
                <c:pt idx="2949" c:formatCode="h:mm:ss">
                  <c:v>0.48962962962963</c:v>
                </c:pt>
                <c:pt idx="2950" c:formatCode="h:mm:ss">
                  <c:v>0.489641203703704</c:v>
                </c:pt>
                <c:pt idx="2951" c:formatCode="h:mm:ss">
                  <c:v>0.489652777777778</c:v>
                </c:pt>
                <c:pt idx="2952" c:formatCode="h:mm:ss">
                  <c:v>0.489664351851852</c:v>
                </c:pt>
                <c:pt idx="2953" c:formatCode="h:mm:ss">
                  <c:v>0.489675925925926</c:v>
                </c:pt>
                <c:pt idx="2954" c:formatCode="h:mm:ss">
                  <c:v>0.4896875</c:v>
                </c:pt>
                <c:pt idx="2955" c:formatCode="h:mm:ss">
                  <c:v>0.489699074074074</c:v>
                </c:pt>
                <c:pt idx="2956" c:formatCode="h:mm:ss">
                  <c:v>0.489710648148148</c:v>
                </c:pt>
                <c:pt idx="2957" c:formatCode="h:mm:ss">
                  <c:v>0.489722222222222</c:v>
                </c:pt>
                <c:pt idx="2958" c:formatCode="h:mm:ss">
                  <c:v>0.489733796296296</c:v>
                </c:pt>
                <c:pt idx="2959" c:formatCode="h:mm:ss">
                  <c:v>0.48974537037037</c:v>
                </c:pt>
                <c:pt idx="2960" c:formatCode="h:mm:ss">
                  <c:v>0.489756944444444</c:v>
                </c:pt>
                <c:pt idx="2961" c:formatCode="h:mm:ss">
                  <c:v>0.489768518518519</c:v>
                </c:pt>
                <c:pt idx="2962" c:formatCode="h:mm:ss">
                  <c:v>0.489780092592593</c:v>
                </c:pt>
                <c:pt idx="2963" c:formatCode="h:mm:ss">
                  <c:v>0.489791666666667</c:v>
                </c:pt>
                <c:pt idx="2964" c:formatCode="h:mm:ss">
                  <c:v>0.489803240740741</c:v>
                </c:pt>
                <c:pt idx="2965" c:formatCode="h:mm:ss">
                  <c:v>0.489814814814815</c:v>
                </c:pt>
                <c:pt idx="2966" c:formatCode="h:mm:ss">
                  <c:v>0.489826388888889</c:v>
                </c:pt>
                <c:pt idx="2967" c:formatCode="h:mm:ss">
                  <c:v>0.489837962962963</c:v>
                </c:pt>
                <c:pt idx="2968" c:formatCode="h:mm:ss">
                  <c:v>0.489849537037037</c:v>
                </c:pt>
                <c:pt idx="2969" c:formatCode="h:mm:ss">
                  <c:v>0.489861111111111</c:v>
                </c:pt>
                <c:pt idx="2970" c:formatCode="h:mm:ss">
                  <c:v>0.489872685185185</c:v>
                </c:pt>
                <c:pt idx="2971" c:formatCode="h:mm:ss">
                  <c:v>0.489884259259259</c:v>
                </c:pt>
                <c:pt idx="2972" c:formatCode="h:mm:ss">
                  <c:v>0.489895833333333</c:v>
                </c:pt>
                <c:pt idx="2973" c:formatCode="h:mm:ss">
                  <c:v>0.489907407407407</c:v>
                </c:pt>
                <c:pt idx="2974" c:formatCode="h:mm:ss">
                  <c:v>0.489918981481481</c:v>
                </c:pt>
                <c:pt idx="2975" c:formatCode="h:mm:ss">
                  <c:v>0.489930555555556</c:v>
                </c:pt>
                <c:pt idx="2976" c:formatCode="h:mm:ss">
                  <c:v>0.48994212962963</c:v>
                </c:pt>
                <c:pt idx="2977" c:formatCode="h:mm:ss">
                  <c:v>0.489953703703704</c:v>
                </c:pt>
                <c:pt idx="2978" c:formatCode="h:mm:ss">
                  <c:v>0.489965277777778</c:v>
                </c:pt>
                <c:pt idx="2979" c:formatCode="h:mm:ss">
                  <c:v>0.489976851851852</c:v>
                </c:pt>
                <c:pt idx="2980" c:formatCode="h:mm:ss">
                  <c:v>0.489988425925926</c:v>
                </c:pt>
                <c:pt idx="2981" c:formatCode="h:mm:ss">
                  <c:v>0.49</c:v>
                </c:pt>
                <c:pt idx="2982" c:formatCode="h:mm:ss">
                  <c:v>0.490011574074074</c:v>
                </c:pt>
                <c:pt idx="2983" c:formatCode="h:mm:ss">
                  <c:v>0.490023148148148</c:v>
                </c:pt>
                <c:pt idx="2984" c:formatCode="h:mm:ss">
                  <c:v>0.490034722222222</c:v>
                </c:pt>
                <c:pt idx="2985" c:formatCode="h:mm:ss">
                  <c:v>0.490046296296296</c:v>
                </c:pt>
                <c:pt idx="2986" c:formatCode="h:mm:ss">
                  <c:v>0.49005787037037</c:v>
                </c:pt>
                <c:pt idx="2987" c:formatCode="h:mm:ss">
                  <c:v>0.490069444444444</c:v>
                </c:pt>
                <c:pt idx="2988" c:formatCode="h:mm:ss">
                  <c:v>0.490081018518518</c:v>
                </c:pt>
                <c:pt idx="2989" c:formatCode="h:mm:ss">
                  <c:v>0.490092592592593</c:v>
                </c:pt>
                <c:pt idx="2990" c:formatCode="h:mm:ss">
                  <c:v>0.490104166666667</c:v>
                </c:pt>
                <c:pt idx="2991" c:formatCode="h:mm:ss">
                  <c:v>0.490115740740741</c:v>
                </c:pt>
                <c:pt idx="2992" c:formatCode="h:mm:ss">
                  <c:v>0.490127314814815</c:v>
                </c:pt>
                <c:pt idx="2993" c:formatCode="h:mm:ss">
                  <c:v>0.490138888888889</c:v>
                </c:pt>
                <c:pt idx="2994" c:formatCode="h:mm:ss">
                  <c:v>0.490150462962963</c:v>
                </c:pt>
                <c:pt idx="2995" c:formatCode="h:mm:ss">
                  <c:v>0.490162037037037</c:v>
                </c:pt>
                <c:pt idx="2996" c:formatCode="h:mm:ss">
                  <c:v>0.490173611111111</c:v>
                </c:pt>
                <c:pt idx="2997" c:formatCode="h:mm:ss">
                  <c:v>0.490185185185185</c:v>
                </c:pt>
                <c:pt idx="2998" c:formatCode="h:mm:ss">
                  <c:v>0.490196759259259</c:v>
                </c:pt>
                <c:pt idx="2999" c:formatCode="h:mm:ss">
                  <c:v>0.490208333333333</c:v>
                </c:pt>
                <c:pt idx="3000" c:formatCode="h:mm:ss">
                  <c:v>0.490219907407407</c:v>
                </c:pt>
                <c:pt idx="3001" c:formatCode="h:mm:ss">
                  <c:v>0.490231481481481</c:v>
                </c:pt>
                <c:pt idx="3002" c:formatCode="h:mm:ss">
                  <c:v>0.490243055555556</c:v>
                </c:pt>
                <c:pt idx="3003" c:formatCode="h:mm:ss">
                  <c:v>0.49025462962963</c:v>
                </c:pt>
                <c:pt idx="3004" c:formatCode="h:mm:ss">
                  <c:v>0.490266203703704</c:v>
                </c:pt>
                <c:pt idx="3005" c:formatCode="h:mm:ss">
                  <c:v>0.490277777777778</c:v>
                </c:pt>
                <c:pt idx="3006" c:formatCode="h:mm:ss">
                  <c:v>0.490289351851852</c:v>
                </c:pt>
                <c:pt idx="3007" c:formatCode="h:mm:ss">
                  <c:v>0.490300925925926</c:v>
                </c:pt>
                <c:pt idx="3008" c:formatCode="h:mm:ss">
                  <c:v>0.4903125</c:v>
                </c:pt>
                <c:pt idx="3009" c:formatCode="h:mm:ss">
                  <c:v>0.490324074074074</c:v>
                </c:pt>
                <c:pt idx="3010" c:formatCode="h:mm:ss">
                  <c:v>0.490335648148148</c:v>
                </c:pt>
                <c:pt idx="3011" c:formatCode="h:mm:ss">
                  <c:v>0.490347222222222</c:v>
                </c:pt>
                <c:pt idx="3012" c:formatCode="h:mm:ss">
                  <c:v>0.490358796296296</c:v>
                </c:pt>
                <c:pt idx="3013" c:formatCode="h:mm:ss">
                  <c:v>0.49037037037037</c:v>
                </c:pt>
                <c:pt idx="3014" c:formatCode="h:mm:ss">
                  <c:v>0.490381944444444</c:v>
                </c:pt>
                <c:pt idx="3015" c:formatCode="h:mm:ss">
                  <c:v>0.490393518518518</c:v>
                </c:pt>
                <c:pt idx="3016" c:formatCode="h:mm:ss">
                  <c:v>0.490405092592593</c:v>
                </c:pt>
                <c:pt idx="3017" c:formatCode="h:mm:ss">
                  <c:v>0.490416666666667</c:v>
                </c:pt>
                <c:pt idx="3018" c:formatCode="h:mm:ss">
                  <c:v>0.490428240740741</c:v>
                </c:pt>
                <c:pt idx="3019" c:formatCode="h:mm:ss">
                  <c:v>0.490439814814815</c:v>
                </c:pt>
                <c:pt idx="3020" c:formatCode="h:mm:ss">
                  <c:v>0.490451388888889</c:v>
                </c:pt>
                <c:pt idx="3021" c:formatCode="h:mm:ss">
                  <c:v>0.490462962962963</c:v>
                </c:pt>
                <c:pt idx="3022" c:formatCode="h:mm:ss">
                  <c:v>0.490474537037037</c:v>
                </c:pt>
                <c:pt idx="3023" c:formatCode="h:mm:ss">
                  <c:v>0.490486111111111</c:v>
                </c:pt>
                <c:pt idx="3024" c:formatCode="h:mm:ss">
                  <c:v>0.490497685185185</c:v>
                </c:pt>
                <c:pt idx="3025" c:formatCode="h:mm:ss">
                  <c:v>0.490509259259259</c:v>
                </c:pt>
                <c:pt idx="3026" c:formatCode="h:mm:ss">
                  <c:v>0.490520833333333</c:v>
                </c:pt>
                <c:pt idx="3027" c:formatCode="h:mm:ss">
                  <c:v>0.490532407407407</c:v>
                </c:pt>
                <c:pt idx="3028" c:formatCode="h:mm:ss">
                  <c:v>0.490543981481481</c:v>
                </c:pt>
                <c:pt idx="3029" c:formatCode="h:mm:ss">
                  <c:v>0.490555555555556</c:v>
                </c:pt>
                <c:pt idx="3030" c:formatCode="h:mm:ss">
                  <c:v>0.49056712962963</c:v>
                </c:pt>
                <c:pt idx="3031" c:formatCode="h:mm:ss">
                  <c:v>0.490578703703704</c:v>
                </c:pt>
                <c:pt idx="3032" c:formatCode="h:mm:ss">
                  <c:v>0.490590277777778</c:v>
                </c:pt>
                <c:pt idx="3033" c:formatCode="h:mm:ss">
                  <c:v>0.490601851851852</c:v>
                </c:pt>
                <c:pt idx="3034" c:formatCode="h:mm:ss">
                  <c:v>0.490613425925926</c:v>
                </c:pt>
                <c:pt idx="3035" c:formatCode="h:mm:ss">
                  <c:v>0.490625</c:v>
                </c:pt>
                <c:pt idx="3036" c:formatCode="h:mm:ss">
                  <c:v>0.490636574074074</c:v>
                </c:pt>
                <c:pt idx="3037" c:formatCode="h:mm:ss">
                  <c:v>0.490648148148148</c:v>
                </c:pt>
                <c:pt idx="3038" c:formatCode="h:mm:ss">
                  <c:v>0.490659722222222</c:v>
                </c:pt>
                <c:pt idx="3039" c:formatCode="h:mm:ss">
                  <c:v>0.490671296296296</c:v>
                </c:pt>
                <c:pt idx="3040" c:formatCode="h:mm:ss">
                  <c:v>0.49068287037037</c:v>
                </c:pt>
                <c:pt idx="3041" c:formatCode="h:mm:ss">
                  <c:v>0.490694444444444</c:v>
                </c:pt>
                <c:pt idx="3042" c:formatCode="h:mm:ss">
                  <c:v>0.490706018518519</c:v>
                </c:pt>
                <c:pt idx="3043" c:formatCode="h:mm:ss">
                  <c:v>0.490717592592593</c:v>
                </c:pt>
                <c:pt idx="3044" c:formatCode="h:mm:ss">
                  <c:v>0.490729166666667</c:v>
                </c:pt>
                <c:pt idx="3045" c:formatCode="h:mm:ss">
                  <c:v>0.490740740740741</c:v>
                </c:pt>
                <c:pt idx="3046" c:formatCode="h:mm:ss">
                  <c:v>0.490752314814815</c:v>
                </c:pt>
                <c:pt idx="3047" c:formatCode="h:mm:ss">
                  <c:v>0.490763888888889</c:v>
                </c:pt>
                <c:pt idx="3048" c:formatCode="h:mm:ss">
                  <c:v>0.490775462962963</c:v>
                </c:pt>
                <c:pt idx="3049" c:formatCode="h:mm:ss">
                  <c:v>0.490787037037037</c:v>
                </c:pt>
                <c:pt idx="3050" c:formatCode="h:mm:ss">
                  <c:v>0.490798611111111</c:v>
                </c:pt>
                <c:pt idx="3051" c:formatCode="h:mm:ss">
                  <c:v>0.490810185185185</c:v>
                </c:pt>
                <c:pt idx="3052" c:formatCode="h:mm:ss">
                  <c:v>0.490821759259259</c:v>
                </c:pt>
                <c:pt idx="3053" c:formatCode="h:mm:ss">
                  <c:v>0.490833333333333</c:v>
                </c:pt>
                <c:pt idx="3054" c:formatCode="h:mm:ss">
                  <c:v>0.490844907407407</c:v>
                </c:pt>
                <c:pt idx="3055" c:formatCode="h:mm:ss">
                  <c:v>0.490856481481481</c:v>
                </c:pt>
                <c:pt idx="3056" c:formatCode="h:mm:ss">
                  <c:v>0.490868055555556</c:v>
                </c:pt>
                <c:pt idx="3057" c:formatCode="h:mm:ss">
                  <c:v>0.49087962962963</c:v>
                </c:pt>
                <c:pt idx="3058" c:formatCode="h:mm:ss">
                  <c:v>0.490891203703704</c:v>
                </c:pt>
                <c:pt idx="3059" c:formatCode="h:mm:ss">
                  <c:v>0.490902777777778</c:v>
                </c:pt>
                <c:pt idx="3060" c:formatCode="h:mm:ss">
                  <c:v>0.490914351851852</c:v>
                </c:pt>
                <c:pt idx="3061" c:formatCode="h:mm:ss">
                  <c:v>0.490925925925926</c:v>
                </c:pt>
                <c:pt idx="3062" c:formatCode="h:mm:ss">
                  <c:v>0.4909375</c:v>
                </c:pt>
                <c:pt idx="3063" c:formatCode="h:mm:ss">
                  <c:v>0.490949074074074</c:v>
                </c:pt>
                <c:pt idx="3064" c:formatCode="h:mm:ss">
                  <c:v>0.490960648148148</c:v>
                </c:pt>
                <c:pt idx="3065" c:formatCode="h:mm:ss">
                  <c:v>0.490972222222222</c:v>
                </c:pt>
                <c:pt idx="3066" c:formatCode="h:mm:ss">
                  <c:v>0.490983796296296</c:v>
                </c:pt>
                <c:pt idx="3067" c:formatCode="h:mm:ss">
                  <c:v>0.49099537037037</c:v>
                </c:pt>
                <c:pt idx="3068" c:formatCode="h:mm:ss">
                  <c:v>0.491006944444444</c:v>
                </c:pt>
                <c:pt idx="3069" c:formatCode="h:mm:ss">
                  <c:v>0.491018518518519</c:v>
                </c:pt>
                <c:pt idx="3070" c:formatCode="h:mm:ss">
                  <c:v>0.491030092592593</c:v>
                </c:pt>
                <c:pt idx="3071" c:formatCode="h:mm:ss">
                  <c:v>0.491041666666667</c:v>
                </c:pt>
                <c:pt idx="3072" c:formatCode="h:mm:ss">
                  <c:v>0.491053240740741</c:v>
                </c:pt>
                <c:pt idx="3073" c:formatCode="h:mm:ss">
                  <c:v>0.491064814814815</c:v>
                </c:pt>
                <c:pt idx="3074" c:formatCode="h:mm:ss">
                  <c:v>0.491076388888889</c:v>
                </c:pt>
                <c:pt idx="3075" c:formatCode="h:mm:ss">
                  <c:v>0.491087962962963</c:v>
                </c:pt>
                <c:pt idx="3076" c:formatCode="h:mm:ss">
                  <c:v>0.491099537037037</c:v>
                </c:pt>
                <c:pt idx="3077" c:formatCode="h:mm:ss">
                  <c:v>0.491111111111111</c:v>
                </c:pt>
                <c:pt idx="3078" c:formatCode="h:mm:ss">
                  <c:v>0.491122685185185</c:v>
                </c:pt>
                <c:pt idx="3079" c:formatCode="h:mm:ss">
                  <c:v>0.491134259259259</c:v>
                </c:pt>
                <c:pt idx="3080" c:formatCode="h:mm:ss">
                  <c:v>0.491145833333333</c:v>
                </c:pt>
                <c:pt idx="3081" c:formatCode="h:mm:ss">
                  <c:v>0.491157407407407</c:v>
                </c:pt>
                <c:pt idx="3082" c:formatCode="h:mm:ss">
                  <c:v>0.491168981481481</c:v>
                </c:pt>
                <c:pt idx="3083" c:formatCode="h:mm:ss">
                  <c:v>0.491180555555556</c:v>
                </c:pt>
                <c:pt idx="3084" c:formatCode="h:mm:ss">
                  <c:v>0.49119212962963</c:v>
                </c:pt>
                <c:pt idx="3085" c:formatCode="h:mm:ss">
                  <c:v>0.491203703703704</c:v>
                </c:pt>
                <c:pt idx="3086" c:formatCode="h:mm:ss">
                  <c:v>0.491215277777778</c:v>
                </c:pt>
                <c:pt idx="3087" c:formatCode="h:mm:ss">
                  <c:v>0.491226851851852</c:v>
                </c:pt>
                <c:pt idx="3088" c:formatCode="h:mm:ss">
                  <c:v>0.491238425925926</c:v>
                </c:pt>
                <c:pt idx="3089" c:formatCode="h:mm:ss">
                  <c:v>0.49125</c:v>
                </c:pt>
                <c:pt idx="3090" c:formatCode="h:mm:ss">
                  <c:v>0.491261574074074</c:v>
                </c:pt>
                <c:pt idx="3091" c:formatCode="h:mm:ss">
                  <c:v>0.491273148148148</c:v>
                </c:pt>
                <c:pt idx="3092" c:formatCode="h:mm:ss">
                  <c:v>0.491284722222222</c:v>
                </c:pt>
                <c:pt idx="3093" c:formatCode="h:mm:ss">
                  <c:v>0.491296296296296</c:v>
                </c:pt>
                <c:pt idx="3094" c:formatCode="h:mm:ss">
                  <c:v>0.49130787037037</c:v>
                </c:pt>
                <c:pt idx="3095" c:formatCode="h:mm:ss">
                  <c:v>0.491319444444444</c:v>
                </c:pt>
                <c:pt idx="3096" c:formatCode="h:mm:ss">
                  <c:v>0.491331018518519</c:v>
                </c:pt>
                <c:pt idx="3097" c:formatCode="h:mm:ss">
                  <c:v>0.491342592592593</c:v>
                </c:pt>
                <c:pt idx="3098" c:formatCode="h:mm:ss">
                  <c:v>0.491354166666667</c:v>
                </c:pt>
                <c:pt idx="3099" c:formatCode="h:mm:ss">
                  <c:v>0.491365740740741</c:v>
                </c:pt>
                <c:pt idx="3100" c:formatCode="h:mm:ss">
                  <c:v>0.491377314814815</c:v>
                </c:pt>
                <c:pt idx="3101" c:formatCode="h:mm:ss">
                  <c:v>0.491388888888889</c:v>
                </c:pt>
                <c:pt idx="3102" c:formatCode="h:mm:ss">
                  <c:v>0.491400462962963</c:v>
                </c:pt>
                <c:pt idx="3103" c:formatCode="h:mm:ss">
                  <c:v>0.491412037037037</c:v>
                </c:pt>
                <c:pt idx="3104" c:formatCode="h:mm:ss">
                  <c:v>0.491423611111111</c:v>
                </c:pt>
                <c:pt idx="3105" c:formatCode="h:mm:ss">
                  <c:v>0.491435185185185</c:v>
                </c:pt>
                <c:pt idx="3106" c:formatCode="h:mm:ss">
                  <c:v>0.491446759259259</c:v>
                </c:pt>
                <c:pt idx="3107" c:formatCode="h:mm:ss">
                  <c:v>0.491458333333333</c:v>
                </c:pt>
                <c:pt idx="3108" c:formatCode="h:mm:ss">
                  <c:v>0.491469907407407</c:v>
                </c:pt>
                <c:pt idx="3109" c:formatCode="h:mm:ss">
                  <c:v>0.491481481481481</c:v>
                </c:pt>
                <c:pt idx="3110" c:formatCode="h:mm:ss">
                  <c:v>0.491493055555556</c:v>
                </c:pt>
                <c:pt idx="3111" c:formatCode="h:mm:ss">
                  <c:v>0.49150462962963</c:v>
                </c:pt>
                <c:pt idx="3112" c:formatCode="h:mm:ss">
                  <c:v>0.491516203703704</c:v>
                </c:pt>
                <c:pt idx="3113" c:formatCode="h:mm:ss">
                  <c:v>0.491527777777778</c:v>
                </c:pt>
                <c:pt idx="3114" c:formatCode="h:mm:ss">
                  <c:v>0.491539351851852</c:v>
                </c:pt>
                <c:pt idx="3115" c:formatCode="h:mm:ss">
                  <c:v>0.491550925925926</c:v>
                </c:pt>
                <c:pt idx="3116" c:formatCode="h:mm:ss">
                  <c:v>0.4915625</c:v>
                </c:pt>
                <c:pt idx="3117" c:formatCode="h:mm:ss">
                  <c:v>0.491574074074074</c:v>
                </c:pt>
                <c:pt idx="3118" c:formatCode="h:mm:ss">
                  <c:v>0.491585648148148</c:v>
                </c:pt>
                <c:pt idx="3119" c:formatCode="h:mm:ss">
                  <c:v>0.491597222222222</c:v>
                </c:pt>
                <c:pt idx="3120" c:formatCode="h:mm:ss">
                  <c:v>0.491608796296296</c:v>
                </c:pt>
                <c:pt idx="3121" c:formatCode="h:mm:ss">
                  <c:v>0.49162037037037</c:v>
                </c:pt>
                <c:pt idx="3122" c:formatCode="h:mm:ss">
                  <c:v>0.491631944444444</c:v>
                </c:pt>
                <c:pt idx="3123" c:formatCode="h:mm:ss">
                  <c:v>0.491643518518519</c:v>
                </c:pt>
                <c:pt idx="3124" c:formatCode="h:mm:ss">
                  <c:v>0.491655092592593</c:v>
                </c:pt>
                <c:pt idx="3125" c:formatCode="h:mm:ss">
                  <c:v>0.491666666666667</c:v>
                </c:pt>
                <c:pt idx="3126" c:formatCode="h:mm:ss">
                  <c:v>0.491678240740741</c:v>
                </c:pt>
                <c:pt idx="3127" c:formatCode="h:mm:ss">
                  <c:v>0.491689814814815</c:v>
                </c:pt>
                <c:pt idx="3128" c:formatCode="h:mm:ss">
                  <c:v>0.491701388888889</c:v>
                </c:pt>
                <c:pt idx="3129" c:formatCode="h:mm:ss">
                  <c:v>0.491712962962963</c:v>
                </c:pt>
                <c:pt idx="3130" c:formatCode="h:mm:ss">
                  <c:v>0.491724537037037</c:v>
                </c:pt>
                <c:pt idx="3131" c:formatCode="h:mm:ss">
                  <c:v>0.491736111111111</c:v>
                </c:pt>
                <c:pt idx="3132" c:formatCode="h:mm:ss">
                  <c:v>0.491747685185185</c:v>
                </c:pt>
                <c:pt idx="3133" c:formatCode="h:mm:ss">
                  <c:v>0.491759259259259</c:v>
                </c:pt>
                <c:pt idx="3134" c:formatCode="h:mm:ss">
                  <c:v>0.491770833333333</c:v>
                </c:pt>
                <c:pt idx="3135" c:formatCode="h:mm:ss">
                  <c:v>0.491782407407407</c:v>
                </c:pt>
                <c:pt idx="3136" c:formatCode="h:mm:ss">
                  <c:v>0.491793981481482</c:v>
                </c:pt>
                <c:pt idx="3137" c:formatCode="h:mm:ss">
                  <c:v>0.491805555555556</c:v>
                </c:pt>
                <c:pt idx="3138" c:formatCode="h:mm:ss">
                  <c:v>0.49181712962963</c:v>
                </c:pt>
                <c:pt idx="3139" c:formatCode="h:mm:ss">
                  <c:v>0.491828703703704</c:v>
                </c:pt>
                <c:pt idx="3140" c:formatCode="h:mm:ss">
                  <c:v>0.491840277777778</c:v>
                </c:pt>
                <c:pt idx="3141" c:formatCode="h:mm:ss">
                  <c:v>0.491851851851852</c:v>
                </c:pt>
                <c:pt idx="3142" c:formatCode="h:mm:ss">
                  <c:v>0.491863425925926</c:v>
                </c:pt>
                <c:pt idx="3143" c:formatCode="h:mm:ss">
                  <c:v>0.491875</c:v>
                </c:pt>
                <c:pt idx="3144" c:formatCode="h:mm:ss">
                  <c:v>0.491886574074074</c:v>
                </c:pt>
                <c:pt idx="3145" c:formatCode="h:mm:ss">
                  <c:v>0.491898148148148</c:v>
                </c:pt>
                <c:pt idx="3146" c:formatCode="h:mm:ss">
                  <c:v>0.491909722222222</c:v>
                </c:pt>
                <c:pt idx="3147" c:formatCode="h:mm:ss">
                  <c:v>0.491921296296296</c:v>
                </c:pt>
                <c:pt idx="3148" c:formatCode="h:mm:ss">
                  <c:v>0.49193287037037</c:v>
                </c:pt>
                <c:pt idx="3149" c:formatCode="h:mm:ss">
                  <c:v>0.491944444444444</c:v>
                </c:pt>
                <c:pt idx="3150" c:formatCode="h:mm:ss">
                  <c:v>0.491956018518519</c:v>
                </c:pt>
                <c:pt idx="3151" c:formatCode="h:mm:ss">
                  <c:v>0.491967592592593</c:v>
                </c:pt>
                <c:pt idx="3152" c:formatCode="h:mm:ss">
                  <c:v>0.491979166666667</c:v>
                </c:pt>
                <c:pt idx="3153" c:formatCode="h:mm:ss">
                  <c:v>0.491990740740741</c:v>
                </c:pt>
                <c:pt idx="3154" c:formatCode="h:mm:ss">
                  <c:v>0.492002314814815</c:v>
                </c:pt>
                <c:pt idx="3155" c:formatCode="h:mm:ss">
                  <c:v>0.492013888888889</c:v>
                </c:pt>
                <c:pt idx="3156" c:formatCode="h:mm:ss">
                  <c:v>0.492025462962963</c:v>
                </c:pt>
                <c:pt idx="3157" c:formatCode="h:mm:ss">
                  <c:v>0.492037037037037</c:v>
                </c:pt>
                <c:pt idx="3158" c:formatCode="h:mm:ss">
                  <c:v>0.492048611111111</c:v>
                </c:pt>
                <c:pt idx="3159" c:formatCode="h:mm:ss">
                  <c:v>0.492060185185185</c:v>
                </c:pt>
                <c:pt idx="3160" c:formatCode="h:mm:ss">
                  <c:v>0.492071759259259</c:v>
                </c:pt>
                <c:pt idx="3161" c:formatCode="h:mm:ss">
                  <c:v>0.492083333333333</c:v>
                </c:pt>
                <c:pt idx="3162" c:formatCode="h:mm:ss">
                  <c:v>0.492094907407407</c:v>
                </c:pt>
                <c:pt idx="3163" c:formatCode="h:mm:ss">
                  <c:v>0.492106481481482</c:v>
                </c:pt>
                <c:pt idx="3164" c:formatCode="h:mm:ss">
                  <c:v>0.492118055555556</c:v>
                </c:pt>
                <c:pt idx="3165" c:formatCode="h:mm:ss">
                  <c:v>0.49212962962963</c:v>
                </c:pt>
                <c:pt idx="3166" c:formatCode="h:mm:ss">
                  <c:v>0.492141203703704</c:v>
                </c:pt>
                <c:pt idx="3167" c:formatCode="h:mm:ss">
                  <c:v>0.492152777777778</c:v>
                </c:pt>
                <c:pt idx="3168" c:formatCode="h:mm:ss">
                  <c:v>0.492164351851852</c:v>
                </c:pt>
                <c:pt idx="3169" c:formatCode="h:mm:ss">
                  <c:v>0.492175925925926</c:v>
                </c:pt>
                <c:pt idx="3170" c:formatCode="h:mm:ss">
                  <c:v>0.4921875</c:v>
                </c:pt>
                <c:pt idx="3171" c:formatCode="h:mm:ss">
                  <c:v>0.492199074074074</c:v>
                </c:pt>
                <c:pt idx="3172" c:formatCode="h:mm:ss">
                  <c:v>0.492210648148148</c:v>
                </c:pt>
                <c:pt idx="3173" c:formatCode="h:mm:ss">
                  <c:v>0.492222222222222</c:v>
                </c:pt>
                <c:pt idx="3174" c:formatCode="h:mm:ss">
                  <c:v>0.492233796296296</c:v>
                </c:pt>
                <c:pt idx="3175" c:formatCode="h:mm:ss">
                  <c:v>0.49224537037037</c:v>
                </c:pt>
                <c:pt idx="3176" c:formatCode="h:mm:ss">
                  <c:v>0.492256944444444</c:v>
                </c:pt>
                <c:pt idx="3177" c:formatCode="h:mm:ss">
                  <c:v>0.492268518518518</c:v>
                </c:pt>
                <c:pt idx="3178" c:formatCode="h:mm:ss">
                  <c:v>0.492280092592593</c:v>
                </c:pt>
                <c:pt idx="3179" c:formatCode="h:mm:ss">
                  <c:v>0.492291666666667</c:v>
                </c:pt>
                <c:pt idx="3180" c:formatCode="h:mm:ss">
                  <c:v>0.492303240740741</c:v>
                </c:pt>
                <c:pt idx="3181" c:formatCode="h:mm:ss">
                  <c:v>0.492314814814815</c:v>
                </c:pt>
                <c:pt idx="3182" c:formatCode="h:mm:ss">
                  <c:v>0.492326388888889</c:v>
                </c:pt>
                <c:pt idx="3183" c:formatCode="h:mm:ss">
                  <c:v>0.492337962962963</c:v>
                </c:pt>
                <c:pt idx="3184" c:formatCode="h:mm:ss">
                  <c:v>0.492349537037037</c:v>
                </c:pt>
                <c:pt idx="3185" c:formatCode="h:mm:ss">
                  <c:v>0.492361111111111</c:v>
                </c:pt>
                <c:pt idx="3186" c:formatCode="h:mm:ss">
                  <c:v>0.492372685185185</c:v>
                </c:pt>
                <c:pt idx="3187" c:formatCode="h:mm:ss">
                  <c:v>0.492384259259259</c:v>
                </c:pt>
                <c:pt idx="3188" c:formatCode="h:mm:ss">
                  <c:v>0.492395833333333</c:v>
                </c:pt>
                <c:pt idx="3189" c:formatCode="h:mm:ss">
                  <c:v>0.492407407407407</c:v>
                </c:pt>
                <c:pt idx="3190" c:formatCode="h:mm:ss">
                  <c:v>0.492418981481481</c:v>
                </c:pt>
                <c:pt idx="3191" c:formatCode="h:mm:ss">
                  <c:v>0.492430555555556</c:v>
                </c:pt>
                <c:pt idx="3192" c:formatCode="h:mm:ss">
                  <c:v>0.49244212962963</c:v>
                </c:pt>
                <c:pt idx="3193" c:formatCode="h:mm:ss">
                  <c:v>0.492453703703704</c:v>
                </c:pt>
                <c:pt idx="3194" c:formatCode="h:mm:ss">
                  <c:v>0.492465277777778</c:v>
                </c:pt>
                <c:pt idx="3195" c:formatCode="h:mm:ss">
                  <c:v>0.492476851851852</c:v>
                </c:pt>
                <c:pt idx="3196" c:formatCode="h:mm:ss">
                  <c:v>0.492488425925926</c:v>
                </c:pt>
                <c:pt idx="3197" c:formatCode="h:mm:ss">
                  <c:v>0.4925</c:v>
                </c:pt>
                <c:pt idx="3198" c:formatCode="h:mm:ss">
                  <c:v>0.492511574074074</c:v>
                </c:pt>
                <c:pt idx="3199" c:formatCode="h:mm:ss">
                  <c:v>0.492523148148148</c:v>
                </c:pt>
                <c:pt idx="3200" c:formatCode="h:mm:ss">
                  <c:v>0.492534722222222</c:v>
                </c:pt>
                <c:pt idx="3201" c:formatCode="h:mm:ss">
                  <c:v>0.492546296296296</c:v>
                </c:pt>
                <c:pt idx="3202" c:formatCode="h:mm:ss">
                  <c:v>0.49255787037037</c:v>
                </c:pt>
                <c:pt idx="3203" c:formatCode="h:mm:ss">
                  <c:v>0.492569444444444</c:v>
                </c:pt>
                <c:pt idx="3204" c:formatCode="h:mm:ss">
                  <c:v>0.492581018518518</c:v>
                </c:pt>
                <c:pt idx="3205" c:formatCode="h:mm:ss">
                  <c:v>0.492592592592593</c:v>
                </c:pt>
                <c:pt idx="3206" c:formatCode="h:mm:ss">
                  <c:v>0.492604166666667</c:v>
                </c:pt>
                <c:pt idx="3207" c:formatCode="h:mm:ss">
                  <c:v>0.492615740740741</c:v>
                </c:pt>
                <c:pt idx="3208" c:formatCode="h:mm:ss">
                  <c:v>0.492627314814815</c:v>
                </c:pt>
                <c:pt idx="3209" c:formatCode="h:mm:ss">
                  <c:v>0.492638888888889</c:v>
                </c:pt>
                <c:pt idx="3210" c:formatCode="h:mm:ss">
                  <c:v>0.492650462962963</c:v>
                </c:pt>
                <c:pt idx="3211" c:formatCode="h:mm:ss">
                  <c:v>0.492662037037037</c:v>
                </c:pt>
                <c:pt idx="3212" c:formatCode="h:mm:ss">
                  <c:v>0.492673611111111</c:v>
                </c:pt>
                <c:pt idx="3213" c:formatCode="h:mm:ss">
                  <c:v>0.492685185185185</c:v>
                </c:pt>
                <c:pt idx="3214" c:formatCode="h:mm:ss">
                  <c:v>0.492696759259259</c:v>
                </c:pt>
                <c:pt idx="3215" c:formatCode="h:mm:ss">
                  <c:v>0.492708333333333</c:v>
                </c:pt>
                <c:pt idx="3216" c:formatCode="h:mm:ss">
                  <c:v>0.492719907407407</c:v>
                </c:pt>
                <c:pt idx="3217" c:formatCode="h:mm:ss">
                  <c:v>0.492731481481481</c:v>
                </c:pt>
                <c:pt idx="3218" c:formatCode="h:mm:ss">
                  <c:v>0.492743055555556</c:v>
                </c:pt>
                <c:pt idx="3219" c:formatCode="h:mm:ss">
                  <c:v>0.49275462962963</c:v>
                </c:pt>
                <c:pt idx="3220" c:formatCode="h:mm:ss">
                  <c:v>0.492766203703704</c:v>
                </c:pt>
                <c:pt idx="3221" c:formatCode="h:mm:ss">
                  <c:v>0.492777777777778</c:v>
                </c:pt>
                <c:pt idx="3222" c:formatCode="h:mm:ss">
                  <c:v>0.492789351851852</c:v>
                </c:pt>
                <c:pt idx="3223" c:formatCode="h:mm:ss">
                  <c:v>0.492800925925926</c:v>
                </c:pt>
                <c:pt idx="3224" c:formatCode="h:mm:ss">
                  <c:v>0.4928125</c:v>
                </c:pt>
                <c:pt idx="3225" c:formatCode="h:mm:ss">
                  <c:v>0.492824074074074</c:v>
                </c:pt>
                <c:pt idx="3226" c:formatCode="h:mm:ss">
                  <c:v>0.492835648148148</c:v>
                </c:pt>
                <c:pt idx="3227" c:formatCode="h:mm:ss">
                  <c:v>0.492847222222222</c:v>
                </c:pt>
                <c:pt idx="3228" c:formatCode="h:mm:ss">
                  <c:v>0.492858796296296</c:v>
                </c:pt>
                <c:pt idx="3229" c:formatCode="h:mm:ss">
                  <c:v>0.49287037037037</c:v>
                </c:pt>
                <c:pt idx="3230" c:formatCode="h:mm:ss">
                  <c:v>0.492881944444444</c:v>
                </c:pt>
                <c:pt idx="3231" c:formatCode="h:mm:ss">
                  <c:v>0.492893518518519</c:v>
                </c:pt>
                <c:pt idx="3232" c:formatCode="h:mm:ss">
                  <c:v>0.492905092592593</c:v>
                </c:pt>
                <c:pt idx="3233" c:formatCode="h:mm:ss">
                  <c:v>0.492916666666667</c:v>
                </c:pt>
                <c:pt idx="3234" c:formatCode="h:mm:ss">
                  <c:v>0.492928240740741</c:v>
                </c:pt>
                <c:pt idx="3235" c:formatCode="h:mm:ss">
                  <c:v>0.492939814814815</c:v>
                </c:pt>
                <c:pt idx="3236" c:formatCode="h:mm:ss">
                  <c:v>0.492951388888889</c:v>
                </c:pt>
                <c:pt idx="3237" c:formatCode="h:mm:ss">
                  <c:v>0.492962962962963</c:v>
                </c:pt>
                <c:pt idx="3238" c:formatCode="h:mm:ss">
                  <c:v>0.492974537037037</c:v>
                </c:pt>
                <c:pt idx="3239" c:formatCode="h:mm:ss">
                  <c:v>0.492986111111111</c:v>
                </c:pt>
                <c:pt idx="3240" c:formatCode="h:mm:ss">
                  <c:v>0.492997685185185</c:v>
                </c:pt>
                <c:pt idx="3241" c:formatCode="h:mm:ss">
                  <c:v>0.493009259259259</c:v>
                </c:pt>
                <c:pt idx="3242" c:formatCode="h:mm:ss">
                  <c:v>0.493020833333333</c:v>
                </c:pt>
                <c:pt idx="3243" c:formatCode="h:mm:ss">
                  <c:v>0.493032407407407</c:v>
                </c:pt>
                <c:pt idx="3244" c:formatCode="h:mm:ss">
                  <c:v>0.493043981481481</c:v>
                </c:pt>
                <c:pt idx="3245" c:formatCode="h:mm:ss">
                  <c:v>0.493055555555556</c:v>
                </c:pt>
                <c:pt idx="3246" c:formatCode="h:mm:ss">
                  <c:v>0.49306712962963</c:v>
                </c:pt>
                <c:pt idx="3247" c:formatCode="h:mm:ss">
                  <c:v>0.493078703703704</c:v>
                </c:pt>
                <c:pt idx="3248" c:formatCode="h:mm:ss">
                  <c:v>0.493090277777778</c:v>
                </c:pt>
                <c:pt idx="3249" c:formatCode="h:mm:ss">
                  <c:v>0.493101851851852</c:v>
                </c:pt>
                <c:pt idx="3250" c:formatCode="h:mm:ss">
                  <c:v>0.493113425925926</c:v>
                </c:pt>
                <c:pt idx="3251" c:formatCode="h:mm:ss">
                  <c:v>0.493125</c:v>
                </c:pt>
                <c:pt idx="3252" c:formatCode="h:mm:ss">
                  <c:v>0.493136574074074</c:v>
                </c:pt>
                <c:pt idx="3253" c:formatCode="h:mm:ss">
                  <c:v>0.493148148148148</c:v>
                </c:pt>
                <c:pt idx="3254" c:formatCode="h:mm:ss">
                  <c:v>0.493159722222222</c:v>
                </c:pt>
                <c:pt idx="3255" c:formatCode="h:mm:ss">
                  <c:v>0.493171296296296</c:v>
                </c:pt>
                <c:pt idx="3256" c:formatCode="h:mm:ss">
                  <c:v>0.49318287037037</c:v>
                </c:pt>
                <c:pt idx="3257" c:formatCode="h:mm:ss">
                  <c:v>0.493194444444444</c:v>
                </c:pt>
                <c:pt idx="3258" c:formatCode="h:mm:ss">
                  <c:v>0.493206018518519</c:v>
                </c:pt>
                <c:pt idx="3259" c:formatCode="h:mm:ss">
                  <c:v>0.493217592592593</c:v>
                </c:pt>
                <c:pt idx="3260" c:formatCode="h:mm:ss">
                  <c:v>0.493229166666667</c:v>
                </c:pt>
                <c:pt idx="3261" c:formatCode="h:mm:ss">
                  <c:v>0.493240740740741</c:v>
                </c:pt>
                <c:pt idx="3262" c:formatCode="h:mm:ss">
                  <c:v>0.493252314814815</c:v>
                </c:pt>
                <c:pt idx="3263" c:formatCode="h:mm:ss">
                  <c:v>0.493263888888889</c:v>
                </c:pt>
                <c:pt idx="3264" c:formatCode="h:mm:ss">
                  <c:v>0.493275462962963</c:v>
                </c:pt>
                <c:pt idx="3265" c:formatCode="h:mm:ss">
                  <c:v>0.493287037037037</c:v>
                </c:pt>
                <c:pt idx="3266" c:formatCode="h:mm:ss">
                  <c:v>0.493298611111111</c:v>
                </c:pt>
                <c:pt idx="3267" c:formatCode="h:mm:ss">
                  <c:v>0.493310185185185</c:v>
                </c:pt>
                <c:pt idx="3268" c:formatCode="h:mm:ss">
                  <c:v>0.493321759259259</c:v>
                </c:pt>
                <c:pt idx="3269" c:formatCode="h:mm:ss">
                  <c:v>0.493333333333333</c:v>
                </c:pt>
                <c:pt idx="3270" c:formatCode="h:mm:ss">
                  <c:v>0.493344907407407</c:v>
                </c:pt>
                <c:pt idx="3271" c:formatCode="h:mm:ss">
                  <c:v>0.493356481481481</c:v>
                </c:pt>
                <c:pt idx="3272" c:formatCode="h:mm:ss">
                  <c:v>0.493368055555556</c:v>
                </c:pt>
                <c:pt idx="3273" c:formatCode="h:mm:ss">
                  <c:v>0.49337962962963</c:v>
                </c:pt>
                <c:pt idx="3274" c:formatCode="h:mm:ss">
                  <c:v>0.493391203703704</c:v>
                </c:pt>
                <c:pt idx="3275" c:formatCode="h:mm:ss">
                  <c:v>0.493402777777778</c:v>
                </c:pt>
                <c:pt idx="3276" c:formatCode="h:mm:ss">
                  <c:v>0.493414351851852</c:v>
                </c:pt>
                <c:pt idx="3277" c:formatCode="h:mm:ss">
                  <c:v>0.493425925925926</c:v>
                </c:pt>
                <c:pt idx="3278" c:formatCode="h:mm:ss">
                  <c:v>0.4934375</c:v>
                </c:pt>
                <c:pt idx="3279" c:formatCode="h:mm:ss">
                  <c:v>0.493449074074074</c:v>
                </c:pt>
                <c:pt idx="3280" c:formatCode="h:mm:ss">
                  <c:v>0.493460648148148</c:v>
                </c:pt>
                <c:pt idx="3281" c:formatCode="h:mm:ss">
                  <c:v>0.493472222222222</c:v>
                </c:pt>
                <c:pt idx="3282" c:formatCode="h:mm:ss">
                  <c:v>0.493483796296296</c:v>
                </c:pt>
                <c:pt idx="3283" c:formatCode="h:mm:ss">
                  <c:v>0.49349537037037</c:v>
                </c:pt>
                <c:pt idx="3284" c:formatCode="h:mm:ss">
                  <c:v>0.493506944444444</c:v>
                </c:pt>
                <c:pt idx="3285" c:formatCode="h:mm:ss">
                  <c:v>0.493518518518519</c:v>
                </c:pt>
                <c:pt idx="3286" c:formatCode="h:mm:ss">
                  <c:v>0.493530092592593</c:v>
                </c:pt>
                <c:pt idx="3287" c:formatCode="h:mm:ss">
                  <c:v>0.493541666666667</c:v>
                </c:pt>
                <c:pt idx="3288" c:formatCode="h:mm:ss">
                  <c:v>0.493553240740741</c:v>
                </c:pt>
                <c:pt idx="3289" c:formatCode="h:mm:ss">
                  <c:v>0.493564814814815</c:v>
                </c:pt>
                <c:pt idx="3290" c:formatCode="h:mm:ss">
                  <c:v>0.493576388888889</c:v>
                </c:pt>
                <c:pt idx="3291" c:formatCode="h:mm:ss">
                  <c:v>0.493587962962963</c:v>
                </c:pt>
                <c:pt idx="3292" c:formatCode="h:mm:ss">
                  <c:v>0.493599537037037</c:v>
                </c:pt>
                <c:pt idx="3293" c:formatCode="h:mm:ss">
                  <c:v>0.493611111111111</c:v>
                </c:pt>
                <c:pt idx="3294" c:formatCode="h:mm:ss">
                  <c:v>0.493622685185185</c:v>
                </c:pt>
                <c:pt idx="3295" c:formatCode="h:mm:ss">
                  <c:v>0.493634259259259</c:v>
                </c:pt>
                <c:pt idx="3296" c:formatCode="h:mm:ss">
                  <c:v>0.493645833333333</c:v>
                </c:pt>
                <c:pt idx="3297" c:formatCode="h:mm:ss">
                  <c:v>0.493657407407407</c:v>
                </c:pt>
                <c:pt idx="3298" c:formatCode="h:mm:ss">
                  <c:v>0.493668981481481</c:v>
                </c:pt>
                <c:pt idx="3299" c:formatCode="h:mm:ss">
                  <c:v>0.493680555555556</c:v>
                </c:pt>
                <c:pt idx="3300" c:formatCode="h:mm:ss">
                  <c:v>0.49369212962963</c:v>
                </c:pt>
                <c:pt idx="3301" c:formatCode="h:mm:ss">
                  <c:v>0.493703703703704</c:v>
                </c:pt>
                <c:pt idx="3302" c:formatCode="h:mm:ss">
                  <c:v>0.493715277777778</c:v>
                </c:pt>
                <c:pt idx="3303" c:formatCode="h:mm:ss">
                  <c:v>0.493726851851852</c:v>
                </c:pt>
                <c:pt idx="3304" c:formatCode="h:mm:ss">
                  <c:v>0.493738425925926</c:v>
                </c:pt>
                <c:pt idx="3305" c:formatCode="h:mm:ss">
                  <c:v>0.49375</c:v>
                </c:pt>
                <c:pt idx="3306" c:formatCode="h:mm:ss">
                  <c:v>0.493761574074074</c:v>
                </c:pt>
                <c:pt idx="3307" c:formatCode="h:mm:ss">
                  <c:v>0.493773148148148</c:v>
                </c:pt>
                <c:pt idx="3308" c:formatCode="h:mm:ss">
                  <c:v>0.493784722222222</c:v>
                </c:pt>
                <c:pt idx="3309" c:formatCode="h:mm:ss">
                  <c:v>0.493796296296296</c:v>
                </c:pt>
                <c:pt idx="3310" c:formatCode="h:mm:ss">
                  <c:v>0.49380787037037</c:v>
                </c:pt>
                <c:pt idx="3311" c:formatCode="h:mm:ss">
                  <c:v>0.493819444444444</c:v>
                </c:pt>
                <c:pt idx="3312" c:formatCode="h:mm:ss">
                  <c:v>0.493831018518519</c:v>
                </c:pt>
                <c:pt idx="3313" c:formatCode="h:mm:ss">
                  <c:v>0.493842592592593</c:v>
                </c:pt>
                <c:pt idx="3314" c:formatCode="h:mm:ss">
                  <c:v>0.493854166666667</c:v>
                </c:pt>
                <c:pt idx="3315" c:formatCode="h:mm:ss">
                  <c:v>0.493865740740741</c:v>
                </c:pt>
                <c:pt idx="3316" c:formatCode="h:mm:ss">
                  <c:v>0.493877314814815</c:v>
                </c:pt>
                <c:pt idx="3317" c:formatCode="h:mm:ss">
                  <c:v>0.493888888888889</c:v>
                </c:pt>
                <c:pt idx="3318" c:formatCode="h:mm:ss">
                  <c:v>0.493900462962963</c:v>
                </c:pt>
                <c:pt idx="3319" c:formatCode="h:mm:ss">
                  <c:v>0.493912037037037</c:v>
                </c:pt>
                <c:pt idx="3320" c:formatCode="h:mm:ss">
                  <c:v>0.493923611111111</c:v>
                </c:pt>
                <c:pt idx="3321" c:formatCode="h:mm:ss">
                  <c:v>0.493935185185185</c:v>
                </c:pt>
                <c:pt idx="3322" c:formatCode="h:mm:ss">
                  <c:v>0.493946759259259</c:v>
                </c:pt>
                <c:pt idx="3323" c:formatCode="h:mm:ss">
                  <c:v>0.493958333333333</c:v>
                </c:pt>
                <c:pt idx="3324" c:formatCode="h:mm:ss">
                  <c:v>0.493969907407407</c:v>
                </c:pt>
                <c:pt idx="3325" c:formatCode="h:mm:ss">
                  <c:v>0.493981481481482</c:v>
                </c:pt>
                <c:pt idx="3326" c:formatCode="h:mm:ss">
                  <c:v>0.493993055555556</c:v>
                </c:pt>
                <c:pt idx="3327" c:formatCode="h:mm:ss">
                  <c:v>0.49400462962963</c:v>
                </c:pt>
                <c:pt idx="3328" c:formatCode="h:mm:ss">
                  <c:v>0.494016203703704</c:v>
                </c:pt>
                <c:pt idx="3329" c:formatCode="h:mm:ss">
                  <c:v>0.494027777777778</c:v>
                </c:pt>
                <c:pt idx="3330" c:formatCode="h:mm:ss">
                  <c:v>0.494039351851852</c:v>
                </c:pt>
                <c:pt idx="3331" c:formatCode="h:mm:ss">
                  <c:v>0.494050925925926</c:v>
                </c:pt>
                <c:pt idx="3332" c:formatCode="h:mm:ss">
                  <c:v>0.4940625</c:v>
                </c:pt>
                <c:pt idx="3333" c:formatCode="h:mm:ss">
                  <c:v>0.494074074074074</c:v>
                </c:pt>
                <c:pt idx="3334" c:formatCode="h:mm:ss">
                  <c:v>0.494085648148148</c:v>
                </c:pt>
                <c:pt idx="3335" c:formatCode="h:mm:ss">
                  <c:v>0.494097222222222</c:v>
                </c:pt>
                <c:pt idx="3336" c:formatCode="h:mm:ss">
                  <c:v>0.494108796296296</c:v>
                </c:pt>
                <c:pt idx="3337" c:formatCode="h:mm:ss">
                  <c:v>0.49412037037037</c:v>
                </c:pt>
                <c:pt idx="3338" c:formatCode="h:mm:ss">
                  <c:v>0.494131944444444</c:v>
                </c:pt>
                <c:pt idx="3339" c:formatCode="h:mm:ss">
                  <c:v>0.494143518518519</c:v>
                </c:pt>
                <c:pt idx="3340" c:formatCode="h:mm:ss">
                  <c:v>0.494155092592593</c:v>
                </c:pt>
                <c:pt idx="3341" c:formatCode="h:mm:ss">
                  <c:v>0.494166666666667</c:v>
                </c:pt>
                <c:pt idx="3342" c:formatCode="h:mm:ss">
                  <c:v>0.494178240740741</c:v>
                </c:pt>
                <c:pt idx="3343" c:formatCode="h:mm:ss">
                  <c:v>0.494189814814815</c:v>
                </c:pt>
                <c:pt idx="3344" c:formatCode="h:mm:ss">
                  <c:v>0.494201388888889</c:v>
                </c:pt>
                <c:pt idx="3345" c:formatCode="h:mm:ss">
                  <c:v>0.494212962962963</c:v>
                </c:pt>
                <c:pt idx="3346" c:formatCode="h:mm:ss">
                  <c:v>0.494224537037037</c:v>
                </c:pt>
                <c:pt idx="3347" c:formatCode="h:mm:ss">
                  <c:v>0.494236111111111</c:v>
                </c:pt>
                <c:pt idx="3348" c:formatCode="h:mm:ss">
                  <c:v>0.494247685185185</c:v>
                </c:pt>
                <c:pt idx="3349" c:formatCode="h:mm:ss">
                  <c:v>0.494259259259259</c:v>
                </c:pt>
                <c:pt idx="3350" c:formatCode="h:mm:ss">
                  <c:v>0.494270833333333</c:v>
                </c:pt>
                <c:pt idx="3351" c:formatCode="h:mm:ss">
                  <c:v>0.494282407407407</c:v>
                </c:pt>
                <c:pt idx="3352" c:formatCode="h:mm:ss">
                  <c:v>0.494293981481482</c:v>
                </c:pt>
                <c:pt idx="3353" c:formatCode="h:mm:ss">
                  <c:v>0.494305555555556</c:v>
                </c:pt>
                <c:pt idx="3354" c:formatCode="h:mm:ss">
                  <c:v>0.49431712962963</c:v>
                </c:pt>
                <c:pt idx="3355" c:formatCode="h:mm:ss">
                  <c:v>0.494328703703704</c:v>
                </c:pt>
                <c:pt idx="3356" c:formatCode="h:mm:ss">
                  <c:v>0.494340277777778</c:v>
                </c:pt>
                <c:pt idx="3357" c:formatCode="h:mm:ss">
                  <c:v>0.494351851851852</c:v>
                </c:pt>
                <c:pt idx="3358" c:formatCode="h:mm:ss">
                  <c:v>0.494363425925926</c:v>
                </c:pt>
                <c:pt idx="3359" c:formatCode="h:mm:ss">
                  <c:v>0.494375</c:v>
                </c:pt>
                <c:pt idx="3360" c:formatCode="h:mm:ss">
                  <c:v>0.494386574074074</c:v>
                </c:pt>
                <c:pt idx="3361" c:formatCode="h:mm:ss">
                  <c:v>0.494398148148148</c:v>
                </c:pt>
                <c:pt idx="3362" c:formatCode="h:mm:ss">
                  <c:v>0.494409722222222</c:v>
                </c:pt>
                <c:pt idx="3363" c:formatCode="h:mm:ss">
                  <c:v>0.494421296296296</c:v>
                </c:pt>
                <c:pt idx="3364" c:formatCode="h:mm:ss">
                  <c:v>0.49443287037037</c:v>
                </c:pt>
                <c:pt idx="3365" c:formatCode="h:mm:ss">
                  <c:v>0.494444444444444</c:v>
                </c:pt>
                <c:pt idx="3366" c:formatCode="h:mm:ss">
                  <c:v>0.494456018518519</c:v>
                </c:pt>
                <c:pt idx="3367" c:formatCode="h:mm:ss">
                  <c:v>0.494467592592593</c:v>
                </c:pt>
                <c:pt idx="3368" c:formatCode="h:mm:ss">
                  <c:v>0.494479166666667</c:v>
                </c:pt>
                <c:pt idx="3369" c:formatCode="h:mm:ss">
                  <c:v>0.494490740740741</c:v>
                </c:pt>
                <c:pt idx="3370" c:formatCode="h:mm:ss">
                  <c:v>0.494502314814815</c:v>
                </c:pt>
                <c:pt idx="3371" c:formatCode="h:mm:ss">
                  <c:v>0.494513888888889</c:v>
                </c:pt>
                <c:pt idx="3372" c:formatCode="h:mm:ss">
                  <c:v>0.494525462962963</c:v>
                </c:pt>
                <c:pt idx="3373" c:formatCode="h:mm:ss">
                  <c:v>0.494537037037037</c:v>
                </c:pt>
                <c:pt idx="3374" c:formatCode="h:mm:ss">
                  <c:v>0.494548611111111</c:v>
                </c:pt>
                <c:pt idx="3375" c:formatCode="h:mm:ss">
                  <c:v>0.494560185185185</c:v>
                </c:pt>
                <c:pt idx="3376" c:formatCode="h:mm:ss">
                  <c:v>0.494571759259259</c:v>
                </c:pt>
                <c:pt idx="3377" c:formatCode="h:mm:ss">
                  <c:v>0.494583333333333</c:v>
                </c:pt>
                <c:pt idx="3378" c:formatCode="h:mm:ss">
                  <c:v>0.494594907407407</c:v>
                </c:pt>
                <c:pt idx="3379" c:formatCode="h:mm:ss">
                  <c:v>0.494606481481481</c:v>
                </c:pt>
                <c:pt idx="3380" c:formatCode="h:mm:ss">
                  <c:v>0.494618055555556</c:v>
                </c:pt>
                <c:pt idx="3381" c:formatCode="h:mm:ss">
                  <c:v>0.49462962962963</c:v>
                </c:pt>
                <c:pt idx="3382" c:formatCode="h:mm:ss">
                  <c:v>0.494641203703704</c:v>
                </c:pt>
                <c:pt idx="3383" c:formatCode="h:mm:ss">
                  <c:v>0.494652777777778</c:v>
                </c:pt>
                <c:pt idx="3384" c:formatCode="h:mm:ss">
                  <c:v>0.494664351851852</c:v>
                </c:pt>
                <c:pt idx="3385" c:formatCode="h:mm:ss">
                  <c:v>0.494675925925926</c:v>
                </c:pt>
                <c:pt idx="3386" c:formatCode="h:mm:ss">
                  <c:v>0.4946875</c:v>
                </c:pt>
                <c:pt idx="3387" c:formatCode="h:mm:ss">
                  <c:v>0.494699074074074</c:v>
                </c:pt>
                <c:pt idx="3388" c:formatCode="h:mm:ss">
                  <c:v>0.494710648148148</c:v>
                </c:pt>
                <c:pt idx="3389" c:formatCode="h:mm:ss">
                  <c:v>0.494722222222222</c:v>
                </c:pt>
                <c:pt idx="3390" c:formatCode="h:mm:ss">
                  <c:v>0.494733796296296</c:v>
                </c:pt>
                <c:pt idx="3391" c:formatCode="h:mm:ss">
                  <c:v>0.49474537037037</c:v>
                </c:pt>
                <c:pt idx="3392" c:formatCode="h:mm:ss">
                  <c:v>0.494756944444444</c:v>
                </c:pt>
                <c:pt idx="3393" c:formatCode="h:mm:ss">
                  <c:v>0.494768518518518</c:v>
                </c:pt>
                <c:pt idx="3394" c:formatCode="h:mm:ss">
                  <c:v>0.494780092592593</c:v>
                </c:pt>
                <c:pt idx="3395" c:formatCode="h:mm:ss">
                  <c:v>0.494791666666667</c:v>
                </c:pt>
                <c:pt idx="3396" c:formatCode="h:mm:ss">
                  <c:v>0.494803240740741</c:v>
                </c:pt>
                <c:pt idx="3397" c:formatCode="h:mm:ss">
                  <c:v>0.494814814814815</c:v>
                </c:pt>
                <c:pt idx="3398" c:formatCode="h:mm:ss">
                  <c:v>0.494826388888889</c:v>
                </c:pt>
                <c:pt idx="3399" c:formatCode="h:mm:ss">
                  <c:v>0.494837962962963</c:v>
                </c:pt>
                <c:pt idx="3400" c:formatCode="h:mm:ss">
                  <c:v>0.494849537037037</c:v>
                </c:pt>
                <c:pt idx="3401" c:formatCode="h:mm:ss">
                  <c:v>0.494861111111111</c:v>
                </c:pt>
                <c:pt idx="3402" c:formatCode="h:mm:ss">
                  <c:v>0.494872685185185</c:v>
                </c:pt>
                <c:pt idx="3403" c:formatCode="h:mm:ss">
                  <c:v>0.494884259259259</c:v>
                </c:pt>
                <c:pt idx="3404" c:formatCode="h:mm:ss">
                  <c:v>0.494895833333333</c:v>
                </c:pt>
                <c:pt idx="3405" c:formatCode="h:mm:ss">
                  <c:v>0.494907407407407</c:v>
                </c:pt>
                <c:pt idx="3406" c:formatCode="h:mm:ss">
                  <c:v>0.494918981481481</c:v>
                </c:pt>
                <c:pt idx="3407" c:formatCode="h:mm:ss">
                  <c:v>0.494930555555556</c:v>
                </c:pt>
                <c:pt idx="3408" c:formatCode="h:mm:ss">
                  <c:v>0.49494212962963</c:v>
                </c:pt>
                <c:pt idx="3409" c:formatCode="h:mm:ss">
                  <c:v>0.494953703703704</c:v>
                </c:pt>
                <c:pt idx="3410" c:formatCode="h:mm:ss">
                  <c:v>0.494965277777778</c:v>
                </c:pt>
                <c:pt idx="3411" c:formatCode="h:mm:ss">
                  <c:v>0.494976851851852</c:v>
                </c:pt>
                <c:pt idx="3412" c:formatCode="h:mm:ss">
                  <c:v>0.494988425925926</c:v>
                </c:pt>
                <c:pt idx="3413" c:formatCode="h:mm:ss">
                  <c:v>0.495</c:v>
                </c:pt>
                <c:pt idx="3414" c:formatCode="h:mm:ss">
                  <c:v>0.495011574074074</c:v>
                </c:pt>
                <c:pt idx="3415" c:formatCode="h:mm:ss">
                  <c:v>0.495023148148148</c:v>
                </c:pt>
                <c:pt idx="3416" c:formatCode="h:mm:ss">
                  <c:v>0.495034722222222</c:v>
                </c:pt>
                <c:pt idx="3417" c:formatCode="h:mm:ss">
                  <c:v>0.495046296296296</c:v>
                </c:pt>
                <c:pt idx="3418" c:formatCode="h:mm:ss">
                  <c:v>0.49505787037037</c:v>
                </c:pt>
                <c:pt idx="3419" c:formatCode="h:mm:ss">
                  <c:v>0.495069444444444</c:v>
                </c:pt>
                <c:pt idx="3420" c:formatCode="h:mm:ss">
                  <c:v>0.495081018518519</c:v>
                </c:pt>
                <c:pt idx="3421" c:formatCode="h:mm:ss">
                  <c:v>0.495092592592593</c:v>
                </c:pt>
                <c:pt idx="3422" c:formatCode="h:mm:ss">
                  <c:v>0.495104166666667</c:v>
                </c:pt>
                <c:pt idx="3423" c:formatCode="h:mm:ss">
                  <c:v>0.495115740740741</c:v>
                </c:pt>
                <c:pt idx="3424" c:formatCode="h:mm:ss">
                  <c:v>0.495127314814815</c:v>
                </c:pt>
                <c:pt idx="3425" c:formatCode="h:mm:ss">
                  <c:v>0.495138888888889</c:v>
                </c:pt>
                <c:pt idx="3426" c:formatCode="h:mm:ss">
                  <c:v>0.495150462962963</c:v>
                </c:pt>
                <c:pt idx="3427" c:formatCode="h:mm:ss">
                  <c:v>0.495162037037037</c:v>
                </c:pt>
                <c:pt idx="3428" c:formatCode="h:mm:ss">
                  <c:v>0.495173611111111</c:v>
                </c:pt>
                <c:pt idx="3429" c:formatCode="h:mm:ss">
                  <c:v>0.495185185185185</c:v>
                </c:pt>
                <c:pt idx="3430" c:formatCode="h:mm:ss">
                  <c:v>0.495196759259259</c:v>
                </c:pt>
                <c:pt idx="3431" c:formatCode="h:mm:ss">
                  <c:v>0.495208333333333</c:v>
                </c:pt>
                <c:pt idx="3432" c:formatCode="h:mm:ss">
                  <c:v>0.495219907407407</c:v>
                </c:pt>
                <c:pt idx="3433" c:formatCode="h:mm:ss">
                  <c:v>0.495231481481481</c:v>
                </c:pt>
                <c:pt idx="3434" c:formatCode="h:mm:ss">
                  <c:v>0.495243055555556</c:v>
                </c:pt>
                <c:pt idx="3435" c:formatCode="h:mm:ss">
                  <c:v>0.49525462962963</c:v>
                </c:pt>
                <c:pt idx="3436" c:formatCode="h:mm:ss">
                  <c:v>0.495266203703704</c:v>
                </c:pt>
                <c:pt idx="3437" c:formatCode="h:mm:ss">
                  <c:v>0.495277777777778</c:v>
                </c:pt>
                <c:pt idx="3438" c:formatCode="h:mm:ss">
                  <c:v>0.495289351851852</c:v>
                </c:pt>
                <c:pt idx="3439" c:formatCode="h:mm:ss">
                  <c:v>0.495300925925926</c:v>
                </c:pt>
                <c:pt idx="3440" c:formatCode="h:mm:ss">
                  <c:v>0.4953125</c:v>
                </c:pt>
                <c:pt idx="3441" c:formatCode="h:mm:ss">
                  <c:v>0.495324074074074</c:v>
                </c:pt>
                <c:pt idx="3442" c:formatCode="h:mm:ss">
                  <c:v>0.495335648148148</c:v>
                </c:pt>
                <c:pt idx="3443" c:formatCode="h:mm:ss">
                  <c:v>0.495347222222222</c:v>
                </c:pt>
                <c:pt idx="3444" c:formatCode="h:mm:ss">
                  <c:v>0.495358796296296</c:v>
                </c:pt>
                <c:pt idx="3445" c:formatCode="h:mm:ss">
                  <c:v>0.49537037037037</c:v>
                </c:pt>
                <c:pt idx="3446" c:formatCode="h:mm:ss">
                  <c:v>0.495381944444444</c:v>
                </c:pt>
                <c:pt idx="3447" c:formatCode="h:mm:ss">
                  <c:v>0.495393518518519</c:v>
                </c:pt>
                <c:pt idx="3448" c:formatCode="h:mm:ss">
                  <c:v>0.495405092592593</c:v>
                </c:pt>
                <c:pt idx="3449" c:formatCode="h:mm:ss">
                  <c:v>0.495416666666667</c:v>
                </c:pt>
                <c:pt idx="3450" c:formatCode="h:mm:ss">
                  <c:v>0.495428240740741</c:v>
                </c:pt>
                <c:pt idx="3451" c:formatCode="h:mm:ss">
                  <c:v>0.495439814814815</c:v>
                </c:pt>
                <c:pt idx="3452" c:formatCode="h:mm:ss">
                  <c:v>0.495451388888889</c:v>
                </c:pt>
                <c:pt idx="3453" c:formatCode="h:mm:ss">
                  <c:v>0.495462962962963</c:v>
                </c:pt>
                <c:pt idx="3454" c:formatCode="h:mm:ss">
                  <c:v>0.495474537037037</c:v>
                </c:pt>
                <c:pt idx="3455" c:formatCode="h:mm:ss">
                  <c:v>0.495486111111111</c:v>
                </c:pt>
                <c:pt idx="3456" c:formatCode="h:mm:ss">
                  <c:v>0.495497685185185</c:v>
                </c:pt>
                <c:pt idx="3457" c:formatCode="h:mm:ss">
                  <c:v>0.495509259259259</c:v>
                </c:pt>
                <c:pt idx="3458" c:formatCode="h:mm:ss">
                  <c:v>0.495520833333333</c:v>
                </c:pt>
                <c:pt idx="3459" c:formatCode="h:mm:ss">
                  <c:v>0.495532407407407</c:v>
                </c:pt>
                <c:pt idx="3460" c:formatCode="h:mm:ss">
                  <c:v>0.495543981481481</c:v>
                </c:pt>
                <c:pt idx="3461" c:formatCode="h:mm:ss">
                  <c:v>0.495555555555556</c:v>
                </c:pt>
                <c:pt idx="3462" c:formatCode="h:mm:ss">
                  <c:v>0.49556712962963</c:v>
                </c:pt>
                <c:pt idx="3463" c:formatCode="h:mm:ss">
                  <c:v>0.495578703703704</c:v>
                </c:pt>
                <c:pt idx="3464" c:formatCode="h:mm:ss">
                  <c:v>0.495590277777778</c:v>
                </c:pt>
                <c:pt idx="3465" c:formatCode="h:mm:ss">
                  <c:v>0.495601851851852</c:v>
                </c:pt>
                <c:pt idx="3466" c:formatCode="h:mm:ss">
                  <c:v>0.495613425925926</c:v>
                </c:pt>
                <c:pt idx="3467" c:formatCode="h:mm:ss">
                  <c:v>0.495625</c:v>
                </c:pt>
                <c:pt idx="3468" c:formatCode="h:mm:ss">
                  <c:v>0.495636574074074</c:v>
                </c:pt>
                <c:pt idx="3469" c:formatCode="h:mm:ss">
                  <c:v>0.495648148148148</c:v>
                </c:pt>
                <c:pt idx="3470" c:formatCode="h:mm:ss">
                  <c:v>0.495659722222222</c:v>
                </c:pt>
                <c:pt idx="3471" c:formatCode="h:mm:ss">
                  <c:v>0.495671296296296</c:v>
                </c:pt>
                <c:pt idx="3472" c:formatCode="h:mm:ss">
                  <c:v>0.49568287037037</c:v>
                </c:pt>
                <c:pt idx="3473" c:formatCode="h:mm:ss">
                  <c:v>0.495694444444444</c:v>
                </c:pt>
                <c:pt idx="3474" c:formatCode="h:mm:ss">
                  <c:v>0.495706018518519</c:v>
                </c:pt>
                <c:pt idx="3475" c:formatCode="h:mm:ss">
                  <c:v>0.495717592592593</c:v>
                </c:pt>
                <c:pt idx="3476" c:formatCode="h:mm:ss">
                  <c:v>0.495729166666667</c:v>
                </c:pt>
                <c:pt idx="3477" c:formatCode="h:mm:ss">
                  <c:v>0.495740740740741</c:v>
                </c:pt>
                <c:pt idx="3478" c:formatCode="h:mm:ss">
                  <c:v>0.495752314814815</c:v>
                </c:pt>
                <c:pt idx="3479" c:formatCode="h:mm:ss">
                  <c:v>0.495763888888889</c:v>
                </c:pt>
                <c:pt idx="3480" c:formatCode="h:mm:ss">
                  <c:v>0.495775462962963</c:v>
                </c:pt>
                <c:pt idx="3481" c:formatCode="h:mm:ss">
                  <c:v>0.495787037037037</c:v>
                </c:pt>
                <c:pt idx="3482" c:formatCode="h:mm:ss">
                  <c:v>0.495798611111111</c:v>
                </c:pt>
                <c:pt idx="3483" c:formatCode="h:mm:ss">
                  <c:v>0.495810185185185</c:v>
                </c:pt>
                <c:pt idx="3484" c:formatCode="h:mm:ss">
                  <c:v>0.495821759259259</c:v>
                </c:pt>
                <c:pt idx="3485" c:formatCode="h:mm:ss">
                  <c:v>0.495833333333333</c:v>
                </c:pt>
                <c:pt idx="3486" c:formatCode="h:mm:ss">
                  <c:v>0.495844907407407</c:v>
                </c:pt>
                <c:pt idx="3487" c:formatCode="h:mm:ss">
                  <c:v>0.495856481481481</c:v>
                </c:pt>
                <c:pt idx="3488" c:formatCode="h:mm:ss">
                  <c:v>0.495868055555556</c:v>
                </c:pt>
                <c:pt idx="3489" c:formatCode="h:mm:ss">
                  <c:v>0.49587962962963</c:v>
                </c:pt>
                <c:pt idx="3490" c:formatCode="h:mm:ss">
                  <c:v>0.495891203703704</c:v>
                </c:pt>
                <c:pt idx="3491" c:formatCode="h:mm:ss">
                  <c:v>0.495902777777778</c:v>
                </c:pt>
                <c:pt idx="3492" c:formatCode="h:mm:ss">
                  <c:v>0.495914351851852</c:v>
                </c:pt>
                <c:pt idx="3493" c:formatCode="h:mm:ss">
                  <c:v>0.495925925925926</c:v>
                </c:pt>
                <c:pt idx="3494" c:formatCode="h:mm:ss">
                  <c:v>0.4959375</c:v>
                </c:pt>
                <c:pt idx="3495" c:formatCode="h:mm:ss">
                  <c:v>0.495949074074074</c:v>
                </c:pt>
                <c:pt idx="3496" c:formatCode="h:mm:ss">
                  <c:v>0.495960648148148</c:v>
                </c:pt>
                <c:pt idx="3497" c:formatCode="h:mm:ss">
                  <c:v>0.495972222222222</c:v>
                </c:pt>
                <c:pt idx="3498" c:formatCode="h:mm:ss">
                  <c:v>0.495983796296296</c:v>
                </c:pt>
                <c:pt idx="3499" c:formatCode="h:mm:ss">
                  <c:v>0.49599537037037</c:v>
                </c:pt>
                <c:pt idx="3500" c:formatCode="h:mm:ss">
                  <c:v>0.496006944444444</c:v>
                </c:pt>
                <c:pt idx="3501" c:formatCode="h:mm:ss">
                  <c:v>0.496018518518518</c:v>
                </c:pt>
                <c:pt idx="3502" c:formatCode="h:mm:ss">
                  <c:v>0.496030092592593</c:v>
                </c:pt>
                <c:pt idx="3503" c:formatCode="h:mm:ss">
                  <c:v>0.496041666666667</c:v>
                </c:pt>
                <c:pt idx="3504" c:formatCode="h:mm:ss">
                  <c:v>0.496053240740741</c:v>
                </c:pt>
                <c:pt idx="3505" c:formatCode="h:mm:ss">
                  <c:v>0.496064814814815</c:v>
                </c:pt>
                <c:pt idx="3506" c:formatCode="h:mm:ss">
                  <c:v>0.496076388888889</c:v>
                </c:pt>
                <c:pt idx="3507" c:formatCode="h:mm:ss">
                  <c:v>0.496087962962963</c:v>
                </c:pt>
                <c:pt idx="3508" c:formatCode="h:mm:ss">
                  <c:v>0.496099537037037</c:v>
                </c:pt>
                <c:pt idx="3509" c:formatCode="h:mm:ss">
                  <c:v>0.496111111111111</c:v>
                </c:pt>
                <c:pt idx="3510" c:formatCode="h:mm:ss">
                  <c:v>0.496122685185185</c:v>
                </c:pt>
                <c:pt idx="3511" c:formatCode="h:mm:ss">
                  <c:v>0.496134259259259</c:v>
                </c:pt>
                <c:pt idx="3512" c:formatCode="h:mm:ss">
                  <c:v>0.496145833333333</c:v>
                </c:pt>
                <c:pt idx="3513" c:formatCode="h:mm:ss">
                  <c:v>0.496157407407407</c:v>
                </c:pt>
                <c:pt idx="3514" c:formatCode="h:mm:ss">
                  <c:v>0.496168981481482</c:v>
                </c:pt>
                <c:pt idx="3515" c:formatCode="h:mm:ss">
                  <c:v>0.496180555555556</c:v>
                </c:pt>
                <c:pt idx="3516" c:formatCode="h:mm:ss">
                  <c:v>0.49619212962963</c:v>
                </c:pt>
                <c:pt idx="3517" c:formatCode="h:mm:ss">
                  <c:v>0.496203703703704</c:v>
                </c:pt>
                <c:pt idx="3518" c:formatCode="h:mm:ss">
                  <c:v>0.496215277777778</c:v>
                </c:pt>
                <c:pt idx="3519" c:formatCode="h:mm:ss">
                  <c:v>0.496226851851852</c:v>
                </c:pt>
                <c:pt idx="3520" c:formatCode="h:mm:ss">
                  <c:v>0.496238425925926</c:v>
                </c:pt>
                <c:pt idx="3521" c:formatCode="h:mm:ss">
                  <c:v>0.49625</c:v>
                </c:pt>
                <c:pt idx="3522" c:formatCode="h:mm:ss">
                  <c:v>0.496261574074074</c:v>
                </c:pt>
                <c:pt idx="3523" c:formatCode="h:mm:ss">
                  <c:v>0.496273148148148</c:v>
                </c:pt>
                <c:pt idx="3524" c:formatCode="h:mm:ss">
                  <c:v>0.496284722222222</c:v>
                </c:pt>
                <c:pt idx="3525" c:formatCode="h:mm:ss">
                  <c:v>0.496296296296296</c:v>
                </c:pt>
                <c:pt idx="3526" c:formatCode="h:mm:ss">
                  <c:v>0.49630787037037</c:v>
                </c:pt>
                <c:pt idx="3527" c:formatCode="h:mm:ss">
                  <c:v>0.496319444444444</c:v>
                </c:pt>
                <c:pt idx="3528" c:formatCode="h:mm:ss">
                  <c:v>0.496331018518519</c:v>
                </c:pt>
                <c:pt idx="3529" c:formatCode="h:mm:ss">
                  <c:v>0.496342592592593</c:v>
                </c:pt>
                <c:pt idx="3530" c:formatCode="h:mm:ss">
                  <c:v>0.496354166666667</c:v>
                </c:pt>
                <c:pt idx="3531" c:formatCode="h:mm:ss">
                  <c:v>0.496365740740741</c:v>
                </c:pt>
                <c:pt idx="3532" c:formatCode="h:mm:ss">
                  <c:v>0.496377314814815</c:v>
                </c:pt>
                <c:pt idx="3533" c:formatCode="h:mm:ss">
                  <c:v>0.496388888888889</c:v>
                </c:pt>
                <c:pt idx="3534" c:formatCode="h:mm:ss">
                  <c:v>0.496400462962963</c:v>
                </c:pt>
                <c:pt idx="3535" c:formatCode="h:mm:ss">
                  <c:v>0.496412037037037</c:v>
                </c:pt>
                <c:pt idx="3536" c:formatCode="h:mm:ss">
                  <c:v>0.496423611111111</c:v>
                </c:pt>
                <c:pt idx="3537" c:formatCode="h:mm:ss">
                  <c:v>0.496435185185185</c:v>
                </c:pt>
                <c:pt idx="3538" c:formatCode="h:mm:ss">
                  <c:v>0.496446759259259</c:v>
                </c:pt>
                <c:pt idx="3539" c:formatCode="h:mm:ss">
                  <c:v>0.496458333333333</c:v>
                </c:pt>
                <c:pt idx="3540" c:formatCode="h:mm:ss">
                  <c:v>0.496469907407407</c:v>
                </c:pt>
                <c:pt idx="3541" c:formatCode="h:mm:ss">
                  <c:v>0.496481481481481</c:v>
                </c:pt>
                <c:pt idx="3542" c:formatCode="h:mm:ss">
                  <c:v>0.496493055555556</c:v>
                </c:pt>
                <c:pt idx="3543" c:formatCode="h:mm:ss">
                  <c:v>0.49650462962963</c:v>
                </c:pt>
                <c:pt idx="3544" c:formatCode="h:mm:ss">
                  <c:v>0.496516203703704</c:v>
                </c:pt>
                <c:pt idx="3545" c:formatCode="h:mm:ss">
                  <c:v>0.496527777777778</c:v>
                </c:pt>
                <c:pt idx="3546" c:formatCode="h:mm:ss">
                  <c:v>0.496539351851852</c:v>
                </c:pt>
                <c:pt idx="3547" c:formatCode="h:mm:ss">
                  <c:v>0.496550925925926</c:v>
                </c:pt>
                <c:pt idx="3548" c:formatCode="h:mm:ss">
                  <c:v>0.4965625</c:v>
                </c:pt>
                <c:pt idx="3549" c:formatCode="h:mm:ss">
                  <c:v>0.496574074074074</c:v>
                </c:pt>
                <c:pt idx="3550" c:formatCode="h:mm:ss">
                  <c:v>0.496585648148148</c:v>
                </c:pt>
                <c:pt idx="3551" c:formatCode="h:mm:ss">
                  <c:v>0.496597222222222</c:v>
                </c:pt>
                <c:pt idx="3552" c:formatCode="h:mm:ss">
                  <c:v>0.496608796296296</c:v>
                </c:pt>
                <c:pt idx="3553" c:formatCode="h:mm:ss">
                  <c:v>0.49662037037037</c:v>
                </c:pt>
                <c:pt idx="3554" c:formatCode="h:mm:ss">
                  <c:v>0.496631944444444</c:v>
                </c:pt>
                <c:pt idx="3555" c:formatCode="h:mm:ss">
                  <c:v>0.496643518518519</c:v>
                </c:pt>
                <c:pt idx="3556" c:formatCode="h:mm:ss">
                  <c:v>0.496655092592593</c:v>
                </c:pt>
                <c:pt idx="3557" c:formatCode="h:mm:ss">
                  <c:v>0.496666666666667</c:v>
                </c:pt>
                <c:pt idx="3558" c:formatCode="h:mm:ss">
                  <c:v>0.496678240740741</c:v>
                </c:pt>
                <c:pt idx="3559" c:formatCode="h:mm:ss">
                  <c:v>0.496689814814815</c:v>
                </c:pt>
                <c:pt idx="3560" c:formatCode="h:mm:ss">
                  <c:v>0.496701388888889</c:v>
                </c:pt>
                <c:pt idx="3561" c:formatCode="h:mm:ss">
                  <c:v>0.496712962962963</c:v>
                </c:pt>
                <c:pt idx="3562" c:formatCode="h:mm:ss">
                  <c:v>0.496724537037037</c:v>
                </c:pt>
                <c:pt idx="3563" c:formatCode="h:mm:ss">
                  <c:v>0.496736111111111</c:v>
                </c:pt>
                <c:pt idx="3564" c:formatCode="h:mm:ss">
                  <c:v>0.496747685185185</c:v>
                </c:pt>
                <c:pt idx="3565" c:formatCode="h:mm:ss">
                  <c:v>0.496759259259259</c:v>
                </c:pt>
                <c:pt idx="3566" c:formatCode="h:mm:ss">
                  <c:v>0.496770833333333</c:v>
                </c:pt>
                <c:pt idx="3567" c:formatCode="h:mm:ss">
                  <c:v>0.496782407407407</c:v>
                </c:pt>
                <c:pt idx="3568" c:formatCode="h:mm:ss">
                  <c:v>0.496793981481481</c:v>
                </c:pt>
                <c:pt idx="3569" c:formatCode="h:mm:ss">
                  <c:v>0.496805555555556</c:v>
                </c:pt>
                <c:pt idx="3570" c:formatCode="h:mm:ss">
                  <c:v>0.49681712962963</c:v>
                </c:pt>
                <c:pt idx="3571" c:formatCode="h:mm:ss">
                  <c:v>0.496828703703704</c:v>
                </c:pt>
                <c:pt idx="3572" c:formatCode="h:mm:ss">
                  <c:v>0.496840277777778</c:v>
                </c:pt>
                <c:pt idx="3573" c:formatCode="h:mm:ss">
                  <c:v>0.496851851851852</c:v>
                </c:pt>
                <c:pt idx="3574" c:formatCode="h:mm:ss">
                  <c:v>0.496863425925926</c:v>
                </c:pt>
                <c:pt idx="3575" c:formatCode="h:mm:ss">
                  <c:v>0.496875</c:v>
                </c:pt>
                <c:pt idx="3576" c:formatCode="h:mm:ss">
                  <c:v>0.496886574074074</c:v>
                </c:pt>
                <c:pt idx="3577" c:formatCode="h:mm:ss">
                  <c:v>0.496898148148148</c:v>
                </c:pt>
                <c:pt idx="3578" c:formatCode="h:mm:ss">
                  <c:v>0.496909722222222</c:v>
                </c:pt>
                <c:pt idx="3579" c:formatCode="h:mm:ss">
                  <c:v>0.496921296296296</c:v>
                </c:pt>
                <c:pt idx="3580" c:formatCode="h:mm:ss">
                  <c:v>0.49693287037037</c:v>
                </c:pt>
                <c:pt idx="3581" c:formatCode="h:mm:ss">
                  <c:v>0.496944444444444</c:v>
                </c:pt>
                <c:pt idx="3582" c:formatCode="h:mm:ss">
                  <c:v>0.496956018518519</c:v>
                </c:pt>
                <c:pt idx="3583" c:formatCode="h:mm:ss">
                  <c:v>0.496967592592593</c:v>
                </c:pt>
                <c:pt idx="3584" c:formatCode="h:mm:ss">
                  <c:v>0.496979166666667</c:v>
                </c:pt>
                <c:pt idx="3585" c:formatCode="h:mm:ss">
                  <c:v>0.496990740740741</c:v>
                </c:pt>
                <c:pt idx="3586" c:formatCode="h:mm:ss">
                  <c:v>0.497002314814815</c:v>
                </c:pt>
                <c:pt idx="3587" c:formatCode="h:mm:ss">
                  <c:v>0.497013888888889</c:v>
                </c:pt>
                <c:pt idx="3588" c:formatCode="h:mm:ss">
                  <c:v>0.497025462962963</c:v>
                </c:pt>
                <c:pt idx="3589" c:formatCode="h:mm:ss">
                  <c:v>0.497037037037037</c:v>
                </c:pt>
                <c:pt idx="3590" c:formatCode="h:mm:ss">
                  <c:v>0.497048611111111</c:v>
                </c:pt>
                <c:pt idx="3591" c:formatCode="h:mm:ss">
                  <c:v>0.497060185185185</c:v>
                </c:pt>
                <c:pt idx="3592" c:formatCode="h:mm:ss">
                  <c:v>0.497071759259259</c:v>
                </c:pt>
                <c:pt idx="3593" c:formatCode="h:mm:ss">
                  <c:v>0.497083333333333</c:v>
                </c:pt>
                <c:pt idx="3594" c:formatCode="h:mm:ss">
                  <c:v>0.497094907407407</c:v>
                </c:pt>
                <c:pt idx="3595" c:formatCode="h:mm:ss">
                  <c:v>0.497106481481481</c:v>
                </c:pt>
                <c:pt idx="3596" c:formatCode="h:mm:ss">
                  <c:v>0.497118055555556</c:v>
                </c:pt>
                <c:pt idx="3597" c:formatCode="h:mm:ss">
                  <c:v>0.49712962962963</c:v>
                </c:pt>
                <c:pt idx="3598" c:formatCode="h:mm:ss">
                  <c:v>0.497141203703704</c:v>
                </c:pt>
                <c:pt idx="3599" c:formatCode="h:mm:ss">
                  <c:v>0.497152777777778</c:v>
                </c:pt>
                <c:pt idx="3600" c:formatCode="h:mm:ss">
                  <c:v>0.497164351851852</c:v>
                </c:pt>
                <c:pt idx="3601" c:formatCode="h:mm:ss">
                  <c:v>0.497175925925926</c:v>
                </c:pt>
                <c:pt idx="3602" c:formatCode="h:mm:ss">
                  <c:v>0.4971875</c:v>
                </c:pt>
                <c:pt idx="3603" c:formatCode="h:mm:ss">
                  <c:v>0.497199074074074</c:v>
                </c:pt>
                <c:pt idx="3604" c:formatCode="h:mm:ss">
                  <c:v>0.497210648148148</c:v>
                </c:pt>
                <c:pt idx="3605" c:formatCode="h:mm:ss">
                  <c:v>0.497222222222222</c:v>
                </c:pt>
                <c:pt idx="3606" c:formatCode="h:mm:ss">
                  <c:v>0.497233796296296</c:v>
                </c:pt>
                <c:pt idx="3607" c:formatCode="h:mm:ss">
                  <c:v>0.49724537037037</c:v>
                </c:pt>
                <c:pt idx="3608" c:formatCode="h:mm:ss">
                  <c:v>0.497256944444444</c:v>
                </c:pt>
                <c:pt idx="3609" c:formatCode="h:mm:ss">
                  <c:v>0.497268518518519</c:v>
                </c:pt>
                <c:pt idx="3610" c:formatCode="h:mm:ss">
                  <c:v>0.497280092592593</c:v>
                </c:pt>
                <c:pt idx="3611" c:formatCode="h:mm:ss">
                  <c:v>0.497291666666667</c:v>
                </c:pt>
                <c:pt idx="3612" c:formatCode="h:mm:ss">
                  <c:v>0.497303240740741</c:v>
                </c:pt>
                <c:pt idx="3613" c:formatCode="h:mm:ss">
                  <c:v>0.497314814814815</c:v>
                </c:pt>
                <c:pt idx="3614" c:formatCode="h:mm:ss">
                  <c:v>0.497326388888889</c:v>
                </c:pt>
                <c:pt idx="3615" c:formatCode="h:mm:ss">
                  <c:v>0.497337962962963</c:v>
                </c:pt>
                <c:pt idx="3616" c:formatCode="h:mm:ss">
                  <c:v>0.497349537037037</c:v>
                </c:pt>
                <c:pt idx="3617" c:formatCode="h:mm:ss">
                  <c:v>0.497361111111111</c:v>
                </c:pt>
                <c:pt idx="3618" c:formatCode="h:mm:ss">
                  <c:v>0.497372685185185</c:v>
                </c:pt>
                <c:pt idx="3619" c:formatCode="h:mm:ss">
                  <c:v>0.497384259259259</c:v>
                </c:pt>
                <c:pt idx="3620" c:formatCode="h:mm:ss">
                  <c:v>0.497395833333333</c:v>
                </c:pt>
                <c:pt idx="3621" c:formatCode="h:mm:ss">
                  <c:v>0.497407407407407</c:v>
                </c:pt>
                <c:pt idx="3622" c:formatCode="h:mm:ss">
                  <c:v>0.497418981481482</c:v>
                </c:pt>
                <c:pt idx="3623" c:formatCode="h:mm:ss">
                  <c:v>0.497430555555556</c:v>
                </c:pt>
                <c:pt idx="3624" c:formatCode="h:mm:ss">
                  <c:v>0.49744212962963</c:v>
                </c:pt>
                <c:pt idx="3625" c:formatCode="h:mm:ss">
                  <c:v>0.497453703703704</c:v>
                </c:pt>
                <c:pt idx="3626" c:formatCode="h:mm:ss">
                  <c:v>0.497465277777778</c:v>
                </c:pt>
                <c:pt idx="3627" c:formatCode="h:mm:ss">
                  <c:v>0.497476851851852</c:v>
                </c:pt>
                <c:pt idx="3628" c:formatCode="h:mm:ss">
                  <c:v>0.497488425925926</c:v>
                </c:pt>
                <c:pt idx="3629" c:formatCode="h:mm:ss">
                  <c:v>0.4975</c:v>
                </c:pt>
                <c:pt idx="3630" c:formatCode="h:mm:ss">
                  <c:v>0.497511574074074</c:v>
                </c:pt>
                <c:pt idx="3631" c:formatCode="h:mm:ss">
                  <c:v>0.497523148148148</c:v>
                </c:pt>
                <c:pt idx="3632" c:formatCode="h:mm:ss">
                  <c:v>0.497534722222222</c:v>
                </c:pt>
                <c:pt idx="3633" c:formatCode="h:mm:ss">
                  <c:v>0.497546296296296</c:v>
                </c:pt>
                <c:pt idx="3634" c:formatCode="h:mm:ss">
                  <c:v>0.49755787037037</c:v>
                </c:pt>
                <c:pt idx="3635" c:formatCode="h:mm:ss">
                  <c:v>0.497569444444444</c:v>
                </c:pt>
                <c:pt idx="3636" c:formatCode="h:mm:ss">
                  <c:v>0.497581018518519</c:v>
                </c:pt>
                <c:pt idx="3637" c:formatCode="h:mm:ss">
                  <c:v>0.497592592592593</c:v>
                </c:pt>
                <c:pt idx="3638" c:formatCode="h:mm:ss">
                  <c:v>0.497604166666667</c:v>
                </c:pt>
                <c:pt idx="3639" c:formatCode="h:mm:ss">
                  <c:v>0.497615740740741</c:v>
                </c:pt>
                <c:pt idx="3640" c:formatCode="h:mm:ss">
                  <c:v>0.497627314814815</c:v>
                </c:pt>
                <c:pt idx="3641" c:formatCode="h:mm:ss">
                  <c:v>0.497638888888889</c:v>
                </c:pt>
                <c:pt idx="3642" c:formatCode="h:mm:ss">
                  <c:v>0.497650462962963</c:v>
                </c:pt>
                <c:pt idx="3643" c:formatCode="h:mm:ss">
                  <c:v>0.497662037037037</c:v>
                </c:pt>
                <c:pt idx="3644" c:formatCode="h:mm:ss">
                  <c:v>0.497673611111111</c:v>
                </c:pt>
                <c:pt idx="3645" c:formatCode="h:mm:ss">
                  <c:v>0.497685185185185</c:v>
                </c:pt>
                <c:pt idx="3646" c:formatCode="h:mm:ss">
                  <c:v>0.497696759259259</c:v>
                </c:pt>
                <c:pt idx="3647" c:formatCode="h:mm:ss">
                  <c:v>0.497708333333333</c:v>
                </c:pt>
                <c:pt idx="3648" c:formatCode="h:mm:ss">
                  <c:v>0.497719907407407</c:v>
                </c:pt>
                <c:pt idx="3649" c:formatCode="h:mm:ss">
                  <c:v>0.497731481481481</c:v>
                </c:pt>
                <c:pt idx="3650" c:formatCode="h:mm:ss">
                  <c:v>0.497743055555556</c:v>
                </c:pt>
                <c:pt idx="3651" c:formatCode="h:mm:ss">
                  <c:v>0.49775462962963</c:v>
                </c:pt>
                <c:pt idx="3652" c:formatCode="h:mm:ss">
                  <c:v>0.497766203703704</c:v>
                </c:pt>
                <c:pt idx="3653" c:formatCode="h:mm:ss">
                  <c:v>0.497777777777778</c:v>
                </c:pt>
                <c:pt idx="3654" c:formatCode="h:mm:ss">
                  <c:v>0.497789351851852</c:v>
                </c:pt>
                <c:pt idx="3655" c:formatCode="h:mm:ss">
                  <c:v>0.497800925925926</c:v>
                </c:pt>
                <c:pt idx="3656" c:formatCode="h:mm:ss">
                  <c:v>0.4978125</c:v>
                </c:pt>
                <c:pt idx="3657" c:formatCode="h:mm:ss">
                  <c:v>0.497824074074074</c:v>
                </c:pt>
                <c:pt idx="3658" c:formatCode="h:mm:ss">
                  <c:v>0.497835648148148</c:v>
                </c:pt>
                <c:pt idx="3659" c:formatCode="h:mm:ss">
                  <c:v>0.497847222222222</c:v>
                </c:pt>
                <c:pt idx="3660" c:formatCode="h:mm:ss">
                  <c:v>0.497858796296296</c:v>
                </c:pt>
                <c:pt idx="3661" c:formatCode="h:mm:ss">
                  <c:v>0.49787037037037</c:v>
                </c:pt>
                <c:pt idx="3662" c:formatCode="h:mm:ss">
                  <c:v>0.497881944444444</c:v>
                </c:pt>
                <c:pt idx="3663" c:formatCode="h:mm:ss">
                  <c:v>0.497893518518518</c:v>
                </c:pt>
                <c:pt idx="3664" c:formatCode="h:mm:ss">
                  <c:v>0.497905092592593</c:v>
                </c:pt>
                <c:pt idx="3665" c:formatCode="h:mm:ss">
                  <c:v>0.497916666666667</c:v>
                </c:pt>
                <c:pt idx="3666" c:formatCode="h:mm:ss">
                  <c:v>0.497928240740741</c:v>
                </c:pt>
                <c:pt idx="3667" c:formatCode="h:mm:ss">
                  <c:v>0.497939814814815</c:v>
                </c:pt>
                <c:pt idx="3668" c:formatCode="h:mm:ss">
                  <c:v>0.497951388888889</c:v>
                </c:pt>
                <c:pt idx="3669" c:formatCode="h:mm:ss">
                  <c:v>0.497962962962963</c:v>
                </c:pt>
                <c:pt idx="3670" c:formatCode="h:mm:ss">
                  <c:v>0.497974537037037</c:v>
                </c:pt>
                <c:pt idx="3671" c:formatCode="h:mm:ss">
                  <c:v>0.497986111111111</c:v>
                </c:pt>
                <c:pt idx="3672" c:formatCode="h:mm:ss">
                  <c:v>0.497997685185185</c:v>
                </c:pt>
                <c:pt idx="3673" c:formatCode="h:mm:ss">
                  <c:v>0.498009259259259</c:v>
                </c:pt>
                <c:pt idx="3674" c:formatCode="h:mm:ss">
                  <c:v>0.498020833333333</c:v>
                </c:pt>
                <c:pt idx="3675" c:formatCode="h:mm:ss">
                  <c:v>0.498032407407407</c:v>
                </c:pt>
                <c:pt idx="3676" c:formatCode="h:mm:ss">
                  <c:v>0.498043981481481</c:v>
                </c:pt>
                <c:pt idx="3677" c:formatCode="h:mm:ss">
                  <c:v>0.498055555555556</c:v>
                </c:pt>
                <c:pt idx="3678" c:formatCode="h:mm:ss">
                  <c:v>0.49806712962963</c:v>
                </c:pt>
                <c:pt idx="3679" c:formatCode="h:mm:ss">
                  <c:v>0.498078703703704</c:v>
                </c:pt>
                <c:pt idx="3680" c:formatCode="h:mm:ss">
                  <c:v>0.498090277777778</c:v>
                </c:pt>
                <c:pt idx="3681" c:formatCode="h:mm:ss">
                  <c:v>0.498101851851852</c:v>
                </c:pt>
                <c:pt idx="3682" c:formatCode="h:mm:ss">
                  <c:v>0.498113425925926</c:v>
                </c:pt>
                <c:pt idx="3683" c:formatCode="h:mm:ss">
                  <c:v>0.498125</c:v>
                </c:pt>
                <c:pt idx="3684" c:formatCode="h:mm:ss">
                  <c:v>0.498136574074074</c:v>
                </c:pt>
                <c:pt idx="3685" c:formatCode="h:mm:ss">
                  <c:v>0.498148148148148</c:v>
                </c:pt>
                <c:pt idx="3686" c:formatCode="h:mm:ss">
                  <c:v>0.498159722222222</c:v>
                </c:pt>
                <c:pt idx="3687" c:formatCode="h:mm:ss">
                  <c:v>0.498171296296296</c:v>
                </c:pt>
                <c:pt idx="3688" c:formatCode="h:mm:ss">
                  <c:v>0.49818287037037</c:v>
                </c:pt>
                <c:pt idx="3689" c:formatCode="h:mm:ss">
                  <c:v>0.498194444444444</c:v>
                </c:pt>
                <c:pt idx="3690" c:formatCode="h:mm:ss">
                  <c:v>0.498206018518518</c:v>
                </c:pt>
                <c:pt idx="3691" c:formatCode="h:mm:ss">
                  <c:v>0.498217592592593</c:v>
                </c:pt>
                <c:pt idx="3692" c:formatCode="h:mm:ss">
                  <c:v>0.498229166666667</c:v>
                </c:pt>
                <c:pt idx="3693" c:formatCode="h:mm:ss">
                  <c:v>0.498240740740741</c:v>
                </c:pt>
                <c:pt idx="3694" c:formatCode="h:mm:ss">
                  <c:v>0.498252314814815</c:v>
                </c:pt>
                <c:pt idx="3695" c:formatCode="h:mm:ss">
                  <c:v>0.498263888888889</c:v>
                </c:pt>
                <c:pt idx="3696" c:formatCode="h:mm:ss">
                  <c:v>0.498275462962963</c:v>
                </c:pt>
                <c:pt idx="3697" c:formatCode="h:mm:ss">
                  <c:v>0.498287037037037</c:v>
                </c:pt>
                <c:pt idx="3698" c:formatCode="h:mm:ss">
                  <c:v>0.498298611111111</c:v>
                </c:pt>
                <c:pt idx="3699" c:formatCode="h:mm:ss">
                  <c:v>0.498310185185185</c:v>
                </c:pt>
                <c:pt idx="3700" c:formatCode="h:mm:ss">
                  <c:v>0.498321759259259</c:v>
                </c:pt>
                <c:pt idx="3701" c:formatCode="h:mm:ss">
                  <c:v>0.498333333333333</c:v>
                </c:pt>
                <c:pt idx="3702" c:formatCode="h:mm:ss">
                  <c:v>0.498344907407407</c:v>
                </c:pt>
                <c:pt idx="3703" c:formatCode="h:mm:ss">
                  <c:v>0.498356481481481</c:v>
                </c:pt>
                <c:pt idx="3704" c:formatCode="h:mm:ss">
                  <c:v>0.498368055555556</c:v>
                </c:pt>
                <c:pt idx="3705" c:formatCode="h:mm:ss">
                  <c:v>0.49837962962963</c:v>
                </c:pt>
                <c:pt idx="3706" c:formatCode="h:mm:ss">
                  <c:v>0.498391203703704</c:v>
                </c:pt>
                <c:pt idx="3707" c:formatCode="h:mm:ss">
                  <c:v>0.498402777777778</c:v>
                </c:pt>
                <c:pt idx="3708" c:formatCode="h:mm:ss">
                  <c:v>0.498414351851852</c:v>
                </c:pt>
                <c:pt idx="3709" c:formatCode="h:mm:ss">
                  <c:v>0.498425925925926</c:v>
                </c:pt>
                <c:pt idx="3710" c:formatCode="h:mm:ss">
                  <c:v>0.4984375</c:v>
                </c:pt>
                <c:pt idx="3711" c:formatCode="h:mm:ss">
                  <c:v>0.498449074074074</c:v>
                </c:pt>
                <c:pt idx="3712" c:formatCode="h:mm:ss">
                  <c:v>0.498460648148148</c:v>
                </c:pt>
                <c:pt idx="3713" c:formatCode="h:mm:ss">
                  <c:v>0.498472222222222</c:v>
                </c:pt>
                <c:pt idx="3714" c:formatCode="h:mm:ss">
                  <c:v>0.498483796296296</c:v>
                </c:pt>
                <c:pt idx="3715" c:formatCode="h:mm:ss">
                  <c:v>0.49849537037037</c:v>
                </c:pt>
                <c:pt idx="3716" c:formatCode="h:mm:ss">
                  <c:v>0.498506944444444</c:v>
                </c:pt>
                <c:pt idx="3717" c:formatCode="h:mm:ss">
                  <c:v>0.498518518518519</c:v>
                </c:pt>
                <c:pt idx="3718" c:formatCode="h:mm:ss">
                  <c:v>0.498530092592593</c:v>
                </c:pt>
                <c:pt idx="3719" c:formatCode="h:mm:ss">
                  <c:v>0.498541666666667</c:v>
                </c:pt>
                <c:pt idx="3720" c:formatCode="h:mm:ss">
                  <c:v>0.498553240740741</c:v>
                </c:pt>
                <c:pt idx="3721" c:formatCode="h:mm:ss">
                  <c:v>0.498564814814815</c:v>
                </c:pt>
                <c:pt idx="3722" c:formatCode="h:mm:ss">
                  <c:v>0.498576388888889</c:v>
                </c:pt>
                <c:pt idx="3723" c:formatCode="h:mm:ss">
                  <c:v>0.498587962962963</c:v>
                </c:pt>
                <c:pt idx="3724" c:formatCode="h:mm:ss">
                  <c:v>0.498599537037037</c:v>
                </c:pt>
                <c:pt idx="3725" c:formatCode="h:mm:ss">
                  <c:v>0.498611111111111</c:v>
                </c:pt>
                <c:pt idx="3726" c:formatCode="h:mm:ss">
                  <c:v>0.498622685185185</c:v>
                </c:pt>
                <c:pt idx="3727" c:formatCode="h:mm:ss">
                  <c:v>0.498634259259259</c:v>
                </c:pt>
                <c:pt idx="3728" c:formatCode="h:mm:ss">
                  <c:v>0.498645833333333</c:v>
                </c:pt>
                <c:pt idx="3729" c:formatCode="h:mm:ss">
                  <c:v>0.498657407407407</c:v>
                </c:pt>
                <c:pt idx="3730" c:formatCode="h:mm:ss">
                  <c:v>0.498668981481481</c:v>
                </c:pt>
                <c:pt idx="3731" c:formatCode="h:mm:ss">
                  <c:v>0.498680555555556</c:v>
                </c:pt>
                <c:pt idx="3732" c:formatCode="h:mm:ss">
                  <c:v>0.49869212962963</c:v>
                </c:pt>
                <c:pt idx="3733" c:formatCode="h:mm:ss">
                  <c:v>0.498703703703704</c:v>
                </c:pt>
                <c:pt idx="3734" c:formatCode="h:mm:ss">
                  <c:v>0.498715277777778</c:v>
                </c:pt>
                <c:pt idx="3735" c:formatCode="h:mm:ss">
                  <c:v>0.498726851851852</c:v>
                </c:pt>
                <c:pt idx="3736" c:formatCode="h:mm:ss">
                  <c:v>0.498738425925926</c:v>
                </c:pt>
                <c:pt idx="3737" c:formatCode="h:mm:ss">
                  <c:v>0.49875</c:v>
                </c:pt>
                <c:pt idx="3738" c:formatCode="h:mm:ss">
                  <c:v>0.498761574074074</c:v>
                </c:pt>
                <c:pt idx="3739" c:formatCode="h:mm:ss">
                  <c:v>0.498773148148148</c:v>
                </c:pt>
                <c:pt idx="3740" c:formatCode="h:mm:ss">
                  <c:v>0.498784722222222</c:v>
                </c:pt>
                <c:pt idx="3741" c:formatCode="h:mm:ss">
                  <c:v>0.498796296296296</c:v>
                </c:pt>
                <c:pt idx="3742" c:formatCode="h:mm:ss">
                  <c:v>0.49880787037037</c:v>
                </c:pt>
                <c:pt idx="3743" c:formatCode="h:mm:ss">
                  <c:v>0.498819444444444</c:v>
                </c:pt>
                <c:pt idx="3744" c:formatCode="h:mm:ss">
                  <c:v>0.498831018518519</c:v>
                </c:pt>
                <c:pt idx="3745" c:formatCode="h:mm:ss">
                  <c:v>0.498842592592593</c:v>
                </c:pt>
                <c:pt idx="3746" c:formatCode="h:mm:ss">
                  <c:v>0.498854166666667</c:v>
                </c:pt>
                <c:pt idx="3747" c:formatCode="h:mm:ss">
                  <c:v>0.498865740740741</c:v>
                </c:pt>
                <c:pt idx="3748" c:formatCode="h:mm:ss">
                  <c:v>0.498877314814815</c:v>
                </c:pt>
                <c:pt idx="3749" c:formatCode="h:mm:ss">
                  <c:v>0.498888888888889</c:v>
                </c:pt>
                <c:pt idx="3750" c:formatCode="h:mm:ss">
                  <c:v>0.498900462962963</c:v>
                </c:pt>
                <c:pt idx="3751" c:formatCode="h:mm:ss">
                  <c:v>0.498912037037037</c:v>
                </c:pt>
                <c:pt idx="3752" c:formatCode="h:mm:ss">
                  <c:v>0.498923611111111</c:v>
                </c:pt>
                <c:pt idx="3753" c:formatCode="h:mm:ss">
                  <c:v>0.498935185185185</c:v>
                </c:pt>
                <c:pt idx="3754" c:formatCode="h:mm:ss">
                  <c:v>0.498946759259259</c:v>
                </c:pt>
                <c:pt idx="3755" c:formatCode="h:mm:ss">
                  <c:v>0.498958333333333</c:v>
                </c:pt>
                <c:pt idx="3756" c:formatCode="h:mm:ss">
                  <c:v>0.498969907407407</c:v>
                </c:pt>
                <c:pt idx="3757" c:formatCode="h:mm:ss">
                  <c:v>0.498981481481481</c:v>
                </c:pt>
                <c:pt idx="3758" c:formatCode="h:mm:ss">
                  <c:v>0.498993055555556</c:v>
                </c:pt>
                <c:pt idx="3759" c:formatCode="h:mm:ss">
                  <c:v>0.49900462962963</c:v>
                </c:pt>
                <c:pt idx="3760" c:formatCode="h:mm:ss">
                  <c:v>0.499016203703704</c:v>
                </c:pt>
                <c:pt idx="3761" c:formatCode="h:mm:ss">
                  <c:v>0.499027777777778</c:v>
                </c:pt>
                <c:pt idx="3762" c:formatCode="h:mm:ss">
                  <c:v>0.499039351851852</c:v>
                </c:pt>
                <c:pt idx="3763" c:formatCode="h:mm:ss">
                  <c:v>0.499050925925926</c:v>
                </c:pt>
                <c:pt idx="3764" c:formatCode="h:mm:ss">
                  <c:v>0.4990625</c:v>
                </c:pt>
                <c:pt idx="3765" c:formatCode="h:mm:ss">
                  <c:v>0.499074074074074</c:v>
                </c:pt>
                <c:pt idx="3766" c:formatCode="h:mm:ss">
                  <c:v>0.499085648148148</c:v>
                </c:pt>
                <c:pt idx="3767" c:formatCode="h:mm:ss">
                  <c:v>0.499097222222222</c:v>
                </c:pt>
                <c:pt idx="3768" c:formatCode="h:mm:ss">
                  <c:v>0.499108796296296</c:v>
                </c:pt>
                <c:pt idx="3769" c:formatCode="h:mm:ss">
                  <c:v>0.49912037037037</c:v>
                </c:pt>
                <c:pt idx="3770" c:formatCode="h:mm:ss">
                  <c:v>0.499131944444444</c:v>
                </c:pt>
                <c:pt idx="3771" c:formatCode="h:mm:ss">
                  <c:v>0.499143518518519</c:v>
                </c:pt>
                <c:pt idx="3772" c:formatCode="h:mm:ss">
                  <c:v>0.499155092592593</c:v>
                </c:pt>
                <c:pt idx="3773" c:formatCode="h:mm:ss">
                  <c:v>0.499166666666667</c:v>
                </c:pt>
                <c:pt idx="3774" c:formatCode="h:mm:ss">
                  <c:v>0.499178240740741</c:v>
                </c:pt>
                <c:pt idx="3775" c:formatCode="h:mm:ss">
                  <c:v>0.499189814814815</c:v>
                </c:pt>
                <c:pt idx="3776" c:formatCode="h:mm:ss">
                  <c:v>0.499201388888889</c:v>
                </c:pt>
                <c:pt idx="3777" c:formatCode="h:mm:ss">
                  <c:v>0.499212962962963</c:v>
                </c:pt>
                <c:pt idx="3778" c:formatCode="h:mm:ss">
                  <c:v>0.499224537037037</c:v>
                </c:pt>
                <c:pt idx="3779" c:formatCode="h:mm:ss">
                  <c:v>0.499236111111111</c:v>
                </c:pt>
                <c:pt idx="3780" c:formatCode="h:mm:ss">
                  <c:v>0.499247685185185</c:v>
                </c:pt>
                <c:pt idx="3781" c:formatCode="h:mm:ss">
                  <c:v>0.499259259259259</c:v>
                </c:pt>
                <c:pt idx="3782" c:formatCode="h:mm:ss">
                  <c:v>0.499270833333333</c:v>
                </c:pt>
                <c:pt idx="3783" c:formatCode="h:mm:ss">
                  <c:v>0.499282407407407</c:v>
                </c:pt>
                <c:pt idx="3784" c:formatCode="h:mm:ss">
                  <c:v>0.499293981481481</c:v>
                </c:pt>
                <c:pt idx="3785" c:formatCode="h:mm:ss">
                  <c:v>0.499305555555556</c:v>
                </c:pt>
                <c:pt idx="3786" c:formatCode="h:mm:ss">
                  <c:v>0.49931712962963</c:v>
                </c:pt>
                <c:pt idx="3787" c:formatCode="h:mm:ss">
                  <c:v>0.499328703703704</c:v>
                </c:pt>
                <c:pt idx="3788" c:formatCode="h:mm:ss">
                  <c:v>0.499340277777778</c:v>
                </c:pt>
                <c:pt idx="3789" c:formatCode="h:mm:ss">
                  <c:v>0.499351851851852</c:v>
                </c:pt>
                <c:pt idx="3790" c:formatCode="h:mm:ss">
                  <c:v>0.499363425925926</c:v>
                </c:pt>
                <c:pt idx="3791" c:formatCode="h:mm:ss">
                  <c:v>0.499375</c:v>
                </c:pt>
                <c:pt idx="3792" c:formatCode="h:mm:ss">
                  <c:v>0.499386574074074</c:v>
                </c:pt>
                <c:pt idx="3793" c:formatCode="h:mm:ss">
                  <c:v>0.499398148148148</c:v>
                </c:pt>
                <c:pt idx="3794" c:formatCode="h:mm:ss">
                  <c:v>0.499409722222222</c:v>
                </c:pt>
                <c:pt idx="3795" c:formatCode="h:mm:ss">
                  <c:v>0.499421296296296</c:v>
                </c:pt>
                <c:pt idx="3796" c:formatCode="h:mm:ss">
                  <c:v>0.49943287037037</c:v>
                </c:pt>
                <c:pt idx="3797" c:formatCode="h:mm:ss">
                  <c:v>0.499444444444444</c:v>
                </c:pt>
                <c:pt idx="3798" c:formatCode="h:mm:ss">
                  <c:v>0.499456018518519</c:v>
                </c:pt>
                <c:pt idx="3799" c:formatCode="h:mm:ss">
                  <c:v>0.499467592592593</c:v>
                </c:pt>
                <c:pt idx="3800" c:formatCode="h:mm:ss">
                  <c:v>0.499479166666667</c:v>
                </c:pt>
                <c:pt idx="3801" c:formatCode="h:mm:ss">
                  <c:v>0.499490740740741</c:v>
                </c:pt>
                <c:pt idx="3802" c:formatCode="h:mm:ss">
                  <c:v>0.499502314814815</c:v>
                </c:pt>
                <c:pt idx="3803" c:formatCode="h:mm:ss">
                  <c:v>0.499513888888889</c:v>
                </c:pt>
                <c:pt idx="3804" c:formatCode="h:mm:ss">
                  <c:v>0.499525462962963</c:v>
                </c:pt>
                <c:pt idx="3805" c:formatCode="h:mm:ss">
                  <c:v>0.499537037037037</c:v>
                </c:pt>
                <c:pt idx="3806" c:formatCode="h:mm:ss">
                  <c:v>0.499548611111111</c:v>
                </c:pt>
                <c:pt idx="3807" c:formatCode="h:mm:ss">
                  <c:v>0.499560185185185</c:v>
                </c:pt>
                <c:pt idx="3808" c:formatCode="h:mm:ss">
                  <c:v>0.499571759259259</c:v>
                </c:pt>
                <c:pt idx="3809" c:formatCode="h:mm:ss">
                  <c:v>0.499583333333333</c:v>
                </c:pt>
                <c:pt idx="3810" c:formatCode="h:mm:ss">
                  <c:v>0.499594907407407</c:v>
                </c:pt>
                <c:pt idx="3811" c:formatCode="h:mm:ss">
                  <c:v>0.499606481481482</c:v>
                </c:pt>
                <c:pt idx="3812" c:formatCode="h:mm:ss">
                  <c:v>0.499618055555556</c:v>
                </c:pt>
                <c:pt idx="3813" c:formatCode="h:mm:ss">
                  <c:v>0.49962962962963</c:v>
                </c:pt>
                <c:pt idx="3814" c:formatCode="h:mm:ss">
                  <c:v>0.499641203703704</c:v>
                </c:pt>
                <c:pt idx="3815" c:formatCode="h:mm:ss">
                  <c:v>0.499652777777778</c:v>
                </c:pt>
                <c:pt idx="3816" c:formatCode="h:mm:ss">
                  <c:v>0.499664351851852</c:v>
                </c:pt>
                <c:pt idx="3817" c:formatCode="h:mm:ss">
                  <c:v>0.499675925925926</c:v>
                </c:pt>
                <c:pt idx="3818" c:formatCode="h:mm:ss">
                  <c:v>0.4996875</c:v>
                </c:pt>
                <c:pt idx="3819" c:formatCode="h:mm:ss">
                  <c:v>0.499699074074074</c:v>
                </c:pt>
                <c:pt idx="3820" c:formatCode="h:mm:ss">
                  <c:v>0.499710648148148</c:v>
                </c:pt>
                <c:pt idx="3821" c:formatCode="h:mm:ss">
                  <c:v>0.499722222222222</c:v>
                </c:pt>
                <c:pt idx="3822" c:formatCode="h:mm:ss">
                  <c:v>0.499733796296296</c:v>
                </c:pt>
                <c:pt idx="3823" c:formatCode="h:mm:ss">
                  <c:v>0.49974537037037</c:v>
                </c:pt>
                <c:pt idx="3824" c:formatCode="h:mm:ss">
                  <c:v>0.499756944444444</c:v>
                </c:pt>
                <c:pt idx="3825" c:formatCode="h:mm:ss">
                  <c:v>0.499768518518519</c:v>
                </c:pt>
                <c:pt idx="3826" c:formatCode="h:mm:ss">
                  <c:v>0.499780092592593</c:v>
                </c:pt>
                <c:pt idx="3827" c:formatCode="h:mm:ss">
                  <c:v>0.499791666666667</c:v>
                </c:pt>
                <c:pt idx="3828" c:formatCode="h:mm:ss">
                  <c:v>0.499803240740741</c:v>
                </c:pt>
                <c:pt idx="3829" c:formatCode="h:mm:ss">
                  <c:v>0.499814814814815</c:v>
                </c:pt>
                <c:pt idx="3830" c:formatCode="h:mm:ss">
                  <c:v>0.499826388888889</c:v>
                </c:pt>
                <c:pt idx="3831" c:formatCode="h:mm:ss">
                  <c:v>0.499837962962963</c:v>
                </c:pt>
                <c:pt idx="3832" c:formatCode="h:mm:ss">
                  <c:v>0.499849537037037</c:v>
                </c:pt>
                <c:pt idx="3833" c:formatCode="h:mm:ss">
                  <c:v>0.499861111111111</c:v>
                </c:pt>
                <c:pt idx="3834" c:formatCode="h:mm:ss">
                  <c:v>0.499872685185185</c:v>
                </c:pt>
                <c:pt idx="3835" c:formatCode="h:mm:ss">
                  <c:v>0.499884259259259</c:v>
                </c:pt>
                <c:pt idx="3836" c:formatCode="h:mm:ss">
                  <c:v>0.499895833333333</c:v>
                </c:pt>
                <c:pt idx="3837" c:formatCode="h:mm:ss">
                  <c:v>0.499907407407407</c:v>
                </c:pt>
                <c:pt idx="3838" c:formatCode="h:mm:ss">
                  <c:v>0.499918981481482</c:v>
                </c:pt>
                <c:pt idx="3839" c:formatCode="h:mm:ss">
                  <c:v>0.499930555555556</c:v>
                </c:pt>
                <c:pt idx="3840" c:formatCode="h:mm:ss">
                  <c:v>0.49994212962963</c:v>
                </c:pt>
                <c:pt idx="3841" c:formatCode="h:mm:ss">
                  <c:v>0.499953703703704</c:v>
                </c:pt>
                <c:pt idx="3842" c:formatCode="h:mm:ss">
                  <c:v>0.499965277777778</c:v>
                </c:pt>
                <c:pt idx="3843" c:formatCode="h:mm:ss">
                  <c:v>0.499976851851852</c:v>
                </c:pt>
                <c:pt idx="3844" c:formatCode="h:mm:ss">
                  <c:v>0.499988425925926</c:v>
                </c:pt>
                <c:pt idx="3845" c:formatCode="h:mm:ss">
                  <c:v>0.5</c:v>
                </c:pt>
                <c:pt idx="3846" c:formatCode="h:mm:ss">
                  <c:v>0.500011574074074</c:v>
                </c:pt>
                <c:pt idx="3847" c:formatCode="h:mm:ss">
                  <c:v>0.500023148148148</c:v>
                </c:pt>
                <c:pt idx="3848" c:formatCode="h:mm:ss">
                  <c:v>0.500034722222222</c:v>
                </c:pt>
                <c:pt idx="3849" c:formatCode="h:mm:ss">
                  <c:v>0.500046296296296</c:v>
                </c:pt>
                <c:pt idx="3850" c:formatCode="h:mm:ss">
                  <c:v>0.50005787037037</c:v>
                </c:pt>
                <c:pt idx="3851" c:formatCode="h:mm:ss">
                  <c:v>0.500069444444444</c:v>
                </c:pt>
                <c:pt idx="3852" c:formatCode="h:mm:ss">
                  <c:v>0.500081018518518</c:v>
                </c:pt>
                <c:pt idx="3853" c:formatCode="h:mm:ss">
                  <c:v>0.500092592592593</c:v>
                </c:pt>
                <c:pt idx="3854" c:formatCode="h:mm:ss">
                  <c:v>0.500104166666667</c:v>
                </c:pt>
                <c:pt idx="3855" c:formatCode="h:mm:ss">
                  <c:v>0.500115740740741</c:v>
                </c:pt>
                <c:pt idx="3856" c:formatCode="h:mm:ss">
                  <c:v>0.500127314814815</c:v>
                </c:pt>
                <c:pt idx="3857" c:formatCode="h:mm:ss">
                  <c:v>0.500138888888889</c:v>
                </c:pt>
                <c:pt idx="3858" c:formatCode="h:mm:ss">
                  <c:v>0.500150462962963</c:v>
                </c:pt>
                <c:pt idx="3859" c:formatCode="h:mm:ss">
                  <c:v>0.500162037037037</c:v>
                </c:pt>
                <c:pt idx="3860" c:formatCode="h:mm:ss">
                  <c:v>0.500173611111111</c:v>
                </c:pt>
                <c:pt idx="3861" c:formatCode="h:mm:ss">
                  <c:v>0.500185185185185</c:v>
                </c:pt>
                <c:pt idx="3862" c:formatCode="h:mm:ss">
                  <c:v>0.500196759259259</c:v>
                </c:pt>
                <c:pt idx="3863" c:formatCode="h:mm:ss">
                  <c:v>0.500208333333333</c:v>
                </c:pt>
                <c:pt idx="3864" c:formatCode="h:mm:ss">
                  <c:v>0.500219907407407</c:v>
                </c:pt>
                <c:pt idx="3865" c:formatCode="h:mm:ss">
                  <c:v>0.500231481481482</c:v>
                </c:pt>
                <c:pt idx="3866" c:formatCode="h:mm:ss">
                  <c:v>0.500243055555556</c:v>
                </c:pt>
                <c:pt idx="3867" c:formatCode="h:mm:ss">
                  <c:v>0.50025462962963</c:v>
                </c:pt>
                <c:pt idx="3868" c:formatCode="h:mm:ss">
                  <c:v>0.500266203703704</c:v>
                </c:pt>
                <c:pt idx="3869" c:formatCode="h:mm:ss">
                  <c:v>0.500277777777778</c:v>
                </c:pt>
                <c:pt idx="3870" c:formatCode="h:mm:ss">
                  <c:v>0.500289351851852</c:v>
                </c:pt>
                <c:pt idx="3871" c:formatCode="h:mm:ss">
                  <c:v>0.500300925925926</c:v>
                </c:pt>
                <c:pt idx="3872" c:formatCode="h:mm:ss">
                  <c:v>0.5003125</c:v>
                </c:pt>
                <c:pt idx="3873" c:formatCode="h:mm:ss">
                  <c:v>0.500324074074074</c:v>
                </c:pt>
                <c:pt idx="3874" c:formatCode="h:mm:ss">
                  <c:v>0.500335648148148</c:v>
                </c:pt>
                <c:pt idx="3875" c:formatCode="h:mm:ss">
                  <c:v>0.500347222222222</c:v>
                </c:pt>
                <c:pt idx="3876" c:formatCode="h:mm:ss">
                  <c:v>0.500358796296296</c:v>
                </c:pt>
                <c:pt idx="3877" c:formatCode="h:mm:ss">
                  <c:v>0.50037037037037</c:v>
                </c:pt>
                <c:pt idx="3878" c:formatCode="h:mm:ss">
                  <c:v>0.500381944444445</c:v>
                </c:pt>
                <c:pt idx="3879" c:formatCode="h:mm:ss">
                  <c:v>0.500393518518519</c:v>
                </c:pt>
                <c:pt idx="3880" c:formatCode="h:mm:ss">
                  <c:v>0.500405092592593</c:v>
                </c:pt>
                <c:pt idx="3881" c:formatCode="h:mm:ss">
                  <c:v>0.500416666666667</c:v>
                </c:pt>
                <c:pt idx="3882" c:formatCode="h:mm:ss">
                  <c:v>0.500428240740741</c:v>
                </c:pt>
                <c:pt idx="3883" c:formatCode="h:mm:ss">
                  <c:v>0.500439814814815</c:v>
                </c:pt>
                <c:pt idx="3884" c:formatCode="h:mm:ss">
                  <c:v>0.500451388888889</c:v>
                </c:pt>
                <c:pt idx="3885" c:formatCode="h:mm:ss">
                  <c:v>0.500462962962963</c:v>
                </c:pt>
                <c:pt idx="3886" c:formatCode="h:mm:ss">
                  <c:v>0.500474537037037</c:v>
                </c:pt>
                <c:pt idx="3887" c:formatCode="h:mm:ss">
                  <c:v>0.500486111111111</c:v>
                </c:pt>
                <c:pt idx="3888" c:formatCode="h:mm:ss">
                  <c:v>0.500497685185185</c:v>
                </c:pt>
                <c:pt idx="3889" c:formatCode="h:mm:ss">
                  <c:v>0.500509259259259</c:v>
                </c:pt>
                <c:pt idx="3890" c:formatCode="h:mm:ss">
                  <c:v>0.500520833333333</c:v>
                </c:pt>
                <c:pt idx="3891" c:formatCode="h:mm:ss">
                  <c:v>0.500532407407407</c:v>
                </c:pt>
                <c:pt idx="3892" c:formatCode="h:mm:ss">
                  <c:v>0.500543981481481</c:v>
                </c:pt>
                <c:pt idx="3893" c:formatCode="h:mm:ss">
                  <c:v>0.500555555555556</c:v>
                </c:pt>
                <c:pt idx="3894" c:formatCode="h:mm:ss">
                  <c:v>0.50056712962963</c:v>
                </c:pt>
                <c:pt idx="3895" c:formatCode="h:mm:ss">
                  <c:v>0.500578703703704</c:v>
                </c:pt>
                <c:pt idx="3896" c:formatCode="h:mm:ss">
                  <c:v>0.500590277777778</c:v>
                </c:pt>
                <c:pt idx="3897" c:formatCode="h:mm:ss">
                  <c:v>0.500601851851852</c:v>
                </c:pt>
                <c:pt idx="3898" c:formatCode="h:mm:ss">
                  <c:v>0.500613425925926</c:v>
                </c:pt>
                <c:pt idx="3899" c:formatCode="h:mm:ss">
                  <c:v>0.500625</c:v>
                </c:pt>
                <c:pt idx="3900" c:formatCode="h:mm:ss">
                  <c:v>0.500636574074074</c:v>
                </c:pt>
                <c:pt idx="3901" c:formatCode="h:mm:ss">
                  <c:v>0.500648148148148</c:v>
                </c:pt>
                <c:pt idx="3902" c:formatCode="h:mm:ss">
                  <c:v>0.500659722222222</c:v>
                </c:pt>
                <c:pt idx="3903" c:formatCode="h:mm:ss">
                  <c:v>0.500671296296296</c:v>
                </c:pt>
                <c:pt idx="3904" c:formatCode="h:mm:ss">
                  <c:v>0.50068287037037</c:v>
                </c:pt>
                <c:pt idx="3905" c:formatCode="h:mm:ss">
                  <c:v>0.500694444444444</c:v>
                </c:pt>
                <c:pt idx="3906" c:formatCode="h:mm:ss">
                  <c:v>0.500706018518518</c:v>
                </c:pt>
                <c:pt idx="3907" c:formatCode="h:mm:ss">
                  <c:v>0.500717592592593</c:v>
                </c:pt>
                <c:pt idx="3908" c:formatCode="h:mm:ss">
                  <c:v>0.500729166666667</c:v>
                </c:pt>
                <c:pt idx="3909" c:formatCode="h:mm:ss">
                  <c:v>0.500740740740741</c:v>
                </c:pt>
                <c:pt idx="3910" c:formatCode="h:mm:ss">
                  <c:v>0.500752314814815</c:v>
                </c:pt>
                <c:pt idx="3911" c:formatCode="h:mm:ss">
                  <c:v>0.500763888888889</c:v>
                </c:pt>
                <c:pt idx="3912" c:formatCode="h:mm:ss">
                  <c:v>0.500775462962963</c:v>
                </c:pt>
                <c:pt idx="3913" c:formatCode="h:mm:ss">
                  <c:v>0.500787037037037</c:v>
                </c:pt>
                <c:pt idx="3914" c:formatCode="h:mm:ss">
                  <c:v>0.500798611111111</c:v>
                </c:pt>
                <c:pt idx="3915" c:formatCode="h:mm:ss">
                  <c:v>0.500810185185185</c:v>
                </c:pt>
                <c:pt idx="3916" c:formatCode="h:mm:ss">
                  <c:v>0.500821759259259</c:v>
                </c:pt>
                <c:pt idx="3917" c:formatCode="h:mm:ss">
                  <c:v>0.500833333333333</c:v>
                </c:pt>
                <c:pt idx="3918" c:formatCode="h:mm:ss">
                  <c:v>0.500844907407407</c:v>
                </c:pt>
                <c:pt idx="3919" c:formatCode="h:mm:ss">
                  <c:v>0.500856481481481</c:v>
                </c:pt>
                <c:pt idx="3920" c:formatCode="h:mm:ss">
                  <c:v>0.500868055555556</c:v>
                </c:pt>
                <c:pt idx="3921" c:formatCode="h:mm:ss">
                  <c:v>0.50087962962963</c:v>
                </c:pt>
                <c:pt idx="3922" c:formatCode="h:mm:ss">
                  <c:v>0.500891203703704</c:v>
                </c:pt>
                <c:pt idx="3923" c:formatCode="h:mm:ss">
                  <c:v>0.500902777777778</c:v>
                </c:pt>
                <c:pt idx="3924" c:formatCode="h:mm:ss">
                  <c:v>0.500914351851852</c:v>
                </c:pt>
                <c:pt idx="3925" c:formatCode="h:mm:ss">
                  <c:v>0.500925925925926</c:v>
                </c:pt>
                <c:pt idx="3926" c:formatCode="h:mm:ss">
                  <c:v>0.5009375</c:v>
                </c:pt>
                <c:pt idx="3927" c:formatCode="h:mm:ss">
                  <c:v>0.500949074074074</c:v>
                </c:pt>
                <c:pt idx="3928" c:formatCode="h:mm:ss">
                  <c:v>0.500960648148148</c:v>
                </c:pt>
                <c:pt idx="3929" c:formatCode="h:mm:ss">
                  <c:v>0.500972222222222</c:v>
                </c:pt>
                <c:pt idx="3930" c:formatCode="h:mm:ss">
                  <c:v>0.500983796296296</c:v>
                </c:pt>
                <c:pt idx="3931" c:formatCode="h:mm:ss">
                  <c:v>0.50099537037037</c:v>
                </c:pt>
                <c:pt idx="3932" c:formatCode="h:mm:ss">
                  <c:v>0.501006944444444</c:v>
                </c:pt>
                <c:pt idx="3933" c:formatCode="h:mm:ss">
                  <c:v>0.501018518518519</c:v>
                </c:pt>
                <c:pt idx="3934" c:formatCode="h:mm:ss">
                  <c:v>0.501030092592593</c:v>
                </c:pt>
                <c:pt idx="3935" c:formatCode="h:mm:ss">
                  <c:v>0.501041666666667</c:v>
                </c:pt>
                <c:pt idx="3936" c:formatCode="h:mm:ss">
                  <c:v>0.501053240740741</c:v>
                </c:pt>
                <c:pt idx="3937" c:formatCode="h:mm:ss">
                  <c:v>0.501064814814815</c:v>
                </c:pt>
                <c:pt idx="3938" c:formatCode="h:mm:ss">
                  <c:v>0.501076388888889</c:v>
                </c:pt>
                <c:pt idx="3939" c:formatCode="h:mm:ss">
                  <c:v>0.501087962962963</c:v>
                </c:pt>
                <c:pt idx="3940" c:formatCode="h:mm:ss">
                  <c:v>0.501099537037037</c:v>
                </c:pt>
                <c:pt idx="3941" c:formatCode="h:mm:ss">
                  <c:v>0.501111111111111</c:v>
                </c:pt>
                <c:pt idx="3942" c:formatCode="h:mm:ss">
                  <c:v>0.501122685185185</c:v>
                </c:pt>
                <c:pt idx="3943" c:formatCode="h:mm:ss">
                  <c:v>0.501134259259259</c:v>
                </c:pt>
                <c:pt idx="3944" c:formatCode="h:mm:ss">
                  <c:v>0.501145833333333</c:v>
                </c:pt>
                <c:pt idx="3945" c:formatCode="h:mm:ss">
                  <c:v>0.501157407407407</c:v>
                </c:pt>
                <c:pt idx="3946" c:formatCode="h:mm:ss">
                  <c:v>0.501168981481481</c:v>
                </c:pt>
                <c:pt idx="3947" c:formatCode="h:mm:ss">
                  <c:v>0.501180555555556</c:v>
                </c:pt>
                <c:pt idx="3948" c:formatCode="h:mm:ss">
                  <c:v>0.50119212962963</c:v>
                </c:pt>
                <c:pt idx="3949" c:formatCode="h:mm:ss">
                  <c:v>0.501203703703704</c:v>
                </c:pt>
                <c:pt idx="3950" c:formatCode="h:mm:ss">
                  <c:v>0.501215277777778</c:v>
                </c:pt>
                <c:pt idx="3951" c:formatCode="h:mm:ss">
                  <c:v>0.501226851851852</c:v>
                </c:pt>
                <c:pt idx="3952" c:formatCode="h:mm:ss">
                  <c:v>0.501238425925926</c:v>
                </c:pt>
                <c:pt idx="3953" c:formatCode="h:mm:ss">
                  <c:v>0.50125</c:v>
                </c:pt>
                <c:pt idx="3954" c:formatCode="h:mm:ss">
                  <c:v>0.501261574074074</c:v>
                </c:pt>
                <c:pt idx="3955" c:formatCode="h:mm:ss">
                  <c:v>0.501273148148148</c:v>
                </c:pt>
                <c:pt idx="3956" c:formatCode="h:mm:ss">
                  <c:v>0.501284722222222</c:v>
                </c:pt>
                <c:pt idx="3957" c:formatCode="h:mm:ss">
                  <c:v>0.501296296296296</c:v>
                </c:pt>
                <c:pt idx="3958" c:formatCode="h:mm:ss">
                  <c:v>0.50130787037037</c:v>
                </c:pt>
                <c:pt idx="3959" c:formatCode="h:mm:ss">
                  <c:v>0.501319444444444</c:v>
                </c:pt>
                <c:pt idx="3960" c:formatCode="h:mm:ss">
                  <c:v>0.501331018518519</c:v>
                </c:pt>
                <c:pt idx="3961" c:formatCode="h:mm:ss">
                  <c:v>0.501342592592593</c:v>
                </c:pt>
                <c:pt idx="3962" c:formatCode="h:mm:ss">
                  <c:v>0.501354166666667</c:v>
                </c:pt>
                <c:pt idx="3963" c:formatCode="h:mm:ss">
                  <c:v>0.501365740740741</c:v>
                </c:pt>
                <c:pt idx="3964" c:formatCode="h:mm:ss">
                  <c:v>0.501377314814815</c:v>
                </c:pt>
                <c:pt idx="3965" c:formatCode="h:mm:ss">
                  <c:v>0.501388888888889</c:v>
                </c:pt>
                <c:pt idx="3966" c:formatCode="h:mm:ss">
                  <c:v>0.501400462962963</c:v>
                </c:pt>
                <c:pt idx="3967" c:formatCode="h:mm:ss">
                  <c:v>0.501412037037037</c:v>
                </c:pt>
                <c:pt idx="3968" c:formatCode="h:mm:ss">
                  <c:v>0.501423611111111</c:v>
                </c:pt>
                <c:pt idx="3969" c:formatCode="h:mm:ss">
                  <c:v>0.501435185185185</c:v>
                </c:pt>
                <c:pt idx="3970" c:formatCode="h:mm:ss">
                  <c:v>0.501446759259259</c:v>
                </c:pt>
                <c:pt idx="3971" c:formatCode="h:mm:ss">
                  <c:v>0.501458333333333</c:v>
                </c:pt>
                <c:pt idx="3972" c:formatCode="h:mm:ss">
                  <c:v>0.501469907407407</c:v>
                </c:pt>
                <c:pt idx="3973" c:formatCode="h:mm:ss">
                  <c:v>0.501481481481482</c:v>
                </c:pt>
                <c:pt idx="3974" c:formatCode="h:mm:ss">
                  <c:v>0.501493055555556</c:v>
                </c:pt>
                <c:pt idx="3975" c:formatCode="h:mm:ss">
                  <c:v>0.50150462962963</c:v>
                </c:pt>
                <c:pt idx="3976" c:formatCode="h:mm:ss">
                  <c:v>0.501516203703704</c:v>
                </c:pt>
                <c:pt idx="3977" c:formatCode="h:mm:ss">
                  <c:v>0.501527777777778</c:v>
                </c:pt>
                <c:pt idx="3978" c:formatCode="h:mm:ss">
                  <c:v>0.501539351851852</c:v>
                </c:pt>
                <c:pt idx="3979" c:formatCode="h:mm:ss">
                  <c:v>0.501550925925926</c:v>
                </c:pt>
                <c:pt idx="3980" c:formatCode="h:mm:ss">
                  <c:v>0.5015625</c:v>
                </c:pt>
                <c:pt idx="3981" c:formatCode="h:mm:ss">
                  <c:v>0.501574074074074</c:v>
                </c:pt>
                <c:pt idx="3982" c:formatCode="h:mm:ss">
                  <c:v>0.501585648148148</c:v>
                </c:pt>
                <c:pt idx="3983" c:formatCode="h:mm:ss">
                  <c:v>0.501597222222222</c:v>
                </c:pt>
                <c:pt idx="3984" c:formatCode="h:mm:ss">
                  <c:v>0.501608796296296</c:v>
                </c:pt>
                <c:pt idx="3985" c:formatCode="h:mm:ss">
                  <c:v>0.50162037037037</c:v>
                </c:pt>
                <c:pt idx="3986" c:formatCode="h:mm:ss">
                  <c:v>0.501631944444444</c:v>
                </c:pt>
                <c:pt idx="3987" c:formatCode="h:mm:ss">
                  <c:v>0.501643518518519</c:v>
                </c:pt>
                <c:pt idx="3988" c:formatCode="h:mm:ss">
                  <c:v>0.501655092592593</c:v>
                </c:pt>
                <c:pt idx="3989" c:formatCode="h:mm:ss">
                  <c:v>0.501666666666667</c:v>
                </c:pt>
                <c:pt idx="3990" c:formatCode="h:mm:ss">
                  <c:v>0.501678240740741</c:v>
                </c:pt>
                <c:pt idx="3991" c:formatCode="h:mm:ss">
                  <c:v>0.501689814814815</c:v>
                </c:pt>
                <c:pt idx="3992" c:formatCode="h:mm:ss">
                  <c:v>0.501701388888889</c:v>
                </c:pt>
                <c:pt idx="3993" c:formatCode="h:mm:ss">
                  <c:v>0.501712962962963</c:v>
                </c:pt>
                <c:pt idx="3994" c:formatCode="h:mm:ss">
                  <c:v>0.501724537037037</c:v>
                </c:pt>
                <c:pt idx="3995" c:formatCode="h:mm:ss">
                  <c:v>0.501736111111111</c:v>
                </c:pt>
                <c:pt idx="3996" c:formatCode="h:mm:ss">
                  <c:v>0.501747685185185</c:v>
                </c:pt>
                <c:pt idx="3997" c:formatCode="h:mm:ss">
                  <c:v>0.501759259259259</c:v>
                </c:pt>
                <c:pt idx="3998" c:formatCode="h:mm:ss">
                  <c:v>0.501770833333333</c:v>
                </c:pt>
                <c:pt idx="3999" c:formatCode="h:mm:ss">
                  <c:v>0.501782407407407</c:v>
                </c:pt>
                <c:pt idx="4000" c:formatCode="h:mm:ss">
                  <c:v>0.501793981481481</c:v>
                </c:pt>
                <c:pt idx="4001" c:formatCode="h:mm:ss">
                  <c:v>0.501805555555556</c:v>
                </c:pt>
                <c:pt idx="4002" c:formatCode="h:mm:ss">
                  <c:v>0.50181712962963</c:v>
                </c:pt>
                <c:pt idx="4003" c:formatCode="h:mm:ss">
                  <c:v>0.501828703703704</c:v>
                </c:pt>
                <c:pt idx="4004" c:formatCode="h:mm:ss">
                  <c:v>0.501840277777778</c:v>
                </c:pt>
                <c:pt idx="4005" c:formatCode="h:mm:ss">
                  <c:v>0.501851851851852</c:v>
                </c:pt>
                <c:pt idx="4006" c:formatCode="h:mm:ss">
                  <c:v>0.501863425925926</c:v>
                </c:pt>
                <c:pt idx="4007" c:formatCode="h:mm:ss">
                  <c:v>0.501875</c:v>
                </c:pt>
                <c:pt idx="4008" c:formatCode="h:mm:ss">
                  <c:v>0.501886574074074</c:v>
                </c:pt>
                <c:pt idx="4009" c:formatCode="h:mm:ss">
                  <c:v>0.501898148148148</c:v>
                </c:pt>
                <c:pt idx="4010" c:formatCode="h:mm:ss">
                  <c:v>0.501909722222222</c:v>
                </c:pt>
                <c:pt idx="4011" c:formatCode="h:mm:ss">
                  <c:v>0.501921296296296</c:v>
                </c:pt>
                <c:pt idx="4012" c:formatCode="h:mm:ss">
                  <c:v>0.50193287037037</c:v>
                </c:pt>
                <c:pt idx="4013" c:formatCode="h:mm:ss">
                  <c:v>0.501944444444444</c:v>
                </c:pt>
                <c:pt idx="4014" c:formatCode="h:mm:ss">
                  <c:v>0.501956018518518</c:v>
                </c:pt>
                <c:pt idx="4015" c:formatCode="h:mm:ss">
                  <c:v>0.501967592592593</c:v>
                </c:pt>
                <c:pt idx="4016" c:formatCode="h:mm:ss">
                  <c:v>0.501979166666667</c:v>
                </c:pt>
                <c:pt idx="4017" c:formatCode="h:mm:ss">
                  <c:v>0.501990740740741</c:v>
                </c:pt>
                <c:pt idx="4018" c:formatCode="h:mm:ss">
                  <c:v>0.502002314814815</c:v>
                </c:pt>
                <c:pt idx="4019" c:formatCode="h:mm:ss">
                  <c:v>0.502013888888889</c:v>
                </c:pt>
                <c:pt idx="4020" c:formatCode="h:mm:ss">
                  <c:v>0.502025462962963</c:v>
                </c:pt>
                <c:pt idx="4021" c:formatCode="h:mm:ss">
                  <c:v>0.502037037037037</c:v>
                </c:pt>
                <c:pt idx="4022" c:formatCode="h:mm:ss">
                  <c:v>0.502048611111111</c:v>
                </c:pt>
                <c:pt idx="4023" c:formatCode="h:mm:ss">
                  <c:v>0.502060185185185</c:v>
                </c:pt>
                <c:pt idx="4024" c:formatCode="h:mm:ss">
                  <c:v>0.502071759259259</c:v>
                </c:pt>
                <c:pt idx="4025" c:formatCode="h:mm:ss">
                  <c:v>0.502083333333333</c:v>
                </c:pt>
                <c:pt idx="4026" c:formatCode="h:mm:ss">
                  <c:v>0.502094907407407</c:v>
                </c:pt>
                <c:pt idx="4027" c:formatCode="h:mm:ss">
                  <c:v>0.502106481481482</c:v>
                </c:pt>
                <c:pt idx="4028" c:formatCode="h:mm:ss">
                  <c:v>0.502118055555556</c:v>
                </c:pt>
                <c:pt idx="4029" c:formatCode="h:mm:ss">
                  <c:v>0.50212962962963</c:v>
                </c:pt>
                <c:pt idx="4030" c:formatCode="h:mm:ss">
                  <c:v>0.502141203703704</c:v>
                </c:pt>
                <c:pt idx="4031" c:formatCode="h:mm:ss">
                  <c:v>0.502152777777778</c:v>
                </c:pt>
                <c:pt idx="4032" c:formatCode="h:mm:ss">
                  <c:v>0.502164351851852</c:v>
                </c:pt>
                <c:pt idx="4033" c:formatCode="h:mm:ss">
                  <c:v>0.502175925925926</c:v>
                </c:pt>
                <c:pt idx="4034" c:formatCode="h:mm:ss">
                  <c:v>0.5021875</c:v>
                </c:pt>
                <c:pt idx="4035" c:formatCode="h:mm:ss">
                  <c:v>0.502199074074074</c:v>
                </c:pt>
                <c:pt idx="4036" c:formatCode="h:mm:ss">
                  <c:v>0.502210648148148</c:v>
                </c:pt>
                <c:pt idx="4037" c:formatCode="h:mm:ss">
                  <c:v>0.502222222222222</c:v>
                </c:pt>
                <c:pt idx="4038" c:formatCode="h:mm:ss">
                  <c:v>0.502233796296296</c:v>
                </c:pt>
                <c:pt idx="4039" c:formatCode="h:mm:ss">
                  <c:v>0.50224537037037</c:v>
                </c:pt>
                <c:pt idx="4040" c:formatCode="h:mm:ss">
                  <c:v>0.502256944444444</c:v>
                </c:pt>
                <c:pt idx="4041" c:formatCode="h:mm:ss">
                  <c:v>0.502268518518519</c:v>
                </c:pt>
                <c:pt idx="4042" c:formatCode="h:mm:ss">
                  <c:v>0.502280092592593</c:v>
                </c:pt>
                <c:pt idx="4043" c:formatCode="h:mm:ss">
                  <c:v>0.502291666666667</c:v>
                </c:pt>
                <c:pt idx="4044" c:formatCode="h:mm:ss">
                  <c:v>0.502303240740741</c:v>
                </c:pt>
                <c:pt idx="4045" c:formatCode="h:mm:ss">
                  <c:v>0.502314814814815</c:v>
                </c:pt>
                <c:pt idx="4046" c:formatCode="h:mm:ss">
                  <c:v>0.502326388888889</c:v>
                </c:pt>
                <c:pt idx="4047" c:formatCode="h:mm:ss">
                  <c:v>0.502337962962963</c:v>
                </c:pt>
                <c:pt idx="4048" c:formatCode="h:mm:ss">
                  <c:v>0.502349537037037</c:v>
                </c:pt>
                <c:pt idx="4049" c:formatCode="h:mm:ss">
                  <c:v>0.502361111111111</c:v>
                </c:pt>
                <c:pt idx="4050" c:formatCode="h:mm:ss">
                  <c:v>0.502372685185185</c:v>
                </c:pt>
                <c:pt idx="4051" c:formatCode="h:mm:ss">
                  <c:v>0.502384259259259</c:v>
                </c:pt>
                <c:pt idx="4052" c:formatCode="h:mm:ss">
                  <c:v>0.502395833333333</c:v>
                </c:pt>
                <c:pt idx="4053" c:formatCode="h:mm:ss">
                  <c:v>0.502407407407407</c:v>
                </c:pt>
                <c:pt idx="4054" c:formatCode="h:mm:ss">
                  <c:v>0.502418981481481</c:v>
                </c:pt>
                <c:pt idx="4055" c:formatCode="h:mm:ss">
                  <c:v>0.502430555555556</c:v>
                </c:pt>
                <c:pt idx="4056" c:formatCode="h:mm:ss">
                  <c:v>0.50244212962963</c:v>
                </c:pt>
                <c:pt idx="4057" c:formatCode="h:mm:ss">
                  <c:v>0.502453703703704</c:v>
                </c:pt>
                <c:pt idx="4058" c:formatCode="h:mm:ss">
                  <c:v>0.502465277777778</c:v>
                </c:pt>
                <c:pt idx="4059" c:formatCode="h:mm:ss">
                  <c:v>0.502476851851852</c:v>
                </c:pt>
                <c:pt idx="4060" c:formatCode="h:mm:ss">
                  <c:v>0.502488425925926</c:v>
                </c:pt>
                <c:pt idx="4061" c:formatCode="h:mm:ss">
                  <c:v>0.5025</c:v>
                </c:pt>
                <c:pt idx="4062" c:formatCode="h:mm:ss">
                  <c:v>0.502511574074074</c:v>
                </c:pt>
                <c:pt idx="4063" c:formatCode="h:mm:ss">
                  <c:v>0.502523148148148</c:v>
                </c:pt>
                <c:pt idx="4064" c:formatCode="h:mm:ss">
                  <c:v>0.502534722222222</c:v>
                </c:pt>
                <c:pt idx="4065" c:formatCode="h:mm:ss">
                  <c:v>0.502546296296296</c:v>
                </c:pt>
                <c:pt idx="4066" c:formatCode="h:mm:ss">
                  <c:v>0.50255787037037</c:v>
                </c:pt>
                <c:pt idx="4067" c:formatCode="h:mm:ss">
                  <c:v>0.502569444444445</c:v>
                </c:pt>
                <c:pt idx="4068" c:formatCode="h:mm:ss">
                  <c:v>0.502581018518519</c:v>
                </c:pt>
                <c:pt idx="4069" c:formatCode="h:mm:ss">
                  <c:v>0.502592592592593</c:v>
                </c:pt>
                <c:pt idx="4070" c:formatCode="h:mm:ss">
                  <c:v>0.502604166666667</c:v>
                </c:pt>
                <c:pt idx="4071" c:formatCode="h:mm:ss">
                  <c:v>0.502615740740741</c:v>
                </c:pt>
                <c:pt idx="4072" c:formatCode="h:mm:ss">
                  <c:v>0.502627314814815</c:v>
                </c:pt>
                <c:pt idx="4073" c:formatCode="h:mm:ss">
                  <c:v>0.502638888888889</c:v>
                </c:pt>
                <c:pt idx="4074" c:formatCode="h:mm:ss">
                  <c:v>0.502650462962963</c:v>
                </c:pt>
                <c:pt idx="4075" c:formatCode="h:mm:ss">
                  <c:v>0.502662037037037</c:v>
                </c:pt>
                <c:pt idx="4076" c:formatCode="h:mm:ss">
                  <c:v>0.502673611111111</c:v>
                </c:pt>
                <c:pt idx="4077" c:formatCode="h:mm:ss">
                  <c:v>0.502685185185185</c:v>
                </c:pt>
                <c:pt idx="4078" c:formatCode="h:mm:ss">
                  <c:v>0.502696759259259</c:v>
                </c:pt>
                <c:pt idx="4079" c:formatCode="h:mm:ss">
                  <c:v>0.502708333333333</c:v>
                </c:pt>
                <c:pt idx="4080" c:formatCode="h:mm:ss">
                  <c:v>0.502719907407407</c:v>
                </c:pt>
                <c:pt idx="4081" c:formatCode="h:mm:ss">
                  <c:v>0.502731481481482</c:v>
                </c:pt>
                <c:pt idx="4082" c:formatCode="h:mm:ss">
                  <c:v>0.502743055555556</c:v>
                </c:pt>
                <c:pt idx="4083" c:formatCode="h:mm:ss">
                  <c:v>0.50275462962963</c:v>
                </c:pt>
                <c:pt idx="4084" c:formatCode="h:mm:ss">
                  <c:v>0.502766203703704</c:v>
                </c:pt>
                <c:pt idx="4085" c:formatCode="h:mm:ss">
                  <c:v>0.502777777777778</c:v>
                </c:pt>
                <c:pt idx="4086" c:formatCode="h:mm:ss">
                  <c:v>0.502789351851852</c:v>
                </c:pt>
                <c:pt idx="4087" c:formatCode="h:mm:ss">
                  <c:v>0.502800925925926</c:v>
                </c:pt>
                <c:pt idx="4088" c:formatCode="h:mm:ss">
                  <c:v>0.5028125</c:v>
                </c:pt>
                <c:pt idx="4089" c:formatCode="h:mm:ss">
                  <c:v>0.502824074074074</c:v>
                </c:pt>
                <c:pt idx="4090" c:formatCode="h:mm:ss">
                  <c:v>0.502835648148148</c:v>
                </c:pt>
                <c:pt idx="4091" c:formatCode="h:mm:ss">
                  <c:v>0.502847222222222</c:v>
                </c:pt>
                <c:pt idx="4092" c:formatCode="h:mm:ss">
                  <c:v>0.502858796296296</c:v>
                </c:pt>
                <c:pt idx="4093" c:formatCode="h:mm:ss">
                  <c:v>0.50287037037037</c:v>
                </c:pt>
                <c:pt idx="4094" c:formatCode="h:mm:ss">
                  <c:v>0.502881944444444</c:v>
                </c:pt>
                <c:pt idx="4095" c:formatCode="h:mm:ss">
                  <c:v>0.502893518518518</c:v>
                </c:pt>
                <c:pt idx="4096" c:formatCode="h:mm:ss">
                  <c:v>0.502905092592593</c:v>
                </c:pt>
                <c:pt idx="4097" c:formatCode="h:mm:ss">
                  <c:v>0.502916666666667</c:v>
                </c:pt>
                <c:pt idx="4098" c:formatCode="h:mm:ss">
                  <c:v>0.502928240740741</c:v>
                </c:pt>
                <c:pt idx="4099" c:formatCode="h:mm:ss">
                  <c:v>0.502939814814815</c:v>
                </c:pt>
                <c:pt idx="4100" c:formatCode="h:mm:ss">
                  <c:v>0.502951388888889</c:v>
                </c:pt>
                <c:pt idx="4101" c:formatCode="h:mm:ss">
                  <c:v>0.502962962962963</c:v>
                </c:pt>
                <c:pt idx="4102" c:formatCode="h:mm:ss">
                  <c:v>0.502974537037037</c:v>
                </c:pt>
                <c:pt idx="4103" c:formatCode="h:mm:ss">
                  <c:v>0.502986111111111</c:v>
                </c:pt>
                <c:pt idx="4104" c:formatCode="h:mm:ss">
                  <c:v>0.502997685185185</c:v>
                </c:pt>
                <c:pt idx="4105" c:formatCode="h:mm:ss">
                  <c:v>0.503009259259259</c:v>
                </c:pt>
                <c:pt idx="4106" c:formatCode="h:mm:ss">
                  <c:v>0.503020833333333</c:v>
                </c:pt>
                <c:pt idx="4107" c:formatCode="h:mm:ss">
                  <c:v>0.503032407407407</c:v>
                </c:pt>
                <c:pt idx="4108" c:formatCode="h:mm:ss">
                  <c:v>0.503043981481481</c:v>
                </c:pt>
                <c:pt idx="4109" c:formatCode="h:mm:ss">
                  <c:v>0.503055555555556</c:v>
                </c:pt>
                <c:pt idx="4110" c:formatCode="h:mm:ss">
                  <c:v>0.50306712962963</c:v>
                </c:pt>
                <c:pt idx="4111" c:formatCode="h:mm:ss">
                  <c:v>0.503078703703704</c:v>
                </c:pt>
                <c:pt idx="4112" c:formatCode="h:mm:ss">
                  <c:v>0.503090277777778</c:v>
                </c:pt>
                <c:pt idx="4113" c:formatCode="h:mm:ss">
                  <c:v>0.503101851851852</c:v>
                </c:pt>
                <c:pt idx="4114" c:formatCode="h:mm:ss">
                  <c:v>0.503113425925926</c:v>
                </c:pt>
                <c:pt idx="4115" c:formatCode="h:mm:ss">
                  <c:v>0.503125</c:v>
                </c:pt>
                <c:pt idx="4116" c:formatCode="h:mm:ss">
                  <c:v>0.503136574074074</c:v>
                </c:pt>
                <c:pt idx="4117" c:formatCode="h:mm:ss">
                  <c:v>0.503148148148148</c:v>
                </c:pt>
                <c:pt idx="4118" c:formatCode="h:mm:ss">
                  <c:v>0.503159722222222</c:v>
                </c:pt>
                <c:pt idx="4119" c:formatCode="h:mm:ss">
                  <c:v>0.503171296296296</c:v>
                </c:pt>
                <c:pt idx="4120" c:formatCode="h:mm:ss">
                  <c:v>0.50318287037037</c:v>
                </c:pt>
                <c:pt idx="4121" c:formatCode="h:mm:ss">
                  <c:v>0.503194444444444</c:v>
                </c:pt>
                <c:pt idx="4122" c:formatCode="h:mm:ss">
                  <c:v>0.503206018518519</c:v>
                </c:pt>
                <c:pt idx="4123" c:formatCode="h:mm:ss">
                  <c:v>0.503217592592593</c:v>
                </c:pt>
                <c:pt idx="4124" c:formatCode="h:mm:ss">
                  <c:v>0.503229166666667</c:v>
                </c:pt>
                <c:pt idx="4125" c:formatCode="h:mm:ss">
                  <c:v>0.503240740740741</c:v>
                </c:pt>
                <c:pt idx="4126" c:formatCode="h:mm:ss">
                  <c:v>0.503252314814815</c:v>
                </c:pt>
                <c:pt idx="4127" c:formatCode="h:mm:ss">
                  <c:v>0.503263888888889</c:v>
                </c:pt>
                <c:pt idx="4128" c:formatCode="h:mm:ss">
                  <c:v>0.503275462962963</c:v>
                </c:pt>
                <c:pt idx="4129" c:formatCode="h:mm:ss">
                  <c:v>0.503287037037037</c:v>
                </c:pt>
                <c:pt idx="4130" c:formatCode="h:mm:ss">
                  <c:v>0.503298611111111</c:v>
                </c:pt>
                <c:pt idx="4131" c:formatCode="h:mm:ss">
                  <c:v>0.503310185185185</c:v>
                </c:pt>
                <c:pt idx="4132" c:formatCode="h:mm:ss">
                  <c:v>0.503321759259259</c:v>
                </c:pt>
                <c:pt idx="4133" c:formatCode="h:mm:ss">
                  <c:v>0.503333333333333</c:v>
                </c:pt>
                <c:pt idx="4134" c:formatCode="h:mm:ss">
                  <c:v>0.503344907407407</c:v>
                </c:pt>
                <c:pt idx="4135" c:formatCode="h:mm:ss">
                  <c:v>0.503356481481481</c:v>
                </c:pt>
                <c:pt idx="4136" c:formatCode="h:mm:ss">
                  <c:v>0.503368055555556</c:v>
                </c:pt>
                <c:pt idx="4137" c:formatCode="h:mm:ss">
                  <c:v>0.50337962962963</c:v>
                </c:pt>
                <c:pt idx="4138" c:formatCode="h:mm:ss">
                  <c:v>0.503391203703704</c:v>
                </c:pt>
                <c:pt idx="4139" c:formatCode="h:mm:ss">
                  <c:v>0.503402777777778</c:v>
                </c:pt>
                <c:pt idx="4140" c:formatCode="h:mm:ss">
                  <c:v>0.503414351851852</c:v>
                </c:pt>
                <c:pt idx="4141" c:formatCode="h:mm:ss">
                  <c:v>0.503425925925926</c:v>
                </c:pt>
                <c:pt idx="4142" c:formatCode="h:mm:ss">
                  <c:v>0.5034375</c:v>
                </c:pt>
                <c:pt idx="4143" c:formatCode="h:mm:ss">
                  <c:v>0.503449074074074</c:v>
                </c:pt>
                <c:pt idx="4144" c:formatCode="h:mm:ss">
                  <c:v>0.503460648148148</c:v>
                </c:pt>
                <c:pt idx="4145" c:formatCode="h:mm:ss">
                  <c:v>0.503472222222222</c:v>
                </c:pt>
                <c:pt idx="4146" c:formatCode="h:mm:ss">
                  <c:v>0.503483796296296</c:v>
                </c:pt>
                <c:pt idx="4147" c:formatCode="h:mm:ss">
                  <c:v>0.50349537037037</c:v>
                </c:pt>
                <c:pt idx="4148" c:formatCode="h:mm:ss">
                  <c:v>0.503506944444444</c:v>
                </c:pt>
                <c:pt idx="4149" c:formatCode="h:mm:ss">
                  <c:v>0.503518518518519</c:v>
                </c:pt>
                <c:pt idx="4150" c:formatCode="h:mm:ss">
                  <c:v>0.503530092592593</c:v>
                </c:pt>
                <c:pt idx="4151" c:formatCode="h:mm:ss">
                  <c:v>0.503541666666667</c:v>
                </c:pt>
                <c:pt idx="4152" c:formatCode="h:mm:ss">
                  <c:v>0.503553240740741</c:v>
                </c:pt>
                <c:pt idx="4153" c:formatCode="h:mm:ss">
                  <c:v>0.503564814814815</c:v>
                </c:pt>
                <c:pt idx="4154" c:formatCode="h:mm:ss">
                  <c:v>0.503576388888889</c:v>
                </c:pt>
                <c:pt idx="4155" c:formatCode="h:mm:ss">
                  <c:v>0.503587962962963</c:v>
                </c:pt>
                <c:pt idx="4156" c:formatCode="h:mm:ss">
                  <c:v>0.503599537037037</c:v>
                </c:pt>
                <c:pt idx="4157" c:formatCode="h:mm:ss">
                  <c:v>0.503611111111111</c:v>
                </c:pt>
                <c:pt idx="4158" c:formatCode="h:mm:ss">
                  <c:v>0.503622685185185</c:v>
                </c:pt>
                <c:pt idx="4159" c:formatCode="h:mm:ss">
                  <c:v>0.503634259259259</c:v>
                </c:pt>
                <c:pt idx="4160" c:formatCode="h:mm:ss">
                  <c:v>0.503645833333333</c:v>
                </c:pt>
                <c:pt idx="4161" c:formatCode="h:mm:ss">
                  <c:v>0.503657407407407</c:v>
                </c:pt>
                <c:pt idx="4162" c:formatCode="h:mm:ss">
                  <c:v>0.503668981481482</c:v>
                </c:pt>
                <c:pt idx="4163" c:formatCode="h:mm:ss">
                  <c:v>0.503680555555556</c:v>
                </c:pt>
                <c:pt idx="4164" c:formatCode="h:mm:ss">
                  <c:v>0.50369212962963</c:v>
                </c:pt>
                <c:pt idx="4165" c:formatCode="h:mm:ss">
                  <c:v>0.503703703703704</c:v>
                </c:pt>
                <c:pt idx="4166" c:formatCode="h:mm:ss">
                  <c:v>0.503715277777778</c:v>
                </c:pt>
                <c:pt idx="4167" c:formatCode="h:mm:ss">
                  <c:v>0.503726851851852</c:v>
                </c:pt>
                <c:pt idx="4168" c:formatCode="h:mm:ss">
                  <c:v>0.503738425925926</c:v>
                </c:pt>
                <c:pt idx="4169" c:formatCode="h:mm:ss">
                  <c:v>0.50375</c:v>
                </c:pt>
                <c:pt idx="4170" c:formatCode="h:mm:ss">
                  <c:v>0.503761574074074</c:v>
                </c:pt>
                <c:pt idx="4171" c:formatCode="h:mm:ss">
                  <c:v>0.503773148148148</c:v>
                </c:pt>
                <c:pt idx="4172" c:formatCode="h:mm:ss">
                  <c:v>0.503784722222222</c:v>
                </c:pt>
                <c:pt idx="4173" c:formatCode="h:mm:ss">
                  <c:v>0.503796296296296</c:v>
                </c:pt>
                <c:pt idx="4174" c:formatCode="h:mm:ss">
                  <c:v>0.50380787037037</c:v>
                </c:pt>
                <c:pt idx="4175" c:formatCode="h:mm:ss">
                  <c:v>0.503819444444444</c:v>
                </c:pt>
                <c:pt idx="4176" c:formatCode="h:mm:ss">
                  <c:v>0.503831018518519</c:v>
                </c:pt>
                <c:pt idx="4177" c:formatCode="h:mm:ss">
                  <c:v>0.503842592592593</c:v>
                </c:pt>
                <c:pt idx="4178" c:formatCode="h:mm:ss">
                  <c:v>0.503854166666667</c:v>
                </c:pt>
                <c:pt idx="4179" c:formatCode="h:mm:ss">
                  <c:v>0.503865740740741</c:v>
                </c:pt>
                <c:pt idx="4180" c:formatCode="h:mm:ss">
                  <c:v>0.503877314814815</c:v>
                </c:pt>
                <c:pt idx="4181" c:formatCode="h:mm:ss">
                  <c:v>0.503888888888889</c:v>
                </c:pt>
                <c:pt idx="4182" c:formatCode="h:mm:ss">
                  <c:v>0.503900462962963</c:v>
                </c:pt>
                <c:pt idx="4183" c:formatCode="h:mm:ss">
                  <c:v>0.503912037037037</c:v>
                </c:pt>
                <c:pt idx="4184" c:formatCode="h:mm:ss">
                  <c:v>0.503923611111111</c:v>
                </c:pt>
                <c:pt idx="4185" c:formatCode="h:mm:ss">
                  <c:v>0.503935185185185</c:v>
                </c:pt>
                <c:pt idx="4186" c:formatCode="h:mm:ss">
                  <c:v>0.503946759259259</c:v>
                </c:pt>
                <c:pt idx="4187" c:formatCode="h:mm:ss">
                  <c:v>0.503958333333333</c:v>
                </c:pt>
                <c:pt idx="4188" c:formatCode="h:mm:ss">
                  <c:v>0.503969907407407</c:v>
                </c:pt>
                <c:pt idx="4189" c:formatCode="h:mm:ss">
                  <c:v>0.503981481481481</c:v>
                </c:pt>
                <c:pt idx="4190" c:formatCode="h:mm:ss">
                  <c:v>0.503993055555556</c:v>
                </c:pt>
                <c:pt idx="4191" c:formatCode="h:mm:ss">
                  <c:v>0.50400462962963</c:v>
                </c:pt>
                <c:pt idx="4192" c:formatCode="h:mm:ss">
                  <c:v>0.504016203703704</c:v>
                </c:pt>
                <c:pt idx="4193" c:formatCode="h:mm:ss">
                  <c:v>0.504027777777778</c:v>
                </c:pt>
                <c:pt idx="4194" c:formatCode="h:mm:ss">
                  <c:v>0.504039351851852</c:v>
                </c:pt>
                <c:pt idx="4195" c:formatCode="h:mm:ss">
                  <c:v>0.504050925925926</c:v>
                </c:pt>
                <c:pt idx="4196" c:formatCode="h:mm:ss">
                  <c:v>0.5040625</c:v>
                </c:pt>
                <c:pt idx="4197" c:formatCode="h:mm:ss">
                  <c:v>0.504074074074074</c:v>
                </c:pt>
                <c:pt idx="4198" c:formatCode="h:mm:ss">
                  <c:v>0.504085648148148</c:v>
                </c:pt>
                <c:pt idx="4199" c:formatCode="h:mm:ss">
                  <c:v>0.504097222222222</c:v>
                </c:pt>
                <c:pt idx="4200" c:formatCode="h:mm:ss">
                  <c:v>0.504108796296296</c:v>
                </c:pt>
                <c:pt idx="4201" c:formatCode="h:mm:ss">
                  <c:v>0.50412037037037</c:v>
                </c:pt>
                <c:pt idx="4202" c:formatCode="h:mm:ss">
                  <c:v>0.504131944444444</c:v>
                </c:pt>
                <c:pt idx="4203" c:formatCode="h:mm:ss">
                  <c:v>0.504143518518518</c:v>
                </c:pt>
                <c:pt idx="4204" c:formatCode="h:mm:ss">
                  <c:v>0.504155092592593</c:v>
                </c:pt>
                <c:pt idx="4205" c:formatCode="h:mm:ss">
                  <c:v>0.504166666666667</c:v>
                </c:pt>
                <c:pt idx="4206" c:formatCode="h:mm:ss">
                  <c:v>0.504178240740741</c:v>
                </c:pt>
                <c:pt idx="4207" c:formatCode="h:mm:ss">
                  <c:v>0.504189814814815</c:v>
                </c:pt>
                <c:pt idx="4208" c:formatCode="h:mm:ss">
                  <c:v>0.504201388888889</c:v>
                </c:pt>
                <c:pt idx="4209" c:formatCode="h:mm:ss">
                  <c:v>0.504212962962963</c:v>
                </c:pt>
                <c:pt idx="4210" c:formatCode="h:mm:ss">
                  <c:v>0.504224537037037</c:v>
                </c:pt>
                <c:pt idx="4211" c:formatCode="h:mm:ss">
                  <c:v>0.504236111111111</c:v>
                </c:pt>
                <c:pt idx="4212" c:formatCode="h:mm:ss">
                  <c:v>0.504247685185185</c:v>
                </c:pt>
                <c:pt idx="4213" c:formatCode="h:mm:ss">
                  <c:v>0.504259259259259</c:v>
                </c:pt>
                <c:pt idx="4214" c:formatCode="h:mm:ss">
                  <c:v>0.504270833333333</c:v>
                </c:pt>
                <c:pt idx="4215" c:formatCode="h:mm:ss">
                  <c:v>0.504282407407407</c:v>
                </c:pt>
                <c:pt idx="4216" c:formatCode="h:mm:ss">
                  <c:v>0.504293981481481</c:v>
                </c:pt>
                <c:pt idx="4217" c:formatCode="h:mm:ss">
                  <c:v>0.504305555555556</c:v>
                </c:pt>
                <c:pt idx="4218" c:formatCode="h:mm:ss">
                  <c:v>0.50431712962963</c:v>
                </c:pt>
                <c:pt idx="4219" c:formatCode="h:mm:ss">
                  <c:v>0.504328703703704</c:v>
                </c:pt>
                <c:pt idx="4220" c:formatCode="h:mm:ss">
                  <c:v>0.504340277777778</c:v>
                </c:pt>
                <c:pt idx="4221" c:formatCode="h:mm:ss">
                  <c:v>0.504351851851852</c:v>
                </c:pt>
                <c:pt idx="4222" c:formatCode="h:mm:ss">
                  <c:v>0.504363425925926</c:v>
                </c:pt>
                <c:pt idx="4223" c:formatCode="h:mm:ss">
                  <c:v>0.504375</c:v>
                </c:pt>
                <c:pt idx="4224" c:formatCode="h:mm:ss">
                  <c:v>0.504386574074074</c:v>
                </c:pt>
                <c:pt idx="4225" c:formatCode="h:mm:ss">
                  <c:v>0.504398148148148</c:v>
                </c:pt>
                <c:pt idx="4226" c:formatCode="h:mm:ss">
                  <c:v>0.504409722222222</c:v>
                </c:pt>
                <c:pt idx="4227" c:formatCode="h:mm:ss">
                  <c:v>0.504421296296296</c:v>
                </c:pt>
                <c:pt idx="4228" c:formatCode="h:mm:ss">
                  <c:v>0.50443287037037</c:v>
                </c:pt>
                <c:pt idx="4229" c:formatCode="h:mm:ss">
                  <c:v>0.504444444444444</c:v>
                </c:pt>
                <c:pt idx="4230" c:formatCode="h:mm:ss">
                  <c:v>0.504456018518519</c:v>
                </c:pt>
                <c:pt idx="4231" c:formatCode="h:mm:ss">
                  <c:v>0.504467592592593</c:v>
                </c:pt>
                <c:pt idx="4232" c:formatCode="h:mm:ss">
                  <c:v>0.504479166666667</c:v>
                </c:pt>
                <c:pt idx="4233" c:formatCode="h:mm:ss">
                  <c:v>0.504490740740741</c:v>
                </c:pt>
                <c:pt idx="4234" c:formatCode="h:mm:ss">
                  <c:v>0.504502314814815</c:v>
                </c:pt>
                <c:pt idx="4235" c:formatCode="h:mm:ss">
                  <c:v>0.504513888888889</c:v>
                </c:pt>
                <c:pt idx="4236" c:formatCode="h:mm:ss">
                  <c:v>0.504525462962963</c:v>
                </c:pt>
                <c:pt idx="4237" c:formatCode="h:mm:ss">
                  <c:v>0.504537037037037</c:v>
                </c:pt>
                <c:pt idx="4238" c:formatCode="h:mm:ss">
                  <c:v>0.504548611111111</c:v>
                </c:pt>
                <c:pt idx="4239" c:formatCode="h:mm:ss">
                  <c:v>0.504560185185185</c:v>
                </c:pt>
                <c:pt idx="4240" c:formatCode="h:mm:ss">
                  <c:v>0.504571759259259</c:v>
                </c:pt>
                <c:pt idx="4241" c:formatCode="h:mm:ss">
                  <c:v>0.504583333333333</c:v>
                </c:pt>
                <c:pt idx="4242" c:formatCode="h:mm:ss">
                  <c:v>0.504594907407407</c:v>
                </c:pt>
                <c:pt idx="4243" c:formatCode="h:mm:ss">
                  <c:v>0.504606481481481</c:v>
                </c:pt>
                <c:pt idx="4244" c:formatCode="h:mm:ss">
                  <c:v>0.504618055555556</c:v>
                </c:pt>
                <c:pt idx="4245" c:formatCode="h:mm:ss">
                  <c:v>0.50462962962963</c:v>
                </c:pt>
                <c:pt idx="4246" c:formatCode="h:mm:ss">
                  <c:v>0.504641203703704</c:v>
                </c:pt>
                <c:pt idx="4247" c:formatCode="h:mm:ss">
                  <c:v>0.504652777777778</c:v>
                </c:pt>
                <c:pt idx="4248" c:formatCode="h:mm:ss">
                  <c:v>0.504664351851852</c:v>
                </c:pt>
                <c:pt idx="4249" c:formatCode="h:mm:ss">
                  <c:v>0.504675925925926</c:v>
                </c:pt>
                <c:pt idx="4250" c:formatCode="h:mm:ss">
                  <c:v>0.5046875</c:v>
                </c:pt>
                <c:pt idx="4251" c:formatCode="h:mm:ss">
                  <c:v>0.504699074074074</c:v>
                </c:pt>
                <c:pt idx="4252" c:formatCode="h:mm:ss">
                  <c:v>0.504710648148148</c:v>
                </c:pt>
                <c:pt idx="4253" c:formatCode="h:mm:ss">
                  <c:v>0.504722222222222</c:v>
                </c:pt>
                <c:pt idx="4254" c:formatCode="h:mm:ss">
                  <c:v>0.504733796296296</c:v>
                </c:pt>
                <c:pt idx="4255" c:formatCode="h:mm:ss">
                  <c:v>0.50474537037037</c:v>
                </c:pt>
                <c:pt idx="4256" c:formatCode="h:mm:ss">
                  <c:v>0.504756944444444</c:v>
                </c:pt>
                <c:pt idx="4257" c:formatCode="h:mm:ss">
                  <c:v>0.504768518518519</c:v>
                </c:pt>
                <c:pt idx="4258" c:formatCode="h:mm:ss">
                  <c:v>0.504780092592593</c:v>
                </c:pt>
                <c:pt idx="4259" c:formatCode="h:mm:ss">
                  <c:v>0.504791666666667</c:v>
                </c:pt>
                <c:pt idx="4260" c:formatCode="h:mm:ss">
                  <c:v>0.504803240740741</c:v>
                </c:pt>
                <c:pt idx="4261" c:formatCode="h:mm:ss">
                  <c:v>0.504814814814815</c:v>
                </c:pt>
                <c:pt idx="4262" c:formatCode="h:mm:ss">
                  <c:v>0.504826388888889</c:v>
                </c:pt>
                <c:pt idx="4263" c:formatCode="h:mm:ss">
                  <c:v>0.504837962962963</c:v>
                </c:pt>
                <c:pt idx="4264" c:formatCode="h:mm:ss">
                  <c:v>0.504849537037037</c:v>
                </c:pt>
                <c:pt idx="4265" c:formatCode="h:mm:ss">
                  <c:v>0.504861111111111</c:v>
                </c:pt>
                <c:pt idx="4266" c:formatCode="h:mm:ss">
                  <c:v>0.504872685185185</c:v>
                </c:pt>
                <c:pt idx="4267" c:formatCode="h:mm:ss">
                  <c:v>0.504884259259259</c:v>
                </c:pt>
                <c:pt idx="4268" c:formatCode="h:mm:ss">
                  <c:v>0.504895833333333</c:v>
                </c:pt>
                <c:pt idx="4269" c:formatCode="h:mm:ss">
                  <c:v>0.504907407407407</c:v>
                </c:pt>
                <c:pt idx="4270" c:formatCode="h:mm:ss">
                  <c:v>0.504918981481482</c:v>
                </c:pt>
                <c:pt idx="4271" c:formatCode="h:mm:ss">
                  <c:v>0.504930555555556</c:v>
                </c:pt>
                <c:pt idx="4272" c:formatCode="h:mm:ss">
                  <c:v>0.50494212962963</c:v>
                </c:pt>
                <c:pt idx="4273" c:formatCode="h:mm:ss">
                  <c:v>0.504953703703704</c:v>
                </c:pt>
                <c:pt idx="4274" c:formatCode="h:mm:ss">
                  <c:v>0.504965277777778</c:v>
                </c:pt>
                <c:pt idx="4275" c:formatCode="h:mm:ss">
                  <c:v>0.504976851851852</c:v>
                </c:pt>
                <c:pt idx="4276" c:formatCode="h:mm:ss">
                  <c:v>0.504988425925926</c:v>
                </c:pt>
                <c:pt idx="4277" c:formatCode="h:mm:ss">
                  <c:v>0.505</c:v>
                </c:pt>
                <c:pt idx="4278" c:formatCode="h:mm:ss">
                  <c:v>0.505011574074074</c:v>
                </c:pt>
                <c:pt idx="4279" c:formatCode="h:mm:ss">
                  <c:v>0.505023148148148</c:v>
                </c:pt>
                <c:pt idx="4280" c:formatCode="h:mm:ss">
                  <c:v>0.505034722222222</c:v>
                </c:pt>
                <c:pt idx="4281" c:formatCode="h:mm:ss">
                  <c:v>0.505046296296296</c:v>
                </c:pt>
                <c:pt idx="4282" c:formatCode="h:mm:ss">
                  <c:v>0.50505787037037</c:v>
                </c:pt>
                <c:pt idx="4283" c:formatCode="h:mm:ss">
                  <c:v>0.505069444444444</c:v>
                </c:pt>
                <c:pt idx="4284" c:formatCode="h:mm:ss">
                  <c:v>0.505081018518518</c:v>
                </c:pt>
                <c:pt idx="4285" c:formatCode="h:mm:ss">
                  <c:v>0.505092592592593</c:v>
                </c:pt>
                <c:pt idx="4286" c:formatCode="h:mm:ss">
                  <c:v>0.505104166666667</c:v>
                </c:pt>
                <c:pt idx="4287" c:formatCode="h:mm:ss">
                  <c:v>0.505115740740741</c:v>
                </c:pt>
                <c:pt idx="4288" c:formatCode="h:mm:ss">
                  <c:v>0.505127314814815</c:v>
                </c:pt>
                <c:pt idx="4289" c:formatCode="h:mm:ss">
                  <c:v>0.505138888888889</c:v>
                </c:pt>
                <c:pt idx="4290" c:formatCode="h:mm:ss">
                  <c:v>0.505150462962963</c:v>
                </c:pt>
                <c:pt idx="4291" c:formatCode="h:mm:ss">
                  <c:v>0.505162037037037</c:v>
                </c:pt>
                <c:pt idx="4292" c:formatCode="h:mm:ss">
                  <c:v>0.505173611111111</c:v>
                </c:pt>
                <c:pt idx="4293" c:formatCode="h:mm:ss">
                  <c:v>0.505185185185185</c:v>
                </c:pt>
                <c:pt idx="4294" c:formatCode="h:mm:ss">
                  <c:v>0.505196759259259</c:v>
                </c:pt>
                <c:pt idx="4295" c:formatCode="h:mm:ss">
                  <c:v>0.505208333333333</c:v>
                </c:pt>
                <c:pt idx="4296" c:formatCode="h:mm:ss">
                  <c:v>0.505219907407407</c:v>
                </c:pt>
                <c:pt idx="4297" c:formatCode="h:mm:ss">
                  <c:v>0.505231481481481</c:v>
                </c:pt>
                <c:pt idx="4298" c:formatCode="h:mm:ss">
                  <c:v>0.505243055555555</c:v>
                </c:pt>
                <c:pt idx="4299" c:formatCode="h:mm:ss">
                  <c:v>0.50525462962963</c:v>
                </c:pt>
                <c:pt idx="4300" c:formatCode="h:mm:ss">
                  <c:v>0.505266203703704</c:v>
                </c:pt>
                <c:pt idx="4301" c:formatCode="h:mm:ss">
                  <c:v>0.505277777777778</c:v>
                </c:pt>
                <c:pt idx="4302" c:formatCode="h:mm:ss">
                  <c:v>0.505289351851852</c:v>
                </c:pt>
                <c:pt idx="4303" c:formatCode="h:mm:ss">
                  <c:v>0.505300925925926</c:v>
                </c:pt>
                <c:pt idx="4304" c:formatCode="h:mm:ss">
                  <c:v>0.5053125</c:v>
                </c:pt>
                <c:pt idx="4305" c:formatCode="h:mm:ss">
                  <c:v>0.505324074074074</c:v>
                </c:pt>
                <c:pt idx="4306" c:formatCode="h:mm:ss">
                  <c:v>0.505335648148148</c:v>
                </c:pt>
                <c:pt idx="4307" c:formatCode="h:mm:ss">
                  <c:v>0.505347222222222</c:v>
                </c:pt>
                <c:pt idx="4308" c:formatCode="h:mm:ss">
                  <c:v>0.505358796296296</c:v>
                </c:pt>
                <c:pt idx="4309" c:formatCode="h:mm:ss">
                  <c:v>0.50537037037037</c:v>
                </c:pt>
                <c:pt idx="4310" c:formatCode="h:mm:ss">
                  <c:v>0.505381944444444</c:v>
                </c:pt>
                <c:pt idx="4311" c:formatCode="h:mm:ss">
                  <c:v>0.505393518518519</c:v>
                </c:pt>
                <c:pt idx="4312" c:formatCode="h:mm:ss">
                  <c:v>0.505405092592593</c:v>
                </c:pt>
                <c:pt idx="4313" c:formatCode="h:mm:ss">
                  <c:v>0.505416666666667</c:v>
                </c:pt>
                <c:pt idx="4314" c:formatCode="h:mm:ss">
                  <c:v>0.505428240740741</c:v>
                </c:pt>
                <c:pt idx="4315" c:formatCode="h:mm:ss">
                  <c:v>0.505439814814815</c:v>
                </c:pt>
                <c:pt idx="4316" c:formatCode="h:mm:ss">
                  <c:v>0.505451388888889</c:v>
                </c:pt>
                <c:pt idx="4317" c:formatCode="h:mm:ss">
                  <c:v>0.505462962962963</c:v>
                </c:pt>
                <c:pt idx="4318" c:formatCode="h:mm:ss">
                  <c:v>0.505474537037037</c:v>
                </c:pt>
                <c:pt idx="4319" c:formatCode="h:mm:ss">
                  <c:v>0.505486111111111</c:v>
                </c:pt>
                <c:pt idx="4320" c:formatCode="h:mm:ss">
                  <c:v>0.505497685185185</c:v>
                </c:pt>
                <c:pt idx="4321" c:formatCode="h:mm:ss">
                  <c:v>0.505509259259259</c:v>
                </c:pt>
                <c:pt idx="4322" c:formatCode="h:mm:ss">
                  <c:v>0.505520833333333</c:v>
                </c:pt>
                <c:pt idx="4323" c:formatCode="h:mm:ss">
                  <c:v>0.505532407407407</c:v>
                </c:pt>
                <c:pt idx="4324" c:formatCode="h:mm:ss">
                  <c:v>0.505543981481481</c:v>
                </c:pt>
                <c:pt idx="4325" c:formatCode="h:mm:ss">
                  <c:v>0.505555555555556</c:v>
                </c:pt>
                <c:pt idx="4326" c:formatCode="h:mm:ss">
                  <c:v>0.50556712962963</c:v>
                </c:pt>
                <c:pt idx="4327" c:formatCode="h:mm:ss">
                  <c:v>0.505578703703704</c:v>
                </c:pt>
                <c:pt idx="4328" c:formatCode="h:mm:ss">
                  <c:v>0.505590277777778</c:v>
                </c:pt>
                <c:pt idx="4329" c:formatCode="h:mm:ss">
                  <c:v>0.505601851851852</c:v>
                </c:pt>
                <c:pt idx="4330" c:formatCode="h:mm:ss">
                  <c:v>0.505613425925926</c:v>
                </c:pt>
                <c:pt idx="4331" c:formatCode="h:mm:ss">
                  <c:v>0.505625</c:v>
                </c:pt>
                <c:pt idx="4332" c:formatCode="h:mm:ss">
                  <c:v>0.505636574074074</c:v>
                </c:pt>
                <c:pt idx="4333" c:formatCode="h:mm:ss">
                  <c:v>0.505648148148148</c:v>
                </c:pt>
                <c:pt idx="4334" c:formatCode="h:mm:ss">
                  <c:v>0.505659722222222</c:v>
                </c:pt>
                <c:pt idx="4335" c:formatCode="h:mm:ss">
                  <c:v>0.505671296296296</c:v>
                </c:pt>
                <c:pt idx="4336" c:formatCode="h:mm:ss">
                  <c:v>0.50568287037037</c:v>
                </c:pt>
                <c:pt idx="4337" c:formatCode="h:mm:ss">
                  <c:v>0.505694444444444</c:v>
                </c:pt>
                <c:pt idx="4338" c:formatCode="h:mm:ss">
                  <c:v>0.505706018518518</c:v>
                </c:pt>
                <c:pt idx="4339" c:formatCode="h:mm:ss">
                  <c:v>0.505717592592593</c:v>
                </c:pt>
                <c:pt idx="4340" c:formatCode="h:mm:ss">
                  <c:v>0.505729166666667</c:v>
                </c:pt>
                <c:pt idx="4341" c:formatCode="h:mm:ss">
                  <c:v>0.505740740740741</c:v>
                </c:pt>
                <c:pt idx="4342" c:formatCode="h:mm:ss">
                  <c:v>0.505752314814815</c:v>
                </c:pt>
                <c:pt idx="4343" c:formatCode="h:mm:ss">
                  <c:v>0.505763888888889</c:v>
                </c:pt>
                <c:pt idx="4344" c:formatCode="h:mm:ss">
                  <c:v>0.505775462962963</c:v>
                </c:pt>
                <c:pt idx="4345" c:formatCode="h:mm:ss">
                  <c:v>0.505787037037037</c:v>
                </c:pt>
                <c:pt idx="4346" c:formatCode="h:mm:ss">
                  <c:v>0.505798611111111</c:v>
                </c:pt>
                <c:pt idx="4347" c:formatCode="h:mm:ss">
                  <c:v>0.505810185185185</c:v>
                </c:pt>
                <c:pt idx="4348" c:formatCode="h:mm:ss">
                  <c:v>0.505821759259259</c:v>
                </c:pt>
                <c:pt idx="4349" c:formatCode="h:mm:ss">
                  <c:v>0.505833333333333</c:v>
                </c:pt>
                <c:pt idx="4350" c:formatCode="h:mm:ss">
                  <c:v>0.505844907407407</c:v>
                </c:pt>
                <c:pt idx="4351" c:formatCode="h:mm:ss">
                  <c:v>0.505856481481482</c:v>
                </c:pt>
                <c:pt idx="4352" c:formatCode="h:mm:ss">
                  <c:v>0.505868055555556</c:v>
                </c:pt>
                <c:pt idx="4353" c:formatCode="h:mm:ss">
                  <c:v>0.50587962962963</c:v>
                </c:pt>
                <c:pt idx="4354" c:formatCode="h:mm:ss">
                  <c:v>0.505891203703704</c:v>
                </c:pt>
                <c:pt idx="4355" c:formatCode="h:mm:ss">
                  <c:v>0.505902777777778</c:v>
                </c:pt>
                <c:pt idx="4356" c:formatCode="h:mm:ss">
                  <c:v>0.505914351851852</c:v>
                </c:pt>
                <c:pt idx="4357" c:formatCode="h:mm:ss">
                  <c:v>0.505925925925926</c:v>
                </c:pt>
                <c:pt idx="4358" c:formatCode="h:mm:ss">
                  <c:v>0.5059375</c:v>
                </c:pt>
                <c:pt idx="4359" c:formatCode="h:mm:ss">
                  <c:v>0.505949074074074</c:v>
                </c:pt>
                <c:pt idx="4360" c:formatCode="h:mm:ss">
                  <c:v>0.505960648148148</c:v>
                </c:pt>
                <c:pt idx="4361" c:formatCode="h:mm:ss">
                  <c:v>0.505972222222222</c:v>
                </c:pt>
                <c:pt idx="4362" c:formatCode="h:mm:ss">
                  <c:v>0.505983796296296</c:v>
                </c:pt>
                <c:pt idx="4363" c:formatCode="h:mm:ss">
                  <c:v>0.50599537037037</c:v>
                </c:pt>
                <c:pt idx="4364" c:formatCode="h:mm:ss">
                  <c:v>0.506006944444444</c:v>
                </c:pt>
                <c:pt idx="4365" c:formatCode="h:mm:ss">
                  <c:v>0.506018518518519</c:v>
                </c:pt>
                <c:pt idx="4366" c:formatCode="h:mm:ss">
                  <c:v>0.506030092592593</c:v>
                </c:pt>
                <c:pt idx="4367" c:formatCode="h:mm:ss">
                  <c:v>0.506041666666667</c:v>
                </c:pt>
                <c:pt idx="4368" c:formatCode="h:mm:ss">
                  <c:v>0.506053240740741</c:v>
                </c:pt>
                <c:pt idx="4369" c:formatCode="h:mm:ss">
                  <c:v>0.506064814814815</c:v>
                </c:pt>
                <c:pt idx="4370" c:formatCode="h:mm:ss">
                  <c:v>0.506076388888889</c:v>
                </c:pt>
                <c:pt idx="4371" c:formatCode="h:mm:ss">
                  <c:v>0.506087962962963</c:v>
                </c:pt>
                <c:pt idx="4372" c:formatCode="h:mm:ss">
                  <c:v>0.506099537037037</c:v>
                </c:pt>
                <c:pt idx="4373" c:formatCode="h:mm:ss">
                  <c:v>0.506111111111111</c:v>
                </c:pt>
                <c:pt idx="4374" c:formatCode="h:mm:ss">
                  <c:v>0.506122685185185</c:v>
                </c:pt>
                <c:pt idx="4375" c:formatCode="h:mm:ss">
                  <c:v>0.506134259259259</c:v>
                </c:pt>
                <c:pt idx="4376" c:formatCode="h:mm:ss">
                  <c:v>0.506145833333333</c:v>
                </c:pt>
                <c:pt idx="4377" c:formatCode="h:mm:ss">
                  <c:v>0.506157407407407</c:v>
                </c:pt>
                <c:pt idx="4378" c:formatCode="h:mm:ss">
                  <c:v>0.506168981481481</c:v>
                </c:pt>
                <c:pt idx="4379" c:formatCode="h:mm:ss">
                  <c:v>0.506180555555556</c:v>
                </c:pt>
                <c:pt idx="4380" c:formatCode="h:mm:ss">
                  <c:v>0.50619212962963</c:v>
                </c:pt>
                <c:pt idx="4381" c:formatCode="h:mm:ss">
                  <c:v>0.506203703703704</c:v>
                </c:pt>
                <c:pt idx="4382" c:formatCode="h:mm:ss">
                  <c:v>0.506215277777778</c:v>
                </c:pt>
                <c:pt idx="4383" c:formatCode="h:mm:ss">
                  <c:v>0.506226851851852</c:v>
                </c:pt>
                <c:pt idx="4384" c:formatCode="h:mm:ss">
                  <c:v>0.506238425925926</c:v>
                </c:pt>
                <c:pt idx="4385" c:formatCode="h:mm:ss">
                  <c:v>0.50625</c:v>
                </c:pt>
                <c:pt idx="4386" c:formatCode="h:mm:ss">
                  <c:v>0.506261574074074</c:v>
                </c:pt>
                <c:pt idx="4387" c:formatCode="h:mm:ss">
                  <c:v>0.506273148148148</c:v>
                </c:pt>
                <c:pt idx="4388" c:formatCode="h:mm:ss">
                  <c:v>0.506284722222222</c:v>
                </c:pt>
                <c:pt idx="4389" c:formatCode="h:mm:ss">
                  <c:v>0.506296296296296</c:v>
                </c:pt>
                <c:pt idx="4390" c:formatCode="h:mm:ss">
                  <c:v>0.50630787037037</c:v>
                </c:pt>
                <c:pt idx="4391" c:formatCode="h:mm:ss">
                  <c:v>0.506319444444444</c:v>
                </c:pt>
                <c:pt idx="4392" c:formatCode="h:mm:ss">
                  <c:v>0.506331018518518</c:v>
                </c:pt>
                <c:pt idx="4393" c:formatCode="h:mm:ss">
                  <c:v>0.506342592592593</c:v>
                </c:pt>
                <c:pt idx="4394" c:formatCode="h:mm:ss">
                  <c:v>0.506354166666667</c:v>
                </c:pt>
                <c:pt idx="4395" c:formatCode="h:mm:ss">
                  <c:v>0.506365740740741</c:v>
                </c:pt>
                <c:pt idx="4396" c:formatCode="h:mm:ss">
                  <c:v>0.506377314814815</c:v>
                </c:pt>
                <c:pt idx="4397" c:formatCode="h:mm:ss">
                  <c:v>0.506388888888889</c:v>
                </c:pt>
                <c:pt idx="4398" c:formatCode="h:mm:ss">
                  <c:v>0.506400462962963</c:v>
                </c:pt>
                <c:pt idx="4399" c:formatCode="h:mm:ss">
                  <c:v>0.506412037037037</c:v>
                </c:pt>
                <c:pt idx="4400" c:formatCode="h:mm:ss">
                  <c:v>0.506423611111111</c:v>
                </c:pt>
                <c:pt idx="4401" c:formatCode="h:mm:ss">
                  <c:v>0.506435185185185</c:v>
                </c:pt>
                <c:pt idx="4402" c:formatCode="h:mm:ss">
                  <c:v>0.506446759259259</c:v>
                </c:pt>
                <c:pt idx="4403" c:formatCode="h:mm:ss">
                  <c:v>0.506458333333333</c:v>
                </c:pt>
                <c:pt idx="4404" c:formatCode="h:mm:ss">
                  <c:v>0.506469907407407</c:v>
                </c:pt>
                <c:pt idx="4405" c:formatCode="h:mm:ss">
                  <c:v>0.506481481481481</c:v>
                </c:pt>
                <c:pt idx="4406" c:formatCode="h:mm:ss">
                  <c:v>0.506493055555556</c:v>
                </c:pt>
                <c:pt idx="4407" c:formatCode="h:mm:ss">
                  <c:v>0.50650462962963</c:v>
                </c:pt>
                <c:pt idx="4408" c:formatCode="h:mm:ss">
                  <c:v>0.506516203703704</c:v>
                </c:pt>
                <c:pt idx="4409" c:formatCode="h:mm:ss">
                  <c:v>0.506527777777778</c:v>
                </c:pt>
                <c:pt idx="4410" c:formatCode="h:mm:ss">
                  <c:v>0.506539351851852</c:v>
                </c:pt>
                <c:pt idx="4411" c:formatCode="h:mm:ss">
                  <c:v>0.506550925925926</c:v>
                </c:pt>
                <c:pt idx="4412" c:formatCode="h:mm:ss">
                  <c:v>0.5065625</c:v>
                </c:pt>
                <c:pt idx="4413" c:formatCode="h:mm:ss">
                  <c:v>0.506574074074074</c:v>
                </c:pt>
                <c:pt idx="4414" c:formatCode="h:mm:ss">
                  <c:v>0.506585648148148</c:v>
                </c:pt>
                <c:pt idx="4415" c:formatCode="h:mm:ss">
                  <c:v>0.506597222222222</c:v>
                </c:pt>
                <c:pt idx="4416" c:formatCode="h:mm:ss">
                  <c:v>0.506608796296296</c:v>
                </c:pt>
                <c:pt idx="4417" c:formatCode="h:mm:ss">
                  <c:v>0.50662037037037</c:v>
                </c:pt>
                <c:pt idx="4418" c:formatCode="h:mm:ss">
                  <c:v>0.506631944444444</c:v>
                </c:pt>
                <c:pt idx="4419" c:formatCode="h:mm:ss">
                  <c:v>0.506643518518519</c:v>
                </c:pt>
                <c:pt idx="4420" c:formatCode="h:mm:ss">
                  <c:v>0.506655092592593</c:v>
                </c:pt>
                <c:pt idx="4421" c:formatCode="h:mm:ss">
                  <c:v>0.506666666666667</c:v>
                </c:pt>
                <c:pt idx="4422" c:formatCode="h:mm:ss">
                  <c:v>0.506678240740741</c:v>
                </c:pt>
                <c:pt idx="4423" c:formatCode="h:mm:ss">
                  <c:v>0.506689814814815</c:v>
                </c:pt>
                <c:pt idx="4424" c:formatCode="h:mm:ss">
                  <c:v>0.506701388888889</c:v>
                </c:pt>
                <c:pt idx="4425" c:formatCode="h:mm:ss">
                  <c:v>0.506712962962963</c:v>
                </c:pt>
                <c:pt idx="4426" c:formatCode="h:mm:ss">
                  <c:v>0.506724537037037</c:v>
                </c:pt>
                <c:pt idx="4427" c:formatCode="h:mm:ss">
                  <c:v>0.506736111111111</c:v>
                </c:pt>
                <c:pt idx="4428" c:formatCode="h:mm:ss">
                  <c:v>0.506747685185185</c:v>
                </c:pt>
                <c:pt idx="4429" c:formatCode="h:mm:ss">
                  <c:v>0.506759259259259</c:v>
                </c:pt>
                <c:pt idx="4430" c:formatCode="h:mm:ss">
                  <c:v>0.506770833333333</c:v>
                </c:pt>
                <c:pt idx="4431" c:formatCode="h:mm:ss">
                  <c:v>0.506782407407407</c:v>
                </c:pt>
                <c:pt idx="4432" c:formatCode="h:mm:ss">
                  <c:v>0.506793981481481</c:v>
                </c:pt>
                <c:pt idx="4433" c:formatCode="h:mm:ss">
                  <c:v>0.506805555555556</c:v>
                </c:pt>
                <c:pt idx="4434" c:formatCode="h:mm:ss">
                  <c:v>0.50681712962963</c:v>
                </c:pt>
                <c:pt idx="4435" c:formatCode="h:mm:ss">
                  <c:v>0.506828703703704</c:v>
                </c:pt>
                <c:pt idx="4436" c:formatCode="h:mm:ss">
                  <c:v>0.506840277777778</c:v>
                </c:pt>
                <c:pt idx="4437" c:formatCode="h:mm:ss">
                  <c:v>0.506851851851852</c:v>
                </c:pt>
                <c:pt idx="4438" c:formatCode="h:mm:ss">
                  <c:v>0.506863425925926</c:v>
                </c:pt>
                <c:pt idx="4439" c:formatCode="h:mm:ss">
                  <c:v>0.506875</c:v>
                </c:pt>
                <c:pt idx="4440" c:formatCode="h:mm:ss">
                  <c:v>0.506886574074074</c:v>
                </c:pt>
                <c:pt idx="4441" c:formatCode="h:mm:ss">
                  <c:v>0.506898148148148</c:v>
                </c:pt>
                <c:pt idx="4442" c:formatCode="h:mm:ss">
                  <c:v>0.506909722222222</c:v>
                </c:pt>
                <c:pt idx="4443" c:formatCode="h:mm:ss">
                  <c:v>0.506921296296296</c:v>
                </c:pt>
                <c:pt idx="4444" c:formatCode="h:mm:ss">
                  <c:v>0.50693287037037</c:v>
                </c:pt>
                <c:pt idx="4445" c:formatCode="h:mm:ss">
                  <c:v>0.506944444444444</c:v>
                </c:pt>
                <c:pt idx="4446" c:formatCode="h:mm:ss">
                  <c:v>0.506956018518519</c:v>
                </c:pt>
                <c:pt idx="4447" c:formatCode="h:mm:ss">
                  <c:v>0.506967592592593</c:v>
                </c:pt>
                <c:pt idx="4448" c:formatCode="h:mm:ss">
                  <c:v>0.506979166666667</c:v>
                </c:pt>
                <c:pt idx="4449" c:formatCode="h:mm:ss">
                  <c:v>0.506990740740741</c:v>
                </c:pt>
                <c:pt idx="4450" c:formatCode="h:mm:ss">
                  <c:v>0.507002314814815</c:v>
                </c:pt>
                <c:pt idx="4451" c:formatCode="h:mm:ss">
                  <c:v>0.507013888888889</c:v>
                </c:pt>
                <c:pt idx="4452" c:formatCode="h:mm:ss">
                  <c:v>0.507025462962963</c:v>
                </c:pt>
                <c:pt idx="4453" c:formatCode="h:mm:ss">
                  <c:v>0.507037037037037</c:v>
                </c:pt>
                <c:pt idx="4454" c:formatCode="h:mm:ss">
                  <c:v>0.507048611111111</c:v>
                </c:pt>
                <c:pt idx="4455" c:formatCode="h:mm:ss">
                  <c:v>0.507060185185185</c:v>
                </c:pt>
                <c:pt idx="4456" c:formatCode="h:mm:ss">
                  <c:v>0.507071759259259</c:v>
                </c:pt>
                <c:pt idx="4457" c:formatCode="h:mm:ss">
                  <c:v>0.507083333333333</c:v>
                </c:pt>
                <c:pt idx="4458" c:formatCode="h:mm:ss">
                  <c:v>0.507094907407407</c:v>
                </c:pt>
                <c:pt idx="4459" c:formatCode="h:mm:ss">
                  <c:v>0.507106481481482</c:v>
                </c:pt>
                <c:pt idx="4460" c:formatCode="h:mm:ss">
                  <c:v>0.507118055555556</c:v>
                </c:pt>
                <c:pt idx="4461" c:formatCode="h:mm:ss">
                  <c:v>0.50712962962963</c:v>
                </c:pt>
                <c:pt idx="4462" c:formatCode="h:mm:ss">
                  <c:v>0.507141203703704</c:v>
                </c:pt>
                <c:pt idx="4463" c:formatCode="h:mm:ss">
                  <c:v>0.507152777777778</c:v>
                </c:pt>
                <c:pt idx="4464" c:formatCode="h:mm:ss">
                  <c:v>0.507164351851852</c:v>
                </c:pt>
                <c:pt idx="4465" c:formatCode="h:mm:ss">
                  <c:v>0.507175925925926</c:v>
                </c:pt>
                <c:pt idx="4466" c:formatCode="h:mm:ss">
                  <c:v>0.5071875</c:v>
                </c:pt>
                <c:pt idx="4467" c:formatCode="h:mm:ss">
                  <c:v>0.507199074074074</c:v>
                </c:pt>
                <c:pt idx="4468" c:formatCode="h:mm:ss">
                  <c:v>0.507210648148148</c:v>
                </c:pt>
                <c:pt idx="4469" c:formatCode="h:mm:ss">
                  <c:v>0.507222222222222</c:v>
                </c:pt>
                <c:pt idx="4470" c:formatCode="h:mm:ss">
                  <c:v>0.507233796296296</c:v>
                </c:pt>
                <c:pt idx="4471" c:formatCode="h:mm:ss">
                  <c:v>0.50724537037037</c:v>
                </c:pt>
                <c:pt idx="4472" c:formatCode="h:mm:ss">
                  <c:v>0.507256944444444</c:v>
                </c:pt>
                <c:pt idx="4473" c:formatCode="h:mm:ss">
                  <c:v>0.507268518518519</c:v>
                </c:pt>
                <c:pt idx="4474" c:formatCode="h:mm:ss">
                  <c:v>0.507280092592593</c:v>
                </c:pt>
                <c:pt idx="4475" c:formatCode="h:mm:ss">
                  <c:v>0.507291666666667</c:v>
                </c:pt>
                <c:pt idx="4476" c:formatCode="h:mm:ss">
                  <c:v>0.507303240740741</c:v>
                </c:pt>
                <c:pt idx="4477" c:formatCode="h:mm:ss">
                  <c:v>0.507314814814815</c:v>
                </c:pt>
                <c:pt idx="4478" c:formatCode="h:mm:ss">
                  <c:v>0.507326388888889</c:v>
                </c:pt>
                <c:pt idx="4479" c:formatCode="h:mm:ss">
                  <c:v>0.507337962962963</c:v>
                </c:pt>
                <c:pt idx="4480" c:formatCode="h:mm:ss">
                  <c:v>0.507349537037037</c:v>
                </c:pt>
                <c:pt idx="4481" c:formatCode="h:mm:ss">
                  <c:v>0.507361111111111</c:v>
                </c:pt>
                <c:pt idx="4482" c:formatCode="h:mm:ss">
                  <c:v>0.507372685185185</c:v>
                </c:pt>
                <c:pt idx="4483" c:formatCode="h:mm:ss">
                  <c:v>0.507384259259259</c:v>
                </c:pt>
                <c:pt idx="4484" c:formatCode="h:mm:ss">
                  <c:v>0.507395833333333</c:v>
                </c:pt>
                <c:pt idx="4485" c:formatCode="h:mm:ss">
                  <c:v>0.507407407407407</c:v>
                </c:pt>
                <c:pt idx="4486" c:formatCode="h:mm:ss">
                  <c:v>0.507418981481481</c:v>
                </c:pt>
                <c:pt idx="4487" c:formatCode="h:mm:ss">
                  <c:v>0.507430555555555</c:v>
                </c:pt>
                <c:pt idx="4488" c:formatCode="h:mm:ss">
                  <c:v>0.50744212962963</c:v>
                </c:pt>
                <c:pt idx="4489" c:formatCode="h:mm:ss">
                  <c:v>0.507453703703704</c:v>
                </c:pt>
                <c:pt idx="4490" c:formatCode="h:mm:ss">
                  <c:v>0.507465277777778</c:v>
                </c:pt>
                <c:pt idx="4491" c:formatCode="h:mm:ss">
                  <c:v>0.507476851851852</c:v>
                </c:pt>
                <c:pt idx="4492" c:formatCode="h:mm:ss">
                  <c:v>0.507488425925926</c:v>
                </c:pt>
                <c:pt idx="4493" c:formatCode="h:mm:ss">
                  <c:v>0.5075</c:v>
                </c:pt>
                <c:pt idx="4494" c:formatCode="h:mm:ss">
                  <c:v>0.507511574074074</c:v>
                </c:pt>
                <c:pt idx="4495" c:formatCode="h:mm:ss">
                  <c:v>0.507523148148148</c:v>
                </c:pt>
                <c:pt idx="4496" c:formatCode="h:mm:ss">
                  <c:v>0.507534722222222</c:v>
                </c:pt>
                <c:pt idx="4497" c:formatCode="h:mm:ss">
                  <c:v>0.507546296296296</c:v>
                </c:pt>
                <c:pt idx="4498" c:formatCode="h:mm:ss">
                  <c:v>0.50755787037037</c:v>
                </c:pt>
                <c:pt idx="4499" c:formatCode="h:mm:ss">
                  <c:v>0.507569444444444</c:v>
                </c:pt>
                <c:pt idx="4500" c:formatCode="h:mm:ss">
                  <c:v>0.507581018518518</c:v>
                </c:pt>
                <c:pt idx="4501" c:formatCode="h:mm:ss">
                  <c:v>0.507592592592593</c:v>
                </c:pt>
                <c:pt idx="4502" c:formatCode="h:mm:ss">
                  <c:v>0.507604166666667</c:v>
                </c:pt>
                <c:pt idx="4503" c:formatCode="h:mm:ss">
                  <c:v>0.507615740740741</c:v>
                </c:pt>
                <c:pt idx="4504" c:formatCode="h:mm:ss">
                  <c:v>0.507627314814815</c:v>
                </c:pt>
                <c:pt idx="4505" c:formatCode="h:mm:ss">
                  <c:v>0.507638888888889</c:v>
                </c:pt>
                <c:pt idx="4506" c:formatCode="h:mm:ss">
                  <c:v>0.507650462962963</c:v>
                </c:pt>
                <c:pt idx="4507" c:formatCode="h:mm:ss">
                  <c:v>0.507662037037037</c:v>
                </c:pt>
                <c:pt idx="4508" c:formatCode="h:mm:ss">
                  <c:v>0.507673611111111</c:v>
                </c:pt>
                <c:pt idx="4509" c:formatCode="h:mm:ss">
                  <c:v>0.507685185185185</c:v>
                </c:pt>
                <c:pt idx="4510" c:formatCode="h:mm:ss">
                  <c:v>0.507696759259259</c:v>
                </c:pt>
                <c:pt idx="4511" c:formatCode="h:mm:ss">
                  <c:v>0.507708333333333</c:v>
                </c:pt>
                <c:pt idx="4512" c:formatCode="h:mm:ss">
                  <c:v>0.507719907407407</c:v>
                </c:pt>
                <c:pt idx="4513" c:formatCode="h:mm:ss">
                  <c:v>0.507731481481482</c:v>
                </c:pt>
                <c:pt idx="4514" c:formatCode="h:mm:ss">
                  <c:v>0.507743055555556</c:v>
                </c:pt>
                <c:pt idx="4515" c:formatCode="h:mm:ss">
                  <c:v>0.50775462962963</c:v>
                </c:pt>
                <c:pt idx="4516" c:formatCode="h:mm:ss">
                  <c:v>0.507766203703704</c:v>
                </c:pt>
                <c:pt idx="4517" c:formatCode="h:mm:ss">
                  <c:v>0.507777777777778</c:v>
                </c:pt>
                <c:pt idx="4518" c:formatCode="h:mm:ss">
                  <c:v>0.507789351851852</c:v>
                </c:pt>
                <c:pt idx="4519" c:formatCode="h:mm:ss">
                  <c:v>0.507800925925926</c:v>
                </c:pt>
                <c:pt idx="4520" c:formatCode="h:mm:ss">
                  <c:v>0.5078125</c:v>
                </c:pt>
                <c:pt idx="4521" c:formatCode="h:mm:ss">
                  <c:v>0.507824074074074</c:v>
                </c:pt>
                <c:pt idx="4522" c:formatCode="h:mm:ss">
                  <c:v>0.507835648148148</c:v>
                </c:pt>
                <c:pt idx="4523" c:formatCode="h:mm:ss">
                  <c:v>0.507847222222222</c:v>
                </c:pt>
                <c:pt idx="4524" c:formatCode="h:mm:ss">
                  <c:v>0.507858796296296</c:v>
                </c:pt>
                <c:pt idx="4525" c:formatCode="h:mm:ss">
                  <c:v>0.50787037037037</c:v>
                </c:pt>
                <c:pt idx="4526" c:formatCode="h:mm:ss">
                  <c:v>0.507881944444444</c:v>
                </c:pt>
                <c:pt idx="4527" c:formatCode="h:mm:ss">
                  <c:v>0.507893518518518</c:v>
                </c:pt>
                <c:pt idx="4528" c:formatCode="h:mm:ss">
                  <c:v>0.507905092592593</c:v>
                </c:pt>
                <c:pt idx="4529" c:formatCode="h:mm:ss">
                  <c:v>0.507916666666667</c:v>
                </c:pt>
                <c:pt idx="4530" c:formatCode="h:mm:ss">
                  <c:v>0.507928240740741</c:v>
                </c:pt>
                <c:pt idx="4531" c:formatCode="h:mm:ss">
                  <c:v>0.507939814814815</c:v>
                </c:pt>
                <c:pt idx="4532" c:formatCode="h:mm:ss">
                  <c:v>0.507951388888889</c:v>
                </c:pt>
                <c:pt idx="4533" c:formatCode="h:mm:ss">
                  <c:v>0.507962962962963</c:v>
                </c:pt>
                <c:pt idx="4534" c:formatCode="h:mm:ss">
                  <c:v>0.507974537037037</c:v>
                </c:pt>
                <c:pt idx="4535" c:formatCode="h:mm:ss">
                  <c:v>0.507986111111111</c:v>
                </c:pt>
                <c:pt idx="4536" c:formatCode="h:mm:ss">
                  <c:v>0.507997685185185</c:v>
                </c:pt>
                <c:pt idx="4537" c:formatCode="h:mm:ss">
                  <c:v>0.508009259259259</c:v>
                </c:pt>
                <c:pt idx="4538" c:formatCode="h:mm:ss">
                  <c:v>0.508020833333333</c:v>
                </c:pt>
                <c:pt idx="4539" c:formatCode="h:mm:ss">
                  <c:v>0.508032407407407</c:v>
                </c:pt>
                <c:pt idx="4540" c:formatCode="h:mm:ss">
                  <c:v>0.508043981481482</c:v>
                </c:pt>
                <c:pt idx="4541" c:formatCode="h:mm:ss">
                  <c:v>0.508055555555556</c:v>
                </c:pt>
                <c:pt idx="4542" c:formatCode="h:mm:ss">
                  <c:v>0.50806712962963</c:v>
                </c:pt>
                <c:pt idx="4543" c:formatCode="h:mm:ss">
                  <c:v>0.508078703703704</c:v>
                </c:pt>
                <c:pt idx="4544" c:formatCode="h:mm:ss">
                  <c:v>0.508090277777778</c:v>
                </c:pt>
                <c:pt idx="4545" c:formatCode="h:mm:ss">
                  <c:v>0.508101851851852</c:v>
                </c:pt>
                <c:pt idx="4546" c:formatCode="h:mm:ss">
                  <c:v>0.508113425925926</c:v>
                </c:pt>
                <c:pt idx="4547" c:formatCode="h:mm:ss">
                  <c:v>0.508125</c:v>
                </c:pt>
                <c:pt idx="4548" c:formatCode="h:mm:ss">
                  <c:v>0.508136574074074</c:v>
                </c:pt>
                <c:pt idx="4549" c:formatCode="h:mm:ss">
                  <c:v>0.508148148148148</c:v>
                </c:pt>
                <c:pt idx="4550" c:formatCode="h:mm:ss">
                  <c:v>0.508159722222222</c:v>
                </c:pt>
                <c:pt idx="4551" c:formatCode="h:mm:ss">
                  <c:v>0.508171296296296</c:v>
                </c:pt>
                <c:pt idx="4552" c:formatCode="h:mm:ss">
                  <c:v>0.50818287037037</c:v>
                </c:pt>
                <c:pt idx="4553" c:formatCode="h:mm:ss">
                  <c:v>0.508194444444445</c:v>
                </c:pt>
                <c:pt idx="4554" c:formatCode="h:mm:ss">
                  <c:v>0.508206018518519</c:v>
                </c:pt>
                <c:pt idx="4555" c:formatCode="h:mm:ss">
                  <c:v>0.508217592592593</c:v>
                </c:pt>
                <c:pt idx="4556" c:formatCode="h:mm:ss">
                  <c:v>0.508229166666667</c:v>
                </c:pt>
                <c:pt idx="4557" c:formatCode="h:mm:ss">
                  <c:v>0.508240740740741</c:v>
                </c:pt>
                <c:pt idx="4558" c:formatCode="h:mm:ss">
                  <c:v>0.508252314814815</c:v>
                </c:pt>
                <c:pt idx="4559" c:formatCode="h:mm:ss">
                  <c:v>0.508263888888889</c:v>
                </c:pt>
                <c:pt idx="4560" c:formatCode="h:mm:ss">
                  <c:v>0.508275462962963</c:v>
                </c:pt>
                <c:pt idx="4561" c:formatCode="h:mm:ss">
                  <c:v>0.508287037037037</c:v>
                </c:pt>
                <c:pt idx="4562" c:formatCode="h:mm:ss">
                  <c:v>0.508298611111111</c:v>
                </c:pt>
                <c:pt idx="4563" c:formatCode="h:mm:ss">
                  <c:v>0.508310185185185</c:v>
                </c:pt>
                <c:pt idx="4564" c:formatCode="h:mm:ss">
                  <c:v>0.508321759259259</c:v>
                </c:pt>
                <c:pt idx="4565" c:formatCode="h:mm:ss">
                  <c:v>0.508333333333333</c:v>
                </c:pt>
                <c:pt idx="4566" c:formatCode="h:mm:ss">
                  <c:v>0.508344907407407</c:v>
                </c:pt>
                <c:pt idx="4567" c:formatCode="h:mm:ss">
                  <c:v>0.508356481481481</c:v>
                </c:pt>
                <c:pt idx="4568" c:formatCode="h:mm:ss">
                  <c:v>0.508368055555556</c:v>
                </c:pt>
                <c:pt idx="4569" c:formatCode="h:mm:ss">
                  <c:v>0.50837962962963</c:v>
                </c:pt>
                <c:pt idx="4570" c:formatCode="h:mm:ss">
                  <c:v>0.508391203703704</c:v>
                </c:pt>
                <c:pt idx="4571" c:formatCode="h:mm:ss">
                  <c:v>0.508402777777778</c:v>
                </c:pt>
                <c:pt idx="4572" c:formatCode="h:mm:ss">
                  <c:v>0.508414351851852</c:v>
                </c:pt>
                <c:pt idx="4573" c:formatCode="h:mm:ss">
                  <c:v>0.508425925925926</c:v>
                </c:pt>
                <c:pt idx="4574" c:formatCode="h:mm:ss">
                  <c:v>0.5084375</c:v>
                </c:pt>
                <c:pt idx="4575" c:formatCode="h:mm:ss">
                  <c:v>0.508449074074074</c:v>
                </c:pt>
                <c:pt idx="4576" c:formatCode="h:mm:ss">
                  <c:v>0.508460648148148</c:v>
                </c:pt>
                <c:pt idx="4577" c:formatCode="h:mm:ss">
                  <c:v>0.508472222222222</c:v>
                </c:pt>
                <c:pt idx="4578" c:formatCode="h:mm:ss">
                  <c:v>0.508483796296296</c:v>
                </c:pt>
                <c:pt idx="4579" c:formatCode="h:mm:ss">
                  <c:v>0.50849537037037</c:v>
                </c:pt>
                <c:pt idx="4580" c:formatCode="h:mm:ss">
                  <c:v>0.508506944444444</c:v>
                </c:pt>
                <c:pt idx="4581" c:formatCode="h:mm:ss">
                  <c:v>0.508518518518518</c:v>
                </c:pt>
                <c:pt idx="4582" c:formatCode="h:mm:ss">
                  <c:v>0.508530092592593</c:v>
                </c:pt>
                <c:pt idx="4583" c:formatCode="h:mm:ss">
                  <c:v>0.508541666666667</c:v>
                </c:pt>
                <c:pt idx="4584" c:formatCode="h:mm:ss">
                  <c:v>0.508553240740741</c:v>
                </c:pt>
                <c:pt idx="4585" c:formatCode="h:mm:ss">
                  <c:v>0.508564814814815</c:v>
                </c:pt>
                <c:pt idx="4586" c:formatCode="h:mm:ss">
                  <c:v>0.508576388888889</c:v>
                </c:pt>
                <c:pt idx="4587" c:formatCode="h:mm:ss">
                  <c:v>0.508587962962963</c:v>
                </c:pt>
                <c:pt idx="4588" c:formatCode="h:mm:ss">
                  <c:v>0.508599537037037</c:v>
                </c:pt>
                <c:pt idx="4589" c:formatCode="h:mm:ss">
                  <c:v>0.508611111111111</c:v>
                </c:pt>
                <c:pt idx="4590" c:formatCode="h:mm:ss">
                  <c:v>0.508622685185185</c:v>
                </c:pt>
                <c:pt idx="4591" c:formatCode="h:mm:ss">
                  <c:v>0.508634259259259</c:v>
                </c:pt>
                <c:pt idx="4592" c:formatCode="h:mm:ss">
                  <c:v>0.508645833333333</c:v>
                </c:pt>
                <c:pt idx="4593" c:formatCode="h:mm:ss">
                  <c:v>0.508657407407407</c:v>
                </c:pt>
                <c:pt idx="4594" c:formatCode="h:mm:ss">
                  <c:v>0.508668981481481</c:v>
                </c:pt>
                <c:pt idx="4595" c:formatCode="h:mm:ss">
                  <c:v>0.508680555555556</c:v>
                </c:pt>
                <c:pt idx="4596" c:formatCode="h:mm:ss">
                  <c:v>0.50869212962963</c:v>
                </c:pt>
                <c:pt idx="4597" c:formatCode="h:mm:ss">
                  <c:v>0.508703703703704</c:v>
                </c:pt>
                <c:pt idx="4598" c:formatCode="h:mm:ss">
                  <c:v>0.508715277777778</c:v>
                </c:pt>
                <c:pt idx="4599" c:formatCode="h:mm:ss">
                  <c:v>0.508726851851852</c:v>
                </c:pt>
                <c:pt idx="4600" c:formatCode="h:mm:ss">
                  <c:v>0.508738425925926</c:v>
                </c:pt>
                <c:pt idx="4601" c:formatCode="h:mm:ss">
                  <c:v>0.50875</c:v>
                </c:pt>
                <c:pt idx="4602" c:formatCode="h:mm:ss">
                  <c:v>0.508761574074074</c:v>
                </c:pt>
                <c:pt idx="4603" c:formatCode="h:mm:ss">
                  <c:v>0.508773148148148</c:v>
                </c:pt>
                <c:pt idx="4604" c:formatCode="h:mm:ss">
                  <c:v>0.508784722222222</c:v>
                </c:pt>
                <c:pt idx="4605" c:formatCode="h:mm:ss">
                  <c:v>0.508796296296296</c:v>
                </c:pt>
                <c:pt idx="4606" c:formatCode="h:mm:ss">
                  <c:v>0.50880787037037</c:v>
                </c:pt>
                <c:pt idx="4607" c:formatCode="h:mm:ss">
                  <c:v>0.508819444444444</c:v>
                </c:pt>
                <c:pt idx="4608" c:formatCode="h:mm:ss">
                  <c:v>0.508831018518519</c:v>
                </c:pt>
                <c:pt idx="4609" c:formatCode="h:mm:ss">
                  <c:v>0.508842592592593</c:v>
                </c:pt>
                <c:pt idx="4610" c:formatCode="h:mm:ss">
                  <c:v>0.508854166666667</c:v>
                </c:pt>
                <c:pt idx="4611" c:formatCode="h:mm:ss">
                  <c:v>0.508865740740741</c:v>
                </c:pt>
                <c:pt idx="4612" c:formatCode="h:mm:ss">
                  <c:v>0.508877314814815</c:v>
                </c:pt>
                <c:pt idx="4613" c:formatCode="h:mm:ss">
                  <c:v>0.508888888888889</c:v>
                </c:pt>
                <c:pt idx="4614" c:formatCode="h:mm:ss">
                  <c:v>0.508900462962963</c:v>
                </c:pt>
                <c:pt idx="4615" c:formatCode="h:mm:ss">
                  <c:v>0.508912037037037</c:v>
                </c:pt>
                <c:pt idx="4616" c:formatCode="h:mm:ss">
                  <c:v>0.508923611111111</c:v>
                </c:pt>
                <c:pt idx="4617" c:formatCode="h:mm:ss">
                  <c:v>0.508935185185185</c:v>
                </c:pt>
                <c:pt idx="4618" c:formatCode="h:mm:ss">
                  <c:v>0.508946759259259</c:v>
                </c:pt>
                <c:pt idx="4619" c:formatCode="h:mm:ss">
                  <c:v>0.508958333333333</c:v>
                </c:pt>
                <c:pt idx="4620" c:formatCode="h:mm:ss">
                  <c:v>0.508969907407407</c:v>
                </c:pt>
                <c:pt idx="4621" c:formatCode="h:mm:ss">
                  <c:v>0.508981481481481</c:v>
                </c:pt>
                <c:pt idx="4622" c:formatCode="h:mm:ss">
                  <c:v>0.508993055555556</c:v>
                </c:pt>
                <c:pt idx="4623" c:formatCode="h:mm:ss">
                  <c:v>0.50900462962963</c:v>
                </c:pt>
                <c:pt idx="4624" c:formatCode="h:mm:ss">
                  <c:v>0.509016203703704</c:v>
                </c:pt>
                <c:pt idx="4625" c:formatCode="h:mm:ss">
                  <c:v>0.509027777777778</c:v>
                </c:pt>
                <c:pt idx="4626" c:formatCode="h:mm:ss">
                  <c:v>0.509039351851852</c:v>
                </c:pt>
                <c:pt idx="4627" c:formatCode="h:mm:ss">
                  <c:v>0.509050925925926</c:v>
                </c:pt>
                <c:pt idx="4628" c:formatCode="h:mm:ss">
                  <c:v>0.5090625</c:v>
                </c:pt>
                <c:pt idx="4629" c:formatCode="h:mm:ss">
                  <c:v>0.509074074074074</c:v>
                </c:pt>
                <c:pt idx="4630" c:formatCode="h:mm:ss">
                  <c:v>0.509085648148148</c:v>
                </c:pt>
                <c:pt idx="4631" c:formatCode="h:mm:ss">
                  <c:v>0.509097222222222</c:v>
                </c:pt>
                <c:pt idx="4632" c:formatCode="h:mm:ss">
                  <c:v>0.509108796296296</c:v>
                </c:pt>
                <c:pt idx="4633" c:formatCode="h:mm:ss">
                  <c:v>0.50912037037037</c:v>
                </c:pt>
                <c:pt idx="4634" c:formatCode="h:mm:ss">
                  <c:v>0.509131944444444</c:v>
                </c:pt>
                <c:pt idx="4635" c:formatCode="h:mm:ss">
                  <c:v>0.509143518518519</c:v>
                </c:pt>
                <c:pt idx="4636" c:formatCode="h:mm:ss">
                  <c:v>0.509155092592593</c:v>
                </c:pt>
                <c:pt idx="4637" c:formatCode="h:mm:ss">
                  <c:v>0.509166666666667</c:v>
                </c:pt>
                <c:pt idx="4638" c:formatCode="h:mm:ss">
                  <c:v>0.509178240740741</c:v>
                </c:pt>
                <c:pt idx="4639" c:formatCode="h:mm:ss">
                  <c:v>0.509189814814815</c:v>
                </c:pt>
                <c:pt idx="4640" c:formatCode="h:mm:ss">
                  <c:v>0.509201388888889</c:v>
                </c:pt>
                <c:pt idx="4641" c:formatCode="h:mm:ss">
                  <c:v>0.509212962962963</c:v>
                </c:pt>
                <c:pt idx="4642" c:formatCode="h:mm:ss">
                  <c:v>0.509224537037037</c:v>
                </c:pt>
                <c:pt idx="4643" c:formatCode="h:mm:ss">
                  <c:v>0.509236111111111</c:v>
                </c:pt>
                <c:pt idx="4644" c:formatCode="h:mm:ss">
                  <c:v>0.509247685185185</c:v>
                </c:pt>
                <c:pt idx="4645" c:formatCode="h:mm:ss">
                  <c:v>0.509259259259259</c:v>
                </c:pt>
                <c:pt idx="4646" c:formatCode="h:mm:ss">
                  <c:v>0.509270833333333</c:v>
                </c:pt>
                <c:pt idx="4647" c:formatCode="h:mm:ss">
                  <c:v>0.509282407407407</c:v>
                </c:pt>
                <c:pt idx="4648" c:formatCode="h:mm:ss">
                  <c:v>0.509293981481482</c:v>
                </c:pt>
                <c:pt idx="4649" c:formatCode="h:mm:ss">
                  <c:v>0.509305555555556</c:v>
                </c:pt>
                <c:pt idx="4650" c:formatCode="h:mm:ss">
                  <c:v>0.50931712962963</c:v>
                </c:pt>
                <c:pt idx="4651" c:formatCode="h:mm:ss">
                  <c:v>0.509328703703704</c:v>
                </c:pt>
                <c:pt idx="4652" c:formatCode="h:mm:ss">
                  <c:v>0.509340277777778</c:v>
                </c:pt>
                <c:pt idx="4653" c:formatCode="h:mm:ss">
                  <c:v>0.509351851851852</c:v>
                </c:pt>
                <c:pt idx="4654" c:formatCode="h:mm:ss">
                  <c:v>0.509363425925926</c:v>
                </c:pt>
                <c:pt idx="4655" c:formatCode="h:mm:ss">
                  <c:v>0.509375</c:v>
                </c:pt>
                <c:pt idx="4656" c:formatCode="h:mm:ss">
                  <c:v>0.509386574074074</c:v>
                </c:pt>
                <c:pt idx="4657" c:formatCode="h:mm:ss">
                  <c:v>0.509398148148148</c:v>
                </c:pt>
                <c:pt idx="4658" c:formatCode="h:mm:ss">
                  <c:v>0.509409722222222</c:v>
                </c:pt>
                <c:pt idx="4659" c:formatCode="h:mm:ss">
                  <c:v>0.509421296296296</c:v>
                </c:pt>
                <c:pt idx="4660" c:formatCode="h:mm:ss">
                  <c:v>0.50943287037037</c:v>
                </c:pt>
                <c:pt idx="4661" c:formatCode="h:mm:ss">
                  <c:v>0.509444444444444</c:v>
                </c:pt>
                <c:pt idx="4662" c:formatCode="h:mm:ss">
                  <c:v>0.509456018518519</c:v>
                </c:pt>
                <c:pt idx="4663" c:formatCode="h:mm:ss">
                  <c:v>0.509467592592593</c:v>
                </c:pt>
                <c:pt idx="4664" c:formatCode="h:mm:ss">
                  <c:v>0.509479166666667</c:v>
                </c:pt>
                <c:pt idx="4665" c:formatCode="h:mm:ss">
                  <c:v>0.509490740740741</c:v>
                </c:pt>
                <c:pt idx="4666" c:formatCode="h:mm:ss">
                  <c:v>0.509502314814815</c:v>
                </c:pt>
                <c:pt idx="4667" c:formatCode="h:mm:ss">
                  <c:v>0.509513888888889</c:v>
                </c:pt>
                <c:pt idx="4668" c:formatCode="h:mm:ss">
                  <c:v>0.509525462962963</c:v>
                </c:pt>
                <c:pt idx="4669" c:formatCode="h:mm:ss">
                  <c:v>0.509537037037037</c:v>
                </c:pt>
                <c:pt idx="4670" c:formatCode="h:mm:ss">
                  <c:v>0.509548611111111</c:v>
                </c:pt>
                <c:pt idx="4671" c:formatCode="h:mm:ss">
                  <c:v>0.509560185185185</c:v>
                </c:pt>
                <c:pt idx="4672" c:formatCode="h:mm:ss">
                  <c:v>0.509571759259259</c:v>
                </c:pt>
                <c:pt idx="4673" c:formatCode="h:mm:ss">
                  <c:v>0.509583333333333</c:v>
                </c:pt>
                <c:pt idx="4674" c:formatCode="h:mm:ss">
                  <c:v>0.509594907407407</c:v>
                </c:pt>
                <c:pt idx="4675" c:formatCode="h:mm:ss">
                  <c:v>0.509606481481481</c:v>
                </c:pt>
                <c:pt idx="4676" c:formatCode="h:mm:ss">
                  <c:v>0.509618055555556</c:v>
                </c:pt>
                <c:pt idx="4677" c:formatCode="h:mm:ss">
                  <c:v>0.50962962962963</c:v>
                </c:pt>
                <c:pt idx="4678" c:formatCode="h:mm:ss">
                  <c:v>0.509641203703704</c:v>
                </c:pt>
                <c:pt idx="4679" c:formatCode="h:mm:ss">
                  <c:v>0.509652777777778</c:v>
                </c:pt>
                <c:pt idx="4680" c:formatCode="h:mm:ss">
                  <c:v>0.509664351851852</c:v>
                </c:pt>
                <c:pt idx="4681" c:formatCode="h:mm:ss">
                  <c:v>0.509675925925926</c:v>
                </c:pt>
                <c:pt idx="4682" c:formatCode="h:mm:ss">
                  <c:v>0.5096875</c:v>
                </c:pt>
                <c:pt idx="4683" c:formatCode="h:mm:ss">
                  <c:v>0.509699074074074</c:v>
                </c:pt>
                <c:pt idx="4684" c:formatCode="h:mm:ss">
                  <c:v>0.509710648148148</c:v>
                </c:pt>
                <c:pt idx="4685" c:formatCode="h:mm:ss">
                  <c:v>0.509722222222222</c:v>
                </c:pt>
                <c:pt idx="4686" c:formatCode="h:mm:ss">
                  <c:v>0.509733796296296</c:v>
                </c:pt>
                <c:pt idx="4687" c:formatCode="h:mm:ss">
                  <c:v>0.50974537037037</c:v>
                </c:pt>
                <c:pt idx="4688" c:formatCode="h:mm:ss">
                  <c:v>0.509756944444444</c:v>
                </c:pt>
                <c:pt idx="4689" c:formatCode="h:mm:ss">
                  <c:v>0.509768518518518</c:v>
                </c:pt>
                <c:pt idx="4690" c:formatCode="h:mm:ss">
                  <c:v>0.509780092592593</c:v>
                </c:pt>
                <c:pt idx="4691" c:formatCode="h:mm:ss">
                  <c:v>0.509791666666667</c:v>
                </c:pt>
                <c:pt idx="4692" c:formatCode="h:mm:ss">
                  <c:v>0.509803240740741</c:v>
                </c:pt>
                <c:pt idx="4693" c:formatCode="h:mm:ss">
                  <c:v>0.509814814814815</c:v>
                </c:pt>
                <c:pt idx="4694" c:formatCode="h:mm:ss">
                  <c:v>0.509826388888889</c:v>
                </c:pt>
                <c:pt idx="4695" c:formatCode="h:mm:ss">
                  <c:v>0.509837962962963</c:v>
                </c:pt>
                <c:pt idx="4696" c:formatCode="h:mm:ss">
                  <c:v>0.509849537037037</c:v>
                </c:pt>
                <c:pt idx="4697" c:formatCode="h:mm:ss">
                  <c:v>0.509861111111111</c:v>
                </c:pt>
                <c:pt idx="4698" c:formatCode="h:mm:ss">
                  <c:v>0.509872685185185</c:v>
                </c:pt>
                <c:pt idx="4699" c:formatCode="h:mm:ss">
                  <c:v>0.509884259259259</c:v>
                </c:pt>
                <c:pt idx="4700" c:formatCode="h:mm:ss">
                  <c:v>0.509895833333333</c:v>
                </c:pt>
                <c:pt idx="4701" c:formatCode="h:mm:ss">
                  <c:v>0.509907407407407</c:v>
                </c:pt>
                <c:pt idx="4702" c:formatCode="h:mm:ss">
                  <c:v>0.509918981481482</c:v>
                </c:pt>
                <c:pt idx="4703" c:formatCode="h:mm:ss">
                  <c:v>0.509930555555556</c:v>
                </c:pt>
                <c:pt idx="4704" c:formatCode="h:mm:ss">
                  <c:v>0.50994212962963</c:v>
                </c:pt>
                <c:pt idx="4705" c:formatCode="h:mm:ss">
                  <c:v>0.509953703703704</c:v>
                </c:pt>
                <c:pt idx="4706" c:formatCode="h:mm:ss">
                  <c:v>0.509965277777778</c:v>
                </c:pt>
                <c:pt idx="4707" c:formatCode="h:mm:ss">
                  <c:v>0.509976851851852</c:v>
                </c:pt>
                <c:pt idx="4708" c:formatCode="h:mm:ss">
                  <c:v>0.509988425925926</c:v>
                </c:pt>
                <c:pt idx="4709" c:formatCode="h:mm:ss">
                  <c:v>0.51</c:v>
                </c:pt>
                <c:pt idx="4710" c:formatCode="h:mm:ss">
                  <c:v>0.510011574074074</c:v>
                </c:pt>
                <c:pt idx="4711" c:formatCode="h:mm:ss">
                  <c:v>0.510023148148148</c:v>
                </c:pt>
                <c:pt idx="4712" c:formatCode="h:mm:ss">
                  <c:v>0.510034722222222</c:v>
                </c:pt>
                <c:pt idx="4713" c:formatCode="h:mm:ss">
                  <c:v>0.510046296296296</c:v>
                </c:pt>
                <c:pt idx="4714" c:formatCode="h:mm:ss">
                  <c:v>0.51005787037037</c:v>
                </c:pt>
                <c:pt idx="4715" c:formatCode="h:mm:ss">
                  <c:v>0.510069444444444</c:v>
                </c:pt>
                <c:pt idx="4716" c:formatCode="h:mm:ss">
                  <c:v>0.510081018518519</c:v>
                </c:pt>
                <c:pt idx="4717" c:formatCode="h:mm:ss">
                  <c:v>0.510092592592593</c:v>
                </c:pt>
                <c:pt idx="4718" c:formatCode="h:mm:ss">
                  <c:v>0.510104166666667</c:v>
                </c:pt>
                <c:pt idx="4719" c:formatCode="h:mm:ss">
                  <c:v>0.510115740740741</c:v>
                </c:pt>
                <c:pt idx="4720" c:formatCode="h:mm:ss">
                  <c:v>0.510127314814815</c:v>
                </c:pt>
                <c:pt idx="4721" c:formatCode="h:mm:ss">
                  <c:v>0.510138888888889</c:v>
                </c:pt>
                <c:pt idx="4722" c:formatCode="h:mm:ss">
                  <c:v>0.510150462962963</c:v>
                </c:pt>
                <c:pt idx="4723" c:formatCode="h:mm:ss">
                  <c:v>0.510162037037037</c:v>
                </c:pt>
                <c:pt idx="4724" c:formatCode="h:mm:ss">
                  <c:v>0.510173611111111</c:v>
                </c:pt>
                <c:pt idx="4725" c:formatCode="h:mm:ss">
                  <c:v>0.510185185185185</c:v>
                </c:pt>
                <c:pt idx="4726" c:formatCode="h:mm:ss">
                  <c:v>0.510196759259259</c:v>
                </c:pt>
                <c:pt idx="4727" c:formatCode="h:mm:ss">
                  <c:v>0.510208333333333</c:v>
                </c:pt>
                <c:pt idx="4728" c:formatCode="h:mm:ss">
                  <c:v>0.510219907407407</c:v>
                </c:pt>
                <c:pt idx="4729" c:formatCode="h:mm:ss">
                  <c:v>0.510231481481481</c:v>
                </c:pt>
                <c:pt idx="4730" c:formatCode="h:mm:ss">
                  <c:v>0.510243055555556</c:v>
                </c:pt>
                <c:pt idx="4731" c:formatCode="h:mm:ss">
                  <c:v>0.51025462962963</c:v>
                </c:pt>
                <c:pt idx="4732" c:formatCode="h:mm:ss">
                  <c:v>0.510266203703704</c:v>
                </c:pt>
                <c:pt idx="4733" c:formatCode="h:mm:ss">
                  <c:v>0.510277777777778</c:v>
                </c:pt>
                <c:pt idx="4734" c:formatCode="h:mm:ss">
                  <c:v>0.510289351851852</c:v>
                </c:pt>
                <c:pt idx="4735" c:formatCode="h:mm:ss">
                  <c:v>0.510300925925926</c:v>
                </c:pt>
                <c:pt idx="4736" c:formatCode="h:mm:ss">
                  <c:v>0.5103125</c:v>
                </c:pt>
                <c:pt idx="4737" c:formatCode="h:mm:ss">
                  <c:v>0.510324074074074</c:v>
                </c:pt>
                <c:pt idx="4738" c:formatCode="h:mm:ss">
                  <c:v>0.510335648148148</c:v>
                </c:pt>
                <c:pt idx="4739" c:formatCode="h:mm:ss">
                  <c:v>0.510347222222222</c:v>
                </c:pt>
                <c:pt idx="4740" c:formatCode="h:mm:ss">
                  <c:v>0.510358796296296</c:v>
                </c:pt>
                <c:pt idx="4741" c:formatCode="h:mm:ss">
                  <c:v>0.51037037037037</c:v>
                </c:pt>
                <c:pt idx="4742" c:formatCode="h:mm:ss">
                  <c:v>0.510381944444445</c:v>
                </c:pt>
                <c:pt idx="4743" c:formatCode="h:mm:ss">
                  <c:v>0.510393518518519</c:v>
                </c:pt>
                <c:pt idx="4744" c:formatCode="h:mm:ss">
                  <c:v>0.510405092592593</c:v>
                </c:pt>
                <c:pt idx="4745" c:formatCode="h:mm:ss">
                  <c:v>0.510416666666667</c:v>
                </c:pt>
                <c:pt idx="4746" c:formatCode="h:mm:ss">
                  <c:v>0.510428240740741</c:v>
                </c:pt>
                <c:pt idx="4747" c:formatCode="h:mm:ss">
                  <c:v>0.510439814814815</c:v>
                </c:pt>
                <c:pt idx="4748" c:formatCode="h:mm:ss">
                  <c:v>0.510451388888889</c:v>
                </c:pt>
                <c:pt idx="4749" c:formatCode="h:mm:ss">
                  <c:v>0.510462962962963</c:v>
                </c:pt>
                <c:pt idx="4750" c:formatCode="h:mm:ss">
                  <c:v>0.510474537037037</c:v>
                </c:pt>
                <c:pt idx="4751" c:formatCode="h:mm:ss">
                  <c:v>0.510486111111111</c:v>
                </c:pt>
                <c:pt idx="4752" c:formatCode="h:mm:ss">
                  <c:v>0.510497685185185</c:v>
                </c:pt>
                <c:pt idx="4753" c:formatCode="h:mm:ss">
                  <c:v>0.510509259259259</c:v>
                </c:pt>
                <c:pt idx="4754" c:formatCode="h:mm:ss">
                  <c:v>0.510520833333333</c:v>
                </c:pt>
                <c:pt idx="4755" c:formatCode="h:mm:ss">
                  <c:v>0.510532407407407</c:v>
                </c:pt>
                <c:pt idx="4756" c:formatCode="h:mm:ss">
                  <c:v>0.510543981481482</c:v>
                </c:pt>
                <c:pt idx="4757" c:formatCode="h:mm:ss">
                  <c:v>0.510555555555556</c:v>
                </c:pt>
                <c:pt idx="4758" c:formatCode="h:mm:ss">
                  <c:v>0.51056712962963</c:v>
                </c:pt>
                <c:pt idx="4759" c:formatCode="h:mm:ss">
                  <c:v>0.510578703703704</c:v>
                </c:pt>
                <c:pt idx="4760" c:formatCode="h:mm:ss">
                  <c:v>0.510590277777778</c:v>
                </c:pt>
                <c:pt idx="4761" c:formatCode="h:mm:ss">
                  <c:v>0.510601851851852</c:v>
                </c:pt>
                <c:pt idx="4762" c:formatCode="h:mm:ss">
                  <c:v>0.510613425925926</c:v>
                </c:pt>
                <c:pt idx="4763" c:formatCode="h:mm:ss">
                  <c:v>0.510625</c:v>
                </c:pt>
                <c:pt idx="4764" c:formatCode="h:mm:ss">
                  <c:v>0.510636574074074</c:v>
                </c:pt>
                <c:pt idx="4765" c:formatCode="h:mm:ss">
                  <c:v>0.510648148148148</c:v>
                </c:pt>
                <c:pt idx="4766" c:formatCode="h:mm:ss">
                  <c:v>0.510659722222222</c:v>
                </c:pt>
                <c:pt idx="4767" c:formatCode="h:mm:ss">
                  <c:v>0.510671296296296</c:v>
                </c:pt>
                <c:pt idx="4768" c:formatCode="h:mm:ss">
                  <c:v>0.51068287037037</c:v>
                </c:pt>
                <c:pt idx="4769" c:formatCode="h:mm:ss">
                  <c:v>0.510694444444444</c:v>
                </c:pt>
                <c:pt idx="4770" c:formatCode="h:mm:ss">
                  <c:v>0.510706018518518</c:v>
                </c:pt>
                <c:pt idx="4771" c:formatCode="h:mm:ss">
                  <c:v>0.510717592592593</c:v>
                </c:pt>
                <c:pt idx="4772" c:formatCode="h:mm:ss">
                  <c:v>0.510729166666667</c:v>
                </c:pt>
                <c:pt idx="4773" c:formatCode="h:mm:ss">
                  <c:v>0.510740740740741</c:v>
                </c:pt>
                <c:pt idx="4774" c:formatCode="h:mm:ss">
                  <c:v>0.510752314814815</c:v>
                </c:pt>
                <c:pt idx="4775" c:formatCode="h:mm:ss">
                  <c:v>0.510763888888889</c:v>
                </c:pt>
                <c:pt idx="4776" c:formatCode="h:mm:ss">
                  <c:v>0.510775462962963</c:v>
                </c:pt>
                <c:pt idx="4777" c:formatCode="h:mm:ss">
                  <c:v>0.510787037037037</c:v>
                </c:pt>
                <c:pt idx="4778" c:formatCode="h:mm:ss">
                  <c:v>0.510798611111111</c:v>
                </c:pt>
                <c:pt idx="4779" c:formatCode="h:mm:ss">
                  <c:v>0.510810185185185</c:v>
                </c:pt>
                <c:pt idx="4780" c:formatCode="h:mm:ss">
                  <c:v>0.510821759259259</c:v>
                </c:pt>
                <c:pt idx="4781" c:formatCode="h:mm:ss">
                  <c:v>0.510833333333333</c:v>
                </c:pt>
                <c:pt idx="4782" c:formatCode="h:mm:ss">
                  <c:v>0.510844907407407</c:v>
                </c:pt>
                <c:pt idx="4783" c:formatCode="h:mm:ss">
                  <c:v>0.510856481481481</c:v>
                </c:pt>
                <c:pt idx="4784" c:formatCode="h:mm:ss">
                  <c:v>0.510868055555556</c:v>
                </c:pt>
                <c:pt idx="4785" c:formatCode="h:mm:ss">
                  <c:v>0.51087962962963</c:v>
                </c:pt>
                <c:pt idx="4786" c:formatCode="h:mm:ss">
                  <c:v>0.510891203703704</c:v>
                </c:pt>
                <c:pt idx="4787" c:formatCode="h:mm:ss">
                  <c:v>0.510902777777778</c:v>
                </c:pt>
                <c:pt idx="4788" c:formatCode="h:mm:ss">
                  <c:v>0.510914351851852</c:v>
                </c:pt>
                <c:pt idx="4789" c:formatCode="h:mm:ss">
                  <c:v>0.510925925925926</c:v>
                </c:pt>
                <c:pt idx="4790" c:formatCode="h:mm:ss">
                  <c:v>0.5109375</c:v>
                </c:pt>
                <c:pt idx="4791" c:formatCode="h:mm:ss">
                  <c:v>0.510949074074074</c:v>
                </c:pt>
                <c:pt idx="4792" c:formatCode="h:mm:ss">
                  <c:v>0.510960648148148</c:v>
                </c:pt>
                <c:pt idx="4793" c:formatCode="h:mm:ss">
                  <c:v>0.510972222222222</c:v>
                </c:pt>
                <c:pt idx="4794" c:formatCode="h:mm:ss">
                  <c:v>0.510983796296296</c:v>
                </c:pt>
                <c:pt idx="4795" c:formatCode="h:mm:ss">
                  <c:v>0.51099537037037</c:v>
                </c:pt>
                <c:pt idx="4796" c:formatCode="h:mm:ss">
                  <c:v>0.511006944444444</c:v>
                </c:pt>
                <c:pt idx="4797" c:formatCode="h:mm:ss">
                  <c:v>0.511018518518519</c:v>
                </c:pt>
                <c:pt idx="4798" c:formatCode="h:mm:ss">
                  <c:v>0.511030092592593</c:v>
                </c:pt>
                <c:pt idx="4799" c:formatCode="h:mm:ss">
                  <c:v>0.511041666666667</c:v>
                </c:pt>
                <c:pt idx="4800" c:formatCode="h:mm:ss">
                  <c:v>0.511053240740741</c:v>
                </c:pt>
                <c:pt idx="4801" c:formatCode="h:mm:ss">
                  <c:v>0.511064814814815</c:v>
                </c:pt>
                <c:pt idx="4802" c:formatCode="h:mm:ss">
                  <c:v>0.511076388888889</c:v>
                </c:pt>
                <c:pt idx="4803" c:formatCode="h:mm:ss">
                  <c:v>0.511087962962963</c:v>
                </c:pt>
                <c:pt idx="4804" c:formatCode="h:mm:ss">
                  <c:v>0.511099537037037</c:v>
                </c:pt>
                <c:pt idx="4805" c:formatCode="h:mm:ss">
                  <c:v>0.511111111111111</c:v>
                </c:pt>
                <c:pt idx="4806" c:formatCode="h:mm:ss">
                  <c:v>0.511122685185185</c:v>
                </c:pt>
                <c:pt idx="4807" c:formatCode="h:mm:ss">
                  <c:v>0.511134259259259</c:v>
                </c:pt>
                <c:pt idx="4808" c:formatCode="h:mm:ss">
                  <c:v>0.511145833333333</c:v>
                </c:pt>
                <c:pt idx="4809" c:formatCode="h:mm:ss">
                  <c:v>0.511157407407407</c:v>
                </c:pt>
                <c:pt idx="4810" c:formatCode="h:mm:ss">
                  <c:v>0.511168981481481</c:v>
                </c:pt>
                <c:pt idx="4811" c:formatCode="h:mm:ss">
                  <c:v>0.511180555555556</c:v>
                </c:pt>
                <c:pt idx="4812" c:formatCode="h:mm:ss">
                  <c:v>0.51119212962963</c:v>
                </c:pt>
                <c:pt idx="4813" c:formatCode="h:mm:ss">
                  <c:v>0.511203703703704</c:v>
                </c:pt>
                <c:pt idx="4814" c:formatCode="h:mm:ss">
                  <c:v>0.511215277777778</c:v>
                </c:pt>
                <c:pt idx="4815" c:formatCode="h:mm:ss">
                  <c:v>0.511226851851852</c:v>
                </c:pt>
                <c:pt idx="4816" c:formatCode="h:mm:ss">
                  <c:v>0.511238425925926</c:v>
                </c:pt>
                <c:pt idx="4817" c:formatCode="h:mm:ss">
                  <c:v>0.51125</c:v>
                </c:pt>
                <c:pt idx="4818" c:formatCode="h:mm:ss">
                  <c:v>0.511261574074074</c:v>
                </c:pt>
                <c:pt idx="4819" c:formatCode="h:mm:ss">
                  <c:v>0.511273148148148</c:v>
                </c:pt>
                <c:pt idx="4820" c:formatCode="h:mm:ss">
                  <c:v>0.511284722222222</c:v>
                </c:pt>
                <c:pt idx="4821" c:formatCode="h:mm:ss">
                  <c:v>0.511296296296296</c:v>
                </c:pt>
                <c:pt idx="4822" c:formatCode="h:mm:ss">
                  <c:v>0.51130787037037</c:v>
                </c:pt>
                <c:pt idx="4823" c:formatCode="h:mm:ss">
                  <c:v>0.511319444444444</c:v>
                </c:pt>
                <c:pt idx="4824" c:formatCode="h:mm:ss">
                  <c:v>0.511331018518519</c:v>
                </c:pt>
                <c:pt idx="4825" c:formatCode="h:mm:ss">
                  <c:v>0.511342592592593</c:v>
                </c:pt>
                <c:pt idx="4826" c:formatCode="h:mm:ss">
                  <c:v>0.511354166666667</c:v>
                </c:pt>
                <c:pt idx="4827" c:formatCode="h:mm:ss">
                  <c:v>0.511365740740741</c:v>
                </c:pt>
                <c:pt idx="4828" c:formatCode="h:mm:ss">
                  <c:v>0.511377314814815</c:v>
                </c:pt>
                <c:pt idx="4829" c:formatCode="h:mm:ss">
                  <c:v>0.511388888888889</c:v>
                </c:pt>
                <c:pt idx="4830" c:formatCode="h:mm:ss">
                  <c:v>0.511400462962963</c:v>
                </c:pt>
                <c:pt idx="4831" c:formatCode="h:mm:ss">
                  <c:v>0.511412037037037</c:v>
                </c:pt>
                <c:pt idx="4832" c:formatCode="h:mm:ss">
                  <c:v>0.511423611111111</c:v>
                </c:pt>
                <c:pt idx="4833" c:formatCode="h:mm:ss">
                  <c:v>0.511435185185185</c:v>
                </c:pt>
                <c:pt idx="4834" c:formatCode="h:mm:ss">
                  <c:v>0.511446759259259</c:v>
                </c:pt>
                <c:pt idx="4835" c:formatCode="h:mm:ss">
                  <c:v>0.511458333333333</c:v>
                </c:pt>
                <c:pt idx="4836" c:formatCode="h:mm:ss">
                  <c:v>0.511469907407407</c:v>
                </c:pt>
                <c:pt idx="4837" c:formatCode="h:mm:ss">
                  <c:v>0.511481481481482</c:v>
                </c:pt>
                <c:pt idx="4838" c:formatCode="h:mm:ss">
                  <c:v>0.511493055555556</c:v>
                </c:pt>
                <c:pt idx="4839" c:formatCode="h:mm:ss">
                  <c:v>0.51150462962963</c:v>
                </c:pt>
                <c:pt idx="4840" c:formatCode="h:mm:ss">
                  <c:v>0.511516203703704</c:v>
                </c:pt>
                <c:pt idx="4841" c:formatCode="h:mm:ss">
                  <c:v>0.511527777777778</c:v>
                </c:pt>
                <c:pt idx="4842" c:formatCode="h:mm:ss">
                  <c:v>0.511539351851852</c:v>
                </c:pt>
                <c:pt idx="4843" c:formatCode="h:mm:ss">
                  <c:v>0.511550925925926</c:v>
                </c:pt>
                <c:pt idx="4844" c:formatCode="h:mm:ss">
                  <c:v>0.5115625</c:v>
                </c:pt>
                <c:pt idx="4845" c:formatCode="h:mm:ss">
                  <c:v>0.511574074074074</c:v>
                </c:pt>
                <c:pt idx="4846" c:formatCode="h:mm:ss">
                  <c:v>0.511585648148148</c:v>
                </c:pt>
                <c:pt idx="4847" c:formatCode="h:mm:ss">
                  <c:v>0.511597222222222</c:v>
                </c:pt>
                <c:pt idx="4848" c:formatCode="h:mm:ss">
                  <c:v>0.511608796296296</c:v>
                </c:pt>
                <c:pt idx="4849" c:formatCode="h:mm:ss">
                  <c:v>0.51162037037037</c:v>
                </c:pt>
                <c:pt idx="4850" c:formatCode="h:mm:ss">
                  <c:v>0.511631944444444</c:v>
                </c:pt>
                <c:pt idx="4851" c:formatCode="h:mm:ss">
                  <c:v>0.511643518518519</c:v>
                </c:pt>
                <c:pt idx="4852" c:formatCode="h:mm:ss">
                  <c:v>0.511655092592593</c:v>
                </c:pt>
                <c:pt idx="4853" c:formatCode="h:mm:ss">
                  <c:v>0.511666666666667</c:v>
                </c:pt>
                <c:pt idx="4854" c:formatCode="h:mm:ss">
                  <c:v>0.511678240740741</c:v>
                </c:pt>
                <c:pt idx="4855" c:formatCode="h:mm:ss">
                  <c:v>0.511689814814815</c:v>
                </c:pt>
                <c:pt idx="4856" c:formatCode="h:mm:ss">
                  <c:v>0.511701388888889</c:v>
                </c:pt>
                <c:pt idx="4857" c:formatCode="h:mm:ss">
                  <c:v>0.511712962962963</c:v>
                </c:pt>
                <c:pt idx="4858" c:formatCode="h:mm:ss">
                  <c:v>0.511724537037037</c:v>
                </c:pt>
                <c:pt idx="4859" c:formatCode="h:mm:ss">
                  <c:v>0.511736111111111</c:v>
                </c:pt>
                <c:pt idx="4860" c:formatCode="h:mm:ss">
                  <c:v>0.511747685185185</c:v>
                </c:pt>
                <c:pt idx="4861" c:formatCode="h:mm:ss">
                  <c:v>0.511759259259259</c:v>
                </c:pt>
                <c:pt idx="4862" c:formatCode="h:mm:ss">
                  <c:v>0.511770833333333</c:v>
                </c:pt>
                <c:pt idx="4863" c:formatCode="h:mm:ss">
                  <c:v>0.511782407407407</c:v>
                </c:pt>
                <c:pt idx="4864" c:formatCode="h:mm:ss">
                  <c:v>0.511793981481481</c:v>
                </c:pt>
                <c:pt idx="4865" c:formatCode="h:mm:ss">
                  <c:v>0.511805555555556</c:v>
                </c:pt>
                <c:pt idx="4866" c:formatCode="h:mm:ss">
                  <c:v>0.51181712962963</c:v>
                </c:pt>
                <c:pt idx="4867" c:formatCode="h:mm:ss">
                  <c:v>0.511828703703704</c:v>
                </c:pt>
                <c:pt idx="4868" c:formatCode="h:mm:ss">
                  <c:v>0.511840277777778</c:v>
                </c:pt>
                <c:pt idx="4869" c:formatCode="h:mm:ss">
                  <c:v>0.511851851851852</c:v>
                </c:pt>
                <c:pt idx="4870" c:formatCode="h:mm:ss">
                  <c:v>0.511863425925926</c:v>
                </c:pt>
                <c:pt idx="4871" c:formatCode="h:mm:ss">
                  <c:v>0.511875</c:v>
                </c:pt>
                <c:pt idx="4872" c:formatCode="h:mm:ss">
                  <c:v>0.511886574074074</c:v>
                </c:pt>
                <c:pt idx="4873" c:formatCode="h:mm:ss">
                  <c:v>0.511898148148148</c:v>
                </c:pt>
                <c:pt idx="4874" c:formatCode="h:mm:ss">
                  <c:v>0.511909722222222</c:v>
                </c:pt>
                <c:pt idx="4875" c:formatCode="h:mm:ss">
                  <c:v>0.511921296296296</c:v>
                </c:pt>
                <c:pt idx="4876" c:formatCode="h:mm:ss">
                  <c:v>0.51193287037037</c:v>
                </c:pt>
                <c:pt idx="4877" c:formatCode="h:mm:ss">
                  <c:v>0.511944444444444</c:v>
                </c:pt>
                <c:pt idx="4878" c:formatCode="h:mm:ss">
                  <c:v>0.511956018518518</c:v>
                </c:pt>
                <c:pt idx="4879" c:formatCode="h:mm:ss">
                  <c:v>0.511979166666667</c:v>
                </c:pt>
                <c:pt idx="4880" c:formatCode="h:mm:ss">
                  <c:v>0.511990740740741</c:v>
                </c:pt>
                <c:pt idx="4881" c:formatCode="h:mm:ss">
                  <c:v>0.512002314814815</c:v>
                </c:pt>
                <c:pt idx="4882" c:formatCode="h:mm:ss">
                  <c:v>0.512013888888889</c:v>
                </c:pt>
                <c:pt idx="4883" c:formatCode="h:mm:ss">
                  <c:v>0.512025462962963</c:v>
                </c:pt>
                <c:pt idx="4884" c:formatCode="h:mm:ss">
                  <c:v>0.512037037037037</c:v>
                </c:pt>
                <c:pt idx="4885" c:formatCode="h:mm:ss">
                  <c:v>0.512048611111111</c:v>
                </c:pt>
                <c:pt idx="4886" c:formatCode="h:mm:ss">
                  <c:v>0.512060185185185</c:v>
                </c:pt>
                <c:pt idx="4887" c:formatCode="h:mm:ss">
                  <c:v>0.512071759259259</c:v>
                </c:pt>
                <c:pt idx="4888" c:formatCode="h:mm:ss">
                  <c:v>0.512083333333333</c:v>
                </c:pt>
                <c:pt idx="4889" c:formatCode="h:mm:ss">
                  <c:v>0.512094907407407</c:v>
                </c:pt>
                <c:pt idx="4890" c:formatCode="h:mm:ss">
                  <c:v>0.512106481481481</c:v>
                </c:pt>
                <c:pt idx="4891" c:formatCode="h:mm:ss">
                  <c:v>0.512118055555556</c:v>
                </c:pt>
                <c:pt idx="4892" c:formatCode="h:mm:ss">
                  <c:v>0.51212962962963</c:v>
                </c:pt>
                <c:pt idx="4893" c:formatCode="h:mm:ss">
                  <c:v>0.512141203703704</c:v>
                </c:pt>
                <c:pt idx="4894" c:formatCode="h:mm:ss">
                  <c:v>0.512152777777778</c:v>
                </c:pt>
                <c:pt idx="4895" c:formatCode="h:mm:ss">
                  <c:v>0.512164351851852</c:v>
                </c:pt>
                <c:pt idx="4896" c:formatCode="h:mm:ss">
                  <c:v>0.512175925925926</c:v>
                </c:pt>
                <c:pt idx="4897" c:formatCode="h:mm:ss">
                  <c:v>0.5121875</c:v>
                </c:pt>
                <c:pt idx="4898" c:formatCode="h:mm:ss">
                  <c:v>0.512199074074074</c:v>
                </c:pt>
                <c:pt idx="4899" c:formatCode="h:mm:ss">
                  <c:v>0.512210648148148</c:v>
                </c:pt>
                <c:pt idx="4900" c:formatCode="h:mm:ss">
                  <c:v>0.512222222222222</c:v>
                </c:pt>
                <c:pt idx="4901" c:formatCode="h:mm:ss">
                  <c:v>0.512233796296296</c:v>
                </c:pt>
                <c:pt idx="4902" c:formatCode="h:mm:ss">
                  <c:v>0.51224537037037</c:v>
                </c:pt>
                <c:pt idx="4903" c:formatCode="h:mm:ss">
                  <c:v>0.512256944444444</c:v>
                </c:pt>
                <c:pt idx="4904" c:formatCode="h:mm:ss">
                  <c:v>0.512268518518519</c:v>
                </c:pt>
                <c:pt idx="4905" c:formatCode="h:mm:ss">
                  <c:v>0.512280092592593</c:v>
                </c:pt>
                <c:pt idx="4906" c:formatCode="h:mm:ss">
                  <c:v>0.512291666666667</c:v>
                </c:pt>
                <c:pt idx="4907" c:formatCode="h:mm:ss">
                  <c:v>0.512303240740741</c:v>
                </c:pt>
                <c:pt idx="4908" c:formatCode="h:mm:ss">
                  <c:v>0.512314814814815</c:v>
                </c:pt>
                <c:pt idx="4909" c:formatCode="h:mm:ss">
                  <c:v>0.512326388888889</c:v>
                </c:pt>
                <c:pt idx="4910" c:formatCode="h:mm:ss">
                  <c:v>0.512337962962963</c:v>
                </c:pt>
                <c:pt idx="4911" c:formatCode="h:mm:ss">
                  <c:v>0.512349537037037</c:v>
                </c:pt>
                <c:pt idx="4912" c:formatCode="h:mm:ss">
                  <c:v>0.512361111111111</c:v>
                </c:pt>
                <c:pt idx="4913" c:formatCode="h:mm:ss">
                  <c:v>0.512372685185185</c:v>
                </c:pt>
                <c:pt idx="4914" c:formatCode="h:mm:ss">
                  <c:v>0.512384259259259</c:v>
                </c:pt>
                <c:pt idx="4915" c:formatCode="h:mm:ss">
                  <c:v>0.512395833333333</c:v>
                </c:pt>
                <c:pt idx="4916" c:formatCode="h:mm:ss">
                  <c:v>0.512407407407407</c:v>
                </c:pt>
                <c:pt idx="4917" c:formatCode="h:mm:ss">
                  <c:v>0.512418981481481</c:v>
                </c:pt>
                <c:pt idx="4918" c:formatCode="h:mm:ss">
                  <c:v>0.512430555555556</c:v>
                </c:pt>
                <c:pt idx="4919" c:formatCode="h:mm:ss">
                  <c:v>0.51244212962963</c:v>
                </c:pt>
                <c:pt idx="4920" c:formatCode="h:mm:ss">
                  <c:v>0.512453703703704</c:v>
                </c:pt>
                <c:pt idx="4921" c:formatCode="h:mm:ss">
                  <c:v>0.512465277777778</c:v>
                </c:pt>
                <c:pt idx="4922" c:formatCode="h:mm:ss">
                  <c:v>0.512476851851852</c:v>
                </c:pt>
                <c:pt idx="4923" c:formatCode="h:mm:ss">
                  <c:v>0.512488425925926</c:v>
                </c:pt>
                <c:pt idx="4924" c:formatCode="h:mm:ss">
                  <c:v>0.5125</c:v>
                </c:pt>
                <c:pt idx="4925" c:formatCode="h:mm:ss">
                  <c:v>0.512511574074074</c:v>
                </c:pt>
                <c:pt idx="4926" c:formatCode="h:mm:ss">
                  <c:v>0.512523148148148</c:v>
                </c:pt>
                <c:pt idx="4927" c:formatCode="h:mm:ss">
                  <c:v>0.512534722222222</c:v>
                </c:pt>
                <c:pt idx="4928" c:formatCode="h:mm:ss">
                  <c:v>0.512546296296296</c:v>
                </c:pt>
                <c:pt idx="4929" c:formatCode="h:mm:ss">
                  <c:v>0.51255787037037</c:v>
                </c:pt>
                <c:pt idx="4930" c:formatCode="h:mm:ss">
                  <c:v>0.512569444444444</c:v>
                </c:pt>
                <c:pt idx="4931" c:formatCode="h:mm:ss">
                  <c:v>0.512581018518519</c:v>
                </c:pt>
                <c:pt idx="4932" c:formatCode="h:mm:ss">
                  <c:v>0.512592592592593</c:v>
                </c:pt>
                <c:pt idx="4933" c:formatCode="h:mm:ss">
                  <c:v>0.512604166666667</c:v>
                </c:pt>
                <c:pt idx="4934" c:formatCode="h:mm:ss">
                  <c:v>0.512615740740741</c:v>
                </c:pt>
                <c:pt idx="4935" c:formatCode="h:mm:ss">
                  <c:v>0.512627314814815</c:v>
                </c:pt>
                <c:pt idx="4936" c:formatCode="h:mm:ss">
                  <c:v>0.512638888888889</c:v>
                </c:pt>
                <c:pt idx="4937" c:formatCode="h:mm:ss">
                  <c:v>0.512650462962963</c:v>
                </c:pt>
                <c:pt idx="4938" c:formatCode="h:mm:ss">
                  <c:v>0.512662037037037</c:v>
                </c:pt>
                <c:pt idx="4939" c:formatCode="h:mm:ss">
                  <c:v>0.512673611111111</c:v>
                </c:pt>
                <c:pt idx="4940" c:formatCode="h:mm:ss">
                  <c:v>0.512685185185185</c:v>
                </c:pt>
                <c:pt idx="4941" c:formatCode="h:mm:ss">
                  <c:v>0.512696759259259</c:v>
                </c:pt>
                <c:pt idx="4942" c:formatCode="h:mm:ss">
                  <c:v>0.512708333333333</c:v>
                </c:pt>
                <c:pt idx="4943" c:formatCode="h:mm:ss">
                  <c:v>0.512719907407407</c:v>
                </c:pt>
                <c:pt idx="4944" c:formatCode="h:mm:ss">
                  <c:v>0.512731481481482</c:v>
                </c:pt>
                <c:pt idx="4945" c:formatCode="h:mm:ss">
                  <c:v>0.512743055555556</c:v>
                </c:pt>
                <c:pt idx="4946" c:formatCode="h:mm:ss">
                  <c:v>0.51275462962963</c:v>
                </c:pt>
                <c:pt idx="4947" c:formatCode="h:mm:ss">
                  <c:v>0.512766203703704</c:v>
                </c:pt>
                <c:pt idx="4948" c:formatCode="h:mm:ss">
                  <c:v>0.512777777777778</c:v>
                </c:pt>
                <c:pt idx="4949" c:formatCode="h:mm:ss">
                  <c:v>0.512789351851852</c:v>
                </c:pt>
                <c:pt idx="4950" c:formatCode="h:mm:ss">
                  <c:v>0.512800925925926</c:v>
                </c:pt>
                <c:pt idx="4951" c:formatCode="h:mm:ss">
                  <c:v>0.5128125</c:v>
                </c:pt>
                <c:pt idx="4952" c:formatCode="h:mm:ss">
                  <c:v>0.512824074074074</c:v>
                </c:pt>
                <c:pt idx="4953" c:formatCode="h:mm:ss">
                  <c:v>0.512835648148148</c:v>
                </c:pt>
                <c:pt idx="4954" c:formatCode="h:mm:ss">
                  <c:v>0.512847222222222</c:v>
                </c:pt>
                <c:pt idx="4955" c:formatCode="h:mm:ss">
                  <c:v>0.512858796296296</c:v>
                </c:pt>
                <c:pt idx="4956" c:formatCode="h:mm:ss">
                  <c:v>0.51287037037037</c:v>
                </c:pt>
                <c:pt idx="4957" c:formatCode="h:mm:ss">
                  <c:v>0.512881944444444</c:v>
                </c:pt>
                <c:pt idx="4958" c:formatCode="h:mm:ss">
                  <c:v>0.512893518518518</c:v>
                </c:pt>
                <c:pt idx="4959" c:formatCode="h:mm:ss">
                  <c:v>0.512905092592593</c:v>
                </c:pt>
                <c:pt idx="4960" c:formatCode="h:mm:ss">
                  <c:v>0.512916666666667</c:v>
                </c:pt>
                <c:pt idx="4961" c:formatCode="h:mm:ss">
                  <c:v>0.512928240740741</c:v>
                </c:pt>
                <c:pt idx="4962" c:formatCode="h:mm:ss">
                  <c:v>0.512939814814815</c:v>
                </c:pt>
                <c:pt idx="4963" c:formatCode="h:mm:ss">
                  <c:v>0.512951388888889</c:v>
                </c:pt>
                <c:pt idx="4964" c:formatCode="h:mm:ss">
                  <c:v>0.512962962962963</c:v>
                </c:pt>
                <c:pt idx="4965" c:formatCode="h:mm:ss">
                  <c:v>0.512974537037037</c:v>
                </c:pt>
                <c:pt idx="4966" c:formatCode="h:mm:ss">
                  <c:v>0.512986111111111</c:v>
                </c:pt>
                <c:pt idx="4967" c:formatCode="h:mm:ss">
                  <c:v>0.512997685185185</c:v>
                </c:pt>
                <c:pt idx="4968" c:formatCode="h:mm:ss">
                  <c:v>0.513009259259259</c:v>
                </c:pt>
                <c:pt idx="4969" c:formatCode="h:mm:ss">
                  <c:v>0.513020833333333</c:v>
                </c:pt>
                <c:pt idx="4970" c:formatCode="h:mm:ss">
                  <c:v>0.513032407407407</c:v>
                </c:pt>
                <c:pt idx="4971" c:formatCode="h:mm:ss">
                  <c:v>0.513043981481481</c:v>
                </c:pt>
                <c:pt idx="4972" c:formatCode="h:mm:ss">
                  <c:v>0.513055555555555</c:v>
                </c:pt>
                <c:pt idx="4973" c:formatCode="h:mm:ss">
                  <c:v>0.51306712962963</c:v>
                </c:pt>
                <c:pt idx="4974" c:formatCode="h:mm:ss">
                  <c:v>0.513078703703704</c:v>
                </c:pt>
                <c:pt idx="4975" c:formatCode="h:mm:ss">
                  <c:v>0.513090277777778</c:v>
                </c:pt>
                <c:pt idx="4976" c:formatCode="h:mm:ss">
                  <c:v>0.513101851851852</c:v>
                </c:pt>
                <c:pt idx="4977" c:formatCode="h:mm:ss">
                  <c:v>0.513113425925926</c:v>
                </c:pt>
                <c:pt idx="4978" c:formatCode="h:mm:ss">
                  <c:v>0.513125</c:v>
                </c:pt>
                <c:pt idx="4979" c:formatCode="h:mm:ss">
                  <c:v>0.513136574074074</c:v>
                </c:pt>
                <c:pt idx="4980" c:formatCode="h:mm:ss">
                  <c:v>0.513148148148148</c:v>
                </c:pt>
                <c:pt idx="4981" c:formatCode="h:mm:ss">
                  <c:v>0.513159722222222</c:v>
                </c:pt>
                <c:pt idx="4982" c:formatCode="h:mm:ss">
                  <c:v>0.513171296296296</c:v>
                </c:pt>
                <c:pt idx="4983" c:formatCode="h:mm:ss">
                  <c:v>0.51318287037037</c:v>
                </c:pt>
                <c:pt idx="4984" c:formatCode="h:mm:ss">
                  <c:v>0.513194444444444</c:v>
                </c:pt>
                <c:pt idx="4985" c:formatCode="h:mm:ss">
                  <c:v>0.513206018518519</c:v>
                </c:pt>
                <c:pt idx="4986" c:formatCode="h:mm:ss">
                  <c:v>0.513217592592593</c:v>
                </c:pt>
                <c:pt idx="4987" c:formatCode="h:mm:ss">
                  <c:v>0.513229166666667</c:v>
                </c:pt>
                <c:pt idx="4988" c:formatCode="h:mm:ss">
                  <c:v>0.513240740740741</c:v>
                </c:pt>
                <c:pt idx="4989" c:formatCode="h:mm:ss">
                  <c:v>0.513252314814815</c:v>
                </c:pt>
                <c:pt idx="4990" c:formatCode="h:mm:ss">
                  <c:v>0.513263888888889</c:v>
                </c:pt>
                <c:pt idx="4991" c:formatCode="h:mm:ss">
                  <c:v>0.513275462962963</c:v>
                </c:pt>
                <c:pt idx="4992" c:formatCode="h:mm:ss">
                  <c:v>0.513287037037037</c:v>
                </c:pt>
                <c:pt idx="4993" c:formatCode="h:mm:ss">
                  <c:v>0.513298611111111</c:v>
                </c:pt>
                <c:pt idx="4994" c:formatCode="h:mm:ss">
                  <c:v>0.513310185185185</c:v>
                </c:pt>
                <c:pt idx="4995" c:formatCode="h:mm:ss">
                  <c:v>0.513321759259259</c:v>
                </c:pt>
                <c:pt idx="4996" c:formatCode="h:mm:ss">
                  <c:v>0.513333333333333</c:v>
                </c:pt>
                <c:pt idx="4997" c:formatCode="h:mm:ss">
                  <c:v>0.513344907407407</c:v>
                </c:pt>
                <c:pt idx="4998" c:formatCode="h:mm:ss">
                  <c:v>0.513356481481481</c:v>
                </c:pt>
                <c:pt idx="4999" c:formatCode="h:mm:ss">
                  <c:v>0.513368055555556</c:v>
                </c:pt>
                <c:pt idx="5000" c:formatCode="h:mm:ss">
                  <c:v>0.51337962962963</c:v>
                </c:pt>
                <c:pt idx="5001" c:formatCode="h:mm:ss">
                  <c:v>0.513391203703704</c:v>
                </c:pt>
                <c:pt idx="5002" c:formatCode="h:mm:ss">
                  <c:v>0.513402777777778</c:v>
                </c:pt>
                <c:pt idx="5003" c:formatCode="h:mm:ss">
                  <c:v>0.513414351851852</c:v>
                </c:pt>
                <c:pt idx="5004" c:formatCode="h:mm:ss">
                  <c:v>0.513425925925926</c:v>
                </c:pt>
                <c:pt idx="5005" c:formatCode="h:mm:ss">
                  <c:v>0.5134375</c:v>
                </c:pt>
                <c:pt idx="5006" c:formatCode="h:mm:ss">
                  <c:v>0.513449074074074</c:v>
                </c:pt>
                <c:pt idx="5007" c:formatCode="h:mm:ss">
                  <c:v>0.513460648148148</c:v>
                </c:pt>
                <c:pt idx="5008" c:formatCode="h:mm:ss">
                  <c:v>0.513472222222222</c:v>
                </c:pt>
                <c:pt idx="5009" c:formatCode="h:mm:ss">
                  <c:v>0.513483796296296</c:v>
                </c:pt>
                <c:pt idx="5010" c:formatCode="h:mm:ss">
                  <c:v>0.51349537037037</c:v>
                </c:pt>
                <c:pt idx="5011" c:formatCode="h:mm:ss">
                  <c:v>0.513506944444444</c:v>
                </c:pt>
                <c:pt idx="5012" c:formatCode="h:mm:ss">
                  <c:v>0.513518518518518</c:v>
                </c:pt>
                <c:pt idx="5013" c:formatCode="h:mm:ss">
                  <c:v>0.513530092592593</c:v>
                </c:pt>
                <c:pt idx="5014" c:formatCode="h:mm:ss">
                  <c:v>0.513541666666667</c:v>
                </c:pt>
                <c:pt idx="5015" c:formatCode="h:mm:ss">
                  <c:v>0.513553240740741</c:v>
                </c:pt>
                <c:pt idx="5016" c:formatCode="h:mm:ss">
                  <c:v>0.513564814814815</c:v>
                </c:pt>
                <c:pt idx="5017" c:formatCode="h:mm:ss">
                  <c:v>0.513576388888889</c:v>
                </c:pt>
                <c:pt idx="5018" c:formatCode="h:mm:ss">
                  <c:v>0.513587962962963</c:v>
                </c:pt>
                <c:pt idx="5019" c:formatCode="h:mm:ss">
                  <c:v>0.513599537037037</c:v>
                </c:pt>
                <c:pt idx="5020" c:formatCode="h:mm:ss">
                  <c:v>0.513611111111111</c:v>
                </c:pt>
                <c:pt idx="5021" c:formatCode="h:mm:ss">
                  <c:v>0.513622685185185</c:v>
                </c:pt>
                <c:pt idx="5022" c:formatCode="h:mm:ss">
                  <c:v>0.513634259259259</c:v>
                </c:pt>
                <c:pt idx="5023" c:formatCode="h:mm:ss">
                  <c:v>0.513645833333333</c:v>
                </c:pt>
                <c:pt idx="5024" c:formatCode="h:mm:ss">
                  <c:v>0.513657407407407</c:v>
                </c:pt>
                <c:pt idx="5025" c:formatCode="h:mm:ss">
                  <c:v>0.513668981481482</c:v>
                </c:pt>
                <c:pt idx="5026" c:formatCode="h:mm:ss">
                  <c:v>0.513680555555556</c:v>
                </c:pt>
                <c:pt idx="5027" c:formatCode="h:mm:ss">
                  <c:v>0.51369212962963</c:v>
                </c:pt>
                <c:pt idx="5028" c:formatCode="h:mm:ss">
                  <c:v>0.513703703703704</c:v>
                </c:pt>
                <c:pt idx="5029" c:formatCode="h:mm:ss">
                  <c:v>0.513715277777778</c:v>
                </c:pt>
                <c:pt idx="5030" c:formatCode="h:mm:ss">
                  <c:v>0.513726851851852</c:v>
                </c:pt>
                <c:pt idx="5031" c:formatCode="h:mm:ss">
                  <c:v>0.513738425925926</c:v>
                </c:pt>
                <c:pt idx="5032" c:formatCode="h:mm:ss">
                  <c:v>0.51375</c:v>
                </c:pt>
                <c:pt idx="5033" c:formatCode="h:mm:ss">
                  <c:v>0.513761574074074</c:v>
                </c:pt>
                <c:pt idx="5034" c:formatCode="h:mm:ss">
                  <c:v>0.513773148148148</c:v>
                </c:pt>
                <c:pt idx="5035" c:formatCode="h:mm:ss">
                  <c:v>0.513784722222222</c:v>
                </c:pt>
                <c:pt idx="5036" c:formatCode="h:mm:ss">
                  <c:v>0.513796296296296</c:v>
                </c:pt>
                <c:pt idx="5037" c:formatCode="h:mm:ss">
                  <c:v>0.51380787037037</c:v>
                </c:pt>
                <c:pt idx="5038" c:formatCode="h:mm:ss">
                  <c:v>0.513819444444444</c:v>
                </c:pt>
                <c:pt idx="5039" c:formatCode="h:mm:ss">
                  <c:v>0.513831018518519</c:v>
                </c:pt>
                <c:pt idx="5040" c:formatCode="h:mm:ss">
                  <c:v>0.513842592592593</c:v>
                </c:pt>
                <c:pt idx="5041" c:formatCode="h:mm:ss">
                  <c:v>0.513854166666667</c:v>
                </c:pt>
                <c:pt idx="5042" c:formatCode="h:mm:ss">
                  <c:v>0.513865740740741</c:v>
                </c:pt>
                <c:pt idx="5043" c:formatCode="h:mm:ss">
                  <c:v>0.513877314814815</c:v>
                </c:pt>
                <c:pt idx="5044" c:formatCode="h:mm:ss">
                  <c:v>0.513888888888889</c:v>
                </c:pt>
                <c:pt idx="5045" c:formatCode="h:mm:ss">
                  <c:v>0.513900462962963</c:v>
                </c:pt>
                <c:pt idx="5046" c:formatCode="h:mm:ss">
                  <c:v>0.513912037037037</c:v>
                </c:pt>
                <c:pt idx="5047" c:formatCode="h:mm:ss">
                  <c:v>0.513923611111111</c:v>
                </c:pt>
                <c:pt idx="5048" c:formatCode="h:mm:ss">
                  <c:v>0.513935185185185</c:v>
                </c:pt>
                <c:pt idx="5049" c:formatCode="h:mm:ss">
                  <c:v>0.513946759259259</c:v>
                </c:pt>
                <c:pt idx="5050" c:formatCode="h:mm:ss">
                  <c:v>0.513958333333333</c:v>
                </c:pt>
                <c:pt idx="5051" c:formatCode="h:mm:ss">
                  <c:v>0.513969907407407</c:v>
                </c:pt>
                <c:pt idx="5052" c:formatCode="h:mm:ss">
                  <c:v>0.513981481481481</c:v>
                </c:pt>
                <c:pt idx="5053" c:formatCode="h:mm:ss">
                  <c:v>0.513993055555556</c:v>
                </c:pt>
                <c:pt idx="5054" c:formatCode="h:mm:ss">
                  <c:v>0.51400462962963</c:v>
                </c:pt>
                <c:pt idx="5055" c:formatCode="h:mm:ss">
                  <c:v>0.514016203703704</c:v>
                </c:pt>
                <c:pt idx="5056" c:formatCode="h:mm:ss">
                  <c:v>0.514027777777778</c:v>
                </c:pt>
                <c:pt idx="5057" c:formatCode="h:mm:ss">
                  <c:v>0.514039351851852</c:v>
                </c:pt>
                <c:pt idx="5058" c:formatCode="h:mm:ss">
                  <c:v>0.514050925925926</c:v>
                </c:pt>
                <c:pt idx="5059" c:formatCode="h:mm:ss">
                  <c:v>0.5140625</c:v>
                </c:pt>
                <c:pt idx="5060" c:formatCode="h:mm:ss">
                  <c:v>0.514074074074074</c:v>
                </c:pt>
                <c:pt idx="5061" c:formatCode="h:mm:ss">
                  <c:v>0.514085648148148</c:v>
                </c:pt>
                <c:pt idx="5062" c:formatCode="h:mm:ss">
                  <c:v>0.514097222222222</c:v>
                </c:pt>
                <c:pt idx="5063" c:formatCode="h:mm:ss">
                  <c:v>0.514108796296296</c:v>
                </c:pt>
                <c:pt idx="5064" c:formatCode="h:mm:ss">
                  <c:v>0.51412037037037</c:v>
                </c:pt>
                <c:pt idx="5065" c:formatCode="h:mm:ss">
                  <c:v>0.514131944444444</c:v>
                </c:pt>
                <c:pt idx="5066" c:formatCode="h:mm:ss">
                  <c:v>0.514143518518518</c:v>
                </c:pt>
                <c:pt idx="5067" c:formatCode="h:mm:ss">
                  <c:v>0.514155092592593</c:v>
                </c:pt>
                <c:pt idx="5068" c:formatCode="h:mm:ss">
                  <c:v>0.514166666666667</c:v>
                </c:pt>
                <c:pt idx="5069" c:formatCode="h:mm:ss">
                  <c:v>0.514178240740741</c:v>
                </c:pt>
                <c:pt idx="5070" c:formatCode="h:mm:ss">
                  <c:v>0.514189814814815</c:v>
                </c:pt>
                <c:pt idx="5071" c:formatCode="h:mm:ss">
                  <c:v>0.514201388888889</c:v>
                </c:pt>
                <c:pt idx="5072" c:formatCode="h:mm:ss">
                  <c:v>0.514212962962963</c:v>
                </c:pt>
                <c:pt idx="5073" c:formatCode="h:mm:ss">
                  <c:v>0.514224537037037</c:v>
                </c:pt>
                <c:pt idx="5074" c:formatCode="h:mm:ss">
                  <c:v>0.514236111111111</c:v>
                </c:pt>
                <c:pt idx="5075" c:formatCode="h:mm:ss">
                  <c:v>0.514247685185185</c:v>
                </c:pt>
                <c:pt idx="5076" c:formatCode="h:mm:ss">
                  <c:v>0.514259259259259</c:v>
                </c:pt>
                <c:pt idx="5077" c:formatCode="h:mm:ss">
                  <c:v>0.514270833333333</c:v>
                </c:pt>
                <c:pt idx="5078" c:formatCode="h:mm:ss">
                  <c:v>0.514282407407407</c:v>
                </c:pt>
                <c:pt idx="5079" c:formatCode="h:mm:ss">
                  <c:v>0.514293981481481</c:v>
                </c:pt>
                <c:pt idx="5080" c:formatCode="h:mm:ss">
                  <c:v>0.514305555555556</c:v>
                </c:pt>
                <c:pt idx="5081" c:formatCode="h:mm:ss">
                  <c:v>0.51431712962963</c:v>
                </c:pt>
                <c:pt idx="5082" c:formatCode="h:mm:ss">
                  <c:v>0.514328703703704</c:v>
                </c:pt>
                <c:pt idx="5083" c:formatCode="h:mm:ss">
                  <c:v>0.514340277777778</c:v>
                </c:pt>
                <c:pt idx="5084" c:formatCode="h:mm:ss">
                  <c:v>0.514351851851852</c:v>
                </c:pt>
                <c:pt idx="5085" c:formatCode="h:mm:ss">
                  <c:v>0.514363425925926</c:v>
                </c:pt>
                <c:pt idx="5086" c:formatCode="h:mm:ss">
                  <c:v>0.514375</c:v>
                </c:pt>
                <c:pt idx="5087" c:formatCode="h:mm:ss">
                  <c:v>0.514386574074074</c:v>
                </c:pt>
                <c:pt idx="5088" c:formatCode="h:mm:ss">
                  <c:v>0.514398148148148</c:v>
                </c:pt>
                <c:pt idx="5089" c:formatCode="h:mm:ss">
                  <c:v>0.514409722222222</c:v>
                </c:pt>
                <c:pt idx="5090" c:formatCode="h:mm:ss">
                  <c:v>0.514421296296296</c:v>
                </c:pt>
                <c:pt idx="5091" c:formatCode="h:mm:ss">
                  <c:v>0.51443287037037</c:v>
                </c:pt>
                <c:pt idx="5092" c:formatCode="h:mm:ss">
                  <c:v>0.514444444444444</c:v>
                </c:pt>
                <c:pt idx="5093" c:formatCode="h:mm:ss">
                  <c:v>0.514456018518519</c:v>
                </c:pt>
                <c:pt idx="5094" c:formatCode="h:mm:ss">
                  <c:v>0.514467592592593</c:v>
                </c:pt>
                <c:pt idx="5095" c:formatCode="h:mm:ss">
                  <c:v>0.514479166666667</c:v>
                </c:pt>
                <c:pt idx="5096" c:formatCode="h:mm:ss">
                  <c:v>0.514490740740741</c:v>
                </c:pt>
                <c:pt idx="5097" c:formatCode="h:mm:ss">
                  <c:v>0.514502314814815</c:v>
                </c:pt>
                <c:pt idx="5098" c:formatCode="h:mm:ss">
                  <c:v>0.514513888888889</c:v>
                </c:pt>
                <c:pt idx="5099" c:formatCode="h:mm:ss">
                  <c:v>0.514525462962963</c:v>
                </c:pt>
                <c:pt idx="5100" c:formatCode="h:mm:ss">
                  <c:v>0.514537037037037</c:v>
                </c:pt>
                <c:pt idx="5101" c:formatCode="h:mm:ss">
                  <c:v>0.514548611111111</c:v>
                </c:pt>
                <c:pt idx="5102" c:formatCode="h:mm:ss">
                  <c:v>0.514560185185185</c:v>
                </c:pt>
                <c:pt idx="5103" c:formatCode="h:mm:ss">
                  <c:v>0.514571759259259</c:v>
                </c:pt>
                <c:pt idx="5104" c:formatCode="h:mm:ss">
                  <c:v>0.514583333333333</c:v>
                </c:pt>
                <c:pt idx="5105" c:formatCode="h:mm:ss">
                  <c:v>0.514594907407407</c:v>
                </c:pt>
                <c:pt idx="5106" c:formatCode="h:mm:ss">
                  <c:v>0.514606481481481</c:v>
                </c:pt>
                <c:pt idx="5107" c:formatCode="h:mm:ss">
                  <c:v>0.514618055555556</c:v>
                </c:pt>
                <c:pt idx="5108" c:formatCode="h:mm:ss">
                  <c:v>0.51462962962963</c:v>
                </c:pt>
                <c:pt idx="5109" c:formatCode="h:mm:ss">
                  <c:v>0.514641203703704</c:v>
                </c:pt>
                <c:pt idx="5110" c:formatCode="h:mm:ss">
                  <c:v>0.514652777777778</c:v>
                </c:pt>
                <c:pt idx="5111" c:formatCode="h:mm:ss">
                  <c:v>0.514664351851852</c:v>
                </c:pt>
                <c:pt idx="5112" c:formatCode="h:mm:ss">
                  <c:v>0.514675925925926</c:v>
                </c:pt>
                <c:pt idx="5113" c:formatCode="h:mm:ss">
                  <c:v>0.5146875</c:v>
                </c:pt>
                <c:pt idx="5114" c:formatCode="h:mm:ss">
                  <c:v>0.514699074074074</c:v>
                </c:pt>
                <c:pt idx="5115" c:formatCode="h:mm:ss">
                  <c:v>0.514710648148148</c:v>
                </c:pt>
                <c:pt idx="5116" c:formatCode="h:mm:ss">
                  <c:v>0.514722222222222</c:v>
                </c:pt>
                <c:pt idx="5117" c:formatCode="h:mm:ss">
                  <c:v>0.514733796296296</c:v>
                </c:pt>
                <c:pt idx="5118" c:formatCode="h:mm:ss">
                  <c:v>0.51474537037037</c:v>
                </c:pt>
                <c:pt idx="5119" c:formatCode="h:mm:ss">
                  <c:v>0.514756944444444</c:v>
                </c:pt>
                <c:pt idx="5120" c:formatCode="h:mm:ss">
                  <c:v>0.514768518518519</c:v>
                </c:pt>
                <c:pt idx="5121" c:formatCode="h:mm:ss">
                  <c:v>0.514780092592593</c:v>
                </c:pt>
                <c:pt idx="5122" c:formatCode="h:mm:ss">
                  <c:v>0.514791666666667</c:v>
                </c:pt>
                <c:pt idx="5123" c:formatCode="h:mm:ss">
                  <c:v>0.514803240740741</c:v>
                </c:pt>
                <c:pt idx="5124" c:formatCode="h:mm:ss">
                  <c:v>0.514814814814815</c:v>
                </c:pt>
                <c:pt idx="5125" c:formatCode="h:mm:ss">
                  <c:v>0.514826388888889</c:v>
                </c:pt>
                <c:pt idx="5126" c:formatCode="h:mm:ss">
                  <c:v>0.514837962962963</c:v>
                </c:pt>
                <c:pt idx="5127" c:formatCode="h:mm:ss">
                  <c:v>0.514849537037037</c:v>
                </c:pt>
                <c:pt idx="5128" c:formatCode="h:mm:ss">
                  <c:v>0.514861111111111</c:v>
                </c:pt>
                <c:pt idx="5129" c:formatCode="h:mm:ss">
                  <c:v>0.514872685185185</c:v>
                </c:pt>
                <c:pt idx="5130" c:formatCode="h:mm:ss">
                  <c:v>0.514884259259259</c:v>
                </c:pt>
                <c:pt idx="5131" c:formatCode="h:mm:ss">
                  <c:v>0.514895833333333</c:v>
                </c:pt>
                <c:pt idx="5132" c:formatCode="h:mm:ss">
                  <c:v>0.514907407407407</c:v>
                </c:pt>
                <c:pt idx="5133" c:formatCode="h:mm:ss">
                  <c:v>0.514918981481482</c:v>
                </c:pt>
                <c:pt idx="5134" c:formatCode="h:mm:ss">
                  <c:v>0.514930555555556</c:v>
                </c:pt>
                <c:pt idx="5135" c:formatCode="h:mm:ss">
                  <c:v>0.51494212962963</c:v>
                </c:pt>
                <c:pt idx="5136" c:formatCode="h:mm:ss">
                  <c:v>0.514953703703704</c:v>
                </c:pt>
                <c:pt idx="5137" c:formatCode="h:mm:ss">
                  <c:v>0.514965277777778</c:v>
                </c:pt>
                <c:pt idx="5138" c:formatCode="h:mm:ss">
                  <c:v>0.514976851851852</c:v>
                </c:pt>
                <c:pt idx="5139" c:formatCode="h:mm:ss">
                  <c:v>0.514988425925926</c:v>
                </c:pt>
                <c:pt idx="5140" c:formatCode="h:mm:ss">
                  <c:v>0.515</c:v>
                </c:pt>
                <c:pt idx="5141" c:formatCode="h:mm:ss">
                  <c:v>0.515011574074074</c:v>
                </c:pt>
                <c:pt idx="5142" c:formatCode="h:mm:ss">
                  <c:v>0.515023148148148</c:v>
                </c:pt>
                <c:pt idx="5143" c:formatCode="h:mm:ss">
                  <c:v>0.515034722222222</c:v>
                </c:pt>
                <c:pt idx="5144" c:formatCode="h:mm:ss">
                  <c:v>0.515046296296296</c:v>
                </c:pt>
                <c:pt idx="5145" c:formatCode="h:mm:ss">
                  <c:v>0.51505787037037</c:v>
                </c:pt>
                <c:pt idx="5146" c:formatCode="h:mm:ss">
                  <c:v>0.515069444444444</c:v>
                </c:pt>
                <c:pt idx="5147" c:formatCode="h:mm:ss">
                  <c:v>0.515081018518519</c:v>
                </c:pt>
                <c:pt idx="5148" c:formatCode="h:mm:ss">
                  <c:v>0.515092592592593</c:v>
                </c:pt>
                <c:pt idx="5149" c:formatCode="h:mm:ss">
                  <c:v>0.515104166666667</c:v>
                </c:pt>
                <c:pt idx="5150" c:formatCode="h:mm:ss">
                  <c:v>0.515115740740741</c:v>
                </c:pt>
                <c:pt idx="5151" c:formatCode="h:mm:ss">
                  <c:v>0.515127314814815</c:v>
                </c:pt>
                <c:pt idx="5152" c:formatCode="h:mm:ss">
                  <c:v>0.515138888888889</c:v>
                </c:pt>
                <c:pt idx="5153" c:formatCode="h:mm:ss">
                  <c:v>0.515150462962963</c:v>
                </c:pt>
                <c:pt idx="5154" c:formatCode="h:mm:ss">
                  <c:v>0.515162037037037</c:v>
                </c:pt>
                <c:pt idx="5155" c:formatCode="h:mm:ss">
                  <c:v>0.515173611111111</c:v>
                </c:pt>
                <c:pt idx="5156" c:formatCode="h:mm:ss">
                  <c:v>0.515185185185185</c:v>
                </c:pt>
                <c:pt idx="5157" c:formatCode="h:mm:ss">
                  <c:v>0.515196759259259</c:v>
                </c:pt>
                <c:pt idx="5158" c:formatCode="h:mm:ss">
                  <c:v>0.515208333333333</c:v>
                </c:pt>
                <c:pt idx="5159" c:formatCode="h:mm:ss">
                  <c:v>0.515219907407407</c:v>
                </c:pt>
                <c:pt idx="5160" c:formatCode="h:mm:ss">
                  <c:v>0.515231481481481</c:v>
                </c:pt>
                <c:pt idx="5161" c:formatCode="h:mm:ss">
                  <c:v>0.515243055555555</c:v>
                </c:pt>
                <c:pt idx="5162" c:formatCode="h:mm:ss">
                  <c:v>0.51525462962963</c:v>
                </c:pt>
                <c:pt idx="5163" c:formatCode="h:mm:ss">
                  <c:v>0.515266203703704</c:v>
                </c:pt>
                <c:pt idx="5164" c:formatCode="h:mm:ss">
                  <c:v>0.515277777777778</c:v>
                </c:pt>
                <c:pt idx="5165" c:formatCode="h:mm:ss">
                  <c:v>0.515289351851852</c:v>
                </c:pt>
                <c:pt idx="5166" c:formatCode="h:mm:ss">
                  <c:v>0.515300925925926</c:v>
                </c:pt>
                <c:pt idx="5167" c:formatCode="h:mm:ss">
                  <c:v>0.5153125</c:v>
                </c:pt>
                <c:pt idx="5168" c:formatCode="h:mm:ss">
                  <c:v>0.515324074074074</c:v>
                </c:pt>
                <c:pt idx="5169" c:formatCode="h:mm:ss">
                  <c:v>0.515335648148148</c:v>
                </c:pt>
                <c:pt idx="5170" c:formatCode="h:mm:ss">
                  <c:v>0.515347222222222</c:v>
                </c:pt>
                <c:pt idx="5171" c:formatCode="h:mm:ss">
                  <c:v>0.515358796296296</c:v>
                </c:pt>
                <c:pt idx="5172" c:formatCode="h:mm:ss">
                  <c:v>0.51537037037037</c:v>
                </c:pt>
                <c:pt idx="5173" c:formatCode="h:mm:ss">
                  <c:v>0.515381944444444</c:v>
                </c:pt>
                <c:pt idx="5174" c:formatCode="h:mm:ss">
                  <c:v>0.515393518518518</c:v>
                </c:pt>
                <c:pt idx="5175" c:formatCode="h:mm:ss">
                  <c:v>0.515405092592593</c:v>
                </c:pt>
                <c:pt idx="5176" c:formatCode="h:mm:ss">
                  <c:v>0.515416666666667</c:v>
                </c:pt>
                <c:pt idx="5177" c:formatCode="h:mm:ss">
                  <c:v>0.515428240740741</c:v>
                </c:pt>
                <c:pt idx="5178" c:formatCode="h:mm:ss">
                  <c:v>0.515439814814815</c:v>
                </c:pt>
                <c:pt idx="5179" c:formatCode="h:mm:ss">
                  <c:v>0.515451388888889</c:v>
                </c:pt>
                <c:pt idx="5180" c:formatCode="h:mm:ss">
                  <c:v>0.515462962962963</c:v>
                </c:pt>
                <c:pt idx="5181" c:formatCode="h:mm:ss">
                  <c:v>0.515474537037037</c:v>
                </c:pt>
                <c:pt idx="5182" c:formatCode="h:mm:ss">
                  <c:v>0.515486111111111</c:v>
                </c:pt>
                <c:pt idx="5183" c:formatCode="h:mm:ss">
                  <c:v>0.515497685185185</c:v>
                </c:pt>
                <c:pt idx="5184" c:formatCode="h:mm:ss">
                  <c:v>0.515509259259259</c:v>
                </c:pt>
                <c:pt idx="5185" c:formatCode="h:mm:ss">
                  <c:v>0.515520833333333</c:v>
                </c:pt>
                <c:pt idx="5186" c:formatCode="h:mm:ss">
                  <c:v>0.515532407407407</c:v>
                </c:pt>
                <c:pt idx="5187" c:formatCode="h:mm:ss">
                  <c:v>0.515543981481482</c:v>
                </c:pt>
                <c:pt idx="5188" c:formatCode="h:mm:ss">
                  <c:v>0.515555555555556</c:v>
                </c:pt>
                <c:pt idx="5189" c:formatCode="h:mm:ss">
                  <c:v>0.51556712962963</c:v>
                </c:pt>
                <c:pt idx="5190" c:formatCode="h:mm:ss">
                  <c:v>0.515578703703704</c:v>
                </c:pt>
                <c:pt idx="5191" c:formatCode="h:mm:ss">
                  <c:v>0.515590277777778</c:v>
                </c:pt>
                <c:pt idx="5192" c:formatCode="h:mm:ss">
                  <c:v>0.515601851851852</c:v>
                </c:pt>
                <c:pt idx="5193" c:formatCode="h:mm:ss">
                  <c:v>0.515613425925926</c:v>
                </c:pt>
                <c:pt idx="5194" c:formatCode="h:mm:ss">
                  <c:v>0.515625</c:v>
                </c:pt>
                <c:pt idx="5195" c:formatCode="h:mm:ss">
                  <c:v>0.515636574074074</c:v>
                </c:pt>
                <c:pt idx="5196" c:formatCode="h:mm:ss">
                  <c:v>0.515648148148148</c:v>
                </c:pt>
                <c:pt idx="5197" c:formatCode="h:mm:ss">
                  <c:v>0.515659722222222</c:v>
                </c:pt>
                <c:pt idx="5198" c:formatCode="h:mm:ss">
                  <c:v>0.515671296296296</c:v>
                </c:pt>
                <c:pt idx="5199" c:formatCode="h:mm:ss">
                  <c:v>0.51568287037037</c:v>
                </c:pt>
                <c:pt idx="5200" c:formatCode="h:mm:ss">
                  <c:v>0.515694444444444</c:v>
                </c:pt>
                <c:pt idx="5201" c:formatCode="h:mm:ss">
                  <c:v>0.515706018518518</c:v>
                </c:pt>
                <c:pt idx="5202" c:formatCode="h:mm:ss">
                  <c:v>0.515717592592593</c:v>
                </c:pt>
                <c:pt idx="5203" c:formatCode="h:mm:ss">
                  <c:v>0.515729166666667</c:v>
                </c:pt>
                <c:pt idx="5204" c:formatCode="h:mm:ss">
                  <c:v>0.515740740740741</c:v>
                </c:pt>
                <c:pt idx="5205" c:formatCode="h:mm:ss">
                  <c:v>0.515752314814815</c:v>
                </c:pt>
                <c:pt idx="5206" c:formatCode="h:mm:ss">
                  <c:v>0.515763888888889</c:v>
                </c:pt>
                <c:pt idx="5207" c:formatCode="h:mm:ss">
                  <c:v>0.515775462962963</c:v>
                </c:pt>
                <c:pt idx="5208" c:formatCode="h:mm:ss">
                  <c:v>0.515787037037037</c:v>
                </c:pt>
                <c:pt idx="5209" c:formatCode="h:mm:ss">
                  <c:v>0.515798611111111</c:v>
                </c:pt>
                <c:pt idx="5210" c:formatCode="h:mm:ss">
                  <c:v>0.515810185185185</c:v>
                </c:pt>
                <c:pt idx="5211" c:formatCode="h:mm:ss">
                  <c:v>0.515821759259259</c:v>
                </c:pt>
                <c:pt idx="5212" c:formatCode="h:mm:ss">
                  <c:v>0.515833333333333</c:v>
                </c:pt>
                <c:pt idx="5213" c:formatCode="h:mm:ss">
                  <c:v>0.515844907407407</c:v>
                </c:pt>
                <c:pt idx="5214" c:formatCode="h:mm:ss">
                  <c:v>0.515856481481482</c:v>
                </c:pt>
                <c:pt idx="5215" c:formatCode="h:mm:ss">
                  <c:v>0.515868055555556</c:v>
                </c:pt>
                <c:pt idx="5216" c:formatCode="h:mm:ss">
                  <c:v>0.51587962962963</c:v>
                </c:pt>
                <c:pt idx="5217" c:formatCode="h:mm:ss">
                  <c:v>0.515891203703704</c:v>
                </c:pt>
                <c:pt idx="5218" c:formatCode="h:mm:ss">
                  <c:v>0.515902777777778</c:v>
                </c:pt>
                <c:pt idx="5219" c:formatCode="h:mm:ss">
                  <c:v>0.515914351851852</c:v>
                </c:pt>
                <c:pt idx="5220" c:formatCode="h:mm:ss">
                  <c:v>0.515925925925926</c:v>
                </c:pt>
                <c:pt idx="5221" c:formatCode="h:mm:ss">
                  <c:v>0.5159375</c:v>
                </c:pt>
                <c:pt idx="5222" c:formatCode="h:mm:ss">
                  <c:v>0.515949074074074</c:v>
                </c:pt>
                <c:pt idx="5223" c:formatCode="h:mm:ss">
                  <c:v>0.515960648148148</c:v>
                </c:pt>
                <c:pt idx="5224" c:formatCode="h:mm:ss">
                  <c:v>0.515972222222222</c:v>
                </c:pt>
                <c:pt idx="5225" c:formatCode="h:mm:ss">
                  <c:v>0.515983796296296</c:v>
                </c:pt>
                <c:pt idx="5226" c:formatCode="h:mm:ss">
                  <c:v>0.51599537037037</c:v>
                </c:pt>
                <c:pt idx="5227" c:formatCode="h:mm:ss">
                  <c:v>0.516006944444445</c:v>
                </c:pt>
                <c:pt idx="5228" c:formatCode="h:mm:ss">
                  <c:v>0.516018518518519</c:v>
                </c:pt>
                <c:pt idx="5229" c:formatCode="h:mm:ss">
                  <c:v>0.516030092592593</c:v>
                </c:pt>
                <c:pt idx="5230" c:formatCode="h:mm:ss">
                  <c:v>0.516041666666667</c:v>
                </c:pt>
                <c:pt idx="5231" c:formatCode="h:mm:ss">
                  <c:v>0.516053240740741</c:v>
                </c:pt>
                <c:pt idx="5232" c:formatCode="h:mm:ss">
                  <c:v>0.516064814814815</c:v>
                </c:pt>
                <c:pt idx="5233" c:formatCode="h:mm:ss">
                  <c:v>0.516076388888889</c:v>
                </c:pt>
                <c:pt idx="5234" c:formatCode="h:mm:ss">
                  <c:v>0.516087962962963</c:v>
                </c:pt>
                <c:pt idx="5235" c:formatCode="h:mm:ss">
                  <c:v>0.516099537037037</c:v>
                </c:pt>
                <c:pt idx="5236" c:formatCode="h:mm:ss">
                  <c:v>0.516111111111111</c:v>
                </c:pt>
                <c:pt idx="5237" c:formatCode="h:mm:ss">
                  <c:v>0.516122685185185</c:v>
                </c:pt>
                <c:pt idx="5238" c:formatCode="h:mm:ss">
                  <c:v>0.516134259259259</c:v>
                </c:pt>
                <c:pt idx="5239" c:formatCode="h:mm:ss">
                  <c:v>0.516145833333333</c:v>
                </c:pt>
                <c:pt idx="5240" c:formatCode="h:mm:ss">
                  <c:v>0.516157407407407</c:v>
                </c:pt>
                <c:pt idx="5241" c:formatCode="h:mm:ss">
                  <c:v>0.516168981481481</c:v>
                </c:pt>
                <c:pt idx="5242" c:formatCode="h:mm:ss">
                  <c:v>0.516180555555556</c:v>
                </c:pt>
                <c:pt idx="5243" c:formatCode="h:mm:ss">
                  <c:v>0.51619212962963</c:v>
                </c:pt>
                <c:pt idx="5244" c:formatCode="h:mm:ss">
                  <c:v>0.516203703703704</c:v>
                </c:pt>
                <c:pt idx="5245" c:formatCode="h:mm:ss">
                  <c:v>0.516215277777778</c:v>
                </c:pt>
                <c:pt idx="5246" c:formatCode="h:mm:ss">
                  <c:v>0.516226851851852</c:v>
                </c:pt>
                <c:pt idx="5247" c:formatCode="h:mm:ss">
                  <c:v>0.516238425925926</c:v>
                </c:pt>
                <c:pt idx="5248" c:formatCode="h:mm:ss">
                  <c:v>0.51625</c:v>
                </c:pt>
                <c:pt idx="5249" c:formatCode="h:mm:ss">
                  <c:v>0.516261574074074</c:v>
                </c:pt>
                <c:pt idx="5250" c:formatCode="h:mm:ss">
                  <c:v>0.516273148148148</c:v>
                </c:pt>
                <c:pt idx="5251" c:formatCode="h:mm:ss">
                  <c:v>0.516284722222222</c:v>
                </c:pt>
                <c:pt idx="5252" c:formatCode="h:mm:ss">
                  <c:v>0.516296296296296</c:v>
                </c:pt>
                <c:pt idx="5253" c:formatCode="h:mm:ss">
                  <c:v>0.51630787037037</c:v>
                </c:pt>
                <c:pt idx="5254" c:formatCode="h:mm:ss">
                  <c:v>0.516319444444444</c:v>
                </c:pt>
                <c:pt idx="5255" c:formatCode="h:mm:ss">
                  <c:v>0.516331018518518</c:v>
                </c:pt>
                <c:pt idx="5256" c:formatCode="h:mm:ss">
                  <c:v>0.516342592592593</c:v>
                </c:pt>
                <c:pt idx="5257" c:formatCode="h:mm:ss">
                  <c:v>0.516354166666667</c:v>
                </c:pt>
                <c:pt idx="5258" c:formatCode="h:mm:ss">
                  <c:v>0.516365740740741</c:v>
                </c:pt>
                <c:pt idx="5259" c:formatCode="h:mm:ss">
                  <c:v>0.516377314814815</c:v>
                </c:pt>
                <c:pt idx="5260" c:formatCode="h:mm:ss">
                  <c:v>0.516388888888889</c:v>
                </c:pt>
                <c:pt idx="5261" c:formatCode="h:mm:ss">
                  <c:v>0.516400462962963</c:v>
                </c:pt>
                <c:pt idx="5262" c:formatCode="h:mm:ss">
                  <c:v>0.516412037037037</c:v>
                </c:pt>
                <c:pt idx="5263" c:formatCode="h:mm:ss">
                  <c:v>0.516423611111111</c:v>
                </c:pt>
                <c:pt idx="5264" c:formatCode="h:mm:ss">
                  <c:v>0.516435185185185</c:v>
                </c:pt>
                <c:pt idx="5265" c:formatCode="h:mm:ss">
                  <c:v>0.516446759259259</c:v>
                </c:pt>
                <c:pt idx="5266" c:formatCode="h:mm:ss">
                  <c:v>0.516458333333333</c:v>
                </c:pt>
                <c:pt idx="5267" c:formatCode="h:mm:ss">
                  <c:v>0.516469907407407</c:v>
                </c:pt>
                <c:pt idx="5268" c:formatCode="h:mm:ss">
                  <c:v>0.516481481481481</c:v>
                </c:pt>
                <c:pt idx="5269" c:formatCode="h:mm:ss">
                  <c:v>0.516493055555556</c:v>
                </c:pt>
                <c:pt idx="5270" c:formatCode="h:mm:ss">
                  <c:v>0.51650462962963</c:v>
                </c:pt>
                <c:pt idx="5271" c:formatCode="h:mm:ss">
                  <c:v>0.516516203703704</c:v>
                </c:pt>
                <c:pt idx="5272" c:formatCode="h:mm:ss">
                  <c:v>0.516527777777778</c:v>
                </c:pt>
                <c:pt idx="5273" c:formatCode="h:mm:ss">
                  <c:v>0.516539351851852</c:v>
                </c:pt>
                <c:pt idx="5274" c:formatCode="h:mm:ss">
                  <c:v>0.516550925925926</c:v>
                </c:pt>
                <c:pt idx="5275" c:formatCode="h:mm:ss">
                  <c:v>0.5165625</c:v>
                </c:pt>
                <c:pt idx="5276" c:formatCode="h:mm:ss">
                  <c:v>0.516574074074074</c:v>
                </c:pt>
                <c:pt idx="5277" c:formatCode="h:mm:ss">
                  <c:v>0.516585648148148</c:v>
                </c:pt>
                <c:pt idx="5278" c:formatCode="h:mm:ss">
                  <c:v>0.516597222222222</c:v>
                </c:pt>
                <c:pt idx="5279" c:formatCode="h:mm:ss">
                  <c:v>0.516608796296296</c:v>
                </c:pt>
                <c:pt idx="5280" c:formatCode="h:mm:ss">
                  <c:v>0.51662037037037</c:v>
                </c:pt>
                <c:pt idx="5281" c:formatCode="h:mm:ss">
                  <c:v>0.516631944444444</c:v>
                </c:pt>
                <c:pt idx="5282" c:formatCode="h:mm:ss">
                  <c:v>0.516643518518519</c:v>
                </c:pt>
                <c:pt idx="5283" c:formatCode="h:mm:ss">
                  <c:v>0.516655092592593</c:v>
                </c:pt>
                <c:pt idx="5284" c:formatCode="h:mm:ss">
                  <c:v>0.516666666666667</c:v>
                </c:pt>
                <c:pt idx="5285" c:formatCode="h:mm:ss">
                  <c:v>0.516678240740741</c:v>
                </c:pt>
                <c:pt idx="5286" c:formatCode="h:mm:ss">
                  <c:v>0.516689814814815</c:v>
                </c:pt>
                <c:pt idx="5287" c:formatCode="h:mm:ss">
                  <c:v>0.516701388888889</c:v>
                </c:pt>
                <c:pt idx="5288" c:formatCode="h:mm:ss">
                  <c:v>0.516712962962963</c:v>
                </c:pt>
                <c:pt idx="5289" c:formatCode="h:mm:ss">
                  <c:v>0.516724537037037</c:v>
                </c:pt>
                <c:pt idx="5290" c:formatCode="h:mm:ss">
                  <c:v>0.516736111111111</c:v>
                </c:pt>
                <c:pt idx="5291" c:formatCode="h:mm:ss">
                  <c:v>0.516747685185185</c:v>
                </c:pt>
                <c:pt idx="5292" c:formatCode="h:mm:ss">
                  <c:v>0.516759259259259</c:v>
                </c:pt>
                <c:pt idx="5293" c:formatCode="h:mm:ss">
                  <c:v>0.516770833333333</c:v>
                </c:pt>
                <c:pt idx="5294" c:formatCode="h:mm:ss">
                  <c:v>0.516782407407407</c:v>
                </c:pt>
                <c:pt idx="5295" c:formatCode="h:mm:ss">
                  <c:v>0.516793981481481</c:v>
                </c:pt>
                <c:pt idx="5296" c:formatCode="h:mm:ss">
                  <c:v>0.516805555555556</c:v>
                </c:pt>
                <c:pt idx="5297" c:formatCode="h:mm:ss">
                  <c:v>0.51681712962963</c:v>
                </c:pt>
                <c:pt idx="5298" c:formatCode="h:mm:ss">
                  <c:v>0.516828703703704</c:v>
                </c:pt>
                <c:pt idx="5299" c:formatCode="h:mm:ss">
                  <c:v>0.516840277777778</c:v>
                </c:pt>
                <c:pt idx="5300" c:formatCode="h:mm:ss">
                  <c:v>0.516851851851852</c:v>
                </c:pt>
                <c:pt idx="5301" c:formatCode="h:mm:ss">
                  <c:v>0.516863425925926</c:v>
                </c:pt>
                <c:pt idx="5302" c:formatCode="h:mm:ss">
                  <c:v>0.516875</c:v>
                </c:pt>
                <c:pt idx="5303" c:formatCode="h:mm:ss">
                  <c:v>0.516886574074074</c:v>
                </c:pt>
                <c:pt idx="5304" c:formatCode="h:mm:ss">
                  <c:v>0.516898148148148</c:v>
                </c:pt>
                <c:pt idx="5305" c:formatCode="h:mm:ss">
                  <c:v>0.516909722222222</c:v>
                </c:pt>
                <c:pt idx="5306" c:formatCode="h:mm:ss">
                  <c:v>0.516921296296296</c:v>
                </c:pt>
                <c:pt idx="5307" c:formatCode="h:mm:ss">
                  <c:v>0.51693287037037</c:v>
                </c:pt>
                <c:pt idx="5308" c:formatCode="h:mm:ss">
                  <c:v>0.516944444444444</c:v>
                </c:pt>
                <c:pt idx="5309" c:formatCode="h:mm:ss">
                  <c:v>0.516956018518519</c:v>
                </c:pt>
                <c:pt idx="5310" c:formatCode="h:mm:ss">
                  <c:v>0.516967592592593</c:v>
                </c:pt>
                <c:pt idx="5311" c:formatCode="h:mm:ss">
                  <c:v>0.516979166666667</c:v>
                </c:pt>
                <c:pt idx="5312" c:formatCode="h:mm:ss">
                  <c:v>0.516990740740741</c:v>
                </c:pt>
                <c:pt idx="5313" c:formatCode="h:mm:ss">
                  <c:v>0.517002314814815</c:v>
                </c:pt>
                <c:pt idx="5314" c:formatCode="h:mm:ss">
                  <c:v>0.517013888888889</c:v>
                </c:pt>
                <c:pt idx="5315" c:formatCode="h:mm:ss">
                  <c:v>0.517025462962963</c:v>
                </c:pt>
                <c:pt idx="5316" c:formatCode="h:mm:ss">
                  <c:v>0.517037037037037</c:v>
                </c:pt>
                <c:pt idx="5317" c:formatCode="h:mm:ss">
                  <c:v>0.517048611111111</c:v>
                </c:pt>
                <c:pt idx="5318" c:formatCode="h:mm:ss">
                  <c:v>0.517060185185185</c:v>
                </c:pt>
                <c:pt idx="5319" c:formatCode="h:mm:ss">
                  <c:v>0.517071759259259</c:v>
                </c:pt>
                <c:pt idx="5320" c:formatCode="h:mm:ss">
                  <c:v>0.517083333333333</c:v>
                </c:pt>
                <c:pt idx="5321" c:formatCode="h:mm:ss">
                  <c:v>0.517094907407407</c:v>
                </c:pt>
                <c:pt idx="5322" c:formatCode="h:mm:ss">
                  <c:v>0.517106481481482</c:v>
                </c:pt>
                <c:pt idx="5323" c:formatCode="h:mm:ss">
                  <c:v>0.517118055555556</c:v>
                </c:pt>
                <c:pt idx="5324" c:formatCode="h:mm:ss">
                  <c:v>0.51712962962963</c:v>
                </c:pt>
                <c:pt idx="5325" c:formatCode="h:mm:ss">
                  <c:v>0.517141203703704</c:v>
                </c:pt>
                <c:pt idx="5326" c:formatCode="h:mm:ss">
                  <c:v>0.517152777777778</c:v>
                </c:pt>
                <c:pt idx="5327" c:formatCode="h:mm:ss">
                  <c:v>0.517164351851852</c:v>
                </c:pt>
                <c:pt idx="5328" c:formatCode="h:mm:ss">
                  <c:v>0.517175925925926</c:v>
                </c:pt>
                <c:pt idx="5329" c:formatCode="h:mm:ss">
                  <c:v>0.5171875</c:v>
                </c:pt>
                <c:pt idx="5330" c:formatCode="h:mm:ss">
                  <c:v>0.517199074074074</c:v>
                </c:pt>
                <c:pt idx="5331" c:formatCode="h:mm:ss">
                  <c:v>0.517210648148148</c:v>
                </c:pt>
                <c:pt idx="5332" c:formatCode="h:mm:ss">
                  <c:v>0.517222222222222</c:v>
                </c:pt>
                <c:pt idx="5333" c:formatCode="h:mm:ss">
                  <c:v>0.517233796296296</c:v>
                </c:pt>
                <c:pt idx="5334" c:formatCode="h:mm:ss">
                  <c:v>0.51724537037037</c:v>
                </c:pt>
                <c:pt idx="5335" c:formatCode="h:mm:ss">
                  <c:v>0.517256944444444</c:v>
                </c:pt>
                <c:pt idx="5336" c:formatCode="h:mm:ss">
                  <c:v>0.517268518518519</c:v>
                </c:pt>
                <c:pt idx="5337" c:formatCode="h:mm:ss">
                  <c:v>0.517280092592593</c:v>
                </c:pt>
                <c:pt idx="5338" c:formatCode="h:mm:ss">
                  <c:v>0.517291666666667</c:v>
                </c:pt>
                <c:pt idx="5339" c:formatCode="h:mm:ss">
                  <c:v>0.517303240740741</c:v>
                </c:pt>
                <c:pt idx="5340" c:formatCode="h:mm:ss">
                  <c:v>0.517314814814815</c:v>
                </c:pt>
                <c:pt idx="5341" c:formatCode="h:mm:ss">
                  <c:v>0.517326388888889</c:v>
                </c:pt>
                <c:pt idx="5342" c:formatCode="h:mm:ss">
                  <c:v>0.517337962962963</c:v>
                </c:pt>
                <c:pt idx="5343" c:formatCode="h:mm:ss">
                  <c:v>0.517349537037037</c:v>
                </c:pt>
                <c:pt idx="5344" c:formatCode="h:mm:ss">
                  <c:v>0.517361111111111</c:v>
                </c:pt>
                <c:pt idx="5345" c:formatCode="h:mm:ss">
                  <c:v>0.517372685185185</c:v>
                </c:pt>
                <c:pt idx="5346" c:formatCode="h:mm:ss">
                  <c:v>0.517384259259259</c:v>
                </c:pt>
                <c:pt idx="5347" c:formatCode="h:mm:ss">
                  <c:v>0.517395833333333</c:v>
                </c:pt>
                <c:pt idx="5348" c:formatCode="h:mm:ss">
                  <c:v>0.517407407407407</c:v>
                </c:pt>
                <c:pt idx="5349" c:formatCode="h:mm:ss">
                  <c:v>0.517418981481481</c:v>
                </c:pt>
                <c:pt idx="5350" c:formatCode="h:mm:ss">
                  <c:v>0.517430555555556</c:v>
                </c:pt>
                <c:pt idx="5351" c:formatCode="h:mm:ss">
                  <c:v>0.51744212962963</c:v>
                </c:pt>
                <c:pt idx="5352" c:formatCode="h:mm:ss">
                  <c:v>0.517453703703704</c:v>
                </c:pt>
                <c:pt idx="5353" c:formatCode="h:mm:ss">
                  <c:v>0.517465277777778</c:v>
                </c:pt>
                <c:pt idx="5354" c:formatCode="h:mm:ss">
                  <c:v>0.517476851851852</c:v>
                </c:pt>
                <c:pt idx="5355" c:formatCode="h:mm:ss">
                  <c:v>0.517488425925926</c:v>
                </c:pt>
                <c:pt idx="5356" c:formatCode="h:mm:ss">
                  <c:v>0.5175</c:v>
                </c:pt>
                <c:pt idx="5357" c:formatCode="h:mm:ss">
                  <c:v>0.517511574074074</c:v>
                </c:pt>
                <c:pt idx="5358" c:formatCode="h:mm:ss">
                  <c:v>0.517523148148148</c:v>
                </c:pt>
                <c:pt idx="5359" c:formatCode="h:mm:ss">
                  <c:v>0.517534722222222</c:v>
                </c:pt>
                <c:pt idx="5360" c:formatCode="h:mm:ss">
                  <c:v>0.517546296296296</c:v>
                </c:pt>
                <c:pt idx="5361" c:formatCode="h:mm:ss">
                  <c:v>0.51755787037037</c:v>
                </c:pt>
                <c:pt idx="5362" c:formatCode="h:mm:ss">
                  <c:v>0.517569444444444</c:v>
                </c:pt>
                <c:pt idx="5363" c:formatCode="h:mm:ss">
                  <c:v>0.517581018518518</c:v>
                </c:pt>
                <c:pt idx="5364" c:formatCode="h:mm:ss">
                  <c:v>0.517592592592593</c:v>
                </c:pt>
                <c:pt idx="5365" c:formatCode="h:mm:ss">
                  <c:v>0.517604166666667</c:v>
                </c:pt>
                <c:pt idx="5366" c:formatCode="h:mm:ss">
                  <c:v>0.517615740740741</c:v>
                </c:pt>
                <c:pt idx="5367" c:formatCode="h:mm:ss">
                  <c:v>0.517627314814815</c:v>
                </c:pt>
                <c:pt idx="5368" c:formatCode="h:mm:ss">
                  <c:v>0.517638888888889</c:v>
                </c:pt>
                <c:pt idx="5369" c:formatCode="h:mm:ss">
                  <c:v>0.517650462962963</c:v>
                </c:pt>
                <c:pt idx="5370" c:formatCode="h:mm:ss">
                  <c:v>0.517662037037037</c:v>
                </c:pt>
                <c:pt idx="5371" c:formatCode="h:mm:ss">
                  <c:v>0.517673611111111</c:v>
                </c:pt>
                <c:pt idx="5372" c:formatCode="h:mm:ss">
                  <c:v>0.517685185185185</c:v>
                </c:pt>
                <c:pt idx="5373" c:formatCode="h:mm:ss">
                  <c:v>0.517696759259259</c:v>
                </c:pt>
                <c:pt idx="5374" c:formatCode="h:mm:ss">
                  <c:v>0.517708333333333</c:v>
                </c:pt>
                <c:pt idx="5375" c:formatCode="h:mm:ss">
                  <c:v>0.517719907407407</c:v>
                </c:pt>
                <c:pt idx="5376" c:formatCode="h:mm:ss">
                  <c:v>0.517731481481482</c:v>
                </c:pt>
                <c:pt idx="5377" c:formatCode="h:mm:ss">
                  <c:v>0.517743055555556</c:v>
                </c:pt>
                <c:pt idx="5378" c:formatCode="h:mm:ss">
                  <c:v>0.51775462962963</c:v>
                </c:pt>
                <c:pt idx="5379" c:formatCode="h:mm:ss">
                  <c:v>0.517766203703704</c:v>
                </c:pt>
                <c:pt idx="5380" c:formatCode="h:mm:ss">
                  <c:v>0.517777777777778</c:v>
                </c:pt>
                <c:pt idx="5381" c:formatCode="h:mm:ss">
                  <c:v>0.517789351851852</c:v>
                </c:pt>
                <c:pt idx="5382" c:formatCode="h:mm:ss">
                  <c:v>0.517800925925926</c:v>
                </c:pt>
                <c:pt idx="5383" c:formatCode="h:mm:ss">
                  <c:v>0.5178125</c:v>
                </c:pt>
                <c:pt idx="5384" c:formatCode="h:mm:ss">
                  <c:v>0.517824074074074</c:v>
                </c:pt>
                <c:pt idx="5385" c:formatCode="h:mm:ss">
                  <c:v>0.517835648148148</c:v>
                </c:pt>
                <c:pt idx="5386" c:formatCode="h:mm:ss">
                  <c:v>0.517847222222222</c:v>
                </c:pt>
                <c:pt idx="5387" c:formatCode="h:mm:ss">
                  <c:v>0.517858796296296</c:v>
                </c:pt>
                <c:pt idx="5388" c:formatCode="h:mm:ss">
                  <c:v>0.51787037037037</c:v>
                </c:pt>
                <c:pt idx="5389" c:formatCode="h:mm:ss">
                  <c:v>0.517881944444444</c:v>
                </c:pt>
                <c:pt idx="5390" c:formatCode="h:mm:ss">
                  <c:v>0.517893518518519</c:v>
                </c:pt>
                <c:pt idx="5391" c:formatCode="h:mm:ss">
                  <c:v>0.517905092592593</c:v>
                </c:pt>
                <c:pt idx="5392" c:formatCode="h:mm:ss">
                  <c:v>0.517916666666667</c:v>
                </c:pt>
                <c:pt idx="5393" c:formatCode="h:mm:ss">
                  <c:v>0.517928240740741</c:v>
                </c:pt>
                <c:pt idx="5394" c:formatCode="h:mm:ss">
                  <c:v>0.517939814814815</c:v>
                </c:pt>
                <c:pt idx="5395" c:formatCode="h:mm:ss">
                  <c:v>0.517951388888889</c:v>
                </c:pt>
                <c:pt idx="5396" c:formatCode="h:mm:ss">
                  <c:v>0.517962962962963</c:v>
                </c:pt>
                <c:pt idx="5397" c:formatCode="h:mm:ss">
                  <c:v>0.517974537037037</c:v>
                </c:pt>
                <c:pt idx="5398" c:formatCode="h:mm:ss">
                  <c:v>0.517986111111111</c:v>
                </c:pt>
                <c:pt idx="5399" c:formatCode="h:mm:ss">
                  <c:v>0.517997685185185</c:v>
                </c:pt>
                <c:pt idx="5400" c:formatCode="h:mm:ss">
                  <c:v>0.518009259259259</c:v>
                </c:pt>
                <c:pt idx="5401" c:formatCode="h:mm:ss">
                  <c:v>0.518020833333333</c:v>
                </c:pt>
                <c:pt idx="5402" c:formatCode="h:mm:ss">
                  <c:v>0.518032407407407</c:v>
                </c:pt>
                <c:pt idx="5403" c:formatCode="h:mm:ss">
                  <c:v>0.518043981481481</c:v>
                </c:pt>
                <c:pt idx="5404" c:formatCode="h:mm:ss">
                  <c:v>0.518055555555556</c:v>
                </c:pt>
                <c:pt idx="5405" c:formatCode="h:mm:ss">
                  <c:v>0.51806712962963</c:v>
                </c:pt>
                <c:pt idx="5406" c:formatCode="h:mm:ss">
                  <c:v>0.518078703703704</c:v>
                </c:pt>
                <c:pt idx="5407" c:formatCode="h:mm:ss">
                  <c:v>0.518090277777778</c:v>
                </c:pt>
                <c:pt idx="5408" c:formatCode="h:mm:ss">
                  <c:v>0.518101851851852</c:v>
                </c:pt>
                <c:pt idx="5409" c:formatCode="h:mm:ss">
                  <c:v>0.518113425925926</c:v>
                </c:pt>
                <c:pt idx="5410" c:formatCode="h:mm:ss">
                  <c:v>0.518125</c:v>
                </c:pt>
                <c:pt idx="5411" c:formatCode="h:mm:ss">
                  <c:v>0.518136574074074</c:v>
                </c:pt>
                <c:pt idx="5412" c:formatCode="h:mm:ss">
                  <c:v>0.518148148148148</c:v>
                </c:pt>
                <c:pt idx="5413" c:formatCode="h:mm:ss">
                  <c:v>0.518159722222222</c:v>
                </c:pt>
                <c:pt idx="5414" c:formatCode="h:mm:ss">
                  <c:v>0.518171296296296</c:v>
                </c:pt>
                <c:pt idx="5415" c:formatCode="h:mm:ss">
                  <c:v>0.51818287037037</c:v>
                </c:pt>
                <c:pt idx="5416" c:formatCode="h:mm:ss">
                  <c:v>0.518194444444445</c:v>
                </c:pt>
                <c:pt idx="5417" c:formatCode="h:mm:ss">
                  <c:v>0.518206018518519</c:v>
                </c:pt>
                <c:pt idx="5418" c:formatCode="h:mm:ss">
                  <c:v>0.518217592592593</c:v>
                </c:pt>
                <c:pt idx="5419" c:formatCode="h:mm:ss">
                  <c:v>0.518229166666667</c:v>
                </c:pt>
                <c:pt idx="5420" c:formatCode="h:mm:ss">
                  <c:v>0.518240740740741</c:v>
                </c:pt>
                <c:pt idx="5421" c:formatCode="h:mm:ss">
                  <c:v>0.518252314814815</c:v>
                </c:pt>
                <c:pt idx="5422" c:formatCode="h:mm:ss">
                  <c:v>0.518263888888889</c:v>
                </c:pt>
                <c:pt idx="5423" c:formatCode="h:mm:ss">
                  <c:v>0.518275462962963</c:v>
                </c:pt>
                <c:pt idx="5424" c:formatCode="h:mm:ss">
                  <c:v>0.518287037037037</c:v>
                </c:pt>
                <c:pt idx="5425" c:formatCode="h:mm:ss">
                  <c:v>0.518298611111111</c:v>
                </c:pt>
                <c:pt idx="5426" c:formatCode="h:mm:ss">
                  <c:v>0.518310185185185</c:v>
                </c:pt>
                <c:pt idx="5427" c:formatCode="h:mm:ss">
                  <c:v>0.518321759259259</c:v>
                </c:pt>
                <c:pt idx="5428" c:formatCode="h:mm:ss">
                  <c:v>0.518333333333333</c:v>
                </c:pt>
                <c:pt idx="5429" c:formatCode="h:mm:ss">
                  <c:v>0.518344907407407</c:v>
                </c:pt>
                <c:pt idx="5430" c:formatCode="h:mm:ss">
                  <c:v>0.518356481481482</c:v>
                </c:pt>
                <c:pt idx="5431" c:formatCode="h:mm:ss">
                  <c:v>0.518368055555556</c:v>
                </c:pt>
                <c:pt idx="5432" c:formatCode="h:mm:ss">
                  <c:v>0.51837962962963</c:v>
                </c:pt>
                <c:pt idx="5433" c:formatCode="h:mm:ss">
                  <c:v>0.518391203703704</c:v>
                </c:pt>
                <c:pt idx="5434" c:formatCode="h:mm:ss">
                  <c:v>0.518402777777778</c:v>
                </c:pt>
                <c:pt idx="5435" c:formatCode="h:mm:ss">
                  <c:v>0.518414351851852</c:v>
                </c:pt>
                <c:pt idx="5436" c:formatCode="h:mm:ss">
                  <c:v>0.518425925925926</c:v>
                </c:pt>
                <c:pt idx="5437" c:formatCode="h:mm:ss">
                  <c:v>0.5184375</c:v>
                </c:pt>
                <c:pt idx="5438" c:formatCode="h:mm:ss">
                  <c:v>0.518449074074074</c:v>
                </c:pt>
                <c:pt idx="5439" c:formatCode="h:mm:ss">
                  <c:v>0.518460648148148</c:v>
                </c:pt>
                <c:pt idx="5440" c:formatCode="h:mm:ss">
                  <c:v>0.518472222222222</c:v>
                </c:pt>
                <c:pt idx="5441" c:formatCode="h:mm:ss">
                  <c:v>0.518483796296296</c:v>
                </c:pt>
                <c:pt idx="5442" c:formatCode="h:mm:ss">
                  <c:v>0.51849537037037</c:v>
                </c:pt>
                <c:pt idx="5443" c:formatCode="h:mm:ss">
                  <c:v>0.518506944444444</c:v>
                </c:pt>
                <c:pt idx="5444" c:formatCode="h:mm:ss">
                  <c:v>0.518518518518518</c:v>
                </c:pt>
                <c:pt idx="5445" c:formatCode="h:mm:ss">
                  <c:v>0.518530092592593</c:v>
                </c:pt>
                <c:pt idx="5446" c:formatCode="h:mm:ss">
                  <c:v>0.518541666666667</c:v>
                </c:pt>
                <c:pt idx="5447" c:formatCode="h:mm:ss">
                  <c:v>0.518553240740741</c:v>
                </c:pt>
                <c:pt idx="5448" c:formatCode="h:mm:ss">
                  <c:v>0.518564814814815</c:v>
                </c:pt>
                <c:pt idx="5449" c:formatCode="h:mm:ss">
                  <c:v>0.518576388888889</c:v>
                </c:pt>
                <c:pt idx="5450" c:formatCode="h:mm:ss">
                  <c:v>0.518587962962963</c:v>
                </c:pt>
                <c:pt idx="5451" c:formatCode="h:mm:ss">
                  <c:v>0.518599537037037</c:v>
                </c:pt>
                <c:pt idx="5452" c:formatCode="h:mm:ss">
                  <c:v>0.518611111111111</c:v>
                </c:pt>
                <c:pt idx="5453" c:formatCode="h:mm:ss">
                  <c:v>0.518622685185185</c:v>
                </c:pt>
                <c:pt idx="5454" c:formatCode="h:mm:ss">
                  <c:v>0.518634259259259</c:v>
                </c:pt>
                <c:pt idx="5455" c:formatCode="h:mm:ss">
                  <c:v>0.518645833333333</c:v>
                </c:pt>
                <c:pt idx="5456" c:formatCode="h:mm:ss">
                  <c:v>0.518657407407407</c:v>
                </c:pt>
                <c:pt idx="5457" c:formatCode="h:mm:ss">
                  <c:v>0.518668981481481</c:v>
                </c:pt>
                <c:pt idx="5458" c:formatCode="h:mm:ss">
                  <c:v>0.518680555555556</c:v>
                </c:pt>
                <c:pt idx="5459" c:formatCode="h:mm:ss">
                  <c:v>0.51869212962963</c:v>
                </c:pt>
                <c:pt idx="5460" c:formatCode="h:mm:ss">
                  <c:v>0.518703703703704</c:v>
                </c:pt>
                <c:pt idx="5461" c:formatCode="h:mm:ss">
                  <c:v>0.518715277777778</c:v>
                </c:pt>
                <c:pt idx="5462" c:formatCode="h:mm:ss">
                  <c:v>0.518726851851852</c:v>
                </c:pt>
                <c:pt idx="5463" c:formatCode="h:mm:ss">
                  <c:v>0.518738425925926</c:v>
                </c:pt>
                <c:pt idx="5464" c:formatCode="h:mm:ss">
                  <c:v>0.51875</c:v>
                </c:pt>
                <c:pt idx="5465" c:formatCode="h:mm:ss">
                  <c:v>0.518761574074074</c:v>
                </c:pt>
                <c:pt idx="5466" c:formatCode="h:mm:ss">
                  <c:v>0.518773148148148</c:v>
                </c:pt>
                <c:pt idx="5467" c:formatCode="h:mm:ss">
                  <c:v>0.518784722222222</c:v>
                </c:pt>
                <c:pt idx="5468" c:formatCode="h:mm:ss">
                  <c:v>0.518796296296296</c:v>
                </c:pt>
                <c:pt idx="5469" c:formatCode="h:mm:ss">
                  <c:v>0.51880787037037</c:v>
                </c:pt>
                <c:pt idx="5470" c:formatCode="h:mm:ss">
                  <c:v>0.518819444444444</c:v>
                </c:pt>
                <c:pt idx="5471" c:formatCode="h:mm:ss">
                  <c:v>0.518831018518519</c:v>
                </c:pt>
                <c:pt idx="5472" c:formatCode="h:mm:ss">
                  <c:v>0.518842592592593</c:v>
                </c:pt>
                <c:pt idx="5473" c:formatCode="h:mm:ss">
                  <c:v>0.518854166666667</c:v>
                </c:pt>
                <c:pt idx="5474" c:formatCode="h:mm:ss">
                  <c:v>0.518865740740741</c:v>
                </c:pt>
                <c:pt idx="5475" c:formatCode="h:mm:ss">
                  <c:v>0.518877314814815</c:v>
                </c:pt>
                <c:pt idx="5476" c:formatCode="h:mm:ss">
                  <c:v>0.518888888888889</c:v>
                </c:pt>
                <c:pt idx="5477" c:formatCode="h:mm:ss">
                  <c:v>0.518900462962963</c:v>
                </c:pt>
                <c:pt idx="5478" c:formatCode="h:mm:ss">
                  <c:v>0.518912037037037</c:v>
                </c:pt>
                <c:pt idx="5479" c:formatCode="h:mm:ss">
                  <c:v>0.518923611111111</c:v>
                </c:pt>
                <c:pt idx="5480" c:formatCode="h:mm:ss">
                  <c:v>0.518935185185185</c:v>
                </c:pt>
                <c:pt idx="5481" c:formatCode="h:mm:ss">
                  <c:v>0.518946759259259</c:v>
                </c:pt>
                <c:pt idx="5482" c:formatCode="h:mm:ss">
                  <c:v>0.518958333333333</c:v>
                </c:pt>
                <c:pt idx="5483" c:formatCode="h:mm:ss">
                  <c:v>0.518969907407407</c:v>
                </c:pt>
                <c:pt idx="5484" c:formatCode="h:mm:ss">
                  <c:v>0.518981481481481</c:v>
                </c:pt>
                <c:pt idx="5485" c:formatCode="h:mm:ss">
                  <c:v>0.518993055555556</c:v>
                </c:pt>
                <c:pt idx="5486" c:formatCode="h:mm:ss">
                  <c:v>0.51900462962963</c:v>
                </c:pt>
                <c:pt idx="5487" c:formatCode="h:mm:ss">
                  <c:v>0.519016203703704</c:v>
                </c:pt>
                <c:pt idx="5488" c:formatCode="h:mm:ss">
                  <c:v>0.519027777777778</c:v>
                </c:pt>
                <c:pt idx="5489" c:formatCode="h:mm:ss">
                  <c:v>0.519039351851852</c:v>
                </c:pt>
                <c:pt idx="5490" c:formatCode="h:mm:ss">
                  <c:v>0.519050925925926</c:v>
                </c:pt>
                <c:pt idx="5491" c:formatCode="h:mm:ss">
                  <c:v>0.5190625</c:v>
                </c:pt>
                <c:pt idx="5492" c:formatCode="h:mm:ss">
                  <c:v>0.519074074074074</c:v>
                </c:pt>
                <c:pt idx="5493" c:formatCode="h:mm:ss">
                  <c:v>0.519085648148148</c:v>
                </c:pt>
                <c:pt idx="5494" c:formatCode="h:mm:ss">
                  <c:v>0.519097222222222</c:v>
                </c:pt>
                <c:pt idx="5495" c:formatCode="h:mm:ss">
                  <c:v>0.519108796296296</c:v>
                </c:pt>
                <c:pt idx="5496" c:formatCode="h:mm:ss">
                  <c:v>0.51912037037037</c:v>
                </c:pt>
                <c:pt idx="5497" c:formatCode="h:mm:ss">
                  <c:v>0.519131944444444</c:v>
                </c:pt>
                <c:pt idx="5498" c:formatCode="h:mm:ss">
                  <c:v>0.519143518518519</c:v>
                </c:pt>
                <c:pt idx="5499" c:formatCode="h:mm:ss">
                  <c:v>0.519155092592593</c:v>
                </c:pt>
                <c:pt idx="5500" c:formatCode="h:mm:ss">
                  <c:v>0.519166666666667</c:v>
                </c:pt>
                <c:pt idx="5501" c:formatCode="h:mm:ss">
                  <c:v>0.519178240740741</c:v>
                </c:pt>
                <c:pt idx="5502" c:formatCode="h:mm:ss">
                  <c:v>0.519189814814815</c:v>
                </c:pt>
                <c:pt idx="5503" c:formatCode="h:mm:ss">
                  <c:v>0.519201388888889</c:v>
                </c:pt>
                <c:pt idx="5504" c:formatCode="h:mm:ss">
                  <c:v>0.519212962962963</c:v>
                </c:pt>
                <c:pt idx="5505" c:formatCode="h:mm:ss">
                  <c:v>0.519224537037037</c:v>
                </c:pt>
                <c:pt idx="5506" c:formatCode="h:mm:ss">
                  <c:v>0.519236111111111</c:v>
                </c:pt>
                <c:pt idx="5507" c:formatCode="h:mm:ss">
                  <c:v>0.519247685185185</c:v>
                </c:pt>
                <c:pt idx="5508" c:formatCode="h:mm:ss">
                  <c:v>0.519259259259259</c:v>
                </c:pt>
                <c:pt idx="5509" c:formatCode="h:mm:ss">
                  <c:v>0.519270833333333</c:v>
                </c:pt>
                <c:pt idx="5510" c:formatCode="h:mm:ss">
                  <c:v>0.519282407407407</c:v>
                </c:pt>
                <c:pt idx="5511" c:formatCode="h:mm:ss">
                  <c:v>0.519293981481482</c:v>
                </c:pt>
                <c:pt idx="5512" c:formatCode="h:mm:ss">
                  <c:v>0.519305555555556</c:v>
                </c:pt>
                <c:pt idx="5513" c:formatCode="h:mm:ss">
                  <c:v>0.51931712962963</c:v>
                </c:pt>
                <c:pt idx="5514" c:formatCode="h:mm:ss">
                  <c:v>0.519328703703704</c:v>
                </c:pt>
                <c:pt idx="5515" c:formatCode="h:mm:ss">
                  <c:v>0.519340277777778</c:v>
                </c:pt>
                <c:pt idx="5516" c:formatCode="h:mm:ss">
                  <c:v>0.519351851851852</c:v>
                </c:pt>
                <c:pt idx="5517" c:formatCode="h:mm:ss">
                  <c:v>0.519363425925926</c:v>
                </c:pt>
                <c:pt idx="5518" c:formatCode="h:mm:ss">
                  <c:v>0.519375</c:v>
                </c:pt>
                <c:pt idx="5519" c:formatCode="h:mm:ss">
                  <c:v>0.519386574074074</c:v>
                </c:pt>
                <c:pt idx="5520" c:formatCode="h:mm:ss">
                  <c:v>0.519398148148148</c:v>
                </c:pt>
                <c:pt idx="5521" c:formatCode="h:mm:ss">
                  <c:v>0.519409722222222</c:v>
                </c:pt>
                <c:pt idx="5522" c:formatCode="h:mm:ss">
                  <c:v>0.519421296296296</c:v>
                </c:pt>
                <c:pt idx="5523" c:formatCode="h:mm:ss">
                  <c:v>0.51943287037037</c:v>
                </c:pt>
                <c:pt idx="5524" c:formatCode="h:mm:ss">
                  <c:v>0.519444444444444</c:v>
                </c:pt>
                <c:pt idx="5525" c:formatCode="h:mm:ss">
                  <c:v>0.519456018518519</c:v>
                </c:pt>
                <c:pt idx="5526" c:formatCode="h:mm:ss">
                  <c:v>0.519467592592593</c:v>
                </c:pt>
                <c:pt idx="5527" c:formatCode="h:mm:ss">
                  <c:v>0.519479166666667</c:v>
                </c:pt>
                <c:pt idx="5528" c:formatCode="h:mm:ss">
                  <c:v>0.519490740740741</c:v>
                </c:pt>
                <c:pt idx="5529" c:formatCode="h:mm:ss">
                  <c:v>0.519502314814815</c:v>
                </c:pt>
                <c:pt idx="5530" c:formatCode="h:mm:ss">
                  <c:v>0.519513888888889</c:v>
                </c:pt>
                <c:pt idx="5531" c:formatCode="h:mm:ss">
                  <c:v>0.519525462962963</c:v>
                </c:pt>
                <c:pt idx="5532" c:formatCode="h:mm:ss">
                  <c:v>0.519537037037037</c:v>
                </c:pt>
                <c:pt idx="5533" c:formatCode="h:mm:ss">
                  <c:v>0.519548611111111</c:v>
                </c:pt>
                <c:pt idx="5534" c:formatCode="h:mm:ss">
                  <c:v>0.519560185185185</c:v>
                </c:pt>
                <c:pt idx="5535" c:formatCode="h:mm:ss">
                  <c:v>0.519571759259259</c:v>
                </c:pt>
                <c:pt idx="5536" c:formatCode="h:mm:ss">
                  <c:v>0.519583333333333</c:v>
                </c:pt>
                <c:pt idx="5537" c:formatCode="h:mm:ss">
                  <c:v>0.519594907407407</c:v>
                </c:pt>
                <c:pt idx="5538" c:formatCode="h:mm:ss">
                  <c:v>0.519606481481481</c:v>
                </c:pt>
                <c:pt idx="5539" c:formatCode="h:mm:ss">
                  <c:v>0.519618055555556</c:v>
                </c:pt>
                <c:pt idx="5540" c:formatCode="h:mm:ss">
                  <c:v>0.51962962962963</c:v>
                </c:pt>
                <c:pt idx="5541" c:formatCode="h:mm:ss">
                  <c:v>0.519641203703704</c:v>
                </c:pt>
                <c:pt idx="5542" c:formatCode="h:mm:ss">
                  <c:v>0.519652777777778</c:v>
                </c:pt>
                <c:pt idx="5543" c:formatCode="h:mm:ss">
                  <c:v>0.519664351851852</c:v>
                </c:pt>
                <c:pt idx="5544" c:formatCode="h:mm:ss">
                  <c:v>0.519675925925926</c:v>
                </c:pt>
                <c:pt idx="5545" c:formatCode="h:mm:ss">
                  <c:v>0.5196875</c:v>
                </c:pt>
                <c:pt idx="5546" c:formatCode="h:mm:ss">
                  <c:v>0.519699074074074</c:v>
                </c:pt>
                <c:pt idx="5547" c:formatCode="h:mm:ss">
                  <c:v>0.519710648148148</c:v>
                </c:pt>
                <c:pt idx="5548" c:formatCode="h:mm:ss">
                  <c:v>0.519722222222222</c:v>
                </c:pt>
                <c:pt idx="5549" c:formatCode="h:mm:ss">
                  <c:v>0.519733796296296</c:v>
                </c:pt>
                <c:pt idx="5550" c:formatCode="h:mm:ss">
                  <c:v>0.51974537037037</c:v>
                </c:pt>
                <c:pt idx="5551" c:formatCode="h:mm:ss">
                  <c:v>0.519756944444444</c:v>
                </c:pt>
                <c:pt idx="5552" c:formatCode="h:mm:ss">
                  <c:v>0.519768518518518</c:v>
                </c:pt>
                <c:pt idx="5553" c:formatCode="h:mm:ss">
                  <c:v>0.519780092592593</c:v>
                </c:pt>
                <c:pt idx="5554" c:formatCode="h:mm:ss">
                  <c:v>0.519791666666667</c:v>
                </c:pt>
                <c:pt idx="5555" c:formatCode="h:mm:ss">
                  <c:v>0.519803240740741</c:v>
                </c:pt>
                <c:pt idx="5556" c:formatCode="h:mm:ss">
                  <c:v>0.519814814814815</c:v>
                </c:pt>
                <c:pt idx="5557" c:formatCode="h:mm:ss">
                  <c:v>0.519826388888889</c:v>
                </c:pt>
                <c:pt idx="5558" c:formatCode="h:mm:ss">
                  <c:v>0.519837962962963</c:v>
                </c:pt>
                <c:pt idx="5559" c:formatCode="h:mm:ss">
                  <c:v>0.519849537037037</c:v>
                </c:pt>
                <c:pt idx="5560" c:formatCode="h:mm:ss">
                  <c:v>0.519861111111111</c:v>
                </c:pt>
                <c:pt idx="5561" c:formatCode="h:mm:ss">
                  <c:v>0.519872685185185</c:v>
                </c:pt>
                <c:pt idx="5562" c:formatCode="h:mm:ss">
                  <c:v>0.519884259259259</c:v>
                </c:pt>
                <c:pt idx="5563" c:formatCode="h:mm:ss">
                  <c:v>0.519895833333333</c:v>
                </c:pt>
                <c:pt idx="5564" c:formatCode="h:mm:ss">
                  <c:v>0.519907407407407</c:v>
                </c:pt>
                <c:pt idx="5565" c:formatCode="h:mm:ss">
                  <c:v>0.519918981481481</c:v>
                </c:pt>
                <c:pt idx="5566" c:formatCode="h:mm:ss">
                  <c:v>0.519930555555556</c:v>
                </c:pt>
                <c:pt idx="5567" c:formatCode="h:mm:ss">
                  <c:v>0.51994212962963</c:v>
                </c:pt>
                <c:pt idx="5568" c:formatCode="h:mm:ss">
                  <c:v>0.519953703703704</c:v>
                </c:pt>
                <c:pt idx="5569" c:formatCode="h:mm:ss">
                  <c:v>0.519965277777778</c:v>
                </c:pt>
                <c:pt idx="5570" c:formatCode="h:mm:ss">
                  <c:v>0.519976851851852</c:v>
                </c:pt>
                <c:pt idx="5571" c:formatCode="h:mm:ss">
                  <c:v>0.519988425925926</c:v>
                </c:pt>
                <c:pt idx="5572" c:formatCode="h:mm:ss">
                  <c:v>0.52</c:v>
                </c:pt>
                <c:pt idx="5573" c:formatCode="h:mm:ss">
                  <c:v>0.520011574074074</c:v>
                </c:pt>
                <c:pt idx="5574" c:formatCode="h:mm:ss">
                  <c:v>0.520023148148148</c:v>
                </c:pt>
                <c:pt idx="5575" c:formatCode="h:mm:ss">
                  <c:v>0.520034722222222</c:v>
                </c:pt>
                <c:pt idx="5576" c:formatCode="h:mm:ss">
                  <c:v>0.520046296296296</c:v>
                </c:pt>
                <c:pt idx="5577" c:formatCode="h:mm:ss">
                  <c:v>0.52005787037037</c:v>
                </c:pt>
                <c:pt idx="5578" c:formatCode="h:mm:ss">
                  <c:v>0.520069444444444</c:v>
                </c:pt>
                <c:pt idx="5579" c:formatCode="h:mm:ss">
                  <c:v>0.520081018518519</c:v>
                </c:pt>
                <c:pt idx="5580" c:formatCode="h:mm:ss">
                  <c:v>0.520092592592593</c:v>
                </c:pt>
                <c:pt idx="5581" c:formatCode="h:mm:ss">
                  <c:v>0.520104166666667</c:v>
                </c:pt>
                <c:pt idx="5582" c:formatCode="h:mm:ss">
                  <c:v>0.520115740740741</c:v>
                </c:pt>
                <c:pt idx="5583" c:formatCode="h:mm:ss">
                  <c:v>0.520127314814815</c:v>
                </c:pt>
                <c:pt idx="5584" c:formatCode="h:mm:ss">
                  <c:v>0.520138888888889</c:v>
                </c:pt>
                <c:pt idx="5585" c:formatCode="h:mm:ss">
                  <c:v>0.520150462962963</c:v>
                </c:pt>
                <c:pt idx="5586" c:formatCode="h:mm:ss">
                  <c:v>0.520162037037037</c:v>
                </c:pt>
                <c:pt idx="5587" c:formatCode="h:mm:ss">
                  <c:v>0.520173611111111</c:v>
                </c:pt>
                <c:pt idx="5588" c:formatCode="h:mm:ss">
                  <c:v>0.520185185185185</c:v>
                </c:pt>
                <c:pt idx="5589" c:formatCode="h:mm:ss">
                  <c:v>0.520196759259259</c:v>
                </c:pt>
                <c:pt idx="5590" c:formatCode="h:mm:ss">
                  <c:v>0.520208333333333</c:v>
                </c:pt>
                <c:pt idx="5591" c:formatCode="h:mm:ss">
                  <c:v>0.520219907407407</c:v>
                </c:pt>
                <c:pt idx="5592" c:formatCode="h:mm:ss">
                  <c:v>0.520231481481481</c:v>
                </c:pt>
                <c:pt idx="5593" c:formatCode="h:mm:ss">
                  <c:v>0.520243055555556</c:v>
                </c:pt>
                <c:pt idx="5594" c:formatCode="h:mm:ss">
                  <c:v>0.52025462962963</c:v>
                </c:pt>
                <c:pt idx="5595" c:formatCode="h:mm:ss">
                  <c:v>0.520266203703704</c:v>
                </c:pt>
                <c:pt idx="5596" c:formatCode="h:mm:ss">
                  <c:v>0.520277777777778</c:v>
                </c:pt>
                <c:pt idx="5597" c:formatCode="h:mm:ss">
                  <c:v>0.520289351851852</c:v>
                </c:pt>
                <c:pt idx="5598" c:formatCode="h:mm:ss">
                  <c:v>0.520300925925926</c:v>
                </c:pt>
                <c:pt idx="5599" c:formatCode="h:mm:ss">
                  <c:v>0.5203125</c:v>
                </c:pt>
                <c:pt idx="5600" c:formatCode="h:mm:ss">
                  <c:v>0.520324074074074</c:v>
                </c:pt>
                <c:pt idx="5601" c:formatCode="h:mm:ss">
                  <c:v>0.520335648148148</c:v>
                </c:pt>
                <c:pt idx="5602" c:formatCode="h:mm:ss">
                  <c:v>0.520347222222222</c:v>
                </c:pt>
                <c:pt idx="5603" c:formatCode="h:mm:ss">
                  <c:v>0.520358796296296</c:v>
                </c:pt>
                <c:pt idx="5604" c:formatCode="h:mm:ss">
                  <c:v>0.52037037037037</c:v>
                </c:pt>
                <c:pt idx="5605" c:formatCode="h:mm:ss">
                  <c:v>0.520381944444444</c:v>
                </c:pt>
                <c:pt idx="5606" c:formatCode="h:mm:ss">
                  <c:v>0.520393518518519</c:v>
                </c:pt>
                <c:pt idx="5607" c:formatCode="h:mm:ss">
                  <c:v>0.520405092592593</c:v>
                </c:pt>
                <c:pt idx="5608" c:formatCode="h:mm:ss">
                  <c:v>0.520416666666667</c:v>
                </c:pt>
                <c:pt idx="5609" c:formatCode="h:mm:ss">
                  <c:v>0.520428240740741</c:v>
                </c:pt>
                <c:pt idx="5610" c:formatCode="h:mm:ss">
                  <c:v>0.520439814814815</c:v>
                </c:pt>
                <c:pt idx="5611" c:formatCode="h:mm:ss">
                  <c:v>0.520451388888889</c:v>
                </c:pt>
                <c:pt idx="5612" c:formatCode="h:mm:ss">
                  <c:v>0.520462962962963</c:v>
                </c:pt>
                <c:pt idx="5613" c:formatCode="h:mm:ss">
                  <c:v>0.520474537037037</c:v>
                </c:pt>
                <c:pt idx="5614" c:formatCode="h:mm:ss">
                  <c:v>0.520486111111111</c:v>
                </c:pt>
                <c:pt idx="5615" c:formatCode="h:mm:ss">
                  <c:v>0.520497685185185</c:v>
                </c:pt>
                <c:pt idx="5616" c:formatCode="h:mm:ss">
                  <c:v>0.520509259259259</c:v>
                </c:pt>
                <c:pt idx="5617" c:formatCode="h:mm:ss">
                  <c:v>0.520520833333333</c:v>
                </c:pt>
                <c:pt idx="5618" c:formatCode="h:mm:ss">
                  <c:v>0.520532407407407</c:v>
                </c:pt>
                <c:pt idx="5619" c:formatCode="h:mm:ss">
                  <c:v>0.520543981481482</c:v>
                </c:pt>
                <c:pt idx="5620" c:formatCode="h:mm:ss">
                  <c:v>0.520555555555556</c:v>
                </c:pt>
                <c:pt idx="5621" c:formatCode="h:mm:ss">
                  <c:v>0.52056712962963</c:v>
                </c:pt>
                <c:pt idx="5622" c:formatCode="h:mm:ss">
                  <c:v>0.520578703703704</c:v>
                </c:pt>
                <c:pt idx="5623" c:formatCode="h:mm:ss">
                  <c:v>0.520590277777778</c:v>
                </c:pt>
                <c:pt idx="5624" c:formatCode="h:mm:ss">
                  <c:v>0.520601851851852</c:v>
                </c:pt>
                <c:pt idx="5625" c:formatCode="h:mm:ss">
                  <c:v>0.520613425925926</c:v>
                </c:pt>
                <c:pt idx="5626" c:formatCode="h:mm:ss">
                  <c:v>0.520625</c:v>
                </c:pt>
                <c:pt idx="5627" c:formatCode="h:mm:ss">
                  <c:v>0.520636574074074</c:v>
                </c:pt>
                <c:pt idx="5628" c:formatCode="h:mm:ss">
                  <c:v>0.520648148148148</c:v>
                </c:pt>
                <c:pt idx="5629" c:formatCode="h:mm:ss">
                  <c:v>0.520659722222222</c:v>
                </c:pt>
                <c:pt idx="5630" c:formatCode="h:mm:ss">
                  <c:v>0.520671296296296</c:v>
                </c:pt>
                <c:pt idx="5631" c:formatCode="h:mm:ss">
                  <c:v>0.52068287037037</c:v>
                </c:pt>
                <c:pt idx="5632" c:formatCode="h:mm:ss">
                  <c:v>0.520694444444444</c:v>
                </c:pt>
                <c:pt idx="5633" c:formatCode="h:mm:ss">
                  <c:v>0.520706018518518</c:v>
                </c:pt>
                <c:pt idx="5634" c:formatCode="h:mm:ss">
                  <c:v>0.520717592592593</c:v>
                </c:pt>
                <c:pt idx="5635" c:formatCode="h:mm:ss">
                  <c:v>0.520729166666667</c:v>
                </c:pt>
                <c:pt idx="5636" c:formatCode="h:mm:ss">
                  <c:v>0.520740740740741</c:v>
                </c:pt>
                <c:pt idx="5637" c:formatCode="h:mm:ss">
                  <c:v>0.520752314814815</c:v>
                </c:pt>
                <c:pt idx="5638" c:formatCode="h:mm:ss">
                  <c:v>0.520763888888889</c:v>
                </c:pt>
                <c:pt idx="5639" c:formatCode="h:mm:ss">
                  <c:v>0.520775462962963</c:v>
                </c:pt>
                <c:pt idx="5640" c:formatCode="h:mm:ss">
                  <c:v>0.520787037037037</c:v>
                </c:pt>
                <c:pt idx="5641" c:formatCode="h:mm:ss">
                  <c:v>0.520798611111111</c:v>
                </c:pt>
                <c:pt idx="5642" c:formatCode="h:mm:ss">
                  <c:v>0.520810185185185</c:v>
                </c:pt>
                <c:pt idx="5643" c:formatCode="h:mm:ss">
                  <c:v>0.520821759259259</c:v>
                </c:pt>
                <c:pt idx="5644" c:formatCode="h:mm:ss">
                  <c:v>0.520833333333333</c:v>
                </c:pt>
                <c:pt idx="5645" c:formatCode="h:mm:ss">
                  <c:v>0.520844907407407</c:v>
                </c:pt>
                <c:pt idx="5646" c:formatCode="h:mm:ss">
                  <c:v>0.520856481481481</c:v>
                </c:pt>
                <c:pt idx="5647" c:formatCode="h:mm:ss">
                  <c:v>0.520868055555555</c:v>
                </c:pt>
                <c:pt idx="5648" c:formatCode="h:mm:ss">
                  <c:v>0.52087962962963</c:v>
                </c:pt>
                <c:pt idx="5649" c:formatCode="h:mm:ss">
                  <c:v>0.520891203703704</c:v>
                </c:pt>
                <c:pt idx="5650" c:formatCode="h:mm:ss">
                  <c:v>0.520902777777778</c:v>
                </c:pt>
                <c:pt idx="5651" c:formatCode="h:mm:ss">
                  <c:v>0.520914351851852</c:v>
                </c:pt>
                <c:pt idx="5652" c:formatCode="h:mm:ss">
                  <c:v>0.520925925925926</c:v>
                </c:pt>
                <c:pt idx="5653" c:formatCode="h:mm:ss">
                  <c:v>0.5209375</c:v>
                </c:pt>
                <c:pt idx="5654" c:formatCode="h:mm:ss">
                  <c:v>0.520949074074074</c:v>
                </c:pt>
                <c:pt idx="5655" c:formatCode="h:mm:ss">
                  <c:v>0.520960648148148</c:v>
                </c:pt>
                <c:pt idx="5656" c:formatCode="h:mm:ss">
                  <c:v>0.520972222222222</c:v>
                </c:pt>
                <c:pt idx="5657" c:formatCode="h:mm:ss">
                  <c:v>0.520983796296296</c:v>
                </c:pt>
                <c:pt idx="5658" c:formatCode="h:mm:ss">
                  <c:v>0.52099537037037</c:v>
                </c:pt>
                <c:pt idx="5659" c:formatCode="h:mm:ss">
                  <c:v>0.521006944444444</c:v>
                </c:pt>
                <c:pt idx="5660" c:formatCode="h:mm:ss">
                  <c:v>0.521018518518519</c:v>
                </c:pt>
                <c:pt idx="5661" c:formatCode="h:mm:ss">
                  <c:v>0.521030092592593</c:v>
                </c:pt>
                <c:pt idx="5662" c:formatCode="h:mm:ss">
                  <c:v>0.521041666666667</c:v>
                </c:pt>
                <c:pt idx="5663" c:formatCode="h:mm:ss">
                  <c:v>0.521053240740741</c:v>
                </c:pt>
                <c:pt idx="5664" c:formatCode="h:mm:ss">
                  <c:v>0.521064814814815</c:v>
                </c:pt>
                <c:pt idx="5665" c:formatCode="h:mm:ss">
                  <c:v>0.521076388888889</c:v>
                </c:pt>
                <c:pt idx="5666" c:formatCode="h:mm:ss">
                  <c:v>0.521087962962963</c:v>
                </c:pt>
                <c:pt idx="5667" c:formatCode="h:mm:ss">
                  <c:v>0.521099537037037</c:v>
                </c:pt>
                <c:pt idx="5668" c:formatCode="h:mm:ss">
                  <c:v>0.521111111111111</c:v>
                </c:pt>
                <c:pt idx="5669" c:formatCode="h:mm:ss">
                  <c:v>0.521122685185185</c:v>
                </c:pt>
                <c:pt idx="5670" c:formatCode="h:mm:ss">
                  <c:v>0.521134259259259</c:v>
                </c:pt>
                <c:pt idx="5671" c:formatCode="h:mm:ss">
                  <c:v>0.521145833333333</c:v>
                </c:pt>
                <c:pt idx="5672" c:formatCode="h:mm:ss">
                  <c:v>0.521157407407407</c:v>
                </c:pt>
                <c:pt idx="5673" c:formatCode="h:mm:ss">
                  <c:v>0.521168981481481</c:v>
                </c:pt>
                <c:pt idx="5674" c:formatCode="h:mm:ss">
                  <c:v>0.521180555555556</c:v>
                </c:pt>
                <c:pt idx="5675" c:formatCode="h:mm:ss">
                  <c:v>0.52119212962963</c:v>
                </c:pt>
                <c:pt idx="5676" c:formatCode="h:mm:ss">
                  <c:v>0.521203703703704</c:v>
                </c:pt>
                <c:pt idx="5677" c:formatCode="h:mm:ss">
                  <c:v>0.521215277777778</c:v>
                </c:pt>
                <c:pt idx="5678" c:formatCode="h:mm:ss">
                  <c:v>0.521226851851852</c:v>
                </c:pt>
                <c:pt idx="5679" c:formatCode="h:mm:ss">
                  <c:v>0.521238425925926</c:v>
                </c:pt>
                <c:pt idx="5680" c:formatCode="h:mm:ss">
                  <c:v>0.52125</c:v>
                </c:pt>
                <c:pt idx="5681" c:formatCode="h:mm:ss">
                  <c:v>0.521261574074074</c:v>
                </c:pt>
                <c:pt idx="5682" c:formatCode="h:mm:ss">
                  <c:v>0.521273148148148</c:v>
                </c:pt>
                <c:pt idx="5683" c:formatCode="h:mm:ss">
                  <c:v>0.521284722222222</c:v>
                </c:pt>
                <c:pt idx="5684" c:formatCode="h:mm:ss">
                  <c:v>0.521296296296296</c:v>
                </c:pt>
                <c:pt idx="5685" c:formatCode="h:mm:ss">
                  <c:v>0.52130787037037</c:v>
                </c:pt>
                <c:pt idx="5686" c:formatCode="h:mm:ss">
                  <c:v>0.521319444444444</c:v>
                </c:pt>
                <c:pt idx="5687" c:formatCode="h:mm:ss">
                  <c:v>0.521331018518518</c:v>
                </c:pt>
                <c:pt idx="5688" c:formatCode="h:mm:ss">
                  <c:v>0.521342592592593</c:v>
                </c:pt>
                <c:pt idx="5689" c:formatCode="h:mm:ss">
                  <c:v>0.521354166666667</c:v>
                </c:pt>
                <c:pt idx="5690" c:formatCode="h:mm:ss">
                  <c:v>0.521365740740741</c:v>
                </c:pt>
                <c:pt idx="5691" c:formatCode="h:mm:ss">
                  <c:v>0.521377314814815</c:v>
                </c:pt>
                <c:pt idx="5692" c:formatCode="h:mm:ss">
                  <c:v>0.521388888888889</c:v>
                </c:pt>
                <c:pt idx="5693" c:formatCode="h:mm:ss">
                  <c:v>0.521400462962963</c:v>
                </c:pt>
                <c:pt idx="5694" c:formatCode="h:mm:ss">
                  <c:v>0.521412037037037</c:v>
                </c:pt>
                <c:pt idx="5695" c:formatCode="h:mm:ss">
                  <c:v>0.521423611111111</c:v>
                </c:pt>
                <c:pt idx="5696" c:formatCode="h:mm:ss">
                  <c:v>0.521435185185185</c:v>
                </c:pt>
                <c:pt idx="5697" c:formatCode="h:mm:ss">
                  <c:v>0.521446759259259</c:v>
                </c:pt>
                <c:pt idx="5698" c:formatCode="h:mm:ss">
                  <c:v>0.521458333333333</c:v>
                </c:pt>
                <c:pt idx="5699" c:formatCode="h:mm:ss">
                  <c:v>0.521469907407407</c:v>
                </c:pt>
                <c:pt idx="5700" c:formatCode="h:mm:ss">
                  <c:v>0.521481481481482</c:v>
                </c:pt>
                <c:pt idx="5701" c:formatCode="h:mm:ss">
                  <c:v>0.521493055555556</c:v>
                </c:pt>
                <c:pt idx="5702" c:formatCode="h:mm:ss">
                  <c:v>0.52150462962963</c:v>
                </c:pt>
                <c:pt idx="5703" c:formatCode="h:mm:ss">
                  <c:v>0.521516203703704</c:v>
                </c:pt>
                <c:pt idx="5704" c:formatCode="h:mm:ss">
                  <c:v>0.521527777777778</c:v>
                </c:pt>
                <c:pt idx="5705" c:formatCode="h:mm:ss">
                  <c:v>0.521539351851852</c:v>
                </c:pt>
                <c:pt idx="5706" c:formatCode="h:mm:ss">
                  <c:v>0.521550925925926</c:v>
                </c:pt>
                <c:pt idx="5707" c:formatCode="h:mm:ss">
                  <c:v>0.5215625</c:v>
                </c:pt>
                <c:pt idx="5708" c:formatCode="h:mm:ss">
                  <c:v>0.521574074074074</c:v>
                </c:pt>
                <c:pt idx="5709" c:formatCode="h:mm:ss">
                  <c:v>0.521585648148148</c:v>
                </c:pt>
                <c:pt idx="5710" c:formatCode="h:mm:ss">
                  <c:v>0.521597222222222</c:v>
                </c:pt>
                <c:pt idx="5711" c:formatCode="h:mm:ss">
                  <c:v>0.521608796296296</c:v>
                </c:pt>
                <c:pt idx="5712" c:formatCode="h:mm:ss">
                  <c:v>0.52162037037037</c:v>
                </c:pt>
                <c:pt idx="5713" c:formatCode="h:mm:ss">
                  <c:v>0.521631944444444</c:v>
                </c:pt>
                <c:pt idx="5714" c:formatCode="h:mm:ss">
                  <c:v>0.521643518518519</c:v>
                </c:pt>
                <c:pt idx="5715" c:formatCode="h:mm:ss">
                  <c:v>0.521655092592593</c:v>
                </c:pt>
                <c:pt idx="5716" c:formatCode="h:mm:ss">
                  <c:v>0.521666666666667</c:v>
                </c:pt>
                <c:pt idx="5717" c:formatCode="h:mm:ss">
                  <c:v>0.521678240740741</c:v>
                </c:pt>
                <c:pt idx="5718" c:formatCode="h:mm:ss">
                  <c:v>0.521689814814815</c:v>
                </c:pt>
                <c:pt idx="5719" c:formatCode="h:mm:ss">
                  <c:v>0.521701388888889</c:v>
                </c:pt>
                <c:pt idx="5720" c:formatCode="h:mm:ss">
                  <c:v>0.521712962962963</c:v>
                </c:pt>
                <c:pt idx="5721" c:formatCode="h:mm:ss">
                  <c:v>0.521724537037037</c:v>
                </c:pt>
                <c:pt idx="5722" c:formatCode="h:mm:ss">
                  <c:v>0.521736111111111</c:v>
                </c:pt>
                <c:pt idx="5723" c:formatCode="h:mm:ss">
                  <c:v>0.521747685185185</c:v>
                </c:pt>
                <c:pt idx="5724" c:formatCode="h:mm:ss">
                  <c:v>0.521759259259259</c:v>
                </c:pt>
                <c:pt idx="5725" c:formatCode="h:mm:ss">
                  <c:v>0.521770833333333</c:v>
                </c:pt>
                <c:pt idx="5726" c:formatCode="h:mm:ss">
                  <c:v>0.521782407407407</c:v>
                </c:pt>
                <c:pt idx="5727" c:formatCode="h:mm:ss">
                  <c:v>0.521793981481481</c:v>
                </c:pt>
                <c:pt idx="5728" c:formatCode="h:mm:ss">
                  <c:v>0.521805555555556</c:v>
                </c:pt>
                <c:pt idx="5729" c:formatCode="h:mm:ss">
                  <c:v>0.52181712962963</c:v>
                </c:pt>
                <c:pt idx="5730" c:formatCode="h:mm:ss">
                  <c:v>0.521828703703704</c:v>
                </c:pt>
                <c:pt idx="5731" c:formatCode="h:mm:ss">
                  <c:v>0.521840277777778</c:v>
                </c:pt>
                <c:pt idx="5732" c:formatCode="h:mm:ss">
                  <c:v>0.521851851851852</c:v>
                </c:pt>
                <c:pt idx="5733" c:formatCode="h:mm:ss">
                  <c:v>0.521863425925926</c:v>
                </c:pt>
                <c:pt idx="5734" c:formatCode="h:mm:ss">
                  <c:v>0.521875</c:v>
                </c:pt>
                <c:pt idx="5735" c:formatCode="h:mm:ss">
                  <c:v>0.521886574074074</c:v>
                </c:pt>
                <c:pt idx="5736" c:formatCode="h:mm:ss">
                  <c:v>0.521898148148148</c:v>
                </c:pt>
                <c:pt idx="5737" c:formatCode="h:mm:ss">
                  <c:v>0.521909722222222</c:v>
                </c:pt>
                <c:pt idx="5738" c:formatCode="h:mm:ss">
                  <c:v>0.521921296296296</c:v>
                </c:pt>
                <c:pt idx="5739" c:formatCode="h:mm:ss">
                  <c:v>0.52193287037037</c:v>
                </c:pt>
                <c:pt idx="5740" c:formatCode="h:mm:ss">
                  <c:v>0.521944444444444</c:v>
                </c:pt>
                <c:pt idx="5741" c:formatCode="h:mm:ss">
                  <c:v>0.521956018518518</c:v>
                </c:pt>
                <c:pt idx="5742" c:formatCode="h:mm:ss">
                  <c:v>0.521967592592593</c:v>
                </c:pt>
                <c:pt idx="5743" c:formatCode="h:mm:ss">
                  <c:v>0.521979166666667</c:v>
                </c:pt>
                <c:pt idx="5744" c:formatCode="h:mm:ss">
                  <c:v>0.521990740740741</c:v>
                </c:pt>
                <c:pt idx="5745" c:formatCode="h:mm:ss">
                  <c:v>0.522002314814815</c:v>
                </c:pt>
                <c:pt idx="5746" c:formatCode="h:mm:ss">
                  <c:v>0.522013888888889</c:v>
                </c:pt>
                <c:pt idx="5747" c:formatCode="h:mm:ss">
                  <c:v>0.522025462962963</c:v>
                </c:pt>
                <c:pt idx="5748" c:formatCode="h:mm:ss">
                  <c:v>0.522037037037037</c:v>
                </c:pt>
                <c:pt idx="5749" c:formatCode="h:mm:ss">
                  <c:v>0.522048611111111</c:v>
                </c:pt>
                <c:pt idx="5750" c:formatCode="h:mm:ss">
                  <c:v>0.522060185185185</c:v>
                </c:pt>
                <c:pt idx="5751" c:formatCode="h:mm:ss">
                  <c:v>0.522071759259259</c:v>
                </c:pt>
                <c:pt idx="5752" c:formatCode="h:mm:ss">
                  <c:v>0.522083333333333</c:v>
                </c:pt>
                <c:pt idx="5753" c:formatCode="h:mm:ss">
                  <c:v>0.522094907407407</c:v>
                </c:pt>
                <c:pt idx="5754" c:formatCode="h:mm:ss">
                  <c:v>0.522106481481481</c:v>
                </c:pt>
                <c:pt idx="5755" c:formatCode="h:mm:ss">
                  <c:v>0.522118055555556</c:v>
                </c:pt>
                <c:pt idx="5756" c:formatCode="h:mm:ss">
                  <c:v>0.52212962962963</c:v>
                </c:pt>
                <c:pt idx="5757" c:formatCode="h:mm:ss">
                  <c:v>0.522141203703704</c:v>
                </c:pt>
                <c:pt idx="5758" c:formatCode="h:mm:ss">
                  <c:v>0.522152777777778</c:v>
                </c:pt>
                <c:pt idx="5759" c:formatCode="h:mm:ss">
                  <c:v>0.522164351851852</c:v>
                </c:pt>
                <c:pt idx="5760" c:formatCode="h:mm:ss">
                  <c:v>0.522175925925926</c:v>
                </c:pt>
                <c:pt idx="5761" c:formatCode="h:mm:ss">
                  <c:v>0.5221875</c:v>
                </c:pt>
                <c:pt idx="5762" c:formatCode="h:mm:ss">
                  <c:v>0.522199074074074</c:v>
                </c:pt>
                <c:pt idx="5763" c:formatCode="h:mm:ss">
                  <c:v>0.522210648148148</c:v>
                </c:pt>
                <c:pt idx="5764" c:formatCode="h:mm:ss">
                  <c:v>0.522222222222222</c:v>
                </c:pt>
                <c:pt idx="5765" c:formatCode="h:mm:ss">
                  <c:v>0.522233796296296</c:v>
                </c:pt>
                <c:pt idx="5766" c:formatCode="h:mm:ss">
                  <c:v>0.52224537037037</c:v>
                </c:pt>
                <c:pt idx="5767" c:formatCode="h:mm:ss">
                  <c:v>0.522256944444444</c:v>
                </c:pt>
                <c:pt idx="5768" c:formatCode="h:mm:ss">
                  <c:v>0.522268518518519</c:v>
                </c:pt>
                <c:pt idx="5769" c:formatCode="h:mm:ss">
                  <c:v>0.522280092592593</c:v>
                </c:pt>
                <c:pt idx="5770" c:formatCode="h:mm:ss">
                  <c:v>0.522291666666667</c:v>
                </c:pt>
                <c:pt idx="5771" c:formatCode="h:mm:ss">
                  <c:v>0.522303240740741</c:v>
                </c:pt>
                <c:pt idx="5772" c:formatCode="h:mm:ss">
                  <c:v>0.522314814814815</c:v>
                </c:pt>
                <c:pt idx="5773" c:formatCode="h:mm:ss">
                  <c:v>0.522326388888889</c:v>
                </c:pt>
                <c:pt idx="5774" c:formatCode="h:mm:ss">
                  <c:v>0.522337962962963</c:v>
                </c:pt>
                <c:pt idx="5775" c:formatCode="h:mm:ss">
                  <c:v>0.522349537037037</c:v>
                </c:pt>
                <c:pt idx="5776" c:formatCode="h:mm:ss">
                  <c:v>0.522361111111111</c:v>
                </c:pt>
                <c:pt idx="5777" c:formatCode="h:mm:ss">
                  <c:v>0.522372685185185</c:v>
                </c:pt>
                <c:pt idx="5778" c:formatCode="h:mm:ss">
                  <c:v>0.522384259259259</c:v>
                </c:pt>
                <c:pt idx="5779" c:formatCode="h:mm:ss">
                  <c:v>0.522395833333333</c:v>
                </c:pt>
                <c:pt idx="5780" c:formatCode="h:mm:ss">
                  <c:v>0.522407407407407</c:v>
                </c:pt>
                <c:pt idx="5781" c:formatCode="h:mm:ss">
                  <c:v>0.522418981481481</c:v>
                </c:pt>
                <c:pt idx="5782" c:formatCode="h:mm:ss">
                  <c:v>0.522430555555556</c:v>
                </c:pt>
                <c:pt idx="5783" c:formatCode="h:mm:ss">
                  <c:v>0.52244212962963</c:v>
                </c:pt>
                <c:pt idx="5784" c:formatCode="h:mm:ss">
                  <c:v>0.522453703703704</c:v>
                </c:pt>
                <c:pt idx="5785" c:formatCode="h:mm:ss">
                  <c:v>0.522465277777778</c:v>
                </c:pt>
                <c:pt idx="5786" c:formatCode="h:mm:ss">
                  <c:v>0.522476851851852</c:v>
                </c:pt>
                <c:pt idx="5787" c:formatCode="h:mm:ss">
                  <c:v>0.522488425925926</c:v>
                </c:pt>
                <c:pt idx="5788" c:formatCode="h:mm:ss">
                  <c:v>0.5225</c:v>
                </c:pt>
                <c:pt idx="5789" c:formatCode="h:mm:ss">
                  <c:v>0.522511574074074</c:v>
                </c:pt>
                <c:pt idx="5790" c:formatCode="h:mm:ss">
                  <c:v>0.522523148148148</c:v>
                </c:pt>
                <c:pt idx="5791" c:formatCode="h:mm:ss">
                  <c:v>0.522534722222222</c:v>
                </c:pt>
                <c:pt idx="5792" c:formatCode="h:mm:ss">
                  <c:v>0.522546296296296</c:v>
                </c:pt>
                <c:pt idx="5793" c:formatCode="h:mm:ss">
                  <c:v>0.52255787037037</c:v>
                </c:pt>
                <c:pt idx="5794" c:formatCode="h:mm:ss">
                  <c:v>0.522569444444444</c:v>
                </c:pt>
                <c:pt idx="5795" c:formatCode="h:mm:ss">
                  <c:v>0.522581018518519</c:v>
                </c:pt>
                <c:pt idx="5796" c:formatCode="h:mm:ss">
                  <c:v>0.522592592592593</c:v>
                </c:pt>
                <c:pt idx="5797" c:formatCode="h:mm:ss">
                  <c:v>0.522604166666667</c:v>
                </c:pt>
                <c:pt idx="5798" c:formatCode="h:mm:ss">
                  <c:v>0.522615740740741</c:v>
                </c:pt>
                <c:pt idx="5799" c:formatCode="h:mm:ss">
                  <c:v>0.522627314814815</c:v>
                </c:pt>
                <c:pt idx="5800" c:formatCode="h:mm:ss">
                  <c:v>0.522638888888889</c:v>
                </c:pt>
                <c:pt idx="5801" c:formatCode="h:mm:ss">
                  <c:v>0.522650462962963</c:v>
                </c:pt>
                <c:pt idx="5802" c:formatCode="h:mm:ss">
                  <c:v>0.522662037037037</c:v>
                </c:pt>
                <c:pt idx="5803" c:formatCode="h:mm:ss">
                  <c:v>0.522673611111111</c:v>
                </c:pt>
                <c:pt idx="5804" c:formatCode="h:mm:ss">
                  <c:v>0.522685185185185</c:v>
                </c:pt>
                <c:pt idx="5805" c:formatCode="h:mm:ss">
                  <c:v>0.522696759259259</c:v>
                </c:pt>
                <c:pt idx="5806" c:formatCode="h:mm:ss">
                  <c:v>0.522708333333333</c:v>
                </c:pt>
                <c:pt idx="5807" c:formatCode="h:mm:ss">
                  <c:v>0.522719907407407</c:v>
                </c:pt>
                <c:pt idx="5808" c:formatCode="h:mm:ss">
                  <c:v>0.522731481481482</c:v>
                </c:pt>
                <c:pt idx="5809" c:formatCode="h:mm:ss">
                  <c:v>0.522743055555556</c:v>
                </c:pt>
                <c:pt idx="5810" c:formatCode="h:mm:ss">
                  <c:v>0.52275462962963</c:v>
                </c:pt>
                <c:pt idx="5811" c:formatCode="h:mm:ss">
                  <c:v>0.522766203703704</c:v>
                </c:pt>
                <c:pt idx="5812" c:formatCode="h:mm:ss">
                  <c:v>0.522777777777778</c:v>
                </c:pt>
                <c:pt idx="5813" c:formatCode="h:mm:ss">
                  <c:v>0.522789351851852</c:v>
                </c:pt>
                <c:pt idx="5814" c:formatCode="h:mm:ss">
                  <c:v>0.522800925925926</c:v>
                </c:pt>
                <c:pt idx="5815" c:formatCode="h:mm:ss">
                  <c:v>0.5228125</c:v>
                </c:pt>
                <c:pt idx="5816" c:formatCode="h:mm:ss">
                  <c:v>0.522824074074074</c:v>
                </c:pt>
                <c:pt idx="5817" c:formatCode="h:mm:ss">
                  <c:v>0.522835648148148</c:v>
                </c:pt>
                <c:pt idx="5818" c:formatCode="h:mm:ss">
                  <c:v>0.522847222222222</c:v>
                </c:pt>
                <c:pt idx="5819" c:formatCode="h:mm:ss">
                  <c:v>0.522858796296296</c:v>
                </c:pt>
                <c:pt idx="5820" c:formatCode="h:mm:ss">
                  <c:v>0.52287037037037</c:v>
                </c:pt>
                <c:pt idx="5821" c:formatCode="h:mm:ss">
                  <c:v>0.522881944444444</c:v>
                </c:pt>
                <c:pt idx="5822" c:formatCode="h:mm:ss">
                  <c:v>0.522893518518519</c:v>
                </c:pt>
                <c:pt idx="5823" c:formatCode="h:mm:ss">
                  <c:v>0.522905092592593</c:v>
                </c:pt>
                <c:pt idx="5824" c:formatCode="h:mm:ss">
                  <c:v>0.522916666666667</c:v>
                </c:pt>
                <c:pt idx="5825" c:formatCode="h:mm:ss">
                  <c:v>0.522928240740741</c:v>
                </c:pt>
                <c:pt idx="5826" c:formatCode="h:mm:ss">
                  <c:v>0.522939814814815</c:v>
                </c:pt>
                <c:pt idx="5827" c:formatCode="h:mm:ss">
                  <c:v>0.522951388888889</c:v>
                </c:pt>
                <c:pt idx="5828" c:formatCode="h:mm:ss">
                  <c:v>0.522962962962963</c:v>
                </c:pt>
                <c:pt idx="5829" c:formatCode="h:mm:ss">
                  <c:v>0.522974537037037</c:v>
                </c:pt>
                <c:pt idx="5830" c:formatCode="h:mm:ss">
                  <c:v>0.522986111111111</c:v>
                </c:pt>
                <c:pt idx="5831" c:formatCode="h:mm:ss">
                  <c:v>0.522997685185185</c:v>
                </c:pt>
                <c:pt idx="5832" c:formatCode="h:mm:ss">
                  <c:v>0.523009259259259</c:v>
                </c:pt>
                <c:pt idx="5833" c:formatCode="h:mm:ss">
                  <c:v>0.523020833333333</c:v>
                </c:pt>
                <c:pt idx="5834" c:formatCode="h:mm:ss">
                  <c:v>0.523032407407407</c:v>
                </c:pt>
                <c:pt idx="5835" c:formatCode="h:mm:ss">
                  <c:v>0.523043981481481</c:v>
                </c:pt>
                <c:pt idx="5836" c:formatCode="h:mm:ss">
                  <c:v>0.523055555555555</c:v>
                </c:pt>
                <c:pt idx="5837" c:formatCode="h:mm:ss">
                  <c:v>0.52306712962963</c:v>
                </c:pt>
                <c:pt idx="5838" c:formatCode="h:mm:ss">
                  <c:v>0.523078703703704</c:v>
                </c:pt>
                <c:pt idx="5839" c:formatCode="h:mm:ss">
                  <c:v>0.523090277777778</c:v>
                </c:pt>
                <c:pt idx="5840" c:formatCode="h:mm:ss">
                  <c:v>0.523101851851852</c:v>
                </c:pt>
                <c:pt idx="5841" c:formatCode="h:mm:ss">
                  <c:v>0.523113425925926</c:v>
                </c:pt>
                <c:pt idx="5842" c:formatCode="h:mm:ss">
                  <c:v>0.523125</c:v>
                </c:pt>
                <c:pt idx="5843" c:formatCode="h:mm:ss">
                  <c:v>0.523136574074074</c:v>
                </c:pt>
                <c:pt idx="5844" c:formatCode="h:mm:ss">
                  <c:v>0.523148148148148</c:v>
                </c:pt>
                <c:pt idx="5845" c:formatCode="h:mm:ss">
                  <c:v>0.523159722222222</c:v>
                </c:pt>
                <c:pt idx="5846" c:formatCode="h:mm:ss">
                  <c:v>0.523171296296296</c:v>
                </c:pt>
                <c:pt idx="5847" c:formatCode="h:mm:ss">
                  <c:v>0.52318287037037</c:v>
                </c:pt>
                <c:pt idx="5848" c:formatCode="h:mm:ss">
                  <c:v>0.523194444444444</c:v>
                </c:pt>
                <c:pt idx="5849" c:formatCode="h:mm:ss">
                  <c:v>0.523206018518518</c:v>
                </c:pt>
                <c:pt idx="5850" c:formatCode="h:mm:ss">
                  <c:v>0.523217592592593</c:v>
                </c:pt>
                <c:pt idx="5851" c:formatCode="h:mm:ss">
                  <c:v>0.523229166666667</c:v>
                </c:pt>
                <c:pt idx="5852" c:formatCode="h:mm:ss">
                  <c:v>0.523240740740741</c:v>
                </c:pt>
                <c:pt idx="5853" c:formatCode="h:mm:ss">
                  <c:v>0.523252314814815</c:v>
                </c:pt>
                <c:pt idx="5854" c:formatCode="h:mm:ss">
                  <c:v>0.523263888888889</c:v>
                </c:pt>
                <c:pt idx="5855" c:formatCode="h:mm:ss">
                  <c:v>0.523275462962963</c:v>
                </c:pt>
                <c:pt idx="5856" c:formatCode="h:mm:ss">
                  <c:v>0.523287037037037</c:v>
                </c:pt>
                <c:pt idx="5857" c:formatCode="h:mm:ss">
                  <c:v>0.523298611111111</c:v>
                </c:pt>
                <c:pt idx="5858" c:formatCode="h:mm:ss">
                  <c:v>0.523310185185185</c:v>
                </c:pt>
                <c:pt idx="5859" c:formatCode="h:mm:ss">
                  <c:v>0.523321759259259</c:v>
                </c:pt>
                <c:pt idx="5860" c:formatCode="h:mm:ss">
                  <c:v>0.523333333333333</c:v>
                </c:pt>
                <c:pt idx="5861" c:formatCode="h:mm:ss">
                  <c:v>0.523344907407407</c:v>
                </c:pt>
                <c:pt idx="5862" c:formatCode="h:mm:ss">
                  <c:v>0.523356481481482</c:v>
                </c:pt>
                <c:pt idx="5863" c:formatCode="h:mm:ss">
                  <c:v>0.523368055555556</c:v>
                </c:pt>
                <c:pt idx="5864" c:formatCode="h:mm:ss">
                  <c:v>0.52337962962963</c:v>
                </c:pt>
                <c:pt idx="5865" c:formatCode="h:mm:ss">
                  <c:v>0.523391203703704</c:v>
                </c:pt>
                <c:pt idx="5866" c:formatCode="h:mm:ss">
                  <c:v>0.523402777777778</c:v>
                </c:pt>
                <c:pt idx="5867" c:formatCode="h:mm:ss">
                  <c:v>0.523414351851852</c:v>
                </c:pt>
                <c:pt idx="5868" c:formatCode="h:mm:ss">
                  <c:v>0.523425925925926</c:v>
                </c:pt>
                <c:pt idx="5869" c:formatCode="h:mm:ss">
                  <c:v>0.5234375</c:v>
                </c:pt>
                <c:pt idx="5870" c:formatCode="h:mm:ss">
                  <c:v>0.523449074074074</c:v>
                </c:pt>
                <c:pt idx="5871" c:formatCode="h:mm:ss">
                  <c:v>0.523460648148148</c:v>
                </c:pt>
                <c:pt idx="5872" c:formatCode="h:mm:ss">
                  <c:v>0.523472222222222</c:v>
                </c:pt>
                <c:pt idx="5873" c:formatCode="h:mm:ss">
                  <c:v>0.523483796296296</c:v>
                </c:pt>
                <c:pt idx="5874" c:formatCode="h:mm:ss">
                  <c:v>0.52349537037037</c:v>
                </c:pt>
                <c:pt idx="5875" c:formatCode="h:mm:ss">
                  <c:v>0.523506944444444</c:v>
                </c:pt>
                <c:pt idx="5876" c:formatCode="h:mm:ss">
                  <c:v>0.523518518518518</c:v>
                </c:pt>
                <c:pt idx="5877" c:formatCode="h:mm:ss">
                  <c:v>0.523530092592593</c:v>
                </c:pt>
                <c:pt idx="5878" c:formatCode="h:mm:ss">
                  <c:v>0.523541666666667</c:v>
                </c:pt>
                <c:pt idx="5879" c:formatCode="h:mm:ss">
                  <c:v>0.523553240740741</c:v>
                </c:pt>
                <c:pt idx="5880" c:formatCode="h:mm:ss">
                  <c:v>0.523564814814815</c:v>
                </c:pt>
                <c:pt idx="5881" c:formatCode="h:mm:ss">
                  <c:v>0.523576388888889</c:v>
                </c:pt>
                <c:pt idx="5882" c:formatCode="h:mm:ss">
                  <c:v>0.523587962962963</c:v>
                </c:pt>
                <c:pt idx="5883" c:formatCode="h:mm:ss">
                  <c:v>0.523599537037037</c:v>
                </c:pt>
                <c:pt idx="5884" c:formatCode="h:mm:ss">
                  <c:v>0.523611111111111</c:v>
                </c:pt>
                <c:pt idx="5885" c:formatCode="h:mm:ss">
                  <c:v>0.523622685185185</c:v>
                </c:pt>
                <c:pt idx="5886" c:formatCode="h:mm:ss">
                  <c:v>0.523634259259259</c:v>
                </c:pt>
                <c:pt idx="5887" c:formatCode="h:mm:ss">
                  <c:v>0.523645833333333</c:v>
                </c:pt>
                <c:pt idx="5888" c:formatCode="h:mm:ss">
                  <c:v>0.523657407407407</c:v>
                </c:pt>
                <c:pt idx="5889" c:formatCode="h:mm:ss">
                  <c:v>0.523668981481482</c:v>
                </c:pt>
                <c:pt idx="5890" c:formatCode="h:mm:ss">
                  <c:v>0.523680555555556</c:v>
                </c:pt>
                <c:pt idx="5891" c:formatCode="h:mm:ss">
                  <c:v>0.52369212962963</c:v>
                </c:pt>
                <c:pt idx="5892" c:formatCode="h:mm:ss">
                  <c:v>0.523703703703704</c:v>
                </c:pt>
                <c:pt idx="5893" c:formatCode="h:mm:ss">
                  <c:v>0.523715277777778</c:v>
                </c:pt>
                <c:pt idx="5894" c:formatCode="h:mm:ss">
                  <c:v>0.523726851851852</c:v>
                </c:pt>
                <c:pt idx="5895" c:formatCode="h:mm:ss">
                  <c:v>0.523738425925926</c:v>
                </c:pt>
                <c:pt idx="5896" c:formatCode="h:mm:ss">
                  <c:v>0.52375</c:v>
                </c:pt>
                <c:pt idx="5897" c:formatCode="h:mm:ss">
                  <c:v>0.523761574074074</c:v>
                </c:pt>
                <c:pt idx="5898" c:formatCode="h:mm:ss">
                  <c:v>0.523773148148148</c:v>
                </c:pt>
                <c:pt idx="5899" c:formatCode="h:mm:ss">
                  <c:v>0.523784722222222</c:v>
                </c:pt>
                <c:pt idx="5900" c:formatCode="h:mm:ss">
                  <c:v>0.523796296296296</c:v>
                </c:pt>
                <c:pt idx="5901" c:formatCode="h:mm:ss">
                  <c:v>0.52380787037037</c:v>
                </c:pt>
                <c:pt idx="5902" c:formatCode="h:mm:ss">
                  <c:v>0.523819444444445</c:v>
                </c:pt>
                <c:pt idx="5903" c:formatCode="h:mm:ss">
                  <c:v>0.523831018518519</c:v>
                </c:pt>
                <c:pt idx="5904" c:formatCode="h:mm:ss">
                  <c:v>0.523842592592593</c:v>
                </c:pt>
                <c:pt idx="5905" c:formatCode="h:mm:ss">
                  <c:v>0.523854166666667</c:v>
                </c:pt>
                <c:pt idx="5906" c:formatCode="h:mm:ss">
                  <c:v>0.523865740740741</c:v>
                </c:pt>
                <c:pt idx="5907" c:formatCode="h:mm:ss">
                  <c:v>0.523877314814815</c:v>
                </c:pt>
                <c:pt idx="5908" c:formatCode="h:mm:ss">
                  <c:v>0.523888888888889</c:v>
                </c:pt>
                <c:pt idx="5909" c:formatCode="h:mm:ss">
                  <c:v>0.523900462962963</c:v>
                </c:pt>
                <c:pt idx="5910" c:formatCode="h:mm:ss">
                  <c:v>0.523912037037037</c:v>
                </c:pt>
                <c:pt idx="5911" c:formatCode="h:mm:ss">
                  <c:v>0.523923611111111</c:v>
                </c:pt>
                <c:pt idx="5912" c:formatCode="h:mm:ss">
                  <c:v>0.523935185185185</c:v>
                </c:pt>
                <c:pt idx="5913" c:formatCode="h:mm:ss">
                  <c:v>0.523946759259259</c:v>
                </c:pt>
                <c:pt idx="5914" c:formatCode="h:mm:ss">
                  <c:v>0.523958333333333</c:v>
                </c:pt>
                <c:pt idx="5915" c:formatCode="h:mm:ss">
                  <c:v>0.523969907407407</c:v>
                </c:pt>
                <c:pt idx="5916" c:formatCode="h:mm:ss">
                  <c:v>0.523981481481481</c:v>
                </c:pt>
                <c:pt idx="5917" c:formatCode="h:mm:ss">
                  <c:v>0.523993055555556</c:v>
                </c:pt>
                <c:pt idx="5918" c:formatCode="h:mm:ss">
                  <c:v>0.52400462962963</c:v>
                </c:pt>
                <c:pt idx="5919" c:formatCode="h:mm:ss">
                  <c:v>0.524016203703704</c:v>
                </c:pt>
                <c:pt idx="5920" c:formatCode="h:mm:ss">
                  <c:v>0.524027777777778</c:v>
                </c:pt>
                <c:pt idx="5921" c:formatCode="h:mm:ss">
                  <c:v>0.524039351851852</c:v>
                </c:pt>
                <c:pt idx="5922" c:formatCode="h:mm:ss">
                  <c:v>0.524050925925926</c:v>
                </c:pt>
                <c:pt idx="5923" c:formatCode="h:mm:ss">
                  <c:v>0.5240625</c:v>
                </c:pt>
                <c:pt idx="5924" c:formatCode="h:mm:ss">
                  <c:v>0.524074074074074</c:v>
                </c:pt>
                <c:pt idx="5925" c:formatCode="h:mm:ss">
                  <c:v>0.524085648148148</c:v>
                </c:pt>
                <c:pt idx="5926" c:formatCode="h:mm:ss">
                  <c:v>0.524097222222222</c:v>
                </c:pt>
                <c:pt idx="5927" c:formatCode="h:mm:ss">
                  <c:v>0.524108796296296</c:v>
                </c:pt>
                <c:pt idx="5928" c:formatCode="h:mm:ss">
                  <c:v>0.52412037037037</c:v>
                </c:pt>
                <c:pt idx="5929" c:formatCode="h:mm:ss">
                  <c:v>0.524131944444444</c:v>
                </c:pt>
                <c:pt idx="5930" c:formatCode="h:mm:ss">
                  <c:v>0.524143518518518</c:v>
                </c:pt>
                <c:pt idx="5931" c:formatCode="h:mm:ss">
                  <c:v>0.524155092592593</c:v>
                </c:pt>
                <c:pt idx="5932" c:formatCode="h:mm:ss">
                  <c:v>0.524166666666667</c:v>
                </c:pt>
                <c:pt idx="5933" c:formatCode="h:mm:ss">
                  <c:v>0.524178240740741</c:v>
                </c:pt>
                <c:pt idx="5934" c:formatCode="h:mm:ss">
                  <c:v>0.524189814814815</c:v>
                </c:pt>
                <c:pt idx="5935" c:formatCode="h:mm:ss">
                  <c:v>0.524201388888889</c:v>
                </c:pt>
                <c:pt idx="5936" c:formatCode="h:mm:ss">
                  <c:v>0.524212962962963</c:v>
                </c:pt>
                <c:pt idx="5937" c:formatCode="h:mm:ss">
                  <c:v>0.524224537037037</c:v>
                </c:pt>
                <c:pt idx="5938" c:formatCode="h:mm:ss">
                  <c:v>0.524236111111111</c:v>
                </c:pt>
                <c:pt idx="5939" c:formatCode="h:mm:ss">
                  <c:v>0.524247685185185</c:v>
                </c:pt>
                <c:pt idx="5940" c:formatCode="h:mm:ss">
                  <c:v>0.524259259259259</c:v>
                </c:pt>
                <c:pt idx="5941" c:formatCode="h:mm:ss">
                  <c:v>0.524270833333333</c:v>
                </c:pt>
                <c:pt idx="5942" c:formatCode="h:mm:ss">
                  <c:v>0.524282407407407</c:v>
                </c:pt>
                <c:pt idx="5943" c:formatCode="h:mm:ss">
                  <c:v>0.524293981481481</c:v>
                </c:pt>
                <c:pt idx="5944" c:formatCode="h:mm:ss">
                  <c:v>0.524305555555556</c:v>
                </c:pt>
                <c:pt idx="5945" c:formatCode="h:mm:ss">
                  <c:v>0.52431712962963</c:v>
                </c:pt>
                <c:pt idx="5946" c:formatCode="h:mm:ss">
                  <c:v>0.524328703703704</c:v>
                </c:pt>
                <c:pt idx="5947" c:formatCode="h:mm:ss">
                  <c:v>0.524340277777778</c:v>
                </c:pt>
                <c:pt idx="5948" c:formatCode="h:mm:ss">
                  <c:v>0.524351851851852</c:v>
                </c:pt>
                <c:pt idx="5949" c:formatCode="h:mm:ss">
                  <c:v>0.524363425925926</c:v>
                </c:pt>
                <c:pt idx="5950" c:formatCode="h:mm:ss">
                  <c:v>0.524375</c:v>
                </c:pt>
                <c:pt idx="5951" c:formatCode="h:mm:ss">
                  <c:v>0.524386574074074</c:v>
                </c:pt>
                <c:pt idx="5952" c:formatCode="h:mm:ss">
                  <c:v>0.524398148148148</c:v>
                </c:pt>
                <c:pt idx="5953" c:formatCode="h:mm:ss">
                  <c:v>0.524409722222222</c:v>
                </c:pt>
                <c:pt idx="5954" c:formatCode="h:mm:ss">
                  <c:v>0.524421296296296</c:v>
                </c:pt>
                <c:pt idx="5955" c:formatCode="h:mm:ss">
                  <c:v>0.52443287037037</c:v>
                </c:pt>
                <c:pt idx="5956" c:formatCode="h:mm:ss">
                  <c:v>0.524444444444444</c:v>
                </c:pt>
                <c:pt idx="5957" c:formatCode="h:mm:ss">
                  <c:v>0.524456018518519</c:v>
                </c:pt>
                <c:pt idx="5958" c:formatCode="h:mm:ss">
                  <c:v>0.524467592592593</c:v>
                </c:pt>
                <c:pt idx="5959" c:formatCode="h:mm:ss">
                  <c:v>0.524479166666667</c:v>
                </c:pt>
                <c:pt idx="5960" c:formatCode="h:mm:ss">
                  <c:v>0.524490740740741</c:v>
                </c:pt>
                <c:pt idx="5961" c:formatCode="h:mm:ss">
                  <c:v>0.524502314814815</c:v>
                </c:pt>
                <c:pt idx="5962" c:formatCode="h:mm:ss">
                  <c:v>0.524513888888889</c:v>
                </c:pt>
                <c:pt idx="5963" c:formatCode="h:mm:ss">
                  <c:v>0.524525462962963</c:v>
                </c:pt>
                <c:pt idx="5964" c:formatCode="h:mm:ss">
                  <c:v>0.524537037037037</c:v>
                </c:pt>
                <c:pt idx="5965" c:formatCode="h:mm:ss">
                  <c:v>0.524548611111111</c:v>
                </c:pt>
                <c:pt idx="5966" c:formatCode="h:mm:ss">
                  <c:v>0.524560185185185</c:v>
                </c:pt>
                <c:pt idx="5967" c:formatCode="h:mm:ss">
                  <c:v>0.524571759259259</c:v>
                </c:pt>
                <c:pt idx="5968" c:formatCode="h:mm:ss">
                  <c:v>0.524583333333333</c:v>
                </c:pt>
                <c:pt idx="5969" c:formatCode="h:mm:ss">
                  <c:v>0.524594907407407</c:v>
                </c:pt>
                <c:pt idx="5970" c:formatCode="h:mm:ss">
                  <c:v>0.524606481481481</c:v>
                </c:pt>
                <c:pt idx="5971" c:formatCode="h:mm:ss">
                  <c:v>0.524618055555556</c:v>
                </c:pt>
                <c:pt idx="5972" c:formatCode="h:mm:ss">
                  <c:v>0.52462962962963</c:v>
                </c:pt>
                <c:pt idx="5973" c:formatCode="h:mm:ss">
                  <c:v>0.524641203703704</c:v>
                </c:pt>
                <c:pt idx="5974" c:formatCode="h:mm:ss">
                  <c:v>0.524652777777778</c:v>
                </c:pt>
                <c:pt idx="5975" c:formatCode="h:mm:ss">
                  <c:v>0.524664351851852</c:v>
                </c:pt>
                <c:pt idx="5976" c:formatCode="h:mm:ss">
                  <c:v>0.524675925925926</c:v>
                </c:pt>
                <c:pt idx="5977" c:formatCode="h:mm:ss">
                  <c:v>0.5246875</c:v>
                </c:pt>
                <c:pt idx="5978" c:formatCode="h:mm:ss">
                  <c:v>0.524699074074074</c:v>
                </c:pt>
                <c:pt idx="5979" c:formatCode="h:mm:ss">
                  <c:v>0.524710648148148</c:v>
                </c:pt>
                <c:pt idx="5980" c:formatCode="h:mm:ss">
                  <c:v>0.524722222222222</c:v>
                </c:pt>
                <c:pt idx="5981" c:formatCode="h:mm:ss">
                  <c:v>0.524733796296296</c:v>
                </c:pt>
                <c:pt idx="5982" c:formatCode="h:mm:ss">
                  <c:v>0.52474537037037</c:v>
                </c:pt>
                <c:pt idx="5983" c:formatCode="h:mm:ss">
                  <c:v>0.524756944444444</c:v>
                </c:pt>
                <c:pt idx="5984" c:formatCode="h:mm:ss">
                  <c:v>0.524768518518519</c:v>
                </c:pt>
                <c:pt idx="5985" c:formatCode="h:mm:ss">
                  <c:v>0.524780092592593</c:v>
                </c:pt>
                <c:pt idx="5986" c:formatCode="h:mm:ss">
                  <c:v>0.524791666666667</c:v>
                </c:pt>
                <c:pt idx="5987" c:formatCode="h:mm:ss">
                  <c:v>0.524803240740741</c:v>
                </c:pt>
                <c:pt idx="5988" c:formatCode="h:mm:ss">
                  <c:v>0.524814814814815</c:v>
                </c:pt>
                <c:pt idx="5989" c:formatCode="h:mm:ss">
                  <c:v>0.524826388888889</c:v>
                </c:pt>
                <c:pt idx="5990" c:formatCode="h:mm:ss">
                  <c:v>0.524837962962963</c:v>
                </c:pt>
                <c:pt idx="5991" c:formatCode="h:mm:ss">
                  <c:v>0.524849537037037</c:v>
                </c:pt>
                <c:pt idx="5992" c:formatCode="h:mm:ss">
                  <c:v>0.524861111111111</c:v>
                </c:pt>
                <c:pt idx="5993" c:formatCode="h:mm:ss">
                  <c:v>0.524872685185185</c:v>
                </c:pt>
                <c:pt idx="5994" c:formatCode="h:mm:ss">
                  <c:v>0.524884259259259</c:v>
                </c:pt>
                <c:pt idx="5995" c:formatCode="h:mm:ss">
                  <c:v>0.524895833333333</c:v>
                </c:pt>
                <c:pt idx="5996" c:formatCode="h:mm:ss">
                  <c:v>0.524907407407407</c:v>
                </c:pt>
                <c:pt idx="5997" c:formatCode="h:mm:ss">
                  <c:v>0.524918981481482</c:v>
                </c:pt>
                <c:pt idx="5998" c:formatCode="h:mm:ss">
                  <c:v>0.524930555555556</c:v>
                </c:pt>
                <c:pt idx="5999" c:formatCode="h:mm:ss">
                  <c:v>0.52494212962963</c:v>
                </c:pt>
                <c:pt idx="6000" c:formatCode="h:mm:ss">
                  <c:v>0.524953703703704</c:v>
                </c:pt>
                <c:pt idx="6001" c:formatCode="h:mm:ss">
                  <c:v>0.524965277777778</c:v>
                </c:pt>
                <c:pt idx="6002" c:formatCode="h:mm:ss">
                  <c:v>0.524976851851852</c:v>
                </c:pt>
                <c:pt idx="6003" c:formatCode="h:mm:ss">
                  <c:v>0.524988425925926</c:v>
                </c:pt>
                <c:pt idx="6004" c:formatCode="h:mm:ss">
                  <c:v>0.525</c:v>
                </c:pt>
                <c:pt idx="6005" c:formatCode="h:mm:ss">
                  <c:v>0.525011574074074</c:v>
                </c:pt>
                <c:pt idx="6006" c:formatCode="h:mm:ss">
                  <c:v>0.525023148148148</c:v>
                </c:pt>
                <c:pt idx="6007" c:formatCode="h:mm:ss">
                  <c:v>0.525034722222222</c:v>
                </c:pt>
                <c:pt idx="6008" c:formatCode="h:mm:ss">
                  <c:v>0.525046296296296</c:v>
                </c:pt>
                <c:pt idx="6009" c:formatCode="h:mm:ss">
                  <c:v>0.52505787037037</c:v>
                </c:pt>
                <c:pt idx="6010" c:formatCode="h:mm:ss">
                  <c:v>0.525069444444444</c:v>
                </c:pt>
                <c:pt idx="6011" c:formatCode="h:mm:ss">
                  <c:v>0.525081018518519</c:v>
                </c:pt>
                <c:pt idx="6012" c:formatCode="h:mm:ss">
                  <c:v>0.525092592592593</c:v>
                </c:pt>
                <c:pt idx="6013" c:formatCode="h:mm:ss">
                  <c:v>0.525104166666667</c:v>
                </c:pt>
                <c:pt idx="6014" c:formatCode="h:mm:ss">
                  <c:v>0.525115740740741</c:v>
                </c:pt>
                <c:pt idx="6015" c:formatCode="h:mm:ss">
                  <c:v>0.525127314814815</c:v>
                </c:pt>
                <c:pt idx="6016" c:formatCode="h:mm:ss">
                  <c:v>0.525138888888889</c:v>
                </c:pt>
                <c:pt idx="6017" c:formatCode="h:mm:ss">
                  <c:v>0.525150462962963</c:v>
                </c:pt>
                <c:pt idx="6018" c:formatCode="h:mm:ss">
                  <c:v>0.525162037037037</c:v>
                </c:pt>
                <c:pt idx="6019" c:formatCode="h:mm:ss">
                  <c:v>0.525173611111111</c:v>
                </c:pt>
                <c:pt idx="6020" c:formatCode="h:mm:ss">
                  <c:v>0.525185185185185</c:v>
                </c:pt>
                <c:pt idx="6021" c:formatCode="h:mm:ss">
                  <c:v>0.525196759259259</c:v>
                </c:pt>
                <c:pt idx="6022" c:formatCode="h:mm:ss">
                  <c:v>0.525208333333333</c:v>
                </c:pt>
                <c:pt idx="6023" c:formatCode="h:mm:ss">
                  <c:v>0.525219907407407</c:v>
                </c:pt>
                <c:pt idx="6024" c:formatCode="h:mm:ss">
                  <c:v>0.525231481481481</c:v>
                </c:pt>
                <c:pt idx="6025" c:formatCode="h:mm:ss">
                  <c:v>0.525243055555556</c:v>
                </c:pt>
                <c:pt idx="6026" c:formatCode="h:mm:ss">
                  <c:v>0.52525462962963</c:v>
                </c:pt>
                <c:pt idx="6027" c:formatCode="h:mm:ss">
                  <c:v>0.525266203703704</c:v>
                </c:pt>
                <c:pt idx="6028" c:formatCode="h:mm:ss">
                  <c:v>0.525277777777778</c:v>
                </c:pt>
                <c:pt idx="6029" c:formatCode="h:mm:ss">
                  <c:v>0.525289351851852</c:v>
                </c:pt>
                <c:pt idx="6030" c:formatCode="h:mm:ss">
                  <c:v>0.525300925925926</c:v>
                </c:pt>
                <c:pt idx="6031" c:formatCode="h:mm:ss">
                  <c:v>0.5253125</c:v>
                </c:pt>
                <c:pt idx="6032" c:formatCode="h:mm:ss">
                  <c:v>0.525324074074074</c:v>
                </c:pt>
                <c:pt idx="6033" c:formatCode="h:mm:ss">
                  <c:v>0.525335648148148</c:v>
                </c:pt>
                <c:pt idx="6034" c:formatCode="h:mm:ss">
                  <c:v>0.525347222222222</c:v>
                </c:pt>
                <c:pt idx="6035" c:formatCode="h:mm:ss">
                  <c:v>0.525358796296296</c:v>
                </c:pt>
                <c:pt idx="6036" c:formatCode="h:mm:ss">
                  <c:v>0.52537037037037</c:v>
                </c:pt>
                <c:pt idx="6037" c:formatCode="h:mm:ss">
                  <c:v>0.525381944444444</c:v>
                </c:pt>
                <c:pt idx="6038" c:formatCode="h:mm:ss">
                  <c:v>0.525393518518518</c:v>
                </c:pt>
                <c:pt idx="6039" c:formatCode="h:mm:ss">
                  <c:v>0.525405092592593</c:v>
                </c:pt>
                <c:pt idx="6040" c:formatCode="h:mm:ss">
                  <c:v>0.525416666666667</c:v>
                </c:pt>
                <c:pt idx="6041" c:formatCode="h:mm:ss">
                  <c:v>0.525428240740741</c:v>
                </c:pt>
                <c:pt idx="6042" c:formatCode="h:mm:ss">
                  <c:v>0.525439814814815</c:v>
                </c:pt>
                <c:pt idx="6043" c:formatCode="h:mm:ss">
                  <c:v>0.525451388888889</c:v>
                </c:pt>
                <c:pt idx="6044" c:formatCode="h:mm:ss">
                  <c:v>0.525462962962963</c:v>
                </c:pt>
                <c:pt idx="6045" c:formatCode="h:mm:ss">
                  <c:v>0.525474537037037</c:v>
                </c:pt>
                <c:pt idx="6046" c:formatCode="h:mm:ss">
                  <c:v>0.525486111111111</c:v>
                </c:pt>
                <c:pt idx="6047" c:formatCode="h:mm:ss">
                  <c:v>0.525497685185185</c:v>
                </c:pt>
                <c:pt idx="6048" c:formatCode="h:mm:ss">
                  <c:v>0.525509259259259</c:v>
                </c:pt>
                <c:pt idx="6049" c:formatCode="h:mm:ss">
                  <c:v>0.525520833333333</c:v>
                </c:pt>
                <c:pt idx="6050" c:formatCode="h:mm:ss">
                  <c:v>0.525532407407407</c:v>
                </c:pt>
                <c:pt idx="6051" c:formatCode="h:mm:ss">
                  <c:v>0.525543981481482</c:v>
                </c:pt>
                <c:pt idx="6052" c:formatCode="h:mm:ss">
                  <c:v>0.525555555555556</c:v>
                </c:pt>
                <c:pt idx="6053" c:formatCode="h:mm:ss">
                  <c:v>0.52556712962963</c:v>
                </c:pt>
                <c:pt idx="6054" c:formatCode="h:mm:ss">
                  <c:v>0.525578703703704</c:v>
                </c:pt>
                <c:pt idx="6055" c:formatCode="h:mm:ss">
                  <c:v>0.525590277777778</c:v>
                </c:pt>
                <c:pt idx="6056" c:formatCode="h:mm:ss">
                  <c:v>0.525601851851852</c:v>
                </c:pt>
                <c:pt idx="6057" c:formatCode="h:mm:ss">
                  <c:v>0.525613425925926</c:v>
                </c:pt>
                <c:pt idx="6058" c:formatCode="h:mm:ss">
                  <c:v>0.525625</c:v>
                </c:pt>
                <c:pt idx="6059" c:formatCode="h:mm:ss">
                  <c:v>0.525636574074074</c:v>
                </c:pt>
                <c:pt idx="6060" c:formatCode="h:mm:ss">
                  <c:v>0.525648148148148</c:v>
                </c:pt>
                <c:pt idx="6061" c:formatCode="h:mm:ss">
                  <c:v>0.525659722222222</c:v>
                </c:pt>
                <c:pt idx="6062" c:formatCode="h:mm:ss">
                  <c:v>0.525671296296296</c:v>
                </c:pt>
                <c:pt idx="6063" c:formatCode="h:mm:ss">
                  <c:v>0.52568287037037</c:v>
                </c:pt>
                <c:pt idx="6064" c:formatCode="h:mm:ss">
                  <c:v>0.525694444444444</c:v>
                </c:pt>
                <c:pt idx="6065" c:formatCode="h:mm:ss">
                  <c:v>0.525706018518519</c:v>
                </c:pt>
                <c:pt idx="6066" c:formatCode="h:mm:ss">
                  <c:v>0.525717592592593</c:v>
                </c:pt>
                <c:pt idx="6067" c:formatCode="h:mm:ss">
                  <c:v>0.525729166666667</c:v>
                </c:pt>
                <c:pt idx="6068" c:formatCode="h:mm:ss">
                  <c:v>0.525740740740741</c:v>
                </c:pt>
                <c:pt idx="6069" c:formatCode="h:mm:ss">
                  <c:v>0.525752314814815</c:v>
                </c:pt>
                <c:pt idx="6070" c:formatCode="h:mm:ss">
                  <c:v>0.525763888888889</c:v>
                </c:pt>
                <c:pt idx="6071" c:formatCode="h:mm:ss">
                  <c:v>0.525775462962963</c:v>
                </c:pt>
                <c:pt idx="6072" c:formatCode="h:mm:ss">
                  <c:v>0.525787037037037</c:v>
                </c:pt>
                <c:pt idx="6073" c:formatCode="h:mm:ss">
                  <c:v>0.525798611111111</c:v>
                </c:pt>
                <c:pt idx="6074" c:formatCode="h:mm:ss">
                  <c:v>0.525810185185185</c:v>
                </c:pt>
                <c:pt idx="6075" c:formatCode="h:mm:ss">
                  <c:v>0.525821759259259</c:v>
                </c:pt>
                <c:pt idx="6076" c:formatCode="h:mm:ss">
                  <c:v>0.525833333333333</c:v>
                </c:pt>
                <c:pt idx="6077" c:formatCode="h:mm:ss">
                  <c:v>0.525844907407407</c:v>
                </c:pt>
                <c:pt idx="6078" c:formatCode="h:mm:ss">
                  <c:v>0.525856481481481</c:v>
                </c:pt>
                <c:pt idx="6079" c:formatCode="h:mm:ss">
                  <c:v>0.525868055555556</c:v>
                </c:pt>
                <c:pt idx="6080" c:formatCode="h:mm:ss">
                  <c:v>0.52587962962963</c:v>
                </c:pt>
                <c:pt idx="6081" c:formatCode="h:mm:ss">
                  <c:v>0.525891203703704</c:v>
                </c:pt>
                <c:pt idx="6082" c:formatCode="h:mm:ss">
                  <c:v>0.525902777777778</c:v>
                </c:pt>
                <c:pt idx="6083" c:formatCode="h:mm:ss">
                  <c:v>0.525914351851852</c:v>
                </c:pt>
                <c:pt idx="6084" c:formatCode="h:mm:ss">
                  <c:v>0.525925925925926</c:v>
                </c:pt>
                <c:pt idx="6085" c:formatCode="h:mm:ss">
                  <c:v>0.5259375</c:v>
                </c:pt>
                <c:pt idx="6086" c:formatCode="h:mm:ss">
                  <c:v>0.525949074074074</c:v>
                </c:pt>
                <c:pt idx="6087" c:formatCode="h:mm:ss">
                  <c:v>0.525960648148148</c:v>
                </c:pt>
                <c:pt idx="6088" c:formatCode="h:mm:ss">
                  <c:v>0.525972222222222</c:v>
                </c:pt>
                <c:pt idx="6089" c:formatCode="h:mm:ss">
                  <c:v>0.525983796296296</c:v>
                </c:pt>
                <c:pt idx="6090" c:formatCode="h:mm:ss">
                  <c:v>0.52599537037037</c:v>
                </c:pt>
                <c:pt idx="6091" c:formatCode="h:mm:ss">
                  <c:v>0.526006944444445</c:v>
                </c:pt>
                <c:pt idx="6092" c:formatCode="h:mm:ss">
                  <c:v>0.526018518518519</c:v>
                </c:pt>
                <c:pt idx="6093" c:formatCode="h:mm:ss">
                  <c:v>0.526030092592593</c:v>
                </c:pt>
                <c:pt idx="6094" c:formatCode="h:mm:ss">
                  <c:v>0.526041666666667</c:v>
                </c:pt>
                <c:pt idx="6095" c:formatCode="h:mm:ss">
                  <c:v>0.526053240740741</c:v>
                </c:pt>
                <c:pt idx="6096" c:formatCode="h:mm:ss">
                  <c:v>0.526064814814815</c:v>
                </c:pt>
                <c:pt idx="6097" c:formatCode="h:mm:ss">
                  <c:v>0.526076388888889</c:v>
                </c:pt>
                <c:pt idx="6098" c:formatCode="h:mm:ss">
                  <c:v>0.526087962962963</c:v>
                </c:pt>
                <c:pt idx="6099" c:formatCode="h:mm:ss">
                  <c:v>0.526099537037037</c:v>
                </c:pt>
                <c:pt idx="6100" c:formatCode="h:mm:ss">
                  <c:v>0.526111111111111</c:v>
                </c:pt>
                <c:pt idx="6101" c:formatCode="h:mm:ss">
                  <c:v>0.526122685185185</c:v>
                </c:pt>
                <c:pt idx="6102" c:formatCode="h:mm:ss">
                  <c:v>0.526134259259259</c:v>
                </c:pt>
                <c:pt idx="6103" c:formatCode="h:mm:ss">
                  <c:v>0.526145833333333</c:v>
                </c:pt>
                <c:pt idx="6104" c:formatCode="h:mm:ss">
                  <c:v>0.526157407407407</c:v>
                </c:pt>
                <c:pt idx="6105" c:formatCode="h:mm:ss">
                  <c:v>0.526168981481482</c:v>
                </c:pt>
                <c:pt idx="6106" c:formatCode="h:mm:ss">
                  <c:v>0.526180555555556</c:v>
                </c:pt>
                <c:pt idx="6107" c:formatCode="h:mm:ss">
                  <c:v>0.52619212962963</c:v>
                </c:pt>
                <c:pt idx="6108" c:formatCode="h:mm:ss">
                  <c:v>0.526203703703704</c:v>
                </c:pt>
                <c:pt idx="6109" c:formatCode="h:mm:ss">
                  <c:v>0.526215277777778</c:v>
                </c:pt>
                <c:pt idx="6110" c:formatCode="h:mm:ss">
                  <c:v>0.526226851851852</c:v>
                </c:pt>
                <c:pt idx="6111" c:formatCode="h:mm:ss">
                  <c:v>0.526238425925926</c:v>
                </c:pt>
                <c:pt idx="6112" c:formatCode="h:mm:ss">
                  <c:v>0.52625</c:v>
                </c:pt>
                <c:pt idx="6113" c:formatCode="h:mm:ss">
                  <c:v>0.526261574074074</c:v>
                </c:pt>
                <c:pt idx="6114" c:formatCode="h:mm:ss">
                  <c:v>0.526273148148148</c:v>
                </c:pt>
                <c:pt idx="6115" c:formatCode="h:mm:ss">
                  <c:v>0.526284722222222</c:v>
                </c:pt>
                <c:pt idx="6116" c:formatCode="h:mm:ss">
                  <c:v>0.526296296296296</c:v>
                </c:pt>
                <c:pt idx="6117" c:formatCode="h:mm:ss">
                  <c:v>0.52630787037037</c:v>
                </c:pt>
                <c:pt idx="6118" c:formatCode="h:mm:ss">
                  <c:v>0.526319444444444</c:v>
                </c:pt>
                <c:pt idx="6119" c:formatCode="h:mm:ss">
                  <c:v>0.526331018518518</c:v>
                </c:pt>
                <c:pt idx="6120" c:formatCode="h:mm:ss">
                  <c:v>0.526342592592593</c:v>
                </c:pt>
                <c:pt idx="6121" c:formatCode="h:mm:ss">
                  <c:v>0.526354166666667</c:v>
                </c:pt>
                <c:pt idx="6122" c:formatCode="h:mm:ss">
                  <c:v>0.526365740740741</c:v>
                </c:pt>
                <c:pt idx="6123" c:formatCode="h:mm:ss">
                  <c:v>0.526377314814815</c:v>
                </c:pt>
                <c:pt idx="6124" c:formatCode="h:mm:ss">
                  <c:v>0.526388888888889</c:v>
                </c:pt>
                <c:pt idx="6125" c:formatCode="h:mm:ss">
                  <c:v>0.526400462962963</c:v>
                </c:pt>
                <c:pt idx="6126" c:formatCode="h:mm:ss">
                  <c:v>0.526412037037037</c:v>
                </c:pt>
                <c:pt idx="6127" c:formatCode="h:mm:ss">
                  <c:v>0.526423611111111</c:v>
                </c:pt>
                <c:pt idx="6128" c:formatCode="h:mm:ss">
                  <c:v>0.526435185185185</c:v>
                </c:pt>
                <c:pt idx="6129" c:formatCode="h:mm:ss">
                  <c:v>0.526446759259259</c:v>
                </c:pt>
                <c:pt idx="6130" c:formatCode="h:mm:ss">
                  <c:v>0.526458333333333</c:v>
                </c:pt>
                <c:pt idx="6131" c:formatCode="h:mm:ss">
                  <c:v>0.526469907407407</c:v>
                </c:pt>
                <c:pt idx="6132" c:formatCode="h:mm:ss">
                  <c:v>0.526481481481481</c:v>
                </c:pt>
                <c:pt idx="6133" c:formatCode="h:mm:ss">
                  <c:v>0.526493055555556</c:v>
                </c:pt>
                <c:pt idx="6134" c:formatCode="h:mm:ss">
                  <c:v>0.52650462962963</c:v>
                </c:pt>
                <c:pt idx="6135" c:formatCode="h:mm:ss">
                  <c:v>0.526516203703704</c:v>
                </c:pt>
                <c:pt idx="6136" c:formatCode="h:mm:ss">
                  <c:v>0.526527777777778</c:v>
                </c:pt>
                <c:pt idx="6137" c:formatCode="h:mm:ss">
                  <c:v>0.526539351851852</c:v>
                </c:pt>
                <c:pt idx="6138" c:formatCode="h:mm:ss">
                  <c:v>0.526550925925926</c:v>
                </c:pt>
                <c:pt idx="6139" c:formatCode="h:mm:ss">
                  <c:v>0.5265625</c:v>
                </c:pt>
                <c:pt idx="6140" c:formatCode="h:mm:ss">
                  <c:v>0.526574074074074</c:v>
                </c:pt>
                <c:pt idx="6141" c:formatCode="h:mm:ss">
                  <c:v>0.526585648148148</c:v>
                </c:pt>
                <c:pt idx="6142" c:formatCode="h:mm:ss">
                  <c:v>0.526597222222222</c:v>
                </c:pt>
                <c:pt idx="6143" c:formatCode="h:mm:ss">
                  <c:v>0.526608796296296</c:v>
                </c:pt>
                <c:pt idx="6144" c:formatCode="h:mm:ss">
                  <c:v>0.52662037037037</c:v>
                </c:pt>
                <c:pt idx="6145" c:formatCode="h:mm:ss">
                  <c:v>0.526631944444444</c:v>
                </c:pt>
                <c:pt idx="6146" c:formatCode="h:mm:ss">
                  <c:v>0.526643518518519</c:v>
                </c:pt>
                <c:pt idx="6147" c:formatCode="h:mm:ss">
                  <c:v>0.526655092592593</c:v>
                </c:pt>
                <c:pt idx="6148" c:formatCode="h:mm:ss">
                  <c:v>0.526666666666667</c:v>
                </c:pt>
                <c:pt idx="6149" c:formatCode="h:mm:ss">
                  <c:v>0.526678240740741</c:v>
                </c:pt>
                <c:pt idx="6150" c:formatCode="h:mm:ss">
                  <c:v>0.526689814814815</c:v>
                </c:pt>
                <c:pt idx="6151" c:formatCode="h:mm:ss">
                  <c:v>0.526701388888889</c:v>
                </c:pt>
                <c:pt idx="6152" c:formatCode="h:mm:ss">
                  <c:v>0.526712962962963</c:v>
                </c:pt>
                <c:pt idx="6153" c:formatCode="h:mm:ss">
                  <c:v>0.526724537037037</c:v>
                </c:pt>
                <c:pt idx="6154" c:formatCode="h:mm:ss">
                  <c:v>0.526736111111111</c:v>
                </c:pt>
                <c:pt idx="6155" c:formatCode="h:mm:ss">
                  <c:v>0.526747685185185</c:v>
                </c:pt>
                <c:pt idx="6156" c:formatCode="h:mm:ss">
                  <c:v>0.526759259259259</c:v>
                </c:pt>
                <c:pt idx="6157" c:formatCode="h:mm:ss">
                  <c:v>0.526770833333333</c:v>
                </c:pt>
                <c:pt idx="6158" c:formatCode="h:mm:ss">
                  <c:v>0.526782407407407</c:v>
                </c:pt>
                <c:pt idx="6159" c:formatCode="h:mm:ss">
                  <c:v>0.526793981481481</c:v>
                </c:pt>
                <c:pt idx="6160" c:formatCode="h:mm:ss">
                  <c:v>0.526805555555556</c:v>
                </c:pt>
                <c:pt idx="6161" c:formatCode="h:mm:ss">
                  <c:v>0.52681712962963</c:v>
                </c:pt>
                <c:pt idx="6162" c:formatCode="h:mm:ss">
                  <c:v>0.526828703703704</c:v>
                </c:pt>
                <c:pt idx="6163" c:formatCode="h:mm:ss">
                  <c:v>0.526840277777778</c:v>
                </c:pt>
                <c:pt idx="6164" c:formatCode="h:mm:ss">
                  <c:v>0.526851851851852</c:v>
                </c:pt>
                <c:pt idx="6165" c:formatCode="h:mm:ss">
                  <c:v>0.526863425925926</c:v>
                </c:pt>
                <c:pt idx="6166" c:formatCode="h:mm:ss">
                  <c:v>0.526875</c:v>
                </c:pt>
                <c:pt idx="6167" c:formatCode="h:mm:ss">
                  <c:v>0.526886574074074</c:v>
                </c:pt>
                <c:pt idx="6168" c:formatCode="h:mm:ss">
                  <c:v>0.526898148148148</c:v>
                </c:pt>
                <c:pt idx="6169" c:formatCode="h:mm:ss">
                  <c:v>0.526909722222222</c:v>
                </c:pt>
                <c:pt idx="6170" c:formatCode="h:mm:ss">
                  <c:v>0.526921296296296</c:v>
                </c:pt>
                <c:pt idx="6171" c:formatCode="h:mm:ss">
                  <c:v>0.52693287037037</c:v>
                </c:pt>
                <c:pt idx="6172" c:formatCode="h:mm:ss">
                  <c:v>0.526944444444444</c:v>
                </c:pt>
                <c:pt idx="6173" c:formatCode="h:mm:ss">
                  <c:v>0.526956018518519</c:v>
                </c:pt>
                <c:pt idx="6174" c:formatCode="h:mm:ss">
                  <c:v>0.526967592592593</c:v>
                </c:pt>
                <c:pt idx="6175" c:formatCode="h:mm:ss">
                  <c:v>0.526979166666667</c:v>
                </c:pt>
                <c:pt idx="6176" c:formatCode="h:mm:ss">
                  <c:v>0.526990740740741</c:v>
                </c:pt>
                <c:pt idx="6177" c:formatCode="h:mm:ss">
                  <c:v>0.527002314814815</c:v>
                </c:pt>
                <c:pt idx="6178" c:formatCode="h:mm:ss">
                  <c:v>0.527013888888889</c:v>
                </c:pt>
                <c:pt idx="6179" c:formatCode="h:mm:ss">
                  <c:v>0.527025462962963</c:v>
                </c:pt>
                <c:pt idx="6180" c:formatCode="h:mm:ss">
                  <c:v>0.527037037037037</c:v>
                </c:pt>
                <c:pt idx="6181" c:formatCode="h:mm:ss">
                  <c:v>0.527048611111111</c:v>
                </c:pt>
                <c:pt idx="6182" c:formatCode="h:mm:ss">
                  <c:v>0.527060185185185</c:v>
                </c:pt>
                <c:pt idx="6183" c:formatCode="h:mm:ss">
                  <c:v>0.527071759259259</c:v>
                </c:pt>
                <c:pt idx="6184" c:formatCode="h:mm:ss">
                  <c:v>0.527083333333333</c:v>
                </c:pt>
                <c:pt idx="6185" c:formatCode="h:mm:ss">
                  <c:v>0.527094907407407</c:v>
                </c:pt>
                <c:pt idx="6186" c:formatCode="h:mm:ss">
                  <c:v>0.527106481481482</c:v>
                </c:pt>
                <c:pt idx="6187" c:formatCode="h:mm:ss">
                  <c:v>0.527118055555556</c:v>
                </c:pt>
                <c:pt idx="6188" c:formatCode="h:mm:ss">
                  <c:v>0.52712962962963</c:v>
                </c:pt>
                <c:pt idx="6189" c:formatCode="h:mm:ss">
                  <c:v>0.527141203703704</c:v>
                </c:pt>
                <c:pt idx="6190" c:formatCode="h:mm:ss">
                  <c:v>0.527152777777778</c:v>
                </c:pt>
                <c:pt idx="6191" c:formatCode="h:mm:ss">
                  <c:v>0.527164351851852</c:v>
                </c:pt>
                <c:pt idx="6192" c:formatCode="h:mm:ss">
                  <c:v>0.527175925925926</c:v>
                </c:pt>
                <c:pt idx="6193" c:formatCode="h:mm:ss">
                  <c:v>0.5271875</c:v>
                </c:pt>
                <c:pt idx="6194" c:formatCode="h:mm:ss">
                  <c:v>0.527199074074074</c:v>
                </c:pt>
                <c:pt idx="6195" c:formatCode="h:mm:ss">
                  <c:v>0.527210648148148</c:v>
                </c:pt>
                <c:pt idx="6196" c:formatCode="h:mm:ss">
                  <c:v>0.527222222222222</c:v>
                </c:pt>
                <c:pt idx="6197" c:formatCode="h:mm:ss">
                  <c:v>0.527233796296296</c:v>
                </c:pt>
                <c:pt idx="6198" c:formatCode="h:mm:ss">
                  <c:v>0.52724537037037</c:v>
                </c:pt>
                <c:pt idx="6199" c:formatCode="h:mm:ss">
                  <c:v>0.527256944444444</c:v>
                </c:pt>
                <c:pt idx="6200" c:formatCode="h:mm:ss">
                  <c:v>0.527268518518519</c:v>
                </c:pt>
                <c:pt idx="6201" c:formatCode="h:mm:ss">
                  <c:v>0.527280092592593</c:v>
                </c:pt>
                <c:pt idx="6202" c:formatCode="h:mm:ss">
                  <c:v>0.527291666666667</c:v>
                </c:pt>
                <c:pt idx="6203" c:formatCode="h:mm:ss">
                  <c:v>0.527303240740741</c:v>
                </c:pt>
                <c:pt idx="6204" c:formatCode="h:mm:ss">
                  <c:v>0.527314814814815</c:v>
                </c:pt>
                <c:pt idx="6205" c:formatCode="h:mm:ss">
                  <c:v>0.527326388888889</c:v>
                </c:pt>
                <c:pt idx="6206" c:formatCode="h:mm:ss">
                  <c:v>0.527337962962963</c:v>
                </c:pt>
                <c:pt idx="6207" c:formatCode="h:mm:ss">
                  <c:v>0.527349537037037</c:v>
                </c:pt>
                <c:pt idx="6208" c:formatCode="h:mm:ss">
                  <c:v>0.527361111111111</c:v>
                </c:pt>
                <c:pt idx="6209" c:formatCode="h:mm:ss">
                  <c:v>0.527372685185185</c:v>
                </c:pt>
                <c:pt idx="6210" c:formatCode="h:mm:ss">
                  <c:v>0.527384259259259</c:v>
                </c:pt>
                <c:pt idx="6211" c:formatCode="h:mm:ss">
                  <c:v>0.527395833333333</c:v>
                </c:pt>
                <c:pt idx="6212" c:formatCode="h:mm:ss">
                  <c:v>0.527407407407407</c:v>
                </c:pt>
                <c:pt idx="6213" c:formatCode="h:mm:ss">
                  <c:v>0.527418981481481</c:v>
                </c:pt>
                <c:pt idx="6214" c:formatCode="h:mm:ss">
                  <c:v>0.527430555555556</c:v>
                </c:pt>
                <c:pt idx="6215" c:formatCode="h:mm:ss">
                  <c:v>0.52744212962963</c:v>
                </c:pt>
                <c:pt idx="6216" c:formatCode="h:mm:ss">
                  <c:v>0.527453703703704</c:v>
                </c:pt>
                <c:pt idx="6217" c:formatCode="h:mm:ss">
                  <c:v>0.527465277777778</c:v>
                </c:pt>
                <c:pt idx="6218" c:formatCode="h:mm:ss">
                  <c:v>0.527476851851852</c:v>
                </c:pt>
                <c:pt idx="6219" c:formatCode="h:mm:ss">
                  <c:v>0.527488425925926</c:v>
                </c:pt>
                <c:pt idx="6220" c:formatCode="h:mm:ss">
                  <c:v>0.5275</c:v>
                </c:pt>
                <c:pt idx="6221" c:formatCode="h:mm:ss">
                  <c:v>0.527511574074074</c:v>
                </c:pt>
                <c:pt idx="6222" c:formatCode="h:mm:ss">
                  <c:v>0.527523148148148</c:v>
                </c:pt>
                <c:pt idx="6223" c:formatCode="h:mm:ss">
                  <c:v>0.527534722222222</c:v>
                </c:pt>
                <c:pt idx="6224" c:formatCode="h:mm:ss">
                  <c:v>0.527546296296296</c:v>
                </c:pt>
                <c:pt idx="6225" c:formatCode="h:mm:ss">
                  <c:v>0.52755787037037</c:v>
                </c:pt>
                <c:pt idx="6226" c:formatCode="h:mm:ss">
                  <c:v>0.527569444444444</c:v>
                </c:pt>
                <c:pt idx="6227" c:formatCode="h:mm:ss">
                  <c:v>0.527581018518518</c:v>
                </c:pt>
                <c:pt idx="6228" c:formatCode="h:mm:ss">
                  <c:v>0.527592592592593</c:v>
                </c:pt>
                <c:pt idx="6229" c:formatCode="h:mm:ss">
                  <c:v>0.527604166666667</c:v>
                </c:pt>
                <c:pt idx="6230" c:formatCode="h:mm:ss">
                  <c:v>0.527615740740741</c:v>
                </c:pt>
                <c:pt idx="6231" c:formatCode="h:mm:ss">
                  <c:v>0.527627314814815</c:v>
                </c:pt>
                <c:pt idx="6232" c:formatCode="h:mm:ss">
                  <c:v>0.527638888888889</c:v>
                </c:pt>
                <c:pt idx="6233" c:formatCode="h:mm:ss">
                  <c:v>0.527650462962963</c:v>
                </c:pt>
                <c:pt idx="6234" c:formatCode="h:mm:ss">
                  <c:v>0.527662037037037</c:v>
                </c:pt>
                <c:pt idx="6235" c:formatCode="h:mm:ss">
                  <c:v>0.527673611111111</c:v>
                </c:pt>
                <c:pt idx="6236" c:formatCode="h:mm:ss">
                  <c:v>0.527685185185185</c:v>
                </c:pt>
                <c:pt idx="6237" c:formatCode="h:mm:ss">
                  <c:v>0.527696759259259</c:v>
                </c:pt>
                <c:pt idx="6238" c:formatCode="h:mm:ss">
                  <c:v>0.527708333333333</c:v>
                </c:pt>
                <c:pt idx="6239" c:formatCode="h:mm:ss">
                  <c:v>0.527719907407407</c:v>
                </c:pt>
                <c:pt idx="6240" c:formatCode="h:mm:ss">
                  <c:v>0.527731481481481</c:v>
                </c:pt>
                <c:pt idx="6241" c:formatCode="h:mm:ss">
                  <c:v>0.527743055555556</c:v>
                </c:pt>
                <c:pt idx="6242" c:formatCode="h:mm:ss">
                  <c:v>0.52775462962963</c:v>
                </c:pt>
                <c:pt idx="6243" c:formatCode="h:mm:ss">
                  <c:v>0.527766203703704</c:v>
                </c:pt>
                <c:pt idx="6244" c:formatCode="h:mm:ss">
                  <c:v>0.527777777777778</c:v>
                </c:pt>
                <c:pt idx="6245" c:formatCode="h:mm:ss">
                  <c:v>0.527789351851852</c:v>
                </c:pt>
                <c:pt idx="6246" c:formatCode="h:mm:ss">
                  <c:v>0.527800925925926</c:v>
                </c:pt>
                <c:pt idx="6247" c:formatCode="h:mm:ss">
                  <c:v>0.5278125</c:v>
                </c:pt>
                <c:pt idx="6248" c:formatCode="h:mm:ss">
                  <c:v>0.527824074074074</c:v>
                </c:pt>
                <c:pt idx="6249" c:formatCode="h:mm:ss">
                  <c:v>0.527835648148148</c:v>
                </c:pt>
                <c:pt idx="6250" c:formatCode="h:mm:ss">
                  <c:v>0.527847222222222</c:v>
                </c:pt>
                <c:pt idx="6251" c:formatCode="h:mm:ss">
                  <c:v>0.527858796296296</c:v>
                </c:pt>
                <c:pt idx="6252" c:formatCode="h:mm:ss">
                  <c:v>0.52787037037037</c:v>
                </c:pt>
                <c:pt idx="6253" c:formatCode="h:mm:ss">
                  <c:v>0.527881944444444</c:v>
                </c:pt>
                <c:pt idx="6254" c:formatCode="h:mm:ss">
                  <c:v>0.527893518518519</c:v>
                </c:pt>
                <c:pt idx="6255" c:formatCode="h:mm:ss">
                  <c:v>0.527905092592593</c:v>
                </c:pt>
                <c:pt idx="6256" c:formatCode="h:mm:ss">
                  <c:v>0.527916666666667</c:v>
                </c:pt>
                <c:pt idx="6257" c:formatCode="h:mm:ss">
                  <c:v>0.527928240740741</c:v>
                </c:pt>
                <c:pt idx="6258" c:formatCode="h:mm:ss">
                  <c:v>0.527939814814815</c:v>
                </c:pt>
                <c:pt idx="6259" c:formatCode="h:mm:ss">
                  <c:v>0.527951388888889</c:v>
                </c:pt>
                <c:pt idx="6260" c:formatCode="h:mm:ss">
                  <c:v>0.527962962962963</c:v>
                </c:pt>
                <c:pt idx="6261" c:formatCode="h:mm:ss">
                  <c:v>0.527974537037037</c:v>
                </c:pt>
                <c:pt idx="6262" c:formatCode="h:mm:ss">
                  <c:v>0.527986111111111</c:v>
                </c:pt>
                <c:pt idx="6263" c:formatCode="h:mm:ss">
                  <c:v>0.527997685185185</c:v>
                </c:pt>
                <c:pt idx="6264" c:formatCode="h:mm:ss">
                  <c:v>0.528009259259259</c:v>
                </c:pt>
                <c:pt idx="6265" c:formatCode="h:mm:ss">
                  <c:v>0.528020833333333</c:v>
                </c:pt>
                <c:pt idx="6266" c:formatCode="h:mm:ss">
                  <c:v>0.528032407407407</c:v>
                </c:pt>
                <c:pt idx="6267" c:formatCode="h:mm:ss">
                  <c:v>0.528043981481481</c:v>
                </c:pt>
                <c:pt idx="6268" c:formatCode="h:mm:ss">
                  <c:v>0.528055555555556</c:v>
                </c:pt>
                <c:pt idx="6269" c:formatCode="h:mm:ss">
                  <c:v>0.52806712962963</c:v>
                </c:pt>
                <c:pt idx="6270" c:formatCode="h:mm:ss">
                  <c:v>0.528078703703704</c:v>
                </c:pt>
                <c:pt idx="6271" c:formatCode="h:mm:ss">
                  <c:v>0.528090277777778</c:v>
                </c:pt>
                <c:pt idx="6272" c:formatCode="h:mm:ss">
                  <c:v>0.528101851851852</c:v>
                </c:pt>
                <c:pt idx="6273" c:formatCode="h:mm:ss">
                  <c:v>0.528113425925926</c:v>
                </c:pt>
                <c:pt idx="6274" c:formatCode="h:mm:ss">
                  <c:v>0.528125</c:v>
                </c:pt>
                <c:pt idx="6275" c:formatCode="h:mm:ss">
                  <c:v>0.528136574074074</c:v>
                </c:pt>
                <c:pt idx="6276" c:formatCode="h:mm:ss">
                  <c:v>0.528148148148148</c:v>
                </c:pt>
                <c:pt idx="6277" c:formatCode="h:mm:ss">
                  <c:v>0.528159722222222</c:v>
                </c:pt>
                <c:pt idx="6278" c:formatCode="h:mm:ss">
                  <c:v>0.528171296296296</c:v>
                </c:pt>
                <c:pt idx="6279" c:formatCode="h:mm:ss">
                  <c:v>0.52818287037037</c:v>
                </c:pt>
                <c:pt idx="6280" c:formatCode="h:mm:ss">
                  <c:v>0.528194444444444</c:v>
                </c:pt>
                <c:pt idx="6281" c:formatCode="h:mm:ss">
                  <c:v>0.528206018518519</c:v>
                </c:pt>
                <c:pt idx="6282" c:formatCode="h:mm:ss">
                  <c:v>0.528217592592593</c:v>
                </c:pt>
                <c:pt idx="6283" c:formatCode="h:mm:ss">
                  <c:v>0.528229166666667</c:v>
                </c:pt>
                <c:pt idx="6284" c:formatCode="h:mm:ss">
                  <c:v>0.528240740740741</c:v>
                </c:pt>
                <c:pt idx="6285" c:formatCode="h:mm:ss">
                  <c:v>0.528252314814815</c:v>
                </c:pt>
                <c:pt idx="6286" c:formatCode="h:mm:ss">
                  <c:v>0.528263888888889</c:v>
                </c:pt>
                <c:pt idx="6287" c:formatCode="h:mm:ss">
                  <c:v>0.528275462962963</c:v>
                </c:pt>
                <c:pt idx="6288" c:formatCode="h:mm:ss">
                  <c:v>0.528287037037037</c:v>
                </c:pt>
                <c:pt idx="6289" c:formatCode="h:mm:ss">
                  <c:v>0.528298611111111</c:v>
                </c:pt>
                <c:pt idx="6290" c:formatCode="h:mm:ss">
                  <c:v>0.528310185185185</c:v>
                </c:pt>
                <c:pt idx="6291" c:formatCode="h:mm:ss">
                  <c:v>0.528321759259259</c:v>
                </c:pt>
                <c:pt idx="6292" c:formatCode="h:mm:ss">
                  <c:v>0.528333333333333</c:v>
                </c:pt>
                <c:pt idx="6293" c:formatCode="h:mm:ss">
                  <c:v>0.528344907407407</c:v>
                </c:pt>
                <c:pt idx="6294" c:formatCode="h:mm:ss">
                  <c:v>0.528356481481482</c:v>
                </c:pt>
                <c:pt idx="6295" c:formatCode="h:mm:ss">
                  <c:v>0.528368055555556</c:v>
                </c:pt>
                <c:pt idx="6296" c:formatCode="h:mm:ss">
                  <c:v>0.52837962962963</c:v>
                </c:pt>
                <c:pt idx="6297" c:formatCode="h:mm:ss">
                  <c:v>0.528391203703704</c:v>
                </c:pt>
                <c:pt idx="6298" c:formatCode="h:mm:ss">
                  <c:v>0.528402777777778</c:v>
                </c:pt>
                <c:pt idx="6299" c:formatCode="h:mm:ss">
                  <c:v>0.528414351851852</c:v>
                </c:pt>
                <c:pt idx="6300" c:formatCode="h:mm:ss">
                  <c:v>0.528425925925926</c:v>
                </c:pt>
                <c:pt idx="6301" c:formatCode="h:mm:ss">
                  <c:v>0.5284375</c:v>
                </c:pt>
                <c:pt idx="6302" c:formatCode="h:mm:ss">
                  <c:v>0.528449074074074</c:v>
                </c:pt>
                <c:pt idx="6303" c:formatCode="h:mm:ss">
                  <c:v>0.528460648148148</c:v>
                </c:pt>
                <c:pt idx="6304" c:formatCode="h:mm:ss">
                  <c:v>0.528472222222222</c:v>
                </c:pt>
                <c:pt idx="6305" c:formatCode="h:mm:ss">
                  <c:v>0.528483796296296</c:v>
                </c:pt>
                <c:pt idx="6306" c:formatCode="h:mm:ss">
                  <c:v>0.52849537037037</c:v>
                </c:pt>
                <c:pt idx="6307" c:formatCode="h:mm:ss">
                  <c:v>0.528506944444444</c:v>
                </c:pt>
                <c:pt idx="6308" c:formatCode="h:mm:ss">
                  <c:v>0.528518518518518</c:v>
                </c:pt>
                <c:pt idx="6309" c:formatCode="h:mm:ss">
                  <c:v>0.528530092592593</c:v>
                </c:pt>
                <c:pt idx="6310" c:formatCode="h:mm:ss">
                  <c:v>0.528541666666667</c:v>
                </c:pt>
                <c:pt idx="6311" c:formatCode="h:mm:ss">
                  <c:v>0.528553240740741</c:v>
                </c:pt>
                <c:pt idx="6312" c:formatCode="h:mm:ss">
                  <c:v>0.528564814814815</c:v>
                </c:pt>
                <c:pt idx="6313" c:formatCode="h:mm:ss">
                  <c:v>0.528576388888889</c:v>
                </c:pt>
                <c:pt idx="6314" c:formatCode="h:mm:ss">
                  <c:v>0.528587962962963</c:v>
                </c:pt>
                <c:pt idx="6315" c:formatCode="h:mm:ss">
                  <c:v>0.528599537037037</c:v>
                </c:pt>
                <c:pt idx="6316" c:formatCode="h:mm:ss">
                  <c:v>0.528611111111111</c:v>
                </c:pt>
                <c:pt idx="6317" c:formatCode="h:mm:ss">
                  <c:v>0.528622685185185</c:v>
                </c:pt>
                <c:pt idx="6318" c:formatCode="h:mm:ss">
                  <c:v>0.528634259259259</c:v>
                </c:pt>
                <c:pt idx="6319" c:formatCode="h:mm:ss">
                  <c:v>0.528645833333333</c:v>
                </c:pt>
                <c:pt idx="6320" c:formatCode="h:mm:ss">
                  <c:v>0.528657407407407</c:v>
                </c:pt>
                <c:pt idx="6321" c:formatCode="h:mm:ss">
                  <c:v>0.528668981481481</c:v>
                </c:pt>
                <c:pt idx="6322" c:formatCode="h:mm:ss">
                  <c:v>0.528680555555555</c:v>
                </c:pt>
                <c:pt idx="6323" c:formatCode="h:mm:ss">
                  <c:v>0.52869212962963</c:v>
                </c:pt>
                <c:pt idx="6324" c:formatCode="h:mm:ss">
                  <c:v>0.528703703703704</c:v>
                </c:pt>
                <c:pt idx="6325" c:formatCode="h:mm:ss">
                  <c:v>0.528715277777778</c:v>
                </c:pt>
                <c:pt idx="6326" c:formatCode="h:mm:ss">
                  <c:v>0.528726851851852</c:v>
                </c:pt>
                <c:pt idx="6327" c:formatCode="h:mm:ss">
                  <c:v>0.528738425925926</c:v>
                </c:pt>
                <c:pt idx="6328" c:formatCode="h:mm:ss">
                  <c:v>0.52875</c:v>
                </c:pt>
                <c:pt idx="6329" c:formatCode="h:mm:ss">
                  <c:v>0.528761574074074</c:v>
                </c:pt>
                <c:pt idx="6330" c:formatCode="h:mm:ss">
                  <c:v>0.528773148148148</c:v>
                </c:pt>
                <c:pt idx="6331" c:formatCode="h:mm:ss">
                  <c:v>0.528784722222222</c:v>
                </c:pt>
                <c:pt idx="6332" c:formatCode="h:mm:ss">
                  <c:v>0.528796296296296</c:v>
                </c:pt>
                <c:pt idx="6333" c:formatCode="h:mm:ss">
                  <c:v>0.52880787037037</c:v>
                </c:pt>
                <c:pt idx="6334" c:formatCode="h:mm:ss">
                  <c:v>0.528819444444444</c:v>
                </c:pt>
                <c:pt idx="6335" c:formatCode="h:mm:ss">
                  <c:v>0.528831018518519</c:v>
                </c:pt>
                <c:pt idx="6336" c:formatCode="h:mm:ss">
                  <c:v>0.528842592592593</c:v>
                </c:pt>
                <c:pt idx="6337" c:formatCode="h:mm:ss">
                  <c:v>0.528854166666667</c:v>
                </c:pt>
                <c:pt idx="6338" c:formatCode="h:mm:ss">
                  <c:v>0.528865740740741</c:v>
                </c:pt>
                <c:pt idx="6339" c:formatCode="h:mm:ss">
                  <c:v>0.528877314814815</c:v>
                </c:pt>
                <c:pt idx="6340" c:formatCode="h:mm:ss">
                  <c:v>0.528888888888889</c:v>
                </c:pt>
                <c:pt idx="6341" c:formatCode="h:mm:ss">
                  <c:v>0.528900462962963</c:v>
                </c:pt>
                <c:pt idx="6342" c:formatCode="h:mm:ss">
                  <c:v>0.528912037037037</c:v>
                </c:pt>
                <c:pt idx="6343" c:formatCode="h:mm:ss">
                  <c:v>0.528923611111111</c:v>
                </c:pt>
                <c:pt idx="6344" c:formatCode="h:mm:ss">
                  <c:v>0.528935185185185</c:v>
                </c:pt>
                <c:pt idx="6345" c:formatCode="h:mm:ss">
                  <c:v>0.528946759259259</c:v>
                </c:pt>
                <c:pt idx="6346" c:formatCode="h:mm:ss">
                  <c:v>0.528958333333333</c:v>
                </c:pt>
                <c:pt idx="6347" c:formatCode="h:mm:ss">
                  <c:v>0.528969907407407</c:v>
                </c:pt>
                <c:pt idx="6348" c:formatCode="h:mm:ss">
                  <c:v>0.528981481481481</c:v>
                </c:pt>
                <c:pt idx="6349" c:formatCode="h:mm:ss">
                  <c:v>0.528993055555556</c:v>
                </c:pt>
                <c:pt idx="6350" c:formatCode="h:mm:ss">
                  <c:v>0.52900462962963</c:v>
                </c:pt>
                <c:pt idx="6351" c:formatCode="h:mm:ss">
                  <c:v>0.529016203703704</c:v>
                </c:pt>
                <c:pt idx="6352" c:formatCode="h:mm:ss">
                  <c:v>0.529027777777778</c:v>
                </c:pt>
                <c:pt idx="6353" c:formatCode="h:mm:ss">
                  <c:v>0.529039351851852</c:v>
                </c:pt>
                <c:pt idx="6354" c:formatCode="h:mm:ss">
                  <c:v>0.529050925925926</c:v>
                </c:pt>
                <c:pt idx="6355" c:formatCode="h:mm:ss">
                  <c:v>0.5290625</c:v>
                </c:pt>
                <c:pt idx="6356" c:formatCode="h:mm:ss">
                  <c:v>0.529074074074074</c:v>
                </c:pt>
                <c:pt idx="6357" c:formatCode="h:mm:ss">
                  <c:v>0.529085648148148</c:v>
                </c:pt>
                <c:pt idx="6358" c:formatCode="h:mm:ss">
                  <c:v>0.529097222222222</c:v>
                </c:pt>
                <c:pt idx="6359" c:formatCode="h:mm:ss">
                  <c:v>0.529108796296296</c:v>
                </c:pt>
                <c:pt idx="6360" c:formatCode="h:mm:ss">
                  <c:v>0.52912037037037</c:v>
                </c:pt>
                <c:pt idx="6361" c:formatCode="h:mm:ss">
                  <c:v>0.529131944444444</c:v>
                </c:pt>
                <c:pt idx="6362" c:formatCode="h:mm:ss">
                  <c:v>0.529143518518518</c:v>
                </c:pt>
                <c:pt idx="6363" c:formatCode="h:mm:ss">
                  <c:v>0.529155092592593</c:v>
                </c:pt>
                <c:pt idx="6364" c:formatCode="h:mm:ss">
                  <c:v>0.529166666666667</c:v>
                </c:pt>
                <c:pt idx="6365" c:formatCode="h:mm:ss">
                  <c:v>0.529178240740741</c:v>
                </c:pt>
                <c:pt idx="6366" c:formatCode="h:mm:ss">
                  <c:v>0.529189814814815</c:v>
                </c:pt>
                <c:pt idx="6367" c:formatCode="h:mm:ss">
                  <c:v>0.529201388888889</c:v>
                </c:pt>
                <c:pt idx="6368" c:formatCode="h:mm:ss">
                  <c:v>0.529212962962963</c:v>
                </c:pt>
                <c:pt idx="6369" c:formatCode="h:mm:ss">
                  <c:v>0.529224537037037</c:v>
                </c:pt>
                <c:pt idx="6370" c:formatCode="h:mm:ss">
                  <c:v>0.529236111111111</c:v>
                </c:pt>
                <c:pt idx="6371" c:formatCode="h:mm:ss">
                  <c:v>0.529247685185185</c:v>
                </c:pt>
                <c:pt idx="6372" c:formatCode="h:mm:ss">
                  <c:v>0.529259259259259</c:v>
                </c:pt>
                <c:pt idx="6373" c:formatCode="h:mm:ss">
                  <c:v>0.529270833333333</c:v>
                </c:pt>
                <c:pt idx="6374" c:formatCode="h:mm:ss">
                  <c:v>0.529282407407407</c:v>
                </c:pt>
                <c:pt idx="6375" c:formatCode="h:mm:ss">
                  <c:v>0.529293981481482</c:v>
                </c:pt>
                <c:pt idx="6376" c:formatCode="h:mm:ss">
                  <c:v>0.529305555555556</c:v>
                </c:pt>
                <c:pt idx="6377" c:formatCode="h:mm:ss">
                  <c:v>0.52931712962963</c:v>
                </c:pt>
                <c:pt idx="6378" c:formatCode="h:mm:ss">
                  <c:v>0.529328703703704</c:v>
                </c:pt>
                <c:pt idx="6379" c:formatCode="h:mm:ss">
                  <c:v>0.529340277777778</c:v>
                </c:pt>
                <c:pt idx="6380" c:formatCode="h:mm:ss">
                  <c:v>0.529351851851852</c:v>
                </c:pt>
                <c:pt idx="6381" c:formatCode="h:mm:ss">
                  <c:v>0.529363425925926</c:v>
                </c:pt>
                <c:pt idx="6382" c:formatCode="h:mm:ss">
                  <c:v>0.529375</c:v>
                </c:pt>
                <c:pt idx="6383" c:formatCode="h:mm:ss">
                  <c:v>0.529386574074074</c:v>
                </c:pt>
                <c:pt idx="6384" c:formatCode="h:mm:ss">
                  <c:v>0.529398148148148</c:v>
                </c:pt>
                <c:pt idx="6385" c:formatCode="h:mm:ss">
                  <c:v>0.529409722222222</c:v>
                </c:pt>
                <c:pt idx="6386" c:formatCode="h:mm:ss">
                  <c:v>0.529421296296296</c:v>
                </c:pt>
                <c:pt idx="6387" c:formatCode="h:mm:ss">
                  <c:v>0.52943287037037</c:v>
                </c:pt>
                <c:pt idx="6388" c:formatCode="h:mm:ss">
                  <c:v>0.529444444444444</c:v>
                </c:pt>
                <c:pt idx="6389" c:formatCode="h:mm:ss">
                  <c:v>0.529456018518519</c:v>
                </c:pt>
                <c:pt idx="6390" c:formatCode="h:mm:ss">
                  <c:v>0.529467592592593</c:v>
                </c:pt>
                <c:pt idx="6391" c:formatCode="h:mm:ss">
                  <c:v>0.529479166666667</c:v>
                </c:pt>
                <c:pt idx="6392" c:formatCode="h:mm:ss">
                  <c:v>0.529490740740741</c:v>
                </c:pt>
                <c:pt idx="6393" c:formatCode="h:mm:ss">
                  <c:v>0.529502314814815</c:v>
                </c:pt>
                <c:pt idx="6394" c:formatCode="h:mm:ss">
                  <c:v>0.529513888888889</c:v>
                </c:pt>
                <c:pt idx="6395" c:formatCode="h:mm:ss">
                  <c:v>0.529525462962963</c:v>
                </c:pt>
                <c:pt idx="6396" c:formatCode="h:mm:ss">
                  <c:v>0.529537037037037</c:v>
                </c:pt>
                <c:pt idx="6397" c:formatCode="h:mm:ss">
                  <c:v>0.529548611111111</c:v>
                </c:pt>
                <c:pt idx="6398" c:formatCode="h:mm:ss">
                  <c:v>0.529560185185185</c:v>
                </c:pt>
                <c:pt idx="6399" c:formatCode="h:mm:ss">
                  <c:v>0.529571759259259</c:v>
                </c:pt>
                <c:pt idx="6400" c:formatCode="h:mm:ss">
                  <c:v>0.529583333333333</c:v>
                </c:pt>
                <c:pt idx="6401" c:formatCode="h:mm:ss">
                  <c:v>0.529594907407407</c:v>
                </c:pt>
                <c:pt idx="6402" c:formatCode="h:mm:ss">
                  <c:v>0.529606481481481</c:v>
                </c:pt>
                <c:pt idx="6403" c:formatCode="h:mm:ss">
                  <c:v>0.529618055555556</c:v>
                </c:pt>
                <c:pt idx="6404" c:formatCode="h:mm:ss">
                  <c:v>0.52962962962963</c:v>
                </c:pt>
                <c:pt idx="6405" c:formatCode="h:mm:ss">
                  <c:v>0.529641203703704</c:v>
                </c:pt>
                <c:pt idx="6406" c:formatCode="h:mm:ss">
                  <c:v>0.529652777777778</c:v>
                </c:pt>
                <c:pt idx="6407" c:formatCode="h:mm:ss">
                  <c:v>0.529664351851852</c:v>
                </c:pt>
                <c:pt idx="6408" c:formatCode="h:mm:ss">
                  <c:v>0.529675925925926</c:v>
                </c:pt>
                <c:pt idx="6409" c:formatCode="h:mm:ss">
                  <c:v>0.5296875</c:v>
                </c:pt>
                <c:pt idx="6410" c:formatCode="h:mm:ss">
                  <c:v>0.529699074074074</c:v>
                </c:pt>
                <c:pt idx="6411" c:formatCode="h:mm:ss">
                  <c:v>0.529710648148148</c:v>
                </c:pt>
                <c:pt idx="6412" c:formatCode="h:mm:ss">
                  <c:v>0.529722222222222</c:v>
                </c:pt>
                <c:pt idx="6413" c:formatCode="h:mm:ss">
                  <c:v>0.529733796296296</c:v>
                </c:pt>
                <c:pt idx="6414" c:formatCode="h:mm:ss">
                  <c:v>0.52974537037037</c:v>
                </c:pt>
                <c:pt idx="6415" c:formatCode="h:mm:ss">
                  <c:v>0.529756944444444</c:v>
                </c:pt>
                <c:pt idx="6416" c:formatCode="h:mm:ss">
                  <c:v>0.529768518518518</c:v>
                </c:pt>
                <c:pt idx="6417" c:formatCode="h:mm:ss">
                  <c:v>0.529780092592593</c:v>
                </c:pt>
                <c:pt idx="6418" c:formatCode="h:mm:ss">
                  <c:v>0.529791666666667</c:v>
                </c:pt>
                <c:pt idx="6419" c:formatCode="h:mm:ss">
                  <c:v>0.529803240740741</c:v>
                </c:pt>
                <c:pt idx="6420" c:formatCode="h:mm:ss">
                  <c:v>0.529814814814815</c:v>
                </c:pt>
                <c:pt idx="6421" c:formatCode="h:mm:ss">
                  <c:v>0.529826388888889</c:v>
                </c:pt>
                <c:pt idx="6422" c:formatCode="h:mm:ss">
                  <c:v>0.529837962962963</c:v>
                </c:pt>
                <c:pt idx="6423" c:formatCode="h:mm:ss">
                  <c:v>0.529849537037037</c:v>
                </c:pt>
                <c:pt idx="6424" c:formatCode="h:mm:ss">
                  <c:v>0.529861111111111</c:v>
                </c:pt>
                <c:pt idx="6425" c:formatCode="h:mm:ss">
                  <c:v>0.529872685185185</c:v>
                </c:pt>
                <c:pt idx="6426" c:formatCode="h:mm:ss">
                  <c:v>0.529884259259259</c:v>
                </c:pt>
                <c:pt idx="6427" c:formatCode="h:mm:ss">
                  <c:v>0.529895833333333</c:v>
                </c:pt>
                <c:pt idx="6428" c:formatCode="h:mm:ss">
                  <c:v>0.529907407407407</c:v>
                </c:pt>
                <c:pt idx="6429" c:formatCode="h:mm:ss">
                  <c:v>0.529918981481481</c:v>
                </c:pt>
                <c:pt idx="6430" c:formatCode="h:mm:ss">
                  <c:v>0.529930555555556</c:v>
                </c:pt>
                <c:pt idx="6431" c:formatCode="h:mm:ss">
                  <c:v>0.52994212962963</c:v>
                </c:pt>
                <c:pt idx="6432" c:formatCode="h:mm:ss">
                  <c:v>0.529953703703704</c:v>
                </c:pt>
                <c:pt idx="6433" c:formatCode="h:mm:ss">
                  <c:v>0.529965277777778</c:v>
                </c:pt>
                <c:pt idx="6434" c:formatCode="h:mm:ss">
                  <c:v>0.529976851851852</c:v>
                </c:pt>
                <c:pt idx="6435" c:formatCode="h:mm:ss">
                  <c:v>0.529988425925926</c:v>
                </c:pt>
                <c:pt idx="6436" c:formatCode="h:mm:ss">
                  <c:v>0.53</c:v>
                </c:pt>
                <c:pt idx="6437" c:formatCode="h:mm:ss">
                  <c:v>0.530011574074074</c:v>
                </c:pt>
                <c:pt idx="6438" c:formatCode="h:mm:ss">
                  <c:v>0.530023148148148</c:v>
                </c:pt>
                <c:pt idx="6439" c:formatCode="h:mm:ss">
                  <c:v>0.530034722222222</c:v>
                </c:pt>
                <c:pt idx="6440" c:formatCode="h:mm:ss">
                  <c:v>0.530046296296296</c:v>
                </c:pt>
                <c:pt idx="6441" c:formatCode="h:mm:ss">
                  <c:v>0.53005787037037</c:v>
                </c:pt>
                <c:pt idx="6442" c:formatCode="h:mm:ss">
                  <c:v>0.530069444444444</c:v>
                </c:pt>
                <c:pt idx="6443" c:formatCode="h:mm:ss">
                  <c:v>0.530081018518519</c:v>
                </c:pt>
                <c:pt idx="6444" c:formatCode="h:mm:ss">
                  <c:v>0.530092592592593</c:v>
                </c:pt>
                <c:pt idx="6445" c:formatCode="h:mm:ss">
                  <c:v>0.530104166666667</c:v>
                </c:pt>
                <c:pt idx="6446" c:formatCode="h:mm:ss">
                  <c:v>0.530115740740741</c:v>
                </c:pt>
                <c:pt idx="6447" c:formatCode="h:mm:ss">
                  <c:v>0.530127314814815</c:v>
                </c:pt>
                <c:pt idx="6448" c:formatCode="h:mm:ss">
                  <c:v>0.530138888888889</c:v>
                </c:pt>
                <c:pt idx="6449" c:formatCode="h:mm:ss">
                  <c:v>0.530150462962963</c:v>
                </c:pt>
                <c:pt idx="6450" c:formatCode="h:mm:ss">
                  <c:v>0.530162037037037</c:v>
                </c:pt>
                <c:pt idx="6451" c:formatCode="h:mm:ss">
                  <c:v>0.530173611111111</c:v>
                </c:pt>
                <c:pt idx="6452" c:formatCode="h:mm:ss">
                  <c:v>0.530185185185185</c:v>
                </c:pt>
                <c:pt idx="6453" c:formatCode="h:mm:ss">
                  <c:v>0.530196759259259</c:v>
                </c:pt>
                <c:pt idx="6454" c:formatCode="h:mm:ss">
                  <c:v>0.530208333333333</c:v>
                </c:pt>
                <c:pt idx="6455" c:formatCode="h:mm:ss">
                  <c:v>0.530219907407407</c:v>
                </c:pt>
                <c:pt idx="6456" c:formatCode="h:mm:ss">
                  <c:v>0.530231481481481</c:v>
                </c:pt>
                <c:pt idx="6457" c:formatCode="h:mm:ss">
                  <c:v>0.530243055555556</c:v>
                </c:pt>
                <c:pt idx="6458" c:formatCode="h:mm:ss">
                  <c:v>0.53025462962963</c:v>
                </c:pt>
                <c:pt idx="6459" c:formatCode="h:mm:ss">
                  <c:v>0.530266203703704</c:v>
                </c:pt>
                <c:pt idx="6460" c:formatCode="h:mm:ss">
                  <c:v>0.530277777777778</c:v>
                </c:pt>
                <c:pt idx="6461" c:formatCode="h:mm:ss">
                  <c:v>0.530289351851852</c:v>
                </c:pt>
                <c:pt idx="6462" c:formatCode="h:mm:ss">
                  <c:v>0.530300925925926</c:v>
                </c:pt>
                <c:pt idx="6463" c:formatCode="h:mm:ss">
                  <c:v>0.5303125</c:v>
                </c:pt>
                <c:pt idx="6464" c:formatCode="h:mm:ss">
                  <c:v>0.530324074074074</c:v>
                </c:pt>
                <c:pt idx="6465" c:formatCode="h:mm:ss">
                  <c:v>0.530335648148148</c:v>
                </c:pt>
                <c:pt idx="6466" c:formatCode="h:mm:ss">
                  <c:v>0.530347222222222</c:v>
                </c:pt>
                <c:pt idx="6467" c:formatCode="h:mm:ss">
                  <c:v>0.530358796296296</c:v>
                </c:pt>
                <c:pt idx="6468" c:formatCode="h:mm:ss">
                  <c:v>0.53037037037037</c:v>
                </c:pt>
                <c:pt idx="6469" c:formatCode="h:mm:ss">
                  <c:v>0.530381944444444</c:v>
                </c:pt>
                <c:pt idx="6470" c:formatCode="h:mm:ss">
                  <c:v>0.530393518518519</c:v>
                </c:pt>
                <c:pt idx="6471" c:formatCode="h:mm:ss">
                  <c:v>0.530405092592593</c:v>
                </c:pt>
                <c:pt idx="6472" c:formatCode="h:mm:ss">
                  <c:v>0.530416666666667</c:v>
                </c:pt>
                <c:pt idx="6473" c:formatCode="h:mm:ss">
                  <c:v>0.530428240740741</c:v>
                </c:pt>
                <c:pt idx="6474" c:formatCode="h:mm:ss">
                  <c:v>0.530439814814815</c:v>
                </c:pt>
                <c:pt idx="6475" c:formatCode="h:mm:ss">
                  <c:v>0.530451388888889</c:v>
                </c:pt>
                <c:pt idx="6476" c:formatCode="h:mm:ss">
                  <c:v>0.530462962962963</c:v>
                </c:pt>
                <c:pt idx="6477" c:formatCode="h:mm:ss">
                  <c:v>0.530474537037037</c:v>
                </c:pt>
                <c:pt idx="6478" c:formatCode="h:mm:ss">
                  <c:v>0.530486111111111</c:v>
                </c:pt>
                <c:pt idx="6479" c:formatCode="h:mm:ss">
                  <c:v>0.530497685185185</c:v>
                </c:pt>
                <c:pt idx="6480" c:formatCode="h:mm:ss">
                  <c:v>0.530509259259259</c:v>
                </c:pt>
                <c:pt idx="6481" c:formatCode="h:mm:ss">
                  <c:v>0.530520833333333</c:v>
                </c:pt>
                <c:pt idx="6482" c:formatCode="h:mm:ss">
                  <c:v>0.530532407407407</c:v>
                </c:pt>
                <c:pt idx="6483" c:formatCode="h:mm:ss">
                  <c:v>0.530543981481482</c:v>
                </c:pt>
                <c:pt idx="6484" c:formatCode="h:mm:ss">
                  <c:v>0.530555555555556</c:v>
                </c:pt>
                <c:pt idx="6485" c:formatCode="h:mm:ss">
                  <c:v>0.53056712962963</c:v>
                </c:pt>
                <c:pt idx="6486" c:formatCode="h:mm:ss">
                  <c:v>0.530578703703704</c:v>
                </c:pt>
                <c:pt idx="6487" c:formatCode="h:mm:ss">
                  <c:v>0.530590277777778</c:v>
                </c:pt>
                <c:pt idx="6488" c:formatCode="h:mm:ss">
                  <c:v>0.530601851851852</c:v>
                </c:pt>
                <c:pt idx="6489" c:formatCode="h:mm:ss">
                  <c:v>0.530613425925926</c:v>
                </c:pt>
                <c:pt idx="6490" c:formatCode="h:mm:ss">
                  <c:v>0.530625</c:v>
                </c:pt>
                <c:pt idx="6491" c:formatCode="h:mm:ss">
                  <c:v>0.530636574074074</c:v>
                </c:pt>
                <c:pt idx="6492" c:formatCode="h:mm:ss">
                  <c:v>0.530648148148148</c:v>
                </c:pt>
                <c:pt idx="6493" c:formatCode="h:mm:ss">
                  <c:v>0.530659722222222</c:v>
                </c:pt>
                <c:pt idx="6494" c:formatCode="h:mm:ss">
                  <c:v>0.530671296296296</c:v>
                </c:pt>
                <c:pt idx="6495" c:formatCode="h:mm:ss">
                  <c:v>0.53068287037037</c:v>
                </c:pt>
                <c:pt idx="6496" c:formatCode="h:mm:ss">
                  <c:v>0.530694444444444</c:v>
                </c:pt>
                <c:pt idx="6497" c:formatCode="h:mm:ss">
                  <c:v>0.530706018518519</c:v>
                </c:pt>
                <c:pt idx="6498" c:formatCode="h:mm:ss">
                  <c:v>0.530717592592593</c:v>
                </c:pt>
                <c:pt idx="6499" c:formatCode="h:mm:ss">
                  <c:v>0.530729166666667</c:v>
                </c:pt>
                <c:pt idx="6500" c:formatCode="h:mm:ss">
                  <c:v>0.530740740740741</c:v>
                </c:pt>
                <c:pt idx="6501" c:formatCode="h:mm:ss">
                  <c:v>0.530752314814815</c:v>
                </c:pt>
                <c:pt idx="6502" c:formatCode="h:mm:ss">
                  <c:v>0.530763888888889</c:v>
                </c:pt>
                <c:pt idx="6503" c:formatCode="h:mm:ss">
                  <c:v>0.530775462962963</c:v>
                </c:pt>
                <c:pt idx="6504" c:formatCode="h:mm:ss">
                  <c:v>0.530787037037037</c:v>
                </c:pt>
                <c:pt idx="6505" c:formatCode="h:mm:ss">
                  <c:v>0.530798611111111</c:v>
                </c:pt>
                <c:pt idx="6506" c:formatCode="h:mm:ss">
                  <c:v>0.530810185185185</c:v>
                </c:pt>
                <c:pt idx="6507" c:formatCode="h:mm:ss">
                  <c:v>0.530821759259259</c:v>
                </c:pt>
                <c:pt idx="6508" c:formatCode="h:mm:ss">
                  <c:v>0.530833333333333</c:v>
                </c:pt>
                <c:pt idx="6509" c:formatCode="h:mm:ss">
                  <c:v>0.530844907407407</c:v>
                </c:pt>
                <c:pt idx="6510" c:formatCode="h:mm:ss">
                  <c:v>0.530856481481481</c:v>
                </c:pt>
                <c:pt idx="6511" c:formatCode="h:mm:ss">
                  <c:v>0.530868055555555</c:v>
                </c:pt>
                <c:pt idx="6512" c:formatCode="h:mm:ss">
                  <c:v>0.53087962962963</c:v>
                </c:pt>
                <c:pt idx="6513" c:formatCode="h:mm:ss">
                  <c:v>0.530891203703704</c:v>
                </c:pt>
                <c:pt idx="6514" c:formatCode="h:mm:ss">
                  <c:v>0.530902777777778</c:v>
                </c:pt>
                <c:pt idx="6515" c:formatCode="h:mm:ss">
                  <c:v>0.530914351851852</c:v>
                </c:pt>
                <c:pt idx="6516" c:formatCode="h:mm:ss">
                  <c:v>0.530925925925926</c:v>
                </c:pt>
                <c:pt idx="6517" c:formatCode="h:mm:ss">
                  <c:v>0.5309375</c:v>
                </c:pt>
                <c:pt idx="6518" c:formatCode="h:mm:ss">
                  <c:v>0.530949074074074</c:v>
                </c:pt>
                <c:pt idx="6519" c:formatCode="h:mm:ss">
                  <c:v>0.530960648148148</c:v>
                </c:pt>
                <c:pt idx="6520" c:formatCode="h:mm:ss">
                  <c:v>0.530972222222222</c:v>
                </c:pt>
                <c:pt idx="6521" c:formatCode="h:mm:ss">
                  <c:v>0.530983796296296</c:v>
                </c:pt>
                <c:pt idx="6522" c:formatCode="h:mm:ss">
                  <c:v>0.53099537037037</c:v>
                </c:pt>
                <c:pt idx="6523" c:formatCode="h:mm:ss">
                  <c:v>0.531006944444444</c:v>
                </c:pt>
                <c:pt idx="6524" c:formatCode="h:mm:ss">
                  <c:v>0.531018518518518</c:v>
                </c:pt>
                <c:pt idx="6525" c:formatCode="h:mm:ss">
                  <c:v>0.531030092592593</c:v>
                </c:pt>
                <c:pt idx="6526" c:formatCode="h:mm:ss">
                  <c:v>0.531041666666667</c:v>
                </c:pt>
                <c:pt idx="6527" c:formatCode="h:mm:ss">
                  <c:v>0.531053240740741</c:v>
                </c:pt>
                <c:pt idx="6528" c:formatCode="h:mm:ss">
                  <c:v>0.531064814814815</c:v>
                </c:pt>
                <c:pt idx="6529" c:formatCode="h:mm:ss">
                  <c:v>0.531076388888889</c:v>
                </c:pt>
                <c:pt idx="6530" c:formatCode="h:mm:ss">
                  <c:v>0.531087962962963</c:v>
                </c:pt>
                <c:pt idx="6531" c:formatCode="h:mm:ss">
                  <c:v>0.531099537037037</c:v>
                </c:pt>
                <c:pt idx="6532" c:formatCode="h:mm:ss">
                  <c:v>0.531111111111111</c:v>
                </c:pt>
                <c:pt idx="6533" c:formatCode="h:mm:ss">
                  <c:v>0.531122685185185</c:v>
                </c:pt>
                <c:pt idx="6534" c:formatCode="h:mm:ss">
                  <c:v>0.531134259259259</c:v>
                </c:pt>
                <c:pt idx="6535" c:formatCode="h:mm:ss">
                  <c:v>0.531145833333333</c:v>
                </c:pt>
                <c:pt idx="6536" c:formatCode="h:mm:ss">
                  <c:v>0.531157407407407</c:v>
                </c:pt>
                <c:pt idx="6537" c:formatCode="h:mm:ss">
                  <c:v>0.531168981481482</c:v>
                </c:pt>
                <c:pt idx="6538" c:formatCode="h:mm:ss">
                  <c:v>0.531180555555556</c:v>
                </c:pt>
                <c:pt idx="6539" c:formatCode="h:mm:ss">
                  <c:v>0.53119212962963</c:v>
                </c:pt>
                <c:pt idx="6540" c:formatCode="h:mm:ss">
                  <c:v>0.531203703703704</c:v>
                </c:pt>
                <c:pt idx="6541" c:formatCode="h:mm:ss">
                  <c:v>0.531215277777778</c:v>
                </c:pt>
                <c:pt idx="6542" c:formatCode="h:mm:ss">
                  <c:v>0.531226851851852</c:v>
                </c:pt>
                <c:pt idx="6543" c:formatCode="h:mm:ss">
                  <c:v>0.531238425925926</c:v>
                </c:pt>
                <c:pt idx="6544" c:formatCode="h:mm:ss">
                  <c:v>0.53125</c:v>
                </c:pt>
                <c:pt idx="6545" c:formatCode="h:mm:ss">
                  <c:v>0.531261574074074</c:v>
                </c:pt>
                <c:pt idx="6546" c:formatCode="h:mm:ss">
                  <c:v>0.531273148148148</c:v>
                </c:pt>
                <c:pt idx="6547" c:formatCode="h:mm:ss">
                  <c:v>0.531284722222222</c:v>
                </c:pt>
                <c:pt idx="6548" c:formatCode="h:mm:ss">
                  <c:v>0.531296296296296</c:v>
                </c:pt>
                <c:pt idx="6549" c:formatCode="h:mm:ss">
                  <c:v>0.53130787037037</c:v>
                </c:pt>
                <c:pt idx="6550" c:formatCode="h:mm:ss">
                  <c:v>0.531319444444444</c:v>
                </c:pt>
                <c:pt idx="6551" c:formatCode="h:mm:ss">
                  <c:v>0.531331018518518</c:v>
                </c:pt>
                <c:pt idx="6552" c:formatCode="h:mm:ss">
                  <c:v>0.531342592592593</c:v>
                </c:pt>
                <c:pt idx="6553" c:formatCode="h:mm:ss">
                  <c:v>0.531354166666667</c:v>
                </c:pt>
                <c:pt idx="6554" c:formatCode="h:mm:ss">
                  <c:v>0.531365740740741</c:v>
                </c:pt>
                <c:pt idx="6555" c:formatCode="h:mm:ss">
                  <c:v>0.531377314814815</c:v>
                </c:pt>
                <c:pt idx="6556" c:formatCode="h:mm:ss">
                  <c:v>0.531388888888889</c:v>
                </c:pt>
                <c:pt idx="6557" c:formatCode="h:mm:ss">
                  <c:v>0.531400462962963</c:v>
                </c:pt>
                <c:pt idx="6558" c:formatCode="h:mm:ss">
                  <c:v>0.531412037037037</c:v>
                </c:pt>
                <c:pt idx="6559" c:formatCode="h:mm:ss">
                  <c:v>0.531423611111111</c:v>
                </c:pt>
                <c:pt idx="6560" c:formatCode="h:mm:ss">
                  <c:v>0.531435185185185</c:v>
                </c:pt>
                <c:pt idx="6561" c:formatCode="h:mm:ss">
                  <c:v>0.531446759259259</c:v>
                </c:pt>
                <c:pt idx="6562" c:formatCode="h:mm:ss">
                  <c:v>0.531458333333333</c:v>
                </c:pt>
                <c:pt idx="6563" c:formatCode="h:mm:ss">
                  <c:v>0.531469907407407</c:v>
                </c:pt>
                <c:pt idx="6564" c:formatCode="h:mm:ss">
                  <c:v>0.531481481481482</c:v>
                </c:pt>
                <c:pt idx="6565" c:formatCode="h:mm:ss">
                  <c:v>0.531493055555556</c:v>
                </c:pt>
                <c:pt idx="6566" c:formatCode="h:mm:ss">
                  <c:v>0.53150462962963</c:v>
                </c:pt>
                <c:pt idx="6567" c:formatCode="h:mm:ss">
                  <c:v>0.531516203703704</c:v>
                </c:pt>
                <c:pt idx="6568" c:formatCode="h:mm:ss">
                  <c:v>0.531527777777778</c:v>
                </c:pt>
                <c:pt idx="6569" c:formatCode="h:mm:ss">
                  <c:v>0.531539351851852</c:v>
                </c:pt>
                <c:pt idx="6570" c:formatCode="h:mm:ss">
                  <c:v>0.531550925925926</c:v>
                </c:pt>
                <c:pt idx="6571" c:formatCode="h:mm:ss">
                  <c:v>0.5315625</c:v>
                </c:pt>
                <c:pt idx="6572" c:formatCode="h:mm:ss">
                  <c:v>0.531574074074074</c:v>
                </c:pt>
                <c:pt idx="6573" c:formatCode="h:mm:ss">
                  <c:v>0.531585648148148</c:v>
                </c:pt>
                <c:pt idx="6574" c:formatCode="h:mm:ss">
                  <c:v>0.531597222222222</c:v>
                </c:pt>
                <c:pt idx="6575" c:formatCode="h:mm:ss">
                  <c:v>0.531608796296296</c:v>
                </c:pt>
                <c:pt idx="6576" c:formatCode="h:mm:ss">
                  <c:v>0.53162037037037</c:v>
                </c:pt>
                <c:pt idx="6577" c:formatCode="h:mm:ss">
                  <c:v>0.531631944444445</c:v>
                </c:pt>
                <c:pt idx="6578" c:formatCode="h:mm:ss">
                  <c:v>0.531643518518519</c:v>
                </c:pt>
                <c:pt idx="6579" c:formatCode="h:mm:ss">
                  <c:v>0.531655092592593</c:v>
                </c:pt>
                <c:pt idx="6580" c:formatCode="h:mm:ss">
                  <c:v>0.531666666666667</c:v>
                </c:pt>
                <c:pt idx="6581" c:formatCode="h:mm:ss">
                  <c:v>0.531678240740741</c:v>
                </c:pt>
                <c:pt idx="6582" c:formatCode="h:mm:ss">
                  <c:v>0.531689814814815</c:v>
                </c:pt>
                <c:pt idx="6583" c:formatCode="h:mm:ss">
                  <c:v>0.531701388888889</c:v>
                </c:pt>
                <c:pt idx="6584" c:formatCode="h:mm:ss">
                  <c:v>0.531712962962963</c:v>
                </c:pt>
                <c:pt idx="6585" c:formatCode="h:mm:ss">
                  <c:v>0.531724537037037</c:v>
                </c:pt>
                <c:pt idx="6586" c:formatCode="h:mm:ss">
                  <c:v>0.531736111111111</c:v>
                </c:pt>
                <c:pt idx="6587" c:formatCode="h:mm:ss">
                  <c:v>0.531747685185185</c:v>
                </c:pt>
                <c:pt idx="6588" c:formatCode="h:mm:ss">
                  <c:v>0.531759259259259</c:v>
                </c:pt>
                <c:pt idx="6589" c:formatCode="h:mm:ss">
                  <c:v>0.531770833333333</c:v>
                </c:pt>
                <c:pt idx="6590" c:formatCode="h:mm:ss">
                  <c:v>0.531782407407407</c:v>
                </c:pt>
                <c:pt idx="6591" c:formatCode="h:mm:ss">
                  <c:v>0.531793981481481</c:v>
                </c:pt>
                <c:pt idx="6592" c:formatCode="h:mm:ss">
                  <c:v>0.531805555555556</c:v>
                </c:pt>
                <c:pt idx="6593" c:formatCode="h:mm:ss">
                  <c:v>0.53181712962963</c:v>
                </c:pt>
                <c:pt idx="6594" c:formatCode="h:mm:ss">
                  <c:v>0.531828703703704</c:v>
                </c:pt>
                <c:pt idx="6595" c:formatCode="h:mm:ss">
                  <c:v>0.531840277777778</c:v>
                </c:pt>
                <c:pt idx="6596" c:formatCode="h:mm:ss">
                  <c:v>0.531851851851852</c:v>
                </c:pt>
                <c:pt idx="6597" c:formatCode="h:mm:ss">
                  <c:v>0.531863425925926</c:v>
                </c:pt>
                <c:pt idx="6598" c:formatCode="h:mm:ss">
                  <c:v>0.531875</c:v>
                </c:pt>
                <c:pt idx="6599" c:formatCode="h:mm:ss">
                  <c:v>0.531886574074074</c:v>
                </c:pt>
                <c:pt idx="6600" c:formatCode="h:mm:ss">
                  <c:v>0.531898148148148</c:v>
                </c:pt>
                <c:pt idx="6601" c:formatCode="h:mm:ss">
                  <c:v>0.531909722222222</c:v>
                </c:pt>
                <c:pt idx="6602" c:formatCode="h:mm:ss">
                  <c:v>0.531921296296296</c:v>
                </c:pt>
                <c:pt idx="6603" c:formatCode="h:mm:ss">
                  <c:v>0.53193287037037</c:v>
                </c:pt>
                <c:pt idx="6604" c:formatCode="h:mm:ss">
                  <c:v>0.531944444444444</c:v>
                </c:pt>
                <c:pt idx="6605" c:formatCode="h:mm:ss">
                  <c:v>0.531956018518518</c:v>
                </c:pt>
                <c:pt idx="6606" c:formatCode="h:mm:ss">
                  <c:v>0.531967592592593</c:v>
                </c:pt>
                <c:pt idx="6607" c:formatCode="h:mm:ss">
                  <c:v>0.531979166666667</c:v>
                </c:pt>
                <c:pt idx="6608" c:formatCode="h:mm:ss">
                  <c:v>0.531990740740741</c:v>
                </c:pt>
                <c:pt idx="6609" c:formatCode="h:mm:ss">
                  <c:v>0.532002314814815</c:v>
                </c:pt>
                <c:pt idx="6610" c:formatCode="h:mm:ss">
                  <c:v>0.532013888888889</c:v>
                </c:pt>
                <c:pt idx="6611" c:formatCode="h:mm:ss">
                  <c:v>0.532025462962963</c:v>
                </c:pt>
                <c:pt idx="6612" c:formatCode="h:mm:ss">
                  <c:v>0.532037037037037</c:v>
                </c:pt>
                <c:pt idx="6613" c:formatCode="h:mm:ss">
                  <c:v>0.532048611111111</c:v>
                </c:pt>
                <c:pt idx="6614" c:formatCode="h:mm:ss">
                  <c:v>0.532060185185185</c:v>
                </c:pt>
                <c:pt idx="6615" c:formatCode="h:mm:ss">
                  <c:v>0.532071759259259</c:v>
                </c:pt>
                <c:pt idx="6616" c:formatCode="h:mm:ss">
                  <c:v>0.532083333333333</c:v>
                </c:pt>
                <c:pt idx="6617" c:formatCode="h:mm:ss">
                  <c:v>0.532094907407407</c:v>
                </c:pt>
                <c:pt idx="6618" c:formatCode="h:mm:ss">
                  <c:v>0.532106481481481</c:v>
                </c:pt>
                <c:pt idx="6619" c:formatCode="h:mm:ss">
                  <c:v>0.532118055555556</c:v>
                </c:pt>
                <c:pt idx="6620" c:formatCode="h:mm:ss">
                  <c:v>0.53212962962963</c:v>
                </c:pt>
                <c:pt idx="6621" c:formatCode="h:mm:ss">
                  <c:v>0.532141203703704</c:v>
                </c:pt>
                <c:pt idx="6622" c:formatCode="h:mm:ss">
                  <c:v>0.532152777777778</c:v>
                </c:pt>
                <c:pt idx="6623" c:formatCode="h:mm:ss">
                  <c:v>0.532164351851852</c:v>
                </c:pt>
                <c:pt idx="6624" c:formatCode="h:mm:ss">
                  <c:v>0.532175925925926</c:v>
                </c:pt>
                <c:pt idx="6625" c:formatCode="h:mm:ss">
                  <c:v>0.5321875</c:v>
                </c:pt>
                <c:pt idx="6626" c:formatCode="h:mm:ss">
                  <c:v>0.532199074074074</c:v>
                </c:pt>
                <c:pt idx="6627" c:formatCode="h:mm:ss">
                  <c:v>0.532210648148148</c:v>
                </c:pt>
                <c:pt idx="6628" c:formatCode="h:mm:ss">
                  <c:v>0.532222222222222</c:v>
                </c:pt>
                <c:pt idx="6629" c:formatCode="h:mm:ss">
                  <c:v>0.532233796296296</c:v>
                </c:pt>
                <c:pt idx="6630" c:formatCode="h:mm:ss">
                  <c:v>0.53224537037037</c:v>
                </c:pt>
                <c:pt idx="6631" c:formatCode="h:mm:ss">
                  <c:v>0.532256944444444</c:v>
                </c:pt>
                <c:pt idx="6632" c:formatCode="h:mm:ss">
                  <c:v>0.532268518518519</c:v>
                </c:pt>
                <c:pt idx="6633" c:formatCode="h:mm:ss">
                  <c:v>0.532280092592593</c:v>
                </c:pt>
                <c:pt idx="6634" c:formatCode="h:mm:ss">
                  <c:v>0.532291666666667</c:v>
                </c:pt>
                <c:pt idx="6635" c:formatCode="h:mm:ss">
                  <c:v>0.532303240740741</c:v>
                </c:pt>
                <c:pt idx="6636" c:formatCode="h:mm:ss">
                  <c:v>0.532314814814815</c:v>
                </c:pt>
                <c:pt idx="6637" c:formatCode="h:mm:ss">
                  <c:v>0.532326388888889</c:v>
                </c:pt>
                <c:pt idx="6638" c:formatCode="h:mm:ss">
                  <c:v>0.532337962962963</c:v>
                </c:pt>
                <c:pt idx="6639" c:formatCode="h:mm:ss">
                  <c:v>0.532349537037037</c:v>
                </c:pt>
                <c:pt idx="6640" c:formatCode="h:mm:ss">
                  <c:v>0.532361111111111</c:v>
                </c:pt>
                <c:pt idx="6641" c:formatCode="h:mm:ss">
                  <c:v>0.532372685185185</c:v>
                </c:pt>
                <c:pt idx="6642" c:formatCode="h:mm:ss">
                  <c:v>0.532384259259259</c:v>
                </c:pt>
                <c:pt idx="6643" c:formatCode="h:mm:ss">
                  <c:v>0.532395833333333</c:v>
                </c:pt>
                <c:pt idx="6644" c:formatCode="h:mm:ss">
                  <c:v>0.532407407407407</c:v>
                </c:pt>
                <c:pt idx="6645" c:formatCode="h:mm:ss">
                  <c:v>0.532418981481481</c:v>
                </c:pt>
                <c:pt idx="6646" c:formatCode="h:mm:ss">
                  <c:v>0.532430555555556</c:v>
                </c:pt>
                <c:pt idx="6647" c:formatCode="h:mm:ss">
                  <c:v>0.53244212962963</c:v>
                </c:pt>
                <c:pt idx="6648" c:formatCode="h:mm:ss">
                  <c:v>0.532453703703704</c:v>
                </c:pt>
                <c:pt idx="6649" c:formatCode="h:mm:ss">
                  <c:v>0.532465277777778</c:v>
                </c:pt>
                <c:pt idx="6650" c:formatCode="h:mm:ss">
                  <c:v>0.532476851851852</c:v>
                </c:pt>
                <c:pt idx="6651" c:formatCode="h:mm:ss">
                  <c:v>0.532488425925926</c:v>
                </c:pt>
                <c:pt idx="6652" c:formatCode="h:mm:ss">
                  <c:v>0.5325</c:v>
                </c:pt>
                <c:pt idx="6653" c:formatCode="h:mm:ss">
                  <c:v>0.532511574074074</c:v>
                </c:pt>
                <c:pt idx="6654" c:formatCode="h:mm:ss">
                  <c:v>0.532523148148148</c:v>
                </c:pt>
                <c:pt idx="6655" c:formatCode="h:mm:ss">
                  <c:v>0.532534722222222</c:v>
                </c:pt>
                <c:pt idx="6656" c:formatCode="h:mm:ss">
                  <c:v>0.532546296296296</c:v>
                </c:pt>
                <c:pt idx="6657" c:formatCode="h:mm:ss">
                  <c:v>0.53255787037037</c:v>
                </c:pt>
                <c:pt idx="6658" c:formatCode="h:mm:ss">
                  <c:v>0.532569444444444</c:v>
                </c:pt>
                <c:pt idx="6659" c:formatCode="h:mm:ss">
                  <c:v>0.532581018518519</c:v>
                </c:pt>
                <c:pt idx="6660" c:formatCode="h:mm:ss">
                  <c:v>0.532592592592593</c:v>
                </c:pt>
                <c:pt idx="6661" c:formatCode="h:mm:ss">
                  <c:v>0.532604166666667</c:v>
                </c:pt>
                <c:pt idx="6662" c:formatCode="h:mm:ss">
                  <c:v>0.532615740740741</c:v>
                </c:pt>
                <c:pt idx="6663" c:formatCode="h:mm:ss">
                  <c:v>0.532627314814815</c:v>
                </c:pt>
                <c:pt idx="6664" c:formatCode="h:mm:ss">
                  <c:v>0.532638888888889</c:v>
                </c:pt>
                <c:pt idx="6665" c:formatCode="h:mm:ss">
                  <c:v>0.532650462962963</c:v>
                </c:pt>
                <c:pt idx="6666" c:formatCode="h:mm:ss">
                  <c:v>0.532662037037037</c:v>
                </c:pt>
                <c:pt idx="6667" c:formatCode="h:mm:ss">
                  <c:v>0.532673611111111</c:v>
                </c:pt>
                <c:pt idx="6668" c:formatCode="h:mm:ss">
                  <c:v>0.532685185185185</c:v>
                </c:pt>
                <c:pt idx="6669" c:formatCode="h:mm:ss">
                  <c:v>0.532696759259259</c:v>
                </c:pt>
                <c:pt idx="6670" c:formatCode="h:mm:ss">
                  <c:v>0.532708333333333</c:v>
                </c:pt>
                <c:pt idx="6671" c:formatCode="h:mm:ss">
                  <c:v>0.532719907407407</c:v>
                </c:pt>
                <c:pt idx="6672" c:formatCode="h:mm:ss">
                  <c:v>0.532731481481482</c:v>
                </c:pt>
                <c:pt idx="6673" c:formatCode="h:mm:ss">
                  <c:v>0.532743055555556</c:v>
                </c:pt>
                <c:pt idx="6674" c:formatCode="h:mm:ss">
                  <c:v>0.53275462962963</c:v>
                </c:pt>
                <c:pt idx="6675" c:formatCode="h:mm:ss">
                  <c:v>0.532766203703704</c:v>
                </c:pt>
                <c:pt idx="6676" c:formatCode="h:mm:ss">
                  <c:v>0.532777777777778</c:v>
                </c:pt>
                <c:pt idx="6677" c:formatCode="h:mm:ss">
                  <c:v>0.532789351851852</c:v>
                </c:pt>
                <c:pt idx="6678" c:formatCode="h:mm:ss">
                  <c:v>0.532800925925926</c:v>
                </c:pt>
                <c:pt idx="6679" c:formatCode="h:mm:ss">
                  <c:v>0.5328125</c:v>
                </c:pt>
                <c:pt idx="6680" c:formatCode="h:mm:ss">
                  <c:v>0.532824074074074</c:v>
                </c:pt>
                <c:pt idx="6681" c:formatCode="h:mm:ss">
                  <c:v>0.532835648148148</c:v>
                </c:pt>
                <c:pt idx="6682" c:formatCode="h:mm:ss">
                  <c:v>0.532847222222222</c:v>
                </c:pt>
                <c:pt idx="6683" c:formatCode="h:mm:ss">
                  <c:v>0.532858796296296</c:v>
                </c:pt>
                <c:pt idx="6684" c:formatCode="h:mm:ss">
                  <c:v>0.53287037037037</c:v>
                </c:pt>
                <c:pt idx="6685" c:formatCode="h:mm:ss">
                  <c:v>0.532881944444444</c:v>
                </c:pt>
                <c:pt idx="6686" c:formatCode="h:mm:ss">
                  <c:v>0.532893518518519</c:v>
                </c:pt>
                <c:pt idx="6687" c:formatCode="h:mm:ss">
                  <c:v>0.532905092592593</c:v>
                </c:pt>
                <c:pt idx="6688" c:formatCode="h:mm:ss">
                  <c:v>0.532916666666667</c:v>
                </c:pt>
                <c:pt idx="6689" c:formatCode="h:mm:ss">
                  <c:v>0.532928240740741</c:v>
                </c:pt>
                <c:pt idx="6690" c:formatCode="h:mm:ss">
                  <c:v>0.532939814814815</c:v>
                </c:pt>
                <c:pt idx="6691" c:formatCode="h:mm:ss">
                  <c:v>0.532951388888889</c:v>
                </c:pt>
                <c:pt idx="6692" c:formatCode="h:mm:ss">
                  <c:v>0.532962962962963</c:v>
                </c:pt>
                <c:pt idx="6693" c:formatCode="h:mm:ss">
                  <c:v>0.532974537037037</c:v>
                </c:pt>
                <c:pt idx="6694" c:formatCode="h:mm:ss">
                  <c:v>0.532986111111111</c:v>
                </c:pt>
                <c:pt idx="6695" c:formatCode="h:mm:ss">
                  <c:v>0.532997685185185</c:v>
                </c:pt>
                <c:pt idx="6696" c:formatCode="h:mm:ss">
                  <c:v>0.533009259259259</c:v>
                </c:pt>
                <c:pt idx="6697" c:formatCode="h:mm:ss">
                  <c:v>0.533020833333333</c:v>
                </c:pt>
                <c:pt idx="6698" c:formatCode="h:mm:ss">
                  <c:v>0.533032407407407</c:v>
                </c:pt>
                <c:pt idx="6699" c:formatCode="h:mm:ss">
                  <c:v>0.533043981481481</c:v>
                </c:pt>
                <c:pt idx="6700" c:formatCode="h:mm:ss">
                  <c:v>0.533055555555556</c:v>
                </c:pt>
                <c:pt idx="6701" c:formatCode="h:mm:ss">
                  <c:v>0.53306712962963</c:v>
                </c:pt>
                <c:pt idx="6702" c:formatCode="h:mm:ss">
                  <c:v>0.533078703703704</c:v>
                </c:pt>
                <c:pt idx="6703" c:formatCode="h:mm:ss">
                  <c:v>0.533090277777778</c:v>
                </c:pt>
                <c:pt idx="6704" c:formatCode="h:mm:ss">
                  <c:v>0.533101851851852</c:v>
                </c:pt>
                <c:pt idx="6705" c:formatCode="h:mm:ss">
                  <c:v>0.533113425925926</c:v>
                </c:pt>
                <c:pt idx="6706" c:formatCode="h:mm:ss">
                  <c:v>0.533125</c:v>
                </c:pt>
                <c:pt idx="6707" c:formatCode="h:mm:ss">
                  <c:v>0.533136574074074</c:v>
                </c:pt>
                <c:pt idx="6708" c:formatCode="h:mm:ss">
                  <c:v>0.533148148148148</c:v>
                </c:pt>
                <c:pt idx="6709" c:formatCode="h:mm:ss">
                  <c:v>0.533159722222222</c:v>
                </c:pt>
                <c:pt idx="6710" c:formatCode="h:mm:ss">
                  <c:v>0.533171296296296</c:v>
                </c:pt>
                <c:pt idx="6711" c:formatCode="h:mm:ss">
                  <c:v>0.53318287037037</c:v>
                </c:pt>
                <c:pt idx="6712" c:formatCode="h:mm:ss">
                  <c:v>0.533194444444444</c:v>
                </c:pt>
                <c:pt idx="6713" c:formatCode="h:mm:ss">
                  <c:v>0.533206018518518</c:v>
                </c:pt>
                <c:pt idx="6714" c:formatCode="h:mm:ss">
                  <c:v>0.533217592592593</c:v>
                </c:pt>
                <c:pt idx="6715" c:formatCode="h:mm:ss">
                  <c:v>0.533229166666667</c:v>
                </c:pt>
                <c:pt idx="6716" c:formatCode="h:mm:ss">
                  <c:v>0.533240740740741</c:v>
                </c:pt>
                <c:pt idx="6717" c:formatCode="h:mm:ss">
                  <c:v>0.533252314814815</c:v>
                </c:pt>
                <c:pt idx="6718" c:formatCode="h:mm:ss">
                  <c:v>0.533263888888889</c:v>
                </c:pt>
                <c:pt idx="6719" c:formatCode="h:mm:ss">
                  <c:v>0.533275462962963</c:v>
                </c:pt>
                <c:pt idx="6720" c:formatCode="h:mm:ss">
                  <c:v>0.533287037037037</c:v>
                </c:pt>
                <c:pt idx="6721" c:formatCode="h:mm:ss">
                  <c:v>0.533298611111111</c:v>
                </c:pt>
                <c:pt idx="6722" c:formatCode="h:mm:ss">
                  <c:v>0.533310185185185</c:v>
                </c:pt>
                <c:pt idx="6723" c:formatCode="h:mm:ss">
                  <c:v>0.533321759259259</c:v>
                </c:pt>
                <c:pt idx="6724" c:formatCode="h:mm:ss">
                  <c:v>0.533333333333333</c:v>
                </c:pt>
                <c:pt idx="6725" c:formatCode="h:mm:ss">
                  <c:v>0.533344907407407</c:v>
                </c:pt>
                <c:pt idx="6726" c:formatCode="h:mm:ss">
                  <c:v>0.533356481481482</c:v>
                </c:pt>
                <c:pt idx="6727" c:formatCode="h:mm:ss">
                  <c:v>0.533368055555556</c:v>
                </c:pt>
                <c:pt idx="6728" c:formatCode="h:mm:ss">
                  <c:v>0.53337962962963</c:v>
                </c:pt>
                <c:pt idx="6729" c:formatCode="h:mm:ss">
                  <c:v>0.533391203703704</c:v>
                </c:pt>
                <c:pt idx="6730" c:formatCode="h:mm:ss">
                  <c:v>0.533402777777778</c:v>
                </c:pt>
                <c:pt idx="6731" c:formatCode="h:mm:ss">
                  <c:v>0.533414351851852</c:v>
                </c:pt>
                <c:pt idx="6732" c:formatCode="h:mm:ss">
                  <c:v>0.533425925925926</c:v>
                </c:pt>
                <c:pt idx="6733" c:formatCode="h:mm:ss">
                  <c:v>0.5334375</c:v>
                </c:pt>
                <c:pt idx="6734" c:formatCode="h:mm:ss">
                  <c:v>0.533449074074074</c:v>
                </c:pt>
                <c:pt idx="6735" c:formatCode="h:mm:ss">
                  <c:v>0.533460648148148</c:v>
                </c:pt>
                <c:pt idx="6736" c:formatCode="h:mm:ss">
                  <c:v>0.533472222222222</c:v>
                </c:pt>
                <c:pt idx="6737" c:formatCode="h:mm:ss">
                  <c:v>0.533483796296296</c:v>
                </c:pt>
                <c:pt idx="6738" c:formatCode="h:mm:ss">
                  <c:v>0.53349537037037</c:v>
                </c:pt>
                <c:pt idx="6739" c:formatCode="h:mm:ss">
                  <c:v>0.533506944444444</c:v>
                </c:pt>
                <c:pt idx="6740" c:formatCode="h:mm:ss">
                  <c:v>0.533518518518519</c:v>
                </c:pt>
                <c:pt idx="6741" c:formatCode="h:mm:ss">
                  <c:v>0.533530092592593</c:v>
                </c:pt>
                <c:pt idx="6742" c:formatCode="h:mm:ss">
                  <c:v>0.533541666666667</c:v>
                </c:pt>
                <c:pt idx="6743" c:formatCode="h:mm:ss">
                  <c:v>0.533553240740741</c:v>
                </c:pt>
                <c:pt idx="6744" c:formatCode="h:mm:ss">
                  <c:v>0.533564814814815</c:v>
                </c:pt>
                <c:pt idx="6745" c:formatCode="h:mm:ss">
                  <c:v>0.533576388888889</c:v>
                </c:pt>
                <c:pt idx="6746" c:formatCode="h:mm:ss">
                  <c:v>0.533587962962963</c:v>
                </c:pt>
                <c:pt idx="6747" c:formatCode="h:mm:ss">
                  <c:v>0.533599537037037</c:v>
                </c:pt>
                <c:pt idx="6748" c:formatCode="h:mm:ss">
                  <c:v>0.533611111111111</c:v>
                </c:pt>
                <c:pt idx="6749" c:formatCode="h:mm:ss">
                  <c:v>0.533622685185185</c:v>
                </c:pt>
                <c:pt idx="6750" c:formatCode="h:mm:ss">
                  <c:v>0.533634259259259</c:v>
                </c:pt>
                <c:pt idx="6751" c:formatCode="h:mm:ss">
                  <c:v>0.533645833333333</c:v>
                </c:pt>
                <c:pt idx="6752" c:formatCode="h:mm:ss">
                  <c:v>0.533657407407407</c:v>
                </c:pt>
                <c:pt idx="6753" c:formatCode="h:mm:ss">
                  <c:v>0.533668981481481</c:v>
                </c:pt>
                <c:pt idx="6754" c:formatCode="h:mm:ss">
                  <c:v>0.533680555555556</c:v>
                </c:pt>
                <c:pt idx="6755" c:formatCode="h:mm:ss">
                  <c:v>0.53369212962963</c:v>
                </c:pt>
                <c:pt idx="6756" c:formatCode="h:mm:ss">
                  <c:v>0.533703703703704</c:v>
                </c:pt>
                <c:pt idx="6757" c:formatCode="h:mm:ss">
                  <c:v>0.533715277777778</c:v>
                </c:pt>
                <c:pt idx="6758" c:formatCode="h:mm:ss">
                  <c:v>0.533726851851852</c:v>
                </c:pt>
                <c:pt idx="6759" c:formatCode="h:mm:ss">
                  <c:v>0.533738425925926</c:v>
                </c:pt>
                <c:pt idx="6760" c:formatCode="h:mm:ss">
                  <c:v>0.53375</c:v>
                </c:pt>
                <c:pt idx="6761" c:formatCode="h:mm:ss">
                  <c:v>0.533761574074074</c:v>
                </c:pt>
                <c:pt idx="6762" c:formatCode="h:mm:ss">
                  <c:v>0.533773148148148</c:v>
                </c:pt>
                <c:pt idx="6763" c:formatCode="h:mm:ss">
                  <c:v>0.533784722222222</c:v>
                </c:pt>
                <c:pt idx="6764" c:formatCode="h:mm:ss">
                  <c:v>0.533796296296296</c:v>
                </c:pt>
                <c:pt idx="6765" c:formatCode="h:mm:ss">
                  <c:v>0.53380787037037</c:v>
                </c:pt>
                <c:pt idx="6766" c:formatCode="h:mm:ss">
                  <c:v>0.533819444444445</c:v>
                </c:pt>
                <c:pt idx="6767" c:formatCode="h:mm:ss">
                  <c:v>0.533831018518519</c:v>
                </c:pt>
                <c:pt idx="6768" c:formatCode="h:mm:ss">
                  <c:v>0.533842592592593</c:v>
                </c:pt>
                <c:pt idx="6769" c:formatCode="h:mm:ss">
                  <c:v>0.533854166666667</c:v>
                </c:pt>
                <c:pt idx="6770" c:formatCode="h:mm:ss">
                  <c:v>0.533865740740741</c:v>
                </c:pt>
                <c:pt idx="6771" c:formatCode="h:mm:ss">
                  <c:v>0.533877314814815</c:v>
                </c:pt>
                <c:pt idx="6772" c:formatCode="h:mm:ss">
                  <c:v>0.533888888888889</c:v>
                </c:pt>
                <c:pt idx="6773" c:formatCode="h:mm:ss">
                  <c:v>0.533900462962963</c:v>
                </c:pt>
                <c:pt idx="6774" c:formatCode="h:mm:ss">
                  <c:v>0.533912037037037</c:v>
                </c:pt>
                <c:pt idx="6775" c:formatCode="h:mm:ss">
                  <c:v>0.533923611111111</c:v>
                </c:pt>
                <c:pt idx="6776" c:formatCode="h:mm:ss">
                  <c:v>0.533935185185185</c:v>
                </c:pt>
                <c:pt idx="6777" c:formatCode="h:mm:ss">
                  <c:v>0.533946759259259</c:v>
                </c:pt>
                <c:pt idx="6778" c:formatCode="h:mm:ss">
                  <c:v>0.533958333333333</c:v>
                </c:pt>
                <c:pt idx="6779" c:formatCode="h:mm:ss">
                  <c:v>0.533969907407407</c:v>
                </c:pt>
                <c:pt idx="6780" c:formatCode="h:mm:ss">
                  <c:v>0.533981481481482</c:v>
                </c:pt>
                <c:pt idx="6781" c:formatCode="h:mm:ss">
                  <c:v>0.533993055555556</c:v>
                </c:pt>
                <c:pt idx="6782" c:formatCode="h:mm:ss">
                  <c:v>0.53400462962963</c:v>
                </c:pt>
                <c:pt idx="6783" c:formatCode="h:mm:ss">
                  <c:v>0.534016203703704</c:v>
                </c:pt>
                <c:pt idx="6784" c:formatCode="h:mm:ss">
                  <c:v>0.534027777777778</c:v>
                </c:pt>
                <c:pt idx="6785" c:formatCode="h:mm:ss">
                  <c:v>0.534039351851852</c:v>
                </c:pt>
                <c:pt idx="6786" c:formatCode="h:mm:ss">
                  <c:v>0.534050925925926</c:v>
                </c:pt>
                <c:pt idx="6787" c:formatCode="h:mm:ss">
                  <c:v>0.5340625</c:v>
                </c:pt>
                <c:pt idx="6788" c:formatCode="h:mm:ss">
                  <c:v>0.534074074074074</c:v>
                </c:pt>
                <c:pt idx="6789" c:formatCode="h:mm:ss">
                  <c:v>0.534085648148148</c:v>
                </c:pt>
                <c:pt idx="6790" c:formatCode="h:mm:ss">
                  <c:v>0.534097222222222</c:v>
                </c:pt>
                <c:pt idx="6791" c:formatCode="h:mm:ss">
                  <c:v>0.534108796296296</c:v>
                </c:pt>
                <c:pt idx="6792" c:formatCode="h:mm:ss">
                  <c:v>0.53412037037037</c:v>
                </c:pt>
                <c:pt idx="6793" c:formatCode="h:mm:ss">
                  <c:v>0.534131944444444</c:v>
                </c:pt>
                <c:pt idx="6794" c:formatCode="h:mm:ss">
                  <c:v>0.534143518518518</c:v>
                </c:pt>
                <c:pt idx="6795" c:formatCode="h:mm:ss">
                  <c:v>0.534155092592593</c:v>
                </c:pt>
                <c:pt idx="6796" c:formatCode="h:mm:ss">
                  <c:v>0.534166666666667</c:v>
                </c:pt>
                <c:pt idx="6797" c:formatCode="h:mm:ss">
                  <c:v>0.534178240740741</c:v>
                </c:pt>
                <c:pt idx="6798" c:formatCode="h:mm:ss">
                  <c:v>0.534189814814815</c:v>
                </c:pt>
                <c:pt idx="6799" c:formatCode="h:mm:ss">
                  <c:v>0.534201388888889</c:v>
                </c:pt>
                <c:pt idx="6800" c:formatCode="h:mm:ss">
                  <c:v>0.534212962962963</c:v>
                </c:pt>
                <c:pt idx="6801" c:formatCode="h:mm:ss">
                  <c:v>0.534224537037037</c:v>
                </c:pt>
                <c:pt idx="6802" c:formatCode="h:mm:ss">
                  <c:v>0.534236111111111</c:v>
                </c:pt>
                <c:pt idx="6803" c:formatCode="h:mm:ss">
                  <c:v>0.534247685185185</c:v>
                </c:pt>
                <c:pt idx="6804" c:formatCode="h:mm:ss">
                  <c:v>0.534259259259259</c:v>
                </c:pt>
                <c:pt idx="6805" c:formatCode="h:mm:ss">
                  <c:v>0.534270833333333</c:v>
                </c:pt>
                <c:pt idx="6806" c:formatCode="h:mm:ss">
                  <c:v>0.534282407407407</c:v>
                </c:pt>
                <c:pt idx="6807" c:formatCode="h:mm:ss">
                  <c:v>0.534293981481481</c:v>
                </c:pt>
                <c:pt idx="6808" c:formatCode="h:mm:ss">
                  <c:v>0.534305555555556</c:v>
                </c:pt>
                <c:pt idx="6809" c:formatCode="h:mm:ss">
                  <c:v>0.53431712962963</c:v>
                </c:pt>
                <c:pt idx="6810" c:formatCode="h:mm:ss">
                  <c:v>0.534328703703704</c:v>
                </c:pt>
                <c:pt idx="6811" c:formatCode="h:mm:ss">
                  <c:v>0.534340277777778</c:v>
                </c:pt>
                <c:pt idx="6812" c:formatCode="h:mm:ss">
                  <c:v>0.534351851851852</c:v>
                </c:pt>
                <c:pt idx="6813" c:formatCode="h:mm:ss">
                  <c:v>0.534363425925926</c:v>
                </c:pt>
                <c:pt idx="6814" c:formatCode="h:mm:ss">
                  <c:v>0.534375</c:v>
                </c:pt>
                <c:pt idx="6815" c:formatCode="h:mm:ss">
                  <c:v>0.534386574074074</c:v>
                </c:pt>
                <c:pt idx="6816" c:formatCode="h:mm:ss">
                  <c:v>0.534398148148148</c:v>
                </c:pt>
                <c:pt idx="6817" c:formatCode="h:mm:ss">
                  <c:v>0.534409722222222</c:v>
                </c:pt>
                <c:pt idx="6818" c:formatCode="h:mm:ss">
                  <c:v>0.534421296296296</c:v>
                </c:pt>
                <c:pt idx="6819" c:formatCode="h:mm:ss">
                  <c:v>0.53443287037037</c:v>
                </c:pt>
                <c:pt idx="6820" c:formatCode="h:mm:ss">
                  <c:v>0.534444444444444</c:v>
                </c:pt>
                <c:pt idx="6821" c:formatCode="h:mm:ss">
                  <c:v>0.534456018518519</c:v>
                </c:pt>
                <c:pt idx="6822" c:formatCode="h:mm:ss">
                  <c:v>0.534467592592593</c:v>
                </c:pt>
                <c:pt idx="6823" c:formatCode="h:mm:ss">
                  <c:v>0.534479166666667</c:v>
                </c:pt>
                <c:pt idx="6824" c:formatCode="h:mm:ss">
                  <c:v>0.534490740740741</c:v>
                </c:pt>
                <c:pt idx="6825" c:formatCode="h:mm:ss">
                  <c:v>0.534502314814815</c:v>
                </c:pt>
                <c:pt idx="6826" c:formatCode="h:mm:ss">
                  <c:v>0.534513888888889</c:v>
                </c:pt>
                <c:pt idx="6827" c:formatCode="h:mm:ss">
                  <c:v>0.534525462962963</c:v>
                </c:pt>
                <c:pt idx="6828" c:formatCode="h:mm:ss">
                  <c:v>0.534537037037037</c:v>
                </c:pt>
                <c:pt idx="6829" c:formatCode="h:mm:ss">
                  <c:v>0.534548611111111</c:v>
                </c:pt>
                <c:pt idx="6830" c:formatCode="h:mm:ss">
                  <c:v>0.534560185185185</c:v>
                </c:pt>
                <c:pt idx="6831" c:formatCode="h:mm:ss">
                  <c:v>0.534571759259259</c:v>
                </c:pt>
                <c:pt idx="6832" c:formatCode="h:mm:ss">
                  <c:v>0.534583333333333</c:v>
                </c:pt>
                <c:pt idx="6833" c:formatCode="h:mm:ss">
                  <c:v>0.534594907407407</c:v>
                </c:pt>
                <c:pt idx="6834" c:formatCode="h:mm:ss">
                  <c:v>0.534606481481481</c:v>
                </c:pt>
                <c:pt idx="6835" c:formatCode="h:mm:ss">
                  <c:v>0.534618055555556</c:v>
                </c:pt>
                <c:pt idx="6836" c:formatCode="h:mm:ss">
                  <c:v>0.53462962962963</c:v>
                </c:pt>
                <c:pt idx="6837" c:formatCode="h:mm:ss">
                  <c:v>0.534641203703704</c:v>
                </c:pt>
                <c:pt idx="6838" c:formatCode="h:mm:ss">
                  <c:v>0.534652777777778</c:v>
                </c:pt>
                <c:pt idx="6839" c:formatCode="h:mm:ss">
                  <c:v>0.534664351851852</c:v>
                </c:pt>
                <c:pt idx="6840" c:formatCode="h:mm:ss">
                  <c:v>0.534675925925926</c:v>
                </c:pt>
                <c:pt idx="6841" c:formatCode="h:mm:ss">
                  <c:v>0.5346875</c:v>
                </c:pt>
                <c:pt idx="6842" c:formatCode="h:mm:ss">
                  <c:v>0.534699074074074</c:v>
                </c:pt>
                <c:pt idx="6843" c:formatCode="h:mm:ss">
                  <c:v>0.534710648148148</c:v>
                </c:pt>
                <c:pt idx="6844" c:formatCode="h:mm:ss">
                  <c:v>0.534722222222222</c:v>
                </c:pt>
                <c:pt idx="6845" c:formatCode="h:mm:ss">
                  <c:v>0.534733796296296</c:v>
                </c:pt>
                <c:pt idx="6846" c:formatCode="h:mm:ss">
                  <c:v>0.53474537037037</c:v>
                </c:pt>
                <c:pt idx="6847" c:formatCode="h:mm:ss">
                  <c:v>0.534756944444444</c:v>
                </c:pt>
                <c:pt idx="6848" c:formatCode="h:mm:ss">
                  <c:v>0.534768518518519</c:v>
                </c:pt>
                <c:pt idx="6849" c:formatCode="h:mm:ss">
                  <c:v>0.534780092592593</c:v>
                </c:pt>
                <c:pt idx="6850" c:formatCode="h:mm:ss">
                  <c:v>0.534791666666667</c:v>
                </c:pt>
                <c:pt idx="6851" c:formatCode="h:mm:ss">
                  <c:v>0.534803240740741</c:v>
                </c:pt>
                <c:pt idx="6852" c:formatCode="h:mm:ss">
                  <c:v>0.534814814814815</c:v>
                </c:pt>
                <c:pt idx="6853" c:formatCode="h:mm:ss">
                  <c:v>0.534826388888889</c:v>
                </c:pt>
                <c:pt idx="6854" c:formatCode="h:mm:ss">
                  <c:v>0.534837962962963</c:v>
                </c:pt>
                <c:pt idx="6855" c:formatCode="h:mm:ss">
                  <c:v>0.534849537037037</c:v>
                </c:pt>
                <c:pt idx="6856" c:formatCode="h:mm:ss">
                  <c:v>0.534861111111111</c:v>
                </c:pt>
                <c:pt idx="6857" c:formatCode="h:mm:ss">
                  <c:v>0.534872685185185</c:v>
                </c:pt>
                <c:pt idx="6858" c:formatCode="h:mm:ss">
                  <c:v>0.534884259259259</c:v>
                </c:pt>
                <c:pt idx="6859" c:formatCode="h:mm:ss">
                  <c:v>0.534895833333333</c:v>
                </c:pt>
                <c:pt idx="6860" c:formatCode="h:mm:ss">
                  <c:v>0.534907407407407</c:v>
                </c:pt>
                <c:pt idx="6861" c:formatCode="h:mm:ss">
                  <c:v>0.534918981481482</c:v>
                </c:pt>
                <c:pt idx="6862" c:formatCode="h:mm:ss">
                  <c:v>0.534930555555556</c:v>
                </c:pt>
                <c:pt idx="6863" c:formatCode="h:mm:ss">
                  <c:v>0.53494212962963</c:v>
                </c:pt>
                <c:pt idx="6864" c:formatCode="h:mm:ss">
                  <c:v>0.534953703703704</c:v>
                </c:pt>
                <c:pt idx="6865" c:formatCode="h:mm:ss">
                  <c:v>0.534965277777778</c:v>
                </c:pt>
                <c:pt idx="6866" c:formatCode="h:mm:ss">
                  <c:v>0.534976851851852</c:v>
                </c:pt>
                <c:pt idx="6867" c:formatCode="h:mm:ss">
                  <c:v>0.534988425925926</c:v>
                </c:pt>
                <c:pt idx="6868" c:formatCode="h:mm:ss">
                  <c:v>0.535</c:v>
                </c:pt>
                <c:pt idx="6869" c:formatCode="h:mm:ss">
                  <c:v>0.535011574074074</c:v>
                </c:pt>
                <c:pt idx="6870" c:formatCode="h:mm:ss">
                  <c:v>0.535023148148148</c:v>
                </c:pt>
                <c:pt idx="6871" c:formatCode="h:mm:ss">
                  <c:v>0.535034722222222</c:v>
                </c:pt>
                <c:pt idx="6872" c:formatCode="h:mm:ss">
                  <c:v>0.535046296296296</c:v>
                </c:pt>
                <c:pt idx="6873" c:formatCode="h:mm:ss">
                  <c:v>0.53505787037037</c:v>
                </c:pt>
                <c:pt idx="6874" c:formatCode="h:mm:ss">
                  <c:v>0.535069444444444</c:v>
                </c:pt>
                <c:pt idx="6875" c:formatCode="h:mm:ss">
                  <c:v>0.535081018518519</c:v>
                </c:pt>
                <c:pt idx="6876" c:formatCode="h:mm:ss">
                  <c:v>0.535092592592593</c:v>
                </c:pt>
                <c:pt idx="6877" c:formatCode="h:mm:ss">
                  <c:v>0.535104166666667</c:v>
                </c:pt>
                <c:pt idx="6878" c:formatCode="h:mm:ss">
                  <c:v>0.535115740740741</c:v>
                </c:pt>
                <c:pt idx="6879" c:formatCode="h:mm:ss">
                  <c:v>0.535127314814815</c:v>
                </c:pt>
                <c:pt idx="6880" c:formatCode="h:mm:ss">
                  <c:v>0.535138888888889</c:v>
                </c:pt>
                <c:pt idx="6881" c:formatCode="h:mm:ss">
                  <c:v>0.535150462962963</c:v>
                </c:pt>
                <c:pt idx="6882" c:formatCode="h:mm:ss">
                  <c:v>0.535162037037037</c:v>
                </c:pt>
                <c:pt idx="6883" c:formatCode="h:mm:ss">
                  <c:v>0.535173611111111</c:v>
                </c:pt>
                <c:pt idx="6884" c:formatCode="h:mm:ss">
                  <c:v>0.535185185185185</c:v>
                </c:pt>
                <c:pt idx="6885" c:formatCode="h:mm:ss">
                  <c:v>0.535196759259259</c:v>
                </c:pt>
                <c:pt idx="6886" c:formatCode="h:mm:ss">
                  <c:v>0.535208333333333</c:v>
                </c:pt>
                <c:pt idx="6887" c:formatCode="h:mm:ss">
                  <c:v>0.535219907407407</c:v>
                </c:pt>
                <c:pt idx="6888" c:formatCode="h:mm:ss">
                  <c:v>0.535231481481481</c:v>
                </c:pt>
                <c:pt idx="6889" c:formatCode="h:mm:ss">
                  <c:v>0.535243055555556</c:v>
                </c:pt>
                <c:pt idx="6890" c:formatCode="h:mm:ss">
                  <c:v>0.53525462962963</c:v>
                </c:pt>
                <c:pt idx="6891" c:formatCode="h:mm:ss">
                  <c:v>0.535266203703704</c:v>
                </c:pt>
                <c:pt idx="6892" c:formatCode="h:mm:ss">
                  <c:v>0.535277777777778</c:v>
                </c:pt>
                <c:pt idx="6893" c:formatCode="h:mm:ss">
                  <c:v>0.535289351851852</c:v>
                </c:pt>
                <c:pt idx="6894" c:formatCode="h:mm:ss">
                  <c:v>0.535300925925926</c:v>
                </c:pt>
                <c:pt idx="6895" c:formatCode="h:mm:ss">
                  <c:v>0.5353125</c:v>
                </c:pt>
                <c:pt idx="6896" c:formatCode="h:mm:ss">
                  <c:v>0.535324074074074</c:v>
                </c:pt>
                <c:pt idx="6897" c:formatCode="h:mm:ss">
                  <c:v>0.535335648148148</c:v>
                </c:pt>
                <c:pt idx="6898" c:formatCode="h:mm:ss">
                  <c:v>0.535347222222222</c:v>
                </c:pt>
                <c:pt idx="6899" c:formatCode="h:mm:ss">
                  <c:v>0.535358796296296</c:v>
                </c:pt>
                <c:pt idx="6900" c:formatCode="h:mm:ss">
                  <c:v>0.53537037037037</c:v>
                </c:pt>
                <c:pt idx="6901" c:formatCode="h:mm:ss">
                  <c:v>0.535381944444444</c:v>
                </c:pt>
                <c:pt idx="6902" c:formatCode="h:mm:ss">
                  <c:v>0.535393518518518</c:v>
                </c:pt>
                <c:pt idx="6903" c:formatCode="h:mm:ss">
                  <c:v>0.535405092592593</c:v>
                </c:pt>
                <c:pt idx="6904" c:formatCode="h:mm:ss">
                  <c:v>0.535416666666667</c:v>
                </c:pt>
                <c:pt idx="6905" c:formatCode="h:mm:ss">
                  <c:v>0.535428240740741</c:v>
                </c:pt>
                <c:pt idx="6906" c:formatCode="h:mm:ss">
                  <c:v>0.535439814814815</c:v>
                </c:pt>
                <c:pt idx="6907" c:formatCode="h:mm:ss">
                  <c:v>0.535451388888889</c:v>
                </c:pt>
                <c:pt idx="6908" c:formatCode="h:mm:ss">
                  <c:v>0.535462962962963</c:v>
                </c:pt>
                <c:pt idx="6909" c:formatCode="h:mm:ss">
                  <c:v>0.535474537037037</c:v>
                </c:pt>
                <c:pt idx="6910" c:formatCode="h:mm:ss">
                  <c:v>0.535486111111111</c:v>
                </c:pt>
                <c:pt idx="6911" c:formatCode="h:mm:ss">
                  <c:v>0.535497685185185</c:v>
                </c:pt>
                <c:pt idx="6912" c:formatCode="h:mm:ss">
                  <c:v>0.535509259259259</c:v>
                </c:pt>
                <c:pt idx="6913" c:formatCode="h:mm:ss">
                  <c:v>0.535520833333333</c:v>
                </c:pt>
                <c:pt idx="6914" c:formatCode="h:mm:ss">
                  <c:v>0.535532407407407</c:v>
                </c:pt>
                <c:pt idx="6915" c:formatCode="h:mm:ss">
                  <c:v>0.535543981481481</c:v>
                </c:pt>
                <c:pt idx="6916" c:formatCode="h:mm:ss">
                  <c:v>0.535555555555556</c:v>
                </c:pt>
                <c:pt idx="6917" c:formatCode="h:mm:ss">
                  <c:v>0.53556712962963</c:v>
                </c:pt>
                <c:pt idx="6918" c:formatCode="h:mm:ss">
                  <c:v>0.535578703703704</c:v>
                </c:pt>
                <c:pt idx="6919" c:formatCode="h:mm:ss">
                  <c:v>0.535590277777778</c:v>
                </c:pt>
                <c:pt idx="6920" c:formatCode="h:mm:ss">
                  <c:v>0.535601851851852</c:v>
                </c:pt>
                <c:pt idx="6921" c:formatCode="h:mm:ss">
                  <c:v>0.535613425925926</c:v>
                </c:pt>
                <c:pt idx="6922" c:formatCode="h:mm:ss">
                  <c:v>0.535625</c:v>
                </c:pt>
                <c:pt idx="6923" c:formatCode="h:mm:ss">
                  <c:v>0.535636574074074</c:v>
                </c:pt>
                <c:pt idx="6924" c:formatCode="h:mm:ss">
                  <c:v>0.535648148148148</c:v>
                </c:pt>
                <c:pt idx="6925" c:formatCode="h:mm:ss">
                  <c:v>0.535659722222222</c:v>
                </c:pt>
                <c:pt idx="6926" c:formatCode="h:mm:ss">
                  <c:v>0.535671296296296</c:v>
                </c:pt>
                <c:pt idx="6927" c:formatCode="h:mm:ss">
                  <c:v>0.53568287037037</c:v>
                </c:pt>
                <c:pt idx="6928" c:formatCode="h:mm:ss">
                  <c:v>0.535694444444444</c:v>
                </c:pt>
                <c:pt idx="6929" c:formatCode="h:mm:ss">
                  <c:v>0.535706018518519</c:v>
                </c:pt>
                <c:pt idx="6930" c:formatCode="h:mm:ss">
                  <c:v>0.535717592592593</c:v>
                </c:pt>
                <c:pt idx="6931" c:formatCode="h:mm:ss">
                  <c:v>0.535729166666667</c:v>
                </c:pt>
                <c:pt idx="6932" c:formatCode="h:mm:ss">
                  <c:v>0.535740740740741</c:v>
                </c:pt>
                <c:pt idx="6933" c:formatCode="h:mm:ss">
                  <c:v>0.535752314814815</c:v>
                </c:pt>
                <c:pt idx="6934" c:formatCode="h:mm:ss">
                  <c:v>0.535763888888889</c:v>
                </c:pt>
                <c:pt idx="6935" c:formatCode="h:mm:ss">
                  <c:v>0.535775462962963</c:v>
                </c:pt>
                <c:pt idx="6936" c:formatCode="h:mm:ss">
                  <c:v>0.535787037037037</c:v>
                </c:pt>
                <c:pt idx="6937" c:formatCode="h:mm:ss">
                  <c:v>0.535798611111111</c:v>
                </c:pt>
                <c:pt idx="6938" c:formatCode="h:mm:ss">
                  <c:v>0.535810185185185</c:v>
                </c:pt>
                <c:pt idx="6939" c:formatCode="h:mm:ss">
                  <c:v>0.535821759259259</c:v>
                </c:pt>
                <c:pt idx="6940" c:formatCode="h:mm:ss">
                  <c:v>0.535833333333333</c:v>
                </c:pt>
                <c:pt idx="6941" c:formatCode="h:mm:ss">
                  <c:v>0.535844907407407</c:v>
                </c:pt>
                <c:pt idx="6942" c:formatCode="h:mm:ss">
                  <c:v>0.535856481481481</c:v>
                </c:pt>
                <c:pt idx="6943" c:formatCode="h:mm:ss">
                  <c:v>0.535868055555556</c:v>
                </c:pt>
                <c:pt idx="6944" c:formatCode="h:mm:ss">
                  <c:v>0.53587962962963</c:v>
                </c:pt>
                <c:pt idx="6945" c:formatCode="h:mm:ss">
                  <c:v>0.535891203703704</c:v>
                </c:pt>
                <c:pt idx="6946" c:formatCode="h:mm:ss">
                  <c:v>0.535902777777778</c:v>
                </c:pt>
                <c:pt idx="6947" c:formatCode="h:mm:ss">
                  <c:v>0.535914351851852</c:v>
                </c:pt>
                <c:pt idx="6948" c:formatCode="h:mm:ss">
                  <c:v>0.535925925925926</c:v>
                </c:pt>
                <c:pt idx="6949" c:formatCode="h:mm:ss">
                  <c:v>0.5359375</c:v>
                </c:pt>
                <c:pt idx="6950" c:formatCode="h:mm:ss">
                  <c:v>0.535949074074074</c:v>
                </c:pt>
                <c:pt idx="6951" c:formatCode="h:mm:ss">
                  <c:v>0.535960648148148</c:v>
                </c:pt>
                <c:pt idx="6952" c:formatCode="h:mm:ss">
                  <c:v>0.535972222222222</c:v>
                </c:pt>
                <c:pt idx="6953" c:formatCode="h:mm:ss">
                  <c:v>0.535983796296296</c:v>
                </c:pt>
                <c:pt idx="6954" c:formatCode="h:mm:ss">
                  <c:v>0.53599537037037</c:v>
                </c:pt>
                <c:pt idx="6955" c:formatCode="h:mm:ss">
                  <c:v>0.536006944444444</c:v>
                </c:pt>
                <c:pt idx="6956" c:formatCode="h:mm:ss">
                  <c:v>0.536018518518519</c:v>
                </c:pt>
                <c:pt idx="6957" c:formatCode="h:mm:ss">
                  <c:v>0.536030092592593</c:v>
                </c:pt>
                <c:pt idx="6958" c:formatCode="h:mm:ss">
                  <c:v>0.536041666666667</c:v>
                </c:pt>
                <c:pt idx="6959" c:formatCode="h:mm:ss">
                  <c:v>0.536053240740741</c:v>
                </c:pt>
                <c:pt idx="6960" c:formatCode="h:mm:ss">
                  <c:v>0.536064814814815</c:v>
                </c:pt>
                <c:pt idx="6961" c:formatCode="h:mm:ss">
                  <c:v>0.536076388888889</c:v>
                </c:pt>
                <c:pt idx="6962" c:formatCode="h:mm:ss">
                  <c:v>0.536087962962963</c:v>
                </c:pt>
                <c:pt idx="6963" c:formatCode="h:mm:ss">
                  <c:v>0.536099537037037</c:v>
                </c:pt>
                <c:pt idx="6964" c:formatCode="h:mm:ss">
                  <c:v>0.536111111111111</c:v>
                </c:pt>
                <c:pt idx="6965" c:formatCode="h:mm:ss">
                  <c:v>0.536122685185185</c:v>
                </c:pt>
                <c:pt idx="6966" c:formatCode="h:mm:ss">
                  <c:v>0.536134259259259</c:v>
                </c:pt>
                <c:pt idx="6967" c:formatCode="h:mm:ss">
                  <c:v>0.536145833333333</c:v>
                </c:pt>
                <c:pt idx="6968" c:formatCode="h:mm:ss">
                  <c:v>0.536157407407407</c:v>
                </c:pt>
                <c:pt idx="6969" c:formatCode="h:mm:ss">
                  <c:v>0.536168981481482</c:v>
                </c:pt>
                <c:pt idx="6970" c:formatCode="h:mm:ss">
                  <c:v>0.536180555555556</c:v>
                </c:pt>
                <c:pt idx="6971" c:formatCode="h:mm:ss">
                  <c:v>0.53619212962963</c:v>
                </c:pt>
                <c:pt idx="6972" c:formatCode="h:mm:ss">
                  <c:v>0.536203703703704</c:v>
                </c:pt>
                <c:pt idx="6973" c:formatCode="h:mm:ss">
                  <c:v>0.536215277777778</c:v>
                </c:pt>
                <c:pt idx="6974" c:formatCode="h:mm:ss">
                  <c:v>0.536226851851852</c:v>
                </c:pt>
                <c:pt idx="6975" c:formatCode="h:mm:ss">
                  <c:v>0.536238425925926</c:v>
                </c:pt>
                <c:pt idx="6976" c:formatCode="h:mm:ss">
                  <c:v>0.53625</c:v>
                </c:pt>
                <c:pt idx="6977" c:formatCode="h:mm:ss">
                  <c:v>0.536261574074074</c:v>
                </c:pt>
                <c:pt idx="6978" c:formatCode="h:mm:ss">
                  <c:v>0.536273148148148</c:v>
                </c:pt>
                <c:pt idx="6979" c:formatCode="h:mm:ss">
                  <c:v>0.536284722222222</c:v>
                </c:pt>
                <c:pt idx="6980" c:formatCode="h:mm:ss">
                  <c:v>0.536296296296296</c:v>
                </c:pt>
                <c:pt idx="6981" c:formatCode="h:mm:ss">
                  <c:v>0.53630787037037</c:v>
                </c:pt>
                <c:pt idx="6982" c:formatCode="h:mm:ss">
                  <c:v>0.536319444444444</c:v>
                </c:pt>
                <c:pt idx="6983" c:formatCode="h:mm:ss">
                  <c:v>0.536331018518518</c:v>
                </c:pt>
                <c:pt idx="6984" c:formatCode="h:mm:ss">
                  <c:v>0.536342592592593</c:v>
                </c:pt>
                <c:pt idx="6985" c:formatCode="h:mm:ss">
                  <c:v>0.536354166666667</c:v>
                </c:pt>
                <c:pt idx="6986" c:formatCode="h:mm:ss">
                  <c:v>0.536365740740741</c:v>
                </c:pt>
                <c:pt idx="6987" c:formatCode="h:mm:ss">
                  <c:v>0.536377314814815</c:v>
                </c:pt>
                <c:pt idx="6988" c:formatCode="h:mm:ss">
                  <c:v>0.536388888888889</c:v>
                </c:pt>
                <c:pt idx="6989" c:formatCode="h:mm:ss">
                  <c:v>0.536400462962963</c:v>
                </c:pt>
                <c:pt idx="6990" c:formatCode="h:mm:ss">
                  <c:v>0.536412037037037</c:v>
                </c:pt>
                <c:pt idx="6991" c:formatCode="h:mm:ss">
                  <c:v>0.536423611111111</c:v>
                </c:pt>
                <c:pt idx="6992" c:formatCode="h:mm:ss">
                  <c:v>0.536435185185185</c:v>
                </c:pt>
                <c:pt idx="6993" c:formatCode="h:mm:ss">
                  <c:v>0.536446759259259</c:v>
                </c:pt>
                <c:pt idx="6994" c:formatCode="h:mm:ss">
                  <c:v>0.536458333333333</c:v>
                </c:pt>
                <c:pt idx="6995" c:formatCode="h:mm:ss">
                  <c:v>0.536469907407407</c:v>
                </c:pt>
                <c:pt idx="6996" c:formatCode="h:mm:ss">
                  <c:v>0.536481481481481</c:v>
                </c:pt>
                <c:pt idx="6997" c:formatCode="h:mm:ss">
                  <c:v>0.536493055555555</c:v>
                </c:pt>
                <c:pt idx="6998" c:formatCode="h:mm:ss">
                  <c:v>0.53650462962963</c:v>
                </c:pt>
                <c:pt idx="6999" c:formatCode="h:mm:ss">
                  <c:v>0.536516203703704</c:v>
                </c:pt>
                <c:pt idx="7000" c:formatCode="h:mm:ss">
                  <c:v>0.536527777777778</c:v>
                </c:pt>
                <c:pt idx="7001" c:formatCode="h:mm:ss">
                  <c:v>0.536539351851852</c:v>
                </c:pt>
                <c:pt idx="7002" c:formatCode="h:mm:ss">
                  <c:v>0.536550925925926</c:v>
                </c:pt>
                <c:pt idx="7003" c:formatCode="h:mm:ss">
                  <c:v>0.5365625</c:v>
                </c:pt>
                <c:pt idx="7004" c:formatCode="h:mm:ss">
                  <c:v>0.536574074074074</c:v>
                </c:pt>
                <c:pt idx="7005" c:formatCode="h:mm:ss">
                  <c:v>0.536585648148148</c:v>
                </c:pt>
                <c:pt idx="7006" c:formatCode="h:mm:ss">
                  <c:v>0.536597222222222</c:v>
                </c:pt>
                <c:pt idx="7007" c:formatCode="h:mm:ss">
                  <c:v>0.536608796296296</c:v>
                </c:pt>
                <c:pt idx="7008" c:formatCode="h:mm:ss">
                  <c:v>0.53662037037037</c:v>
                </c:pt>
                <c:pt idx="7009" c:formatCode="h:mm:ss">
                  <c:v>0.536631944444444</c:v>
                </c:pt>
                <c:pt idx="7010" c:formatCode="h:mm:ss">
                  <c:v>0.536643518518519</c:v>
                </c:pt>
                <c:pt idx="7011" c:formatCode="h:mm:ss">
                  <c:v>0.536655092592593</c:v>
                </c:pt>
                <c:pt idx="7012" c:formatCode="h:mm:ss">
                  <c:v>0.536666666666667</c:v>
                </c:pt>
                <c:pt idx="7013" c:formatCode="h:mm:ss">
                  <c:v>0.536678240740741</c:v>
                </c:pt>
                <c:pt idx="7014" c:formatCode="h:mm:ss">
                  <c:v>0.536689814814815</c:v>
                </c:pt>
                <c:pt idx="7015" c:formatCode="h:mm:ss">
                  <c:v>0.536701388888889</c:v>
                </c:pt>
                <c:pt idx="7016" c:formatCode="h:mm:ss">
                  <c:v>0.536712962962963</c:v>
                </c:pt>
                <c:pt idx="7017" c:formatCode="h:mm:ss">
                  <c:v>0.536724537037037</c:v>
                </c:pt>
                <c:pt idx="7018" c:formatCode="h:mm:ss">
                  <c:v>0.536736111111111</c:v>
                </c:pt>
                <c:pt idx="7019" c:formatCode="h:mm:ss">
                  <c:v>0.536747685185185</c:v>
                </c:pt>
                <c:pt idx="7020" c:formatCode="h:mm:ss">
                  <c:v>0.536759259259259</c:v>
                </c:pt>
                <c:pt idx="7021" c:formatCode="h:mm:ss">
                  <c:v>0.536770833333333</c:v>
                </c:pt>
                <c:pt idx="7022" c:formatCode="h:mm:ss">
                  <c:v>0.536782407407407</c:v>
                </c:pt>
                <c:pt idx="7023" c:formatCode="h:mm:ss">
                  <c:v>0.536793981481481</c:v>
                </c:pt>
                <c:pt idx="7024" c:formatCode="h:mm:ss">
                  <c:v>0.536805555555556</c:v>
                </c:pt>
                <c:pt idx="7025" c:formatCode="h:mm:ss">
                  <c:v>0.53681712962963</c:v>
                </c:pt>
                <c:pt idx="7026" c:formatCode="h:mm:ss">
                  <c:v>0.536828703703704</c:v>
                </c:pt>
                <c:pt idx="7027" c:formatCode="h:mm:ss">
                  <c:v>0.536840277777778</c:v>
                </c:pt>
                <c:pt idx="7028" c:formatCode="h:mm:ss">
                  <c:v>0.536851851851852</c:v>
                </c:pt>
                <c:pt idx="7029" c:formatCode="h:mm:ss">
                  <c:v>0.536863425925926</c:v>
                </c:pt>
                <c:pt idx="7030" c:formatCode="h:mm:ss">
                  <c:v>0.536875</c:v>
                </c:pt>
                <c:pt idx="7031" c:formatCode="h:mm:ss">
                  <c:v>0.536886574074074</c:v>
                </c:pt>
                <c:pt idx="7032" c:formatCode="h:mm:ss">
                  <c:v>0.536898148148148</c:v>
                </c:pt>
                <c:pt idx="7033" c:formatCode="h:mm:ss">
                  <c:v>0.536909722222222</c:v>
                </c:pt>
                <c:pt idx="7034" c:formatCode="h:mm:ss">
                  <c:v>0.536921296296296</c:v>
                </c:pt>
                <c:pt idx="7035" c:formatCode="h:mm:ss">
                  <c:v>0.53693287037037</c:v>
                </c:pt>
                <c:pt idx="7036" c:formatCode="h:mm:ss">
                  <c:v>0.536944444444444</c:v>
                </c:pt>
                <c:pt idx="7037" c:formatCode="h:mm:ss">
                  <c:v>0.536956018518518</c:v>
                </c:pt>
                <c:pt idx="7038" c:formatCode="h:mm:ss">
                  <c:v>0.536967592592593</c:v>
                </c:pt>
                <c:pt idx="7039" c:formatCode="h:mm:ss">
                  <c:v>0.536979166666667</c:v>
                </c:pt>
                <c:pt idx="7040" c:formatCode="h:mm:ss">
                  <c:v>0.536990740740741</c:v>
                </c:pt>
                <c:pt idx="7041" c:formatCode="h:mm:ss">
                  <c:v>0.537002314814815</c:v>
                </c:pt>
                <c:pt idx="7042" c:formatCode="h:mm:ss">
                  <c:v>0.537013888888889</c:v>
                </c:pt>
                <c:pt idx="7043" c:formatCode="h:mm:ss">
                  <c:v>0.537025462962963</c:v>
                </c:pt>
                <c:pt idx="7044" c:formatCode="h:mm:ss">
                  <c:v>0.537037037037037</c:v>
                </c:pt>
                <c:pt idx="7045" c:formatCode="h:mm:ss">
                  <c:v>0.537048611111111</c:v>
                </c:pt>
                <c:pt idx="7046" c:formatCode="h:mm:ss">
                  <c:v>0.537060185185185</c:v>
                </c:pt>
                <c:pt idx="7047" c:formatCode="h:mm:ss">
                  <c:v>0.537071759259259</c:v>
                </c:pt>
                <c:pt idx="7048" c:formatCode="h:mm:ss">
                  <c:v>0.537083333333333</c:v>
                </c:pt>
                <c:pt idx="7049" c:formatCode="h:mm:ss">
                  <c:v>0.537094907407407</c:v>
                </c:pt>
                <c:pt idx="7050" c:formatCode="h:mm:ss">
                  <c:v>0.537106481481482</c:v>
                </c:pt>
                <c:pt idx="7051" c:formatCode="h:mm:ss">
                  <c:v>0.537118055555556</c:v>
                </c:pt>
                <c:pt idx="7052" c:formatCode="h:mm:ss">
                  <c:v>0.53712962962963</c:v>
                </c:pt>
                <c:pt idx="7053" c:formatCode="h:mm:ss">
                  <c:v>0.537141203703704</c:v>
                </c:pt>
                <c:pt idx="7054" c:formatCode="h:mm:ss">
                  <c:v>0.537152777777778</c:v>
                </c:pt>
                <c:pt idx="7055" c:formatCode="h:mm:ss">
                  <c:v>0.537164351851852</c:v>
                </c:pt>
                <c:pt idx="7056" c:formatCode="h:mm:ss">
                  <c:v>0.537175925925926</c:v>
                </c:pt>
                <c:pt idx="7057" c:formatCode="h:mm:ss">
                  <c:v>0.5371875</c:v>
                </c:pt>
                <c:pt idx="7058" c:formatCode="h:mm:ss">
                  <c:v>0.537199074074074</c:v>
                </c:pt>
                <c:pt idx="7059" c:formatCode="h:mm:ss">
                  <c:v>0.537210648148148</c:v>
                </c:pt>
                <c:pt idx="7060" c:formatCode="h:mm:ss">
                  <c:v>0.537222222222222</c:v>
                </c:pt>
                <c:pt idx="7061" c:formatCode="h:mm:ss">
                  <c:v>0.537233796296296</c:v>
                </c:pt>
                <c:pt idx="7062" c:formatCode="h:mm:ss">
                  <c:v>0.53724537037037</c:v>
                </c:pt>
                <c:pt idx="7063" c:formatCode="h:mm:ss">
                  <c:v>0.537256944444444</c:v>
                </c:pt>
                <c:pt idx="7064" c:formatCode="h:mm:ss">
                  <c:v>0.537268518518519</c:v>
                </c:pt>
                <c:pt idx="7065" c:formatCode="h:mm:ss">
                  <c:v>0.537280092592593</c:v>
                </c:pt>
                <c:pt idx="7066" c:formatCode="h:mm:ss">
                  <c:v>0.537291666666667</c:v>
                </c:pt>
                <c:pt idx="7067" c:formatCode="h:mm:ss">
                  <c:v>0.537303240740741</c:v>
                </c:pt>
                <c:pt idx="7068" c:formatCode="h:mm:ss">
                  <c:v>0.537314814814815</c:v>
                </c:pt>
                <c:pt idx="7069" c:formatCode="h:mm:ss">
                  <c:v>0.537326388888889</c:v>
                </c:pt>
                <c:pt idx="7070" c:formatCode="h:mm:ss">
                  <c:v>0.537337962962963</c:v>
                </c:pt>
                <c:pt idx="7071" c:formatCode="h:mm:ss">
                  <c:v>0.537349537037037</c:v>
                </c:pt>
                <c:pt idx="7072" c:formatCode="h:mm:ss">
                  <c:v>0.537361111111111</c:v>
                </c:pt>
                <c:pt idx="7073" c:formatCode="h:mm:ss">
                  <c:v>0.537372685185185</c:v>
                </c:pt>
                <c:pt idx="7074" c:formatCode="h:mm:ss">
                  <c:v>0.537384259259259</c:v>
                </c:pt>
                <c:pt idx="7075" c:formatCode="h:mm:ss">
                  <c:v>0.537395833333333</c:v>
                </c:pt>
                <c:pt idx="7076" c:formatCode="h:mm:ss">
                  <c:v>0.537407407407407</c:v>
                </c:pt>
                <c:pt idx="7077" c:formatCode="h:mm:ss">
                  <c:v>0.537418981481481</c:v>
                </c:pt>
                <c:pt idx="7078" c:formatCode="h:mm:ss">
                  <c:v>0.537430555555556</c:v>
                </c:pt>
                <c:pt idx="7079" c:formatCode="h:mm:ss">
                  <c:v>0.53744212962963</c:v>
                </c:pt>
                <c:pt idx="7080" c:formatCode="h:mm:ss">
                  <c:v>0.537453703703704</c:v>
                </c:pt>
                <c:pt idx="7081" c:formatCode="h:mm:ss">
                  <c:v>0.537465277777778</c:v>
                </c:pt>
                <c:pt idx="7082" c:formatCode="h:mm:ss">
                  <c:v>0.537476851851852</c:v>
                </c:pt>
                <c:pt idx="7083" c:formatCode="h:mm:ss">
                  <c:v>0.537488425925926</c:v>
                </c:pt>
                <c:pt idx="7084" c:formatCode="h:mm:ss">
                  <c:v>0.5375</c:v>
                </c:pt>
                <c:pt idx="7085" c:formatCode="h:mm:ss">
                  <c:v>0.537511574074074</c:v>
                </c:pt>
                <c:pt idx="7086" c:formatCode="h:mm:ss">
                  <c:v>0.537523148148148</c:v>
                </c:pt>
                <c:pt idx="7087" c:formatCode="h:mm:ss">
                  <c:v>0.537534722222222</c:v>
                </c:pt>
                <c:pt idx="7088" c:formatCode="h:mm:ss">
                  <c:v>0.537546296296296</c:v>
                </c:pt>
                <c:pt idx="7089" c:formatCode="h:mm:ss">
                  <c:v>0.53755787037037</c:v>
                </c:pt>
                <c:pt idx="7090" c:formatCode="h:mm:ss">
                  <c:v>0.537569444444444</c:v>
                </c:pt>
                <c:pt idx="7091" c:formatCode="h:mm:ss">
                  <c:v>0.537581018518518</c:v>
                </c:pt>
                <c:pt idx="7092" c:formatCode="h:mm:ss">
                  <c:v>0.537592592592593</c:v>
                </c:pt>
                <c:pt idx="7093" c:formatCode="h:mm:ss">
                  <c:v>0.537604166666667</c:v>
                </c:pt>
                <c:pt idx="7094" c:formatCode="h:mm:ss">
                  <c:v>0.537615740740741</c:v>
                </c:pt>
                <c:pt idx="7095" c:formatCode="h:mm:ss">
                  <c:v>0.537627314814815</c:v>
                </c:pt>
                <c:pt idx="7096" c:formatCode="h:mm:ss">
                  <c:v>0.537638888888889</c:v>
                </c:pt>
                <c:pt idx="7097" c:formatCode="h:mm:ss">
                  <c:v>0.537650462962963</c:v>
                </c:pt>
                <c:pt idx="7098" c:formatCode="h:mm:ss">
                  <c:v>0.537662037037037</c:v>
                </c:pt>
                <c:pt idx="7099" c:formatCode="h:mm:ss">
                  <c:v>0.537673611111111</c:v>
                </c:pt>
                <c:pt idx="7100" c:formatCode="h:mm:ss">
                  <c:v>0.537685185185185</c:v>
                </c:pt>
                <c:pt idx="7101" c:formatCode="h:mm:ss">
                  <c:v>0.537696759259259</c:v>
                </c:pt>
                <c:pt idx="7102" c:formatCode="h:mm:ss">
                  <c:v>0.537708333333333</c:v>
                </c:pt>
                <c:pt idx="7103" c:formatCode="h:mm:ss">
                  <c:v>0.537719907407407</c:v>
                </c:pt>
                <c:pt idx="7104" c:formatCode="h:mm:ss">
                  <c:v>0.537731481481481</c:v>
                </c:pt>
                <c:pt idx="7105" c:formatCode="h:mm:ss">
                  <c:v>0.537743055555556</c:v>
                </c:pt>
                <c:pt idx="7106" c:formatCode="h:mm:ss">
                  <c:v>0.53775462962963</c:v>
                </c:pt>
                <c:pt idx="7107" c:formatCode="h:mm:ss">
                  <c:v>0.537766203703704</c:v>
                </c:pt>
                <c:pt idx="7108" c:formatCode="h:mm:ss">
                  <c:v>0.537777777777778</c:v>
                </c:pt>
                <c:pt idx="7109" c:formatCode="h:mm:ss">
                  <c:v>0.537789351851852</c:v>
                </c:pt>
                <c:pt idx="7110" c:formatCode="h:mm:ss">
                  <c:v>0.537800925925926</c:v>
                </c:pt>
                <c:pt idx="7111" c:formatCode="h:mm:ss">
                  <c:v>0.5378125</c:v>
                </c:pt>
                <c:pt idx="7112" c:formatCode="h:mm:ss">
                  <c:v>0.537824074074074</c:v>
                </c:pt>
                <c:pt idx="7113" c:formatCode="h:mm:ss">
                  <c:v>0.537835648148148</c:v>
                </c:pt>
                <c:pt idx="7114" c:formatCode="h:mm:ss">
                  <c:v>0.537847222222222</c:v>
                </c:pt>
                <c:pt idx="7115" c:formatCode="h:mm:ss">
                  <c:v>0.537858796296296</c:v>
                </c:pt>
                <c:pt idx="7116" c:formatCode="h:mm:ss">
                  <c:v>0.53787037037037</c:v>
                </c:pt>
                <c:pt idx="7117" c:formatCode="h:mm:ss">
                  <c:v>0.537881944444444</c:v>
                </c:pt>
                <c:pt idx="7118" c:formatCode="h:mm:ss">
                  <c:v>0.537893518518519</c:v>
                </c:pt>
                <c:pt idx="7119" c:formatCode="h:mm:ss">
                  <c:v>0.537905092592593</c:v>
                </c:pt>
                <c:pt idx="7120" c:formatCode="h:mm:ss">
                  <c:v>0.537916666666667</c:v>
                </c:pt>
                <c:pt idx="7121" c:formatCode="h:mm:ss">
                  <c:v>0.537928240740741</c:v>
                </c:pt>
                <c:pt idx="7122" c:formatCode="h:mm:ss">
                  <c:v>0.537939814814815</c:v>
                </c:pt>
                <c:pt idx="7123" c:formatCode="h:mm:ss">
                  <c:v>0.537951388888889</c:v>
                </c:pt>
                <c:pt idx="7124" c:formatCode="h:mm:ss">
                  <c:v>0.537962962962963</c:v>
                </c:pt>
                <c:pt idx="7125" c:formatCode="h:mm:ss">
                  <c:v>0.537974537037037</c:v>
                </c:pt>
                <c:pt idx="7126" c:formatCode="h:mm:ss">
                  <c:v>0.537986111111111</c:v>
                </c:pt>
                <c:pt idx="7127" c:formatCode="h:mm:ss">
                  <c:v>0.537997685185185</c:v>
                </c:pt>
                <c:pt idx="7128" c:formatCode="h:mm:ss">
                  <c:v>0.538009259259259</c:v>
                </c:pt>
                <c:pt idx="7129" c:formatCode="h:mm:ss">
                  <c:v>0.538020833333333</c:v>
                </c:pt>
                <c:pt idx="7130" c:formatCode="h:mm:ss">
                  <c:v>0.538032407407407</c:v>
                </c:pt>
                <c:pt idx="7131" c:formatCode="h:mm:ss">
                  <c:v>0.538043981481481</c:v>
                </c:pt>
                <c:pt idx="7132" c:formatCode="h:mm:ss">
                  <c:v>0.538055555555556</c:v>
                </c:pt>
                <c:pt idx="7133" c:formatCode="h:mm:ss">
                  <c:v>0.53806712962963</c:v>
                </c:pt>
                <c:pt idx="7134" c:formatCode="h:mm:ss">
                  <c:v>0.538078703703704</c:v>
                </c:pt>
                <c:pt idx="7135" c:formatCode="h:mm:ss">
                  <c:v>0.538090277777778</c:v>
                </c:pt>
                <c:pt idx="7136" c:formatCode="h:mm:ss">
                  <c:v>0.538101851851852</c:v>
                </c:pt>
                <c:pt idx="7137" c:formatCode="h:mm:ss">
                  <c:v>0.538113425925926</c:v>
                </c:pt>
                <c:pt idx="7138" c:formatCode="h:mm:ss">
                  <c:v>0.538125</c:v>
                </c:pt>
                <c:pt idx="7139" c:formatCode="h:mm:ss">
                  <c:v>0.538136574074074</c:v>
                </c:pt>
                <c:pt idx="7140" c:formatCode="h:mm:ss">
                  <c:v>0.538148148148148</c:v>
                </c:pt>
                <c:pt idx="7141" c:formatCode="h:mm:ss">
                  <c:v>0.538159722222222</c:v>
                </c:pt>
                <c:pt idx="7142" c:formatCode="h:mm:ss">
                  <c:v>0.538171296296296</c:v>
                </c:pt>
                <c:pt idx="7143" c:formatCode="h:mm:ss">
                  <c:v>0.53818287037037</c:v>
                </c:pt>
                <c:pt idx="7144" c:formatCode="h:mm:ss">
                  <c:v>0.538194444444444</c:v>
                </c:pt>
                <c:pt idx="7145" c:formatCode="h:mm:ss">
                  <c:v>0.538206018518519</c:v>
                </c:pt>
                <c:pt idx="7146" c:formatCode="h:mm:ss">
                  <c:v>0.538217592592593</c:v>
                </c:pt>
                <c:pt idx="7147" c:formatCode="h:mm:ss">
                  <c:v>0.538229166666667</c:v>
                </c:pt>
                <c:pt idx="7148" c:formatCode="h:mm:ss">
                  <c:v>0.538240740740741</c:v>
                </c:pt>
                <c:pt idx="7149" c:formatCode="h:mm:ss">
                  <c:v>0.538252314814815</c:v>
                </c:pt>
                <c:pt idx="7150" c:formatCode="h:mm:ss">
                  <c:v>0.538263888888889</c:v>
                </c:pt>
                <c:pt idx="7151" c:formatCode="h:mm:ss">
                  <c:v>0.538275462962963</c:v>
                </c:pt>
                <c:pt idx="7152" c:formatCode="h:mm:ss">
                  <c:v>0.538287037037037</c:v>
                </c:pt>
                <c:pt idx="7153" c:formatCode="h:mm:ss">
                  <c:v>0.538298611111111</c:v>
                </c:pt>
                <c:pt idx="7154" c:formatCode="h:mm:ss">
                  <c:v>0.538310185185185</c:v>
                </c:pt>
                <c:pt idx="7155" c:formatCode="h:mm:ss">
                  <c:v>0.538321759259259</c:v>
                </c:pt>
                <c:pt idx="7156" c:formatCode="h:mm:ss">
                  <c:v>0.538333333333333</c:v>
                </c:pt>
                <c:pt idx="7157" c:formatCode="h:mm:ss">
                  <c:v>0.538344907407407</c:v>
                </c:pt>
                <c:pt idx="7158" c:formatCode="h:mm:ss">
                  <c:v>0.538356481481482</c:v>
                </c:pt>
                <c:pt idx="7159" c:formatCode="h:mm:ss">
                  <c:v>0.538368055555556</c:v>
                </c:pt>
                <c:pt idx="7160" c:formatCode="h:mm:ss">
                  <c:v>0.53837962962963</c:v>
                </c:pt>
                <c:pt idx="7161" c:formatCode="h:mm:ss">
                  <c:v>0.538391203703704</c:v>
                </c:pt>
                <c:pt idx="7162" c:formatCode="h:mm:ss">
                  <c:v>0.538402777777778</c:v>
                </c:pt>
                <c:pt idx="7163" c:formatCode="h:mm:ss">
                  <c:v>0.538414351851852</c:v>
                </c:pt>
                <c:pt idx="7164" c:formatCode="h:mm:ss">
                  <c:v>0.538425925925926</c:v>
                </c:pt>
                <c:pt idx="7165" c:formatCode="h:mm:ss">
                  <c:v>0.5384375</c:v>
                </c:pt>
                <c:pt idx="7166" c:formatCode="h:mm:ss">
                  <c:v>0.538449074074074</c:v>
                </c:pt>
                <c:pt idx="7167" c:formatCode="h:mm:ss">
                  <c:v>0.538460648148148</c:v>
                </c:pt>
                <c:pt idx="7168" c:formatCode="h:mm:ss">
                  <c:v>0.538472222222222</c:v>
                </c:pt>
                <c:pt idx="7169" c:formatCode="h:mm:ss">
                  <c:v>0.538483796296296</c:v>
                </c:pt>
                <c:pt idx="7170" c:formatCode="h:mm:ss">
                  <c:v>0.53849537037037</c:v>
                </c:pt>
                <c:pt idx="7171" c:formatCode="h:mm:ss">
                  <c:v>0.538506944444444</c:v>
                </c:pt>
                <c:pt idx="7172" c:formatCode="h:mm:ss">
                  <c:v>0.538518518518519</c:v>
                </c:pt>
                <c:pt idx="7173" c:formatCode="h:mm:ss">
                  <c:v>0.538530092592593</c:v>
                </c:pt>
                <c:pt idx="7174" c:formatCode="h:mm:ss">
                  <c:v>0.538541666666667</c:v>
                </c:pt>
                <c:pt idx="7175" c:formatCode="h:mm:ss">
                  <c:v>0.538553240740741</c:v>
                </c:pt>
                <c:pt idx="7176" c:formatCode="h:mm:ss">
                  <c:v>0.538564814814815</c:v>
                </c:pt>
                <c:pt idx="7177" c:formatCode="h:mm:ss">
                  <c:v>0.538576388888889</c:v>
                </c:pt>
                <c:pt idx="7178" c:formatCode="h:mm:ss">
                  <c:v>0.538587962962963</c:v>
                </c:pt>
                <c:pt idx="7179" c:formatCode="h:mm:ss">
                  <c:v>0.538599537037037</c:v>
                </c:pt>
                <c:pt idx="7180" c:formatCode="h:mm:ss">
                  <c:v>0.538611111111111</c:v>
                </c:pt>
                <c:pt idx="7181" c:formatCode="h:mm:ss">
                  <c:v>0.538622685185185</c:v>
                </c:pt>
                <c:pt idx="7182" c:formatCode="h:mm:ss">
                  <c:v>0.538634259259259</c:v>
                </c:pt>
                <c:pt idx="7183" c:formatCode="h:mm:ss">
                  <c:v>0.538645833333333</c:v>
                </c:pt>
                <c:pt idx="7184" c:formatCode="h:mm:ss">
                  <c:v>0.538657407407407</c:v>
                </c:pt>
                <c:pt idx="7185" c:formatCode="h:mm:ss">
                  <c:v>0.538668981481481</c:v>
                </c:pt>
                <c:pt idx="7186" c:formatCode="h:mm:ss">
                  <c:v>0.538680555555555</c:v>
                </c:pt>
                <c:pt idx="7187" c:formatCode="h:mm:ss">
                  <c:v>0.53869212962963</c:v>
                </c:pt>
                <c:pt idx="7188" c:formatCode="h:mm:ss">
                  <c:v>0.538703703703704</c:v>
                </c:pt>
                <c:pt idx="7189" c:formatCode="h:mm:ss">
                  <c:v>0.538715277777778</c:v>
                </c:pt>
                <c:pt idx="7190" c:formatCode="h:mm:ss">
                  <c:v>0.538726851851852</c:v>
                </c:pt>
                <c:pt idx="7191" c:formatCode="h:mm:ss">
                  <c:v>0.538738425925926</c:v>
                </c:pt>
                <c:pt idx="7192" c:formatCode="h:mm:ss">
                  <c:v>0.53875</c:v>
                </c:pt>
                <c:pt idx="7193" c:formatCode="h:mm:ss">
                  <c:v>0.538761574074074</c:v>
                </c:pt>
                <c:pt idx="7194" c:formatCode="h:mm:ss">
                  <c:v>0.538773148148148</c:v>
                </c:pt>
                <c:pt idx="7195" c:formatCode="h:mm:ss">
                  <c:v>0.538784722222222</c:v>
                </c:pt>
                <c:pt idx="7196" c:formatCode="h:mm:ss">
                  <c:v>0.538796296296296</c:v>
                </c:pt>
                <c:pt idx="7197" c:formatCode="h:mm:ss">
                  <c:v>0.53880787037037</c:v>
                </c:pt>
                <c:pt idx="7198" c:formatCode="h:mm:ss">
                  <c:v>0.538819444444444</c:v>
                </c:pt>
                <c:pt idx="7199" c:formatCode="h:mm:ss">
                  <c:v>0.538831018518518</c:v>
                </c:pt>
                <c:pt idx="7200" c:formatCode="h:mm:ss">
                  <c:v>0.538842592592593</c:v>
                </c:pt>
                <c:pt idx="7201" c:formatCode="h:mm:ss">
                  <c:v>0.538854166666667</c:v>
                </c:pt>
                <c:pt idx="7202" c:formatCode="h:mm:ss">
                  <c:v>0.538865740740741</c:v>
                </c:pt>
                <c:pt idx="7203" c:formatCode="h:mm:ss">
                  <c:v>0.538877314814815</c:v>
                </c:pt>
                <c:pt idx="7204" c:formatCode="h:mm:ss">
                  <c:v>0.538888888888889</c:v>
                </c:pt>
                <c:pt idx="7205" c:formatCode="h:mm:ss">
                  <c:v>0.538900462962963</c:v>
                </c:pt>
                <c:pt idx="7206" c:formatCode="h:mm:ss">
                  <c:v>0.538912037037037</c:v>
                </c:pt>
                <c:pt idx="7207" c:formatCode="h:mm:ss">
                  <c:v>0.538923611111111</c:v>
                </c:pt>
                <c:pt idx="7208" c:formatCode="h:mm:ss">
                  <c:v>0.538935185185185</c:v>
                </c:pt>
                <c:pt idx="7209" c:formatCode="h:mm:ss">
                  <c:v>0.538946759259259</c:v>
                </c:pt>
                <c:pt idx="7210" c:formatCode="h:mm:ss">
                  <c:v>0.538958333333333</c:v>
                </c:pt>
                <c:pt idx="7211" c:formatCode="h:mm:ss">
                  <c:v>0.538969907407407</c:v>
                </c:pt>
                <c:pt idx="7212" c:formatCode="h:mm:ss">
                  <c:v>0.538981481481482</c:v>
                </c:pt>
                <c:pt idx="7213" c:formatCode="h:mm:ss">
                  <c:v>0.538993055555556</c:v>
                </c:pt>
                <c:pt idx="7214" c:formatCode="h:mm:ss">
                  <c:v>0.53900462962963</c:v>
                </c:pt>
                <c:pt idx="7215" c:formatCode="h:mm:ss">
                  <c:v>0.539016203703704</c:v>
                </c:pt>
                <c:pt idx="7216" c:formatCode="h:mm:ss">
                  <c:v>0.539027777777778</c:v>
                </c:pt>
                <c:pt idx="7217" c:formatCode="h:mm:ss">
                  <c:v>0.539039351851852</c:v>
                </c:pt>
                <c:pt idx="7218" c:formatCode="h:mm:ss">
                  <c:v>0.539050925925926</c:v>
                </c:pt>
                <c:pt idx="7219" c:formatCode="h:mm:ss">
                  <c:v>0.5390625</c:v>
                </c:pt>
                <c:pt idx="7220" c:formatCode="h:mm:ss">
                  <c:v>0.539074074074074</c:v>
                </c:pt>
                <c:pt idx="7221" c:formatCode="h:mm:ss">
                  <c:v>0.539085648148148</c:v>
                </c:pt>
                <c:pt idx="7222" c:formatCode="h:mm:ss">
                  <c:v>0.539097222222222</c:v>
                </c:pt>
                <c:pt idx="7223" c:formatCode="h:mm:ss">
                  <c:v>0.539108796296296</c:v>
                </c:pt>
                <c:pt idx="7224" c:formatCode="h:mm:ss">
                  <c:v>0.53912037037037</c:v>
                </c:pt>
                <c:pt idx="7225" c:formatCode="h:mm:ss">
                  <c:v>0.539131944444444</c:v>
                </c:pt>
                <c:pt idx="7226" c:formatCode="h:mm:ss">
                  <c:v>0.539143518518518</c:v>
                </c:pt>
                <c:pt idx="7227" c:formatCode="h:mm:ss">
                  <c:v>0.539155092592593</c:v>
                </c:pt>
                <c:pt idx="7228" c:formatCode="h:mm:ss">
                  <c:v>0.539166666666667</c:v>
                </c:pt>
                <c:pt idx="7229" c:formatCode="h:mm:ss">
                  <c:v>0.539178240740741</c:v>
                </c:pt>
                <c:pt idx="7230" c:formatCode="h:mm:ss">
                  <c:v>0.539189814814815</c:v>
                </c:pt>
                <c:pt idx="7231" c:formatCode="h:mm:ss">
                  <c:v>0.539201388888889</c:v>
                </c:pt>
                <c:pt idx="7232" c:formatCode="h:mm:ss">
                  <c:v>0.539212962962963</c:v>
                </c:pt>
                <c:pt idx="7233" c:formatCode="h:mm:ss">
                  <c:v>0.539224537037037</c:v>
                </c:pt>
                <c:pt idx="7234" c:formatCode="h:mm:ss">
                  <c:v>0.539236111111111</c:v>
                </c:pt>
                <c:pt idx="7235" c:formatCode="h:mm:ss">
                  <c:v>0.539247685185185</c:v>
                </c:pt>
                <c:pt idx="7236" c:formatCode="h:mm:ss">
                  <c:v>0.539259259259259</c:v>
                </c:pt>
                <c:pt idx="7237" c:formatCode="h:mm:ss">
                  <c:v>0.539270833333333</c:v>
                </c:pt>
                <c:pt idx="7238" c:formatCode="h:mm:ss">
                  <c:v>0.539282407407407</c:v>
                </c:pt>
                <c:pt idx="7239" c:formatCode="h:mm:ss">
                  <c:v>0.539293981481482</c:v>
                </c:pt>
                <c:pt idx="7240" c:formatCode="h:mm:ss">
                  <c:v>0.539305555555556</c:v>
                </c:pt>
                <c:pt idx="7241" c:formatCode="h:mm:ss">
                  <c:v>0.53931712962963</c:v>
                </c:pt>
                <c:pt idx="7242" c:formatCode="h:mm:ss">
                  <c:v>0.539328703703704</c:v>
                </c:pt>
                <c:pt idx="7243" c:formatCode="h:mm:ss">
                  <c:v>0.539340277777778</c:v>
                </c:pt>
                <c:pt idx="7244" c:formatCode="h:mm:ss">
                  <c:v>0.539351851851852</c:v>
                </c:pt>
                <c:pt idx="7245" c:formatCode="h:mm:ss">
                  <c:v>0.539363425925926</c:v>
                </c:pt>
                <c:pt idx="7246" c:formatCode="h:mm:ss">
                  <c:v>0.539375</c:v>
                </c:pt>
                <c:pt idx="7247" c:formatCode="h:mm:ss">
                  <c:v>0.539386574074074</c:v>
                </c:pt>
                <c:pt idx="7248" c:formatCode="h:mm:ss">
                  <c:v>0.539398148148148</c:v>
                </c:pt>
                <c:pt idx="7249" c:formatCode="h:mm:ss">
                  <c:v>0.539409722222222</c:v>
                </c:pt>
                <c:pt idx="7250" c:formatCode="h:mm:ss">
                  <c:v>0.539421296296296</c:v>
                </c:pt>
                <c:pt idx="7251" c:formatCode="h:mm:ss">
                  <c:v>0.53943287037037</c:v>
                </c:pt>
                <c:pt idx="7252" c:formatCode="h:mm:ss">
                  <c:v>0.539444444444445</c:v>
                </c:pt>
                <c:pt idx="7253" c:formatCode="h:mm:ss">
                  <c:v>0.539456018518519</c:v>
                </c:pt>
                <c:pt idx="7254" c:formatCode="h:mm:ss">
                  <c:v>0.539467592592593</c:v>
                </c:pt>
                <c:pt idx="7255" c:formatCode="h:mm:ss">
                  <c:v>0.539479166666667</c:v>
                </c:pt>
                <c:pt idx="7256" c:formatCode="h:mm:ss">
                  <c:v>0.539490740740741</c:v>
                </c:pt>
                <c:pt idx="7257" c:formatCode="h:mm:ss">
                  <c:v>0.539502314814815</c:v>
                </c:pt>
                <c:pt idx="7258" c:formatCode="h:mm:ss">
                  <c:v>0.539513888888889</c:v>
                </c:pt>
                <c:pt idx="7259" c:formatCode="h:mm:ss">
                  <c:v>0.539525462962963</c:v>
                </c:pt>
                <c:pt idx="7260" c:formatCode="h:mm:ss">
                  <c:v>0.539537037037037</c:v>
                </c:pt>
                <c:pt idx="7261" c:formatCode="h:mm:ss">
                  <c:v>0.539548611111111</c:v>
                </c:pt>
                <c:pt idx="7262" c:formatCode="h:mm:ss">
                  <c:v>0.539560185185185</c:v>
                </c:pt>
                <c:pt idx="7263" c:formatCode="h:mm:ss">
                  <c:v>0.539571759259259</c:v>
                </c:pt>
                <c:pt idx="7264" c:formatCode="h:mm:ss">
                  <c:v>0.539583333333333</c:v>
                </c:pt>
                <c:pt idx="7265" c:formatCode="h:mm:ss">
                  <c:v>0.539594907407407</c:v>
                </c:pt>
                <c:pt idx="7266" c:formatCode="h:mm:ss">
                  <c:v>0.539606481481481</c:v>
                </c:pt>
                <c:pt idx="7267" c:formatCode="h:mm:ss">
                  <c:v>0.539618055555556</c:v>
                </c:pt>
                <c:pt idx="7268" c:formatCode="h:mm:ss">
                  <c:v>0.53962962962963</c:v>
                </c:pt>
                <c:pt idx="7269" c:formatCode="h:mm:ss">
                  <c:v>0.539641203703704</c:v>
                </c:pt>
                <c:pt idx="7270" c:formatCode="h:mm:ss">
                  <c:v>0.539652777777778</c:v>
                </c:pt>
                <c:pt idx="7271" c:formatCode="h:mm:ss">
                  <c:v>0.539664351851852</c:v>
                </c:pt>
                <c:pt idx="7272" c:formatCode="h:mm:ss">
                  <c:v>0.539675925925926</c:v>
                </c:pt>
                <c:pt idx="7273" c:formatCode="h:mm:ss">
                  <c:v>0.5396875</c:v>
                </c:pt>
                <c:pt idx="7274" c:formatCode="h:mm:ss">
                  <c:v>0.539699074074074</c:v>
                </c:pt>
                <c:pt idx="7275" c:formatCode="h:mm:ss">
                  <c:v>0.539710648148148</c:v>
                </c:pt>
                <c:pt idx="7276" c:formatCode="h:mm:ss">
                  <c:v>0.539722222222222</c:v>
                </c:pt>
                <c:pt idx="7277" c:formatCode="h:mm:ss">
                  <c:v>0.539733796296296</c:v>
                </c:pt>
                <c:pt idx="7278" c:formatCode="h:mm:ss">
                  <c:v>0.53974537037037</c:v>
                </c:pt>
                <c:pt idx="7279" c:formatCode="h:mm:ss">
                  <c:v>0.539756944444444</c:v>
                </c:pt>
                <c:pt idx="7280" c:formatCode="h:mm:ss">
                  <c:v>0.539768518518518</c:v>
                </c:pt>
                <c:pt idx="7281" c:formatCode="h:mm:ss">
                  <c:v>0.539780092592593</c:v>
                </c:pt>
                <c:pt idx="7282" c:formatCode="h:mm:ss">
                  <c:v>0.539791666666667</c:v>
                </c:pt>
                <c:pt idx="7283" c:formatCode="h:mm:ss">
                  <c:v>0.539803240740741</c:v>
                </c:pt>
                <c:pt idx="7284" c:formatCode="h:mm:ss">
                  <c:v>0.539814814814815</c:v>
                </c:pt>
                <c:pt idx="7285" c:formatCode="h:mm:ss">
                  <c:v>0.539826388888889</c:v>
                </c:pt>
                <c:pt idx="7286" c:formatCode="h:mm:ss">
                  <c:v>0.539837962962963</c:v>
                </c:pt>
                <c:pt idx="7287" c:formatCode="h:mm:ss">
                  <c:v>0.539849537037037</c:v>
                </c:pt>
                <c:pt idx="7288" c:formatCode="h:mm:ss">
                  <c:v>0.539861111111111</c:v>
                </c:pt>
                <c:pt idx="7289" c:formatCode="h:mm:ss">
                  <c:v>0.539872685185185</c:v>
                </c:pt>
                <c:pt idx="7290" c:formatCode="h:mm:ss">
                  <c:v>0.539884259259259</c:v>
                </c:pt>
                <c:pt idx="7291" c:formatCode="h:mm:ss">
                  <c:v>0.539895833333333</c:v>
                </c:pt>
                <c:pt idx="7292" c:formatCode="h:mm:ss">
                  <c:v>0.539907407407407</c:v>
                </c:pt>
                <c:pt idx="7293" c:formatCode="h:mm:ss">
                  <c:v>0.539918981481481</c:v>
                </c:pt>
                <c:pt idx="7294" c:formatCode="h:mm:ss">
                  <c:v>0.539930555555556</c:v>
                </c:pt>
                <c:pt idx="7295" c:formatCode="h:mm:ss">
                  <c:v>0.53994212962963</c:v>
                </c:pt>
                <c:pt idx="7296" c:formatCode="h:mm:ss">
                  <c:v>0.539953703703704</c:v>
                </c:pt>
                <c:pt idx="7297" c:formatCode="h:mm:ss">
                  <c:v>0.539965277777778</c:v>
                </c:pt>
                <c:pt idx="7298" c:formatCode="h:mm:ss">
                  <c:v>0.539976851851852</c:v>
                </c:pt>
                <c:pt idx="7299" c:formatCode="h:mm:ss">
                  <c:v>0.539988425925926</c:v>
                </c:pt>
                <c:pt idx="7300" c:formatCode="h:mm:ss">
                  <c:v>0.54</c:v>
                </c:pt>
                <c:pt idx="7301" c:formatCode="h:mm:ss">
                  <c:v>0.540011574074074</c:v>
                </c:pt>
                <c:pt idx="7302" c:formatCode="h:mm:ss">
                  <c:v>0.540023148148148</c:v>
                </c:pt>
                <c:pt idx="7303" c:formatCode="h:mm:ss">
                  <c:v>0.540034722222222</c:v>
                </c:pt>
                <c:pt idx="7304" c:formatCode="h:mm:ss">
                  <c:v>0.540046296296296</c:v>
                </c:pt>
                <c:pt idx="7305" c:formatCode="h:mm:ss">
                  <c:v>0.54005787037037</c:v>
                </c:pt>
                <c:pt idx="7306" c:formatCode="h:mm:ss">
                  <c:v>0.540069444444444</c:v>
                </c:pt>
                <c:pt idx="7307" c:formatCode="h:mm:ss">
                  <c:v>0.540081018518519</c:v>
                </c:pt>
                <c:pt idx="7308" c:formatCode="h:mm:ss">
                  <c:v>0.540092592592593</c:v>
                </c:pt>
                <c:pt idx="7309" c:formatCode="h:mm:ss">
                  <c:v>0.540104166666667</c:v>
                </c:pt>
                <c:pt idx="7310" c:formatCode="h:mm:ss">
                  <c:v>0.540115740740741</c:v>
                </c:pt>
                <c:pt idx="7311" c:formatCode="h:mm:ss">
                  <c:v>0.540127314814815</c:v>
                </c:pt>
                <c:pt idx="7312" c:formatCode="h:mm:ss">
                  <c:v>0.540138888888889</c:v>
                </c:pt>
                <c:pt idx="7313" c:formatCode="h:mm:ss">
                  <c:v>0.540150462962963</c:v>
                </c:pt>
                <c:pt idx="7314" c:formatCode="h:mm:ss">
                  <c:v>0.540162037037037</c:v>
                </c:pt>
                <c:pt idx="7315" c:formatCode="h:mm:ss">
                  <c:v>0.540173611111111</c:v>
                </c:pt>
                <c:pt idx="7316" c:formatCode="h:mm:ss">
                  <c:v>0.540185185185185</c:v>
                </c:pt>
                <c:pt idx="7317" c:formatCode="h:mm:ss">
                  <c:v>0.540196759259259</c:v>
                </c:pt>
                <c:pt idx="7318" c:formatCode="h:mm:ss">
                  <c:v>0.540208333333333</c:v>
                </c:pt>
                <c:pt idx="7319" c:formatCode="h:mm:ss">
                  <c:v>0.540219907407407</c:v>
                </c:pt>
                <c:pt idx="7320" c:formatCode="h:mm:ss">
                  <c:v>0.540231481481481</c:v>
                </c:pt>
                <c:pt idx="7321" c:formatCode="h:mm:ss">
                  <c:v>0.540243055555556</c:v>
                </c:pt>
                <c:pt idx="7322" c:formatCode="h:mm:ss">
                  <c:v>0.54025462962963</c:v>
                </c:pt>
                <c:pt idx="7323" c:formatCode="h:mm:ss">
                  <c:v>0.540266203703704</c:v>
                </c:pt>
                <c:pt idx="7324" c:formatCode="h:mm:ss">
                  <c:v>0.540277777777778</c:v>
                </c:pt>
                <c:pt idx="7325" c:formatCode="h:mm:ss">
                  <c:v>0.540289351851852</c:v>
                </c:pt>
                <c:pt idx="7326" c:formatCode="h:mm:ss">
                  <c:v>0.540300925925926</c:v>
                </c:pt>
                <c:pt idx="7327" c:formatCode="h:mm:ss">
                  <c:v>0.5403125</c:v>
                </c:pt>
                <c:pt idx="7328" c:formatCode="h:mm:ss">
                  <c:v>0.540324074074074</c:v>
                </c:pt>
                <c:pt idx="7329" c:formatCode="h:mm:ss">
                  <c:v>0.540335648148148</c:v>
                </c:pt>
                <c:pt idx="7330" c:formatCode="h:mm:ss">
                  <c:v>0.540347222222222</c:v>
                </c:pt>
                <c:pt idx="7331" c:formatCode="h:mm:ss">
                  <c:v>0.540358796296296</c:v>
                </c:pt>
                <c:pt idx="7332" c:formatCode="h:mm:ss">
                  <c:v>0.54037037037037</c:v>
                </c:pt>
                <c:pt idx="7333" c:formatCode="h:mm:ss">
                  <c:v>0.540381944444444</c:v>
                </c:pt>
                <c:pt idx="7334" c:formatCode="h:mm:ss">
                  <c:v>0.540393518518519</c:v>
                </c:pt>
                <c:pt idx="7335" c:formatCode="h:mm:ss">
                  <c:v>0.540405092592593</c:v>
                </c:pt>
                <c:pt idx="7336" c:formatCode="h:mm:ss">
                  <c:v>0.540416666666667</c:v>
                </c:pt>
                <c:pt idx="7337" c:formatCode="h:mm:ss">
                  <c:v>0.540428240740741</c:v>
                </c:pt>
                <c:pt idx="7338" c:formatCode="h:mm:ss">
                  <c:v>0.540439814814815</c:v>
                </c:pt>
                <c:pt idx="7339" c:formatCode="h:mm:ss">
                  <c:v>0.540451388888889</c:v>
                </c:pt>
                <c:pt idx="7340" c:formatCode="h:mm:ss">
                  <c:v>0.540462962962963</c:v>
                </c:pt>
                <c:pt idx="7341" c:formatCode="h:mm:ss">
                  <c:v>0.540474537037037</c:v>
                </c:pt>
                <c:pt idx="7342" c:formatCode="h:mm:ss">
                  <c:v>0.540486111111111</c:v>
                </c:pt>
                <c:pt idx="7343" c:formatCode="h:mm:ss">
                  <c:v>0.540497685185185</c:v>
                </c:pt>
                <c:pt idx="7344" c:formatCode="h:mm:ss">
                  <c:v>0.540509259259259</c:v>
                </c:pt>
                <c:pt idx="7345" c:formatCode="h:mm:ss">
                  <c:v>0.540520833333333</c:v>
                </c:pt>
                <c:pt idx="7346" c:formatCode="h:mm:ss">
                  <c:v>0.540532407407407</c:v>
                </c:pt>
                <c:pt idx="7347" c:formatCode="h:mm:ss">
                  <c:v>0.540543981481482</c:v>
                </c:pt>
                <c:pt idx="7348" c:formatCode="h:mm:ss">
                  <c:v>0.540555555555556</c:v>
                </c:pt>
                <c:pt idx="7349" c:formatCode="h:mm:ss">
                  <c:v>0.54056712962963</c:v>
                </c:pt>
                <c:pt idx="7350" c:formatCode="h:mm:ss">
                  <c:v>0.540578703703704</c:v>
                </c:pt>
                <c:pt idx="7351" c:formatCode="h:mm:ss">
                  <c:v>0.540590277777778</c:v>
                </c:pt>
                <c:pt idx="7352" c:formatCode="h:mm:ss">
                  <c:v>0.540601851851852</c:v>
                </c:pt>
                <c:pt idx="7353" c:formatCode="h:mm:ss">
                  <c:v>0.540613425925926</c:v>
                </c:pt>
                <c:pt idx="7354" c:formatCode="h:mm:ss">
                  <c:v>0.540625</c:v>
                </c:pt>
                <c:pt idx="7355" c:formatCode="h:mm:ss">
                  <c:v>0.540636574074074</c:v>
                </c:pt>
                <c:pt idx="7356" c:formatCode="h:mm:ss">
                  <c:v>0.540648148148148</c:v>
                </c:pt>
                <c:pt idx="7357" c:formatCode="h:mm:ss">
                  <c:v>0.540659722222222</c:v>
                </c:pt>
                <c:pt idx="7358" c:formatCode="h:mm:ss">
                  <c:v>0.540671296296296</c:v>
                </c:pt>
                <c:pt idx="7359" c:formatCode="h:mm:ss">
                  <c:v>0.54068287037037</c:v>
                </c:pt>
                <c:pt idx="7360" c:formatCode="h:mm:ss">
                  <c:v>0.540694444444444</c:v>
                </c:pt>
                <c:pt idx="7361" c:formatCode="h:mm:ss">
                  <c:v>0.540706018518519</c:v>
                </c:pt>
                <c:pt idx="7362" c:formatCode="h:mm:ss">
                  <c:v>0.540717592592593</c:v>
                </c:pt>
                <c:pt idx="7363" c:formatCode="h:mm:ss">
                  <c:v>0.540729166666667</c:v>
                </c:pt>
                <c:pt idx="7364" c:formatCode="h:mm:ss">
                  <c:v>0.540740740740741</c:v>
                </c:pt>
                <c:pt idx="7365" c:formatCode="h:mm:ss">
                  <c:v>0.540752314814815</c:v>
                </c:pt>
                <c:pt idx="7366" c:formatCode="h:mm:ss">
                  <c:v>0.540763888888889</c:v>
                </c:pt>
                <c:pt idx="7367" c:formatCode="h:mm:ss">
                  <c:v>0.540775462962963</c:v>
                </c:pt>
                <c:pt idx="7368" c:formatCode="h:mm:ss">
                  <c:v>0.540787037037037</c:v>
                </c:pt>
                <c:pt idx="7369" c:formatCode="h:mm:ss">
                  <c:v>0.540798611111111</c:v>
                </c:pt>
                <c:pt idx="7370" c:formatCode="h:mm:ss">
                  <c:v>0.540810185185185</c:v>
                </c:pt>
                <c:pt idx="7371" c:formatCode="h:mm:ss">
                  <c:v>0.540821759259259</c:v>
                </c:pt>
                <c:pt idx="7372" c:formatCode="h:mm:ss">
                  <c:v>0.540833333333333</c:v>
                </c:pt>
                <c:pt idx="7373" c:formatCode="h:mm:ss">
                  <c:v>0.540844907407407</c:v>
                </c:pt>
                <c:pt idx="7374" c:formatCode="h:mm:ss">
                  <c:v>0.540856481481481</c:v>
                </c:pt>
                <c:pt idx="7375" c:formatCode="h:mm:ss">
                  <c:v>0.540868055555556</c:v>
                </c:pt>
                <c:pt idx="7376" c:formatCode="h:mm:ss">
                  <c:v>0.54087962962963</c:v>
                </c:pt>
                <c:pt idx="7377" c:formatCode="h:mm:ss">
                  <c:v>0.540891203703704</c:v>
                </c:pt>
                <c:pt idx="7378" c:formatCode="h:mm:ss">
                  <c:v>0.540902777777778</c:v>
                </c:pt>
                <c:pt idx="7379" c:formatCode="h:mm:ss">
                  <c:v>0.540914351851852</c:v>
                </c:pt>
                <c:pt idx="7380" c:formatCode="h:mm:ss">
                  <c:v>0.540925925925926</c:v>
                </c:pt>
                <c:pt idx="7381" c:formatCode="h:mm:ss">
                  <c:v>0.5409375</c:v>
                </c:pt>
                <c:pt idx="7382" c:formatCode="h:mm:ss">
                  <c:v>0.540949074074074</c:v>
                </c:pt>
                <c:pt idx="7383" c:formatCode="h:mm:ss">
                  <c:v>0.540960648148148</c:v>
                </c:pt>
                <c:pt idx="7384" c:formatCode="h:mm:ss">
                  <c:v>0.540972222222222</c:v>
                </c:pt>
                <c:pt idx="7385" c:formatCode="h:mm:ss">
                  <c:v>0.540983796296296</c:v>
                </c:pt>
                <c:pt idx="7386" c:formatCode="h:mm:ss">
                  <c:v>0.54099537037037</c:v>
                </c:pt>
                <c:pt idx="7387" c:formatCode="h:mm:ss">
                  <c:v>0.541006944444444</c:v>
                </c:pt>
                <c:pt idx="7388" c:formatCode="h:mm:ss">
                  <c:v>0.541018518518518</c:v>
                </c:pt>
                <c:pt idx="7389" c:formatCode="h:mm:ss">
                  <c:v>0.541030092592593</c:v>
                </c:pt>
                <c:pt idx="7390" c:formatCode="h:mm:ss">
                  <c:v>0.541041666666667</c:v>
                </c:pt>
                <c:pt idx="7391" c:formatCode="h:mm:ss">
                  <c:v>0.541053240740741</c:v>
                </c:pt>
                <c:pt idx="7392" c:formatCode="h:mm:ss">
                  <c:v>0.541064814814815</c:v>
                </c:pt>
                <c:pt idx="7393" c:formatCode="h:mm:ss">
                  <c:v>0.541076388888889</c:v>
                </c:pt>
                <c:pt idx="7394" c:formatCode="h:mm:ss">
                  <c:v>0.541087962962963</c:v>
                </c:pt>
                <c:pt idx="7395" c:formatCode="h:mm:ss">
                  <c:v>0.541099537037037</c:v>
                </c:pt>
                <c:pt idx="7396" c:formatCode="h:mm:ss">
                  <c:v>0.541111111111111</c:v>
                </c:pt>
                <c:pt idx="7397" c:formatCode="h:mm:ss">
                  <c:v>0.541122685185185</c:v>
                </c:pt>
                <c:pt idx="7398" c:formatCode="h:mm:ss">
                  <c:v>0.541134259259259</c:v>
                </c:pt>
                <c:pt idx="7399" c:formatCode="h:mm:ss">
                  <c:v>0.541145833333333</c:v>
                </c:pt>
                <c:pt idx="7400" c:formatCode="h:mm:ss">
                  <c:v>0.541157407407407</c:v>
                </c:pt>
                <c:pt idx="7401" c:formatCode="h:mm:ss">
                  <c:v>0.541168981481482</c:v>
                </c:pt>
                <c:pt idx="7402" c:formatCode="h:mm:ss">
                  <c:v>0.541180555555556</c:v>
                </c:pt>
                <c:pt idx="7403" c:formatCode="h:mm:ss">
                  <c:v>0.54119212962963</c:v>
                </c:pt>
                <c:pt idx="7404" c:formatCode="h:mm:ss">
                  <c:v>0.541203703703704</c:v>
                </c:pt>
                <c:pt idx="7405" c:formatCode="h:mm:ss">
                  <c:v>0.541215277777778</c:v>
                </c:pt>
                <c:pt idx="7406" c:formatCode="h:mm:ss">
                  <c:v>0.541226851851852</c:v>
                </c:pt>
                <c:pt idx="7407" c:formatCode="h:mm:ss">
                  <c:v>0.541238425925926</c:v>
                </c:pt>
                <c:pt idx="7408" c:formatCode="h:mm:ss">
                  <c:v>0.54125</c:v>
                </c:pt>
                <c:pt idx="7409" c:formatCode="h:mm:ss">
                  <c:v>0.541261574074074</c:v>
                </c:pt>
                <c:pt idx="7410" c:formatCode="h:mm:ss">
                  <c:v>0.541273148148148</c:v>
                </c:pt>
                <c:pt idx="7411" c:formatCode="h:mm:ss">
                  <c:v>0.541284722222222</c:v>
                </c:pt>
                <c:pt idx="7412" c:formatCode="h:mm:ss">
                  <c:v>0.541296296296296</c:v>
                </c:pt>
                <c:pt idx="7413" c:formatCode="h:mm:ss">
                  <c:v>0.54130787037037</c:v>
                </c:pt>
                <c:pt idx="7414" c:formatCode="h:mm:ss">
                  <c:v>0.541319444444444</c:v>
                </c:pt>
                <c:pt idx="7415" c:formatCode="h:mm:ss">
                  <c:v>0.541331018518519</c:v>
                </c:pt>
                <c:pt idx="7416" c:formatCode="h:mm:ss">
                  <c:v>0.541342592592593</c:v>
                </c:pt>
                <c:pt idx="7417" c:formatCode="h:mm:ss">
                  <c:v>0.541354166666667</c:v>
                </c:pt>
                <c:pt idx="7418" c:formatCode="h:mm:ss">
                  <c:v>0.541365740740741</c:v>
                </c:pt>
                <c:pt idx="7419" c:formatCode="h:mm:ss">
                  <c:v>0.541377314814815</c:v>
                </c:pt>
                <c:pt idx="7420" c:formatCode="h:mm:ss">
                  <c:v>0.541388888888889</c:v>
                </c:pt>
                <c:pt idx="7421" c:formatCode="h:mm:ss">
                  <c:v>0.541400462962963</c:v>
                </c:pt>
                <c:pt idx="7422" c:formatCode="h:mm:ss">
                  <c:v>0.541412037037037</c:v>
                </c:pt>
                <c:pt idx="7423" c:formatCode="h:mm:ss">
                  <c:v>0.541423611111111</c:v>
                </c:pt>
                <c:pt idx="7424" c:formatCode="h:mm:ss">
                  <c:v>0.541435185185185</c:v>
                </c:pt>
                <c:pt idx="7425" c:formatCode="h:mm:ss">
                  <c:v>0.541446759259259</c:v>
                </c:pt>
                <c:pt idx="7426" c:formatCode="h:mm:ss">
                  <c:v>0.541458333333333</c:v>
                </c:pt>
                <c:pt idx="7427" c:formatCode="h:mm:ss">
                  <c:v>0.541469907407407</c:v>
                </c:pt>
                <c:pt idx="7428" c:formatCode="h:mm:ss">
                  <c:v>0.541481481481481</c:v>
                </c:pt>
                <c:pt idx="7429" c:formatCode="h:mm:ss">
                  <c:v>0.541493055555556</c:v>
                </c:pt>
                <c:pt idx="7430" c:formatCode="h:mm:ss">
                  <c:v>0.54150462962963</c:v>
                </c:pt>
                <c:pt idx="7431" c:formatCode="h:mm:ss">
                  <c:v>0.541516203703704</c:v>
                </c:pt>
                <c:pt idx="7432" c:formatCode="h:mm:ss">
                  <c:v>0.541527777777778</c:v>
                </c:pt>
                <c:pt idx="7433" c:formatCode="h:mm:ss">
                  <c:v>0.541539351851852</c:v>
                </c:pt>
                <c:pt idx="7434" c:formatCode="h:mm:ss">
                  <c:v>0.541550925925926</c:v>
                </c:pt>
                <c:pt idx="7435" c:formatCode="h:mm:ss">
                  <c:v>0.5415625</c:v>
                </c:pt>
                <c:pt idx="7436" c:formatCode="h:mm:ss">
                  <c:v>0.541574074074074</c:v>
                </c:pt>
                <c:pt idx="7437" c:formatCode="h:mm:ss">
                  <c:v>0.541585648148148</c:v>
                </c:pt>
                <c:pt idx="7438" c:formatCode="h:mm:ss">
                  <c:v>0.541597222222222</c:v>
                </c:pt>
                <c:pt idx="7439" c:formatCode="h:mm:ss">
                  <c:v>0.541608796296296</c:v>
                </c:pt>
                <c:pt idx="7440" c:formatCode="h:mm:ss">
                  <c:v>0.54162037037037</c:v>
                </c:pt>
                <c:pt idx="7441" c:formatCode="h:mm:ss">
                  <c:v>0.541631944444445</c:v>
                </c:pt>
                <c:pt idx="7442" c:formatCode="h:mm:ss">
                  <c:v>0.541643518518519</c:v>
                </c:pt>
                <c:pt idx="7443" c:formatCode="h:mm:ss">
                  <c:v>0.541655092592593</c:v>
                </c:pt>
                <c:pt idx="7444" c:formatCode="h:mm:ss">
                  <c:v>0.541666666666667</c:v>
                </c:pt>
                <c:pt idx="7445" c:formatCode="h:mm:ss">
                  <c:v>0.541678240740741</c:v>
                </c:pt>
                <c:pt idx="7446" c:formatCode="h:mm:ss">
                  <c:v>0.541689814814815</c:v>
                </c:pt>
                <c:pt idx="7447" c:formatCode="h:mm:ss">
                  <c:v>0.541701388888889</c:v>
                </c:pt>
                <c:pt idx="7448" c:formatCode="h:mm:ss">
                  <c:v>0.541712962962963</c:v>
                </c:pt>
                <c:pt idx="7449" c:formatCode="h:mm:ss">
                  <c:v>0.541724537037037</c:v>
                </c:pt>
                <c:pt idx="7450" c:formatCode="h:mm:ss">
                  <c:v>0.541736111111111</c:v>
                </c:pt>
                <c:pt idx="7451" c:formatCode="h:mm:ss">
                  <c:v>0.541747685185185</c:v>
                </c:pt>
                <c:pt idx="7452" c:formatCode="h:mm:ss">
                  <c:v>0.541759259259259</c:v>
                </c:pt>
                <c:pt idx="7453" c:formatCode="h:mm:ss">
                  <c:v>0.541770833333333</c:v>
                </c:pt>
                <c:pt idx="7454" c:formatCode="h:mm:ss">
                  <c:v>0.541782407407407</c:v>
                </c:pt>
                <c:pt idx="7455" c:formatCode="h:mm:ss">
                  <c:v>0.541793981481482</c:v>
                </c:pt>
                <c:pt idx="7456" c:formatCode="h:mm:ss">
                  <c:v>0.541805555555556</c:v>
                </c:pt>
                <c:pt idx="7457" c:formatCode="h:mm:ss">
                  <c:v>0.54181712962963</c:v>
                </c:pt>
                <c:pt idx="7458" c:formatCode="h:mm:ss">
                  <c:v>0.541828703703704</c:v>
                </c:pt>
                <c:pt idx="7459" c:formatCode="h:mm:ss">
                  <c:v>0.541840277777778</c:v>
                </c:pt>
                <c:pt idx="7460" c:formatCode="h:mm:ss">
                  <c:v>0.541851851851852</c:v>
                </c:pt>
                <c:pt idx="7461" c:formatCode="h:mm:ss">
                  <c:v>0.541863425925926</c:v>
                </c:pt>
                <c:pt idx="7462" c:formatCode="h:mm:ss">
                  <c:v>0.541875</c:v>
                </c:pt>
                <c:pt idx="7463" c:formatCode="h:mm:ss">
                  <c:v>0.541886574074074</c:v>
                </c:pt>
                <c:pt idx="7464" c:formatCode="h:mm:ss">
                  <c:v>0.541898148148148</c:v>
                </c:pt>
                <c:pt idx="7465" c:formatCode="h:mm:ss">
                  <c:v>0.541909722222222</c:v>
                </c:pt>
                <c:pt idx="7466" c:formatCode="h:mm:ss">
                  <c:v>0.541921296296296</c:v>
                </c:pt>
                <c:pt idx="7467" c:formatCode="h:mm:ss">
                  <c:v>0.54193287037037</c:v>
                </c:pt>
                <c:pt idx="7468" c:formatCode="h:mm:ss">
                  <c:v>0.541944444444444</c:v>
                </c:pt>
                <c:pt idx="7469" c:formatCode="h:mm:ss">
                  <c:v>0.541956018518518</c:v>
                </c:pt>
                <c:pt idx="7470" c:formatCode="h:mm:ss">
                  <c:v>0.541967592592593</c:v>
                </c:pt>
                <c:pt idx="7471" c:formatCode="h:mm:ss">
                  <c:v>0.541979166666667</c:v>
                </c:pt>
                <c:pt idx="7472" c:formatCode="h:mm:ss">
                  <c:v>0.541990740740741</c:v>
                </c:pt>
                <c:pt idx="7473" c:formatCode="h:mm:ss">
                  <c:v>0.542002314814815</c:v>
                </c:pt>
                <c:pt idx="7474" c:formatCode="h:mm:ss">
                  <c:v>0.542013888888889</c:v>
                </c:pt>
                <c:pt idx="7475" c:formatCode="h:mm:ss">
                  <c:v>0.542025462962963</c:v>
                </c:pt>
                <c:pt idx="7476" c:formatCode="h:mm:ss">
                  <c:v>0.542037037037037</c:v>
                </c:pt>
                <c:pt idx="7477" c:formatCode="h:mm:ss">
                  <c:v>0.542048611111111</c:v>
                </c:pt>
                <c:pt idx="7478" c:formatCode="h:mm:ss">
                  <c:v>0.542060185185185</c:v>
                </c:pt>
                <c:pt idx="7479" c:formatCode="h:mm:ss">
                  <c:v>0.542071759259259</c:v>
                </c:pt>
                <c:pt idx="7480" c:formatCode="h:mm:ss">
                  <c:v>0.542083333333333</c:v>
                </c:pt>
                <c:pt idx="7481" c:formatCode="h:mm:ss">
                  <c:v>0.542094907407407</c:v>
                </c:pt>
                <c:pt idx="7482" c:formatCode="h:mm:ss">
                  <c:v>0.542106481481481</c:v>
                </c:pt>
                <c:pt idx="7483" c:formatCode="h:mm:ss">
                  <c:v>0.542118055555556</c:v>
                </c:pt>
                <c:pt idx="7484" c:formatCode="h:mm:ss">
                  <c:v>0.54212962962963</c:v>
                </c:pt>
                <c:pt idx="7485" c:formatCode="h:mm:ss">
                  <c:v>0.542141203703704</c:v>
                </c:pt>
                <c:pt idx="7486" c:formatCode="h:mm:ss">
                  <c:v>0.542152777777778</c:v>
                </c:pt>
                <c:pt idx="7487" c:formatCode="h:mm:ss">
                  <c:v>0.542164351851852</c:v>
                </c:pt>
                <c:pt idx="7488" c:formatCode="h:mm:ss">
                  <c:v>0.542175925925926</c:v>
                </c:pt>
                <c:pt idx="7489" c:formatCode="h:mm:ss">
                  <c:v>0.5421875</c:v>
                </c:pt>
                <c:pt idx="7490" c:formatCode="h:mm:ss">
                  <c:v>0.542199074074074</c:v>
                </c:pt>
                <c:pt idx="7491" c:formatCode="h:mm:ss">
                  <c:v>0.542210648148148</c:v>
                </c:pt>
                <c:pt idx="7492" c:formatCode="h:mm:ss">
                  <c:v>0.542222222222222</c:v>
                </c:pt>
                <c:pt idx="7493" c:formatCode="h:mm:ss">
                  <c:v>0.542233796296296</c:v>
                </c:pt>
                <c:pt idx="7494" c:formatCode="h:mm:ss">
                  <c:v>0.54224537037037</c:v>
                </c:pt>
                <c:pt idx="7495" c:formatCode="h:mm:ss">
                  <c:v>0.542256944444444</c:v>
                </c:pt>
                <c:pt idx="7496" c:formatCode="h:mm:ss">
                  <c:v>0.542268518518519</c:v>
                </c:pt>
                <c:pt idx="7497" c:formatCode="h:mm:ss">
                  <c:v>0.542280092592593</c:v>
                </c:pt>
                <c:pt idx="7498" c:formatCode="h:mm:ss">
                  <c:v>0.542291666666667</c:v>
                </c:pt>
                <c:pt idx="7499" c:formatCode="h:mm:ss">
                  <c:v>0.542303240740741</c:v>
                </c:pt>
                <c:pt idx="7500" c:formatCode="h:mm:ss">
                  <c:v>0.542314814814815</c:v>
                </c:pt>
                <c:pt idx="7501" c:formatCode="h:mm:ss">
                  <c:v>0.542326388888889</c:v>
                </c:pt>
                <c:pt idx="7502" c:formatCode="h:mm:ss">
                  <c:v>0.542337962962963</c:v>
                </c:pt>
                <c:pt idx="7503" c:formatCode="h:mm:ss">
                  <c:v>0.542349537037037</c:v>
                </c:pt>
                <c:pt idx="7504" c:formatCode="h:mm:ss">
                  <c:v>0.542361111111111</c:v>
                </c:pt>
                <c:pt idx="7505" c:formatCode="h:mm:ss">
                  <c:v>0.542372685185185</c:v>
                </c:pt>
                <c:pt idx="7506" c:formatCode="h:mm:ss">
                  <c:v>0.542384259259259</c:v>
                </c:pt>
                <c:pt idx="7507" c:formatCode="h:mm:ss">
                  <c:v>0.542395833333333</c:v>
                </c:pt>
                <c:pt idx="7508" c:formatCode="h:mm:ss">
                  <c:v>0.542407407407407</c:v>
                </c:pt>
                <c:pt idx="7509" c:formatCode="h:mm:ss">
                  <c:v>0.542418981481481</c:v>
                </c:pt>
                <c:pt idx="7510" c:formatCode="h:mm:ss">
                  <c:v>0.542430555555556</c:v>
                </c:pt>
                <c:pt idx="7511" c:formatCode="h:mm:ss">
                  <c:v>0.54244212962963</c:v>
                </c:pt>
                <c:pt idx="7512" c:formatCode="h:mm:ss">
                  <c:v>0.542453703703704</c:v>
                </c:pt>
                <c:pt idx="7513" c:formatCode="h:mm:ss">
                  <c:v>0.542465277777778</c:v>
                </c:pt>
                <c:pt idx="7514" c:formatCode="h:mm:ss">
                  <c:v>0.542476851851852</c:v>
                </c:pt>
                <c:pt idx="7515" c:formatCode="h:mm:ss">
                  <c:v>0.542488425925926</c:v>
                </c:pt>
                <c:pt idx="7516" c:formatCode="h:mm:ss">
                  <c:v>0.5425</c:v>
                </c:pt>
                <c:pt idx="7517" c:formatCode="h:mm:ss">
                  <c:v>0.542511574074074</c:v>
                </c:pt>
                <c:pt idx="7518" c:formatCode="h:mm:ss">
                  <c:v>0.542523148148148</c:v>
                </c:pt>
                <c:pt idx="7519" c:formatCode="h:mm:ss">
                  <c:v>0.542534722222222</c:v>
                </c:pt>
                <c:pt idx="7520" c:formatCode="h:mm:ss">
                  <c:v>0.542546296296296</c:v>
                </c:pt>
                <c:pt idx="7521" c:formatCode="h:mm:ss">
                  <c:v>0.54255787037037</c:v>
                </c:pt>
                <c:pt idx="7522" c:formatCode="h:mm:ss">
                  <c:v>0.542569444444444</c:v>
                </c:pt>
                <c:pt idx="7523" c:formatCode="h:mm:ss">
                  <c:v>0.542581018518519</c:v>
                </c:pt>
                <c:pt idx="7524" c:formatCode="h:mm:ss">
                  <c:v>0.542592592592593</c:v>
                </c:pt>
                <c:pt idx="7525" c:formatCode="h:mm:ss">
                  <c:v>0.542604166666667</c:v>
                </c:pt>
                <c:pt idx="7526" c:formatCode="h:mm:ss">
                  <c:v>0.542615740740741</c:v>
                </c:pt>
                <c:pt idx="7527" c:formatCode="h:mm:ss">
                  <c:v>0.542627314814815</c:v>
                </c:pt>
                <c:pt idx="7528" c:formatCode="h:mm:ss">
                  <c:v>0.542638888888889</c:v>
                </c:pt>
                <c:pt idx="7529" c:formatCode="h:mm:ss">
                  <c:v>0.542650462962963</c:v>
                </c:pt>
                <c:pt idx="7530" c:formatCode="h:mm:ss">
                  <c:v>0.542662037037037</c:v>
                </c:pt>
                <c:pt idx="7531" c:formatCode="h:mm:ss">
                  <c:v>0.542673611111111</c:v>
                </c:pt>
                <c:pt idx="7532" c:formatCode="h:mm:ss">
                  <c:v>0.542685185185185</c:v>
                </c:pt>
                <c:pt idx="7533" c:formatCode="h:mm:ss">
                  <c:v>0.542696759259259</c:v>
                </c:pt>
                <c:pt idx="7534" c:formatCode="h:mm:ss">
                  <c:v>0.542708333333333</c:v>
                </c:pt>
                <c:pt idx="7535" c:formatCode="h:mm:ss">
                  <c:v>0.542719907407407</c:v>
                </c:pt>
                <c:pt idx="7536" c:formatCode="h:mm:ss">
                  <c:v>0.542731481481482</c:v>
                </c:pt>
                <c:pt idx="7537" c:formatCode="h:mm:ss">
                  <c:v>0.542743055555556</c:v>
                </c:pt>
                <c:pt idx="7538" c:formatCode="h:mm:ss">
                  <c:v>0.54275462962963</c:v>
                </c:pt>
                <c:pt idx="7539" c:formatCode="h:mm:ss">
                  <c:v>0.542766203703704</c:v>
                </c:pt>
                <c:pt idx="7540" c:formatCode="h:mm:ss">
                  <c:v>0.542777777777778</c:v>
                </c:pt>
                <c:pt idx="7541" c:formatCode="h:mm:ss">
                  <c:v>0.542789351851852</c:v>
                </c:pt>
                <c:pt idx="7542" c:formatCode="h:mm:ss">
                  <c:v>0.542800925925926</c:v>
                </c:pt>
                <c:pt idx="7543" c:formatCode="h:mm:ss">
                  <c:v>0.5428125</c:v>
                </c:pt>
                <c:pt idx="7544" c:formatCode="h:mm:ss">
                  <c:v>0.542824074074074</c:v>
                </c:pt>
                <c:pt idx="7545" c:formatCode="h:mm:ss">
                  <c:v>0.542835648148148</c:v>
                </c:pt>
                <c:pt idx="7546" c:formatCode="h:mm:ss">
                  <c:v>0.542847222222222</c:v>
                </c:pt>
                <c:pt idx="7547" c:formatCode="h:mm:ss">
                  <c:v>0.542858796296296</c:v>
                </c:pt>
                <c:pt idx="7548" c:formatCode="h:mm:ss">
                  <c:v>0.54287037037037</c:v>
                </c:pt>
                <c:pt idx="7549" c:formatCode="h:mm:ss">
                  <c:v>0.542881944444444</c:v>
                </c:pt>
                <c:pt idx="7550" c:formatCode="h:mm:ss">
                  <c:v>0.542893518518519</c:v>
                </c:pt>
                <c:pt idx="7551" c:formatCode="h:mm:ss">
                  <c:v>0.542905092592593</c:v>
                </c:pt>
              </c:numCache>
            </c:numRef>
          </c:cat>
          <c:val>
            <c:numRef>
              <c:f>Sheet2!$H$4:$H$7555</c:f>
              <c:numCache>
                <c:formatCode>General</c:formatCode>
                <c:ptCount val="7552"/>
                <c:pt idx="0">
                  <c:v>196.665</c:v>
                </c:pt>
                <c:pt idx="1">
                  <c:v>196.67</c:v>
                </c:pt>
                <c:pt idx="2">
                  <c:v>196.665</c:v>
                </c:pt>
                <c:pt idx="3">
                  <c:v>196.66</c:v>
                </c:pt>
                <c:pt idx="4">
                  <c:v>196.67</c:v>
                </c:pt>
                <c:pt idx="5">
                  <c:v>196.66</c:v>
                </c:pt>
                <c:pt idx="6">
                  <c:v>196.67</c:v>
                </c:pt>
                <c:pt idx="7">
                  <c:v>196.655</c:v>
                </c:pt>
                <c:pt idx="8">
                  <c:v>196.675</c:v>
                </c:pt>
                <c:pt idx="9">
                  <c:v>196.66</c:v>
                </c:pt>
                <c:pt idx="10">
                  <c:v>196.67</c:v>
                </c:pt>
                <c:pt idx="11">
                  <c:v>196.665</c:v>
                </c:pt>
                <c:pt idx="12">
                  <c:v>196.67</c:v>
                </c:pt>
                <c:pt idx="13">
                  <c:v>196.71</c:v>
                </c:pt>
                <c:pt idx="14">
                  <c:v>196.675</c:v>
                </c:pt>
                <c:pt idx="15">
                  <c:v>196.665</c:v>
                </c:pt>
                <c:pt idx="16">
                  <c:v>196.67</c:v>
                </c:pt>
                <c:pt idx="17">
                  <c:v>196.67</c:v>
                </c:pt>
                <c:pt idx="18">
                  <c:v>196.675</c:v>
                </c:pt>
                <c:pt idx="19">
                  <c:v>196.67</c:v>
                </c:pt>
                <c:pt idx="20">
                  <c:v>196.76</c:v>
                </c:pt>
                <c:pt idx="21">
                  <c:v>196.675</c:v>
                </c:pt>
                <c:pt idx="22">
                  <c:v>196.77</c:v>
                </c:pt>
                <c:pt idx="23">
                  <c:v>196.67</c:v>
                </c:pt>
                <c:pt idx="24">
                  <c:v>196.675</c:v>
                </c:pt>
                <c:pt idx="25">
                  <c:v>196.67</c:v>
                </c:pt>
                <c:pt idx="26">
                  <c:v>196.675</c:v>
                </c:pt>
                <c:pt idx="27">
                  <c:v>196.8</c:v>
                </c:pt>
                <c:pt idx="28">
                  <c:v>196.675</c:v>
                </c:pt>
                <c:pt idx="29">
                  <c:v>196.53</c:v>
                </c:pt>
                <c:pt idx="30">
                  <c:v>196.68</c:v>
                </c:pt>
                <c:pt idx="31">
                  <c:v>196.675</c:v>
                </c:pt>
                <c:pt idx="32">
                  <c:v>196.675</c:v>
                </c:pt>
                <c:pt idx="33">
                  <c:v>196.67</c:v>
                </c:pt>
                <c:pt idx="34">
                  <c:v>196.84</c:v>
                </c:pt>
                <c:pt idx="35">
                  <c:v>196.675</c:v>
                </c:pt>
                <c:pt idx="36">
                  <c:v>196.68</c:v>
                </c:pt>
                <c:pt idx="37">
                  <c:v>196.67</c:v>
                </c:pt>
                <c:pt idx="38">
                  <c:v>196.675</c:v>
                </c:pt>
                <c:pt idx="39">
                  <c:v>196.88</c:v>
                </c:pt>
                <c:pt idx="40">
                  <c:v>196.675</c:v>
                </c:pt>
                <c:pt idx="41">
                  <c:v>196.465</c:v>
                </c:pt>
                <c:pt idx="42">
                  <c:v>196.68</c:v>
                </c:pt>
                <c:pt idx="43">
                  <c:v>196.67</c:v>
                </c:pt>
                <c:pt idx="44">
                  <c:v>196.68</c:v>
                </c:pt>
                <c:pt idx="45">
                  <c:v>196.91</c:v>
                </c:pt>
                <c:pt idx="46">
                  <c:v>196.68</c:v>
                </c:pt>
                <c:pt idx="47">
                  <c:v>196.92</c:v>
                </c:pt>
                <c:pt idx="48">
                  <c:v>196.68</c:v>
                </c:pt>
                <c:pt idx="49">
                  <c:v>196.415</c:v>
                </c:pt>
                <c:pt idx="50">
                  <c:v>196.68</c:v>
                </c:pt>
                <c:pt idx="51">
                  <c:v>196.68</c:v>
                </c:pt>
                <c:pt idx="52">
                  <c:v>196.685</c:v>
                </c:pt>
                <c:pt idx="53">
                  <c:v>196.96</c:v>
                </c:pt>
                <c:pt idx="54">
                  <c:v>196.68</c:v>
                </c:pt>
                <c:pt idx="55">
                  <c:v>196.39</c:v>
                </c:pt>
                <c:pt idx="56">
                  <c:v>196.685</c:v>
                </c:pt>
                <c:pt idx="57">
                  <c:v>196.685</c:v>
                </c:pt>
                <c:pt idx="58">
                  <c:v>196.99</c:v>
                </c:pt>
                <c:pt idx="59">
                  <c:v>196.69</c:v>
                </c:pt>
                <c:pt idx="60">
                  <c:v>196.365</c:v>
                </c:pt>
                <c:pt idx="61">
                  <c:v>196.68</c:v>
                </c:pt>
                <c:pt idx="62">
                  <c:v>196.68</c:v>
                </c:pt>
                <c:pt idx="63">
                  <c:v>196.68</c:v>
                </c:pt>
                <c:pt idx="64">
                  <c:v>197.02</c:v>
                </c:pt>
                <c:pt idx="65">
                  <c:v>196.68</c:v>
                </c:pt>
                <c:pt idx="66">
                  <c:v>196.34</c:v>
                </c:pt>
                <c:pt idx="67">
                  <c:v>196.685</c:v>
                </c:pt>
                <c:pt idx="68">
                  <c:v>196.685</c:v>
                </c:pt>
                <c:pt idx="69">
                  <c:v>196.32</c:v>
                </c:pt>
                <c:pt idx="70">
                  <c:v>196.685</c:v>
                </c:pt>
                <c:pt idx="71">
                  <c:v>196.685</c:v>
                </c:pt>
                <c:pt idx="72">
                  <c:v>197.07</c:v>
                </c:pt>
                <c:pt idx="73">
                  <c:v>196.69</c:v>
                </c:pt>
                <c:pt idx="74">
                  <c:v>196.685</c:v>
                </c:pt>
                <c:pt idx="75">
                  <c:v>196.68</c:v>
                </c:pt>
                <c:pt idx="76">
                  <c:v>196.69</c:v>
                </c:pt>
                <c:pt idx="77">
                  <c:v>197.1</c:v>
                </c:pt>
                <c:pt idx="78">
                  <c:v>196.69</c:v>
                </c:pt>
                <c:pt idx="79">
                  <c:v>196.28</c:v>
                </c:pt>
                <c:pt idx="80">
                  <c:v>196.695</c:v>
                </c:pt>
                <c:pt idx="81">
                  <c:v>196.695</c:v>
                </c:pt>
                <c:pt idx="82">
                  <c:v>196.7</c:v>
                </c:pt>
                <c:pt idx="83">
                  <c:v>197.12</c:v>
                </c:pt>
                <c:pt idx="84">
                  <c:v>196.705</c:v>
                </c:pt>
                <c:pt idx="85">
                  <c:v>196.26</c:v>
                </c:pt>
                <c:pt idx="86">
                  <c:v>196.705</c:v>
                </c:pt>
                <c:pt idx="87">
                  <c:v>196.7</c:v>
                </c:pt>
                <c:pt idx="88">
                  <c:v>196.705</c:v>
                </c:pt>
                <c:pt idx="89">
                  <c:v>197.16</c:v>
                </c:pt>
                <c:pt idx="90">
                  <c:v>196.705</c:v>
                </c:pt>
                <c:pt idx="91">
                  <c:v>196.24</c:v>
                </c:pt>
                <c:pt idx="92">
                  <c:v>197.18</c:v>
                </c:pt>
                <c:pt idx="93">
                  <c:v>196.705</c:v>
                </c:pt>
                <c:pt idx="94">
                  <c:v>196.7</c:v>
                </c:pt>
                <c:pt idx="95">
                  <c:v>196.7</c:v>
                </c:pt>
                <c:pt idx="96">
                  <c:v>197.19</c:v>
                </c:pt>
                <c:pt idx="97">
                  <c:v>196.21</c:v>
                </c:pt>
                <c:pt idx="98">
                  <c:v>196.695</c:v>
                </c:pt>
                <c:pt idx="99">
                  <c:v>196.69</c:v>
                </c:pt>
                <c:pt idx="100">
                  <c:v>196.695</c:v>
                </c:pt>
                <c:pt idx="101">
                  <c:v>197.22</c:v>
                </c:pt>
                <c:pt idx="102">
                  <c:v>196.705</c:v>
                </c:pt>
                <c:pt idx="103">
                  <c:v>196.7</c:v>
                </c:pt>
                <c:pt idx="104">
                  <c:v>196.69</c:v>
                </c:pt>
                <c:pt idx="105">
                  <c:v>196.69</c:v>
                </c:pt>
                <c:pt idx="106">
                  <c:v>196.7</c:v>
                </c:pt>
                <c:pt idx="107">
                  <c:v>196.69</c:v>
                </c:pt>
                <c:pt idx="108">
                  <c:v>197.23</c:v>
                </c:pt>
                <c:pt idx="109">
                  <c:v>196.7</c:v>
                </c:pt>
                <c:pt idx="110">
                  <c:v>196.165</c:v>
                </c:pt>
                <c:pt idx="111">
                  <c:v>196.705</c:v>
                </c:pt>
                <c:pt idx="112">
                  <c:v>196.705</c:v>
                </c:pt>
                <c:pt idx="113">
                  <c:v>196.7</c:v>
                </c:pt>
                <c:pt idx="114">
                  <c:v>197.24</c:v>
                </c:pt>
                <c:pt idx="115">
                  <c:v>196.135</c:v>
                </c:pt>
                <c:pt idx="116">
                  <c:v>197.26</c:v>
                </c:pt>
                <c:pt idx="117">
                  <c:v>196.7</c:v>
                </c:pt>
                <c:pt idx="118">
                  <c:v>196.695</c:v>
                </c:pt>
                <c:pt idx="119">
                  <c:v>196.69</c:v>
                </c:pt>
                <c:pt idx="120">
                  <c:v>197.27</c:v>
                </c:pt>
                <c:pt idx="121">
                  <c:v>196.705</c:v>
                </c:pt>
                <c:pt idx="122">
                  <c:v>196.13</c:v>
                </c:pt>
                <c:pt idx="123">
                  <c:v>196.71</c:v>
                </c:pt>
                <c:pt idx="124">
                  <c:v>196.695</c:v>
                </c:pt>
                <c:pt idx="125">
                  <c:v>196.7</c:v>
                </c:pt>
                <c:pt idx="126">
                  <c:v>197.29</c:v>
                </c:pt>
                <c:pt idx="127">
                  <c:v>196.695</c:v>
                </c:pt>
                <c:pt idx="128">
                  <c:v>196.7</c:v>
                </c:pt>
                <c:pt idx="129">
                  <c:v>196.695</c:v>
                </c:pt>
                <c:pt idx="130">
                  <c:v>196.7</c:v>
                </c:pt>
                <c:pt idx="131">
                  <c:v>196.7</c:v>
                </c:pt>
                <c:pt idx="132">
                  <c:v>197.31</c:v>
                </c:pt>
                <c:pt idx="133">
                  <c:v>196.71</c:v>
                </c:pt>
                <c:pt idx="134">
                  <c:v>196.1</c:v>
                </c:pt>
                <c:pt idx="135">
                  <c:v>196.72</c:v>
                </c:pt>
                <c:pt idx="136">
                  <c:v>196.715</c:v>
                </c:pt>
                <c:pt idx="137">
                  <c:v>196.72</c:v>
                </c:pt>
                <c:pt idx="138">
                  <c:v>197.33</c:v>
                </c:pt>
                <c:pt idx="139">
                  <c:v>196.72</c:v>
                </c:pt>
                <c:pt idx="140">
                  <c:v>197.34</c:v>
                </c:pt>
                <c:pt idx="141">
                  <c:v>196.085</c:v>
                </c:pt>
                <c:pt idx="142">
                  <c:v>196.715</c:v>
                </c:pt>
                <c:pt idx="143">
                  <c:v>196.71</c:v>
                </c:pt>
                <c:pt idx="144">
                  <c:v>196.705</c:v>
                </c:pt>
                <c:pt idx="145">
                  <c:v>197.34</c:v>
                </c:pt>
                <c:pt idx="146">
                  <c:v>196.71</c:v>
                </c:pt>
                <c:pt idx="147">
                  <c:v>196.075</c:v>
                </c:pt>
                <c:pt idx="148">
                  <c:v>196.715</c:v>
                </c:pt>
                <c:pt idx="149">
                  <c:v>196.715</c:v>
                </c:pt>
                <c:pt idx="150">
                  <c:v>196.715</c:v>
                </c:pt>
                <c:pt idx="151">
                  <c:v>197.35</c:v>
                </c:pt>
                <c:pt idx="152">
                  <c:v>196.715</c:v>
                </c:pt>
                <c:pt idx="153">
                  <c:v>196.725</c:v>
                </c:pt>
                <c:pt idx="154">
                  <c:v>196.72</c:v>
                </c:pt>
                <c:pt idx="155">
                  <c:v>196.715</c:v>
                </c:pt>
                <c:pt idx="156">
                  <c:v>196.715</c:v>
                </c:pt>
                <c:pt idx="157">
                  <c:v>196.725</c:v>
                </c:pt>
                <c:pt idx="158">
                  <c:v>197.37</c:v>
                </c:pt>
                <c:pt idx="159">
                  <c:v>196.725</c:v>
                </c:pt>
                <c:pt idx="160">
                  <c:v>196.725</c:v>
                </c:pt>
                <c:pt idx="161">
                  <c:v>196.72</c:v>
                </c:pt>
                <c:pt idx="162">
                  <c:v>196.725</c:v>
                </c:pt>
                <c:pt idx="163">
                  <c:v>196.07</c:v>
                </c:pt>
                <c:pt idx="164">
                  <c:v>196.725</c:v>
                </c:pt>
                <c:pt idx="165">
                  <c:v>196.725</c:v>
                </c:pt>
                <c:pt idx="166">
                  <c:v>196.73</c:v>
                </c:pt>
                <c:pt idx="167">
                  <c:v>196.735</c:v>
                </c:pt>
                <c:pt idx="168">
                  <c:v>197.39</c:v>
                </c:pt>
                <c:pt idx="169">
                  <c:v>196.74</c:v>
                </c:pt>
                <c:pt idx="170">
                  <c:v>196.07</c:v>
                </c:pt>
                <c:pt idx="171">
                  <c:v>196.73</c:v>
                </c:pt>
                <c:pt idx="172">
                  <c:v>196.745</c:v>
                </c:pt>
                <c:pt idx="173">
                  <c:v>196.74</c:v>
                </c:pt>
                <c:pt idx="174">
                  <c:v>196.74</c:v>
                </c:pt>
                <c:pt idx="175">
                  <c:v>197.38</c:v>
                </c:pt>
                <c:pt idx="176">
                  <c:v>196.7</c:v>
                </c:pt>
                <c:pt idx="177">
                  <c:v>196.705</c:v>
                </c:pt>
                <c:pt idx="178">
                  <c:v>196.725</c:v>
                </c:pt>
                <c:pt idx="179">
                  <c:v>196.73</c:v>
                </c:pt>
                <c:pt idx="180">
                  <c:v>196.73</c:v>
                </c:pt>
                <c:pt idx="181">
                  <c:v>196.735</c:v>
                </c:pt>
                <c:pt idx="182">
                  <c:v>196.725</c:v>
                </c:pt>
                <c:pt idx="183">
                  <c:v>197.4</c:v>
                </c:pt>
                <c:pt idx="184">
                  <c:v>196.735</c:v>
                </c:pt>
                <c:pt idx="185">
                  <c:v>196.075</c:v>
                </c:pt>
                <c:pt idx="186">
                  <c:v>197.38</c:v>
                </c:pt>
                <c:pt idx="187">
                  <c:v>196.725</c:v>
                </c:pt>
                <c:pt idx="188">
                  <c:v>196.73</c:v>
                </c:pt>
                <c:pt idx="189">
                  <c:v>197.38</c:v>
                </c:pt>
                <c:pt idx="190">
                  <c:v>196.73</c:v>
                </c:pt>
                <c:pt idx="191">
                  <c:v>196.73</c:v>
                </c:pt>
                <c:pt idx="192">
                  <c:v>196.73</c:v>
                </c:pt>
                <c:pt idx="193">
                  <c:v>197.38</c:v>
                </c:pt>
                <c:pt idx="194">
                  <c:v>196.715</c:v>
                </c:pt>
                <c:pt idx="195">
                  <c:v>196.075</c:v>
                </c:pt>
                <c:pt idx="196">
                  <c:v>196.725</c:v>
                </c:pt>
                <c:pt idx="197">
                  <c:v>196.74</c:v>
                </c:pt>
                <c:pt idx="198">
                  <c:v>196.74</c:v>
                </c:pt>
                <c:pt idx="199">
                  <c:v>197.39</c:v>
                </c:pt>
                <c:pt idx="200">
                  <c:v>196.735</c:v>
                </c:pt>
                <c:pt idx="201">
                  <c:v>196.1</c:v>
                </c:pt>
                <c:pt idx="202">
                  <c:v>196.745</c:v>
                </c:pt>
                <c:pt idx="203">
                  <c:v>196.735</c:v>
                </c:pt>
                <c:pt idx="204">
                  <c:v>196.735</c:v>
                </c:pt>
                <c:pt idx="205">
                  <c:v>196.73</c:v>
                </c:pt>
                <c:pt idx="206">
                  <c:v>197.36</c:v>
                </c:pt>
                <c:pt idx="207">
                  <c:v>196.735</c:v>
                </c:pt>
                <c:pt idx="208">
                  <c:v>196.735</c:v>
                </c:pt>
                <c:pt idx="209">
                  <c:v>197.36</c:v>
                </c:pt>
                <c:pt idx="210">
                  <c:v>196.74</c:v>
                </c:pt>
                <c:pt idx="211">
                  <c:v>196.745</c:v>
                </c:pt>
                <c:pt idx="212">
                  <c:v>197.37</c:v>
                </c:pt>
                <c:pt idx="213">
                  <c:v>196.115</c:v>
                </c:pt>
                <c:pt idx="214">
                  <c:v>196.74</c:v>
                </c:pt>
                <c:pt idx="215">
                  <c:v>196.745</c:v>
                </c:pt>
                <c:pt idx="216">
                  <c:v>196.75</c:v>
                </c:pt>
                <c:pt idx="217">
                  <c:v>196.75</c:v>
                </c:pt>
                <c:pt idx="218">
                  <c:v>197.36</c:v>
                </c:pt>
                <c:pt idx="219">
                  <c:v>196.735</c:v>
                </c:pt>
                <c:pt idx="220">
                  <c:v>196.725</c:v>
                </c:pt>
                <c:pt idx="221">
                  <c:v>196.725</c:v>
                </c:pt>
                <c:pt idx="222">
                  <c:v>196.73</c:v>
                </c:pt>
                <c:pt idx="223">
                  <c:v>196.73</c:v>
                </c:pt>
                <c:pt idx="224">
                  <c:v>197.34</c:v>
                </c:pt>
                <c:pt idx="225">
                  <c:v>196.74</c:v>
                </c:pt>
                <c:pt idx="226">
                  <c:v>196.735</c:v>
                </c:pt>
                <c:pt idx="227">
                  <c:v>196.74</c:v>
                </c:pt>
                <c:pt idx="228">
                  <c:v>196.725</c:v>
                </c:pt>
                <c:pt idx="229">
                  <c:v>196.715</c:v>
                </c:pt>
                <c:pt idx="230">
                  <c:v>197.3</c:v>
                </c:pt>
                <c:pt idx="231">
                  <c:v>196.15</c:v>
                </c:pt>
                <c:pt idx="232">
                  <c:v>196.75</c:v>
                </c:pt>
                <c:pt idx="233">
                  <c:v>197.31</c:v>
                </c:pt>
                <c:pt idx="234">
                  <c:v>196.73</c:v>
                </c:pt>
                <c:pt idx="235">
                  <c:v>196.745</c:v>
                </c:pt>
                <c:pt idx="236">
                  <c:v>197.31</c:v>
                </c:pt>
                <c:pt idx="237">
                  <c:v>196.75</c:v>
                </c:pt>
                <c:pt idx="238">
                  <c:v>196.175</c:v>
                </c:pt>
                <c:pt idx="239">
                  <c:v>196.735</c:v>
                </c:pt>
                <c:pt idx="240">
                  <c:v>196.735</c:v>
                </c:pt>
                <c:pt idx="241">
                  <c:v>196.745</c:v>
                </c:pt>
                <c:pt idx="242">
                  <c:v>196.75</c:v>
                </c:pt>
                <c:pt idx="243">
                  <c:v>197.3</c:v>
                </c:pt>
                <c:pt idx="244">
                  <c:v>196.75</c:v>
                </c:pt>
                <c:pt idx="245">
                  <c:v>196.72</c:v>
                </c:pt>
                <c:pt idx="246">
                  <c:v>196.745</c:v>
                </c:pt>
                <c:pt idx="247">
                  <c:v>196.735</c:v>
                </c:pt>
                <c:pt idx="248">
                  <c:v>196.71</c:v>
                </c:pt>
                <c:pt idx="249">
                  <c:v>197.25</c:v>
                </c:pt>
                <c:pt idx="250">
                  <c:v>196.725</c:v>
                </c:pt>
                <c:pt idx="251">
                  <c:v>196.735</c:v>
                </c:pt>
                <c:pt idx="252">
                  <c:v>196.735</c:v>
                </c:pt>
                <c:pt idx="253">
                  <c:v>196.745</c:v>
                </c:pt>
                <c:pt idx="254">
                  <c:v>197.23</c:v>
                </c:pt>
                <c:pt idx="255">
                  <c:v>196.725</c:v>
                </c:pt>
                <c:pt idx="256">
                  <c:v>196.73</c:v>
                </c:pt>
                <c:pt idx="257">
                  <c:v>196.27</c:v>
                </c:pt>
                <c:pt idx="258">
                  <c:v>196.755</c:v>
                </c:pt>
                <c:pt idx="259">
                  <c:v>196.765</c:v>
                </c:pt>
                <c:pt idx="260">
                  <c:v>196.76</c:v>
                </c:pt>
                <c:pt idx="261">
                  <c:v>196.735</c:v>
                </c:pt>
                <c:pt idx="262">
                  <c:v>197.2</c:v>
                </c:pt>
                <c:pt idx="263">
                  <c:v>196.745</c:v>
                </c:pt>
                <c:pt idx="264">
                  <c:v>196.755</c:v>
                </c:pt>
                <c:pt idx="265">
                  <c:v>196.74</c:v>
                </c:pt>
                <c:pt idx="266">
                  <c:v>196.745</c:v>
                </c:pt>
                <c:pt idx="267">
                  <c:v>196.745</c:v>
                </c:pt>
                <c:pt idx="268">
                  <c:v>197.17</c:v>
                </c:pt>
                <c:pt idx="269">
                  <c:v>196.735</c:v>
                </c:pt>
                <c:pt idx="270">
                  <c:v>196.75</c:v>
                </c:pt>
                <c:pt idx="271">
                  <c:v>196.74</c:v>
                </c:pt>
                <c:pt idx="272">
                  <c:v>197.16</c:v>
                </c:pt>
                <c:pt idx="273">
                  <c:v>196.725</c:v>
                </c:pt>
                <c:pt idx="274">
                  <c:v>196.72</c:v>
                </c:pt>
                <c:pt idx="275">
                  <c:v>196.73</c:v>
                </c:pt>
                <c:pt idx="276">
                  <c:v>196.73</c:v>
                </c:pt>
                <c:pt idx="277">
                  <c:v>196.76</c:v>
                </c:pt>
                <c:pt idx="278">
                  <c:v>196.735</c:v>
                </c:pt>
                <c:pt idx="279">
                  <c:v>197.11</c:v>
                </c:pt>
                <c:pt idx="280">
                  <c:v>196.33</c:v>
                </c:pt>
                <c:pt idx="281">
                  <c:v>196.75</c:v>
                </c:pt>
                <c:pt idx="282">
                  <c:v>196.395</c:v>
                </c:pt>
                <c:pt idx="283">
                  <c:v>196.765</c:v>
                </c:pt>
                <c:pt idx="284">
                  <c:v>196.755</c:v>
                </c:pt>
                <c:pt idx="285">
                  <c:v>196.75</c:v>
                </c:pt>
                <c:pt idx="286">
                  <c:v>196.75</c:v>
                </c:pt>
                <c:pt idx="287">
                  <c:v>197.09</c:v>
                </c:pt>
                <c:pt idx="288">
                  <c:v>196.74</c:v>
                </c:pt>
                <c:pt idx="289">
                  <c:v>196.75</c:v>
                </c:pt>
                <c:pt idx="290">
                  <c:v>196.76</c:v>
                </c:pt>
                <c:pt idx="291">
                  <c:v>197.07</c:v>
                </c:pt>
                <c:pt idx="292">
                  <c:v>196.75</c:v>
                </c:pt>
                <c:pt idx="293">
                  <c:v>196.41</c:v>
                </c:pt>
                <c:pt idx="294">
                  <c:v>196.725</c:v>
                </c:pt>
                <c:pt idx="295">
                  <c:v>196.72</c:v>
                </c:pt>
                <c:pt idx="296">
                  <c:v>196.72</c:v>
                </c:pt>
                <c:pt idx="297">
                  <c:v>197.01</c:v>
                </c:pt>
                <c:pt idx="298">
                  <c:v>196.72</c:v>
                </c:pt>
                <c:pt idx="299">
                  <c:v>196.72</c:v>
                </c:pt>
                <c:pt idx="300">
                  <c:v>196.715</c:v>
                </c:pt>
                <c:pt idx="301">
                  <c:v>196.725</c:v>
                </c:pt>
                <c:pt idx="302">
                  <c:v>196.725</c:v>
                </c:pt>
                <c:pt idx="303">
                  <c:v>196.98</c:v>
                </c:pt>
                <c:pt idx="304">
                  <c:v>196.475</c:v>
                </c:pt>
                <c:pt idx="305">
                  <c:v>196.98</c:v>
                </c:pt>
                <c:pt idx="306">
                  <c:v>196.735</c:v>
                </c:pt>
                <c:pt idx="307">
                  <c:v>196.745</c:v>
                </c:pt>
                <c:pt idx="308">
                  <c:v>196.74</c:v>
                </c:pt>
                <c:pt idx="309">
                  <c:v>196.755</c:v>
                </c:pt>
                <c:pt idx="310">
                  <c:v>196.95</c:v>
                </c:pt>
                <c:pt idx="311">
                  <c:v>196.725</c:v>
                </c:pt>
                <c:pt idx="312">
                  <c:v>196.51</c:v>
                </c:pt>
                <c:pt idx="313">
                  <c:v>196.72</c:v>
                </c:pt>
                <c:pt idx="314">
                  <c:v>196.72</c:v>
                </c:pt>
                <c:pt idx="315">
                  <c:v>196.725</c:v>
                </c:pt>
                <c:pt idx="316">
                  <c:v>196.725</c:v>
                </c:pt>
                <c:pt idx="317">
                  <c:v>196.9</c:v>
                </c:pt>
                <c:pt idx="318">
                  <c:v>196.73</c:v>
                </c:pt>
                <c:pt idx="319">
                  <c:v>196.73</c:v>
                </c:pt>
                <c:pt idx="320">
                  <c:v>196.72</c:v>
                </c:pt>
                <c:pt idx="321">
                  <c:v>196.71</c:v>
                </c:pt>
                <c:pt idx="322">
                  <c:v>196.725</c:v>
                </c:pt>
                <c:pt idx="323">
                  <c:v>196.73</c:v>
                </c:pt>
                <c:pt idx="324">
                  <c:v>196.725</c:v>
                </c:pt>
                <c:pt idx="325">
                  <c:v>196.85</c:v>
                </c:pt>
                <c:pt idx="326">
                  <c:v>196.72</c:v>
                </c:pt>
                <c:pt idx="327">
                  <c:v>196.6</c:v>
                </c:pt>
                <c:pt idx="328">
                  <c:v>196.83</c:v>
                </c:pt>
                <c:pt idx="329">
                  <c:v>196.72</c:v>
                </c:pt>
                <c:pt idx="330">
                  <c:v>196.725</c:v>
                </c:pt>
                <c:pt idx="331">
                  <c:v>196.72</c:v>
                </c:pt>
                <c:pt idx="332">
                  <c:v>196.735</c:v>
                </c:pt>
                <c:pt idx="333">
                  <c:v>196.81</c:v>
                </c:pt>
                <c:pt idx="334">
                  <c:v>196.725</c:v>
                </c:pt>
                <c:pt idx="335">
                  <c:v>196.73</c:v>
                </c:pt>
                <c:pt idx="336">
                  <c:v>196.715</c:v>
                </c:pt>
                <c:pt idx="337">
                  <c:v>196.715</c:v>
                </c:pt>
                <c:pt idx="338">
                  <c:v>196.72</c:v>
                </c:pt>
                <c:pt idx="339">
                  <c:v>196.715</c:v>
                </c:pt>
                <c:pt idx="340">
                  <c:v>196.75</c:v>
                </c:pt>
                <c:pt idx="341">
                  <c:v>196.705</c:v>
                </c:pt>
                <c:pt idx="342">
                  <c:v>196.685</c:v>
                </c:pt>
                <c:pt idx="343">
                  <c:v>196.705</c:v>
                </c:pt>
                <c:pt idx="344">
                  <c:v>196.715</c:v>
                </c:pt>
                <c:pt idx="345">
                  <c:v>196.71</c:v>
                </c:pt>
                <c:pt idx="346">
                  <c:v>196.715</c:v>
                </c:pt>
                <c:pt idx="347">
                  <c:v>196.71</c:v>
                </c:pt>
                <c:pt idx="348">
                  <c:v>196.715</c:v>
                </c:pt>
                <c:pt idx="349">
                  <c:v>196.715</c:v>
                </c:pt>
                <c:pt idx="350">
                  <c:v>196.69</c:v>
                </c:pt>
                <c:pt idx="351">
                  <c:v>196.71</c:v>
                </c:pt>
                <c:pt idx="352">
                  <c:v>196.72</c:v>
                </c:pt>
                <c:pt idx="353">
                  <c:v>196.68</c:v>
                </c:pt>
                <c:pt idx="354">
                  <c:v>196.715</c:v>
                </c:pt>
                <c:pt idx="355">
                  <c:v>196.715</c:v>
                </c:pt>
                <c:pt idx="356">
                  <c:v>196.73</c:v>
                </c:pt>
                <c:pt idx="357">
                  <c:v>196.73</c:v>
                </c:pt>
                <c:pt idx="358">
                  <c:v>196.74</c:v>
                </c:pt>
                <c:pt idx="359">
                  <c:v>196.64</c:v>
                </c:pt>
                <c:pt idx="360">
                  <c:v>196.73</c:v>
                </c:pt>
                <c:pt idx="361">
                  <c:v>196.725</c:v>
                </c:pt>
                <c:pt idx="362">
                  <c:v>196.72</c:v>
                </c:pt>
                <c:pt idx="363">
                  <c:v>196.71</c:v>
                </c:pt>
                <c:pt idx="364">
                  <c:v>196.71</c:v>
                </c:pt>
                <c:pt idx="365">
                  <c:v>196.7</c:v>
                </c:pt>
                <c:pt idx="366">
                  <c:v>196.59</c:v>
                </c:pt>
                <c:pt idx="367">
                  <c:v>196.83</c:v>
                </c:pt>
                <c:pt idx="368">
                  <c:v>196.705</c:v>
                </c:pt>
                <c:pt idx="369">
                  <c:v>196.705</c:v>
                </c:pt>
                <c:pt idx="370">
                  <c:v>196.71</c:v>
                </c:pt>
                <c:pt idx="371">
                  <c:v>196.56</c:v>
                </c:pt>
                <c:pt idx="372">
                  <c:v>196.705</c:v>
                </c:pt>
                <c:pt idx="373">
                  <c:v>196.865</c:v>
                </c:pt>
                <c:pt idx="374">
                  <c:v>196.54</c:v>
                </c:pt>
                <c:pt idx="375">
                  <c:v>196.715</c:v>
                </c:pt>
                <c:pt idx="376">
                  <c:v>196.715</c:v>
                </c:pt>
                <c:pt idx="377">
                  <c:v>196.715</c:v>
                </c:pt>
                <c:pt idx="378">
                  <c:v>196.53</c:v>
                </c:pt>
                <c:pt idx="379">
                  <c:v>196.715</c:v>
                </c:pt>
                <c:pt idx="380">
                  <c:v>196.715</c:v>
                </c:pt>
                <c:pt idx="381">
                  <c:v>196.72</c:v>
                </c:pt>
                <c:pt idx="382">
                  <c:v>196.73</c:v>
                </c:pt>
                <c:pt idx="383">
                  <c:v>196.5</c:v>
                </c:pt>
                <c:pt idx="384">
                  <c:v>196.725</c:v>
                </c:pt>
                <c:pt idx="385">
                  <c:v>196.96</c:v>
                </c:pt>
                <c:pt idx="386">
                  <c:v>196.725</c:v>
                </c:pt>
                <c:pt idx="387">
                  <c:v>196.735</c:v>
                </c:pt>
                <c:pt idx="388">
                  <c:v>196.48</c:v>
                </c:pt>
                <c:pt idx="389">
                  <c:v>196.735</c:v>
                </c:pt>
                <c:pt idx="390">
                  <c:v>196.74</c:v>
                </c:pt>
                <c:pt idx="391">
                  <c:v>196.74</c:v>
                </c:pt>
                <c:pt idx="392">
                  <c:v>196.745</c:v>
                </c:pt>
                <c:pt idx="393">
                  <c:v>196.74</c:v>
                </c:pt>
                <c:pt idx="394">
                  <c:v>196.45</c:v>
                </c:pt>
                <c:pt idx="395">
                  <c:v>196.735</c:v>
                </c:pt>
                <c:pt idx="396">
                  <c:v>197.02</c:v>
                </c:pt>
                <c:pt idx="397">
                  <c:v>196.42</c:v>
                </c:pt>
                <c:pt idx="398">
                  <c:v>196.73</c:v>
                </c:pt>
                <c:pt idx="399">
                  <c:v>196.735</c:v>
                </c:pt>
                <c:pt idx="400">
                  <c:v>196.74</c:v>
                </c:pt>
                <c:pt idx="401">
                  <c:v>196.41</c:v>
                </c:pt>
                <c:pt idx="402">
                  <c:v>196.735</c:v>
                </c:pt>
                <c:pt idx="403">
                  <c:v>197.075</c:v>
                </c:pt>
                <c:pt idx="404">
                  <c:v>196.755</c:v>
                </c:pt>
                <c:pt idx="405">
                  <c:v>196.72</c:v>
                </c:pt>
                <c:pt idx="406">
                  <c:v>196.35</c:v>
                </c:pt>
                <c:pt idx="407">
                  <c:v>196.705</c:v>
                </c:pt>
                <c:pt idx="408">
                  <c:v>196.73</c:v>
                </c:pt>
                <c:pt idx="409">
                  <c:v>196.735</c:v>
                </c:pt>
                <c:pt idx="410">
                  <c:v>196.74</c:v>
                </c:pt>
                <c:pt idx="411">
                  <c:v>196.75</c:v>
                </c:pt>
                <c:pt idx="412">
                  <c:v>196.35</c:v>
                </c:pt>
                <c:pt idx="413">
                  <c:v>196.725</c:v>
                </c:pt>
                <c:pt idx="414">
                  <c:v>197.115</c:v>
                </c:pt>
                <c:pt idx="415">
                  <c:v>196.735</c:v>
                </c:pt>
                <c:pt idx="416">
                  <c:v>196.75</c:v>
                </c:pt>
                <c:pt idx="417">
                  <c:v>196.74</c:v>
                </c:pt>
                <c:pt idx="418">
                  <c:v>196.33</c:v>
                </c:pt>
                <c:pt idx="419">
                  <c:v>196.765</c:v>
                </c:pt>
                <c:pt idx="420">
                  <c:v>197.18</c:v>
                </c:pt>
                <c:pt idx="421">
                  <c:v>196.35</c:v>
                </c:pt>
                <c:pt idx="422">
                  <c:v>196.78</c:v>
                </c:pt>
                <c:pt idx="423">
                  <c:v>196.755</c:v>
                </c:pt>
                <c:pt idx="424">
                  <c:v>196.74</c:v>
                </c:pt>
                <c:pt idx="425">
                  <c:v>196.735</c:v>
                </c:pt>
                <c:pt idx="426">
                  <c:v>197.17</c:v>
                </c:pt>
                <c:pt idx="427">
                  <c:v>196.715</c:v>
                </c:pt>
                <c:pt idx="428">
                  <c:v>196.725</c:v>
                </c:pt>
                <c:pt idx="429">
                  <c:v>196.725</c:v>
                </c:pt>
                <c:pt idx="430">
                  <c:v>196.26</c:v>
                </c:pt>
                <c:pt idx="431">
                  <c:v>196.72</c:v>
                </c:pt>
                <c:pt idx="432">
                  <c:v>197.195</c:v>
                </c:pt>
                <c:pt idx="433">
                  <c:v>196.725</c:v>
                </c:pt>
                <c:pt idx="434">
                  <c:v>196.72</c:v>
                </c:pt>
                <c:pt idx="435">
                  <c:v>196.71</c:v>
                </c:pt>
                <c:pt idx="436">
                  <c:v>196.23</c:v>
                </c:pt>
                <c:pt idx="437">
                  <c:v>196.725</c:v>
                </c:pt>
                <c:pt idx="438">
                  <c:v>197.215</c:v>
                </c:pt>
                <c:pt idx="439">
                  <c:v>196.715</c:v>
                </c:pt>
                <c:pt idx="440">
                  <c:v>196.72</c:v>
                </c:pt>
                <c:pt idx="441">
                  <c:v>196.72</c:v>
                </c:pt>
                <c:pt idx="442">
                  <c:v>196.21</c:v>
                </c:pt>
                <c:pt idx="443">
                  <c:v>196.73</c:v>
                </c:pt>
                <c:pt idx="444">
                  <c:v>197.255</c:v>
                </c:pt>
                <c:pt idx="445">
                  <c:v>197.27</c:v>
                </c:pt>
                <c:pt idx="446">
                  <c:v>196.75</c:v>
                </c:pt>
                <c:pt idx="447">
                  <c:v>196.735</c:v>
                </c:pt>
                <c:pt idx="448">
                  <c:v>196.2</c:v>
                </c:pt>
                <c:pt idx="449">
                  <c:v>196.725</c:v>
                </c:pt>
                <c:pt idx="450">
                  <c:v>196.735</c:v>
                </c:pt>
                <c:pt idx="451">
                  <c:v>196.755</c:v>
                </c:pt>
                <c:pt idx="452">
                  <c:v>196.76</c:v>
                </c:pt>
                <c:pt idx="453">
                  <c:v>196.76</c:v>
                </c:pt>
                <c:pt idx="454">
                  <c:v>196.21</c:v>
                </c:pt>
                <c:pt idx="455">
                  <c:v>196.76</c:v>
                </c:pt>
                <c:pt idx="456">
                  <c:v>197.33</c:v>
                </c:pt>
                <c:pt idx="457">
                  <c:v>196.765</c:v>
                </c:pt>
                <c:pt idx="458">
                  <c:v>196.77</c:v>
                </c:pt>
                <c:pt idx="459">
                  <c:v>196.765</c:v>
                </c:pt>
                <c:pt idx="460">
                  <c:v>196.77</c:v>
                </c:pt>
                <c:pt idx="461">
                  <c:v>196.18</c:v>
                </c:pt>
                <c:pt idx="462">
                  <c:v>196.77</c:v>
                </c:pt>
                <c:pt idx="463">
                  <c:v>196.765</c:v>
                </c:pt>
                <c:pt idx="464">
                  <c:v>196.765</c:v>
                </c:pt>
                <c:pt idx="465">
                  <c:v>196.16</c:v>
                </c:pt>
                <c:pt idx="466">
                  <c:v>196.76</c:v>
                </c:pt>
                <c:pt idx="467">
                  <c:v>197.365</c:v>
                </c:pt>
                <c:pt idx="468">
                  <c:v>196.17</c:v>
                </c:pt>
                <c:pt idx="469">
                  <c:v>197.365</c:v>
                </c:pt>
                <c:pt idx="470">
                  <c:v>196.76</c:v>
                </c:pt>
                <c:pt idx="471">
                  <c:v>196.76</c:v>
                </c:pt>
                <c:pt idx="472">
                  <c:v>196.77</c:v>
                </c:pt>
                <c:pt idx="473">
                  <c:v>196.765</c:v>
                </c:pt>
                <c:pt idx="474">
                  <c:v>196.15</c:v>
                </c:pt>
                <c:pt idx="475">
                  <c:v>196.765</c:v>
                </c:pt>
                <c:pt idx="476">
                  <c:v>197.375</c:v>
                </c:pt>
                <c:pt idx="477">
                  <c:v>196.765</c:v>
                </c:pt>
                <c:pt idx="478">
                  <c:v>196.76</c:v>
                </c:pt>
                <c:pt idx="479">
                  <c:v>196.765</c:v>
                </c:pt>
                <c:pt idx="480">
                  <c:v>196.14</c:v>
                </c:pt>
                <c:pt idx="481">
                  <c:v>196.76</c:v>
                </c:pt>
                <c:pt idx="482">
                  <c:v>197.395</c:v>
                </c:pt>
                <c:pt idx="483">
                  <c:v>196.76</c:v>
                </c:pt>
                <c:pt idx="484">
                  <c:v>196.77</c:v>
                </c:pt>
                <c:pt idx="485">
                  <c:v>196.76</c:v>
                </c:pt>
                <c:pt idx="486">
                  <c:v>196.14</c:v>
                </c:pt>
                <c:pt idx="487">
                  <c:v>196.77</c:v>
                </c:pt>
                <c:pt idx="488">
                  <c:v>196.765</c:v>
                </c:pt>
                <c:pt idx="489">
                  <c:v>196.765</c:v>
                </c:pt>
                <c:pt idx="490">
                  <c:v>196.765</c:v>
                </c:pt>
                <c:pt idx="491">
                  <c:v>196.77</c:v>
                </c:pt>
                <c:pt idx="492">
                  <c:v>197.41</c:v>
                </c:pt>
                <c:pt idx="493">
                  <c:v>196.77</c:v>
                </c:pt>
                <c:pt idx="494">
                  <c:v>196.77</c:v>
                </c:pt>
                <c:pt idx="495">
                  <c:v>196.765</c:v>
                </c:pt>
                <c:pt idx="496">
                  <c:v>196.12</c:v>
                </c:pt>
                <c:pt idx="497">
                  <c:v>196.755</c:v>
                </c:pt>
                <c:pt idx="498">
                  <c:v>196.775</c:v>
                </c:pt>
                <c:pt idx="499">
                  <c:v>196.765</c:v>
                </c:pt>
                <c:pt idx="500">
                  <c:v>196.77</c:v>
                </c:pt>
                <c:pt idx="501">
                  <c:v>196.77</c:v>
                </c:pt>
                <c:pt idx="502">
                  <c:v>196.755</c:v>
                </c:pt>
                <c:pt idx="503">
                  <c:v>196.1</c:v>
                </c:pt>
                <c:pt idx="504">
                  <c:v>197.41</c:v>
                </c:pt>
                <c:pt idx="505">
                  <c:v>196.755</c:v>
                </c:pt>
                <c:pt idx="506">
                  <c:v>196.75</c:v>
                </c:pt>
                <c:pt idx="507">
                  <c:v>196.76</c:v>
                </c:pt>
                <c:pt idx="508">
                  <c:v>196.1</c:v>
                </c:pt>
                <c:pt idx="509">
                  <c:v>196.725</c:v>
                </c:pt>
                <c:pt idx="510">
                  <c:v>196.745</c:v>
                </c:pt>
                <c:pt idx="511">
                  <c:v>196.75</c:v>
                </c:pt>
                <c:pt idx="512">
                  <c:v>196.755</c:v>
                </c:pt>
                <c:pt idx="513">
                  <c:v>196.755</c:v>
                </c:pt>
                <c:pt idx="514">
                  <c:v>196.1</c:v>
                </c:pt>
                <c:pt idx="515">
                  <c:v>197.42</c:v>
                </c:pt>
                <c:pt idx="516">
                  <c:v>196.76</c:v>
                </c:pt>
                <c:pt idx="517">
                  <c:v>197.41</c:v>
                </c:pt>
                <c:pt idx="518">
                  <c:v>196.76</c:v>
                </c:pt>
                <c:pt idx="519">
                  <c:v>196.755</c:v>
                </c:pt>
                <c:pt idx="520">
                  <c:v>196.75</c:v>
                </c:pt>
                <c:pt idx="521">
                  <c:v>196.11</c:v>
                </c:pt>
                <c:pt idx="522">
                  <c:v>196.755</c:v>
                </c:pt>
                <c:pt idx="523">
                  <c:v>197.4</c:v>
                </c:pt>
                <c:pt idx="524">
                  <c:v>196.725</c:v>
                </c:pt>
                <c:pt idx="525">
                  <c:v>196.72</c:v>
                </c:pt>
                <c:pt idx="526">
                  <c:v>196.73</c:v>
                </c:pt>
                <c:pt idx="527">
                  <c:v>196.07</c:v>
                </c:pt>
                <c:pt idx="528">
                  <c:v>196.73</c:v>
                </c:pt>
                <c:pt idx="529">
                  <c:v>197.38</c:v>
                </c:pt>
                <c:pt idx="530">
                  <c:v>196.73</c:v>
                </c:pt>
                <c:pt idx="531">
                  <c:v>196.73</c:v>
                </c:pt>
                <c:pt idx="532">
                  <c:v>196.73</c:v>
                </c:pt>
                <c:pt idx="533">
                  <c:v>196.08</c:v>
                </c:pt>
                <c:pt idx="534">
                  <c:v>196.725</c:v>
                </c:pt>
                <c:pt idx="535">
                  <c:v>196.725</c:v>
                </c:pt>
                <c:pt idx="536">
                  <c:v>196.73</c:v>
                </c:pt>
                <c:pt idx="537">
                  <c:v>196.735</c:v>
                </c:pt>
                <c:pt idx="538">
                  <c:v>196.09</c:v>
                </c:pt>
                <c:pt idx="539">
                  <c:v>196.725</c:v>
                </c:pt>
                <c:pt idx="540">
                  <c:v>196.1</c:v>
                </c:pt>
                <c:pt idx="541">
                  <c:v>196.735</c:v>
                </c:pt>
                <c:pt idx="542">
                  <c:v>197.385</c:v>
                </c:pt>
                <c:pt idx="543">
                  <c:v>196.755</c:v>
                </c:pt>
                <c:pt idx="544">
                  <c:v>196.755</c:v>
                </c:pt>
                <c:pt idx="545">
                  <c:v>196.765</c:v>
                </c:pt>
                <c:pt idx="546">
                  <c:v>196.13</c:v>
                </c:pt>
                <c:pt idx="547">
                  <c:v>196.76</c:v>
                </c:pt>
                <c:pt idx="548">
                  <c:v>196.765</c:v>
                </c:pt>
                <c:pt idx="549">
                  <c:v>196.76</c:v>
                </c:pt>
                <c:pt idx="550">
                  <c:v>196.76</c:v>
                </c:pt>
                <c:pt idx="551">
                  <c:v>196.765</c:v>
                </c:pt>
                <c:pt idx="552">
                  <c:v>196.15</c:v>
                </c:pt>
                <c:pt idx="553">
                  <c:v>196.775</c:v>
                </c:pt>
                <c:pt idx="554">
                  <c:v>196.765</c:v>
                </c:pt>
                <c:pt idx="555">
                  <c:v>196.765</c:v>
                </c:pt>
                <c:pt idx="556">
                  <c:v>196.765</c:v>
                </c:pt>
                <c:pt idx="557">
                  <c:v>196.765</c:v>
                </c:pt>
                <c:pt idx="558">
                  <c:v>196.16</c:v>
                </c:pt>
                <c:pt idx="559">
                  <c:v>196.765</c:v>
                </c:pt>
                <c:pt idx="560">
                  <c:v>197.37</c:v>
                </c:pt>
                <c:pt idx="561">
                  <c:v>196.765</c:v>
                </c:pt>
                <c:pt idx="562">
                  <c:v>196.18</c:v>
                </c:pt>
                <c:pt idx="563">
                  <c:v>196.76</c:v>
                </c:pt>
                <c:pt idx="564">
                  <c:v>196.77</c:v>
                </c:pt>
                <c:pt idx="565">
                  <c:v>196.19</c:v>
                </c:pt>
                <c:pt idx="566">
                  <c:v>196.77</c:v>
                </c:pt>
                <c:pt idx="567">
                  <c:v>196.765</c:v>
                </c:pt>
                <c:pt idx="568">
                  <c:v>196.765</c:v>
                </c:pt>
                <c:pt idx="569">
                  <c:v>196.765</c:v>
                </c:pt>
                <c:pt idx="570">
                  <c:v>196.2</c:v>
                </c:pt>
                <c:pt idx="571">
                  <c:v>196.76</c:v>
                </c:pt>
                <c:pt idx="572">
                  <c:v>196.76</c:v>
                </c:pt>
                <c:pt idx="573">
                  <c:v>196.755</c:v>
                </c:pt>
                <c:pt idx="574">
                  <c:v>196.765</c:v>
                </c:pt>
                <c:pt idx="575">
                  <c:v>196.765</c:v>
                </c:pt>
                <c:pt idx="576">
                  <c:v>196.22</c:v>
                </c:pt>
                <c:pt idx="577">
                  <c:v>196.76</c:v>
                </c:pt>
                <c:pt idx="578">
                  <c:v>196.765</c:v>
                </c:pt>
                <c:pt idx="579">
                  <c:v>196.765</c:v>
                </c:pt>
                <c:pt idx="580">
                  <c:v>196.76</c:v>
                </c:pt>
                <c:pt idx="581">
                  <c:v>196.23</c:v>
                </c:pt>
                <c:pt idx="582">
                  <c:v>196.765</c:v>
                </c:pt>
                <c:pt idx="583">
                  <c:v>197.3</c:v>
                </c:pt>
                <c:pt idx="584">
                  <c:v>196.765</c:v>
                </c:pt>
                <c:pt idx="585">
                  <c:v>196.765</c:v>
                </c:pt>
                <c:pt idx="586">
                  <c:v>197.28</c:v>
                </c:pt>
                <c:pt idx="587">
                  <c:v>196.76</c:v>
                </c:pt>
                <c:pt idx="588">
                  <c:v>196.26</c:v>
                </c:pt>
                <c:pt idx="589">
                  <c:v>196.765</c:v>
                </c:pt>
                <c:pt idx="590">
                  <c:v>196.77</c:v>
                </c:pt>
                <c:pt idx="591">
                  <c:v>196.765</c:v>
                </c:pt>
                <c:pt idx="592">
                  <c:v>196.76</c:v>
                </c:pt>
                <c:pt idx="593">
                  <c:v>196.77</c:v>
                </c:pt>
                <c:pt idx="594">
                  <c:v>196.765</c:v>
                </c:pt>
                <c:pt idx="595">
                  <c:v>196.29</c:v>
                </c:pt>
                <c:pt idx="596">
                  <c:v>196.77</c:v>
                </c:pt>
                <c:pt idx="597">
                  <c:v>196.765</c:v>
                </c:pt>
                <c:pt idx="598">
                  <c:v>196.765</c:v>
                </c:pt>
                <c:pt idx="599">
                  <c:v>196.765</c:v>
                </c:pt>
                <c:pt idx="600">
                  <c:v>196.76</c:v>
                </c:pt>
                <c:pt idx="601">
                  <c:v>196.31</c:v>
                </c:pt>
                <c:pt idx="602">
                  <c:v>197.205</c:v>
                </c:pt>
                <c:pt idx="603">
                  <c:v>196.77</c:v>
                </c:pt>
                <c:pt idx="604">
                  <c:v>196.76</c:v>
                </c:pt>
                <c:pt idx="605">
                  <c:v>196.77</c:v>
                </c:pt>
                <c:pt idx="606">
                  <c:v>196.34</c:v>
                </c:pt>
                <c:pt idx="607">
                  <c:v>196.77</c:v>
                </c:pt>
                <c:pt idx="608">
                  <c:v>197.18</c:v>
                </c:pt>
                <c:pt idx="609">
                  <c:v>196.36</c:v>
                </c:pt>
                <c:pt idx="610">
                  <c:v>196.765</c:v>
                </c:pt>
                <c:pt idx="611">
                  <c:v>196.775</c:v>
                </c:pt>
                <c:pt idx="612">
                  <c:v>196.77</c:v>
                </c:pt>
                <c:pt idx="613">
                  <c:v>196.38</c:v>
                </c:pt>
                <c:pt idx="614">
                  <c:v>196.77</c:v>
                </c:pt>
                <c:pt idx="615">
                  <c:v>196.76</c:v>
                </c:pt>
                <c:pt idx="616">
                  <c:v>196.77</c:v>
                </c:pt>
                <c:pt idx="617">
                  <c:v>196.76</c:v>
                </c:pt>
                <c:pt idx="618">
                  <c:v>196.765</c:v>
                </c:pt>
                <c:pt idx="619">
                  <c:v>196.4</c:v>
                </c:pt>
                <c:pt idx="620">
                  <c:v>196.77</c:v>
                </c:pt>
                <c:pt idx="621">
                  <c:v>196.77</c:v>
                </c:pt>
                <c:pt idx="622">
                  <c:v>196.755</c:v>
                </c:pt>
                <c:pt idx="623">
                  <c:v>196.77</c:v>
                </c:pt>
                <c:pt idx="624">
                  <c:v>196.76</c:v>
                </c:pt>
                <c:pt idx="625">
                  <c:v>196.43</c:v>
                </c:pt>
                <c:pt idx="626">
                  <c:v>196.775</c:v>
                </c:pt>
                <c:pt idx="627">
                  <c:v>196.765</c:v>
                </c:pt>
                <c:pt idx="628">
                  <c:v>196.765</c:v>
                </c:pt>
                <c:pt idx="629">
                  <c:v>196.77</c:v>
                </c:pt>
                <c:pt idx="630">
                  <c:v>196.76</c:v>
                </c:pt>
                <c:pt idx="631">
                  <c:v>196.47</c:v>
                </c:pt>
                <c:pt idx="632">
                  <c:v>196.775</c:v>
                </c:pt>
                <c:pt idx="633">
                  <c:v>197.05</c:v>
                </c:pt>
                <c:pt idx="634">
                  <c:v>196.765</c:v>
                </c:pt>
                <c:pt idx="635">
                  <c:v>196.49</c:v>
                </c:pt>
                <c:pt idx="636">
                  <c:v>196.775</c:v>
                </c:pt>
                <c:pt idx="637">
                  <c:v>197.03</c:v>
                </c:pt>
                <c:pt idx="638">
                  <c:v>196.77</c:v>
                </c:pt>
                <c:pt idx="639">
                  <c:v>196.765</c:v>
                </c:pt>
                <c:pt idx="640">
                  <c:v>196.765</c:v>
                </c:pt>
                <c:pt idx="641">
                  <c:v>196.765</c:v>
                </c:pt>
                <c:pt idx="642">
                  <c:v>196.53</c:v>
                </c:pt>
                <c:pt idx="643">
                  <c:v>196.77</c:v>
                </c:pt>
                <c:pt idx="644">
                  <c:v>196.995</c:v>
                </c:pt>
                <c:pt idx="645">
                  <c:v>196.77</c:v>
                </c:pt>
                <c:pt idx="646">
                  <c:v>196.765</c:v>
                </c:pt>
                <c:pt idx="647">
                  <c:v>196.76</c:v>
                </c:pt>
                <c:pt idx="648">
                  <c:v>196.77</c:v>
                </c:pt>
                <c:pt idx="649">
                  <c:v>196.78</c:v>
                </c:pt>
                <c:pt idx="650">
                  <c:v>196.59</c:v>
                </c:pt>
                <c:pt idx="651">
                  <c:v>196.77</c:v>
                </c:pt>
                <c:pt idx="652">
                  <c:v>196.92</c:v>
                </c:pt>
                <c:pt idx="653">
                  <c:v>196.725</c:v>
                </c:pt>
                <c:pt idx="654">
                  <c:v>196.725</c:v>
                </c:pt>
                <c:pt idx="655">
                  <c:v>196.725</c:v>
                </c:pt>
                <c:pt idx="656">
                  <c:v>196.88</c:v>
                </c:pt>
                <c:pt idx="657">
                  <c:v>196.73</c:v>
                </c:pt>
                <c:pt idx="658">
                  <c:v>196.735</c:v>
                </c:pt>
                <c:pt idx="659">
                  <c:v>196.6</c:v>
                </c:pt>
                <c:pt idx="660">
                  <c:v>196.735</c:v>
                </c:pt>
                <c:pt idx="661">
                  <c:v>196.73</c:v>
                </c:pt>
                <c:pt idx="662">
                  <c:v>196.73</c:v>
                </c:pt>
                <c:pt idx="663">
                  <c:v>196.735</c:v>
                </c:pt>
                <c:pt idx="664">
                  <c:v>196.64</c:v>
                </c:pt>
                <c:pt idx="665">
                  <c:v>196.735</c:v>
                </c:pt>
                <c:pt idx="666">
                  <c:v>196.825</c:v>
                </c:pt>
                <c:pt idx="667">
                  <c:v>196.735</c:v>
                </c:pt>
                <c:pt idx="668">
                  <c:v>196.73</c:v>
                </c:pt>
                <c:pt idx="669">
                  <c:v>196.735</c:v>
                </c:pt>
                <c:pt idx="670">
                  <c:v>196.725</c:v>
                </c:pt>
                <c:pt idx="671">
                  <c:v>196.67</c:v>
                </c:pt>
                <c:pt idx="672">
                  <c:v>196.735</c:v>
                </c:pt>
                <c:pt idx="673">
                  <c:v>196.725</c:v>
                </c:pt>
                <c:pt idx="674">
                  <c:v>196.73</c:v>
                </c:pt>
                <c:pt idx="675">
                  <c:v>196.725</c:v>
                </c:pt>
                <c:pt idx="676">
                  <c:v>196.725</c:v>
                </c:pt>
                <c:pt idx="677">
                  <c:v>196.71</c:v>
                </c:pt>
                <c:pt idx="678">
                  <c:v>196.75</c:v>
                </c:pt>
                <c:pt idx="679">
                  <c:v>196.72</c:v>
                </c:pt>
                <c:pt idx="680">
                  <c:v>196.73</c:v>
                </c:pt>
                <c:pt idx="681">
                  <c:v>196.735</c:v>
                </c:pt>
                <c:pt idx="682">
                  <c:v>196.735</c:v>
                </c:pt>
                <c:pt idx="683">
                  <c:v>196.75</c:v>
                </c:pt>
                <c:pt idx="684">
                  <c:v>196.74</c:v>
                </c:pt>
                <c:pt idx="685">
                  <c:v>196.73</c:v>
                </c:pt>
                <c:pt idx="686">
                  <c:v>196.735</c:v>
                </c:pt>
                <c:pt idx="687">
                  <c:v>196.74</c:v>
                </c:pt>
                <c:pt idx="688">
                  <c:v>196.74</c:v>
                </c:pt>
                <c:pt idx="689">
                  <c:v>196.8</c:v>
                </c:pt>
                <c:pt idx="690">
                  <c:v>196.74</c:v>
                </c:pt>
                <c:pt idx="691">
                  <c:v>196.685</c:v>
                </c:pt>
                <c:pt idx="692">
                  <c:v>196.765</c:v>
                </c:pt>
                <c:pt idx="693">
                  <c:v>196.765</c:v>
                </c:pt>
                <c:pt idx="694">
                  <c:v>196.775</c:v>
                </c:pt>
                <c:pt idx="695">
                  <c:v>196.86</c:v>
                </c:pt>
                <c:pt idx="696">
                  <c:v>196.76</c:v>
                </c:pt>
                <c:pt idx="697">
                  <c:v>196.775</c:v>
                </c:pt>
                <c:pt idx="698">
                  <c:v>196.775</c:v>
                </c:pt>
                <c:pt idx="699">
                  <c:v>196.775</c:v>
                </c:pt>
                <c:pt idx="700">
                  <c:v>196.765</c:v>
                </c:pt>
                <c:pt idx="701">
                  <c:v>196.9</c:v>
                </c:pt>
                <c:pt idx="702">
                  <c:v>196.775</c:v>
                </c:pt>
                <c:pt idx="703">
                  <c:v>196.63</c:v>
                </c:pt>
                <c:pt idx="704">
                  <c:v>196.775</c:v>
                </c:pt>
                <c:pt idx="705">
                  <c:v>196.62</c:v>
                </c:pt>
                <c:pt idx="706">
                  <c:v>196.77</c:v>
                </c:pt>
                <c:pt idx="707">
                  <c:v>196.77</c:v>
                </c:pt>
                <c:pt idx="708">
                  <c:v>196.76</c:v>
                </c:pt>
                <c:pt idx="709">
                  <c:v>196.94</c:v>
                </c:pt>
                <c:pt idx="710">
                  <c:v>196.77</c:v>
                </c:pt>
                <c:pt idx="711">
                  <c:v>196.77</c:v>
                </c:pt>
                <c:pt idx="712">
                  <c:v>196.77</c:v>
                </c:pt>
                <c:pt idx="713">
                  <c:v>196.77</c:v>
                </c:pt>
                <c:pt idx="714">
                  <c:v>196.765</c:v>
                </c:pt>
                <c:pt idx="715">
                  <c:v>196.98</c:v>
                </c:pt>
                <c:pt idx="716">
                  <c:v>196.77</c:v>
                </c:pt>
                <c:pt idx="717">
                  <c:v>196.55</c:v>
                </c:pt>
                <c:pt idx="718">
                  <c:v>196.765</c:v>
                </c:pt>
                <c:pt idx="719">
                  <c:v>196.77</c:v>
                </c:pt>
                <c:pt idx="720">
                  <c:v>196.765</c:v>
                </c:pt>
                <c:pt idx="721">
                  <c:v>197.02</c:v>
                </c:pt>
                <c:pt idx="722">
                  <c:v>196.775</c:v>
                </c:pt>
                <c:pt idx="723">
                  <c:v>196.77</c:v>
                </c:pt>
                <c:pt idx="724">
                  <c:v>196.77</c:v>
                </c:pt>
                <c:pt idx="725">
                  <c:v>196.77</c:v>
                </c:pt>
                <c:pt idx="726">
                  <c:v>197.04</c:v>
                </c:pt>
                <c:pt idx="727">
                  <c:v>197.05</c:v>
                </c:pt>
                <c:pt idx="728">
                  <c:v>196.78</c:v>
                </c:pt>
                <c:pt idx="729">
                  <c:v>196.77</c:v>
                </c:pt>
                <c:pt idx="730">
                  <c:v>196.775</c:v>
                </c:pt>
                <c:pt idx="731">
                  <c:v>196.77</c:v>
                </c:pt>
                <c:pt idx="732">
                  <c:v>196.775</c:v>
                </c:pt>
                <c:pt idx="733">
                  <c:v>196.77</c:v>
                </c:pt>
                <c:pt idx="734">
                  <c:v>197.1</c:v>
                </c:pt>
                <c:pt idx="735">
                  <c:v>196.77</c:v>
                </c:pt>
                <c:pt idx="736">
                  <c:v>196.76</c:v>
                </c:pt>
                <c:pt idx="737">
                  <c:v>196.77</c:v>
                </c:pt>
                <c:pt idx="738">
                  <c:v>196.765</c:v>
                </c:pt>
                <c:pt idx="739">
                  <c:v>197.11</c:v>
                </c:pt>
                <c:pt idx="740">
                  <c:v>196.77</c:v>
                </c:pt>
                <c:pt idx="741">
                  <c:v>196.77</c:v>
                </c:pt>
                <c:pt idx="742">
                  <c:v>196.77</c:v>
                </c:pt>
                <c:pt idx="743">
                  <c:v>196.77</c:v>
                </c:pt>
                <c:pt idx="744">
                  <c:v>196.765</c:v>
                </c:pt>
                <c:pt idx="745">
                  <c:v>196.77</c:v>
                </c:pt>
                <c:pt idx="746">
                  <c:v>197.16</c:v>
                </c:pt>
                <c:pt idx="747">
                  <c:v>196.77</c:v>
                </c:pt>
                <c:pt idx="748">
                  <c:v>196.765</c:v>
                </c:pt>
                <c:pt idx="749">
                  <c:v>196.77</c:v>
                </c:pt>
                <c:pt idx="750">
                  <c:v>196.36</c:v>
                </c:pt>
                <c:pt idx="751">
                  <c:v>196.765</c:v>
                </c:pt>
                <c:pt idx="752">
                  <c:v>197.18</c:v>
                </c:pt>
                <c:pt idx="753">
                  <c:v>196.77</c:v>
                </c:pt>
                <c:pt idx="754">
                  <c:v>196.345</c:v>
                </c:pt>
                <c:pt idx="755">
                  <c:v>196.76</c:v>
                </c:pt>
                <c:pt idx="756">
                  <c:v>196.77</c:v>
                </c:pt>
                <c:pt idx="757">
                  <c:v>196.77</c:v>
                </c:pt>
                <c:pt idx="758">
                  <c:v>196.32</c:v>
                </c:pt>
                <c:pt idx="759">
                  <c:v>196.765</c:v>
                </c:pt>
                <c:pt idx="760">
                  <c:v>196.765</c:v>
                </c:pt>
                <c:pt idx="761">
                  <c:v>196.765</c:v>
                </c:pt>
                <c:pt idx="762">
                  <c:v>197.23</c:v>
                </c:pt>
                <c:pt idx="763">
                  <c:v>196.765</c:v>
                </c:pt>
                <c:pt idx="764">
                  <c:v>196.295</c:v>
                </c:pt>
                <c:pt idx="765">
                  <c:v>196.77</c:v>
                </c:pt>
                <c:pt idx="766">
                  <c:v>196.765</c:v>
                </c:pt>
                <c:pt idx="767">
                  <c:v>196.765</c:v>
                </c:pt>
                <c:pt idx="768">
                  <c:v>196.765</c:v>
                </c:pt>
                <c:pt idx="769">
                  <c:v>197.26</c:v>
                </c:pt>
                <c:pt idx="770">
                  <c:v>196.77</c:v>
                </c:pt>
                <c:pt idx="771">
                  <c:v>196.765</c:v>
                </c:pt>
                <c:pt idx="772">
                  <c:v>196.765</c:v>
                </c:pt>
                <c:pt idx="773">
                  <c:v>197.28</c:v>
                </c:pt>
                <c:pt idx="774">
                  <c:v>196.76</c:v>
                </c:pt>
                <c:pt idx="775">
                  <c:v>196.77</c:v>
                </c:pt>
                <c:pt idx="776">
                  <c:v>197.29</c:v>
                </c:pt>
                <c:pt idx="777">
                  <c:v>196.25</c:v>
                </c:pt>
                <c:pt idx="778">
                  <c:v>196.775</c:v>
                </c:pt>
                <c:pt idx="779">
                  <c:v>196.765</c:v>
                </c:pt>
                <c:pt idx="780">
                  <c:v>196.765</c:v>
                </c:pt>
                <c:pt idx="781">
                  <c:v>197.31</c:v>
                </c:pt>
                <c:pt idx="782">
                  <c:v>196.76</c:v>
                </c:pt>
                <c:pt idx="783">
                  <c:v>196.22</c:v>
                </c:pt>
                <c:pt idx="784">
                  <c:v>196.765</c:v>
                </c:pt>
                <c:pt idx="785">
                  <c:v>196.76</c:v>
                </c:pt>
                <c:pt idx="786">
                  <c:v>196.765</c:v>
                </c:pt>
                <c:pt idx="787">
                  <c:v>197.33</c:v>
                </c:pt>
                <c:pt idx="788">
                  <c:v>196.775</c:v>
                </c:pt>
                <c:pt idx="789">
                  <c:v>196.2</c:v>
                </c:pt>
                <c:pt idx="790">
                  <c:v>196.76</c:v>
                </c:pt>
                <c:pt idx="791">
                  <c:v>196.76</c:v>
                </c:pt>
                <c:pt idx="792">
                  <c:v>196.765</c:v>
                </c:pt>
                <c:pt idx="793">
                  <c:v>197.35</c:v>
                </c:pt>
                <c:pt idx="794">
                  <c:v>196.755</c:v>
                </c:pt>
                <c:pt idx="795">
                  <c:v>196.185</c:v>
                </c:pt>
                <c:pt idx="796">
                  <c:v>196.76</c:v>
                </c:pt>
                <c:pt idx="797">
                  <c:v>196.18</c:v>
                </c:pt>
                <c:pt idx="798">
                  <c:v>196.765</c:v>
                </c:pt>
                <c:pt idx="799">
                  <c:v>196.76</c:v>
                </c:pt>
                <c:pt idx="800">
                  <c:v>196.765</c:v>
                </c:pt>
                <c:pt idx="801">
                  <c:v>196.765</c:v>
                </c:pt>
                <c:pt idx="802">
                  <c:v>196.775</c:v>
                </c:pt>
                <c:pt idx="803">
                  <c:v>197.37</c:v>
                </c:pt>
                <c:pt idx="804">
                  <c:v>196.765</c:v>
                </c:pt>
                <c:pt idx="805">
                  <c:v>196.76</c:v>
                </c:pt>
                <c:pt idx="806">
                  <c:v>196.77</c:v>
                </c:pt>
                <c:pt idx="807">
                  <c:v>196.77</c:v>
                </c:pt>
                <c:pt idx="808">
                  <c:v>196.765</c:v>
                </c:pt>
                <c:pt idx="809">
                  <c:v>196.765</c:v>
                </c:pt>
                <c:pt idx="810">
                  <c:v>196.77</c:v>
                </c:pt>
                <c:pt idx="811">
                  <c:v>196.77</c:v>
                </c:pt>
                <c:pt idx="812">
                  <c:v>196.77</c:v>
                </c:pt>
                <c:pt idx="813">
                  <c:v>197.4</c:v>
                </c:pt>
                <c:pt idx="814">
                  <c:v>196.13</c:v>
                </c:pt>
                <c:pt idx="815">
                  <c:v>196.765</c:v>
                </c:pt>
                <c:pt idx="816">
                  <c:v>196.765</c:v>
                </c:pt>
                <c:pt idx="817">
                  <c:v>196.765</c:v>
                </c:pt>
                <c:pt idx="818">
                  <c:v>197.41</c:v>
                </c:pt>
                <c:pt idx="819">
                  <c:v>196.765</c:v>
                </c:pt>
                <c:pt idx="820">
                  <c:v>196.13</c:v>
                </c:pt>
                <c:pt idx="821">
                  <c:v>196.77</c:v>
                </c:pt>
                <c:pt idx="822">
                  <c:v>196.13</c:v>
                </c:pt>
                <c:pt idx="823">
                  <c:v>196.77</c:v>
                </c:pt>
                <c:pt idx="824">
                  <c:v>196.775</c:v>
                </c:pt>
                <c:pt idx="825">
                  <c:v>196.77</c:v>
                </c:pt>
                <c:pt idx="826">
                  <c:v>197.41</c:v>
                </c:pt>
                <c:pt idx="827">
                  <c:v>196.77</c:v>
                </c:pt>
                <c:pt idx="828">
                  <c:v>196.77</c:v>
                </c:pt>
                <c:pt idx="829">
                  <c:v>196.77</c:v>
                </c:pt>
                <c:pt idx="830">
                  <c:v>196.765</c:v>
                </c:pt>
                <c:pt idx="831">
                  <c:v>196.765</c:v>
                </c:pt>
                <c:pt idx="832">
                  <c:v>196.765</c:v>
                </c:pt>
                <c:pt idx="833">
                  <c:v>197.43</c:v>
                </c:pt>
                <c:pt idx="834">
                  <c:v>196.775</c:v>
                </c:pt>
                <c:pt idx="835">
                  <c:v>196.765</c:v>
                </c:pt>
                <c:pt idx="836">
                  <c:v>196.77</c:v>
                </c:pt>
                <c:pt idx="837">
                  <c:v>196.77</c:v>
                </c:pt>
                <c:pt idx="838">
                  <c:v>197.42</c:v>
                </c:pt>
                <c:pt idx="839">
                  <c:v>196.77</c:v>
                </c:pt>
                <c:pt idx="840">
                  <c:v>196.12</c:v>
                </c:pt>
                <c:pt idx="841">
                  <c:v>196.77</c:v>
                </c:pt>
                <c:pt idx="842">
                  <c:v>196.76</c:v>
                </c:pt>
                <c:pt idx="843">
                  <c:v>197.42</c:v>
                </c:pt>
                <c:pt idx="844">
                  <c:v>196.765</c:v>
                </c:pt>
                <c:pt idx="845">
                  <c:v>197.43</c:v>
                </c:pt>
                <c:pt idx="846">
                  <c:v>196.77</c:v>
                </c:pt>
                <c:pt idx="847">
                  <c:v>196.765</c:v>
                </c:pt>
                <c:pt idx="848">
                  <c:v>196.77</c:v>
                </c:pt>
                <c:pt idx="849">
                  <c:v>196.775</c:v>
                </c:pt>
                <c:pt idx="850">
                  <c:v>196.77</c:v>
                </c:pt>
                <c:pt idx="851">
                  <c:v>196.77</c:v>
                </c:pt>
                <c:pt idx="852">
                  <c:v>197.43</c:v>
                </c:pt>
                <c:pt idx="853">
                  <c:v>196.115</c:v>
                </c:pt>
                <c:pt idx="854">
                  <c:v>196.765</c:v>
                </c:pt>
                <c:pt idx="855">
                  <c:v>196.765</c:v>
                </c:pt>
                <c:pt idx="856">
                  <c:v>196.775</c:v>
                </c:pt>
                <c:pt idx="857">
                  <c:v>197.43</c:v>
                </c:pt>
                <c:pt idx="858">
                  <c:v>196.775</c:v>
                </c:pt>
                <c:pt idx="859">
                  <c:v>196.12</c:v>
                </c:pt>
                <c:pt idx="860">
                  <c:v>196.775</c:v>
                </c:pt>
                <c:pt idx="861">
                  <c:v>196.775</c:v>
                </c:pt>
                <c:pt idx="862">
                  <c:v>196.775</c:v>
                </c:pt>
                <c:pt idx="863">
                  <c:v>197.42</c:v>
                </c:pt>
                <c:pt idx="864">
                  <c:v>196.77</c:v>
                </c:pt>
                <c:pt idx="865">
                  <c:v>196.125</c:v>
                </c:pt>
                <c:pt idx="866">
                  <c:v>196.77</c:v>
                </c:pt>
                <c:pt idx="867">
                  <c:v>196.13</c:v>
                </c:pt>
                <c:pt idx="868">
                  <c:v>196.775</c:v>
                </c:pt>
                <c:pt idx="869">
                  <c:v>196.775</c:v>
                </c:pt>
                <c:pt idx="870">
                  <c:v>197.42</c:v>
                </c:pt>
                <c:pt idx="871">
                  <c:v>196.77</c:v>
                </c:pt>
                <c:pt idx="872">
                  <c:v>196.135</c:v>
                </c:pt>
                <c:pt idx="873">
                  <c:v>196.775</c:v>
                </c:pt>
                <c:pt idx="874">
                  <c:v>196.775</c:v>
                </c:pt>
                <c:pt idx="875">
                  <c:v>196.775</c:v>
                </c:pt>
                <c:pt idx="876">
                  <c:v>197.4</c:v>
                </c:pt>
                <c:pt idx="877">
                  <c:v>196.77</c:v>
                </c:pt>
                <c:pt idx="878">
                  <c:v>196.145</c:v>
                </c:pt>
                <c:pt idx="879">
                  <c:v>196.77</c:v>
                </c:pt>
                <c:pt idx="880">
                  <c:v>196.765</c:v>
                </c:pt>
                <c:pt idx="881">
                  <c:v>196.775</c:v>
                </c:pt>
                <c:pt idx="882">
                  <c:v>197.39</c:v>
                </c:pt>
                <c:pt idx="883">
                  <c:v>196.775</c:v>
                </c:pt>
                <c:pt idx="884">
                  <c:v>196.78</c:v>
                </c:pt>
                <c:pt idx="885">
                  <c:v>196.765</c:v>
                </c:pt>
                <c:pt idx="886">
                  <c:v>196.775</c:v>
                </c:pt>
                <c:pt idx="887">
                  <c:v>196.77</c:v>
                </c:pt>
                <c:pt idx="888">
                  <c:v>197.37</c:v>
                </c:pt>
                <c:pt idx="889">
                  <c:v>196.77</c:v>
                </c:pt>
                <c:pt idx="890">
                  <c:v>196.77</c:v>
                </c:pt>
                <c:pt idx="891">
                  <c:v>197.37</c:v>
                </c:pt>
                <c:pt idx="892">
                  <c:v>196.18</c:v>
                </c:pt>
                <c:pt idx="893">
                  <c:v>196.775</c:v>
                </c:pt>
                <c:pt idx="894">
                  <c:v>196.77</c:v>
                </c:pt>
                <c:pt idx="895">
                  <c:v>196.775</c:v>
                </c:pt>
                <c:pt idx="896">
                  <c:v>197.35</c:v>
                </c:pt>
                <c:pt idx="897">
                  <c:v>196.77</c:v>
                </c:pt>
                <c:pt idx="898">
                  <c:v>196.78</c:v>
                </c:pt>
                <c:pt idx="899">
                  <c:v>196.77</c:v>
                </c:pt>
                <c:pt idx="900">
                  <c:v>196.77</c:v>
                </c:pt>
                <c:pt idx="901">
                  <c:v>196.78</c:v>
                </c:pt>
                <c:pt idx="902">
                  <c:v>197.32</c:v>
                </c:pt>
                <c:pt idx="903">
                  <c:v>196.765</c:v>
                </c:pt>
                <c:pt idx="904">
                  <c:v>196.225</c:v>
                </c:pt>
                <c:pt idx="905">
                  <c:v>196.77</c:v>
                </c:pt>
                <c:pt idx="906">
                  <c:v>196.775</c:v>
                </c:pt>
                <c:pt idx="907">
                  <c:v>196.775</c:v>
                </c:pt>
                <c:pt idx="908">
                  <c:v>197.32</c:v>
                </c:pt>
                <c:pt idx="909">
                  <c:v>196.77</c:v>
                </c:pt>
                <c:pt idx="910">
                  <c:v>196.775</c:v>
                </c:pt>
                <c:pt idx="911">
                  <c:v>196.775</c:v>
                </c:pt>
                <c:pt idx="912">
                  <c:v>196.775</c:v>
                </c:pt>
                <c:pt idx="913">
                  <c:v>196.775</c:v>
                </c:pt>
                <c:pt idx="914">
                  <c:v>196.26</c:v>
                </c:pt>
                <c:pt idx="915">
                  <c:v>197.29</c:v>
                </c:pt>
                <c:pt idx="916">
                  <c:v>196.775</c:v>
                </c:pt>
                <c:pt idx="917">
                  <c:v>196.26</c:v>
                </c:pt>
                <c:pt idx="918">
                  <c:v>196.775</c:v>
                </c:pt>
                <c:pt idx="919">
                  <c:v>196.78</c:v>
                </c:pt>
                <c:pt idx="920">
                  <c:v>196.775</c:v>
                </c:pt>
                <c:pt idx="921">
                  <c:v>197.27</c:v>
                </c:pt>
                <c:pt idx="922">
                  <c:v>196.77</c:v>
                </c:pt>
                <c:pt idx="923">
                  <c:v>196.775</c:v>
                </c:pt>
                <c:pt idx="924">
                  <c:v>196.775</c:v>
                </c:pt>
                <c:pt idx="925">
                  <c:v>196.78</c:v>
                </c:pt>
                <c:pt idx="926">
                  <c:v>196.775</c:v>
                </c:pt>
                <c:pt idx="927">
                  <c:v>197.23</c:v>
                </c:pt>
                <c:pt idx="928">
                  <c:v>196.775</c:v>
                </c:pt>
                <c:pt idx="929">
                  <c:v>196.775</c:v>
                </c:pt>
                <c:pt idx="930">
                  <c:v>196.775</c:v>
                </c:pt>
                <c:pt idx="931">
                  <c:v>196.78</c:v>
                </c:pt>
                <c:pt idx="932">
                  <c:v>196.785</c:v>
                </c:pt>
                <c:pt idx="933">
                  <c:v>197.22</c:v>
                </c:pt>
                <c:pt idx="934">
                  <c:v>196.775</c:v>
                </c:pt>
                <c:pt idx="935">
                  <c:v>196.775</c:v>
                </c:pt>
                <c:pt idx="936">
                  <c:v>196.78</c:v>
                </c:pt>
                <c:pt idx="937">
                  <c:v>197.2</c:v>
                </c:pt>
                <c:pt idx="938">
                  <c:v>196.78</c:v>
                </c:pt>
                <c:pt idx="939">
                  <c:v>196.78</c:v>
                </c:pt>
                <c:pt idx="940">
                  <c:v>197.19</c:v>
                </c:pt>
                <c:pt idx="941">
                  <c:v>196.78</c:v>
                </c:pt>
                <c:pt idx="942">
                  <c:v>196.38</c:v>
                </c:pt>
                <c:pt idx="943">
                  <c:v>196.775</c:v>
                </c:pt>
                <c:pt idx="944">
                  <c:v>196.775</c:v>
                </c:pt>
                <c:pt idx="945">
                  <c:v>196.775</c:v>
                </c:pt>
                <c:pt idx="946">
                  <c:v>197.15</c:v>
                </c:pt>
                <c:pt idx="947">
                  <c:v>196.405</c:v>
                </c:pt>
                <c:pt idx="948">
                  <c:v>196.77</c:v>
                </c:pt>
                <c:pt idx="949">
                  <c:v>196.775</c:v>
                </c:pt>
                <c:pt idx="950">
                  <c:v>196.78</c:v>
                </c:pt>
                <c:pt idx="951">
                  <c:v>197.12</c:v>
                </c:pt>
                <c:pt idx="952">
                  <c:v>196.78</c:v>
                </c:pt>
                <c:pt idx="953">
                  <c:v>196.77</c:v>
                </c:pt>
                <c:pt idx="954">
                  <c:v>196.775</c:v>
                </c:pt>
                <c:pt idx="955">
                  <c:v>196.775</c:v>
                </c:pt>
                <c:pt idx="956">
                  <c:v>196.78</c:v>
                </c:pt>
                <c:pt idx="957">
                  <c:v>196.78</c:v>
                </c:pt>
                <c:pt idx="958">
                  <c:v>196.78</c:v>
                </c:pt>
                <c:pt idx="959">
                  <c:v>197.09</c:v>
                </c:pt>
                <c:pt idx="960">
                  <c:v>196.775</c:v>
                </c:pt>
                <c:pt idx="961">
                  <c:v>196.775</c:v>
                </c:pt>
                <c:pt idx="962">
                  <c:v>197.06</c:v>
                </c:pt>
                <c:pt idx="963">
                  <c:v>196.775</c:v>
                </c:pt>
                <c:pt idx="964">
                  <c:v>196.495</c:v>
                </c:pt>
                <c:pt idx="965">
                  <c:v>196.78</c:v>
                </c:pt>
                <c:pt idx="966">
                  <c:v>196.78</c:v>
                </c:pt>
                <c:pt idx="967">
                  <c:v>196.78</c:v>
                </c:pt>
                <c:pt idx="968">
                  <c:v>196.785</c:v>
                </c:pt>
                <c:pt idx="969">
                  <c:v>197.03</c:v>
                </c:pt>
                <c:pt idx="970">
                  <c:v>196.785</c:v>
                </c:pt>
                <c:pt idx="971">
                  <c:v>196.535</c:v>
                </c:pt>
                <c:pt idx="972">
                  <c:v>196.775</c:v>
                </c:pt>
                <c:pt idx="973">
                  <c:v>196.785</c:v>
                </c:pt>
                <c:pt idx="974">
                  <c:v>196.785</c:v>
                </c:pt>
                <c:pt idx="975">
                  <c:v>196.78</c:v>
                </c:pt>
                <c:pt idx="976">
                  <c:v>196.99</c:v>
                </c:pt>
                <c:pt idx="977">
                  <c:v>196.79</c:v>
                </c:pt>
                <c:pt idx="978">
                  <c:v>196.78</c:v>
                </c:pt>
                <c:pt idx="979">
                  <c:v>196.79</c:v>
                </c:pt>
                <c:pt idx="980">
                  <c:v>196.785</c:v>
                </c:pt>
                <c:pt idx="981">
                  <c:v>196.785</c:v>
                </c:pt>
                <c:pt idx="982">
                  <c:v>196.785</c:v>
                </c:pt>
                <c:pt idx="983">
                  <c:v>196.785</c:v>
                </c:pt>
                <c:pt idx="984">
                  <c:v>196.63</c:v>
                </c:pt>
                <c:pt idx="985">
                  <c:v>196.93</c:v>
                </c:pt>
                <c:pt idx="986">
                  <c:v>196.775</c:v>
                </c:pt>
                <c:pt idx="987">
                  <c:v>196.64</c:v>
                </c:pt>
                <c:pt idx="988">
                  <c:v>196.79</c:v>
                </c:pt>
                <c:pt idx="989">
                  <c:v>196.79</c:v>
                </c:pt>
                <c:pt idx="990">
                  <c:v>196.78</c:v>
                </c:pt>
                <c:pt idx="991">
                  <c:v>196.9</c:v>
                </c:pt>
                <c:pt idx="992">
                  <c:v>196.78</c:v>
                </c:pt>
                <c:pt idx="993">
                  <c:v>196.785</c:v>
                </c:pt>
                <c:pt idx="994">
                  <c:v>196.78</c:v>
                </c:pt>
                <c:pt idx="995">
                  <c:v>196.785</c:v>
                </c:pt>
                <c:pt idx="996">
                  <c:v>196.785</c:v>
                </c:pt>
                <c:pt idx="997">
                  <c:v>196.87</c:v>
                </c:pt>
                <c:pt idx="998">
                  <c:v>196.785</c:v>
                </c:pt>
                <c:pt idx="999">
                  <c:v>196.785</c:v>
                </c:pt>
                <c:pt idx="1000">
                  <c:v>196.785</c:v>
                </c:pt>
                <c:pt idx="1001">
                  <c:v>196.785</c:v>
                </c:pt>
                <c:pt idx="1002">
                  <c:v>196.78</c:v>
                </c:pt>
                <c:pt idx="1003">
                  <c:v>196.83</c:v>
                </c:pt>
                <c:pt idx="1004">
                  <c:v>196.775</c:v>
                </c:pt>
                <c:pt idx="1005">
                  <c:v>196.755</c:v>
                </c:pt>
                <c:pt idx="1006">
                  <c:v>196.785</c:v>
                </c:pt>
                <c:pt idx="1007">
                  <c:v>196.8</c:v>
                </c:pt>
                <c:pt idx="1008">
                  <c:v>196.79</c:v>
                </c:pt>
                <c:pt idx="1009">
                  <c:v>196.78</c:v>
                </c:pt>
                <c:pt idx="1010">
                  <c:v>196.78</c:v>
                </c:pt>
                <c:pt idx="1011">
                  <c:v>196.79</c:v>
                </c:pt>
                <c:pt idx="1012">
                  <c:v>196.77</c:v>
                </c:pt>
                <c:pt idx="1013">
                  <c:v>196.78</c:v>
                </c:pt>
                <c:pt idx="1014">
                  <c:v>196.78</c:v>
                </c:pt>
                <c:pt idx="1015">
                  <c:v>196.785</c:v>
                </c:pt>
                <c:pt idx="1016">
                  <c:v>196.74</c:v>
                </c:pt>
                <c:pt idx="1017">
                  <c:v>196.78</c:v>
                </c:pt>
                <c:pt idx="1018">
                  <c:v>196.785</c:v>
                </c:pt>
                <c:pt idx="1019">
                  <c:v>196.795</c:v>
                </c:pt>
                <c:pt idx="1020">
                  <c:v>196.785</c:v>
                </c:pt>
                <c:pt idx="1021">
                  <c:v>196.785</c:v>
                </c:pt>
                <c:pt idx="1022">
                  <c:v>196.7</c:v>
                </c:pt>
                <c:pt idx="1023">
                  <c:v>196.78</c:v>
                </c:pt>
                <c:pt idx="1024">
                  <c:v>196.835</c:v>
                </c:pt>
                <c:pt idx="1025">
                  <c:v>196.75</c:v>
                </c:pt>
                <c:pt idx="1026">
                  <c:v>196.75</c:v>
                </c:pt>
                <c:pt idx="1027">
                  <c:v>196.65</c:v>
                </c:pt>
                <c:pt idx="1028">
                  <c:v>196.755</c:v>
                </c:pt>
                <c:pt idx="1029">
                  <c:v>196.9</c:v>
                </c:pt>
                <c:pt idx="1030">
                  <c:v>196.78</c:v>
                </c:pt>
                <c:pt idx="1031">
                  <c:v>196.92</c:v>
                </c:pt>
                <c:pt idx="1032">
                  <c:v>196.775</c:v>
                </c:pt>
                <c:pt idx="1033">
                  <c:v>196.78</c:v>
                </c:pt>
                <c:pt idx="1034">
                  <c:v>196.62</c:v>
                </c:pt>
                <c:pt idx="1035">
                  <c:v>196.775</c:v>
                </c:pt>
                <c:pt idx="1036">
                  <c:v>196.945</c:v>
                </c:pt>
                <c:pt idx="1037">
                  <c:v>196.775</c:v>
                </c:pt>
                <c:pt idx="1038">
                  <c:v>196.78</c:v>
                </c:pt>
                <c:pt idx="1039">
                  <c:v>196.785</c:v>
                </c:pt>
                <c:pt idx="1040">
                  <c:v>196.59</c:v>
                </c:pt>
                <c:pt idx="1041">
                  <c:v>196.775</c:v>
                </c:pt>
                <c:pt idx="1042">
                  <c:v>196.78</c:v>
                </c:pt>
                <c:pt idx="1043">
                  <c:v>196.78</c:v>
                </c:pt>
                <c:pt idx="1044">
                  <c:v>196.785</c:v>
                </c:pt>
                <c:pt idx="1045">
                  <c:v>196.78</c:v>
                </c:pt>
                <c:pt idx="1046">
                  <c:v>196.785</c:v>
                </c:pt>
                <c:pt idx="1047">
                  <c:v>196.55</c:v>
                </c:pt>
                <c:pt idx="1048">
                  <c:v>197.015</c:v>
                </c:pt>
                <c:pt idx="1049">
                  <c:v>196.785</c:v>
                </c:pt>
                <c:pt idx="1050">
                  <c:v>196.78</c:v>
                </c:pt>
                <c:pt idx="1051">
                  <c:v>196.775</c:v>
                </c:pt>
                <c:pt idx="1052">
                  <c:v>196.78</c:v>
                </c:pt>
                <c:pt idx="1053">
                  <c:v>196.52</c:v>
                </c:pt>
                <c:pt idx="1054">
                  <c:v>196.77</c:v>
                </c:pt>
                <c:pt idx="1055">
                  <c:v>196.5</c:v>
                </c:pt>
                <c:pt idx="1056">
                  <c:v>197.065</c:v>
                </c:pt>
                <c:pt idx="1057">
                  <c:v>196.79</c:v>
                </c:pt>
                <c:pt idx="1058">
                  <c:v>196.785</c:v>
                </c:pt>
                <c:pt idx="1059">
                  <c:v>196.78</c:v>
                </c:pt>
                <c:pt idx="1060">
                  <c:v>196.47</c:v>
                </c:pt>
                <c:pt idx="1061">
                  <c:v>196.78</c:v>
                </c:pt>
                <c:pt idx="1062">
                  <c:v>197.1</c:v>
                </c:pt>
                <c:pt idx="1063">
                  <c:v>196.79</c:v>
                </c:pt>
                <c:pt idx="1064">
                  <c:v>196.78</c:v>
                </c:pt>
                <c:pt idx="1065">
                  <c:v>196.79</c:v>
                </c:pt>
                <c:pt idx="1066">
                  <c:v>196.43</c:v>
                </c:pt>
                <c:pt idx="1067">
                  <c:v>196.785</c:v>
                </c:pt>
                <c:pt idx="1068">
                  <c:v>196.775</c:v>
                </c:pt>
                <c:pt idx="1069">
                  <c:v>196.785</c:v>
                </c:pt>
                <c:pt idx="1070">
                  <c:v>196.78</c:v>
                </c:pt>
                <c:pt idx="1071">
                  <c:v>196.42</c:v>
                </c:pt>
                <c:pt idx="1072">
                  <c:v>196.78</c:v>
                </c:pt>
                <c:pt idx="1073">
                  <c:v>196.775</c:v>
                </c:pt>
                <c:pt idx="1074">
                  <c:v>196.785</c:v>
                </c:pt>
                <c:pt idx="1075">
                  <c:v>196.785</c:v>
                </c:pt>
                <c:pt idx="1076">
                  <c:v>196.785</c:v>
                </c:pt>
                <c:pt idx="1077">
                  <c:v>196.785</c:v>
                </c:pt>
                <c:pt idx="1078">
                  <c:v>197.18</c:v>
                </c:pt>
                <c:pt idx="1079">
                  <c:v>196.38</c:v>
                </c:pt>
                <c:pt idx="1080">
                  <c:v>196.775</c:v>
                </c:pt>
                <c:pt idx="1081">
                  <c:v>196.78</c:v>
                </c:pt>
                <c:pt idx="1082">
                  <c:v>196.78</c:v>
                </c:pt>
                <c:pt idx="1083">
                  <c:v>196.785</c:v>
                </c:pt>
                <c:pt idx="1084">
                  <c:v>196.78</c:v>
                </c:pt>
                <c:pt idx="1085">
                  <c:v>196.35</c:v>
                </c:pt>
                <c:pt idx="1086">
                  <c:v>197.225</c:v>
                </c:pt>
                <c:pt idx="1087">
                  <c:v>196.78</c:v>
                </c:pt>
                <c:pt idx="1088">
                  <c:v>196.785</c:v>
                </c:pt>
                <c:pt idx="1089">
                  <c:v>196.785</c:v>
                </c:pt>
                <c:pt idx="1090">
                  <c:v>196.785</c:v>
                </c:pt>
                <c:pt idx="1091">
                  <c:v>196.32</c:v>
                </c:pt>
                <c:pt idx="1092">
                  <c:v>196.775</c:v>
                </c:pt>
                <c:pt idx="1093">
                  <c:v>196.785</c:v>
                </c:pt>
                <c:pt idx="1094">
                  <c:v>196.78</c:v>
                </c:pt>
                <c:pt idx="1095">
                  <c:v>196.785</c:v>
                </c:pt>
                <c:pt idx="1096">
                  <c:v>196.78</c:v>
                </c:pt>
                <c:pt idx="1097">
                  <c:v>196.3</c:v>
                </c:pt>
                <c:pt idx="1098">
                  <c:v>196.775</c:v>
                </c:pt>
                <c:pt idx="1099">
                  <c:v>196.785</c:v>
                </c:pt>
                <c:pt idx="1100">
                  <c:v>196.785</c:v>
                </c:pt>
                <c:pt idx="1101">
                  <c:v>196.27</c:v>
                </c:pt>
                <c:pt idx="1102">
                  <c:v>196.785</c:v>
                </c:pt>
                <c:pt idx="1103">
                  <c:v>196.78</c:v>
                </c:pt>
                <c:pt idx="1104">
                  <c:v>196.26</c:v>
                </c:pt>
                <c:pt idx="1105">
                  <c:v>196.785</c:v>
                </c:pt>
                <c:pt idx="1106">
                  <c:v>196.785</c:v>
                </c:pt>
                <c:pt idx="1107">
                  <c:v>196.785</c:v>
                </c:pt>
                <c:pt idx="1108">
                  <c:v>196.78</c:v>
                </c:pt>
                <c:pt idx="1109">
                  <c:v>196.78</c:v>
                </c:pt>
                <c:pt idx="1110">
                  <c:v>196.24</c:v>
                </c:pt>
                <c:pt idx="1111">
                  <c:v>196.78</c:v>
                </c:pt>
                <c:pt idx="1112">
                  <c:v>196.775</c:v>
                </c:pt>
                <c:pt idx="1113">
                  <c:v>196.78</c:v>
                </c:pt>
                <c:pt idx="1114">
                  <c:v>196.785</c:v>
                </c:pt>
                <c:pt idx="1115">
                  <c:v>196.78</c:v>
                </c:pt>
                <c:pt idx="1116">
                  <c:v>196.785</c:v>
                </c:pt>
                <c:pt idx="1117">
                  <c:v>196.785</c:v>
                </c:pt>
                <c:pt idx="1118">
                  <c:v>196.21</c:v>
                </c:pt>
                <c:pt idx="1119">
                  <c:v>196.78</c:v>
                </c:pt>
                <c:pt idx="1120">
                  <c:v>196.785</c:v>
                </c:pt>
                <c:pt idx="1121">
                  <c:v>196.78</c:v>
                </c:pt>
                <c:pt idx="1122">
                  <c:v>196.78</c:v>
                </c:pt>
                <c:pt idx="1123">
                  <c:v>196.745</c:v>
                </c:pt>
                <c:pt idx="1124">
                  <c:v>196.75</c:v>
                </c:pt>
                <c:pt idx="1125">
                  <c:v>197.34</c:v>
                </c:pt>
                <c:pt idx="1126">
                  <c:v>196.745</c:v>
                </c:pt>
                <c:pt idx="1127">
                  <c:v>196.15</c:v>
                </c:pt>
                <c:pt idx="1128">
                  <c:v>196.745</c:v>
                </c:pt>
                <c:pt idx="1129">
                  <c:v>197.35</c:v>
                </c:pt>
                <c:pt idx="1130">
                  <c:v>196.745</c:v>
                </c:pt>
                <c:pt idx="1131">
                  <c:v>196.75</c:v>
                </c:pt>
                <c:pt idx="1132">
                  <c:v>196.75</c:v>
                </c:pt>
                <c:pt idx="1133">
                  <c:v>196.75</c:v>
                </c:pt>
                <c:pt idx="1134">
                  <c:v>196.13</c:v>
                </c:pt>
                <c:pt idx="1135">
                  <c:v>196.745</c:v>
                </c:pt>
                <c:pt idx="1136">
                  <c:v>197.37</c:v>
                </c:pt>
                <c:pt idx="1137">
                  <c:v>196.76</c:v>
                </c:pt>
                <c:pt idx="1138">
                  <c:v>196.745</c:v>
                </c:pt>
                <c:pt idx="1139">
                  <c:v>196.755</c:v>
                </c:pt>
                <c:pt idx="1140">
                  <c:v>196.12</c:v>
                </c:pt>
                <c:pt idx="1141">
                  <c:v>196.75</c:v>
                </c:pt>
                <c:pt idx="1142">
                  <c:v>197.38</c:v>
                </c:pt>
                <c:pt idx="1143">
                  <c:v>196.75</c:v>
                </c:pt>
                <c:pt idx="1144">
                  <c:v>196.75</c:v>
                </c:pt>
                <c:pt idx="1145">
                  <c:v>196.11</c:v>
                </c:pt>
                <c:pt idx="1146">
                  <c:v>196.745</c:v>
                </c:pt>
                <c:pt idx="1147">
                  <c:v>197.385</c:v>
                </c:pt>
                <c:pt idx="1148">
                  <c:v>196.1</c:v>
                </c:pt>
                <c:pt idx="1149">
                  <c:v>196.75</c:v>
                </c:pt>
                <c:pt idx="1150">
                  <c:v>196.75</c:v>
                </c:pt>
                <c:pt idx="1151">
                  <c:v>196.75</c:v>
                </c:pt>
                <c:pt idx="1152">
                  <c:v>196.11</c:v>
                </c:pt>
                <c:pt idx="1153">
                  <c:v>196.745</c:v>
                </c:pt>
                <c:pt idx="1154">
                  <c:v>196.76</c:v>
                </c:pt>
                <c:pt idx="1155">
                  <c:v>196.75</c:v>
                </c:pt>
                <c:pt idx="1156">
                  <c:v>196.75</c:v>
                </c:pt>
                <c:pt idx="1157">
                  <c:v>196.75</c:v>
                </c:pt>
                <c:pt idx="1158">
                  <c:v>196.745</c:v>
                </c:pt>
                <c:pt idx="1159">
                  <c:v>196.1</c:v>
                </c:pt>
                <c:pt idx="1160">
                  <c:v>196.755</c:v>
                </c:pt>
                <c:pt idx="1161">
                  <c:v>197.41</c:v>
                </c:pt>
                <c:pt idx="1162">
                  <c:v>196.75</c:v>
                </c:pt>
                <c:pt idx="1163">
                  <c:v>196.745</c:v>
                </c:pt>
                <c:pt idx="1164">
                  <c:v>196.1</c:v>
                </c:pt>
                <c:pt idx="1165">
                  <c:v>196.75</c:v>
                </c:pt>
                <c:pt idx="1166">
                  <c:v>196.755</c:v>
                </c:pt>
                <c:pt idx="1167">
                  <c:v>196.75</c:v>
                </c:pt>
                <c:pt idx="1168">
                  <c:v>196.755</c:v>
                </c:pt>
                <c:pt idx="1169">
                  <c:v>196.745</c:v>
                </c:pt>
                <c:pt idx="1170">
                  <c:v>196.1</c:v>
                </c:pt>
                <c:pt idx="1171">
                  <c:v>196.75</c:v>
                </c:pt>
                <c:pt idx="1172">
                  <c:v>196.1</c:v>
                </c:pt>
                <c:pt idx="1173">
                  <c:v>196.75</c:v>
                </c:pt>
                <c:pt idx="1174">
                  <c:v>196.75</c:v>
                </c:pt>
                <c:pt idx="1175">
                  <c:v>196.75</c:v>
                </c:pt>
                <c:pt idx="1176">
                  <c:v>196.755</c:v>
                </c:pt>
                <c:pt idx="1177">
                  <c:v>196.09</c:v>
                </c:pt>
                <c:pt idx="1178">
                  <c:v>196.75</c:v>
                </c:pt>
                <c:pt idx="1179">
                  <c:v>196.755</c:v>
                </c:pt>
                <c:pt idx="1180">
                  <c:v>196.75</c:v>
                </c:pt>
                <c:pt idx="1181">
                  <c:v>196.75</c:v>
                </c:pt>
                <c:pt idx="1182">
                  <c:v>196.1</c:v>
                </c:pt>
                <c:pt idx="1183">
                  <c:v>196.755</c:v>
                </c:pt>
                <c:pt idx="1184">
                  <c:v>196.755</c:v>
                </c:pt>
                <c:pt idx="1185">
                  <c:v>196.755</c:v>
                </c:pt>
                <c:pt idx="1186">
                  <c:v>196.745</c:v>
                </c:pt>
                <c:pt idx="1187">
                  <c:v>196.75</c:v>
                </c:pt>
                <c:pt idx="1188">
                  <c:v>196.1</c:v>
                </c:pt>
                <c:pt idx="1189">
                  <c:v>196.76</c:v>
                </c:pt>
                <c:pt idx="1190">
                  <c:v>197.4</c:v>
                </c:pt>
                <c:pt idx="1191">
                  <c:v>196.745</c:v>
                </c:pt>
                <c:pt idx="1192">
                  <c:v>196.755</c:v>
                </c:pt>
                <c:pt idx="1193">
                  <c:v>196.755</c:v>
                </c:pt>
                <c:pt idx="1194">
                  <c:v>196.11</c:v>
                </c:pt>
                <c:pt idx="1195">
                  <c:v>196.75</c:v>
                </c:pt>
                <c:pt idx="1196">
                  <c:v>196.11</c:v>
                </c:pt>
                <c:pt idx="1197">
                  <c:v>196.76</c:v>
                </c:pt>
                <c:pt idx="1198">
                  <c:v>197.39</c:v>
                </c:pt>
                <c:pt idx="1199">
                  <c:v>196.755</c:v>
                </c:pt>
                <c:pt idx="1200">
                  <c:v>196.75</c:v>
                </c:pt>
                <c:pt idx="1201">
                  <c:v>196.755</c:v>
                </c:pt>
                <c:pt idx="1202">
                  <c:v>196.12</c:v>
                </c:pt>
                <c:pt idx="1203">
                  <c:v>196.75</c:v>
                </c:pt>
                <c:pt idx="1204">
                  <c:v>196.75</c:v>
                </c:pt>
                <c:pt idx="1205">
                  <c:v>196.745</c:v>
                </c:pt>
                <c:pt idx="1206">
                  <c:v>196.755</c:v>
                </c:pt>
                <c:pt idx="1207">
                  <c:v>196.13</c:v>
                </c:pt>
                <c:pt idx="1208">
                  <c:v>196.75</c:v>
                </c:pt>
                <c:pt idx="1209">
                  <c:v>196.76</c:v>
                </c:pt>
                <c:pt idx="1210">
                  <c:v>196.75</c:v>
                </c:pt>
                <c:pt idx="1211">
                  <c:v>196.75</c:v>
                </c:pt>
                <c:pt idx="1212">
                  <c:v>196.75</c:v>
                </c:pt>
                <c:pt idx="1213">
                  <c:v>196.15</c:v>
                </c:pt>
                <c:pt idx="1214">
                  <c:v>196.75</c:v>
                </c:pt>
                <c:pt idx="1215">
                  <c:v>197.355</c:v>
                </c:pt>
                <c:pt idx="1216">
                  <c:v>196.755</c:v>
                </c:pt>
                <c:pt idx="1217">
                  <c:v>196.75</c:v>
                </c:pt>
                <c:pt idx="1218">
                  <c:v>196.75</c:v>
                </c:pt>
                <c:pt idx="1219">
                  <c:v>197.35</c:v>
                </c:pt>
                <c:pt idx="1220">
                  <c:v>196.16</c:v>
                </c:pt>
                <c:pt idx="1221">
                  <c:v>196.755</c:v>
                </c:pt>
                <c:pt idx="1222">
                  <c:v>196.75</c:v>
                </c:pt>
                <c:pt idx="1223">
                  <c:v>196.745</c:v>
                </c:pt>
                <c:pt idx="1224">
                  <c:v>196.76</c:v>
                </c:pt>
                <c:pt idx="1225">
                  <c:v>196.755</c:v>
                </c:pt>
                <c:pt idx="1226">
                  <c:v>196.18</c:v>
                </c:pt>
                <c:pt idx="1227">
                  <c:v>196.765</c:v>
                </c:pt>
                <c:pt idx="1228">
                  <c:v>196.75</c:v>
                </c:pt>
                <c:pt idx="1229">
                  <c:v>196.75</c:v>
                </c:pt>
                <c:pt idx="1230">
                  <c:v>196.755</c:v>
                </c:pt>
                <c:pt idx="1231">
                  <c:v>196.75</c:v>
                </c:pt>
                <c:pt idx="1232">
                  <c:v>196.21</c:v>
                </c:pt>
                <c:pt idx="1233">
                  <c:v>196.76</c:v>
                </c:pt>
                <c:pt idx="1234">
                  <c:v>197.295</c:v>
                </c:pt>
                <c:pt idx="1235">
                  <c:v>196.75</c:v>
                </c:pt>
                <c:pt idx="1236">
                  <c:v>196.755</c:v>
                </c:pt>
                <c:pt idx="1237">
                  <c:v>196.75</c:v>
                </c:pt>
                <c:pt idx="1238">
                  <c:v>196.22</c:v>
                </c:pt>
                <c:pt idx="1239">
                  <c:v>196.755</c:v>
                </c:pt>
                <c:pt idx="1240">
                  <c:v>197.275</c:v>
                </c:pt>
                <c:pt idx="1241">
                  <c:v>196.75</c:v>
                </c:pt>
                <c:pt idx="1242">
                  <c:v>196.24</c:v>
                </c:pt>
                <c:pt idx="1243">
                  <c:v>196.24</c:v>
                </c:pt>
                <c:pt idx="1244">
                  <c:v>196.75</c:v>
                </c:pt>
                <c:pt idx="1245">
                  <c:v>196.755</c:v>
                </c:pt>
                <c:pt idx="1246">
                  <c:v>196.745</c:v>
                </c:pt>
                <c:pt idx="1247">
                  <c:v>196.755</c:v>
                </c:pt>
                <c:pt idx="1248">
                  <c:v>196.75</c:v>
                </c:pt>
                <c:pt idx="1249">
                  <c:v>196.755</c:v>
                </c:pt>
                <c:pt idx="1250">
                  <c:v>196.27</c:v>
                </c:pt>
                <c:pt idx="1251">
                  <c:v>196.76</c:v>
                </c:pt>
                <c:pt idx="1252">
                  <c:v>196.755</c:v>
                </c:pt>
                <c:pt idx="1253">
                  <c:v>196.75</c:v>
                </c:pt>
                <c:pt idx="1254">
                  <c:v>196.75</c:v>
                </c:pt>
                <c:pt idx="1255">
                  <c:v>196.755</c:v>
                </c:pt>
                <c:pt idx="1256">
                  <c:v>196.3</c:v>
                </c:pt>
                <c:pt idx="1257">
                  <c:v>196.755</c:v>
                </c:pt>
                <c:pt idx="1258">
                  <c:v>197.205</c:v>
                </c:pt>
                <c:pt idx="1259">
                  <c:v>196.755</c:v>
                </c:pt>
                <c:pt idx="1260">
                  <c:v>196.755</c:v>
                </c:pt>
                <c:pt idx="1261">
                  <c:v>196.32</c:v>
                </c:pt>
                <c:pt idx="1262">
                  <c:v>196.755</c:v>
                </c:pt>
                <c:pt idx="1263">
                  <c:v>196.755</c:v>
                </c:pt>
                <c:pt idx="1264">
                  <c:v>196.755</c:v>
                </c:pt>
                <c:pt idx="1265">
                  <c:v>196.75</c:v>
                </c:pt>
                <c:pt idx="1266">
                  <c:v>196.35</c:v>
                </c:pt>
                <c:pt idx="1267">
                  <c:v>196.75</c:v>
                </c:pt>
                <c:pt idx="1268">
                  <c:v>196.75</c:v>
                </c:pt>
                <c:pt idx="1269">
                  <c:v>196.76</c:v>
                </c:pt>
                <c:pt idx="1270">
                  <c:v>196.37</c:v>
                </c:pt>
                <c:pt idx="1271">
                  <c:v>196.76</c:v>
                </c:pt>
                <c:pt idx="1272">
                  <c:v>196.755</c:v>
                </c:pt>
                <c:pt idx="1273">
                  <c:v>196.755</c:v>
                </c:pt>
                <c:pt idx="1274">
                  <c:v>196.755</c:v>
                </c:pt>
                <c:pt idx="1275">
                  <c:v>196.755</c:v>
                </c:pt>
                <c:pt idx="1276">
                  <c:v>196.755</c:v>
                </c:pt>
                <c:pt idx="1277">
                  <c:v>196.41</c:v>
                </c:pt>
                <c:pt idx="1278">
                  <c:v>196.76</c:v>
                </c:pt>
                <c:pt idx="1279">
                  <c:v>196.76</c:v>
                </c:pt>
                <c:pt idx="1280">
                  <c:v>196.755</c:v>
                </c:pt>
                <c:pt idx="1281">
                  <c:v>196.755</c:v>
                </c:pt>
                <c:pt idx="1282">
                  <c:v>196.755</c:v>
                </c:pt>
                <c:pt idx="1283">
                  <c:v>196.755</c:v>
                </c:pt>
                <c:pt idx="1284">
                  <c:v>196.45</c:v>
                </c:pt>
                <c:pt idx="1285">
                  <c:v>196.76</c:v>
                </c:pt>
                <c:pt idx="1286">
                  <c:v>196.755</c:v>
                </c:pt>
                <c:pt idx="1287">
                  <c:v>197.05</c:v>
                </c:pt>
                <c:pt idx="1288">
                  <c:v>196.755</c:v>
                </c:pt>
                <c:pt idx="1289">
                  <c:v>196.48</c:v>
                </c:pt>
                <c:pt idx="1290">
                  <c:v>196.755</c:v>
                </c:pt>
                <c:pt idx="1291">
                  <c:v>196.75</c:v>
                </c:pt>
                <c:pt idx="1292">
                  <c:v>196.76</c:v>
                </c:pt>
                <c:pt idx="1293">
                  <c:v>196.755</c:v>
                </c:pt>
                <c:pt idx="1294">
                  <c:v>196.5</c:v>
                </c:pt>
                <c:pt idx="1295">
                  <c:v>196.76</c:v>
                </c:pt>
                <c:pt idx="1296">
                  <c:v>196.76</c:v>
                </c:pt>
                <c:pt idx="1297">
                  <c:v>196.755</c:v>
                </c:pt>
                <c:pt idx="1298">
                  <c:v>196.76</c:v>
                </c:pt>
                <c:pt idx="1299">
                  <c:v>196.755</c:v>
                </c:pt>
                <c:pt idx="1300">
                  <c:v>196.54</c:v>
                </c:pt>
                <c:pt idx="1301">
                  <c:v>196.76</c:v>
                </c:pt>
                <c:pt idx="1302">
                  <c:v>196.755</c:v>
                </c:pt>
                <c:pt idx="1303">
                  <c:v>196.755</c:v>
                </c:pt>
                <c:pt idx="1304">
                  <c:v>196.755</c:v>
                </c:pt>
                <c:pt idx="1305">
                  <c:v>196.76</c:v>
                </c:pt>
                <c:pt idx="1306">
                  <c:v>196.57</c:v>
                </c:pt>
                <c:pt idx="1307">
                  <c:v>196.76</c:v>
                </c:pt>
                <c:pt idx="1308">
                  <c:v>196.755</c:v>
                </c:pt>
                <c:pt idx="1309">
                  <c:v>196.75</c:v>
                </c:pt>
                <c:pt idx="1310">
                  <c:v>196.76</c:v>
                </c:pt>
                <c:pt idx="1311">
                  <c:v>196.755</c:v>
                </c:pt>
                <c:pt idx="1312">
                  <c:v>196.61</c:v>
                </c:pt>
                <c:pt idx="1313">
                  <c:v>196.62</c:v>
                </c:pt>
                <c:pt idx="1314">
                  <c:v>196.755</c:v>
                </c:pt>
                <c:pt idx="1315">
                  <c:v>196.755</c:v>
                </c:pt>
                <c:pt idx="1316">
                  <c:v>196.755</c:v>
                </c:pt>
                <c:pt idx="1317">
                  <c:v>196.76</c:v>
                </c:pt>
                <c:pt idx="1318">
                  <c:v>196.65</c:v>
                </c:pt>
                <c:pt idx="1319">
                  <c:v>196.86</c:v>
                </c:pt>
                <c:pt idx="1320">
                  <c:v>196.76</c:v>
                </c:pt>
                <c:pt idx="1321">
                  <c:v>196.755</c:v>
                </c:pt>
                <c:pt idx="1322">
                  <c:v>196.76</c:v>
                </c:pt>
                <c:pt idx="1323">
                  <c:v>196.755</c:v>
                </c:pt>
                <c:pt idx="1324">
                  <c:v>196.69</c:v>
                </c:pt>
                <c:pt idx="1325">
                  <c:v>196.755</c:v>
                </c:pt>
                <c:pt idx="1326">
                  <c:v>196.75</c:v>
                </c:pt>
                <c:pt idx="1327">
                  <c:v>196.76</c:v>
                </c:pt>
                <c:pt idx="1328">
                  <c:v>196.755</c:v>
                </c:pt>
                <c:pt idx="1329">
                  <c:v>196.73</c:v>
                </c:pt>
                <c:pt idx="1330">
                  <c:v>196.76</c:v>
                </c:pt>
                <c:pt idx="1331">
                  <c:v>196.765</c:v>
                </c:pt>
                <c:pt idx="1332">
                  <c:v>196.755</c:v>
                </c:pt>
                <c:pt idx="1333">
                  <c:v>196.755</c:v>
                </c:pt>
                <c:pt idx="1334">
                  <c:v>196.755</c:v>
                </c:pt>
                <c:pt idx="1335">
                  <c:v>196.76</c:v>
                </c:pt>
                <c:pt idx="1336">
                  <c:v>196.76</c:v>
                </c:pt>
                <c:pt idx="1337">
                  <c:v>196.74</c:v>
                </c:pt>
                <c:pt idx="1338">
                  <c:v>196.74</c:v>
                </c:pt>
                <c:pt idx="1339">
                  <c:v>196.75</c:v>
                </c:pt>
                <c:pt idx="1340">
                  <c:v>196.755</c:v>
                </c:pt>
                <c:pt idx="1341">
                  <c:v>196.755</c:v>
                </c:pt>
                <c:pt idx="1342">
                  <c:v>196.76</c:v>
                </c:pt>
                <c:pt idx="1343">
                  <c:v>196.81</c:v>
                </c:pt>
                <c:pt idx="1344">
                  <c:v>196.76</c:v>
                </c:pt>
                <c:pt idx="1345">
                  <c:v>196.69</c:v>
                </c:pt>
                <c:pt idx="1346">
                  <c:v>196.76</c:v>
                </c:pt>
                <c:pt idx="1347">
                  <c:v>196.75</c:v>
                </c:pt>
                <c:pt idx="1348">
                  <c:v>196.76</c:v>
                </c:pt>
                <c:pt idx="1349">
                  <c:v>196.755</c:v>
                </c:pt>
                <c:pt idx="1350">
                  <c:v>196.86</c:v>
                </c:pt>
                <c:pt idx="1351">
                  <c:v>196.76</c:v>
                </c:pt>
                <c:pt idx="1352">
                  <c:v>196.755</c:v>
                </c:pt>
                <c:pt idx="1353">
                  <c:v>196.755</c:v>
                </c:pt>
                <c:pt idx="1354">
                  <c:v>196.755</c:v>
                </c:pt>
                <c:pt idx="1355">
                  <c:v>196.755</c:v>
                </c:pt>
                <c:pt idx="1356">
                  <c:v>196.755</c:v>
                </c:pt>
                <c:pt idx="1357">
                  <c:v>196.91</c:v>
                </c:pt>
                <c:pt idx="1358">
                  <c:v>196.61</c:v>
                </c:pt>
                <c:pt idx="1359">
                  <c:v>196.755</c:v>
                </c:pt>
                <c:pt idx="1360">
                  <c:v>196.75</c:v>
                </c:pt>
                <c:pt idx="1361">
                  <c:v>196.76</c:v>
                </c:pt>
                <c:pt idx="1362">
                  <c:v>196.755</c:v>
                </c:pt>
                <c:pt idx="1363">
                  <c:v>196.93</c:v>
                </c:pt>
                <c:pt idx="1364">
                  <c:v>196.755</c:v>
                </c:pt>
                <c:pt idx="1365">
                  <c:v>196.755</c:v>
                </c:pt>
                <c:pt idx="1366">
                  <c:v>196.95</c:v>
                </c:pt>
                <c:pt idx="1367">
                  <c:v>196.76</c:v>
                </c:pt>
                <c:pt idx="1368">
                  <c:v>196.755</c:v>
                </c:pt>
                <c:pt idx="1369">
                  <c:v>196.755</c:v>
                </c:pt>
                <c:pt idx="1370">
                  <c:v>196.755</c:v>
                </c:pt>
                <c:pt idx="1371">
                  <c:v>196.755</c:v>
                </c:pt>
                <c:pt idx="1372">
                  <c:v>196.755</c:v>
                </c:pt>
                <c:pt idx="1373">
                  <c:v>197</c:v>
                </c:pt>
                <c:pt idx="1374">
                  <c:v>196.76</c:v>
                </c:pt>
                <c:pt idx="1375">
                  <c:v>196.505</c:v>
                </c:pt>
                <c:pt idx="1376">
                  <c:v>196.76</c:v>
                </c:pt>
                <c:pt idx="1377">
                  <c:v>196.75</c:v>
                </c:pt>
                <c:pt idx="1378">
                  <c:v>196.76</c:v>
                </c:pt>
                <c:pt idx="1379">
                  <c:v>197.03</c:v>
                </c:pt>
                <c:pt idx="1380">
                  <c:v>196.76</c:v>
                </c:pt>
                <c:pt idx="1381">
                  <c:v>196.75</c:v>
                </c:pt>
                <c:pt idx="1382">
                  <c:v>196.76</c:v>
                </c:pt>
                <c:pt idx="1383">
                  <c:v>196.76</c:v>
                </c:pt>
                <c:pt idx="1384">
                  <c:v>196.76</c:v>
                </c:pt>
                <c:pt idx="1385">
                  <c:v>196.76</c:v>
                </c:pt>
                <c:pt idx="1386">
                  <c:v>197.08</c:v>
                </c:pt>
                <c:pt idx="1387">
                  <c:v>196.755</c:v>
                </c:pt>
                <c:pt idx="1388">
                  <c:v>196.435</c:v>
                </c:pt>
                <c:pt idx="1389">
                  <c:v>197.09</c:v>
                </c:pt>
                <c:pt idx="1390">
                  <c:v>196.755</c:v>
                </c:pt>
                <c:pt idx="1391">
                  <c:v>196.76</c:v>
                </c:pt>
                <c:pt idx="1392">
                  <c:v>196.76</c:v>
                </c:pt>
                <c:pt idx="1393">
                  <c:v>196.755</c:v>
                </c:pt>
                <c:pt idx="1394">
                  <c:v>197.12</c:v>
                </c:pt>
                <c:pt idx="1395">
                  <c:v>196.76</c:v>
                </c:pt>
                <c:pt idx="1396">
                  <c:v>196.76</c:v>
                </c:pt>
                <c:pt idx="1397">
                  <c:v>196.755</c:v>
                </c:pt>
                <c:pt idx="1398">
                  <c:v>196.76</c:v>
                </c:pt>
                <c:pt idx="1399">
                  <c:v>196.755</c:v>
                </c:pt>
                <c:pt idx="1400">
                  <c:v>196.76</c:v>
                </c:pt>
                <c:pt idx="1401">
                  <c:v>197.15</c:v>
                </c:pt>
                <c:pt idx="1402">
                  <c:v>196.76</c:v>
                </c:pt>
                <c:pt idx="1403">
                  <c:v>196.35</c:v>
                </c:pt>
                <c:pt idx="1404">
                  <c:v>196.755</c:v>
                </c:pt>
                <c:pt idx="1405">
                  <c:v>196.76</c:v>
                </c:pt>
                <c:pt idx="1406">
                  <c:v>196.755</c:v>
                </c:pt>
                <c:pt idx="1407">
                  <c:v>196.76</c:v>
                </c:pt>
                <c:pt idx="1408">
                  <c:v>197.19</c:v>
                </c:pt>
                <c:pt idx="1409">
                  <c:v>196.765</c:v>
                </c:pt>
                <c:pt idx="1410">
                  <c:v>196.32</c:v>
                </c:pt>
                <c:pt idx="1411">
                  <c:v>196.76</c:v>
                </c:pt>
                <c:pt idx="1412">
                  <c:v>196.755</c:v>
                </c:pt>
                <c:pt idx="1413">
                  <c:v>196.76</c:v>
                </c:pt>
                <c:pt idx="1414">
                  <c:v>197.21</c:v>
                </c:pt>
                <c:pt idx="1415">
                  <c:v>196.76</c:v>
                </c:pt>
                <c:pt idx="1416">
                  <c:v>197.23</c:v>
                </c:pt>
                <c:pt idx="1417">
                  <c:v>196.76</c:v>
                </c:pt>
                <c:pt idx="1418">
                  <c:v>196.765</c:v>
                </c:pt>
                <c:pt idx="1419">
                  <c:v>196.76</c:v>
                </c:pt>
                <c:pt idx="1420">
                  <c:v>196.76</c:v>
                </c:pt>
                <c:pt idx="1421">
                  <c:v>196.76</c:v>
                </c:pt>
                <c:pt idx="1422">
                  <c:v>196.76</c:v>
                </c:pt>
                <c:pt idx="1423">
                  <c:v>197.26</c:v>
                </c:pt>
                <c:pt idx="1424">
                  <c:v>196.255</c:v>
                </c:pt>
                <c:pt idx="1425">
                  <c:v>196.76</c:v>
                </c:pt>
                <c:pt idx="1426">
                  <c:v>196.76</c:v>
                </c:pt>
                <c:pt idx="1427">
                  <c:v>196.765</c:v>
                </c:pt>
                <c:pt idx="1428">
                  <c:v>196.76</c:v>
                </c:pt>
                <c:pt idx="1429">
                  <c:v>196.755</c:v>
                </c:pt>
                <c:pt idx="1430">
                  <c:v>197.29</c:v>
                </c:pt>
                <c:pt idx="1431">
                  <c:v>196.765</c:v>
                </c:pt>
                <c:pt idx="1432">
                  <c:v>196.765</c:v>
                </c:pt>
                <c:pt idx="1433">
                  <c:v>196.75</c:v>
                </c:pt>
                <c:pt idx="1434">
                  <c:v>196.76</c:v>
                </c:pt>
                <c:pt idx="1435">
                  <c:v>196.755</c:v>
                </c:pt>
                <c:pt idx="1436">
                  <c:v>196.76</c:v>
                </c:pt>
                <c:pt idx="1437">
                  <c:v>196.76</c:v>
                </c:pt>
                <c:pt idx="1438">
                  <c:v>196.76</c:v>
                </c:pt>
                <c:pt idx="1439">
                  <c:v>196.76</c:v>
                </c:pt>
                <c:pt idx="1440">
                  <c:v>196.76</c:v>
                </c:pt>
                <c:pt idx="1441">
                  <c:v>197.33</c:v>
                </c:pt>
                <c:pt idx="1442">
                  <c:v>196.76</c:v>
                </c:pt>
                <c:pt idx="1443">
                  <c:v>196.19</c:v>
                </c:pt>
                <c:pt idx="1444">
                  <c:v>196.76</c:v>
                </c:pt>
                <c:pt idx="1445">
                  <c:v>197.34</c:v>
                </c:pt>
                <c:pt idx="1446">
                  <c:v>196.765</c:v>
                </c:pt>
                <c:pt idx="1447">
                  <c:v>196.765</c:v>
                </c:pt>
                <c:pt idx="1448">
                  <c:v>196.17</c:v>
                </c:pt>
                <c:pt idx="1449">
                  <c:v>196.76</c:v>
                </c:pt>
                <c:pt idx="1450">
                  <c:v>196.76</c:v>
                </c:pt>
                <c:pt idx="1451">
                  <c:v>196.76</c:v>
                </c:pt>
                <c:pt idx="1452">
                  <c:v>196.77</c:v>
                </c:pt>
                <c:pt idx="1453">
                  <c:v>196.755</c:v>
                </c:pt>
                <c:pt idx="1454">
                  <c:v>197.37</c:v>
                </c:pt>
                <c:pt idx="1455">
                  <c:v>196.755</c:v>
                </c:pt>
                <c:pt idx="1456">
                  <c:v>196.765</c:v>
                </c:pt>
                <c:pt idx="1457">
                  <c:v>196.76</c:v>
                </c:pt>
                <c:pt idx="1458">
                  <c:v>196.76</c:v>
                </c:pt>
                <c:pt idx="1459">
                  <c:v>196.765</c:v>
                </c:pt>
                <c:pt idx="1460">
                  <c:v>196.76</c:v>
                </c:pt>
                <c:pt idx="1461">
                  <c:v>196.76</c:v>
                </c:pt>
                <c:pt idx="1462">
                  <c:v>197.38</c:v>
                </c:pt>
                <c:pt idx="1463">
                  <c:v>196.765</c:v>
                </c:pt>
                <c:pt idx="1464">
                  <c:v>196.765</c:v>
                </c:pt>
                <c:pt idx="1465">
                  <c:v>196.76</c:v>
                </c:pt>
                <c:pt idx="1466">
                  <c:v>196.765</c:v>
                </c:pt>
                <c:pt idx="1467">
                  <c:v>196.76</c:v>
                </c:pt>
                <c:pt idx="1468">
                  <c:v>196.76</c:v>
                </c:pt>
                <c:pt idx="1469">
                  <c:v>197.4</c:v>
                </c:pt>
                <c:pt idx="1470">
                  <c:v>196.76</c:v>
                </c:pt>
                <c:pt idx="1471">
                  <c:v>197.4</c:v>
                </c:pt>
                <c:pt idx="1472">
                  <c:v>196.76</c:v>
                </c:pt>
                <c:pt idx="1473">
                  <c:v>196.76</c:v>
                </c:pt>
                <c:pt idx="1474">
                  <c:v>196.76</c:v>
                </c:pt>
                <c:pt idx="1475">
                  <c:v>196.76</c:v>
                </c:pt>
                <c:pt idx="1476">
                  <c:v>196.765</c:v>
                </c:pt>
                <c:pt idx="1477">
                  <c:v>197.41</c:v>
                </c:pt>
                <c:pt idx="1478">
                  <c:v>196.76</c:v>
                </c:pt>
                <c:pt idx="1479">
                  <c:v>196.11</c:v>
                </c:pt>
                <c:pt idx="1480">
                  <c:v>196.765</c:v>
                </c:pt>
                <c:pt idx="1481">
                  <c:v>196.765</c:v>
                </c:pt>
                <c:pt idx="1482">
                  <c:v>196.765</c:v>
                </c:pt>
                <c:pt idx="1483">
                  <c:v>196.765</c:v>
                </c:pt>
                <c:pt idx="1484">
                  <c:v>197.42</c:v>
                </c:pt>
                <c:pt idx="1485">
                  <c:v>196.765</c:v>
                </c:pt>
                <c:pt idx="1486">
                  <c:v>196.11</c:v>
                </c:pt>
                <c:pt idx="1487">
                  <c:v>196.76</c:v>
                </c:pt>
                <c:pt idx="1488">
                  <c:v>196.765</c:v>
                </c:pt>
                <c:pt idx="1489">
                  <c:v>196.765</c:v>
                </c:pt>
                <c:pt idx="1490">
                  <c:v>197.41</c:v>
                </c:pt>
                <c:pt idx="1491">
                  <c:v>196.76</c:v>
                </c:pt>
                <c:pt idx="1492">
                  <c:v>196.76</c:v>
                </c:pt>
                <c:pt idx="1493">
                  <c:v>196.76</c:v>
                </c:pt>
                <c:pt idx="1494">
                  <c:v>196.765</c:v>
                </c:pt>
                <c:pt idx="1495">
                  <c:v>196.765</c:v>
                </c:pt>
                <c:pt idx="1496">
                  <c:v>196.11</c:v>
                </c:pt>
                <c:pt idx="1497">
                  <c:v>196.765</c:v>
                </c:pt>
                <c:pt idx="1498">
                  <c:v>197.42</c:v>
                </c:pt>
                <c:pt idx="1499">
                  <c:v>196.765</c:v>
                </c:pt>
                <c:pt idx="1500">
                  <c:v>196.765</c:v>
                </c:pt>
                <c:pt idx="1501">
                  <c:v>196.765</c:v>
                </c:pt>
                <c:pt idx="1502">
                  <c:v>196.765</c:v>
                </c:pt>
                <c:pt idx="1503">
                  <c:v>196.77</c:v>
                </c:pt>
                <c:pt idx="1504">
                  <c:v>196.765</c:v>
                </c:pt>
                <c:pt idx="1505">
                  <c:v>196.765</c:v>
                </c:pt>
                <c:pt idx="1506">
                  <c:v>197.42</c:v>
                </c:pt>
                <c:pt idx="1507">
                  <c:v>196.765</c:v>
                </c:pt>
                <c:pt idx="1508">
                  <c:v>196.76</c:v>
                </c:pt>
                <c:pt idx="1509">
                  <c:v>196.765</c:v>
                </c:pt>
                <c:pt idx="1510">
                  <c:v>196.765</c:v>
                </c:pt>
                <c:pt idx="1511">
                  <c:v>197.42</c:v>
                </c:pt>
                <c:pt idx="1512">
                  <c:v>196.12</c:v>
                </c:pt>
                <c:pt idx="1513">
                  <c:v>196.77</c:v>
                </c:pt>
                <c:pt idx="1514">
                  <c:v>196.765</c:v>
                </c:pt>
                <c:pt idx="1515">
                  <c:v>196.77</c:v>
                </c:pt>
                <c:pt idx="1516">
                  <c:v>197.41</c:v>
                </c:pt>
                <c:pt idx="1517">
                  <c:v>196.77</c:v>
                </c:pt>
                <c:pt idx="1518">
                  <c:v>196.77</c:v>
                </c:pt>
                <c:pt idx="1519">
                  <c:v>196.765</c:v>
                </c:pt>
                <c:pt idx="1520">
                  <c:v>196.77</c:v>
                </c:pt>
                <c:pt idx="1521">
                  <c:v>196.13</c:v>
                </c:pt>
                <c:pt idx="1522">
                  <c:v>196.765</c:v>
                </c:pt>
                <c:pt idx="1523">
                  <c:v>197.41</c:v>
                </c:pt>
                <c:pt idx="1524">
                  <c:v>196.76</c:v>
                </c:pt>
                <c:pt idx="1525">
                  <c:v>196.77</c:v>
                </c:pt>
                <c:pt idx="1526">
                  <c:v>196.77</c:v>
                </c:pt>
                <c:pt idx="1527">
                  <c:v>196.775</c:v>
                </c:pt>
                <c:pt idx="1528">
                  <c:v>196.77</c:v>
                </c:pt>
                <c:pt idx="1529">
                  <c:v>197.4</c:v>
                </c:pt>
                <c:pt idx="1530">
                  <c:v>196.15</c:v>
                </c:pt>
                <c:pt idx="1531">
                  <c:v>196.77</c:v>
                </c:pt>
                <c:pt idx="1532">
                  <c:v>196.775</c:v>
                </c:pt>
                <c:pt idx="1533">
                  <c:v>196.77</c:v>
                </c:pt>
                <c:pt idx="1534">
                  <c:v>196.775</c:v>
                </c:pt>
                <c:pt idx="1535">
                  <c:v>197.39</c:v>
                </c:pt>
                <c:pt idx="1536">
                  <c:v>196.77</c:v>
                </c:pt>
                <c:pt idx="1537">
                  <c:v>196.78</c:v>
                </c:pt>
                <c:pt idx="1538">
                  <c:v>196.775</c:v>
                </c:pt>
                <c:pt idx="1539">
                  <c:v>196.775</c:v>
                </c:pt>
                <c:pt idx="1540">
                  <c:v>196.77</c:v>
                </c:pt>
                <c:pt idx="1541">
                  <c:v>197.37</c:v>
                </c:pt>
                <c:pt idx="1542">
                  <c:v>196.775</c:v>
                </c:pt>
                <c:pt idx="1543">
                  <c:v>196.18</c:v>
                </c:pt>
                <c:pt idx="1544">
                  <c:v>197.37</c:v>
                </c:pt>
                <c:pt idx="1545">
                  <c:v>196.78</c:v>
                </c:pt>
                <c:pt idx="1546">
                  <c:v>196.785</c:v>
                </c:pt>
                <c:pt idx="1547">
                  <c:v>196.79</c:v>
                </c:pt>
                <c:pt idx="1548">
                  <c:v>197.37</c:v>
                </c:pt>
                <c:pt idx="1549">
                  <c:v>196.195</c:v>
                </c:pt>
                <c:pt idx="1550">
                  <c:v>196.79</c:v>
                </c:pt>
                <c:pt idx="1551">
                  <c:v>196.785</c:v>
                </c:pt>
                <c:pt idx="1552">
                  <c:v>196.785</c:v>
                </c:pt>
                <c:pt idx="1553">
                  <c:v>197.35</c:v>
                </c:pt>
                <c:pt idx="1554">
                  <c:v>196.785</c:v>
                </c:pt>
                <c:pt idx="1555">
                  <c:v>196.24</c:v>
                </c:pt>
                <c:pt idx="1556">
                  <c:v>196.79</c:v>
                </c:pt>
                <c:pt idx="1557">
                  <c:v>196.78</c:v>
                </c:pt>
                <c:pt idx="1558">
                  <c:v>196.79</c:v>
                </c:pt>
                <c:pt idx="1559">
                  <c:v>197.33</c:v>
                </c:pt>
                <c:pt idx="1560">
                  <c:v>196.785</c:v>
                </c:pt>
                <c:pt idx="1561">
                  <c:v>196.785</c:v>
                </c:pt>
                <c:pt idx="1562">
                  <c:v>196.79</c:v>
                </c:pt>
                <c:pt idx="1563">
                  <c:v>196.78</c:v>
                </c:pt>
                <c:pt idx="1564">
                  <c:v>196.78</c:v>
                </c:pt>
                <c:pt idx="1565">
                  <c:v>196.78</c:v>
                </c:pt>
                <c:pt idx="1566">
                  <c:v>197.29</c:v>
                </c:pt>
                <c:pt idx="1567">
                  <c:v>196.78</c:v>
                </c:pt>
                <c:pt idx="1568">
                  <c:v>197.29</c:v>
                </c:pt>
                <c:pt idx="1569">
                  <c:v>196.79</c:v>
                </c:pt>
                <c:pt idx="1570">
                  <c:v>196.78</c:v>
                </c:pt>
                <c:pt idx="1571">
                  <c:v>196.78</c:v>
                </c:pt>
                <c:pt idx="1572">
                  <c:v>197.27</c:v>
                </c:pt>
                <c:pt idx="1573">
                  <c:v>196.785</c:v>
                </c:pt>
                <c:pt idx="1574">
                  <c:v>196.78</c:v>
                </c:pt>
                <c:pt idx="1575">
                  <c:v>196.785</c:v>
                </c:pt>
                <c:pt idx="1576">
                  <c:v>196.79</c:v>
                </c:pt>
                <c:pt idx="1577">
                  <c:v>196.785</c:v>
                </c:pt>
                <c:pt idx="1578">
                  <c:v>196.79</c:v>
                </c:pt>
                <c:pt idx="1579">
                  <c:v>197.25</c:v>
                </c:pt>
                <c:pt idx="1580">
                  <c:v>196.78</c:v>
                </c:pt>
                <c:pt idx="1581">
                  <c:v>196.78</c:v>
                </c:pt>
                <c:pt idx="1582">
                  <c:v>196.76</c:v>
                </c:pt>
                <c:pt idx="1583">
                  <c:v>196.77</c:v>
                </c:pt>
                <c:pt idx="1584">
                  <c:v>196.745</c:v>
                </c:pt>
                <c:pt idx="1585">
                  <c:v>197.17</c:v>
                </c:pt>
                <c:pt idx="1586">
                  <c:v>196.745</c:v>
                </c:pt>
                <c:pt idx="1587">
                  <c:v>196.77</c:v>
                </c:pt>
                <c:pt idx="1588">
                  <c:v>196.78</c:v>
                </c:pt>
                <c:pt idx="1589">
                  <c:v>196.77</c:v>
                </c:pt>
                <c:pt idx="1590">
                  <c:v>197.18</c:v>
                </c:pt>
                <c:pt idx="1591">
                  <c:v>196.775</c:v>
                </c:pt>
                <c:pt idx="1592">
                  <c:v>196.775</c:v>
                </c:pt>
                <c:pt idx="1593">
                  <c:v>196.775</c:v>
                </c:pt>
                <c:pt idx="1594">
                  <c:v>197.17</c:v>
                </c:pt>
                <c:pt idx="1595">
                  <c:v>196.785</c:v>
                </c:pt>
                <c:pt idx="1596">
                  <c:v>196.395</c:v>
                </c:pt>
                <c:pt idx="1597">
                  <c:v>196.775</c:v>
                </c:pt>
                <c:pt idx="1598">
                  <c:v>196.755</c:v>
                </c:pt>
                <c:pt idx="1599">
                  <c:v>196.77</c:v>
                </c:pt>
                <c:pt idx="1600">
                  <c:v>196.77</c:v>
                </c:pt>
                <c:pt idx="1601">
                  <c:v>197.11</c:v>
                </c:pt>
                <c:pt idx="1602">
                  <c:v>196.76</c:v>
                </c:pt>
                <c:pt idx="1603">
                  <c:v>196.435</c:v>
                </c:pt>
                <c:pt idx="1604">
                  <c:v>196.75</c:v>
                </c:pt>
                <c:pt idx="1605">
                  <c:v>196.77</c:v>
                </c:pt>
                <c:pt idx="1606">
                  <c:v>196.77</c:v>
                </c:pt>
                <c:pt idx="1607">
                  <c:v>196.76</c:v>
                </c:pt>
                <c:pt idx="1608">
                  <c:v>197.07</c:v>
                </c:pt>
                <c:pt idx="1609">
                  <c:v>196.765</c:v>
                </c:pt>
                <c:pt idx="1610">
                  <c:v>196.765</c:v>
                </c:pt>
                <c:pt idx="1611">
                  <c:v>196.75</c:v>
                </c:pt>
                <c:pt idx="1612">
                  <c:v>196.74</c:v>
                </c:pt>
                <c:pt idx="1613">
                  <c:v>196.745</c:v>
                </c:pt>
                <c:pt idx="1614">
                  <c:v>197.02</c:v>
                </c:pt>
                <c:pt idx="1615">
                  <c:v>196.745</c:v>
                </c:pt>
                <c:pt idx="1616">
                  <c:v>196.755</c:v>
                </c:pt>
                <c:pt idx="1617">
                  <c:v>196.755</c:v>
                </c:pt>
                <c:pt idx="1618">
                  <c:v>197</c:v>
                </c:pt>
                <c:pt idx="1619">
                  <c:v>196.75</c:v>
                </c:pt>
                <c:pt idx="1620">
                  <c:v>196.76</c:v>
                </c:pt>
                <c:pt idx="1621">
                  <c:v>196.765</c:v>
                </c:pt>
                <c:pt idx="1622">
                  <c:v>196.75</c:v>
                </c:pt>
                <c:pt idx="1623">
                  <c:v>196.765</c:v>
                </c:pt>
                <c:pt idx="1624">
                  <c:v>196.745</c:v>
                </c:pt>
                <c:pt idx="1625">
                  <c:v>196.94</c:v>
                </c:pt>
                <c:pt idx="1626">
                  <c:v>196.545</c:v>
                </c:pt>
                <c:pt idx="1627">
                  <c:v>196.76</c:v>
                </c:pt>
                <c:pt idx="1628">
                  <c:v>196.76</c:v>
                </c:pt>
                <c:pt idx="1629">
                  <c:v>196.76</c:v>
                </c:pt>
                <c:pt idx="1630">
                  <c:v>196.94</c:v>
                </c:pt>
                <c:pt idx="1631">
                  <c:v>196.74</c:v>
                </c:pt>
                <c:pt idx="1632">
                  <c:v>196.76</c:v>
                </c:pt>
                <c:pt idx="1633">
                  <c:v>196.76</c:v>
                </c:pt>
                <c:pt idx="1634">
                  <c:v>196.75</c:v>
                </c:pt>
                <c:pt idx="1635">
                  <c:v>196.76</c:v>
                </c:pt>
                <c:pt idx="1636">
                  <c:v>196.89</c:v>
                </c:pt>
                <c:pt idx="1637">
                  <c:v>196.755</c:v>
                </c:pt>
                <c:pt idx="1638">
                  <c:v>196.88</c:v>
                </c:pt>
                <c:pt idx="1639">
                  <c:v>196.755</c:v>
                </c:pt>
                <c:pt idx="1640">
                  <c:v>196.76</c:v>
                </c:pt>
                <c:pt idx="1641">
                  <c:v>196.745</c:v>
                </c:pt>
                <c:pt idx="1642">
                  <c:v>196.765</c:v>
                </c:pt>
                <c:pt idx="1643">
                  <c:v>196.85</c:v>
                </c:pt>
                <c:pt idx="1644">
                  <c:v>196.755</c:v>
                </c:pt>
                <c:pt idx="1645">
                  <c:v>196.675</c:v>
                </c:pt>
                <c:pt idx="1646">
                  <c:v>196.76</c:v>
                </c:pt>
                <c:pt idx="1647">
                  <c:v>196.755</c:v>
                </c:pt>
                <c:pt idx="1648">
                  <c:v>196.74</c:v>
                </c:pt>
                <c:pt idx="1649">
                  <c:v>196.8</c:v>
                </c:pt>
                <c:pt idx="1650">
                  <c:v>196.745</c:v>
                </c:pt>
                <c:pt idx="1651">
                  <c:v>196.75</c:v>
                </c:pt>
                <c:pt idx="1652">
                  <c:v>196.755</c:v>
                </c:pt>
                <c:pt idx="1653">
                  <c:v>196.745</c:v>
                </c:pt>
                <c:pt idx="1654">
                  <c:v>196.75</c:v>
                </c:pt>
                <c:pt idx="1655">
                  <c:v>196.75</c:v>
                </c:pt>
                <c:pt idx="1656">
                  <c:v>196.75</c:v>
                </c:pt>
                <c:pt idx="1657">
                  <c:v>196.745</c:v>
                </c:pt>
                <c:pt idx="1658">
                  <c:v>196.765</c:v>
                </c:pt>
                <c:pt idx="1659">
                  <c:v>196.755</c:v>
                </c:pt>
                <c:pt idx="1660">
                  <c:v>196.765</c:v>
                </c:pt>
                <c:pt idx="1661">
                  <c:v>196.74</c:v>
                </c:pt>
                <c:pt idx="1662">
                  <c:v>196.765</c:v>
                </c:pt>
                <c:pt idx="1663">
                  <c:v>196.72</c:v>
                </c:pt>
                <c:pt idx="1664">
                  <c:v>196.765</c:v>
                </c:pt>
                <c:pt idx="1665">
                  <c:v>196.77</c:v>
                </c:pt>
                <c:pt idx="1666">
                  <c:v>196.775</c:v>
                </c:pt>
                <c:pt idx="1667">
                  <c:v>196.775</c:v>
                </c:pt>
                <c:pt idx="1668">
                  <c:v>196.7</c:v>
                </c:pt>
                <c:pt idx="1669">
                  <c:v>196.765</c:v>
                </c:pt>
                <c:pt idx="1670">
                  <c:v>196.85</c:v>
                </c:pt>
                <c:pt idx="1671">
                  <c:v>196.77</c:v>
                </c:pt>
                <c:pt idx="1672">
                  <c:v>196.775</c:v>
                </c:pt>
                <c:pt idx="1673">
                  <c:v>196.77</c:v>
                </c:pt>
                <c:pt idx="1674">
                  <c:v>196.775</c:v>
                </c:pt>
                <c:pt idx="1675">
                  <c:v>196.65</c:v>
                </c:pt>
                <c:pt idx="1676">
                  <c:v>196.77</c:v>
                </c:pt>
                <c:pt idx="1677">
                  <c:v>196.77</c:v>
                </c:pt>
                <c:pt idx="1678">
                  <c:v>196.77</c:v>
                </c:pt>
                <c:pt idx="1679">
                  <c:v>196.77</c:v>
                </c:pt>
                <c:pt idx="1680">
                  <c:v>196.775</c:v>
                </c:pt>
                <c:pt idx="1681">
                  <c:v>196.63</c:v>
                </c:pt>
                <c:pt idx="1682">
                  <c:v>196.77</c:v>
                </c:pt>
                <c:pt idx="1683">
                  <c:v>196.935</c:v>
                </c:pt>
                <c:pt idx="1684">
                  <c:v>196.775</c:v>
                </c:pt>
                <c:pt idx="1685">
                  <c:v>196.96</c:v>
                </c:pt>
                <c:pt idx="1686">
                  <c:v>196.78</c:v>
                </c:pt>
                <c:pt idx="1687">
                  <c:v>196.59</c:v>
                </c:pt>
                <c:pt idx="1688">
                  <c:v>196.78</c:v>
                </c:pt>
                <c:pt idx="1689">
                  <c:v>196.775</c:v>
                </c:pt>
                <c:pt idx="1690">
                  <c:v>196.78</c:v>
                </c:pt>
                <c:pt idx="1691">
                  <c:v>196.775</c:v>
                </c:pt>
                <c:pt idx="1692">
                  <c:v>196.775</c:v>
                </c:pt>
                <c:pt idx="1693">
                  <c:v>196.55</c:v>
                </c:pt>
                <c:pt idx="1694">
                  <c:v>196.77</c:v>
                </c:pt>
                <c:pt idx="1695">
                  <c:v>196.765</c:v>
                </c:pt>
                <c:pt idx="1696">
                  <c:v>196.77</c:v>
                </c:pt>
                <c:pt idx="1697">
                  <c:v>196.76</c:v>
                </c:pt>
                <c:pt idx="1698">
                  <c:v>196.77</c:v>
                </c:pt>
                <c:pt idx="1699">
                  <c:v>196.5</c:v>
                </c:pt>
                <c:pt idx="1700">
                  <c:v>196.77</c:v>
                </c:pt>
                <c:pt idx="1701">
                  <c:v>197.045</c:v>
                </c:pt>
                <c:pt idx="1702">
                  <c:v>196.77</c:v>
                </c:pt>
                <c:pt idx="1703">
                  <c:v>196.77</c:v>
                </c:pt>
                <c:pt idx="1704">
                  <c:v>196.49</c:v>
                </c:pt>
                <c:pt idx="1705">
                  <c:v>196.77</c:v>
                </c:pt>
                <c:pt idx="1706">
                  <c:v>196.775</c:v>
                </c:pt>
                <c:pt idx="1707">
                  <c:v>196.77</c:v>
                </c:pt>
                <c:pt idx="1708">
                  <c:v>196.47</c:v>
                </c:pt>
                <c:pt idx="1709">
                  <c:v>196.78</c:v>
                </c:pt>
                <c:pt idx="1710">
                  <c:v>196.775</c:v>
                </c:pt>
                <c:pt idx="1711">
                  <c:v>196.46</c:v>
                </c:pt>
                <c:pt idx="1712">
                  <c:v>196.775</c:v>
                </c:pt>
                <c:pt idx="1713">
                  <c:v>197.11</c:v>
                </c:pt>
                <c:pt idx="1714">
                  <c:v>196.775</c:v>
                </c:pt>
                <c:pt idx="1715">
                  <c:v>196.775</c:v>
                </c:pt>
                <c:pt idx="1716">
                  <c:v>196.775</c:v>
                </c:pt>
                <c:pt idx="1717">
                  <c:v>196.785</c:v>
                </c:pt>
                <c:pt idx="1718">
                  <c:v>196.41</c:v>
                </c:pt>
                <c:pt idx="1719">
                  <c:v>196.78</c:v>
                </c:pt>
                <c:pt idx="1720">
                  <c:v>196.785</c:v>
                </c:pt>
                <c:pt idx="1721">
                  <c:v>196.78</c:v>
                </c:pt>
                <c:pt idx="1722">
                  <c:v>196.78</c:v>
                </c:pt>
                <c:pt idx="1723">
                  <c:v>196.38</c:v>
                </c:pt>
                <c:pt idx="1724">
                  <c:v>196.78</c:v>
                </c:pt>
                <c:pt idx="1725">
                  <c:v>196.785</c:v>
                </c:pt>
                <c:pt idx="1726">
                  <c:v>196.79</c:v>
                </c:pt>
                <c:pt idx="1727">
                  <c:v>196.785</c:v>
                </c:pt>
                <c:pt idx="1728">
                  <c:v>196.785</c:v>
                </c:pt>
                <c:pt idx="1729">
                  <c:v>196.35</c:v>
                </c:pt>
                <c:pt idx="1730">
                  <c:v>196.775</c:v>
                </c:pt>
                <c:pt idx="1731">
                  <c:v>196.78</c:v>
                </c:pt>
                <c:pt idx="1732">
                  <c:v>196.35</c:v>
                </c:pt>
                <c:pt idx="1733">
                  <c:v>196.785</c:v>
                </c:pt>
                <c:pt idx="1734">
                  <c:v>196.78</c:v>
                </c:pt>
                <c:pt idx="1735">
                  <c:v>196.78</c:v>
                </c:pt>
                <c:pt idx="1736">
                  <c:v>196.33</c:v>
                </c:pt>
                <c:pt idx="1737">
                  <c:v>196.785</c:v>
                </c:pt>
                <c:pt idx="1738">
                  <c:v>196.78</c:v>
                </c:pt>
                <c:pt idx="1739">
                  <c:v>196.785</c:v>
                </c:pt>
                <c:pt idx="1740">
                  <c:v>196.785</c:v>
                </c:pt>
                <c:pt idx="1741">
                  <c:v>196.78</c:v>
                </c:pt>
                <c:pt idx="1742">
                  <c:v>196.29</c:v>
                </c:pt>
                <c:pt idx="1743">
                  <c:v>197.275</c:v>
                </c:pt>
                <c:pt idx="1744">
                  <c:v>196.785</c:v>
                </c:pt>
                <c:pt idx="1745">
                  <c:v>196.78</c:v>
                </c:pt>
                <c:pt idx="1746">
                  <c:v>196.78</c:v>
                </c:pt>
                <c:pt idx="1747">
                  <c:v>196.785</c:v>
                </c:pt>
                <c:pt idx="1748">
                  <c:v>196.27</c:v>
                </c:pt>
                <c:pt idx="1749">
                  <c:v>196.775</c:v>
                </c:pt>
                <c:pt idx="1750">
                  <c:v>196.78</c:v>
                </c:pt>
                <c:pt idx="1751">
                  <c:v>196.785</c:v>
                </c:pt>
                <c:pt idx="1752">
                  <c:v>196.78</c:v>
                </c:pt>
                <c:pt idx="1753">
                  <c:v>196.775</c:v>
                </c:pt>
                <c:pt idx="1754">
                  <c:v>196.25</c:v>
                </c:pt>
                <c:pt idx="1755">
                  <c:v>196.78</c:v>
                </c:pt>
                <c:pt idx="1756">
                  <c:v>196.79</c:v>
                </c:pt>
                <c:pt idx="1757">
                  <c:v>196.23</c:v>
                </c:pt>
                <c:pt idx="1758">
                  <c:v>196.78</c:v>
                </c:pt>
                <c:pt idx="1759">
                  <c:v>197.34</c:v>
                </c:pt>
                <c:pt idx="1760">
                  <c:v>196.785</c:v>
                </c:pt>
                <c:pt idx="1761">
                  <c:v>196.785</c:v>
                </c:pt>
                <c:pt idx="1762">
                  <c:v>196.785</c:v>
                </c:pt>
                <c:pt idx="1763">
                  <c:v>196.22</c:v>
                </c:pt>
                <c:pt idx="1764">
                  <c:v>196.78</c:v>
                </c:pt>
                <c:pt idx="1765">
                  <c:v>196.785</c:v>
                </c:pt>
                <c:pt idx="1766">
                  <c:v>197.36</c:v>
                </c:pt>
                <c:pt idx="1767">
                  <c:v>196.78</c:v>
                </c:pt>
                <c:pt idx="1768">
                  <c:v>196.785</c:v>
                </c:pt>
                <c:pt idx="1769">
                  <c:v>196.785</c:v>
                </c:pt>
                <c:pt idx="1770">
                  <c:v>196.785</c:v>
                </c:pt>
                <c:pt idx="1771">
                  <c:v>196.2</c:v>
                </c:pt>
                <c:pt idx="1772">
                  <c:v>196.785</c:v>
                </c:pt>
                <c:pt idx="1773">
                  <c:v>196.78</c:v>
                </c:pt>
                <c:pt idx="1774">
                  <c:v>196.79</c:v>
                </c:pt>
                <c:pt idx="1775">
                  <c:v>196.785</c:v>
                </c:pt>
                <c:pt idx="1776">
                  <c:v>196.79</c:v>
                </c:pt>
                <c:pt idx="1777">
                  <c:v>196.775</c:v>
                </c:pt>
                <c:pt idx="1778">
                  <c:v>196.18</c:v>
                </c:pt>
                <c:pt idx="1779">
                  <c:v>196.785</c:v>
                </c:pt>
                <c:pt idx="1780">
                  <c:v>196.785</c:v>
                </c:pt>
                <c:pt idx="1781">
                  <c:v>196.17</c:v>
                </c:pt>
                <c:pt idx="1782">
                  <c:v>196.785</c:v>
                </c:pt>
                <c:pt idx="1783">
                  <c:v>196.78</c:v>
                </c:pt>
                <c:pt idx="1784">
                  <c:v>196.785</c:v>
                </c:pt>
                <c:pt idx="1785">
                  <c:v>196.78</c:v>
                </c:pt>
                <c:pt idx="1786">
                  <c:v>196.78</c:v>
                </c:pt>
                <c:pt idx="1787">
                  <c:v>196.15</c:v>
                </c:pt>
                <c:pt idx="1788">
                  <c:v>196.785</c:v>
                </c:pt>
                <c:pt idx="1789">
                  <c:v>196.785</c:v>
                </c:pt>
                <c:pt idx="1790">
                  <c:v>196.785</c:v>
                </c:pt>
                <c:pt idx="1791">
                  <c:v>196.79</c:v>
                </c:pt>
                <c:pt idx="1792">
                  <c:v>196.78</c:v>
                </c:pt>
                <c:pt idx="1793">
                  <c:v>196.14</c:v>
                </c:pt>
                <c:pt idx="1794">
                  <c:v>196.78</c:v>
                </c:pt>
                <c:pt idx="1795">
                  <c:v>196.785</c:v>
                </c:pt>
                <c:pt idx="1796">
                  <c:v>196.785</c:v>
                </c:pt>
                <c:pt idx="1797">
                  <c:v>196.785</c:v>
                </c:pt>
                <c:pt idx="1798">
                  <c:v>196.785</c:v>
                </c:pt>
                <c:pt idx="1799">
                  <c:v>196.13</c:v>
                </c:pt>
                <c:pt idx="1800">
                  <c:v>196.785</c:v>
                </c:pt>
                <c:pt idx="1801">
                  <c:v>196.785</c:v>
                </c:pt>
                <c:pt idx="1802">
                  <c:v>196.13</c:v>
                </c:pt>
                <c:pt idx="1803">
                  <c:v>196.79</c:v>
                </c:pt>
                <c:pt idx="1804">
                  <c:v>196.785</c:v>
                </c:pt>
                <c:pt idx="1805">
                  <c:v>196.775</c:v>
                </c:pt>
                <c:pt idx="1806">
                  <c:v>196.13</c:v>
                </c:pt>
                <c:pt idx="1807">
                  <c:v>196.795</c:v>
                </c:pt>
                <c:pt idx="1808">
                  <c:v>196.79</c:v>
                </c:pt>
                <c:pt idx="1809">
                  <c:v>196.79</c:v>
                </c:pt>
                <c:pt idx="1810">
                  <c:v>196.79</c:v>
                </c:pt>
                <c:pt idx="1811">
                  <c:v>196.785</c:v>
                </c:pt>
                <c:pt idx="1812">
                  <c:v>196.13</c:v>
                </c:pt>
                <c:pt idx="1813">
                  <c:v>196.79</c:v>
                </c:pt>
                <c:pt idx="1814">
                  <c:v>197.45</c:v>
                </c:pt>
                <c:pt idx="1815">
                  <c:v>196.785</c:v>
                </c:pt>
                <c:pt idx="1816">
                  <c:v>196.79</c:v>
                </c:pt>
                <c:pt idx="1817">
                  <c:v>196.795</c:v>
                </c:pt>
                <c:pt idx="1818">
                  <c:v>196.13</c:v>
                </c:pt>
                <c:pt idx="1819">
                  <c:v>196.785</c:v>
                </c:pt>
                <c:pt idx="1820">
                  <c:v>197.45</c:v>
                </c:pt>
                <c:pt idx="1821">
                  <c:v>196.79</c:v>
                </c:pt>
                <c:pt idx="1822">
                  <c:v>196.785</c:v>
                </c:pt>
                <c:pt idx="1823">
                  <c:v>196.78</c:v>
                </c:pt>
                <c:pt idx="1824">
                  <c:v>196.13</c:v>
                </c:pt>
                <c:pt idx="1825">
                  <c:v>196.785</c:v>
                </c:pt>
                <c:pt idx="1826">
                  <c:v>196.13</c:v>
                </c:pt>
                <c:pt idx="1827">
                  <c:v>196.78</c:v>
                </c:pt>
                <c:pt idx="1828">
                  <c:v>196.775</c:v>
                </c:pt>
                <c:pt idx="1829">
                  <c:v>196.775</c:v>
                </c:pt>
                <c:pt idx="1830">
                  <c:v>196.765</c:v>
                </c:pt>
                <c:pt idx="1831">
                  <c:v>196.1</c:v>
                </c:pt>
                <c:pt idx="1832">
                  <c:v>196.76</c:v>
                </c:pt>
                <c:pt idx="1833">
                  <c:v>197.4</c:v>
                </c:pt>
                <c:pt idx="1834">
                  <c:v>196.775</c:v>
                </c:pt>
                <c:pt idx="1835">
                  <c:v>196.78</c:v>
                </c:pt>
                <c:pt idx="1836">
                  <c:v>196.775</c:v>
                </c:pt>
                <c:pt idx="1837">
                  <c:v>196.13</c:v>
                </c:pt>
                <c:pt idx="1838">
                  <c:v>196.775</c:v>
                </c:pt>
                <c:pt idx="1839">
                  <c:v>196.775</c:v>
                </c:pt>
                <c:pt idx="1840">
                  <c:v>196.775</c:v>
                </c:pt>
                <c:pt idx="1841">
                  <c:v>196.775</c:v>
                </c:pt>
                <c:pt idx="1842">
                  <c:v>196.14</c:v>
                </c:pt>
                <c:pt idx="1843">
                  <c:v>196.78</c:v>
                </c:pt>
                <c:pt idx="1844">
                  <c:v>196.77</c:v>
                </c:pt>
                <c:pt idx="1845">
                  <c:v>196.78</c:v>
                </c:pt>
                <c:pt idx="1846">
                  <c:v>196.79</c:v>
                </c:pt>
                <c:pt idx="1847">
                  <c:v>196.78</c:v>
                </c:pt>
                <c:pt idx="1848">
                  <c:v>196.16</c:v>
                </c:pt>
                <c:pt idx="1849">
                  <c:v>197.41</c:v>
                </c:pt>
                <c:pt idx="1850">
                  <c:v>196.79</c:v>
                </c:pt>
                <c:pt idx="1851">
                  <c:v>197.405</c:v>
                </c:pt>
                <c:pt idx="1852">
                  <c:v>196.775</c:v>
                </c:pt>
                <c:pt idx="1853">
                  <c:v>196.78</c:v>
                </c:pt>
                <c:pt idx="1854">
                  <c:v>196.775</c:v>
                </c:pt>
                <c:pt idx="1855">
                  <c:v>196.78</c:v>
                </c:pt>
                <c:pt idx="1856">
                  <c:v>196.17</c:v>
                </c:pt>
                <c:pt idx="1857">
                  <c:v>196.78</c:v>
                </c:pt>
                <c:pt idx="1858">
                  <c:v>196.785</c:v>
                </c:pt>
                <c:pt idx="1859">
                  <c:v>196.79</c:v>
                </c:pt>
                <c:pt idx="1860">
                  <c:v>196.785</c:v>
                </c:pt>
                <c:pt idx="1861">
                  <c:v>196.18</c:v>
                </c:pt>
                <c:pt idx="1862">
                  <c:v>196.785</c:v>
                </c:pt>
                <c:pt idx="1863">
                  <c:v>197.385</c:v>
                </c:pt>
                <c:pt idx="1864">
                  <c:v>196.785</c:v>
                </c:pt>
                <c:pt idx="1865">
                  <c:v>196.78</c:v>
                </c:pt>
                <c:pt idx="1866">
                  <c:v>196.78</c:v>
                </c:pt>
                <c:pt idx="1867">
                  <c:v>196.21</c:v>
                </c:pt>
                <c:pt idx="1868">
                  <c:v>196.785</c:v>
                </c:pt>
                <c:pt idx="1869">
                  <c:v>197.37</c:v>
                </c:pt>
                <c:pt idx="1870">
                  <c:v>196.79</c:v>
                </c:pt>
                <c:pt idx="1871">
                  <c:v>196.785</c:v>
                </c:pt>
                <c:pt idx="1872">
                  <c:v>196.79</c:v>
                </c:pt>
                <c:pt idx="1873">
                  <c:v>197.35</c:v>
                </c:pt>
                <c:pt idx="1874">
                  <c:v>196.23</c:v>
                </c:pt>
                <c:pt idx="1875">
                  <c:v>196.79</c:v>
                </c:pt>
                <c:pt idx="1876">
                  <c:v>197.35</c:v>
                </c:pt>
                <c:pt idx="1877">
                  <c:v>196.785</c:v>
                </c:pt>
                <c:pt idx="1878">
                  <c:v>196.775</c:v>
                </c:pt>
                <c:pt idx="1879">
                  <c:v>196.785</c:v>
                </c:pt>
                <c:pt idx="1880">
                  <c:v>196.24</c:v>
                </c:pt>
                <c:pt idx="1881">
                  <c:v>196.78</c:v>
                </c:pt>
                <c:pt idx="1882">
                  <c:v>196.785</c:v>
                </c:pt>
                <c:pt idx="1883">
                  <c:v>196.775</c:v>
                </c:pt>
                <c:pt idx="1884">
                  <c:v>196.785</c:v>
                </c:pt>
                <c:pt idx="1885">
                  <c:v>196.79</c:v>
                </c:pt>
                <c:pt idx="1886">
                  <c:v>196.26</c:v>
                </c:pt>
                <c:pt idx="1887">
                  <c:v>196.78</c:v>
                </c:pt>
                <c:pt idx="1888">
                  <c:v>197.295</c:v>
                </c:pt>
                <c:pt idx="1889">
                  <c:v>196.78</c:v>
                </c:pt>
                <c:pt idx="1890">
                  <c:v>196.78</c:v>
                </c:pt>
                <c:pt idx="1891">
                  <c:v>196.29</c:v>
                </c:pt>
                <c:pt idx="1892">
                  <c:v>196.785</c:v>
                </c:pt>
                <c:pt idx="1893">
                  <c:v>197.275</c:v>
                </c:pt>
                <c:pt idx="1894">
                  <c:v>196.775</c:v>
                </c:pt>
                <c:pt idx="1895">
                  <c:v>196.78</c:v>
                </c:pt>
                <c:pt idx="1896">
                  <c:v>197.25</c:v>
                </c:pt>
                <c:pt idx="1897">
                  <c:v>196.79</c:v>
                </c:pt>
                <c:pt idx="1898">
                  <c:v>196.32</c:v>
                </c:pt>
                <c:pt idx="1899">
                  <c:v>197.245</c:v>
                </c:pt>
                <c:pt idx="1900">
                  <c:v>196.78</c:v>
                </c:pt>
                <c:pt idx="1901">
                  <c:v>196.785</c:v>
                </c:pt>
                <c:pt idx="1902">
                  <c:v>196.785</c:v>
                </c:pt>
                <c:pt idx="1903">
                  <c:v>196.34</c:v>
                </c:pt>
                <c:pt idx="1904">
                  <c:v>196.78</c:v>
                </c:pt>
                <c:pt idx="1905">
                  <c:v>196.795</c:v>
                </c:pt>
                <c:pt idx="1906">
                  <c:v>196.79</c:v>
                </c:pt>
                <c:pt idx="1907">
                  <c:v>196.78</c:v>
                </c:pt>
                <c:pt idx="1908">
                  <c:v>196.775</c:v>
                </c:pt>
                <c:pt idx="1909">
                  <c:v>196.37</c:v>
                </c:pt>
                <c:pt idx="1910">
                  <c:v>196.79</c:v>
                </c:pt>
                <c:pt idx="1911">
                  <c:v>197.19</c:v>
                </c:pt>
                <c:pt idx="1912">
                  <c:v>196.78</c:v>
                </c:pt>
                <c:pt idx="1913">
                  <c:v>196.785</c:v>
                </c:pt>
                <c:pt idx="1914">
                  <c:v>196.785</c:v>
                </c:pt>
                <c:pt idx="1915">
                  <c:v>196.39</c:v>
                </c:pt>
                <c:pt idx="1916">
                  <c:v>196.785</c:v>
                </c:pt>
                <c:pt idx="1917">
                  <c:v>197.16</c:v>
                </c:pt>
                <c:pt idx="1918">
                  <c:v>196.775</c:v>
                </c:pt>
                <c:pt idx="1919">
                  <c:v>196.78</c:v>
                </c:pt>
                <c:pt idx="1920">
                  <c:v>197.13</c:v>
                </c:pt>
                <c:pt idx="1921">
                  <c:v>196.78</c:v>
                </c:pt>
                <c:pt idx="1922">
                  <c:v>196.785</c:v>
                </c:pt>
                <c:pt idx="1923">
                  <c:v>196.78</c:v>
                </c:pt>
                <c:pt idx="1924">
                  <c:v>196.78</c:v>
                </c:pt>
                <c:pt idx="1925">
                  <c:v>196.785</c:v>
                </c:pt>
                <c:pt idx="1926">
                  <c:v>196.785</c:v>
                </c:pt>
                <c:pt idx="1927">
                  <c:v>196.46</c:v>
                </c:pt>
                <c:pt idx="1928">
                  <c:v>196.8</c:v>
                </c:pt>
                <c:pt idx="1929">
                  <c:v>197.1</c:v>
                </c:pt>
                <c:pt idx="1930">
                  <c:v>196.79</c:v>
                </c:pt>
                <c:pt idx="1931">
                  <c:v>196.78</c:v>
                </c:pt>
                <c:pt idx="1932">
                  <c:v>196.785</c:v>
                </c:pt>
                <c:pt idx="1933">
                  <c:v>196.79</c:v>
                </c:pt>
                <c:pt idx="1934">
                  <c:v>196.785</c:v>
                </c:pt>
                <c:pt idx="1935">
                  <c:v>196.51</c:v>
                </c:pt>
                <c:pt idx="1936">
                  <c:v>196.79</c:v>
                </c:pt>
                <c:pt idx="1937">
                  <c:v>196.79</c:v>
                </c:pt>
                <c:pt idx="1938">
                  <c:v>196.78</c:v>
                </c:pt>
                <c:pt idx="1939">
                  <c:v>196.795</c:v>
                </c:pt>
                <c:pt idx="1940">
                  <c:v>196.785</c:v>
                </c:pt>
                <c:pt idx="1941">
                  <c:v>196.55</c:v>
                </c:pt>
                <c:pt idx="1942">
                  <c:v>196.79</c:v>
                </c:pt>
                <c:pt idx="1943">
                  <c:v>196.55</c:v>
                </c:pt>
                <c:pt idx="1944">
                  <c:v>196.785</c:v>
                </c:pt>
                <c:pt idx="1945">
                  <c:v>196.785</c:v>
                </c:pt>
                <c:pt idx="1946">
                  <c:v>196.77</c:v>
                </c:pt>
                <c:pt idx="1947">
                  <c:v>196.775</c:v>
                </c:pt>
                <c:pt idx="1948">
                  <c:v>196.59</c:v>
                </c:pt>
                <c:pt idx="1949">
                  <c:v>196.78</c:v>
                </c:pt>
                <c:pt idx="1950">
                  <c:v>196.785</c:v>
                </c:pt>
                <c:pt idx="1951">
                  <c:v>196.785</c:v>
                </c:pt>
                <c:pt idx="1952">
                  <c:v>196.78</c:v>
                </c:pt>
                <c:pt idx="1953">
                  <c:v>196.775</c:v>
                </c:pt>
                <c:pt idx="1954">
                  <c:v>196.63</c:v>
                </c:pt>
                <c:pt idx="1955">
                  <c:v>196.79</c:v>
                </c:pt>
                <c:pt idx="1956">
                  <c:v>196.92</c:v>
                </c:pt>
                <c:pt idx="1957">
                  <c:v>196.785</c:v>
                </c:pt>
                <c:pt idx="1958">
                  <c:v>196.79</c:v>
                </c:pt>
                <c:pt idx="1959">
                  <c:v>196.795</c:v>
                </c:pt>
                <c:pt idx="1960">
                  <c:v>196.69</c:v>
                </c:pt>
                <c:pt idx="1961">
                  <c:v>196.8</c:v>
                </c:pt>
                <c:pt idx="1962">
                  <c:v>196.765</c:v>
                </c:pt>
                <c:pt idx="1963">
                  <c:v>196.785</c:v>
                </c:pt>
                <c:pt idx="1964">
                  <c:v>196.79</c:v>
                </c:pt>
                <c:pt idx="1965">
                  <c:v>196.79</c:v>
                </c:pt>
                <c:pt idx="1966">
                  <c:v>196.88</c:v>
                </c:pt>
                <c:pt idx="1967">
                  <c:v>196.72</c:v>
                </c:pt>
                <c:pt idx="1968">
                  <c:v>196.805</c:v>
                </c:pt>
                <c:pt idx="1969">
                  <c:v>196.77</c:v>
                </c:pt>
                <c:pt idx="1970">
                  <c:v>196.765</c:v>
                </c:pt>
                <c:pt idx="1971">
                  <c:v>196.78</c:v>
                </c:pt>
                <c:pt idx="1972">
                  <c:v>196.785</c:v>
                </c:pt>
                <c:pt idx="1973">
                  <c:v>196.75</c:v>
                </c:pt>
                <c:pt idx="1974">
                  <c:v>196.79</c:v>
                </c:pt>
                <c:pt idx="1975">
                  <c:v>196.79</c:v>
                </c:pt>
                <c:pt idx="1976">
                  <c:v>196.79</c:v>
                </c:pt>
                <c:pt idx="1977">
                  <c:v>196.77</c:v>
                </c:pt>
                <c:pt idx="1978">
                  <c:v>196.76</c:v>
                </c:pt>
                <c:pt idx="1979">
                  <c:v>196.765</c:v>
                </c:pt>
                <c:pt idx="1980">
                  <c:v>196.755</c:v>
                </c:pt>
                <c:pt idx="1981">
                  <c:v>196.765</c:v>
                </c:pt>
                <c:pt idx="1982">
                  <c:v>196.755</c:v>
                </c:pt>
                <c:pt idx="1983">
                  <c:v>196.76</c:v>
                </c:pt>
                <c:pt idx="1984">
                  <c:v>196.8</c:v>
                </c:pt>
                <c:pt idx="1985">
                  <c:v>196.77</c:v>
                </c:pt>
                <c:pt idx="1986">
                  <c:v>196.715</c:v>
                </c:pt>
                <c:pt idx="1987">
                  <c:v>196.76</c:v>
                </c:pt>
                <c:pt idx="1988">
                  <c:v>196.77</c:v>
                </c:pt>
                <c:pt idx="1989">
                  <c:v>196.78</c:v>
                </c:pt>
                <c:pt idx="1990">
                  <c:v>196.71</c:v>
                </c:pt>
                <c:pt idx="1991">
                  <c:v>196.785</c:v>
                </c:pt>
                <c:pt idx="1992">
                  <c:v>196.87</c:v>
                </c:pt>
                <c:pt idx="1993">
                  <c:v>196.785</c:v>
                </c:pt>
                <c:pt idx="1994">
                  <c:v>196.685</c:v>
                </c:pt>
                <c:pt idx="1995">
                  <c:v>196.785</c:v>
                </c:pt>
                <c:pt idx="1996">
                  <c:v>196.795</c:v>
                </c:pt>
                <c:pt idx="1997">
                  <c:v>196.78</c:v>
                </c:pt>
                <c:pt idx="1998">
                  <c:v>196.9</c:v>
                </c:pt>
                <c:pt idx="1999">
                  <c:v>196.775</c:v>
                </c:pt>
                <c:pt idx="2000">
                  <c:v>196.635</c:v>
                </c:pt>
                <c:pt idx="2001">
                  <c:v>196.77</c:v>
                </c:pt>
                <c:pt idx="2002">
                  <c:v>196.755</c:v>
                </c:pt>
                <c:pt idx="2003">
                  <c:v>196.77</c:v>
                </c:pt>
                <c:pt idx="2004">
                  <c:v>196.93</c:v>
                </c:pt>
                <c:pt idx="2005">
                  <c:v>196.745</c:v>
                </c:pt>
                <c:pt idx="2006">
                  <c:v>196.725</c:v>
                </c:pt>
                <c:pt idx="2007">
                  <c:v>196.73</c:v>
                </c:pt>
                <c:pt idx="2008">
                  <c:v>196.735</c:v>
                </c:pt>
                <c:pt idx="2009">
                  <c:v>196.735</c:v>
                </c:pt>
                <c:pt idx="2010">
                  <c:v>196.94</c:v>
                </c:pt>
                <c:pt idx="2011">
                  <c:v>196.745</c:v>
                </c:pt>
                <c:pt idx="2012">
                  <c:v>196.745</c:v>
                </c:pt>
                <c:pt idx="2013">
                  <c:v>196.96</c:v>
                </c:pt>
                <c:pt idx="2014">
                  <c:v>196.755</c:v>
                </c:pt>
                <c:pt idx="2015">
                  <c:v>196.98</c:v>
                </c:pt>
                <c:pt idx="2016">
                  <c:v>196.745</c:v>
                </c:pt>
                <c:pt idx="2017">
                  <c:v>196.74</c:v>
                </c:pt>
                <c:pt idx="2018">
                  <c:v>196.75</c:v>
                </c:pt>
                <c:pt idx="2019">
                  <c:v>196.745</c:v>
                </c:pt>
                <c:pt idx="2020">
                  <c:v>196.745</c:v>
                </c:pt>
                <c:pt idx="2021">
                  <c:v>196.75</c:v>
                </c:pt>
                <c:pt idx="2022">
                  <c:v>197.03</c:v>
                </c:pt>
                <c:pt idx="2023">
                  <c:v>196.745</c:v>
                </c:pt>
                <c:pt idx="2024">
                  <c:v>196.465</c:v>
                </c:pt>
                <c:pt idx="2025">
                  <c:v>196.755</c:v>
                </c:pt>
                <c:pt idx="2026">
                  <c:v>196.745</c:v>
                </c:pt>
                <c:pt idx="2027">
                  <c:v>196.735</c:v>
                </c:pt>
                <c:pt idx="2028">
                  <c:v>197.04</c:v>
                </c:pt>
                <c:pt idx="2029">
                  <c:v>196.75</c:v>
                </c:pt>
                <c:pt idx="2030">
                  <c:v>196.765</c:v>
                </c:pt>
                <c:pt idx="2031">
                  <c:v>196.755</c:v>
                </c:pt>
                <c:pt idx="2032">
                  <c:v>196.755</c:v>
                </c:pt>
                <c:pt idx="2033">
                  <c:v>196.755</c:v>
                </c:pt>
                <c:pt idx="2034">
                  <c:v>197.1</c:v>
                </c:pt>
                <c:pt idx="2035">
                  <c:v>196.755</c:v>
                </c:pt>
                <c:pt idx="2036">
                  <c:v>196.755</c:v>
                </c:pt>
                <c:pt idx="2037">
                  <c:v>196.42</c:v>
                </c:pt>
                <c:pt idx="2038">
                  <c:v>196.765</c:v>
                </c:pt>
                <c:pt idx="2039">
                  <c:v>196.75</c:v>
                </c:pt>
                <c:pt idx="2040">
                  <c:v>196.76</c:v>
                </c:pt>
                <c:pt idx="2041">
                  <c:v>197.14</c:v>
                </c:pt>
                <c:pt idx="2042">
                  <c:v>196.755</c:v>
                </c:pt>
                <c:pt idx="2043">
                  <c:v>196.75</c:v>
                </c:pt>
                <c:pt idx="2044">
                  <c:v>196.755</c:v>
                </c:pt>
                <c:pt idx="2045">
                  <c:v>196.745</c:v>
                </c:pt>
                <c:pt idx="2046">
                  <c:v>196.735</c:v>
                </c:pt>
                <c:pt idx="2047">
                  <c:v>197.16</c:v>
                </c:pt>
                <c:pt idx="2048">
                  <c:v>196.75</c:v>
                </c:pt>
                <c:pt idx="2049">
                  <c:v>196.75</c:v>
                </c:pt>
                <c:pt idx="2050">
                  <c:v>196.745</c:v>
                </c:pt>
                <c:pt idx="2051">
                  <c:v>196.735</c:v>
                </c:pt>
                <c:pt idx="2052">
                  <c:v>196.735</c:v>
                </c:pt>
                <c:pt idx="2053">
                  <c:v>197.16</c:v>
                </c:pt>
                <c:pt idx="2054">
                  <c:v>196.295</c:v>
                </c:pt>
                <c:pt idx="2055">
                  <c:v>196.735</c:v>
                </c:pt>
                <c:pt idx="2056">
                  <c:v>196.735</c:v>
                </c:pt>
                <c:pt idx="2057">
                  <c:v>196.745</c:v>
                </c:pt>
                <c:pt idx="2058">
                  <c:v>196.74</c:v>
                </c:pt>
                <c:pt idx="2059">
                  <c:v>197.23</c:v>
                </c:pt>
                <c:pt idx="2060">
                  <c:v>196.765</c:v>
                </c:pt>
                <c:pt idx="2061">
                  <c:v>197.23</c:v>
                </c:pt>
                <c:pt idx="2062">
                  <c:v>196.735</c:v>
                </c:pt>
                <c:pt idx="2063">
                  <c:v>196.73</c:v>
                </c:pt>
                <c:pt idx="2064">
                  <c:v>196.735</c:v>
                </c:pt>
                <c:pt idx="2065">
                  <c:v>196.755</c:v>
                </c:pt>
                <c:pt idx="2066">
                  <c:v>196.755</c:v>
                </c:pt>
                <c:pt idx="2067">
                  <c:v>197.26</c:v>
                </c:pt>
                <c:pt idx="2068">
                  <c:v>196.76</c:v>
                </c:pt>
                <c:pt idx="2069">
                  <c:v>196.755</c:v>
                </c:pt>
                <c:pt idx="2070">
                  <c:v>196.74</c:v>
                </c:pt>
                <c:pt idx="2071">
                  <c:v>196.735</c:v>
                </c:pt>
                <c:pt idx="2072">
                  <c:v>196.735</c:v>
                </c:pt>
                <c:pt idx="2073">
                  <c:v>197.26</c:v>
                </c:pt>
                <c:pt idx="2074">
                  <c:v>196.745</c:v>
                </c:pt>
                <c:pt idx="2075">
                  <c:v>196.735</c:v>
                </c:pt>
                <c:pt idx="2076">
                  <c:v>196.73</c:v>
                </c:pt>
                <c:pt idx="2077">
                  <c:v>196.73</c:v>
                </c:pt>
                <c:pt idx="2078">
                  <c:v>196.73</c:v>
                </c:pt>
                <c:pt idx="2079">
                  <c:v>196.725</c:v>
                </c:pt>
                <c:pt idx="2080">
                  <c:v>197.28</c:v>
                </c:pt>
                <c:pt idx="2081">
                  <c:v>196.73</c:v>
                </c:pt>
                <c:pt idx="2082">
                  <c:v>196.73</c:v>
                </c:pt>
                <c:pt idx="2083">
                  <c:v>197.29</c:v>
                </c:pt>
                <c:pt idx="2084">
                  <c:v>196.72</c:v>
                </c:pt>
                <c:pt idx="2085">
                  <c:v>196.73</c:v>
                </c:pt>
                <c:pt idx="2086">
                  <c:v>196.725</c:v>
                </c:pt>
                <c:pt idx="2087">
                  <c:v>196.73</c:v>
                </c:pt>
                <c:pt idx="2088">
                  <c:v>196.72</c:v>
                </c:pt>
                <c:pt idx="2089">
                  <c:v>197.3</c:v>
                </c:pt>
                <c:pt idx="2090">
                  <c:v>196.72</c:v>
                </c:pt>
                <c:pt idx="2091">
                  <c:v>196.72</c:v>
                </c:pt>
                <c:pt idx="2092">
                  <c:v>196.72</c:v>
                </c:pt>
                <c:pt idx="2093">
                  <c:v>196.725</c:v>
                </c:pt>
                <c:pt idx="2094">
                  <c:v>196.73</c:v>
                </c:pt>
                <c:pt idx="2095">
                  <c:v>196.72</c:v>
                </c:pt>
                <c:pt idx="2096">
                  <c:v>197.34</c:v>
                </c:pt>
                <c:pt idx="2097">
                  <c:v>196.73</c:v>
                </c:pt>
                <c:pt idx="2098">
                  <c:v>196.73</c:v>
                </c:pt>
                <c:pt idx="2099">
                  <c:v>196.74</c:v>
                </c:pt>
                <c:pt idx="2100">
                  <c:v>196.735</c:v>
                </c:pt>
                <c:pt idx="2101">
                  <c:v>196.745</c:v>
                </c:pt>
                <c:pt idx="2102">
                  <c:v>196.745</c:v>
                </c:pt>
                <c:pt idx="2103">
                  <c:v>197.37</c:v>
                </c:pt>
                <c:pt idx="2104">
                  <c:v>196.75</c:v>
                </c:pt>
                <c:pt idx="2105">
                  <c:v>196.125</c:v>
                </c:pt>
                <c:pt idx="2106">
                  <c:v>196.73</c:v>
                </c:pt>
                <c:pt idx="2107">
                  <c:v>196.11</c:v>
                </c:pt>
                <c:pt idx="2108">
                  <c:v>196.75</c:v>
                </c:pt>
                <c:pt idx="2109">
                  <c:v>196.75</c:v>
                </c:pt>
                <c:pt idx="2110">
                  <c:v>196.745</c:v>
                </c:pt>
                <c:pt idx="2111">
                  <c:v>196.12</c:v>
                </c:pt>
                <c:pt idx="2112">
                  <c:v>196.74</c:v>
                </c:pt>
                <c:pt idx="2113">
                  <c:v>196.735</c:v>
                </c:pt>
                <c:pt idx="2114">
                  <c:v>196.745</c:v>
                </c:pt>
                <c:pt idx="2115">
                  <c:v>197.38</c:v>
                </c:pt>
                <c:pt idx="2116">
                  <c:v>196.745</c:v>
                </c:pt>
                <c:pt idx="2117">
                  <c:v>196.11</c:v>
                </c:pt>
                <c:pt idx="2118">
                  <c:v>196.76</c:v>
                </c:pt>
                <c:pt idx="2119">
                  <c:v>196.775</c:v>
                </c:pt>
                <c:pt idx="2120">
                  <c:v>196.73</c:v>
                </c:pt>
                <c:pt idx="2121">
                  <c:v>197.37</c:v>
                </c:pt>
                <c:pt idx="2122">
                  <c:v>196.765</c:v>
                </c:pt>
                <c:pt idx="2123">
                  <c:v>196.12</c:v>
                </c:pt>
                <c:pt idx="2124">
                  <c:v>196.77</c:v>
                </c:pt>
                <c:pt idx="2125">
                  <c:v>196.78</c:v>
                </c:pt>
                <c:pt idx="2126">
                  <c:v>196.775</c:v>
                </c:pt>
                <c:pt idx="2127">
                  <c:v>196.77</c:v>
                </c:pt>
                <c:pt idx="2128">
                  <c:v>197.4</c:v>
                </c:pt>
                <c:pt idx="2129">
                  <c:v>196.745</c:v>
                </c:pt>
                <c:pt idx="2130">
                  <c:v>197.4</c:v>
                </c:pt>
                <c:pt idx="2131">
                  <c:v>196.735</c:v>
                </c:pt>
                <c:pt idx="2132">
                  <c:v>196.725</c:v>
                </c:pt>
                <c:pt idx="2133">
                  <c:v>196.735</c:v>
                </c:pt>
                <c:pt idx="2134">
                  <c:v>197.39</c:v>
                </c:pt>
                <c:pt idx="2135">
                  <c:v>196.735</c:v>
                </c:pt>
                <c:pt idx="2136">
                  <c:v>196.075</c:v>
                </c:pt>
                <c:pt idx="2137">
                  <c:v>196.74</c:v>
                </c:pt>
                <c:pt idx="2138">
                  <c:v>196.73</c:v>
                </c:pt>
                <c:pt idx="2139">
                  <c:v>196.74</c:v>
                </c:pt>
                <c:pt idx="2140">
                  <c:v>197.4</c:v>
                </c:pt>
                <c:pt idx="2141">
                  <c:v>196.745</c:v>
                </c:pt>
                <c:pt idx="2142">
                  <c:v>196.09</c:v>
                </c:pt>
                <c:pt idx="2143">
                  <c:v>196.745</c:v>
                </c:pt>
                <c:pt idx="2144">
                  <c:v>196.745</c:v>
                </c:pt>
                <c:pt idx="2145">
                  <c:v>196.75</c:v>
                </c:pt>
                <c:pt idx="2146">
                  <c:v>197.4</c:v>
                </c:pt>
                <c:pt idx="2147">
                  <c:v>196.74</c:v>
                </c:pt>
                <c:pt idx="2148">
                  <c:v>196.085</c:v>
                </c:pt>
                <c:pt idx="2149">
                  <c:v>196.745</c:v>
                </c:pt>
                <c:pt idx="2150">
                  <c:v>196.745</c:v>
                </c:pt>
                <c:pt idx="2151">
                  <c:v>197.39</c:v>
                </c:pt>
                <c:pt idx="2152">
                  <c:v>196.74</c:v>
                </c:pt>
                <c:pt idx="2153">
                  <c:v>196.74</c:v>
                </c:pt>
                <c:pt idx="2154">
                  <c:v>196.08</c:v>
                </c:pt>
                <c:pt idx="2155">
                  <c:v>196.73</c:v>
                </c:pt>
                <c:pt idx="2156">
                  <c:v>196.73</c:v>
                </c:pt>
                <c:pt idx="2157">
                  <c:v>196.74</c:v>
                </c:pt>
                <c:pt idx="2158">
                  <c:v>197.37</c:v>
                </c:pt>
                <c:pt idx="2159">
                  <c:v>196.735</c:v>
                </c:pt>
                <c:pt idx="2160">
                  <c:v>196.1</c:v>
                </c:pt>
                <c:pt idx="2161">
                  <c:v>196.75</c:v>
                </c:pt>
                <c:pt idx="2162">
                  <c:v>196.75</c:v>
                </c:pt>
                <c:pt idx="2163">
                  <c:v>196.74</c:v>
                </c:pt>
                <c:pt idx="2164">
                  <c:v>196.75</c:v>
                </c:pt>
                <c:pt idx="2165">
                  <c:v>197.39</c:v>
                </c:pt>
                <c:pt idx="2166">
                  <c:v>196.75</c:v>
                </c:pt>
                <c:pt idx="2167">
                  <c:v>196.755</c:v>
                </c:pt>
                <c:pt idx="2168">
                  <c:v>196.765</c:v>
                </c:pt>
                <c:pt idx="2169">
                  <c:v>197.39</c:v>
                </c:pt>
                <c:pt idx="2170">
                  <c:v>196.75</c:v>
                </c:pt>
                <c:pt idx="2171">
                  <c:v>196.125</c:v>
                </c:pt>
                <c:pt idx="2172">
                  <c:v>196.755</c:v>
                </c:pt>
                <c:pt idx="2173">
                  <c:v>196.76</c:v>
                </c:pt>
                <c:pt idx="2174">
                  <c:v>196.75</c:v>
                </c:pt>
                <c:pt idx="2175">
                  <c:v>197.37</c:v>
                </c:pt>
                <c:pt idx="2176">
                  <c:v>196.75</c:v>
                </c:pt>
                <c:pt idx="2177">
                  <c:v>196.75</c:v>
                </c:pt>
                <c:pt idx="2178">
                  <c:v>197.36</c:v>
                </c:pt>
                <c:pt idx="2179">
                  <c:v>196.145</c:v>
                </c:pt>
                <c:pt idx="2180">
                  <c:v>196.745</c:v>
                </c:pt>
                <c:pt idx="2181">
                  <c:v>196.75</c:v>
                </c:pt>
                <c:pt idx="2182">
                  <c:v>196.745</c:v>
                </c:pt>
                <c:pt idx="2183">
                  <c:v>197.34</c:v>
                </c:pt>
                <c:pt idx="2184">
                  <c:v>196.755</c:v>
                </c:pt>
                <c:pt idx="2185">
                  <c:v>196.155</c:v>
                </c:pt>
                <c:pt idx="2186">
                  <c:v>196.75</c:v>
                </c:pt>
                <c:pt idx="2187">
                  <c:v>196.755</c:v>
                </c:pt>
                <c:pt idx="2188">
                  <c:v>196.75</c:v>
                </c:pt>
                <c:pt idx="2189">
                  <c:v>197.34</c:v>
                </c:pt>
                <c:pt idx="2190">
                  <c:v>196.76</c:v>
                </c:pt>
                <c:pt idx="2191">
                  <c:v>196.745</c:v>
                </c:pt>
                <c:pt idx="2192">
                  <c:v>196.745</c:v>
                </c:pt>
                <c:pt idx="2193">
                  <c:v>196.755</c:v>
                </c:pt>
                <c:pt idx="2194">
                  <c:v>197.31</c:v>
                </c:pt>
                <c:pt idx="2195">
                  <c:v>196.74</c:v>
                </c:pt>
                <c:pt idx="2196">
                  <c:v>196.19</c:v>
                </c:pt>
                <c:pt idx="2197">
                  <c:v>196.74</c:v>
                </c:pt>
                <c:pt idx="2198">
                  <c:v>196.75</c:v>
                </c:pt>
                <c:pt idx="2199">
                  <c:v>196.735</c:v>
                </c:pt>
                <c:pt idx="2200">
                  <c:v>196.735</c:v>
                </c:pt>
                <c:pt idx="2201">
                  <c:v>196.735</c:v>
                </c:pt>
                <c:pt idx="2202">
                  <c:v>196.735</c:v>
                </c:pt>
                <c:pt idx="2203">
                  <c:v>196.735</c:v>
                </c:pt>
                <c:pt idx="2204">
                  <c:v>196.745</c:v>
                </c:pt>
                <c:pt idx="2205">
                  <c:v>196.75</c:v>
                </c:pt>
                <c:pt idx="2206">
                  <c:v>196.755</c:v>
                </c:pt>
                <c:pt idx="2207">
                  <c:v>197.27</c:v>
                </c:pt>
                <c:pt idx="2208">
                  <c:v>196.76</c:v>
                </c:pt>
                <c:pt idx="2209">
                  <c:v>196.76</c:v>
                </c:pt>
                <c:pt idx="2210">
                  <c:v>196.76</c:v>
                </c:pt>
                <c:pt idx="2211">
                  <c:v>197.23</c:v>
                </c:pt>
                <c:pt idx="2212">
                  <c:v>196.745</c:v>
                </c:pt>
                <c:pt idx="2213">
                  <c:v>196.755</c:v>
                </c:pt>
                <c:pt idx="2214">
                  <c:v>196.75</c:v>
                </c:pt>
                <c:pt idx="2215">
                  <c:v>196.755</c:v>
                </c:pt>
                <c:pt idx="2216">
                  <c:v>196.745</c:v>
                </c:pt>
                <c:pt idx="2217">
                  <c:v>197.2</c:v>
                </c:pt>
                <c:pt idx="2218">
                  <c:v>196.745</c:v>
                </c:pt>
                <c:pt idx="2219">
                  <c:v>196.75</c:v>
                </c:pt>
                <c:pt idx="2220">
                  <c:v>196.76</c:v>
                </c:pt>
                <c:pt idx="2221">
                  <c:v>196.755</c:v>
                </c:pt>
                <c:pt idx="2222">
                  <c:v>196.75</c:v>
                </c:pt>
                <c:pt idx="2223">
                  <c:v>197.18</c:v>
                </c:pt>
                <c:pt idx="2224">
                  <c:v>197.17</c:v>
                </c:pt>
                <c:pt idx="2225">
                  <c:v>196.745</c:v>
                </c:pt>
                <c:pt idx="2226">
                  <c:v>196.755</c:v>
                </c:pt>
                <c:pt idx="2227">
                  <c:v>196.755</c:v>
                </c:pt>
                <c:pt idx="2228">
                  <c:v>196.7</c:v>
                </c:pt>
                <c:pt idx="2229">
                  <c:v>196.7</c:v>
                </c:pt>
                <c:pt idx="2230">
                  <c:v>197.1</c:v>
                </c:pt>
                <c:pt idx="2231">
                  <c:v>196.695</c:v>
                </c:pt>
                <c:pt idx="2232">
                  <c:v>196.305</c:v>
                </c:pt>
                <c:pt idx="2233">
                  <c:v>196.7</c:v>
                </c:pt>
                <c:pt idx="2234">
                  <c:v>196.695</c:v>
                </c:pt>
                <c:pt idx="2235">
                  <c:v>196.705</c:v>
                </c:pt>
                <c:pt idx="2236">
                  <c:v>196.7</c:v>
                </c:pt>
                <c:pt idx="2237">
                  <c:v>197.06</c:v>
                </c:pt>
                <c:pt idx="2238">
                  <c:v>196.695</c:v>
                </c:pt>
                <c:pt idx="2239">
                  <c:v>196.7</c:v>
                </c:pt>
                <c:pt idx="2240">
                  <c:v>196.705</c:v>
                </c:pt>
                <c:pt idx="2241">
                  <c:v>196.695</c:v>
                </c:pt>
                <c:pt idx="2242">
                  <c:v>196.695</c:v>
                </c:pt>
                <c:pt idx="2243">
                  <c:v>196.695</c:v>
                </c:pt>
                <c:pt idx="2244">
                  <c:v>196.7</c:v>
                </c:pt>
                <c:pt idx="2245">
                  <c:v>197.01</c:v>
                </c:pt>
                <c:pt idx="2246">
                  <c:v>196.38</c:v>
                </c:pt>
                <c:pt idx="2247">
                  <c:v>197</c:v>
                </c:pt>
                <c:pt idx="2248">
                  <c:v>196.7</c:v>
                </c:pt>
                <c:pt idx="2249">
                  <c:v>196.7</c:v>
                </c:pt>
                <c:pt idx="2250">
                  <c:v>196.7</c:v>
                </c:pt>
                <c:pt idx="2251">
                  <c:v>196.69</c:v>
                </c:pt>
                <c:pt idx="2252">
                  <c:v>196.98</c:v>
                </c:pt>
                <c:pt idx="2253">
                  <c:v>196.695</c:v>
                </c:pt>
                <c:pt idx="2254">
                  <c:v>196.7</c:v>
                </c:pt>
                <c:pt idx="2255">
                  <c:v>196.695</c:v>
                </c:pt>
                <c:pt idx="2256">
                  <c:v>196.705</c:v>
                </c:pt>
                <c:pt idx="2257">
                  <c:v>196.705</c:v>
                </c:pt>
                <c:pt idx="2258">
                  <c:v>196.7</c:v>
                </c:pt>
                <c:pt idx="2259">
                  <c:v>196.94</c:v>
                </c:pt>
                <c:pt idx="2260">
                  <c:v>196.7</c:v>
                </c:pt>
                <c:pt idx="2261">
                  <c:v>196.48</c:v>
                </c:pt>
                <c:pt idx="2262">
                  <c:v>196.7</c:v>
                </c:pt>
                <c:pt idx="2263">
                  <c:v>196.7</c:v>
                </c:pt>
                <c:pt idx="2264">
                  <c:v>196.71</c:v>
                </c:pt>
                <c:pt idx="2265">
                  <c:v>196.9</c:v>
                </c:pt>
                <c:pt idx="2266">
                  <c:v>196.71</c:v>
                </c:pt>
                <c:pt idx="2267">
                  <c:v>196.705</c:v>
                </c:pt>
                <c:pt idx="2268">
                  <c:v>196.7</c:v>
                </c:pt>
                <c:pt idx="2269">
                  <c:v>196.705</c:v>
                </c:pt>
                <c:pt idx="2270">
                  <c:v>196.87</c:v>
                </c:pt>
                <c:pt idx="2271">
                  <c:v>196.87</c:v>
                </c:pt>
                <c:pt idx="2272">
                  <c:v>196.7</c:v>
                </c:pt>
                <c:pt idx="2273">
                  <c:v>196.705</c:v>
                </c:pt>
                <c:pt idx="2274">
                  <c:v>196.705</c:v>
                </c:pt>
                <c:pt idx="2275">
                  <c:v>196.705</c:v>
                </c:pt>
                <c:pt idx="2276">
                  <c:v>196.7</c:v>
                </c:pt>
                <c:pt idx="2277">
                  <c:v>196.83</c:v>
                </c:pt>
                <c:pt idx="2278">
                  <c:v>196.7</c:v>
                </c:pt>
                <c:pt idx="2279">
                  <c:v>196.585</c:v>
                </c:pt>
                <c:pt idx="2280">
                  <c:v>196.7</c:v>
                </c:pt>
                <c:pt idx="2281">
                  <c:v>196.7</c:v>
                </c:pt>
                <c:pt idx="2282">
                  <c:v>196.705</c:v>
                </c:pt>
                <c:pt idx="2283">
                  <c:v>196.79</c:v>
                </c:pt>
                <c:pt idx="2284">
                  <c:v>196.705</c:v>
                </c:pt>
                <c:pt idx="2285">
                  <c:v>196.7</c:v>
                </c:pt>
                <c:pt idx="2286">
                  <c:v>196.705</c:v>
                </c:pt>
                <c:pt idx="2287">
                  <c:v>196.71</c:v>
                </c:pt>
                <c:pt idx="2288">
                  <c:v>196.77</c:v>
                </c:pt>
                <c:pt idx="2289">
                  <c:v>196.7</c:v>
                </c:pt>
                <c:pt idx="2290">
                  <c:v>196.7</c:v>
                </c:pt>
                <c:pt idx="2291">
                  <c:v>196.705</c:v>
                </c:pt>
                <c:pt idx="2292">
                  <c:v>196.7</c:v>
                </c:pt>
                <c:pt idx="2293">
                  <c:v>196.7</c:v>
                </c:pt>
                <c:pt idx="2294">
                  <c:v>196.69</c:v>
                </c:pt>
                <c:pt idx="2295">
                  <c:v>196.71</c:v>
                </c:pt>
                <c:pt idx="2296">
                  <c:v>196.7</c:v>
                </c:pt>
                <c:pt idx="2297">
                  <c:v>196.705</c:v>
                </c:pt>
                <c:pt idx="2298">
                  <c:v>196.705</c:v>
                </c:pt>
                <c:pt idx="2299">
                  <c:v>196.705</c:v>
                </c:pt>
                <c:pt idx="2300">
                  <c:v>196.71</c:v>
                </c:pt>
                <c:pt idx="2301">
                  <c:v>196.71</c:v>
                </c:pt>
                <c:pt idx="2302">
                  <c:v>196.67</c:v>
                </c:pt>
                <c:pt idx="2303">
                  <c:v>196.7</c:v>
                </c:pt>
                <c:pt idx="2304">
                  <c:v>196.755</c:v>
                </c:pt>
                <c:pt idx="2305">
                  <c:v>196.71</c:v>
                </c:pt>
                <c:pt idx="2306">
                  <c:v>196.705</c:v>
                </c:pt>
                <c:pt idx="2307">
                  <c:v>196.71</c:v>
                </c:pt>
                <c:pt idx="2308">
                  <c:v>196.64</c:v>
                </c:pt>
                <c:pt idx="2309">
                  <c:v>196.7</c:v>
                </c:pt>
                <c:pt idx="2310">
                  <c:v>196.8</c:v>
                </c:pt>
                <c:pt idx="2311">
                  <c:v>196.705</c:v>
                </c:pt>
                <c:pt idx="2312">
                  <c:v>196.705</c:v>
                </c:pt>
                <c:pt idx="2313">
                  <c:v>196.715</c:v>
                </c:pt>
                <c:pt idx="2314">
                  <c:v>196.6</c:v>
                </c:pt>
                <c:pt idx="2315">
                  <c:v>196.72</c:v>
                </c:pt>
                <c:pt idx="2316">
                  <c:v>196.855</c:v>
                </c:pt>
                <c:pt idx="2317">
                  <c:v>196.735</c:v>
                </c:pt>
                <c:pt idx="2318">
                  <c:v>196.87</c:v>
                </c:pt>
                <c:pt idx="2319">
                  <c:v>196.725</c:v>
                </c:pt>
                <c:pt idx="2320">
                  <c:v>196.725</c:v>
                </c:pt>
                <c:pt idx="2321">
                  <c:v>196.56</c:v>
                </c:pt>
                <c:pt idx="2322">
                  <c:v>196.72</c:v>
                </c:pt>
                <c:pt idx="2323">
                  <c:v>196.72</c:v>
                </c:pt>
                <c:pt idx="2324">
                  <c:v>196.72</c:v>
                </c:pt>
                <c:pt idx="2325">
                  <c:v>196.72</c:v>
                </c:pt>
                <c:pt idx="2326">
                  <c:v>196.54</c:v>
                </c:pt>
                <c:pt idx="2327">
                  <c:v>196.72</c:v>
                </c:pt>
                <c:pt idx="2328">
                  <c:v>196.925</c:v>
                </c:pt>
                <c:pt idx="2329">
                  <c:v>196.71</c:v>
                </c:pt>
                <c:pt idx="2330">
                  <c:v>196.715</c:v>
                </c:pt>
                <c:pt idx="2331">
                  <c:v>196.71</c:v>
                </c:pt>
                <c:pt idx="2332">
                  <c:v>196.71</c:v>
                </c:pt>
                <c:pt idx="2333">
                  <c:v>196.47</c:v>
                </c:pt>
                <c:pt idx="2334">
                  <c:v>196.71</c:v>
                </c:pt>
                <c:pt idx="2335">
                  <c:v>196.705</c:v>
                </c:pt>
                <c:pt idx="2336">
                  <c:v>196.71</c:v>
                </c:pt>
                <c:pt idx="2337">
                  <c:v>196.705</c:v>
                </c:pt>
                <c:pt idx="2338">
                  <c:v>196.705</c:v>
                </c:pt>
                <c:pt idx="2339">
                  <c:v>196.44</c:v>
                </c:pt>
                <c:pt idx="2340">
                  <c:v>196.705</c:v>
                </c:pt>
                <c:pt idx="2341">
                  <c:v>196.98</c:v>
                </c:pt>
                <c:pt idx="2342">
                  <c:v>196.99</c:v>
                </c:pt>
                <c:pt idx="2343">
                  <c:v>196.705</c:v>
                </c:pt>
                <c:pt idx="2344">
                  <c:v>196.705</c:v>
                </c:pt>
                <c:pt idx="2345">
                  <c:v>196.39</c:v>
                </c:pt>
                <c:pt idx="2346">
                  <c:v>196.7</c:v>
                </c:pt>
                <c:pt idx="2347">
                  <c:v>196.695</c:v>
                </c:pt>
                <c:pt idx="2348">
                  <c:v>196.705</c:v>
                </c:pt>
                <c:pt idx="2349">
                  <c:v>196.7</c:v>
                </c:pt>
                <c:pt idx="2350">
                  <c:v>196.705</c:v>
                </c:pt>
                <c:pt idx="2351">
                  <c:v>196.35</c:v>
                </c:pt>
                <c:pt idx="2352">
                  <c:v>196.695</c:v>
                </c:pt>
                <c:pt idx="2353">
                  <c:v>196.695</c:v>
                </c:pt>
                <c:pt idx="2354">
                  <c:v>196.705</c:v>
                </c:pt>
                <c:pt idx="2355">
                  <c:v>196.695</c:v>
                </c:pt>
                <c:pt idx="2356">
                  <c:v>196.7</c:v>
                </c:pt>
                <c:pt idx="2357">
                  <c:v>196.32</c:v>
                </c:pt>
                <c:pt idx="2358">
                  <c:v>196.695</c:v>
                </c:pt>
                <c:pt idx="2359">
                  <c:v>196.7</c:v>
                </c:pt>
                <c:pt idx="2360">
                  <c:v>196.695</c:v>
                </c:pt>
                <c:pt idx="2361">
                  <c:v>196.7</c:v>
                </c:pt>
                <c:pt idx="2362">
                  <c:v>196.695</c:v>
                </c:pt>
                <c:pt idx="2363">
                  <c:v>197.1</c:v>
                </c:pt>
                <c:pt idx="2364">
                  <c:v>196.695</c:v>
                </c:pt>
                <c:pt idx="2365">
                  <c:v>197.12</c:v>
                </c:pt>
                <c:pt idx="2366">
                  <c:v>196.7</c:v>
                </c:pt>
                <c:pt idx="2367">
                  <c:v>196.695</c:v>
                </c:pt>
                <c:pt idx="2368">
                  <c:v>196.7</c:v>
                </c:pt>
                <c:pt idx="2369">
                  <c:v>196.26</c:v>
                </c:pt>
                <c:pt idx="2370">
                  <c:v>196.7</c:v>
                </c:pt>
                <c:pt idx="2371">
                  <c:v>196.7</c:v>
                </c:pt>
                <c:pt idx="2372">
                  <c:v>196.69</c:v>
                </c:pt>
                <c:pt idx="2373">
                  <c:v>196.7</c:v>
                </c:pt>
                <c:pt idx="2374">
                  <c:v>196.695</c:v>
                </c:pt>
                <c:pt idx="2375">
                  <c:v>196.23</c:v>
                </c:pt>
                <c:pt idx="2376">
                  <c:v>196.695</c:v>
                </c:pt>
                <c:pt idx="2377">
                  <c:v>197.17</c:v>
                </c:pt>
                <c:pt idx="2378">
                  <c:v>196.7</c:v>
                </c:pt>
                <c:pt idx="2379">
                  <c:v>196.7</c:v>
                </c:pt>
                <c:pt idx="2380">
                  <c:v>196.7</c:v>
                </c:pt>
                <c:pt idx="2381">
                  <c:v>196.2</c:v>
                </c:pt>
                <c:pt idx="2382">
                  <c:v>196.7</c:v>
                </c:pt>
                <c:pt idx="2383">
                  <c:v>196.695</c:v>
                </c:pt>
                <c:pt idx="2384">
                  <c:v>196.705</c:v>
                </c:pt>
                <c:pt idx="2385">
                  <c:v>196.7</c:v>
                </c:pt>
                <c:pt idx="2386">
                  <c:v>196.2</c:v>
                </c:pt>
                <c:pt idx="2387">
                  <c:v>196.695</c:v>
                </c:pt>
                <c:pt idx="2388">
                  <c:v>197.22</c:v>
                </c:pt>
                <c:pt idx="2389">
                  <c:v>196.7</c:v>
                </c:pt>
                <c:pt idx="2390">
                  <c:v>196.17</c:v>
                </c:pt>
                <c:pt idx="2391">
                  <c:v>196.695</c:v>
                </c:pt>
                <c:pt idx="2392">
                  <c:v>197.235</c:v>
                </c:pt>
                <c:pt idx="2393">
                  <c:v>196.7</c:v>
                </c:pt>
                <c:pt idx="2394">
                  <c:v>196.7</c:v>
                </c:pt>
                <c:pt idx="2395">
                  <c:v>196.7</c:v>
                </c:pt>
                <c:pt idx="2396">
                  <c:v>196.695</c:v>
                </c:pt>
                <c:pt idx="2397">
                  <c:v>196.14</c:v>
                </c:pt>
                <c:pt idx="2398">
                  <c:v>196.695</c:v>
                </c:pt>
                <c:pt idx="2399">
                  <c:v>197.26</c:v>
                </c:pt>
                <c:pt idx="2400">
                  <c:v>196.705</c:v>
                </c:pt>
                <c:pt idx="2401">
                  <c:v>196.695</c:v>
                </c:pt>
                <c:pt idx="2402">
                  <c:v>196.13</c:v>
                </c:pt>
                <c:pt idx="2403">
                  <c:v>196.695</c:v>
                </c:pt>
                <c:pt idx="2404">
                  <c:v>196.7</c:v>
                </c:pt>
                <c:pt idx="2405">
                  <c:v>197.28</c:v>
                </c:pt>
                <c:pt idx="2406">
                  <c:v>196.695</c:v>
                </c:pt>
                <c:pt idx="2407">
                  <c:v>196.7</c:v>
                </c:pt>
                <c:pt idx="2408">
                  <c:v>196.705</c:v>
                </c:pt>
                <c:pt idx="2409">
                  <c:v>196.705</c:v>
                </c:pt>
                <c:pt idx="2410">
                  <c:v>196.71</c:v>
                </c:pt>
                <c:pt idx="2411">
                  <c:v>196.1</c:v>
                </c:pt>
                <c:pt idx="2412">
                  <c:v>196.7</c:v>
                </c:pt>
                <c:pt idx="2413">
                  <c:v>196.09</c:v>
                </c:pt>
                <c:pt idx="2414">
                  <c:v>196.705</c:v>
                </c:pt>
                <c:pt idx="2415">
                  <c:v>197.31</c:v>
                </c:pt>
                <c:pt idx="2416">
                  <c:v>196.71</c:v>
                </c:pt>
                <c:pt idx="2417">
                  <c:v>196.705</c:v>
                </c:pt>
                <c:pt idx="2418">
                  <c:v>196.705</c:v>
                </c:pt>
                <c:pt idx="2419">
                  <c:v>196.705</c:v>
                </c:pt>
                <c:pt idx="2420">
                  <c:v>196.08</c:v>
                </c:pt>
                <c:pt idx="2421">
                  <c:v>197.33</c:v>
                </c:pt>
                <c:pt idx="2422">
                  <c:v>196.705</c:v>
                </c:pt>
                <c:pt idx="2423">
                  <c:v>196.7</c:v>
                </c:pt>
                <c:pt idx="2424">
                  <c:v>196.705</c:v>
                </c:pt>
                <c:pt idx="2425">
                  <c:v>196.07</c:v>
                </c:pt>
                <c:pt idx="2426">
                  <c:v>196.705</c:v>
                </c:pt>
                <c:pt idx="2427">
                  <c:v>197.34</c:v>
                </c:pt>
                <c:pt idx="2428">
                  <c:v>196.7</c:v>
                </c:pt>
                <c:pt idx="2429">
                  <c:v>196.7</c:v>
                </c:pt>
                <c:pt idx="2430">
                  <c:v>196.705</c:v>
                </c:pt>
                <c:pt idx="2431">
                  <c:v>196.07</c:v>
                </c:pt>
                <c:pt idx="2432">
                  <c:v>196.705</c:v>
                </c:pt>
                <c:pt idx="2433">
                  <c:v>197.35</c:v>
                </c:pt>
                <c:pt idx="2434">
                  <c:v>196.705</c:v>
                </c:pt>
                <c:pt idx="2435">
                  <c:v>197.35</c:v>
                </c:pt>
                <c:pt idx="2436">
                  <c:v>196.71</c:v>
                </c:pt>
                <c:pt idx="2437">
                  <c:v>196.7</c:v>
                </c:pt>
                <c:pt idx="2438">
                  <c:v>196.05</c:v>
                </c:pt>
                <c:pt idx="2439">
                  <c:v>196.71</c:v>
                </c:pt>
                <c:pt idx="2440">
                  <c:v>196.71</c:v>
                </c:pt>
                <c:pt idx="2441">
                  <c:v>196.7</c:v>
                </c:pt>
                <c:pt idx="2442">
                  <c:v>196.715</c:v>
                </c:pt>
                <c:pt idx="2443">
                  <c:v>196.705</c:v>
                </c:pt>
                <c:pt idx="2444">
                  <c:v>196.06</c:v>
                </c:pt>
                <c:pt idx="2445">
                  <c:v>196.705</c:v>
                </c:pt>
                <c:pt idx="2446">
                  <c:v>197.365</c:v>
                </c:pt>
                <c:pt idx="2447">
                  <c:v>196.72</c:v>
                </c:pt>
                <c:pt idx="2448">
                  <c:v>196.71</c:v>
                </c:pt>
                <c:pt idx="2449">
                  <c:v>196.715</c:v>
                </c:pt>
                <c:pt idx="2450">
                  <c:v>196.71</c:v>
                </c:pt>
                <c:pt idx="2451">
                  <c:v>196.05</c:v>
                </c:pt>
                <c:pt idx="2452">
                  <c:v>196.715</c:v>
                </c:pt>
                <c:pt idx="2453">
                  <c:v>196.72</c:v>
                </c:pt>
                <c:pt idx="2454">
                  <c:v>196.705</c:v>
                </c:pt>
                <c:pt idx="2455">
                  <c:v>196.715</c:v>
                </c:pt>
                <c:pt idx="2456">
                  <c:v>196.05</c:v>
                </c:pt>
                <c:pt idx="2457">
                  <c:v>196.705</c:v>
                </c:pt>
                <c:pt idx="2458">
                  <c:v>197.38</c:v>
                </c:pt>
                <c:pt idx="2459">
                  <c:v>196.71</c:v>
                </c:pt>
                <c:pt idx="2460">
                  <c:v>196.715</c:v>
                </c:pt>
                <c:pt idx="2461">
                  <c:v>196.05</c:v>
                </c:pt>
                <c:pt idx="2462">
                  <c:v>196.72</c:v>
                </c:pt>
                <c:pt idx="2463">
                  <c:v>196.73</c:v>
                </c:pt>
                <c:pt idx="2464">
                  <c:v>196.72</c:v>
                </c:pt>
                <c:pt idx="2465">
                  <c:v>196.73</c:v>
                </c:pt>
                <c:pt idx="2466">
                  <c:v>196.735</c:v>
                </c:pt>
                <c:pt idx="2467">
                  <c:v>196.08</c:v>
                </c:pt>
                <c:pt idx="2468">
                  <c:v>196.73</c:v>
                </c:pt>
                <c:pt idx="2469">
                  <c:v>196.73</c:v>
                </c:pt>
                <c:pt idx="2470">
                  <c:v>196.74</c:v>
                </c:pt>
                <c:pt idx="2471">
                  <c:v>196.735</c:v>
                </c:pt>
                <c:pt idx="2472">
                  <c:v>196.74</c:v>
                </c:pt>
                <c:pt idx="2473">
                  <c:v>196.735</c:v>
                </c:pt>
                <c:pt idx="2474">
                  <c:v>196.1</c:v>
                </c:pt>
                <c:pt idx="2475">
                  <c:v>196.735</c:v>
                </c:pt>
                <c:pt idx="2476">
                  <c:v>196.745</c:v>
                </c:pt>
                <c:pt idx="2477">
                  <c:v>196.74</c:v>
                </c:pt>
                <c:pt idx="2478">
                  <c:v>196.74</c:v>
                </c:pt>
                <c:pt idx="2479">
                  <c:v>196.11</c:v>
                </c:pt>
                <c:pt idx="2480">
                  <c:v>196.745</c:v>
                </c:pt>
                <c:pt idx="2481">
                  <c:v>197.385</c:v>
                </c:pt>
                <c:pt idx="2482">
                  <c:v>196.14</c:v>
                </c:pt>
                <c:pt idx="2483">
                  <c:v>196.775</c:v>
                </c:pt>
                <c:pt idx="2484">
                  <c:v>196.785</c:v>
                </c:pt>
                <c:pt idx="2485">
                  <c:v>196.79</c:v>
                </c:pt>
                <c:pt idx="2486">
                  <c:v>196.78</c:v>
                </c:pt>
                <c:pt idx="2487">
                  <c:v>196.16</c:v>
                </c:pt>
                <c:pt idx="2488">
                  <c:v>196.795</c:v>
                </c:pt>
                <c:pt idx="2489">
                  <c:v>196.785</c:v>
                </c:pt>
                <c:pt idx="2490">
                  <c:v>196.785</c:v>
                </c:pt>
                <c:pt idx="2491">
                  <c:v>196.775</c:v>
                </c:pt>
                <c:pt idx="2492">
                  <c:v>196.775</c:v>
                </c:pt>
                <c:pt idx="2493">
                  <c:v>196.18</c:v>
                </c:pt>
                <c:pt idx="2494">
                  <c:v>196.775</c:v>
                </c:pt>
                <c:pt idx="2495">
                  <c:v>196.77</c:v>
                </c:pt>
                <c:pt idx="2496">
                  <c:v>196.77</c:v>
                </c:pt>
                <c:pt idx="2497">
                  <c:v>196.755</c:v>
                </c:pt>
                <c:pt idx="2498">
                  <c:v>196.75</c:v>
                </c:pt>
                <c:pt idx="2499">
                  <c:v>196.15</c:v>
                </c:pt>
                <c:pt idx="2500">
                  <c:v>196.745</c:v>
                </c:pt>
                <c:pt idx="2501">
                  <c:v>196.745</c:v>
                </c:pt>
                <c:pt idx="2502">
                  <c:v>196.745</c:v>
                </c:pt>
                <c:pt idx="2503">
                  <c:v>196.745</c:v>
                </c:pt>
                <c:pt idx="2504">
                  <c:v>196.17</c:v>
                </c:pt>
                <c:pt idx="2505">
                  <c:v>196.75</c:v>
                </c:pt>
                <c:pt idx="2506">
                  <c:v>196.17</c:v>
                </c:pt>
                <c:pt idx="2507">
                  <c:v>196.75</c:v>
                </c:pt>
                <c:pt idx="2508">
                  <c:v>196.74</c:v>
                </c:pt>
                <c:pt idx="2509">
                  <c:v>196.755</c:v>
                </c:pt>
                <c:pt idx="2510">
                  <c:v>196.745</c:v>
                </c:pt>
                <c:pt idx="2511">
                  <c:v>196.2</c:v>
                </c:pt>
                <c:pt idx="2512">
                  <c:v>196.755</c:v>
                </c:pt>
                <c:pt idx="2513">
                  <c:v>197.295</c:v>
                </c:pt>
                <c:pt idx="2514">
                  <c:v>196.755</c:v>
                </c:pt>
                <c:pt idx="2515">
                  <c:v>196.745</c:v>
                </c:pt>
                <c:pt idx="2516">
                  <c:v>196.76</c:v>
                </c:pt>
                <c:pt idx="2517">
                  <c:v>196.775</c:v>
                </c:pt>
                <c:pt idx="2518">
                  <c:v>196.24</c:v>
                </c:pt>
                <c:pt idx="2519">
                  <c:v>196.775</c:v>
                </c:pt>
                <c:pt idx="2520">
                  <c:v>196.775</c:v>
                </c:pt>
                <c:pt idx="2521">
                  <c:v>196.77</c:v>
                </c:pt>
                <c:pt idx="2522">
                  <c:v>196.765</c:v>
                </c:pt>
                <c:pt idx="2523">
                  <c:v>196.26</c:v>
                </c:pt>
                <c:pt idx="2524">
                  <c:v>196.775</c:v>
                </c:pt>
                <c:pt idx="2525">
                  <c:v>196.775</c:v>
                </c:pt>
                <c:pt idx="2526">
                  <c:v>196.78</c:v>
                </c:pt>
                <c:pt idx="2527">
                  <c:v>196.775</c:v>
                </c:pt>
                <c:pt idx="2528">
                  <c:v>196.775</c:v>
                </c:pt>
                <c:pt idx="2529">
                  <c:v>197.27</c:v>
                </c:pt>
                <c:pt idx="2530">
                  <c:v>196.3</c:v>
                </c:pt>
                <c:pt idx="2531">
                  <c:v>196.78</c:v>
                </c:pt>
                <c:pt idx="2532">
                  <c:v>196.77</c:v>
                </c:pt>
                <c:pt idx="2533">
                  <c:v>196.775</c:v>
                </c:pt>
                <c:pt idx="2534">
                  <c:v>196.775</c:v>
                </c:pt>
                <c:pt idx="2535">
                  <c:v>196.775</c:v>
                </c:pt>
                <c:pt idx="2536">
                  <c:v>196.32</c:v>
                </c:pt>
                <c:pt idx="2537">
                  <c:v>196.77</c:v>
                </c:pt>
                <c:pt idx="2538">
                  <c:v>197.22</c:v>
                </c:pt>
                <c:pt idx="2539">
                  <c:v>196.78</c:v>
                </c:pt>
                <c:pt idx="2540">
                  <c:v>196.77</c:v>
                </c:pt>
                <c:pt idx="2541">
                  <c:v>196.77</c:v>
                </c:pt>
                <c:pt idx="2542">
                  <c:v>196.35</c:v>
                </c:pt>
                <c:pt idx="2543">
                  <c:v>196.775</c:v>
                </c:pt>
                <c:pt idx="2544">
                  <c:v>196.775</c:v>
                </c:pt>
                <c:pt idx="2545">
                  <c:v>196.775</c:v>
                </c:pt>
                <c:pt idx="2546">
                  <c:v>196.765</c:v>
                </c:pt>
                <c:pt idx="2547">
                  <c:v>196.765</c:v>
                </c:pt>
                <c:pt idx="2548">
                  <c:v>196.37</c:v>
                </c:pt>
                <c:pt idx="2549">
                  <c:v>196.77</c:v>
                </c:pt>
                <c:pt idx="2550">
                  <c:v>197.145</c:v>
                </c:pt>
                <c:pt idx="2551">
                  <c:v>196.765</c:v>
                </c:pt>
                <c:pt idx="2552">
                  <c:v>196.765</c:v>
                </c:pt>
                <c:pt idx="2553">
                  <c:v>197.15</c:v>
                </c:pt>
                <c:pt idx="2554">
                  <c:v>196.79</c:v>
                </c:pt>
                <c:pt idx="2555">
                  <c:v>196.78</c:v>
                </c:pt>
                <c:pt idx="2556">
                  <c:v>196.78</c:v>
                </c:pt>
                <c:pt idx="2557">
                  <c:v>196.44</c:v>
                </c:pt>
                <c:pt idx="2558">
                  <c:v>196.785</c:v>
                </c:pt>
                <c:pt idx="2559">
                  <c:v>197.115</c:v>
                </c:pt>
                <c:pt idx="2560">
                  <c:v>196.785</c:v>
                </c:pt>
                <c:pt idx="2561">
                  <c:v>196.78</c:v>
                </c:pt>
                <c:pt idx="2562">
                  <c:v>196.775</c:v>
                </c:pt>
                <c:pt idx="2563">
                  <c:v>196.775</c:v>
                </c:pt>
                <c:pt idx="2564">
                  <c:v>196.76</c:v>
                </c:pt>
                <c:pt idx="2565">
                  <c:v>196.48</c:v>
                </c:pt>
                <c:pt idx="2566">
                  <c:v>196.78</c:v>
                </c:pt>
                <c:pt idx="2567">
                  <c:v>197.06</c:v>
                </c:pt>
                <c:pt idx="2568">
                  <c:v>196.78</c:v>
                </c:pt>
                <c:pt idx="2569">
                  <c:v>196.78</c:v>
                </c:pt>
                <c:pt idx="2570">
                  <c:v>196.775</c:v>
                </c:pt>
                <c:pt idx="2571">
                  <c:v>196.775</c:v>
                </c:pt>
                <c:pt idx="2572">
                  <c:v>196.765</c:v>
                </c:pt>
                <c:pt idx="2573">
                  <c:v>196.53</c:v>
                </c:pt>
                <c:pt idx="2574">
                  <c:v>196.79</c:v>
                </c:pt>
                <c:pt idx="2575">
                  <c:v>196.78</c:v>
                </c:pt>
                <c:pt idx="2576">
                  <c:v>197.01</c:v>
                </c:pt>
                <c:pt idx="2577">
                  <c:v>196.775</c:v>
                </c:pt>
                <c:pt idx="2578">
                  <c:v>196.785</c:v>
                </c:pt>
                <c:pt idx="2579">
                  <c:v>196.78</c:v>
                </c:pt>
                <c:pt idx="2580">
                  <c:v>196.58</c:v>
                </c:pt>
                <c:pt idx="2581">
                  <c:v>196.785</c:v>
                </c:pt>
                <c:pt idx="2582">
                  <c:v>196.78</c:v>
                </c:pt>
                <c:pt idx="2583">
                  <c:v>196.775</c:v>
                </c:pt>
                <c:pt idx="2584">
                  <c:v>196.78</c:v>
                </c:pt>
                <c:pt idx="2585">
                  <c:v>196.78</c:v>
                </c:pt>
                <c:pt idx="2586">
                  <c:v>196.61</c:v>
                </c:pt>
                <c:pt idx="2587">
                  <c:v>196.78</c:v>
                </c:pt>
                <c:pt idx="2588">
                  <c:v>196.94</c:v>
                </c:pt>
                <c:pt idx="2589">
                  <c:v>196.79</c:v>
                </c:pt>
                <c:pt idx="2590">
                  <c:v>196.785</c:v>
                </c:pt>
                <c:pt idx="2591">
                  <c:v>196.79</c:v>
                </c:pt>
                <c:pt idx="2592">
                  <c:v>196.66</c:v>
                </c:pt>
                <c:pt idx="2593">
                  <c:v>196.785</c:v>
                </c:pt>
                <c:pt idx="2594">
                  <c:v>196.79</c:v>
                </c:pt>
                <c:pt idx="2595">
                  <c:v>196.79</c:v>
                </c:pt>
                <c:pt idx="2596">
                  <c:v>196.79</c:v>
                </c:pt>
                <c:pt idx="2597">
                  <c:v>196.795</c:v>
                </c:pt>
                <c:pt idx="2598">
                  <c:v>196.69</c:v>
                </c:pt>
                <c:pt idx="2599">
                  <c:v>196.88</c:v>
                </c:pt>
                <c:pt idx="2600">
                  <c:v>196.79</c:v>
                </c:pt>
                <c:pt idx="2601">
                  <c:v>196.785</c:v>
                </c:pt>
                <c:pt idx="2602">
                  <c:v>196.785</c:v>
                </c:pt>
                <c:pt idx="2603">
                  <c:v>196.79</c:v>
                </c:pt>
                <c:pt idx="2604">
                  <c:v>196.79</c:v>
                </c:pt>
                <c:pt idx="2605">
                  <c:v>196.75</c:v>
                </c:pt>
                <c:pt idx="2606">
                  <c:v>196.79</c:v>
                </c:pt>
                <c:pt idx="2607">
                  <c:v>196.805</c:v>
                </c:pt>
                <c:pt idx="2608">
                  <c:v>196.76</c:v>
                </c:pt>
                <c:pt idx="2609">
                  <c:v>196.77</c:v>
                </c:pt>
                <c:pt idx="2610">
                  <c:v>196.78</c:v>
                </c:pt>
                <c:pt idx="2611">
                  <c:v>196.78</c:v>
                </c:pt>
                <c:pt idx="2612">
                  <c:v>196.78</c:v>
                </c:pt>
                <c:pt idx="2613">
                  <c:v>196.755</c:v>
                </c:pt>
                <c:pt idx="2614">
                  <c:v>196.775</c:v>
                </c:pt>
                <c:pt idx="2615">
                  <c:v>196.775</c:v>
                </c:pt>
                <c:pt idx="2616">
                  <c:v>196.81</c:v>
                </c:pt>
                <c:pt idx="2617">
                  <c:v>196.785</c:v>
                </c:pt>
                <c:pt idx="2618">
                  <c:v>196.745</c:v>
                </c:pt>
                <c:pt idx="2619">
                  <c:v>196.78</c:v>
                </c:pt>
                <c:pt idx="2620">
                  <c:v>196.785</c:v>
                </c:pt>
                <c:pt idx="2621">
                  <c:v>196.785</c:v>
                </c:pt>
                <c:pt idx="2622">
                  <c:v>196.85</c:v>
                </c:pt>
                <c:pt idx="2623">
                  <c:v>196.71</c:v>
                </c:pt>
                <c:pt idx="2624">
                  <c:v>196.86</c:v>
                </c:pt>
                <c:pt idx="2625">
                  <c:v>196.775</c:v>
                </c:pt>
                <c:pt idx="2626">
                  <c:v>196.685</c:v>
                </c:pt>
                <c:pt idx="2627">
                  <c:v>196.775</c:v>
                </c:pt>
                <c:pt idx="2628">
                  <c:v>196.77</c:v>
                </c:pt>
                <c:pt idx="2629">
                  <c:v>196.78</c:v>
                </c:pt>
                <c:pt idx="2630">
                  <c:v>196.91</c:v>
                </c:pt>
                <c:pt idx="2631">
                  <c:v>196.785</c:v>
                </c:pt>
                <c:pt idx="2632">
                  <c:v>196.79</c:v>
                </c:pt>
                <c:pt idx="2633">
                  <c:v>196.785</c:v>
                </c:pt>
                <c:pt idx="2634">
                  <c:v>196.78</c:v>
                </c:pt>
                <c:pt idx="2635">
                  <c:v>196.785</c:v>
                </c:pt>
                <c:pt idx="2636">
                  <c:v>196.94</c:v>
                </c:pt>
                <c:pt idx="2637">
                  <c:v>196.785</c:v>
                </c:pt>
                <c:pt idx="2638">
                  <c:v>196.78</c:v>
                </c:pt>
                <c:pt idx="2639">
                  <c:v>196.785</c:v>
                </c:pt>
                <c:pt idx="2640">
                  <c:v>196.785</c:v>
                </c:pt>
                <c:pt idx="2641">
                  <c:v>196.79</c:v>
                </c:pt>
                <c:pt idx="2642">
                  <c:v>196.98</c:v>
                </c:pt>
                <c:pt idx="2643">
                  <c:v>196.785</c:v>
                </c:pt>
                <c:pt idx="2644">
                  <c:v>196.78</c:v>
                </c:pt>
                <c:pt idx="2645">
                  <c:v>196.775</c:v>
                </c:pt>
                <c:pt idx="2646">
                  <c:v>196.99</c:v>
                </c:pt>
                <c:pt idx="2647">
                  <c:v>196.785</c:v>
                </c:pt>
                <c:pt idx="2648">
                  <c:v>197.02</c:v>
                </c:pt>
                <c:pt idx="2649">
                  <c:v>196.785</c:v>
                </c:pt>
                <c:pt idx="2650">
                  <c:v>196.78</c:v>
                </c:pt>
                <c:pt idx="2651">
                  <c:v>196.785</c:v>
                </c:pt>
                <c:pt idx="2652">
                  <c:v>196.78</c:v>
                </c:pt>
                <c:pt idx="2653">
                  <c:v>196.785</c:v>
                </c:pt>
                <c:pt idx="2654">
                  <c:v>197.05</c:v>
                </c:pt>
                <c:pt idx="2655">
                  <c:v>196.505</c:v>
                </c:pt>
                <c:pt idx="2656">
                  <c:v>196.775</c:v>
                </c:pt>
                <c:pt idx="2657">
                  <c:v>196.78</c:v>
                </c:pt>
                <c:pt idx="2658">
                  <c:v>196.785</c:v>
                </c:pt>
                <c:pt idx="2659">
                  <c:v>196.775</c:v>
                </c:pt>
                <c:pt idx="2660">
                  <c:v>197.07</c:v>
                </c:pt>
                <c:pt idx="2661">
                  <c:v>196.78</c:v>
                </c:pt>
                <c:pt idx="2662">
                  <c:v>196.78</c:v>
                </c:pt>
                <c:pt idx="2663">
                  <c:v>196.785</c:v>
                </c:pt>
                <c:pt idx="2664">
                  <c:v>196.78</c:v>
                </c:pt>
                <c:pt idx="2665">
                  <c:v>196.785</c:v>
                </c:pt>
                <c:pt idx="2666">
                  <c:v>197.12</c:v>
                </c:pt>
                <c:pt idx="2667">
                  <c:v>196.78</c:v>
                </c:pt>
                <c:pt idx="2668">
                  <c:v>196.79</c:v>
                </c:pt>
                <c:pt idx="2669">
                  <c:v>196.785</c:v>
                </c:pt>
                <c:pt idx="2670">
                  <c:v>196.42</c:v>
                </c:pt>
                <c:pt idx="2671">
                  <c:v>196.78</c:v>
                </c:pt>
                <c:pt idx="2672">
                  <c:v>196.775</c:v>
                </c:pt>
                <c:pt idx="2673">
                  <c:v>197.15</c:v>
                </c:pt>
                <c:pt idx="2674">
                  <c:v>196.78</c:v>
                </c:pt>
                <c:pt idx="2675">
                  <c:v>196.77</c:v>
                </c:pt>
                <c:pt idx="2676">
                  <c:v>196.77</c:v>
                </c:pt>
                <c:pt idx="2677">
                  <c:v>196.78</c:v>
                </c:pt>
                <c:pt idx="2678">
                  <c:v>196.775</c:v>
                </c:pt>
                <c:pt idx="2679">
                  <c:v>197.18</c:v>
                </c:pt>
                <c:pt idx="2680">
                  <c:v>196.77</c:v>
                </c:pt>
                <c:pt idx="2681">
                  <c:v>196.755</c:v>
                </c:pt>
                <c:pt idx="2682">
                  <c:v>196.76</c:v>
                </c:pt>
                <c:pt idx="2683">
                  <c:v>196.76</c:v>
                </c:pt>
                <c:pt idx="2684">
                  <c:v>196.755</c:v>
                </c:pt>
                <c:pt idx="2685">
                  <c:v>197.18</c:v>
                </c:pt>
                <c:pt idx="2686">
                  <c:v>196.745</c:v>
                </c:pt>
                <c:pt idx="2687">
                  <c:v>196.3</c:v>
                </c:pt>
                <c:pt idx="2688">
                  <c:v>196.755</c:v>
                </c:pt>
                <c:pt idx="2689">
                  <c:v>196.745</c:v>
                </c:pt>
                <c:pt idx="2690">
                  <c:v>196.74</c:v>
                </c:pt>
                <c:pt idx="2691">
                  <c:v>197.22</c:v>
                </c:pt>
                <c:pt idx="2692">
                  <c:v>196.745</c:v>
                </c:pt>
                <c:pt idx="2693">
                  <c:v>196.28</c:v>
                </c:pt>
                <c:pt idx="2694">
                  <c:v>196.745</c:v>
                </c:pt>
                <c:pt idx="2695">
                  <c:v>196.755</c:v>
                </c:pt>
                <c:pt idx="2696">
                  <c:v>196.745</c:v>
                </c:pt>
                <c:pt idx="2697">
                  <c:v>196.745</c:v>
                </c:pt>
                <c:pt idx="2698">
                  <c:v>197.26</c:v>
                </c:pt>
                <c:pt idx="2699">
                  <c:v>196.755</c:v>
                </c:pt>
                <c:pt idx="2700">
                  <c:v>196.75</c:v>
                </c:pt>
                <c:pt idx="2701">
                  <c:v>196.76</c:v>
                </c:pt>
                <c:pt idx="2702">
                  <c:v>196.755</c:v>
                </c:pt>
                <c:pt idx="2703">
                  <c:v>196.76</c:v>
                </c:pt>
                <c:pt idx="2704">
                  <c:v>197.28</c:v>
                </c:pt>
                <c:pt idx="2705">
                  <c:v>196.76</c:v>
                </c:pt>
                <c:pt idx="2706">
                  <c:v>196.755</c:v>
                </c:pt>
                <c:pt idx="2707">
                  <c:v>196.755</c:v>
                </c:pt>
                <c:pt idx="2708">
                  <c:v>196.76</c:v>
                </c:pt>
                <c:pt idx="2709">
                  <c:v>196.765</c:v>
                </c:pt>
                <c:pt idx="2710">
                  <c:v>197.31</c:v>
                </c:pt>
                <c:pt idx="2711">
                  <c:v>196.76</c:v>
                </c:pt>
                <c:pt idx="2712">
                  <c:v>196.77</c:v>
                </c:pt>
                <c:pt idx="2713">
                  <c:v>196.76</c:v>
                </c:pt>
                <c:pt idx="2714">
                  <c:v>196.76</c:v>
                </c:pt>
                <c:pt idx="2715">
                  <c:v>196.77</c:v>
                </c:pt>
                <c:pt idx="2716">
                  <c:v>197.34</c:v>
                </c:pt>
                <c:pt idx="2717">
                  <c:v>196.77</c:v>
                </c:pt>
                <c:pt idx="2718">
                  <c:v>196.755</c:v>
                </c:pt>
                <c:pt idx="2719">
                  <c:v>196.76</c:v>
                </c:pt>
                <c:pt idx="2720">
                  <c:v>197.34</c:v>
                </c:pt>
                <c:pt idx="2721">
                  <c:v>196.755</c:v>
                </c:pt>
                <c:pt idx="2722">
                  <c:v>196.75</c:v>
                </c:pt>
                <c:pt idx="2723">
                  <c:v>196.755</c:v>
                </c:pt>
                <c:pt idx="2724">
                  <c:v>196.75</c:v>
                </c:pt>
                <c:pt idx="2725">
                  <c:v>196.755</c:v>
                </c:pt>
                <c:pt idx="2726">
                  <c:v>196.75</c:v>
                </c:pt>
                <c:pt idx="2727">
                  <c:v>196.75</c:v>
                </c:pt>
                <c:pt idx="2728">
                  <c:v>196.75</c:v>
                </c:pt>
                <c:pt idx="2729">
                  <c:v>197.36</c:v>
                </c:pt>
                <c:pt idx="2730">
                  <c:v>196.755</c:v>
                </c:pt>
                <c:pt idx="2731">
                  <c:v>196.755</c:v>
                </c:pt>
                <c:pt idx="2732">
                  <c:v>196.745</c:v>
                </c:pt>
                <c:pt idx="2733">
                  <c:v>196.755</c:v>
                </c:pt>
                <c:pt idx="2734">
                  <c:v>196.76</c:v>
                </c:pt>
                <c:pt idx="2735">
                  <c:v>197.38</c:v>
                </c:pt>
                <c:pt idx="2736">
                  <c:v>196.765</c:v>
                </c:pt>
                <c:pt idx="2737">
                  <c:v>196.765</c:v>
                </c:pt>
                <c:pt idx="2738">
                  <c:v>196.77</c:v>
                </c:pt>
                <c:pt idx="2739">
                  <c:v>196.78</c:v>
                </c:pt>
                <c:pt idx="2740">
                  <c:v>196.14</c:v>
                </c:pt>
                <c:pt idx="2741">
                  <c:v>196.78</c:v>
                </c:pt>
                <c:pt idx="2742">
                  <c:v>196.775</c:v>
                </c:pt>
                <c:pt idx="2743">
                  <c:v>196.77</c:v>
                </c:pt>
                <c:pt idx="2744">
                  <c:v>197.41</c:v>
                </c:pt>
                <c:pt idx="2745">
                  <c:v>196.78</c:v>
                </c:pt>
                <c:pt idx="2746">
                  <c:v>196.775</c:v>
                </c:pt>
                <c:pt idx="2747">
                  <c:v>196.78</c:v>
                </c:pt>
                <c:pt idx="2748">
                  <c:v>196.775</c:v>
                </c:pt>
                <c:pt idx="2749">
                  <c:v>197.42</c:v>
                </c:pt>
                <c:pt idx="2750">
                  <c:v>196.775</c:v>
                </c:pt>
                <c:pt idx="2751">
                  <c:v>196.13</c:v>
                </c:pt>
                <c:pt idx="2752">
                  <c:v>196.775</c:v>
                </c:pt>
                <c:pt idx="2753">
                  <c:v>196.77</c:v>
                </c:pt>
                <c:pt idx="2754">
                  <c:v>196.765</c:v>
                </c:pt>
                <c:pt idx="2755">
                  <c:v>197.42</c:v>
                </c:pt>
                <c:pt idx="2756">
                  <c:v>196.77</c:v>
                </c:pt>
                <c:pt idx="2757">
                  <c:v>196.115</c:v>
                </c:pt>
                <c:pt idx="2758">
                  <c:v>196.775</c:v>
                </c:pt>
                <c:pt idx="2759">
                  <c:v>196.775</c:v>
                </c:pt>
                <c:pt idx="2760">
                  <c:v>196.775</c:v>
                </c:pt>
                <c:pt idx="2761">
                  <c:v>197.43</c:v>
                </c:pt>
                <c:pt idx="2762">
                  <c:v>196.785</c:v>
                </c:pt>
                <c:pt idx="2763">
                  <c:v>196.11</c:v>
                </c:pt>
                <c:pt idx="2764">
                  <c:v>196.77</c:v>
                </c:pt>
                <c:pt idx="2765">
                  <c:v>196.775</c:v>
                </c:pt>
                <c:pt idx="2766">
                  <c:v>196.775</c:v>
                </c:pt>
                <c:pt idx="2767">
                  <c:v>196.775</c:v>
                </c:pt>
                <c:pt idx="2768">
                  <c:v>196.785</c:v>
                </c:pt>
                <c:pt idx="2769">
                  <c:v>197.44</c:v>
                </c:pt>
                <c:pt idx="2770">
                  <c:v>196.78</c:v>
                </c:pt>
                <c:pt idx="2771">
                  <c:v>196.78</c:v>
                </c:pt>
                <c:pt idx="2772">
                  <c:v>196.785</c:v>
                </c:pt>
                <c:pt idx="2773">
                  <c:v>196.785</c:v>
                </c:pt>
                <c:pt idx="2774">
                  <c:v>197.45</c:v>
                </c:pt>
                <c:pt idx="2775">
                  <c:v>196.78</c:v>
                </c:pt>
                <c:pt idx="2776">
                  <c:v>196.12</c:v>
                </c:pt>
                <c:pt idx="2777">
                  <c:v>196.785</c:v>
                </c:pt>
                <c:pt idx="2778">
                  <c:v>196.785</c:v>
                </c:pt>
                <c:pt idx="2779">
                  <c:v>196.77</c:v>
                </c:pt>
                <c:pt idx="2780">
                  <c:v>197.42</c:v>
                </c:pt>
                <c:pt idx="2781">
                  <c:v>196.765</c:v>
                </c:pt>
                <c:pt idx="2782">
                  <c:v>196.11</c:v>
                </c:pt>
                <c:pt idx="2783">
                  <c:v>196.775</c:v>
                </c:pt>
                <c:pt idx="2784">
                  <c:v>196.775</c:v>
                </c:pt>
                <c:pt idx="2785">
                  <c:v>196.78</c:v>
                </c:pt>
                <c:pt idx="2786">
                  <c:v>197.43</c:v>
                </c:pt>
                <c:pt idx="2787">
                  <c:v>197.42</c:v>
                </c:pt>
                <c:pt idx="2788">
                  <c:v>196.775</c:v>
                </c:pt>
                <c:pt idx="2789">
                  <c:v>196.13</c:v>
                </c:pt>
                <c:pt idx="2790">
                  <c:v>196.78</c:v>
                </c:pt>
                <c:pt idx="2791">
                  <c:v>196.785</c:v>
                </c:pt>
                <c:pt idx="2792">
                  <c:v>196.775</c:v>
                </c:pt>
                <c:pt idx="2793">
                  <c:v>197.42</c:v>
                </c:pt>
                <c:pt idx="2794">
                  <c:v>196.78</c:v>
                </c:pt>
                <c:pt idx="2795">
                  <c:v>196.15</c:v>
                </c:pt>
                <c:pt idx="2796">
                  <c:v>196.79</c:v>
                </c:pt>
                <c:pt idx="2797">
                  <c:v>196.785</c:v>
                </c:pt>
                <c:pt idx="2798">
                  <c:v>196.775</c:v>
                </c:pt>
                <c:pt idx="2799">
                  <c:v>197.41</c:v>
                </c:pt>
                <c:pt idx="2800">
                  <c:v>196.785</c:v>
                </c:pt>
                <c:pt idx="2801">
                  <c:v>196.155</c:v>
                </c:pt>
                <c:pt idx="2802">
                  <c:v>196.78</c:v>
                </c:pt>
                <c:pt idx="2803">
                  <c:v>196.785</c:v>
                </c:pt>
                <c:pt idx="2804">
                  <c:v>196.785</c:v>
                </c:pt>
                <c:pt idx="2805">
                  <c:v>197.4</c:v>
                </c:pt>
                <c:pt idx="2806">
                  <c:v>196.775</c:v>
                </c:pt>
                <c:pt idx="2807">
                  <c:v>196.165</c:v>
                </c:pt>
                <c:pt idx="2808">
                  <c:v>196.77</c:v>
                </c:pt>
                <c:pt idx="2809">
                  <c:v>196.78</c:v>
                </c:pt>
                <c:pt idx="2810">
                  <c:v>197.39</c:v>
                </c:pt>
                <c:pt idx="2811">
                  <c:v>196.79</c:v>
                </c:pt>
                <c:pt idx="2812">
                  <c:v>197.38</c:v>
                </c:pt>
                <c:pt idx="2813">
                  <c:v>196.79</c:v>
                </c:pt>
                <c:pt idx="2814">
                  <c:v>196.2</c:v>
                </c:pt>
                <c:pt idx="2815">
                  <c:v>196.795</c:v>
                </c:pt>
                <c:pt idx="2816">
                  <c:v>196.765</c:v>
                </c:pt>
                <c:pt idx="2817">
                  <c:v>196.785</c:v>
                </c:pt>
                <c:pt idx="2818">
                  <c:v>197.36</c:v>
                </c:pt>
                <c:pt idx="2819">
                  <c:v>196.78</c:v>
                </c:pt>
                <c:pt idx="2820">
                  <c:v>196.21</c:v>
                </c:pt>
                <c:pt idx="2821">
                  <c:v>196.785</c:v>
                </c:pt>
                <c:pt idx="2822">
                  <c:v>196.785</c:v>
                </c:pt>
                <c:pt idx="2823">
                  <c:v>196.785</c:v>
                </c:pt>
                <c:pt idx="2824">
                  <c:v>197.34</c:v>
                </c:pt>
                <c:pt idx="2825">
                  <c:v>196.79</c:v>
                </c:pt>
                <c:pt idx="2826">
                  <c:v>196.23</c:v>
                </c:pt>
                <c:pt idx="2827">
                  <c:v>196.79</c:v>
                </c:pt>
                <c:pt idx="2828">
                  <c:v>196.785</c:v>
                </c:pt>
                <c:pt idx="2829">
                  <c:v>196.785</c:v>
                </c:pt>
                <c:pt idx="2830">
                  <c:v>197.31</c:v>
                </c:pt>
                <c:pt idx="2831">
                  <c:v>196.775</c:v>
                </c:pt>
                <c:pt idx="2832">
                  <c:v>196.78</c:v>
                </c:pt>
                <c:pt idx="2833">
                  <c:v>196.77</c:v>
                </c:pt>
                <c:pt idx="2834">
                  <c:v>196.25</c:v>
                </c:pt>
                <c:pt idx="2835">
                  <c:v>196.765</c:v>
                </c:pt>
                <c:pt idx="2836">
                  <c:v>196.755</c:v>
                </c:pt>
                <c:pt idx="2837">
                  <c:v>197.26</c:v>
                </c:pt>
                <c:pt idx="2838">
                  <c:v>196.235</c:v>
                </c:pt>
                <c:pt idx="2839">
                  <c:v>196.75</c:v>
                </c:pt>
                <c:pt idx="2840">
                  <c:v>196.755</c:v>
                </c:pt>
                <c:pt idx="2841">
                  <c:v>196.75</c:v>
                </c:pt>
                <c:pt idx="2842">
                  <c:v>196.75</c:v>
                </c:pt>
                <c:pt idx="2843">
                  <c:v>197.24</c:v>
                </c:pt>
                <c:pt idx="2844">
                  <c:v>196.75</c:v>
                </c:pt>
                <c:pt idx="2845">
                  <c:v>196.275</c:v>
                </c:pt>
                <c:pt idx="2846">
                  <c:v>196.75</c:v>
                </c:pt>
                <c:pt idx="2847">
                  <c:v>196.75</c:v>
                </c:pt>
                <c:pt idx="2848">
                  <c:v>196.755</c:v>
                </c:pt>
                <c:pt idx="2849">
                  <c:v>196.755</c:v>
                </c:pt>
                <c:pt idx="2850">
                  <c:v>197.21</c:v>
                </c:pt>
                <c:pt idx="2851">
                  <c:v>196.755</c:v>
                </c:pt>
                <c:pt idx="2852">
                  <c:v>196.755</c:v>
                </c:pt>
                <c:pt idx="2853">
                  <c:v>196.755</c:v>
                </c:pt>
                <c:pt idx="2854">
                  <c:v>196.755</c:v>
                </c:pt>
                <c:pt idx="2855">
                  <c:v>196.75</c:v>
                </c:pt>
                <c:pt idx="2856">
                  <c:v>196.76</c:v>
                </c:pt>
                <c:pt idx="2857">
                  <c:v>197.17</c:v>
                </c:pt>
                <c:pt idx="2858">
                  <c:v>196.755</c:v>
                </c:pt>
                <c:pt idx="2859">
                  <c:v>196.34</c:v>
                </c:pt>
                <c:pt idx="2860">
                  <c:v>197.16</c:v>
                </c:pt>
                <c:pt idx="2861">
                  <c:v>196.755</c:v>
                </c:pt>
                <c:pt idx="2862">
                  <c:v>196.765</c:v>
                </c:pt>
                <c:pt idx="2863">
                  <c:v>196.765</c:v>
                </c:pt>
                <c:pt idx="2864">
                  <c:v>196.755</c:v>
                </c:pt>
                <c:pt idx="2865">
                  <c:v>196.755</c:v>
                </c:pt>
                <c:pt idx="2866">
                  <c:v>197.13</c:v>
                </c:pt>
                <c:pt idx="2867">
                  <c:v>196.75</c:v>
                </c:pt>
                <c:pt idx="2868">
                  <c:v>196.755</c:v>
                </c:pt>
                <c:pt idx="2869">
                  <c:v>196.76</c:v>
                </c:pt>
                <c:pt idx="2870">
                  <c:v>196.755</c:v>
                </c:pt>
                <c:pt idx="2871">
                  <c:v>196.76</c:v>
                </c:pt>
                <c:pt idx="2872">
                  <c:v>196.755</c:v>
                </c:pt>
                <c:pt idx="2873">
                  <c:v>196.755</c:v>
                </c:pt>
                <c:pt idx="2874">
                  <c:v>196.755</c:v>
                </c:pt>
                <c:pt idx="2875">
                  <c:v>196.76</c:v>
                </c:pt>
                <c:pt idx="2876">
                  <c:v>197.06</c:v>
                </c:pt>
                <c:pt idx="2877">
                  <c:v>196.75</c:v>
                </c:pt>
                <c:pt idx="2878">
                  <c:v>196.755</c:v>
                </c:pt>
                <c:pt idx="2879">
                  <c:v>196.46</c:v>
                </c:pt>
                <c:pt idx="2880">
                  <c:v>196.76</c:v>
                </c:pt>
                <c:pt idx="2881">
                  <c:v>196.765</c:v>
                </c:pt>
                <c:pt idx="2882">
                  <c:v>196.765</c:v>
                </c:pt>
                <c:pt idx="2883">
                  <c:v>196.765</c:v>
                </c:pt>
                <c:pt idx="2884">
                  <c:v>196.77</c:v>
                </c:pt>
                <c:pt idx="2885">
                  <c:v>196.77</c:v>
                </c:pt>
                <c:pt idx="2886">
                  <c:v>196.765</c:v>
                </c:pt>
                <c:pt idx="2887">
                  <c:v>197.01</c:v>
                </c:pt>
                <c:pt idx="2888">
                  <c:v>196.755</c:v>
                </c:pt>
                <c:pt idx="2889">
                  <c:v>196.755</c:v>
                </c:pt>
                <c:pt idx="2890">
                  <c:v>196.755</c:v>
                </c:pt>
                <c:pt idx="2891">
                  <c:v>196.98</c:v>
                </c:pt>
                <c:pt idx="2892">
                  <c:v>196.755</c:v>
                </c:pt>
                <c:pt idx="2893">
                  <c:v>196.765</c:v>
                </c:pt>
                <c:pt idx="2894">
                  <c:v>196.765</c:v>
                </c:pt>
                <c:pt idx="2895">
                  <c:v>196.765</c:v>
                </c:pt>
                <c:pt idx="2896">
                  <c:v>196.765</c:v>
                </c:pt>
                <c:pt idx="2897">
                  <c:v>196.765</c:v>
                </c:pt>
                <c:pt idx="2898">
                  <c:v>196.585</c:v>
                </c:pt>
                <c:pt idx="2899">
                  <c:v>196.77</c:v>
                </c:pt>
                <c:pt idx="2900">
                  <c:v>196.765</c:v>
                </c:pt>
                <c:pt idx="2901">
                  <c:v>196.77</c:v>
                </c:pt>
                <c:pt idx="2902">
                  <c:v>196.775</c:v>
                </c:pt>
                <c:pt idx="2903">
                  <c:v>196.775</c:v>
                </c:pt>
                <c:pt idx="2904">
                  <c:v>196.77</c:v>
                </c:pt>
                <c:pt idx="2905">
                  <c:v>196.9</c:v>
                </c:pt>
                <c:pt idx="2906">
                  <c:v>196.76</c:v>
                </c:pt>
                <c:pt idx="2907">
                  <c:v>196.65</c:v>
                </c:pt>
                <c:pt idx="2908">
                  <c:v>196.77</c:v>
                </c:pt>
                <c:pt idx="2909">
                  <c:v>196.78</c:v>
                </c:pt>
                <c:pt idx="2910">
                  <c:v>196.775</c:v>
                </c:pt>
                <c:pt idx="2911">
                  <c:v>196.77</c:v>
                </c:pt>
                <c:pt idx="2912">
                  <c:v>196.86</c:v>
                </c:pt>
                <c:pt idx="2913">
                  <c:v>196.765</c:v>
                </c:pt>
                <c:pt idx="2914">
                  <c:v>196.695</c:v>
                </c:pt>
                <c:pt idx="2915">
                  <c:v>196.775</c:v>
                </c:pt>
                <c:pt idx="2916">
                  <c:v>196.77</c:v>
                </c:pt>
                <c:pt idx="2917">
                  <c:v>196.775</c:v>
                </c:pt>
                <c:pt idx="2918">
                  <c:v>196.775</c:v>
                </c:pt>
                <c:pt idx="2919">
                  <c:v>196.73</c:v>
                </c:pt>
                <c:pt idx="2920">
                  <c:v>196.81</c:v>
                </c:pt>
                <c:pt idx="2921">
                  <c:v>196.765</c:v>
                </c:pt>
                <c:pt idx="2922">
                  <c:v>196.77</c:v>
                </c:pt>
                <c:pt idx="2923">
                  <c:v>196.77</c:v>
                </c:pt>
                <c:pt idx="2924">
                  <c:v>196.77</c:v>
                </c:pt>
                <c:pt idx="2925">
                  <c:v>196.775</c:v>
                </c:pt>
                <c:pt idx="2926">
                  <c:v>196.77</c:v>
                </c:pt>
                <c:pt idx="2927">
                  <c:v>196.77</c:v>
                </c:pt>
                <c:pt idx="2928">
                  <c:v>196.795</c:v>
                </c:pt>
                <c:pt idx="2929">
                  <c:v>196.775</c:v>
                </c:pt>
                <c:pt idx="2930">
                  <c:v>196.77</c:v>
                </c:pt>
                <c:pt idx="2931">
                  <c:v>196.785</c:v>
                </c:pt>
                <c:pt idx="2932">
                  <c:v>196.775</c:v>
                </c:pt>
                <c:pt idx="2933">
                  <c:v>196.775</c:v>
                </c:pt>
                <c:pt idx="2934">
                  <c:v>196.72</c:v>
                </c:pt>
                <c:pt idx="2935">
                  <c:v>196.775</c:v>
                </c:pt>
                <c:pt idx="2936">
                  <c:v>196.835</c:v>
                </c:pt>
                <c:pt idx="2937">
                  <c:v>196.765</c:v>
                </c:pt>
                <c:pt idx="2938">
                  <c:v>196.765</c:v>
                </c:pt>
                <c:pt idx="2939">
                  <c:v>196.77</c:v>
                </c:pt>
                <c:pt idx="2940">
                  <c:v>196.775</c:v>
                </c:pt>
                <c:pt idx="2941">
                  <c:v>196.66</c:v>
                </c:pt>
                <c:pt idx="2942">
                  <c:v>196.765</c:v>
                </c:pt>
                <c:pt idx="2943">
                  <c:v>196.765</c:v>
                </c:pt>
                <c:pt idx="2944">
                  <c:v>196.77</c:v>
                </c:pt>
                <c:pt idx="2945">
                  <c:v>196.64</c:v>
                </c:pt>
                <c:pt idx="2946">
                  <c:v>196.775</c:v>
                </c:pt>
                <c:pt idx="2947">
                  <c:v>196.78</c:v>
                </c:pt>
                <c:pt idx="2948">
                  <c:v>196.63</c:v>
                </c:pt>
                <c:pt idx="2949">
                  <c:v>196.77</c:v>
                </c:pt>
                <c:pt idx="2950">
                  <c:v>196.935</c:v>
                </c:pt>
                <c:pt idx="2951">
                  <c:v>196.785</c:v>
                </c:pt>
                <c:pt idx="2952">
                  <c:v>196.78</c:v>
                </c:pt>
                <c:pt idx="2953">
                  <c:v>196.78</c:v>
                </c:pt>
                <c:pt idx="2954">
                  <c:v>196.785</c:v>
                </c:pt>
                <c:pt idx="2955">
                  <c:v>196.59</c:v>
                </c:pt>
                <c:pt idx="2956">
                  <c:v>196.775</c:v>
                </c:pt>
                <c:pt idx="2957">
                  <c:v>196.985</c:v>
                </c:pt>
                <c:pt idx="2958">
                  <c:v>196.78</c:v>
                </c:pt>
                <c:pt idx="2959">
                  <c:v>196.79</c:v>
                </c:pt>
                <c:pt idx="2960">
                  <c:v>196.775</c:v>
                </c:pt>
                <c:pt idx="2961">
                  <c:v>196.77</c:v>
                </c:pt>
                <c:pt idx="2962">
                  <c:v>196.54</c:v>
                </c:pt>
                <c:pt idx="2963">
                  <c:v>196.77</c:v>
                </c:pt>
                <c:pt idx="2964">
                  <c:v>196.78</c:v>
                </c:pt>
                <c:pt idx="2965">
                  <c:v>196.77</c:v>
                </c:pt>
                <c:pt idx="2966">
                  <c:v>196.78</c:v>
                </c:pt>
                <c:pt idx="2967">
                  <c:v>196.78</c:v>
                </c:pt>
                <c:pt idx="2968">
                  <c:v>196.785</c:v>
                </c:pt>
                <c:pt idx="2969">
                  <c:v>196.51</c:v>
                </c:pt>
                <c:pt idx="2970">
                  <c:v>196.78</c:v>
                </c:pt>
                <c:pt idx="2971">
                  <c:v>197.07</c:v>
                </c:pt>
                <c:pt idx="2972">
                  <c:v>197.08</c:v>
                </c:pt>
                <c:pt idx="2973">
                  <c:v>196.79</c:v>
                </c:pt>
                <c:pt idx="2974">
                  <c:v>196.785</c:v>
                </c:pt>
                <c:pt idx="2975">
                  <c:v>196.78</c:v>
                </c:pt>
                <c:pt idx="2976">
                  <c:v>196.79</c:v>
                </c:pt>
                <c:pt idx="2977">
                  <c:v>196.46</c:v>
                </c:pt>
                <c:pt idx="2978">
                  <c:v>196.785</c:v>
                </c:pt>
                <c:pt idx="2979">
                  <c:v>197.11</c:v>
                </c:pt>
                <c:pt idx="2980">
                  <c:v>196.78</c:v>
                </c:pt>
                <c:pt idx="2981">
                  <c:v>196.775</c:v>
                </c:pt>
                <c:pt idx="2982">
                  <c:v>196.785</c:v>
                </c:pt>
                <c:pt idx="2983">
                  <c:v>196.43</c:v>
                </c:pt>
                <c:pt idx="2984">
                  <c:v>196.77</c:v>
                </c:pt>
                <c:pt idx="2985">
                  <c:v>197.14</c:v>
                </c:pt>
                <c:pt idx="2986">
                  <c:v>196.75</c:v>
                </c:pt>
                <c:pt idx="2987">
                  <c:v>196.75</c:v>
                </c:pt>
                <c:pt idx="2988">
                  <c:v>196.76</c:v>
                </c:pt>
                <c:pt idx="2989">
                  <c:v>196.76</c:v>
                </c:pt>
                <c:pt idx="2990">
                  <c:v>196.37</c:v>
                </c:pt>
                <c:pt idx="2991">
                  <c:v>196.765</c:v>
                </c:pt>
                <c:pt idx="2992">
                  <c:v>197.18</c:v>
                </c:pt>
                <c:pt idx="2993">
                  <c:v>196.79</c:v>
                </c:pt>
                <c:pt idx="2994">
                  <c:v>196.785</c:v>
                </c:pt>
                <c:pt idx="2995">
                  <c:v>196.775</c:v>
                </c:pt>
                <c:pt idx="2996">
                  <c:v>196.775</c:v>
                </c:pt>
                <c:pt idx="2997">
                  <c:v>197.21</c:v>
                </c:pt>
                <c:pt idx="2998">
                  <c:v>196.35</c:v>
                </c:pt>
                <c:pt idx="2999">
                  <c:v>196.775</c:v>
                </c:pt>
                <c:pt idx="3000">
                  <c:v>196.77</c:v>
                </c:pt>
                <c:pt idx="3001">
                  <c:v>196.77</c:v>
                </c:pt>
                <c:pt idx="3002">
                  <c:v>196.765</c:v>
                </c:pt>
                <c:pt idx="3003">
                  <c:v>196.76</c:v>
                </c:pt>
                <c:pt idx="3004">
                  <c:v>196.765</c:v>
                </c:pt>
                <c:pt idx="3005">
                  <c:v>196.29</c:v>
                </c:pt>
                <c:pt idx="3006">
                  <c:v>196.765</c:v>
                </c:pt>
                <c:pt idx="3007">
                  <c:v>196.77</c:v>
                </c:pt>
                <c:pt idx="3008">
                  <c:v>196.77</c:v>
                </c:pt>
                <c:pt idx="3009">
                  <c:v>196.775</c:v>
                </c:pt>
                <c:pt idx="3010">
                  <c:v>196.765</c:v>
                </c:pt>
                <c:pt idx="3011">
                  <c:v>196.775</c:v>
                </c:pt>
                <c:pt idx="3012">
                  <c:v>196.27</c:v>
                </c:pt>
                <c:pt idx="3013">
                  <c:v>196.77</c:v>
                </c:pt>
                <c:pt idx="3014">
                  <c:v>196.775</c:v>
                </c:pt>
                <c:pt idx="3015">
                  <c:v>196.77</c:v>
                </c:pt>
                <c:pt idx="3016">
                  <c:v>196.775</c:v>
                </c:pt>
                <c:pt idx="3017">
                  <c:v>196.78</c:v>
                </c:pt>
                <c:pt idx="3018">
                  <c:v>196.775</c:v>
                </c:pt>
                <c:pt idx="3019">
                  <c:v>196.25</c:v>
                </c:pt>
                <c:pt idx="3020">
                  <c:v>197.3</c:v>
                </c:pt>
                <c:pt idx="3021">
                  <c:v>196.775</c:v>
                </c:pt>
                <c:pt idx="3022">
                  <c:v>196.765</c:v>
                </c:pt>
                <c:pt idx="3023">
                  <c:v>196.22</c:v>
                </c:pt>
                <c:pt idx="3024">
                  <c:v>196.765</c:v>
                </c:pt>
                <c:pt idx="3025">
                  <c:v>196.21</c:v>
                </c:pt>
                <c:pt idx="3026">
                  <c:v>196.765</c:v>
                </c:pt>
                <c:pt idx="3027">
                  <c:v>197.325</c:v>
                </c:pt>
                <c:pt idx="3028">
                  <c:v>196.77</c:v>
                </c:pt>
                <c:pt idx="3029">
                  <c:v>196.765</c:v>
                </c:pt>
                <c:pt idx="3030">
                  <c:v>196.77</c:v>
                </c:pt>
                <c:pt idx="3031">
                  <c:v>196.2</c:v>
                </c:pt>
                <c:pt idx="3032">
                  <c:v>196.765</c:v>
                </c:pt>
                <c:pt idx="3033">
                  <c:v>197.355</c:v>
                </c:pt>
                <c:pt idx="3034">
                  <c:v>196.78</c:v>
                </c:pt>
                <c:pt idx="3035">
                  <c:v>196.775</c:v>
                </c:pt>
                <c:pt idx="3036">
                  <c:v>196.775</c:v>
                </c:pt>
                <c:pt idx="3037">
                  <c:v>196.77</c:v>
                </c:pt>
                <c:pt idx="3038">
                  <c:v>196.18</c:v>
                </c:pt>
                <c:pt idx="3039">
                  <c:v>196.78</c:v>
                </c:pt>
                <c:pt idx="3040">
                  <c:v>196.78</c:v>
                </c:pt>
                <c:pt idx="3041">
                  <c:v>196.785</c:v>
                </c:pt>
                <c:pt idx="3042">
                  <c:v>196.775</c:v>
                </c:pt>
                <c:pt idx="3043">
                  <c:v>196.775</c:v>
                </c:pt>
                <c:pt idx="3044">
                  <c:v>196.17</c:v>
                </c:pt>
                <c:pt idx="3045">
                  <c:v>196.78</c:v>
                </c:pt>
                <c:pt idx="3046">
                  <c:v>196.78</c:v>
                </c:pt>
                <c:pt idx="3047">
                  <c:v>196.16</c:v>
                </c:pt>
                <c:pt idx="3048">
                  <c:v>196.775</c:v>
                </c:pt>
                <c:pt idx="3049">
                  <c:v>197.405</c:v>
                </c:pt>
                <c:pt idx="3050">
                  <c:v>196.78</c:v>
                </c:pt>
                <c:pt idx="3051">
                  <c:v>196.775</c:v>
                </c:pt>
                <c:pt idx="3052">
                  <c:v>196.785</c:v>
                </c:pt>
                <c:pt idx="3053">
                  <c:v>196.78</c:v>
                </c:pt>
                <c:pt idx="3054">
                  <c:v>196.78</c:v>
                </c:pt>
                <c:pt idx="3055">
                  <c:v>196.15</c:v>
                </c:pt>
                <c:pt idx="3056">
                  <c:v>196.78</c:v>
                </c:pt>
                <c:pt idx="3057">
                  <c:v>197.415</c:v>
                </c:pt>
                <c:pt idx="3058">
                  <c:v>196.78</c:v>
                </c:pt>
                <c:pt idx="3059">
                  <c:v>196.78</c:v>
                </c:pt>
                <c:pt idx="3060">
                  <c:v>196.785</c:v>
                </c:pt>
                <c:pt idx="3061">
                  <c:v>196.14</c:v>
                </c:pt>
                <c:pt idx="3062">
                  <c:v>196.785</c:v>
                </c:pt>
                <c:pt idx="3063">
                  <c:v>197.425</c:v>
                </c:pt>
                <c:pt idx="3064">
                  <c:v>196.78</c:v>
                </c:pt>
                <c:pt idx="3065">
                  <c:v>196.79</c:v>
                </c:pt>
                <c:pt idx="3066">
                  <c:v>196.78</c:v>
                </c:pt>
                <c:pt idx="3067">
                  <c:v>196.78</c:v>
                </c:pt>
                <c:pt idx="3068">
                  <c:v>196.13</c:v>
                </c:pt>
                <c:pt idx="3069">
                  <c:v>196.775</c:v>
                </c:pt>
                <c:pt idx="3070">
                  <c:v>197.43</c:v>
                </c:pt>
                <c:pt idx="3071">
                  <c:v>196.78</c:v>
                </c:pt>
                <c:pt idx="3072">
                  <c:v>196.79</c:v>
                </c:pt>
                <c:pt idx="3073">
                  <c:v>196.78</c:v>
                </c:pt>
                <c:pt idx="3074">
                  <c:v>196.775</c:v>
                </c:pt>
                <c:pt idx="3075">
                  <c:v>196.775</c:v>
                </c:pt>
                <c:pt idx="3076">
                  <c:v>196.12</c:v>
                </c:pt>
                <c:pt idx="3077">
                  <c:v>197.44</c:v>
                </c:pt>
                <c:pt idx="3078">
                  <c:v>196.775</c:v>
                </c:pt>
                <c:pt idx="3079">
                  <c:v>196.775</c:v>
                </c:pt>
                <c:pt idx="3080">
                  <c:v>196.775</c:v>
                </c:pt>
                <c:pt idx="3081">
                  <c:v>196.12</c:v>
                </c:pt>
                <c:pt idx="3082">
                  <c:v>196.77</c:v>
                </c:pt>
                <c:pt idx="3083">
                  <c:v>197.43</c:v>
                </c:pt>
                <c:pt idx="3084">
                  <c:v>196.77</c:v>
                </c:pt>
                <c:pt idx="3085">
                  <c:v>196.775</c:v>
                </c:pt>
                <c:pt idx="3086">
                  <c:v>196.77</c:v>
                </c:pt>
                <c:pt idx="3087">
                  <c:v>196.12</c:v>
                </c:pt>
                <c:pt idx="3088">
                  <c:v>196.77</c:v>
                </c:pt>
                <c:pt idx="3089">
                  <c:v>196.775</c:v>
                </c:pt>
                <c:pt idx="3090">
                  <c:v>196.775</c:v>
                </c:pt>
                <c:pt idx="3091">
                  <c:v>196.78</c:v>
                </c:pt>
                <c:pt idx="3092">
                  <c:v>196.775</c:v>
                </c:pt>
                <c:pt idx="3093">
                  <c:v>196.12</c:v>
                </c:pt>
                <c:pt idx="3094">
                  <c:v>196.12</c:v>
                </c:pt>
                <c:pt idx="3095">
                  <c:v>196.775</c:v>
                </c:pt>
                <c:pt idx="3096">
                  <c:v>196.775</c:v>
                </c:pt>
                <c:pt idx="3097">
                  <c:v>196.77</c:v>
                </c:pt>
                <c:pt idx="3098">
                  <c:v>196.13</c:v>
                </c:pt>
                <c:pt idx="3099">
                  <c:v>196.775</c:v>
                </c:pt>
                <c:pt idx="3100">
                  <c:v>197.43</c:v>
                </c:pt>
                <c:pt idx="3101">
                  <c:v>196.77</c:v>
                </c:pt>
                <c:pt idx="3102">
                  <c:v>196.775</c:v>
                </c:pt>
                <c:pt idx="3103">
                  <c:v>196.775</c:v>
                </c:pt>
                <c:pt idx="3104">
                  <c:v>196.775</c:v>
                </c:pt>
                <c:pt idx="3105">
                  <c:v>196.13</c:v>
                </c:pt>
                <c:pt idx="3106">
                  <c:v>196.78</c:v>
                </c:pt>
                <c:pt idx="3107">
                  <c:v>196.77</c:v>
                </c:pt>
                <c:pt idx="3108">
                  <c:v>196.77</c:v>
                </c:pt>
                <c:pt idx="3109">
                  <c:v>196.775</c:v>
                </c:pt>
                <c:pt idx="3110">
                  <c:v>196.775</c:v>
                </c:pt>
                <c:pt idx="3111">
                  <c:v>196.14</c:v>
                </c:pt>
                <c:pt idx="3112">
                  <c:v>196.775</c:v>
                </c:pt>
                <c:pt idx="3113">
                  <c:v>197.405</c:v>
                </c:pt>
                <c:pt idx="3114">
                  <c:v>196.77</c:v>
                </c:pt>
                <c:pt idx="3115">
                  <c:v>196.775</c:v>
                </c:pt>
                <c:pt idx="3116">
                  <c:v>196.15</c:v>
                </c:pt>
                <c:pt idx="3117">
                  <c:v>197.4</c:v>
                </c:pt>
                <c:pt idx="3118">
                  <c:v>197.4</c:v>
                </c:pt>
                <c:pt idx="3119">
                  <c:v>196.77</c:v>
                </c:pt>
                <c:pt idx="3120">
                  <c:v>196.775</c:v>
                </c:pt>
                <c:pt idx="3121">
                  <c:v>196.77</c:v>
                </c:pt>
                <c:pt idx="3122">
                  <c:v>196.16</c:v>
                </c:pt>
                <c:pt idx="3123">
                  <c:v>196.77</c:v>
                </c:pt>
                <c:pt idx="3124">
                  <c:v>197.375</c:v>
                </c:pt>
                <c:pt idx="3125">
                  <c:v>196.77</c:v>
                </c:pt>
                <c:pt idx="3126">
                  <c:v>196.77</c:v>
                </c:pt>
                <c:pt idx="3127">
                  <c:v>196.775</c:v>
                </c:pt>
                <c:pt idx="3128">
                  <c:v>196.19</c:v>
                </c:pt>
                <c:pt idx="3129">
                  <c:v>196.78</c:v>
                </c:pt>
                <c:pt idx="3130">
                  <c:v>197.365</c:v>
                </c:pt>
                <c:pt idx="3131">
                  <c:v>196.775</c:v>
                </c:pt>
                <c:pt idx="3132">
                  <c:v>196.775</c:v>
                </c:pt>
                <c:pt idx="3133">
                  <c:v>196.77</c:v>
                </c:pt>
                <c:pt idx="3134">
                  <c:v>196.2</c:v>
                </c:pt>
                <c:pt idx="3135">
                  <c:v>196.775</c:v>
                </c:pt>
                <c:pt idx="3136">
                  <c:v>196.775</c:v>
                </c:pt>
                <c:pt idx="3137">
                  <c:v>196.77</c:v>
                </c:pt>
                <c:pt idx="3138">
                  <c:v>196.78</c:v>
                </c:pt>
                <c:pt idx="3139">
                  <c:v>196.78</c:v>
                </c:pt>
                <c:pt idx="3140">
                  <c:v>196.21</c:v>
                </c:pt>
                <c:pt idx="3141">
                  <c:v>197.33</c:v>
                </c:pt>
                <c:pt idx="3142">
                  <c:v>196.78</c:v>
                </c:pt>
                <c:pt idx="3143">
                  <c:v>196.775</c:v>
                </c:pt>
                <c:pt idx="3144">
                  <c:v>196.775</c:v>
                </c:pt>
                <c:pt idx="3145">
                  <c:v>196.775</c:v>
                </c:pt>
                <c:pt idx="3146">
                  <c:v>196.775</c:v>
                </c:pt>
                <c:pt idx="3147">
                  <c:v>196.24</c:v>
                </c:pt>
                <c:pt idx="3148">
                  <c:v>196.77</c:v>
                </c:pt>
                <c:pt idx="3149">
                  <c:v>197.29</c:v>
                </c:pt>
                <c:pt idx="3150">
                  <c:v>196.765</c:v>
                </c:pt>
                <c:pt idx="3151">
                  <c:v>196.765</c:v>
                </c:pt>
                <c:pt idx="3152">
                  <c:v>196.77</c:v>
                </c:pt>
                <c:pt idx="3153">
                  <c:v>196.26</c:v>
                </c:pt>
                <c:pt idx="3154">
                  <c:v>196.775</c:v>
                </c:pt>
                <c:pt idx="3155">
                  <c:v>197.275</c:v>
                </c:pt>
                <c:pt idx="3156">
                  <c:v>196.77</c:v>
                </c:pt>
                <c:pt idx="3157">
                  <c:v>196.77</c:v>
                </c:pt>
                <c:pt idx="3158">
                  <c:v>196.775</c:v>
                </c:pt>
                <c:pt idx="3159">
                  <c:v>196.28</c:v>
                </c:pt>
                <c:pt idx="3160">
                  <c:v>196.775</c:v>
                </c:pt>
                <c:pt idx="3161">
                  <c:v>196.77</c:v>
                </c:pt>
                <c:pt idx="3162">
                  <c:v>196.775</c:v>
                </c:pt>
                <c:pt idx="3163">
                  <c:v>196.78</c:v>
                </c:pt>
                <c:pt idx="3164">
                  <c:v>196.32</c:v>
                </c:pt>
                <c:pt idx="3165">
                  <c:v>196.33</c:v>
                </c:pt>
                <c:pt idx="3166">
                  <c:v>196.775</c:v>
                </c:pt>
                <c:pt idx="3167">
                  <c:v>196.78</c:v>
                </c:pt>
                <c:pt idx="3168">
                  <c:v>196.775</c:v>
                </c:pt>
                <c:pt idx="3169">
                  <c:v>196.775</c:v>
                </c:pt>
                <c:pt idx="3170">
                  <c:v>196.775</c:v>
                </c:pt>
                <c:pt idx="3171">
                  <c:v>196.775</c:v>
                </c:pt>
                <c:pt idx="3172">
                  <c:v>196.36</c:v>
                </c:pt>
                <c:pt idx="3173">
                  <c:v>196.78</c:v>
                </c:pt>
                <c:pt idx="3174">
                  <c:v>196.77</c:v>
                </c:pt>
                <c:pt idx="3175">
                  <c:v>196.78</c:v>
                </c:pt>
                <c:pt idx="3176">
                  <c:v>196.38</c:v>
                </c:pt>
                <c:pt idx="3177">
                  <c:v>196.775</c:v>
                </c:pt>
                <c:pt idx="3178">
                  <c:v>196.775</c:v>
                </c:pt>
                <c:pt idx="3179">
                  <c:v>196.775</c:v>
                </c:pt>
                <c:pt idx="3180">
                  <c:v>196.775</c:v>
                </c:pt>
                <c:pt idx="3181">
                  <c:v>196.77</c:v>
                </c:pt>
                <c:pt idx="3182">
                  <c:v>196.775</c:v>
                </c:pt>
                <c:pt idx="3183">
                  <c:v>196.41</c:v>
                </c:pt>
                <c:pt idx="3184">
                  <c:v>196.775</c:v>
                </c:pt>
                <c:pt idx="3185">
                  <c:v>196.77</c:v>
                </c:pt>
                <c:pt idx="3186">
                  <c:v>196.77</c:v>
                </c:pt>
                <c:pt idx="3187">
                  <c:v>196.77</c:v>
                </c:pt>
                <c:pt idx="3188">
                  <c:v>196.45</c:v>
                </c:pt>
                <c:pt idx="3189">
                  <c:v>196.78</c:v>
                </c:pt>
                <c:pt idx="3190">
                  <c:v>196.46</c:v>
                </c:pt>
                <c:pt idx="3191">
                  <c:v>196.78</c:v>
                </c:pt>
                <c:pt idx="3192">
                  <c:v>196.77</c:v>
                </c:pt>
                <c:pt idx="3193">
                  <c:v>196.77</c:v>
                </c:pt>
                <c:pt idx="3194">
                  <c:v>196.78</c:v>
                </c:pt>
                <c:pt idx="3195">
                  <c:v>196.78</c:v>
                </c:pt>
                <c:pt idx="3196">
                  <c:v>196.5</c:v>
                </c:pt>
                <c:pt idx="3197">
                  <c:v>196.78</c:v>
                </c:pt>
                <c:pt idx="3198">
                  <c:v>197.055</c:v>
                </c:pt>
                <c:pt idx="3199">
                  <c:v>196.78</c:v>
                </c:pt>
                <c:pt idx="3200">
                  <c:v>196.775</c:v>
                </c:pt>
                <c:pt idx="3201">
                  <c:v>196.77</c:v>
                </c:pt>
                <c:pt idx="3202">
                  <c:v>196.78</c:v>
                </c:pt>
                <c:pt idx="3203">
                  <c:v>196.53</c:v>
                </c:pt>
                <c:pt idx="3204">
                  <c:v>196.78</c:v>
                </c:pt>
                <c:pt idx="3205">
                  <c:v>196.775</c:v>
                </c:pt>
                <c:pt idx="3206">
                  <c:v>196.78</c:v>
                </c:pt>
                <c:pt idx="3207">
                  <c:v>196.775</c:v>
                </c:pt>
                <c:pt idx="3208">
                  <c:v>196.78</c:v>
                </c:pt>
                <c:pt idx="3209">
                  <c:v>196.78</c:v>
                </c:pt>
                <c:pt idx="3210">
                  <c:v>196.58</c:v>
                </c:pt>
                <c:pt idx="3211">
                  <c:v>196.78</c:v>
                </c:pt>
                <c:pt idx="3212">
                  <c:v>196.59</c:v>
                </c:pt>
                <c:pt idx="3213">
                  <c:v>196.775</c:v>
                </c:pt>
                <c:pt idx="3214">
                  <c:v>196.775</c:v>
                </c:pt>
                <c:pt idx="3215">
                  <c:v>196.77</c:v>
                </c:pt>
                <c:pt idx="3216">
                  <c:v>196.78</c:v>
                </c:pt>
                <c:pt idx="3217">
                  <c:v>196.775</c:v>
                </c:pt>
                <c:pt idx="3218">
                  <c:v>196.62</c:v>
                </c:pt>
                <c:pt idx="3219">
                  <c:v>196.77</c:v>
                </c:pt>
                <c:pt idx="3220">
                  <c:v>196.91</c:v>
                </c:pt>
                <c:pt idx="3221">
                  <c:v>196.76</c:v>
                </c:pt>
                <c:pt idx="3222">
                  <c:v>196.77</c:v>
                </c:pt>
                <c:pt idx="3223">
                  <c:v>196.76</c:v>
                </c:pt>
                <c:pt idx="3224">
                  <c:v>196.77</c:v>
                </c:pt>
                <c:pt idx="3225">
                  <c:v>196.66</c:v>
                </c:pt>
                <c:pt idx="3226">
                  <c:v>196.76</c:v>
                </c:pt>
                <c:pt idx="3227">
                  <c:v>196.855</c:v>
                </c:pt>
                <c:pt idx="3228">
                  <c:v>196.76</c:v>
                </c:pt>
                <c:pt idx="3229">
                  <c:v>196.765</c:v>
                </c:pt>
                <c:pt idx="3230">
                  <c:v>196.765</c:v>
                </c:pt>
                <c:pt idx="3231">
                  <c:v>196.7</c:v>
                </c:pt>
                <c:pt idx="3232">
                  <c:v>196.77</c:v>
                </c:pt>
                <c:pt idx="3233">
                  <c:v>196.765</c:v>
                </c:pt>
                <c:pt idx="3234">
                  <c:v>196.765</c:v>
                </c:pt>
                <c:pt idx="3235">
                  <c:v>196.81</c:v>
                </c:pt>
                <c:pt idx="3236">
                  <c:v>196.765</c:v>
                </c:pt>
                <c:pt idx="3237">
                  <c:v>196.77</c:v>
                </c:pt>
                <c:pt idx="3238">
                  <c:v>196.75</c:v>
                </c:pt>
                <c:pt idx="3239">
                  <c:v>196.77</c:v>
                </c:pt>
                <c:pt idx="3240">
                  <c:v>196.765</c:v>
                </c:pt>
                <c:pt idx="3241">
                  <c:v>196.755</c:v>
                </c:pt>
                <c:pt idx="3242">
                  <c:v>196.76</c:v>
                </c:pt>
                <c:pt idx="3243">
                  <c:v>196.76</c:v>
                </c:pt>
                <c:pt idx="3244">
                  <c:v>196.76</c:v>
                </c:pt>
                <c:pt idx="3245">
                  <c:v>196.79</c:v>
                </c:pt>
                <c:pt idx="3246">
                  <c:v>196.765</c:v>
                </c:pt>
                <c:pt idx="3247">
                  <c:v>196.725</c:v>
                </c:pt>
                <c:pt idx="3248">
                  <c:v>196.755</c:v>
                </c:pt>
                <c:pt idx="3249">
                  <c:v>196.755</c:v>
                </c:pt>
                <c:pt idx="3250">
                  <c:v>196.76</c:v>
                </c:pt>
                <c:pt idx="3251">
                  <c:v>196.83</c:v>
                </c:pt>
                <c:pt idx="3252">
                  <c:v>196.695</c:v>
                </c:pt>
                <c:pt idx="3253">
                  <c:v>196.77</c:v>
                </c:pt>
                <c:pt idx="3254">
                  <c:v>196.77</c:v>
                </c:pt>
                <c:pt idx="3255">
                  <c:v>196.765</c:v>
                </c:pt>
                <c:pt idx="3256">
                  <c:v>196.86</c:v>
                </c:pt>
                <c:pt idx="3257">
                  <c:v>196.775</c:v>
                </c:pt>
                <c:pt idx="3258">
                  <c:v>196.66</c:v>
                </c:pt>
                <c:pt idx="3259">
                  <c:v>196.765</c:v>
                </c:pt>
                <c:pt idx="3260">
                  <c:v>196.77</c:v>
                </c:pt>
                <c:pt idx="3261">
                  <c:v>196.77</c:v>
                </c:pt>
                <c:pt idx="3262">
                  <c:v>196.77</c:v>
                </c:pt>
                <c:pt idx="3263">
                  <c:v>196.92</c:v>
                </c:pt>
                <c:pt idx="3264">
                  <c:v>196.765</c:v>
                </c:pt>
                <c:pt idx="3265">
                  <c:v>196.615</c:v>
                </c:pt>
                <c:pt idx="3266">
                  <c:v>196.77</c:v>
                </c:pt>
                <c:pt idx="3267">
                  <c:v>196.775</c:v>
                </c:pt>
                <c:pt idx="3268">
                  <c:v>196.77</c:v>
                </c:pt>
                <c:pt idx="3269">
                  <c:v>196.95</c:v>
                </c:pt>
                <c:pt idx="3270">
                  <c:v>196.775</c:v>
                </c:pt>
                <c:pt idx="3271">
                  <c:v>196.57</c:v>
                </c:pt>
                <c:pt idx="3272">
                  <c:v>196.765</c:v>
                </c:pt>
                <c:pt idx="3273">
                  <c:v>196.76</c:v>
                </c:pt>
                <c:pt idx="3274">
                  <c:v>196.76</c:v>
                </c:pt>
                <c:pt idx="3275">
                  <c:v>196.98</c:v>
                </c:pt>
                <c:pt idx="3276">
                  <c:v>196.765</c:v>
                </c:pt>
                <c:pt idx="3277">
                  <c:v>196.755</c:v>
                </c:pt>
                <c:pt idx="3278">
                  <c:v>196.76</c:v>
                </c:pt>
                <c:pt idx="3279">
                  <c:v>196.755</c:v>
                </c:pt>
                <c:pt idx="3280">
                  <c:v>196.755</c:v>
                </c:pt>
                <c:pt idx="3281">
                  <c:v>197.02</c:v>
                </c:pt>
                <c:pt idx="3282">
                  <c:v>197.03</c:v>
                </c:pt>
                <c:pt idx="3283">
                  <c:v>196.765</c:v>
                </c:pt>
                <c:pt idx="3284">
                  <c:v>196.49</c:v>
                </c:pt>
                <c:pt idx="3285">
                  <c:v>196.765</c:v>
                </c:pt>
                <c:pt idx="3286">
                  <c:v>196.775</c:v>
                </c:pt>
                <c:pt idx="3287">
                  <c:v>196.765</c:v>
                </c:pt>
                <c:pt idx="3288">
                  <c:v>196.775</c:v>
                </c:pt>
                <c:pt idx="3289">
                  <c:v>197.08</c:v>
                </c:pt>
                <c:pt idx="3290">
                  <c:v>196.775</c:v>
                </c:pt>
                <c:pt idx="3291">
                  <c:v>196.77</c:v>
                </c:pt>
                <c:pt idx="3292">
                  <c:v>196.78</c:v>
                </c:pt>
                <c:pt idx="3293">
                  <c:v>197.11</c:v>
                </c:pt>
                <c:pt idx="3294">
                  <c:v>196.78</c:v>
                </c:pt>
                <c:pt idx="3295">
                  <c:v>196.44</c:v>
                </c:pt>
                <c:pt idx="3296">
                  <c:v>196.765</c:v>
                </c:pt>
                <c:pt idx="3297">
                  <c:v>196.765</c:v>
                </c:pt>
                <c:pt idx="3298">
                  <c:v>196.755</c:v>
                </c:pt>
                <c:pt idx="3299">
                  <c:v>197.12</c:v>
                </c:pt>
                <c:pt idx="3300">
                  <c:v>196.765</c:v>
                </c:pt>
                <c:pt idx="3301">
                  <c:v>196.395</c:v>
                </c:pt>
                <c:pt idx="3302">
                  <c:v>196.765</c:v>
                </c:pt>
                <c:pt idx="3303">
                  <c:v>196.775</c:v>
                </c:pt>
                <c:pt idx="3304">
                  <c:v>196.775</c:v>
                </c:pt>
                <c:pt idx="3305">
                  <c:v>197.16</c:v>
                </c:pt>
                <c:pt idx="3306">
                  <c:v>196.77</c:v>
                </c:pt>
                <c:pt idx="3307">
                  <c:v>197.18</c:v>
                </c:pt>
                <c:pt idx="3308">
                  <c:v>196.77</c:v>
                </c:pt>
                <c:pt idx="3309">
                  <c:v>196.765</c:v>
                </c:pt>
                <c:pt idx="3310">
                  <c:v>196.775</c:v>
                </c:pt>
                <c:pt idx="3311">
                  <c:v>197.2</c:v>
                </c:pt>
                <c:pt idx="3312">
                  <c:v>196.775</c:v>
                </c:pt>
                <c:pt idx="3313">
                  <c:v>196.77</c:v>
                </c:pt>
                <c:pt idx="3314">
                  <c:v>196.775</c:v>
                </c:pt>
                <c:pt idx="3315">
                  <c:v>196.765</c:v>
                </c:pt>
                <c:pt idx="3316">
                  <c:v>196.77</c:v>
                </c:pt>
                <c:pt idx="3317">
                  <c:v>196.77</c:v>
                </c:pt>
                <c:pt idx="3318">
                  <c:v>197.22</c:v>
                </c:pt>
                <c:pt idx="3319">
                  <c:v>196.77</c:v>
                </c:pt>
                <c:pt idx="3320">
                  <c:v>196.31</c:v>
                </c:pt>
                <c:pt idx="3321">
                  <c:v>196.78</c:v>
                </c:pt>
                <c:pt idx="3322">
                  <c:v>196.775</c:v>
                </c:pt>
                <c:pt idx="3323">
                  <c:v>196.77</c:v>
                </c:pt>
                <c:pt idx="3324">
                  <c:v>197.26</c:v>
                </c:pt>
                <c:pt idx="3325">
                  <c:v>196.775</c:v>
                </c:pt>
                <c:pt idx="3326">
                  <c:v>196.27</c:v>
                </c:pt>
                <c:pt idx="3327">
                  <c:v>196.76</c:v>
                </c:pt>
                <c:pt idx="3328">
                  <c:v>196.765</c:v>
                </c:pt>
                <c:pt idx="3329">
                  <c:v>196.25</c:v>
                </c:pt>
                <c:pt idx="3330">
                  <c:v>197.27</c:v>
                </c:pt>
                <c:pt idx="3331">
                  <c:v>196.755</c:v>
                </c:pt>
                <c:pt idx="3332">
                  <c:v>196.755</c:v>
                </c:pt>
                <c:pt idx="3333">
                  <c:v>196.755</c:v>
                </c:pt>
                <c:pt idx="3334">
                  <c:v>196.75</c:v>
                </c:pt>
                <c:pt idx="3335">
                  <c:v>196.755</c:v>
                </c:pt>
                <c:pt idx="3336">
                  <c:v>197.3</c:v>
                </c:pt>
                <c:pt idx="3337">
                  <c:v>196.76</c:v>
                </c:pt>
                <c:pt idx="3338">
                  <c:v>196.765</c:v>
                </c:pt>
                <c:pt idx="3339">
                  <c:v>196.76</c:v>
                </c:pt>
                <c:pt idx="3340">
                  <c:v>196.76</c:v>
                </c:pt>
                <c:pt idx="3341">
                  <c:v>196.76</c:v>
                </c:pt>
                <c:pt idx="3342">
                  <c:v>197.32</c:v>
                </c:pt>
                <c:pt idx="3343">
                  <c:v>196.765</c:v>
                </c:pt>
                <c:pt idx="3344">
                  <c:v>196.2</c:v>
                </c:pt>
                <c:pt idx="3345">
                  <c:v>196.755</c:v>
                </c:pt>
                <c:pt idx="3346">
                  <c:v>196.76</c:v>
                </c:pt>
                <c:pt idx="3347">
                  <c:v>196.755</c:v>
                </c:pt>
                <c:pt idx="3348">
                  <c:v>197.33</c:v>
                </c:pt>
                <c:pt idx="3349">
                  <c:v>196.76</c:v>
                </c:pt>
                <c:pt idx="3350">
                  <c:v>196.765</c:v>
                </c:pt>
                <c:pt idx="3351">
                  <c:v>196.765</c:v>
                </c:pt>
                <c:pt idx="3352">
                  <c:v>197.35</c:v>
                </c:pt>
                <c:pt idx="3353">
                  <c:v>196.755</c:v>
                </c:pt>
                <c:pt idx="3354">
                  <c:v>196.755</c:v>
                </c:pt>
                <c:pt idx="3355">
                  <c:v>196.76</c:v>
                </c:pt>
                <c:pt idx="3356">
                  <c:v>196.76</c:v>
                </c:pt>
                <c:pt idx="3357">
                  <c:v>197.37</c:v>
                </c:pt>
                <c:pt idx="3358">
                  <c:v>196.755</c:v>
                </c:pt>
                <c:pt idx="3359">
                  <c:v>196.15</c:v>
                </c:pt>
                <c:pt idx="3360">
                  <c:v>196.765</c:v>
                </c:pt>
                <c:pt idx="3361">
                  <c:v>196.765</c:v>
                </c:pt>
                <c:pt idx="3362">
                  <c:v>196.775</c:v>
                </c:pt>
                <c:pt idx="3363">
                  <c:v>196.775</c:v>
                </c:pt>
                <c:pt idx="3364">
                  <c:v>197.39</c:v>
                </c:pt>
                <c:pt idx="3365">
                  <c:v>196.77</c:v>
                </c:pt>
                <c:pt idx="3366">
                  <c:v>196.77</c:v>
                </c:pt>
                <c:pt idx="3367">
                  <c:v>196.765</c:v>
                </c:pt>
                <c:pt idx="3368">
                  <c:v>196.755</c:v>
                </c:pt>
                <c:pt idx="3369">
                  <c:v>197.4</c:v>
                </c:pt>
                <c:pt idx="3370">
                  <c:v>196.76</c:v>
                </c:pt>
                <c:pt idx="3371">
                  <c:v>196.76</c:v>
                </c:pt>
                <c:pt idx="3372">
                  <c:v>196.765</c:v>
                </c:pt>
                <c:pt idx="3373">
                  <c:v>196.76</c:v>
                </c:pt>
                <c:pt idx="3374">
                  <c:v>196.76</c:v>
                </c:pt>
                <c:pt idx="3375">
                  <c:v>196.755</c:v>
                </c:pt>
                <c:pt idx="3376">
                  <c:v>196.11</c:v>
                </c:pt>
                <c:pt idx="3377">
                  <c:v>196.75</c:v>
                </c:pt>
                <c:pt idx="3378">
                  <c:v>196.755</c:v>
                </c:pt>
                <c:pt idx="3379">
                  <c:v>197.4</c:v>
                </c:pt>
                <c:pt idx="3380">
                  <c:v>196.755</c:v>
                </c:pt>
                <c:pt idx="3381">
                  <c:v>196.095</c:v>
                </c:pt>
                <c:pt idx="3382">
                  <c:v>196.765</c:v>
                </c:pt>
                <c:pt idx="3383">
                  <c:v>196.76</c:v>
                </c:pt>
                <c:pt idx="3384">
                  <c:v>196.755</c:v>
                </c:pt>
                <c:pt idx="3385">
                  <c:v>196.76</c:v>
                </c:pt>
                <c:pt idx="3386">
                  <c:v>196.755</c:v>
                </c:pt>
                <c:pt idx="3387">
                  <c:v>197.41</c:v>
                </c:pt>
                <c:pt idx="3388">
                  <c:v>196.1</c:v>
                </c:pt>
                <c:pt idx="3389">
                  <c:v>196.755</c:v>
                </c:pt>
                <c:pt idx="3390">
                  <c:v>196.76</c:v>
                </c:pt>
                <c:pt idx="3391">
                  <c:v>196.755</c:v>
                </c:pt>
                <c:pt idx="3392">
                  <c:v>197.41</c:v>
                </c:pt>
                <c:pt idx="3393">
                  <c:v>196.755</c:v>
                </c:pt>
                <c:pt idx="3394">
                  <c:v>196.09</c:v>
                </c:pt>
                <c:pt idx="3395">
                  <c:v>196.74</c:v>
                </c:pt>
                <c:pt idx="3396">
                  <c:v>196.75</c:v>
                </c:pt>
                <c:pt idx="3397">
                  <c:v>196.75</c:v>
                </c:pt>
                <c:pt idx="3398">
                  <c:v>197.41</c:v>
                </c:pt>
                <c:pt idx="3399">
                  <c:v>196.09</c:v>
                </c:pt>
                <c:pt idx="3400">
                  <c:v>196.75</c:v>
                </c:pt>
                <c:pt idx="3401">
                  <c:v>196.755</c:v>
                </c:pt>
                <c:pt idx="3402">
                  <c:v>196.75</c:v>
                </c:pt>
                <c:pt idx="3403">
                  <c:v>196.745</c:v>
                </c:pt>
                <c:pt idx="3404">
                  <c:v>197.42</c:v>
                </c:pt>
                <c:pt idx="3405">
                  <c:v>196.755</c:v>
                </c:pt>
                <c:pt idx="3406">
                  <c:v>196.1</c:v>
                </c:pt>
                <c:pt idx="3407">
                  <c:v>196.755</c:v>
                </c:pt>
                <c:pt idx="3408">
                  <c:v>196.755</c:v>
                </c:pt>
                <c:pt idx="3409">
                  <c:v>197.41</c:v>
                </c:pt>
                <c:pt idx="3410">
                  <c:v>196.75</c:v>
                </c:pt>
                <c:pt idx="3411">
                  <c:v>196.755</c:v>
                </c:pt>
                <c:pt idx="3412">
                  <c:v>196.755</c:v>
                </c:pt>
                <c:pt idx="3413">
                  <c:v>196.76</c:v>
                </c:pt>
                <c:pt idx="3414">
                  <c:v>196.76</c:v>
                </c:pt>
                <c:pt idx="3415">
                  <c:v>197.42</c:v>
                </c:pt>
                <c:pt idx="3416">
                  <c:v>196.76</c:v>
                </c:pt>
                <c:pt idx="3417">
                  <c:v>196.11</c:v>
                </c:pt>
                <c:pt idx="3418">
                  <c:v>196.76</c:v>
                </c:pt>
                <c:pt idx="3419">
                  <c:v>196.76</c:v>
                </c:pt>
                <c:pt idx="3420">
                  <c:v>196.76</c:v>
                </c:pt>
                <c:pt idx="3421">
                  <c:v>197.41</c:v>
                </c:pt>
                <c:pt idx="3422">
                  <c:v>196.76</c:v>
                </c:pt>
                <c:pt idx="3423">
                  <c:v>197.4</c:v>
                </c:pt>
                <c:pt idx="3424">
                  <c:v>196.76</c:v>
                </c:pt>
                <c:pt idx="3425">
                  <c:v>196.765</c:v>
                </c:pt>
                <c:pt idx="3426">
                  <c:v>196.76</c:v>
                </c:pt>
                <c:pt idx="3427">
                  <c:v>196.76</c:v>
                </c:pt>
                <c:pt idx="3428">
                  <c:v>197.39</c:v>
                </c:pt>
                <c:pt idx="3429">
                  <c:v>196.76</c:v>
                </c:pt>
                <c:pt idx="3430">
                  <c:v>196.76</c:v>
                </c:pt>
                <c:pt idx="3431">
                  <c:v>196.76</c:v>
                </c:pt>
                <c:pt idx="3432">
                  <c:v>196.76</c:v>
                </c:pt>
                <c:pt idx="3433">
                  <c:v>196.76</c:v>
                </c:pt>
                <c:pt idx="3434">
                  <c:v>197.38</c:v>
                </c:pt>
                <c:pt idx="3435">
                  <c:v>196.755</c:v>
                </c:pt>
                <c:pt idx="3436">
                  <c:v>196.14</c:v>
                </c:pt>
                <c:pt idx="3437">
                  <c:v>196.76</c:v>
                </c:pt>
                <c:pt idx="3438">
                  <c:v>196.76</c:v>
                </c:pt>
                <c:pt idx="3439">
                  <c:v>196.765</c:v>
                </c:pt>
                <c:pt idx="3440">
                  <c:v>197.36</c:v>
                </c:pt>
                <c:pt idx="3441">
                  <c:v>196.76</c:v>
                </c:pt>
                <c:pt idx="3442">
                  <c:v>196.755</c:v>
                </c:pt>
                <c:pt idx="3443">
                  <c:v>196.76</c:v>
                </c:pt>
                <c:pt idx="3444">
                  <c:v>196.755</c:v>
                </c:pt>
                <c:pt idx="3445">
                  <c:v>196.76</c:v>
                </c:pt>
                <c:pt idx="3446">
                  <c:v>197.35</c:v>
                </c:pt>
                <c:pt idx="3447">
                  <c:v>197.34</c:v>
                </c:pt>
                <c:pt idx="3448">
                  <c:v>196.175</c:v>
                </c:pt>
                <c:pt idx="3449">
                  <c:v>196.76</c:v>
                </c:pt>
                <c:pt idx="3450">
                  <c:v>196.76</c:v>
                </c:pt>
                <c:pt idx="3451">
                  <c:v>196.76</c:v>
                </c:pt>
                <c:pt idx="3452">
                  <c:v>196.76</c:v>
                </c:pt>
                <c:pt idx="3453">
                  <c:v>197.33</c:v>
                </c:pt>
                <c:pt idx="3454">
                  <c:v>196.76</c:v>
                </c:pt>
                <c:pt idx="3455">
                  <c:v>196.77</c:v>
                </c:pt>
                <c:pt idx="3456">
                  <c:v>196.76</c:v>
                </c:pt>
                <c:pt idx="3457">
                  <c:v>196.765</c:v>
                </c:pt>
                <c:pt idx="3458">
                  <c:v>196.765</c:v>
                </c:pt>
                <c:pt idx="3459">
                  <c:v>197.31</c:v>
                </c:pt>
                <c:pt idx="3460">
                  <c:v>196.755</c:v>
                </c:pt>
                <c:pt idx="3461">
                  <c:v>196.22</c:v>
                </c:pt>
                <c:pt idx="3462">
                  <c:v>196.76</c:v>
                </c:pt>
                <c:pt idx="3463">
                  <c:v>196.76</c:v>
                </c:pt>
                <c:pt idx="3464">
                  <c:v>196.76</c:v>
                </c:pt>
                <c:pt idx="3465">
                  <c:v>197.28</c:v>
                </c:pt>
                <c:pt idx="3466">
                  <c:v>196.245</c:v>
                </c:pt>
                <c:pt idx="3467">
                  <c:v>196.77</c:v>
                </c:pt>
                <c:pt idx="3468">
                  <c:v>196.765</c:v>
                </c:pt>
                <c:pt idx="3469">
                  <c:v>196.765</c:v>
                </c:pt>
                <c:pt idx="3470">
                  <c:v>196.26</c:v>
                </c:pt>
                <c:pt idx="3471">
                  <c:v>197.26</c:v>
                </c:pt>
                <c:pt idx="3472">
                  <c:v>196.765</c:v>
                </c:pt>
                <c:pt idx="3473">
                  <c:v>196.77</c:v>
                </c:pt>
                <c:pt idx="3474">
                  <c:v>196.765</c:v>
                </c:pt>
                <c:pt idx="3475">
                  <c:v>196.76</c:v>
                </c:pt>
                <c:pt idx="3476">
                  <c:v>196.77</c:v>
                </c:pt>
                <c:pt idx="3477">
                  <c:v>197.23</c:v>
                </c:pt>
                <c:pt idx="3478">
                  <c:v>196.76</c:v>
                </c:pt>
                <c:pt idx="3479">
                  <c:v>196.76</c:v>
                </c:pt>
                <c:pt idx="3480">
                  <c:v>196.76</c:v>
                </c:pt>
                <c:pt idx="3481">
                  <c:v>196.76</c:v>
                </c:pt>
                <c:pt idx="3482">
                  <c:v>196.76</c:v>
                </c:pt>
                <c:pt idx="3483">
                  <c:v>196.76</c:v>
                </c:pt>
                <c:pt idx="3484">
                  <c:v>197.21</c:v>
                </c:pt>
                <c:pt idx="3485">
                  <c:v>196.76</c:v>
                </c:pt>
                <c:pt idx="3486">
                  <c:v>196.765</c:v>
                </c:pt>
                <c:pt idx="3487">
                  <c:v>196.76</c:v>
                </c:pt>
                <c:pt idx="3488">
                  <c:v>196.77</c:v>
                </c:pt>
                <c:pt idx="3489">
                  <c:v>197.17</c:v>
                </c:pt>
                <c:pt idx="3490">
                  <c:v>196.76</c:v>
                </c:pt>
                <c:pt idx="3491">
                  <c:v>196.35</c:v>
                </c:pt>
                <c:pt idx="3492">
                  <c:v>196.76</c:v>
                </c:pt>
                <c:pt idx="3493">
                  <c:v>197.15</c:v>
                </c:pt>
                <c:pt idx="3494">
                  <c:v>196.76</c:v>
                </c:pt>
                <c:pt idx="3495">
                  <c:v>196.76</c:v>
                </c:pt>
                <c:pt idx="3496">
                  <c:v>196.765</c:v>
                </c:pt>
                <c:pt idx="3497">
                  <c:v>197.14</c:v>
                </c:pt>
                <c:pt idx="3498">
                  <c:v>196.76</c:v>
                </c:pt>
                <c:pt idx="3499">
                  <c:v>196.77</c:v>
                </c:pt>
                <c:pt idx="3500">
                  <c:v>196.765</c:v>
                </c:pt>
                <c:pt idx="3501">
                  <c:v>196.765</c:v>
                </c:pt>
                <c:pt idx="3502">
                  <c:v>196.775</c:v>
                </c:pt>
                <c:pt idx="3503">
                  <c:v>197.11</c:v>
                </c:pt>
                <c:pt idx="3504">
                  <c:v>196.765</c:v>
                </c:pt>
                <c:pt idx="3505">
                  <c:v>196.765</c:v>
                </c:pt>
                <c:pt idx="3506">
                  <c:v>196.76</c:v>
                </c:pt>
                <c:pt idx="3507">
                  <c:v>196.765</c:v>
                </c:pt>
                <c:pt idx="3508">
                  <c:v>197.07</c:v>
                </c:pt>
                <c:pt idx="3509">
                  <c:v>196.765</c:v>
                </c:pt>
                <c:pt idx="3510">
                  <c:v>196.465</c:v>
                </c:pt>
                <c:pt idx="3511">
                  <c:v>196.765</c:v>
                </c:pt>
                <c:pt idx="3512">
                  <c:v>196.77</c:v>
                </c:pt>
                <c:pt idx="3513">
                  <c:v>196.765</c:v>
                </c:pt>
                <c:pt idx="3514">
                  <c:v>197.04</c:v>
                </c:pt>
                <c:pt idx="3515">
                  <c:v>196.77</c:v>
                </c:pt>
                <c:pt idx="3516">
                  <c:v>196.765</c:v>
                </c:pt>
                <c:pt idx="3517">
                  <c:v>197.02</c:v>
                </c:pt>
                <c:pt idx="3518">
                  <c:v>196.77</c:v>
                </c:pt>
                <c:pt idx="3519">
                  <c:v>196.52</c:v>
                </c:pt>
                <c:pt idx="3520">
                  <c:v>196.775</c:v>
                </c:pt>
                <c:pt idx="3521">
                  <c:v>196.77</c:v>
                </c:pt>
                <c:pt idx="3522">
                  <c:v>196.77</c:v>
                </c:pt>
                <c:pt idx="3523">
                  <c:v>196.77</c:v>
                </c:pt>
                <c:pt idx="3524">
                  <c:v>196.98</c:v>
                </c:pt>
                <c:pt idx="3525">
                  <c:v>196.76</c:v>
                </c:pt>
                <c:pt idx="3526">
                  <c:v>196.57</c:v>
                </c:pt>
                <c:pt idx="3527">
                  <c:v>196.775</c:v>
                </c:pt>
                <c:pt idx="3528">
                  <c:v>196.77</c:v>
                </c:pt>
                <c:pt idx="3529">
                  <c:v>196.77</c:v>
                </c:pt>
                <c:pt idx="3530">
                  <c:v>196.765</c:v>
                </c:pt>
                <c:pt idx="3531">
                  <c:v>196.77</c:v>
                </c:pt>
                <c:pt idx="3532">
                  <c:v>196.77</c:v>
                </c:pt>
                <c:pt idx="3533">
                  <c:v>196.93</c:v>
                </c:pt>
                <c:pt idx="3534">
                  <c:v>196.77</c:v>
                </c:pt>
                <c:pt idx="3535">
                  <c:v>196.625</c:v>
                </c:pt>
                <c:pt idx="3536">
                  <c:v>196.77</c:v>
                </c:pt>
                <c:pt idx="3537">
                  <c:v>196.77</c:v>
                </c:pt>
                <c:pt idx="3538">
                  <c:v>196.77</c:v>
                </c:pt>
                <c:pt idx="3539">
                  <c:v>196.775</c:v>
                </c:pt>
                <c:pt idx="3540">
                  <c:v>196.67</c:v>
                </c:pt>
                <c:pt idx="3541">
                  <c:v>196.775</c:v>
                </c:pt>
                <c:pt idx="3542">
                  <c:v>196.88</c:v>
                </c:pt>
                <c:pt idx="3543">
                  <c:v>196.77</c:v>
                </c:pt>
                <c:pt idx="3544">
                  <c:v>196.775</c:v>
                </c:pt>
                <c:pt idx="3545">
                  <c:v>196.77</c:v>
                </c:pt>
                <c:pt idx="3546">
                  <c:v>196.77</c:v>
                </c:pt>
                <c:pt idx="3547">
                  <c:v>196.85</c:v>
                </c:pt>
                <c:pt idx="3548">
                  <c:v>196.775</c:v>
                </c:pt>
                <c:pt idx="3549">
                  <c:v>196.725</c:v>
                </c:pt>
                <c:pt idx="3550">
                  <c:v>196.775</c:v>
                </c:pt>
                <c:pt idx="3551">
                  <c:v>196.765</c:v>
                </c:pt>
                <c:pt idx="3552">
                  <c:v>196.77</c:v>
                </c:pt>
                <c:pt idx="3553">
                  <c:v>196.77</c:v>
                </c:pt>
                <c:pt idx="3554">
                  <c:v>196.79</c:v>
                </c:pt>
                <c:pt idx="3555">
                  <c:v>196.76</c:v>
                </c:pt>
                <c:pt idx="3556">
                  <c:v>196.775</c:v>
                </c:pt>
                <c:pt idx="3557">
                  <c:v>196.77</c:v>
                </c:pt>
                <c:pt idx="3558">
                  <c:v>196.77</c:v>
                </c:pt>
                <c:pt idx="3559">
                  <c:v>196.765</c:v>
                </c:pt>
                <c:pt idx="3560">
                  <c:v>196.75</c:v>
                </c:pt>
                <c:pt idx="3561">
                  <c:v>196.76</c:v>
                </c:pt>
                <c:pt idx="3562">
                  <c:v>196.79</c:v>
                </c:pt>
                <c:pt idx="3563">
                  <c:v>196.72</c:v>
                </c:pt>
                <c:pt idx="3564">
                  <c:v>196.76</c:v>
                </c:pt>
                <c:pt idx="3565">
                  <c:v>196.76</c:v>
                </c:pt>
                <c:pt idx="3566">
                  <c:v>196.765</c:v>
                </c:pt>
                <c:pt idx="3567">
                  <c:v>196.69</c:v>
                </c:pt>
                <c:pt idx="3568">
                  <c:v>196.765</c:v>
                </c:pt>
                <c:pt idx="3569">
                  <c:v>196.76</c:v>
                </c:pt>
                <c:pt idx="3570">
                  <c:v>196.765</c:v>
                </c:pt>
                <c:pt idx="3571">
                  <c:v>196.765</c:v>
                </c:pt>
                <c:pt idx="3572">
                  <c:v>196.765</c:v>
                </c:pt>
                <c:pt idx="3573">
                  <c:v>196.66</c:v>
                </c:pt>
                <c:pt idx="3574">
                  <c:v>196.76</c:v>
                </c:pt>
                <c:pt idx="3575">
                  <c:v>196.76</c:v>
                </c:pt>
                <c:pt idx="3576">
                  <c:v>196.77</c:v>
                </c:pt>
                <c:pt idx="3577">
                  <c:v>196.765</c:v>
                </c:pt>
                <c:pt idx="3578">
                  <c:v>196.765</c:v>
                </c:pt>
                <c:pt idx="3579">
                  <c:v>196.62</c:v>
                </c:pt>
                <c:pt idx="3580">
                  <c:v>196.765</c:v>
                </c:pt>
                <c:pt idx="3581">
                  <c:v>196.77</c:v>
                </c:pt>
                <c:pt idx="3582">
                  <c:v>196.765</c:v>
                </c:pt>
                <c:pt idx="3583">
                  <c:v>196.775</c:v>
                </c:pt>
                <c:pt idx="3584">
                  <c:v>196.59</c:v>
                </c:pt>
                <c:pt idx="3585">
                  <c:v>196.77</c:v>
                </c:pt>
                <c:pt idx="3586">
                  <c:v>196.775</c:v>
                </c:pt>
                <c:pt idx="3587">
                  <c:v>196.58</c:v>
                </c:pt>
                <c:pt idx="3588">
                  <c:v>196.77</c:v>
                </c:pt>
                <c:pt idx="3589">
                  <c:v>196.77</c:v>
                </c:pt>
                <c:pt idx="3590">
                  <c:v>196.77</c:v>
                </c:pt>
                <c:pt idx="3591">
                  <c:v>196.55</c:v>
                </c:pt>
                <c:pt idx="3592">
                  <c:v>196.99</c:v>
                </c:pt>
                <c:pt idx="3593">
                  <c:v>196.775</c:v>
                </c:pt>
                <c:pt idx="3594">
                  <c:v>196.775</c:v>
                </c:pt>
                <c:pt idx="3595">
                  <c:v>196.775</c:v>
                </c:pt>
                <c:pt idx="3596">
                  <c:v>196.53</c:v>
                </c:pt>
                <c:pt idx="3597">
                  <c:v>196.76</c:v>
                </c:pt>
                <c:pt idx="3598">
                  <c:v>196.765</c:v>
                </c:pt>
                <c:pt idx="3599">
                  <c:v>196.765</c:v>
                </c:pt>
                <c:pt idx="3600">
                  <c:v>196.765</c:v>
                </c:pt>
                <c:pt idx="3601">
                  <c:v>196.77</c:v>
                </c:pt>
                <c:pt idx="3602">
                  <c:v>196.49</c:v>
                </c:pt>
                <c:pt idx="3603">
                  <c:v>196.765</c:v>
                </c:pt>
                <c:pt idx="3604">
                  <c:v>196.765</c:v>
                </c:pt>
                <c:pt idx="3605">
                  <c:v>196.77</c:v>
                </c:pt>
                <c:pt idx="3606">
                  <c:v>196.765</c:v>
                </c:pt>
                <c:pt idx="3607">
                  <c:v>196.78</c:v>
                </c:pt>
                <c:pt idx="3608">
                  <c:v>196.46</c:v>
                </c:pt>
                <c:pt idx="3609">
                  <c:v>196.765</c:v>
                </c:pt>
                <c:pt idx="3610">
                  <c:v>197.09</c:v>
                </c:pt>
                <c:pt idx="3611">
                  <c:v>196.765</c:v>
                </c:pt>
                <c:pt idx="3612">
                  <c:v>196.765</c:v>
                </c:pt>
                <c:pt idx="3613">
                  <c:v>196.76</c:v>
                </c:pt>
                <c:pt idx="3614">
                  <c:v>196.76</c:v>
                </c:pt>
                <c:pt idx="3615">
                  <c:v>196.42</c:v>
                </c:pt>
                <c:pt idx="3616">
                  <c:v>196.76</c:v>
                </c:pt>
                <c:pt idx="3617">
                  <c:v>197.13</c:v>
                </c:pt>
                <c:pt idx="3618">
                  <c:v>196.765</c:v>
                </c:pt>
                <c:pt idx="3619">
                  <c:v>196.75</c:v>
                </c:pt>
                <c:pt idx="3620">
                  <c:v>196.75</c:v>
                </c:pt>
                <c:pt idx="3621">
                  <c:v>196.36</c:v>
                </c:pt>
                <c:pt idx="3622">
                  <c:v>197.145</c:v>
                </c:pt>
                <c:pt idx="3623">
                  <c:v>196.75</c:v>
                </c:pt>
                <c:pt idx="3624">
                  <c:v>196.765</c:v>
                </c:pt>
                <c:pt idx="3625">
                  <c:v>196.75</c:v>
                </c:pt>
                <c:pt idx="3626">
                  <c:v>196.755</c:v>
                </c:pt>
                <c:pt idx="3627">
                  <c:v>196.34</c:v>
                </c:pt>
                <c:pt idx="3628">
                  <c:v>196.76</c:v>
                </c:pt>
                <c:pt idx="3629">
                  <c:v>196.755</c:v>
                </c:pt>
                <c:pt idx="3630">
                  <c:v>196.76</c:v>
                </c:pt>
                <c:pt idx="3631">
                  <c:v>196.765</c:v>
                </c:pt>
                <c:pt idx="3632">
                  <c:v>196.76</c:v>
                </c:pt>
                <c:pt idx="3633">
                  <c:v>196.31</c:v>
                </c:pt>
                <c:pt idx="3634">
                  <c:v>197.21</c:v>
                </c:pt>
                <c:pt idx="3635">
                  <c:v>196.31</c:v>
                </c:pt>
                <c:pt idx="3636">
                  <c:v>196.76</c:v>
                </c:pt>
                <c:pt idx="3637">
                  <c:v>196.765</c:v>
                </c:pt>
                <c:pt idx="3638">
                  <c:v>196.765</c:v>
                </c:pt>
                <c:pt idx="3639">
                  <c:v>196.77</c:v>
                </c:pt>
                <c:pt idx="3640">
                  <c:v>196.77</c:v>
                </c:pt>
                <c:pt idx="3641">
                  <c:v>196.28</c:v>
                </c:pt>
                <c:pt idx="3642">
                  <c:v>196.775</c:v>
                </c:pt>
                <c:pt idx="3643">
                  <c:v>196.775</c:v>
                </c:pt>
                <c:pt idx="3644">
                  <c:v>196.775</c:v>
                </c:pt>
                <c:pt idx="3645">
                  <c:v>196.775</c:v>
                </c:pt>
                <c:pt idx="3646">
                  <c:v>196.27</c:v>
                </c:pt>
                <c:pt idx="3647">
                  <c:v>196.77</c:v>
                </c:pt>
                <c:pt idx="3648">
                  <c:v>197.28</c:v>
                </c:pt>
                <c:pt idx="3649">
                  <c:v>196.77</c:v>
                </c:pt>
                <c:pt idx="3650">
                  <c:v>196.77</c:v>
                </c:pt>
                <c:pt idx="3651">
                  <c:v>196.77</c:v>
                </c:pt>
                <c:pt idx="3652">
                  <c:v>196.24</c:v>
                </c:pt>
                <c:pt idx="3653">
                  <c:v>196.765</c:v>
                </c:pt>
                <c:pt idx="3654">
                  <c:v>197.3</c:v>
                </c:pt>
                <c:pt idx="3655">
                  <c:v>196.77</c:v>
                </c:pt>
                <c:pt idx="3656">
                  <c:v>196.77</c:v>
                </c:pt>
                <c:pt idx="3657">
                  <c:v>196.22</c:v>
                </c:pt>
                <c:pt idx="3658">
                  <c:v>196.77</c:v>
                </c:pt>
                <c:pt idx="3659">
                  <c:v>196.21</c:v>
                </c:pt>
                <c:pt idx="3660">
                  <c:v>196.775</c:v>
                </c:pt>
                <c:pt idx="3661">
                  <c:v>196.77</c:v>
                </c:pt>
                <c:pt idx="3662">
                  <c:v>196.765</c:v>
                </c:pt>
                <c:pt idx="3663">
                  <c:v>196.76</c:v>
                </c:pt>
                <c:pt idx="3664">
                  <c:v>196.76</c:v>
                </c:pt>
                <c:pt idx="3665">
                  <c:v>196.19</c:v>
                </c:pt>
                <c:pt idx="3666">
                  <c:v>196.765</c:v>
                </c:pt>
                <c:pt idx="3667">
                  <c:v>197.35</c:v>
                </c:pt>
                <c:pt idx="3668">
                  <c:v>196.775</c:v>
                </c:pt>
                <c:pt idx="3669">
                  <c:v>196.77</c:v>
                </c:pt>
                <c:pt idx="3670">
                  <c:v>196.775</c:v>
                </c:pt>
                <c:pt idx="3671">
                  <c:v>196.775</c:v>
                </c:pt>
                <c:pt idx="3672">
                  <c:v>196.18</c:v>
                </c:pt>
                <c:pt idx="3673">
                  <c:v>196.78</c:v>
                </c:pt>
                <c:pt idx="3674">
                  <c:v>196.775</c:v>
                </c:pt>
                <c:pt idx="3675">
                  <c:v>196.775</c:v>
                </c:pt>
                <c:pt idx="3676">
                  <c:v>196.78</c:v>
                </c:pt>
                <c:pt idx="3677">
                  <c:v>196.17</c:v>
                </c:pt>
                <c:pt idx="3678">
                  <c:v>196.78</c:v>
                </c:pt>
                <c:pt idx="3679">
                  <c:v>196.775</c:v>
                </c:pt>
                <c:pt idx="3680">
                  <c:v>196.785</c:v>
                </c:pt>
                <c:pt idx="3681">
                  <c:v>197.4</c:v>
                </c:pt>
                <c:pt idx="3682">
                  <c:v>196.77</c:v>
                </c:pt>
                <c:pt idx="3683">
                  <c:v>196.77</c:v>
                </c:pt>
                <c:pt idx="3684">
                  <c:v>196.77</c:v>
                </c:pt>
                <c:pt idx="3685">
                  <c:v>196.775</c:v>
                </c:pt>
                <c:pt idx="3686">
                  <c:v>196.775</c:v>
                </c:pt>
                <c:pt idx="3687">
                  <c:v>196.15</c:v>
                </c:pt>
                <c:pt idx="3688">
                  <c:v>196.775</c:v>
                </c:pt>
                <c:pt idx="3689">
                  <c:v>197.405</c:v>
                </c:pt>
                <c:pt idx="3690">
                  <c:v>196.78</c:v>
                </c:pt>
                <c:pt idx="3691">
                  <c:v>196.78</c:v>
                </c:pt>
                <c:pt idx="3692">
                  <c:v>196.78</c:v>
                </c:pt>
                <c:pt idx="3693">
                  <c:v>196.775</c:v>
                </c:pt>
                <c:pt idx="3694">
                  <c:v>196.77</c:v>
                </c:pt>
                <c:pt idx="3695">
                  <c:v>196.775</c:v>
                </c:pt>
                <c:pt idx="3696">
                  <c:v>196.14</c:v>
                </c:pt>
                <c:pt idx="3697">
                  <c:v>196.78</c:v>
                </c:pt>
                <c:pt idx="3698">
                  <c:v>196.775</c:v>
                </c:pt>
                <c:pt idx="3699">
                  <c:v>196.775</c:v>
                </c:pt>
                <c:pt idx="3700">
                  <c:v>196.775</c:v>
                </c:pt>
                <c:pt idx="3701">
                  <c:v>196.775</c:v>
                </c:pt>
                <c:pt idx="3702">
                  <c:v>196.785</c:v>
                </c:pt>
                <c:pt idx="3703">
                  <c:v>196.13</c:v>
                </c:pt>
                <c:pt idx="3704">
                  <c:v>197.435</c:v>
                </c:pt>
                <c:pt idx="3705">
                  <c:v>196.12</c:v>
                </c:pt>
                <c:pt idx="3706">
                  <c:v>196.775</c:v>
                </c:pt>
                <c:pt idx="3707">
                  <c:v>196.775</c:v>
                </c:pt>
                <c:pt idx="3708">
                  <c:v>196.775</c:v>
                </c:pt>
                <c:pt idx="3709">
                  <c:v>196.785</c:v>
                </c:pt>
                <c:pt idx="3710">
                  <c:v>196.775</c:v>
                </c:pt>
                <c:pt idx="3711">
                  <c:v>196.12</c:v>
                </c:pt>
                <c:pt idx="3712">
                  <c:v>196.78</c:v>
                </c:pt>
                <c:pt idx="3713">
                  <c:v>196.775</c:v>
                </c:pt>
                <c:pt idx="3714">
                  <c:v>196.77</c:v>
                </c:pt>
                <c:pt idx="3715">
                  <c:v>196.765</c:v>
                </c:pt>
                <c:pt idx="3716">
                  <c:v>196.765</c:v>
                </c:pt>
                <c:pt idx="3717">
                  <c:v>196.11</c:v>
                </c:pt>
                <c:pt idx="3718">
                  <c:v>197.425</c:v>
                </c:pt>
                <c:pt idx="3719">
                  <c:v>196.76</c:v>
                </c:pt>
                <c:pt idx="3720">
                  <c:v>196.755</c:v>
                </c:pt>
                <c:pt idx="3721">
                  <c:v>196.765</c:v>
                </c:pt>
                <c:pt idx="3722">
                  <c:v>196.11</c:v>
                </c:pt>
                <c:pt idx="3723">
                  <c:v>196.775</c:v>
                </c:pt>
                <c:pt idx="3724">
                  <c:v>197.42</c:v>
                </c:pt>
                <c:pt idx="3725">
                  <c:v>196.755</c:v>
                </c:pt>
                <c:pt idx="3726">
                  <c:v>196.755</c:v>
                </c:pt>
                <c:pt idx="3727">
                  <c:v>196.1</c:v>
                </c:pt>
                <c:pt idx="3728">
                  <c:v>196.76</c:v>
                </c:pt>
                <c:pt idx="3729">
                  <c:v>196.1</c:v>
                </c:pt>
                <c:pt idx="3730">
                  <c:v>196.76</c:v>
                </c:pt>
                <c:pt idx="3731">
                  <c:v>197.41</c:v>
                </c:pt>
                <c:pt idx="3732">
                  <c:v>196.765</c:v>
                </c:pt>
                <c:pt idx="3733">
                  <c:v>196.765</c:v>
                </c:pt>
                <c:pt idx="3734">
                  <c:v>196.765</c:v>
                </c:pt>
                <c:pt idx="3735">
                  <c:v>196.765</c:v>
                </c:pt>
                <c:pt idx="3736">
                  <c:v>196.12</c:v>
                </c:pt>
                <c:pt idx="3737">
                  <c:v>196.765</c:v>
                </c:pt>
                <c:pt idx="3738">
                  <c:v>196.77</c:v>
                </c:pt>
                <c:pt idx="3739">
                  <c:v>196.775</c:v>
                </c:pt>
                <c:pt idx="3740">
                  <c:v>196.76</c:v>
                </c:pt>
                <c:pt idx="3741">
                  <c:v>196.13</c:v>
                </c:pt>
                <c:pt idx="3742">
                  <c:v>196.77</c:v>
                </c:pt>
                <c:pt idx="3743">
                  <c:v>197.405</c:v>
                </c:pt>
                <c:pt idx="3744">
                  <c:v>196.775</c:v>
                </c:pt>
                <c:pt idx="3745">
                  <c:v>196.765</c:v>
                </c:pt>
                <c:pt idx="3746">
                  <c:v>196.77</c:v>
                </c:pt>
                <c:pt idx="3747">
                  <c:v>196.13</c:v>
                </c:pt>
                <c:pt idx="3748">
                  <c:v>196.765</c:v>
                </c:pt>
                <c:pt idx="3749">
                  <c:v>196.765</c:v>
                </c:pt>
                <c:pt idx="3750">
                  <c:v>196.765</c:v>
                </c:pt>
                <c:pt idx="3751">
                  <c:v>197.38</c:v>
                </c:pt>
                <c:pt idx="3752">
                  <c:v>196.76</c:v>
                </c:pt>
                <c:pt idx="3753">
                  <c:v>196.76</c:v>
                </c:pt>
                <c:pt idx="3754">
                  <c:v>196.15</c:v>
                </c:pt>
                <c:pt idx="3755">
                  <c:v>196.765</c:v>
                </c:pt>
                <c:pt idx="3756">
                  <c:v>197.37</c:v>
                </c:pt>
                <c:pt idx="3757">
                  <c:v>196.75</c:v>
                </c:pt>
                <c:pt idx="3758">
                  <c:v>196.755</c:v>
                </c:pt>
                <c:pt idx="3759">
                  <c:v>196.76</c:v>
                </c:pt>
                <c:pt idx="3760">
                  <c:v>196.16</c:v>
                </c:pt>
                <c:pt idx="3761">
                  <c:v>196.76</c:v>
                </c:pt>
                <c:pt idx="3762">
                  <c:v>196.76</c:v>
                </c:pt>
                <c:pt idx="3763">
                  <c:v>196.755</c:v>
                </c:pt>
                <c:pt idx="3764">
                  <c:v>196.76</c:v>
                </c:pt>
                <c:pt idx="3765">
                  <c:v>196.765</c:v>
                </c:pt>
                <c:pt idx="3766">
                  <c:v>196.17</c:v>
                </c:pt>
                <c:pt idx="3767">
                  <c:v>196.76</c:v>
                </c:pt>
                <c:pt idx="3768">
                  <c:v>197.34</c:v>
                </c:pt>
                <c:pt idx="3769">
                  <c:v>196.765</c:v>
                </c:pt>
                <c:pt idx="3770">
                  <c:v>196.765</c:v>
                </c:pt>
                <c:pt idx="3771">
                  <c:v>196.76</c:v>
                </c:pt>
                <c:pt idx="3772">
                  <c:v>196.2</c:v>
                </c:pt>
                <c:pt idx="3773">
                  <c:v>196.76</c:v>
                </c:pt>
                <c:pt idx="3774">
                  <c:v>196.765</c:v>
                </c:pt>
                <c:pt idx="3775">
                  <c:v>196.21</c:v>
                </c:pt>
                <c:pt idx="3776">
                  <c:v>197.31</c:v>
                </c:pt>
                <c:pt idx="3777">
                  <c:v>196.76</c:v>
                </c:pt>
                <c:pt idx="3778">
                  <c:v>196.76</c:v>
                </c:pt>
                <c:pt idx="3779">
                  <c:v>196.765</c:v>
                </c:pt>
                <c:pt idx="3780">
                  <c:v>196.23</c:v>
                </c:pt>
                <c:pt idx="3781">
                  <c:v>196.76</c:v>
                </c:pt>
                <c:pt idx="3782">
                  <c:v>196.765</c:v>
                </c:pt>
                <c:pt idx="3783">
                  <c:v>196.765</c:v>
                </c:pt>
                <c:pt idx="3784">
                  <c:v>196.24</c:v>
                </c:pt>
                <c:pt idx="3785">
                  <c:v>196.76</c:v>
                </c:pt>
                <c:pt idx="3786">
                  <c:v>196.76</c:v>
                </c:pt>
                <c:pt idx="3787">
                  <c:v>196.75</c:v>
                </c:pt>
                <c:pt idx="3788">
                  <c:v>196.755</c:v>
                </c:pt>
                <c:pt idx="3789">
                  <c:v>196.75</c:v>
                </c:pt>
                <c:pt idx="3790">
                  <c:v>196.26</c:v>
                </c:pt>
                <c:pt idx="3791">
                  <c:v>196.76</c:v>
                </c:pt>
                <c:pt idx="3792">
                  <c:v>197.245</c:v>
                </c:pt>
                <c:pt idx="3793">
                  <c:v>196.755</c:v>
                </c:pt>
                <c:pt idx="3794">
                  <c:v>196.75</c:v>
                </c:pt>
                <c:pt idx="3795">
                  <c:v>196.765</c:v>
                </c:pt>
                <c:pt idx="3796">
                  <c:v>196.3</c:v>
                </c:pt>
                <c:pt idx="3797">
                  <c:v>196.775</c:v>
                </c:pt>
                <c:pt idx="3798">
                  <c:v>196.3</c:v>
                </c:pt>
                <c:pt idx="3799">
                  <c:v>196.765</c:v>
                </c:pt>
                <c:pt idx="3800">
                  <c:v>196.77</c:v>
                </c:pt>
                <c:pt idx="3801">
                  <c:v>196.765</c:v>
                </c:pt>
                <c:pt idx="3802">
                  <c:v>196.765</c:v>
                </c:pt>
                <c:pt idx="3803">
                  <c:v>196.32</c:v>
                </c:pt>
                <c:pt idx="3804">
                  <c:v>196.77</c:v>
                </c:pt>
                <c:pt idx="3805">
                  <c:v>197.195</c:v>
                </c:pt>
                <c:pt idx="3806">
                  <c:v>196.76</c:v>
                </c:pt>
                <c:pt idx="3807">
                  <c:v>196.76</c:v>
                </c:pt>
                <c:pt idx="3808">
                  <c:v>196.76</c:v>
                </c:pt>
                <c:pt idx="3809">
                  <c:v>196.77</c:v>
                </c:pt>
                <c:pt idx="3810">
                  <c:v>196.38</c:v>
                </c:pt>
                <c:pt idx="3811">
                  <c:v>196.775</c:v>
                </c:pt>
                <c:pt idx="3812">
                  <c:v>196.77</c:v>
                </c:pt>
                <c:pt idx="3813">
                  <c:v>196.765</c:v>
                </c:pt>
                <c:pt idx="3814">
                  <c:v>196.765</c:v>
                </c:pt>
                <c:pt idx="3815">
                  <c:v>196.38</c:v>
                </c:pt>
                <c:pt idx="3816">
                  <c:v>196.77</c:v>
                </c:pt>
                <c:pt idx="3817">
                  <c:v>196.77</c:v>
                </c:pt>
                <c:pt idx="3818">
                  <c:v>196.765</c:v>
                </c:pt>
                <c:pt idx="3819">
                  <c:v>196.775</c:v>
                </c:pt>
                <c:pt idx="3820">
                  <c:v>196.765</c:v>
                </c:pt>
                <c:pt idx="3821">
                  <c:v>196.43</c:v>
                </c:pt>
                <c:pt idx="3822">
                  <c:v>196.765</c:v>
                </c:pt>
                <c:pt idx="3823">
                  <c:v>196.43</c:v>
                </c:pt>
                <c:pt idx="3824">
                  <c:v>196.775</c:v>
                </c:pt>
                <c:pt idx="3825">
                  <c:v>196.77</c:v>
                </c:pt>
                <c:pt idx="3826">
                  <c:v>196.77</c:v>
                </c:pt>
                <c:pt idx="3827">
                  <c:v>196.765</c:v>
                </c:pt>
                <c:pt idx="3828">
                  <c:v>196.765</c:v>
                </c:pt>
                <c:pt idx="3829">
                  <c:v>196.47</c:v>
                </c:pt>
                <c:pt idx="3830">
                  <c:v>196.775</c:v>
                </c:pt>
                <c:pt idx="3831">
                  <c:v>197.065</c:v>
                </c:pt>
                <c:pt idx="3832">
                  <c:v>196.765</c:v>
                </c:pt>
                <c:pt idx="3833">
                  <c:v>196.76</c:v>
                </c:pt>
                <c:pt idx="3834">
                  <c:v>196.77</c:v>
                </c:pt>
                <c:pt idx="3835">
                  <c:v>196.51</c:v>
                </c:pt>
                <c:pt idx="3836">
                  <c:v>196.775</c:v>
                </c:pt>
                <c:pt idx="3837">
                  <c:v>197.02</c:v>
                </c:pt>
                <c:pt idx="3838">
                  <c:v>196.775</c:v>
                </c:pt>
                <c:pt idx="3839">
                  <c:v>196.775</c:v>
                </c:pt>
                <c:pt idx="3840">
                  <c:v>196.765</c:v>
                </c:pt>
                <c:pt idx="3841">
                  <c:v>196.765</c:v>
                </c:pt>
                <c:pt idx="3842">
                  <c:v>196.765</c:v>
                </c:pt>
                <c:pt idx="3843">
                  <c:v>196.55</c:v>
                </c:pt>
                <c:pt idx="3844">
                  <c:v>196.77</c:v>
                </c:pt>
                <c:pt idx="3845">
                  <c:v>196.76</c:v>
                </c:pt>
                <c:pt idx="3846">
                  <c:v>196.56</c:v>
                </c:pt>
                <c:pt idx="3847">
                  <c:v>196.765</c:v>
                </c:pt>
                <c:pt idx="3848">
                  <c:v>196.76</c:v>
                </c:pt>
                <c:pt idx="3849">
                  <c:v>196.76</c:v>
                </c:pt>
                <c:pt idx="3850">
                  <c:v>196.755</c:v>
                </c:pt>
                <c:pt idx="3851">
                  <c:v>196.76</c:v>
                </c:pt>
                <c:pt idx="3852">
                  <c:v>196.75</c:v>
                </c:pt>
                <c:pt idx="3853">
                  <c:v>196.75</c:v>
                </c:pt>
                <c:pt idx="3854">
                  <c:v>196.61</c:v>
                </c:pt>
                <c:pt idx="3855">
                  <c:v>196.895</c:v>
                </c:pt>
                <c:pt idx="3856">
                  <c:v>196.76</c:v>
                </c:pt>
                <c:pt idx="3857">
                  <c:v>196.75</c:v>
                </c:pt>
                <c:pt idx="3858">
                  <c:v>196.75</c:v>
                </c:pt>
                <c:pt idx="3859">
                  <c:v>196.75</c:v>
                </c:pt>
                <c:pt idx="3860">
                  <c:v>196.65</c:v>
                </c:pt>
                <c:pt idx="3861">
                  <c:v>196.76</c:v>
                </c:pt>
                <c:pt idx="3862">
                  <c:v>196.86</c:v>
                </c:pt>
                <c:pt idx="3863">
                  <c:v>196.76</c:v>
                </c:pt>
                <c:pt idx="3864">
                  <c:v>196.77</c:v>
                </c:pt>
                <c:pt idx="3865">
                  <c:v>196.76</c:v>
                </c:pt>
                <c:pt idx="3866">
                  <c:v>196.76</c:v>
                </c:pt>
                <c:pt idx="3867">
                  <c:v>196.7</c:v>
                </c:pt>
                <c:pt idx="3868">
                  <c:v>196.71</c:v>
                </c:pt>
                <c:pt idx="3869">
                  <c:v>196.76</c:v>
                </c:pt>
                <c:pt idx="3870">
                  <c:v>196.81</c:v>
                </c:pt>
                <c:pt idx="3871">
                  <c:v>196.765</c:v>
                </c:pt>
                <c:pt idx="3872">
                  <c:v>196.765</c:v>
                </c:pt>
                <c:pt idx="3873">
                  <c:v>196.765</c:v>
                </c:pt>
                <c:pt idx="3874">
                  <c:v>196.74</c:v>
                </c:pt>
                <c:pt idx="3875">
                  <c:v>196.76</c:v>
                </c:pt>
                <c:pt idx="3876">
                  <c:v>196.76</c:v>
                </c:pt>
                <c:pt idx="3877">
                  <c:v>196.77</c:v>
                </c:pt>
                <c:pt idx="3878">
                  <c:v>196.75</c:v>
                </c:pt>
                <c:pt idx="3879">
                  <c:v>196.76</c:v>
                </c:pt>
                <c:pt idx="3880">
                  <c:v>196.79</c:v>
                </c:pt>
                <c:pt idx="3881">
                  <c:v>196.77</c:v>
                </c:pt>
                <c:pt idx="3882">
                  <c:v>196.725</c:v>
                </c:pt>
                <c:pt idx="3883">
                  <c:v>196.755</c:v>
                </c:pt>
                <c:pt idx="3884">
                  <c:v>196.76</c:v>
                </c:pt>
                <c:pt idx="3885">
                  <c:v>196.765</c:v>
                </c:pt>
                <c:pt idx="3886">
                  <c:v>196.82</c:v>
                </c:pt>
                <c:pt idx="3887">
                  <c:v>196.765</c:v>
                </c:pt>
                <c:pt idx="3888">
                  <c:v>196.69</c:v>
                </c:pt>
                <c:pt idx="3889">
                  <c:v>196.755</c:v>
                </c:pt>
                <c:pt idx="3890">
                  <c:v>196.76</c:v>
                </c:pt>
                <c:pt idx="3891">
                  <c:v>196.85</c:v>
                </c:pt>
                <c:pt idx="3892">
                  <c:v>196.76</c:v>
                </c:pt>
                <c:pt idx="3893">
                  <c:v>196.86</c:v>
                </c:pt>
                <c:pt idx="3894">
                  <c:v>196.77</c:v>
                </c:pt>
                <c:pt idx="3895">
                  <c:v>196.655</c:v>
                </c:pt>
                <c:pt idx="3896">
                  <c:v>196.77</c:v>
                </c:pt>
                <c:pt idx="3897">
                  <c:v>196.76</c:v>
                </c:pt>
                <c:pt idx="3898">
                  <c:v>196.76</c:v>
                </c:pt>
                <c:pt idx="3899">
                  <c:v>196.91</c:v>
                </c:pt>
                <c:pt idx="3900">
                  <c:v>196.765</c:v>
                </c:pt>
                <c:pt idx="3901">
                  <c:v>196.61</c:v>
                </c:pt>
                <c:pt idx="3902">
                  <c:v>196.76</c:v>
                </c:pt>
                <c:pt idx="3903">
                  <c:v>196.77</c:v>
                </c:pt>
                <c:pt idx="3904">
                  <c:v>196.765</c:v>
                </c:pt>
                <c:pt idx="3905">
                  <c:v>196.76</c:v>
                </c:pt>
                <c:pt idx="3906">
                  <c:v>196.94</c:v>
                </c:pt>
                <c:pt idx="3907">
                  <c:v>196.765</c:v>
                </c:pt>
                <c:pt idx="3908">
                  <c:v>196.765</c:v>
                </c:pt>
                <c:pt idx="3909">
                  <c:v>196.775</c:v>
                </c:pt>
                <c:pt idx="3910">
                  <c:v>196.76</c:v>
                </c:pt>
                <c:pt idx="3911">
                  <c:v>196.77</c:v>
                </c:pt>
                <c:pt idx="3912">
                  <c:v>196.99</c:v>
                </c:pt>
                <c:pt idx="3913">
                  <c:v>196.77</c:v>
                </c:pt>
                <c:pt idx="3914">
                  <c:v>196.765</c:v>
                </c:pt>
                <c:pt idx="3915">
                  <c:v>196.53</c:v>
                </c:pt>
                <c:pt idx="3916">
                  <c:v>196.765</c:v>
                </c:pt>
                <c:pt idx="3917">
                  <c:v>196.77</c:v>
                </c:pt>
                <c:pt idx="3918">
                  <c:v>197.03</c:v>
                </c:pt>
                <c:pt idx="3919">
                  <c:v>196.77</c:v>
                </c:pt>
                <c:pt idx="3920">
                  <c:v>196.5</c:v>
                </c:pt>
                <c:pt idx="3921">
                  <c:v>196.76</c:v>
                </c:pt>
                <c:pt idx="3922">
                  <c:v>196.76</c:v>
                </c:pt>
                <c:pt idx="3923">
                  <c:v>196.765</c:v>
                </c:pt>
                <c:pt idx="3924">
                  <c:v>197.06</c:v>
                </c:pt>
                <c:pt idx="3925">
                  <c:v>196.77</c:v>
                </c:pt>
                <c:pt idx="3926">
                  <c:v>196.77</c:v>
                </c:pt>
                <c:pt idx="3927">
                  <c:v>196.77</c:v>
                </c:pt>
                <c:pt idx="3928">
                  <c:v>196.76</c:v>
                </c:pt>
                <c:pt idx="3929">
                  <c:v>196.77</c:v>
                </c:pt>
                <c:pt idx="3930">
                  <c:v>197.1</c:v>
                </c:pt>
                <c:pt idx="3931">
                  <c:v>196.77</c:v>
                </c:pt>
                <c:pt idx="3932">
                  <c:v>196.765</c:v>
                </c:pt>
                <c:pt idx="3933">
                  <c:v>196.765</c:v>
                </c:pt>
                <c:pt idx="3934">
                  <c:v>196.765</c:v>
                </c:pt>
                <c:pt idx="3935">
                  <c:v>197.12</c:v>
                </c:pt>
                <c:pt idx="3936">
                  <c:v>196.76</c:v>
                </c:pt>
                <c:pt idx="3937">
                  <c:v>196.395</c:v>
                </c:pt>
                <c:pt idx="3938">
                  <c:v>197.14</c:v>
                </c:pt>
                <c:pt idx="3939">
                  <c:v>196.765</c:v>
                </c:pt>
                <c:pt idx="3940">
                  <c:v>196.765</c:v>
                </c:pt>
                <c:pt idx="3941">
                  <c:v>196.755</c:v>
                </c:pt>
                <c:pt idx="3942">
                  <c:v>196.76</c:v>
                </c:pt>
                <c:pt idx="3943">
                  <c:v>197.16</c:v>
                </c:pt>
                <c:pt idx="3944">
                  <c:v>196.775</c:v>
                </c:pt>
                <c:pt idx="3945">
                  <c:v>196.765</c:v>
                </c:pt>
                <c:pt idx="3946">
                  <c:v>196.765</c:v>
                </c:pt>
                <c:pt idx="3947">
                  <c:v>196.77</c:v>
                </c:pt>
                <c:pt idx="3948">
                  <c:v>196.765</c:v>
                </c:pt>
                <c:pt idx="3949">
                  <c:v>197.21</c:v>
                </c:pt>
                <c:pt idx="3950">
                  <c:v>196.77</c:v>
                </c:pt>
                <c:pt idx="3951">
                  <c:v>196.335</c:v>
                </c:pt>
                <c:pt idx="3952">
                  <c:v>196.77</c:v>
                </c:pt>
                <c:pt idx="3953">
                  <c:v>196.77</c:v>
                </c:pt>
                <c:pt idx="3954">
                  <c:v>197.23</c:v>
                </c:pt>
                <c:pt idx="3955">
                  <c:v>196.775</c:v>
                </c:pt>
                <c:pt idx="3956">
                  <c:v>196.305</c:v>
                </c:pt>
                <c:pt idx="3957">
                  <c:v>196.77</c:v>
                </c:pt>
                <c:pt idx="3958">
                  <c:v>196.765</c:v>
                </c:pt>
                <c:pt idx="3959">
                  <c:v>196.775</c:v>
                </c:pt>
                <c:pt idx="3960">
                  <c:v>197.24</c:v>
                </c:pt>
                <c:pt idx="3961">
                  <c:v>196.77</c:v>
                </c:pt>
                <c:pt idx="3962">
                  <c:v>196.29</c:v>
                </c:pt>
                <c:pt idx="3963">
                  <c:v>196.765</c:v>
                </c:pt>
                <c:pt idx="3964">
                  <c:v>196.275</c:v>
                </c:pt>
                <c:pt idx="3965">
                  <c:v>196.765</c:v>
                </c:pt>
                <c:pt idx="3966">
                  <c:v>196.76</c:v>
                </c:pt>
                <c:pt idx="3967">
                  <c:v>196.765</c:v>
                </c:pt>
                <c:pt idx="3968">
                  <c:v>197.29</c:v>
                </c:pt>
                <c:pt idx="3969">
                  <c:v>196.77</c:v>
                </c:pt>
                <c:pt idx="3970">
                  <c:v>196.255</c:v>
                </c:pt>
                <c:pt idx="3971">
                  <c:v>196.77</c:v>
                </c:pt>
                <c:pt idx="3972">
                  <c:v>197.3</c:v>
                </c:pt>
                <c:pt idx="3973">
                  <c:v>196.765</c:v>
                </c:pt>
                <c:pt idx="3974">
                  <c:v>196.77</c:v>
                </c:pt>
                <c:pt idx="3975">
                  <c:v>196.77</c:v>
                </c:pt>
                <c:pt idx="3976">
                  <c:v>196.76</c:v>
                </c:pt>
                <c:pt idx="3977">
                  <c:v>196.765</c:v>
                </c:pt>
                <c:pt idx="3978">
                  <c:v>197.32</c:v>
                </c:pt>
                <c:pt idx="3979">
                  <c:v>196.775</c:v>
                </c:pt>
                <c:pt idx="3980">
                  <c:v>196.22</c:v>
                </c:pt>
                <c:pt idx="3981">
                  <c:v>196.77</c:v>
                </c:pt>
                <c:pt idx="3982">
                  <c:v>196.77</c:v>
                </c:pt>
                <c:pt idx="3983">
                  <c:v>196.775</c:v>
                </c:pt>
                <c:pt idx="3984">
                  <c:v>197.34</c:v>
                </c:pt>
                <c:pt idx="3985">
                  <c:v>196.765</c:v>
                </c:pt>
                <c:pt idx="3986">
                  <c:v>197.35</c:v>
                </c:pt>
                <c:pt idx="3987">
                  <c:v>196.77</c:v>
                </c:pt>
                <c:pt idx="3988">
                  <c:v>196.77</c:v>
                </c:pt>
                <c:pt idx="3989">
                  <c:v>196.78</c:v>
                </c:pt>
                <c:pt idx="3990">
                  <c:v>197.35</c:v>
                </c:pt>
                <c:pt idx="3991">
                  <c:v>196.775</c:v>
                </c:pt>
                <c:pt idx="3992">
                  <c:v>196.77</c:v>
                </c:pt>
                <c:pt idx="3993">
                  <c:v>196.77</c:v>
                </c:pt>
                <c:pt idx="3994">
                  <c:v>196.765</c:v>
                </c:pt>
                <c:pt idx="3995">
                  <c:v>196.77</c:v>
                </c:pt>
                <c:pt idx="3996">
                  <c:v>196.77</c:v>
                </c:pt>
                <c:pt idx="3997">
                  <c:v>197.38</c:v>
                </c:pt>
                <c:pt idx="3998">
                  <c:v>196.765</c:v>
                </c:pt>
                <c:pt idx="3999">
                  <c:v>196.77</c:v>
                </c:pt>
                <c:pt idx="4000">
                  <c:v>196.765</c:v>
                </c:pt>
                <c:pt idx="4001">
                  <c:v>196.765</c:v>
                </c:pt>
                <c:pt idx="4002">
                  <c:v>196.765</c:v>
                </c:pt>
                <c:pt idx="4003">
                  <c:v>196.765</c:v>
                </c:pt>
                <c:pt idx="4004">
                  <c:v>197.39</c:v>
                </c:pt>
                <c:pt idx="4005">
                  <c:v>196.765</c:v>
                </c:pt>
                <c:pt idx="4006">
                  <c:v>196.775</c:v>
                </c:pt>
                <c:pt idx="4007">
                  <c:v>196.755</c:v>
                </c:pt>
                <c:pt idx="4008">
                  <c:v>196.76</c:v>
                </c:pt>
                <c:pt idx="4009">
                  <c:v>196.13</c:v>
                </c:pt>
                <c:pt idx="4010">
                  <c:v>196.765</c:v>
                </c:pt>
                <c:pt idx="4011">
                  <c:v>196.775</c:v>
                </c:pt>
                <c:pt idx="4012">
                  <c:v>197.4</c:v>
                </c:pt>
                <c:pt idx="4013">
                  <c:v>196.77</c:v>
                </c:pt>
                <c:pt idx="4014">
                  <c:v>196.115</c:v>
                </c:pt>
                <c:pt idx="4015">
                  <c:v>196.75</c:v>
                </c:pt>
                <c:pt idx="4016">
                  <c:v>196.755</c:v>
                </c:pt>
                <c:pt idx="4017">
                  <c:v>196.745</c:v>
                </c:pt>
                <c:pt idx="4018">
                  <c:v>196.75</c:v>
                </c:pt>
                <c:pt idx="4019">
                  <c:v>197.4</c:v>
                </c:pt>
                <c:pt idx="4020">
                  <c:v>196.75</c:v>
                </c:pt>
                <c:pt idx="4021">
                  <c:v>196.76</c:v>
                </c:pt>
                <c:pt idx="4022">
                  <c:v>196.76</c:v>
                </c:pt>
                <c:pt idx="4023">
                  <c:v>196.77</c:v>
                </c:pt>
                <c:pt idx="4024">
                  <c:v>196.775</c:v>
                </c:pt>
                <c:pt idx="4025">
                  <c:v>196.765</c:v>
                </c:pt>
                <c:pt idx="4026">
                  <c:v>197.41</c:v>
                </c:pt>
                <c:pt idx="4027">
                  <c:v>196.755</c:v>
                </c:pt>
                <c:pt idx="4028">
                  <c:v>196.1</c:v>
                </c:pt>
                <c:pt idx="4029">
                  <c:v>196.765</c:v>
                </c:pt>
                <c:pt idx="4030">
                  <c:v>196.765</c:v>
                </c:pt>
                <c:pt idx="4031">
                  <c:v>196.77</c:v>
                </c:pt>
                <c:pt idx="4032">
                  <c:v>197.43</c:v>
                </c:pt>
                <c:pt idx="4033">
                  <c:v>196.76</c:v>
                </c:pt>
                <c:pt idx="4034">
                  <c:v>197.42</c:v>
                </c:pt>
                <c:pt idx="4035">
                  <c:v>196.765</c:v>
                </c:pt>
                <c:pt idx="4036">
                  <c:v>196.76</c:v>
                </c:pt>
                <c:pt idx="4037">
                  <c:v>196.77</c:v>
                </c:pt>
                <c:pt idx="4038">
                  <c:v>196.765</c:v>
                </c:pt>
                <c:pt idx="4039">
                  <c:v>197.43</c:v>
                </c:pt>
                <c:pt idx="4040">
                  <c:v>196.775</c:v>
                </c:pt>
                <c:pt idx="4041">
                  <c:v>196.765</c:v>
                </c:pt>
                <c:pt idx="4042">
                  <c:v>196.76</c:v>
                </c:pt>
                <c:pt idx="4043">
                  <c:v>196.775</c:v>
                </c:pt>
                <c:pt idx="4044">
                  <c:v>196.765</c:v>
                </c:pt>
                <c:pt idx="4045">
                  <c:v>196.765</c:v>
                </c:pt>
                <c:pt idx="4046">
                  <c:v>197.42</c:v>
                </c:pt>
                <c:pt idx="4047">
                  <c:v>196.77</c:v>
                </c:pt>
                <c:pt idx="4048">
                  <c:v>196.765</c:v>
                </c:pt>
                <c:pt idx="4049">
                  <c:v>196.77</c:v>
                </c:pt>
                <c:pt idx="4050">
                  <c:v>196.775</c:v>
                </c:pt>
                <c:pt idx="4051">
                  <c:v>196.77</c:v>
                </c:pt>
                <c:pt idx="4052">
                  <c:v>197.42</c:v>
                </c:pt>
                <c:pt idx="4053">
                  <c:v>196.77</c:v>
                </c:pt>
                <c:pt idx="4054">
                  <c:v>196.77</c:v>
                </c:pt>
                <c:pt idx="4055">
                  <c:v>196.765</c:v>
                </c:pt>
                <c:pt idx="4056">
                  <c:v>196.13</c:v>
                </c:pt>
                <c:pt idx="4057">
                  <c:v>196.77</c:v>
                </c:pt>
                <c:pt idx="4058">
                  <c:v>196.775</c:v>
                </c:pt>
                <c:pt idx="4059">
                  <c:v>197.42</c:v>
                </c:pt>
                <c:pt idx="4060">
                  <c:v>196.77</c:v>
                </c:pt>
                <c:pt idx="4061">
                  <c:v>196.77</c:v>
                </c:pt>
                <c:pt idx="4062">
                  <c:v>196.77</c:v>
                </c:pt>
                <c:pt idx="4063">
                  <c:v>196.77</c:v>
                </c:pt>
                <c:pt idx="4064">
                  <c:v>196.775</c:v>
                </c:pt>
                <c:pt idx="4065">
                  <c:v>197.4</c:v>
                </c:pt>
                <c:pt idx="4066">
                  <c:v>196.77</c:v>
                </c:pt>
                <c:pt idx="4067">
                  <c:v>196.77</c:v>
                </c:pt>
                <c:pt idx="4068">
                  <c:v>196.775</c:v>
                </c:pt>
                <c:pt idx="4069">
                  <c:v>197.4</c:v>
                </c:pt>
                <c:pt idx="4070">
                  <c:v>196.775</c:v>
                </c:pt>
                <c:pt idx="4071">
                  <c:v>196.77</c:v>
                </c:pt>
                <c:pt idx="4072">
                  <c:v>196.77</c:v>
                </c:pt>
                <c:pt idx="4073">
                  <c:v>196.775</c:v>
                </c:pt>
                <c:pt idx="4074">
                  <c:v>196.77</c:v>
                </c:pt>
                <c:pt idx="4075">
                  <c:v>197.38</c:v>
                </c:pt>
                <c:pt idx="4076">
                  <c:v>196.77</c:v>
                </c:pt>
                <c:pt idx="4077">
                  <c:v>196.165</c:v>
                </c:pt>
                <c:pt idx="4078">
                  <c:v>196.775</c:v>
                </c:pt>
                <c:pt idx="4079">
                  <c:v>197.38</c:v>
                </c:pt>
                <c:pt idx="4080">
                  <c:v>196.77</c:v>
                </c:pt>
                <c:pt idx="4081">
                  <c:v>196.765</c:v>
                </c:pt>
                <c:pt idx="4082">
                  <c:v>197.36</c:v>
                </c:pt>
                <c:pt idx="4083">
                  <c:v>196.765</c:v>
                </c:pt>
                <c:pt idx="4084">
                  <c:v>196.765</c:v>
                </c:pt>
                <c:pt idx="4085">
                  <c:v>196.775</c:v>
                </c:pt>
                <c:pt idx="4086">
                  <c:v>196.77</c:v>
                </c:pt>
                <c:pt idx="4087">
                  <c:v>197.36</c:v>
                </c:pt>
                <c:pt idx="4088">
                  <c:v>196.765</c:v>
                </c:pt>
                <c:pt idx="4089">
                  <c:v>196.77</c:v>
                </c:pt>
                <c:pt idx="4090">
                  <c:v>196.775</c:v>
                </c:pt>
                <c:pt idx="4091">
                  <c:v>196.775</c:v>
                </c:pt>
                <c:pt idx="4092">
                  <c:v>196.775</c:v>
                </c:pt>
                <c:pt idx="4093">
                  <c:v>196.78</c:v>
                </c:pt>
                <c:pt idx="4094">
                  <c:v>197.34</c:v>
                </c:pt>
                <c:pt idx="4095">
                  <c:v>196.77</c:v>
                </c:pt>
                <c:pt idx="4096">
                  <c:v>196.78</c:v>
                </c:pt>
                <c:pt idx="4097">
                  <c:v>196.775</c:v>
                </c:pt>
                <c:pt idx="4098">
                  <c:v>196.78</c:v>
                </c:pt>
                <c:pt idx="4099">
                  <c:v>197.31</c:v>
                </c:pt>
                <c:pt idx="4100">
                  <c:v>196.775</c:v>
                </c:pt>
                <c:pt idx="4101">
                  <c:v>196.77</c:v>
                </c:pt>
                <c:pt idx="4102">
                  <c:v>196.765</c:v>
                </c:pt>
                <c:pt idx="4103">
                  <c:v>197.28</c:v>
                </c:pt>
                <c:pt idx="4104">
                  <c:v>196.76</c:v>
                </c:pt>
                <c:pt idx="4105">
                  <c:v>196.76</c:v>
                </c:pt>
                <c:pt idx="4106">
                  <c:v>197.27</c:v>
                </c:pt>
                <c:pt idx="4107">
                  <c:v>196.245</c:v>
                </c:pt>
                <c:pt idx="4108">
                  <c:v>196.76</c:v>
                </c:pt>
                <c:pt idx="4109">
                  <c:v>196.765</c:v>
                </c:pt>
                <c:pt idx="4110">
                  <c:v>196.77</c:v>
                </c:pt>
                <c:pt idx="4111">
                  <c:v>197.26</c:v>
                </c:pt>
                <c:pt idx="4112">
                  <c:v>196.76</c:v>
                </c:pt>
                <c:pt idx="4113">
                  <c:v>196.285</c:v>
                </c:pt>
                <c:pt idx="4114">
                  <c:v>196.77</c:v>
                </c:pt>
                <c:pt idx="4115">
                  <c:v>196.775</c:v>
                </c:pt>
                <c:pt idx="4116">
                  <c:v>196.76</c:v>
                </c:pt>
                <c:pt idx="4117">
                  <c:v>196.765</c:v>
                </c:pt>
                <c:pt idx="4118">
                  <c:v>197.22</c:v>
                </c:pt>
                <c:pt idx="4119">
                  <c:v>196.76</c:v>
                </c:pt>
                <c:pt idx="4120">
                  <c:v>196.765</c:v>
                </c:pt>
                <c:pt idx="4121">
                  <c:v>196.77</c:v>
                </c:pt>
                <c:pt idx="4122">
                  <c:v>196.765</c:v>
                </c:pt>
                <c:pt idx="4123">
                  <c:v>196.765</c:v>
                </c:pt>
                <c:pt idx="4124">
                  <c:v>197.2</c:v>
                </c:pt>
                <c:pt idx="4125">
                  <c:v>196.77</c:v>
                </c:pt>
                <c:pt idx="4126">
                  <c:v>196.765</c:v>
                </c:pt>
                <c:pt idx="4127">
                  <c:v>196.36</c:v>
                </c:pt>
                <c:pt idx="4128">
                  <c:v>196.775</c:v>
                </c:pt>
                <c:pt idx="4129">
                  <c:v>196.765</c:v>
                </c:pt>
                <c:pt idx="4130">
                  <c:v>197.17</c:v>
                </c:pt>
                <c:pt idx="4131">
                  <c:v>196.765</c:v>
                </c:pt>
                <c:pt idx="4132">
                  <c:v>196.385</c:v>
                </c:pt>
                <c:pt idx="4133">
                  <c:v>196.765</c:v>
                </c:pt>
                <c:pt idx="4134">
                  <c:v>196.77</c:v>
                </c:pt>
                <c:pt idx="4135">
                  <c:v>196.775</c:v>
                </c:pt>
                <c:pt idx="4136">
                  <c:v>197.15</c:v>
                </c:pt>
                <c:pt idx="4137">
                  <c:v>196.775</c:v>
                </c:pt>
                <c:pt idx="4138">
                  <c:v>196.765</c:v>
                </c:pt>
                <c:pt idx="4139">
                  <c:v>196.775</c:v>
                </c:pt>
                <c:pt idx="4140">
                  <c:v>196.775</c:v>
                </c:pt>
                <c:pt idx="4141">
                  <c:v>196.775</c:v>
                </c:pt>
                <c:pt idx="4142">
                  <c:v>196.775</c:v>
                </c:pt>
                <c:pt idx="4143">
                  <c:v>197.11</c:v>
                </c:pt>
                <c:pt idx="4144">
                  <c:v>196.44</c:v>
                </c:pt>
                <c:pt idx="4145">
                  <c:v>196.775</c:v>
                </c:pt>
                <c:pt idx="4146">
                  <c:v>196.775</c:v>
                </c:pt>
                <c:pt idx="4147">
                  <c:v>197.09</c:v>
                </c:pt>
                <c:pt idx="4148">
                  <c:v>196.765</c:v>
                </c:pt>
                <c:pt idx="4149">
                  <c:v>196.475</c:v>
                </c:pt>
                <c:pt idx="4150">
                  <c:v>197.06</c:v>
                </c:pt>
                <c:pt idx="4151">
                  <c:v>196.49</c:v>
                </c:pt>
                <c:pt idx="4152">
                  <c:v>196.77</c:v>
                </c:pt>
                <c:pt idx="4153">
                  <c:v>196.77</c:v>
                </c:pt>
                <c:pt idx="4154">
                  <c:v>196.77</c:v>
                </c:pt>
                <c:pt idx="4155">
                  <c:v>196.78</c:v>
                </c:pt>
                <c:pt idx="4156">
                  <c:v>197.02</c:v>
                </c:pt>
                <c:pt idx="4157">
                  <c:v>196.765</c:v>
                </c:pt>
                <c:pt idx="4158">
                  <c:v>196.765</c:v>
                </c:pt>
                <c:pt idx="4159">
                  <c:v>196.775</c:v>
                </c:pt>
                <c:pt idx="4160">
                  <c:v>196.77</c:v>
                </c:pt>
                <c:pt idx="4161">
                  <c:v>196.77</c:v>
                </c:pt>
                <c:pt idx="4162">
                  <c:v>196.99</c:v>
                </c:pt>
                <c:pt idx="4163">
                  <c:v>196.765</c:v>
                </c:pt>
                <c:pt idx="4164">
                  <c:v>196.555</c:v>
                </c:pt>
                <c:pt idx="4165">
                  <c:v>196.775</c:v>
                </c:pt>
                <c:pt idx="4166">
                  <c:v>196.775</c:v>
                </c:pt>
                <c:pt idx="4167">
                  <c:v>196.765</c:v>
                </c:pt>
                <c:pt idx="4168">
                  <c:v>196.77</c:v>
                </c:pt>
                <c:pt idx="4169">
                  <c:v>196.95</c:v>
                </c:pt>
                <c:pt idx="4170">
                  <c:v>196.775</c:v>
                </c:pt>
                <c:pt idx="4171">
                  <c:v>196.775</c:v>
                </c:pt>
                <c:pt idx="4172">
                  <c:v>196.775</c:v>
                </c:pt>
                <c:pt idx="4173">
                  <c:v>196.94</c:v>
                </c:pt>
                <c:pt idx="4174">
                  <c:v>196.78</c:v>
                </c:pt>
                <c:pt idx="4175">
                  <c:v>196.775</c:v>
                </c:pt>
                <c:pt idx="4176">
                  <c:v>196.775</c:v>
                </c:pt>
                <c:pt idx="4177">
                  <c:v>196.9</c:v>
                </c:pt>
                <c:pt idx="4178">
                  <c:v>196.77</c:v>
                </c:pt>
                <c:pt idx="4179">
                  <c:v>196.77</c:v>
                </c:pt>
                <c:pt idx="4180">
                  <c:v>196.775</c:v>
                </c:pt>
                <c:pt idx="4181">
                  <c:v>196.765</c:v>
                </c:pt>
                <c:pt idx="4182">
                  <c:v>196.775</c:v>
                </c:pt>
                <c:pt idx="4183">
                  <c:v>196.775</c:v>
                </c:pt>
                <c:pt idx="4184">
                  <c:v>196.85</c:v>
                </c:pt>
                <c:pt idx="4185">
                  <c:v>196.77</c:v>
                </c:pt>
                <c:pt idx="4186">
                  <c:v>196.775</c:v>
                </c:pt>
                <c:pt idx="4187">
                  <c:v>196.78</c:v>
                </c:pt>
                <c:pt idx="4188">
                  <c:v>196.77</c:v>
                </c:pt>
                <c:pt idx="4189">
                  <c:v>196.77</c:v>
                </c:pt>
                <c:pt idx="4190">
                  <c:v>196.81</c:v>
                </c:pt>
                <c:pt idx="4191">
                  <c:v>196.77</c:v>
                </c:pt>
                <c:pt idx="4192">
                  <c:v>196.77</c:v>
                </c:pt>
                <c:pt idx="4193">
                  <c:v>196.78</c:v>
                </c:pt>
                <c:pt idx="4194">
                  <c:v>196.775</c:v>
                </c:pt>
                <c:pt idx="4195">
                  <c:v>196.775</c:v>
                </c:pt>
                <c:pt idx="4196">
                  <c:v>196.78</c:v>
                </c:pt>
                <c:pt idx="4197">
                  <c:v>196.78</c:v>
                </c:pt>
                <c:pt idx="4198">
                  <c:v>196.78</c:v>
                </c:pt>
                <c:pt idx="4199">
                  <c:v>196.775</c:v>
                </c:pt>
                <c:pt idx="4200">
                  <c:v>196.765</c:v>
                </c:pt>
                <c:pt idx="4201">
                  <c:v>196.77</c:v>
                </c:pt>
                <c:pt idx="4202">
                  <c:v>196.77</c:v>
                </c:pt>
                <c:pt idx="4203">
                  <c:v>196.73</c:v>
                </c:pt>
                <c:pt idx="4204">
                  <c:v>196.77</c:v>
                </c:pt>
                <c:pt idx="4205">
                  <c:v>196.78</c:v>
                </c:pt>
                <c:pt idx="4206">
                  <c:v>196.775</c:v>
                </c:pt>
                <c:pt idx="4207">
                  <c:v>196.71</c:v>
                </c:pt>
                <c:pt idx="4208">
                  <c:v>196.77</c:v>
                </c:pt>
                <c:pt idx="4209">
                  <c:v>196.855</c:v>
                </c:pt>
                <c:pt idx="4210">
                  <c:v>196.775</c:v>
                </c:pt>
                <c:pt idx="4211">
                  <c:v>196.775</c:v>
                </c:pt>
                <c:pt idx="4212">
                  <c:v>196.78</c:v>
                </c:pt>
                <c:pt idx="4213">
                  <c:v>196.66</c:v>
                </c:pt>
                <c:pt idx="4214">
                  <c:v>196.77</c:v>
                </c:pt>
                <c:pt idx="4215">
                  <c:v>196.775</c:v>
                </c:pt>
                <c:pt idx="4216">
                  <c:v>196.78</c:v>
                </c:pt>
                <c:pt idx="4217">
                  <c:v>196.77</c:v>
                </c:pt>
                <c:pt idx="4218">
                  <c:v>196.775</c:v>
                </c:pt>
                <c:pt idx="4219">
                  <c:v>196.785</c:v>
                </c:pt>
                <c:pt idx="4220">
                  <c:v>196.62</c:v>
                </c:pt>
                <c:pt idx="4221">
                  <c:v>196.785</c:v>
                </c:pt>
                <c:pt idx="4222">
                  <c:v>196.61</c:v>
                </c:pt>
                <c:pt idx="4223">
                  <c:v>196.94</c:v>
                </c:pt>
                <c:pt idx="4224">
                  <c:v>196.77</c:v>
                </c:pt>
                <c:pt idx="4225">
                  <c:v>196.775</c:v>
                </c:pt>
                <c:pt idx="4226">
                  <c:v>196.775</c:v>
                </c:pt>
                <c:pt idx="4227">
                  <c:v>196.58</c:v>
                </c:pt>
                <c:pt idx="4228">
                  <c:v>196.775</c:v>
                </c:pt>
                <c:pt idx="4229">
                  <c:v>196.985</c:v>
                </c:pt>
                <c:pt idx="4230">
                  <c:v>196.78</c:v>
                </c:pt>
                <c:pt idx="4231">
                  <c:v>196.775</c:v>
                </c:pt>
                <c:pt idx="4232">
                  <c:v>196.77</c:v>
                </c:pt>
                <c:pt idx="4233">
                  <c:v>196.54</c:v>
                </c:pt>
                <c:pt idx="4234">
                  <c:v>196.765</c:v>
                </c:pt>
                <c:pt idx="4235">
                  <c:v>196.77</c:v>
                </c:pt>
                <c:pt idx="4236">
                  <c:v>196.77</c:v>
                </c:pt>
                <c:pt idx="4237">
                  <c:v>196.77</c:v>
                </c:pt>
                <c:pt idx="4238">
                  <c:v>196.77</c:v>
                </c:pt>
                <c:pt idx="4239">
                  <c:v>196.51</c:v>
                </c:pt>
                <c:pt idx="4240">
                  <c:v>196.77</c:v>
                </c:pt>
                <c:pt idx="4241">
                  <c:v>196.775</c:v>
                </c:pt>
                <c:pt idx="4242">
                  <c:v>196.775</c:v>
                </c:pt>
                <c:pt idx="4243">
                  <c:v>196.775</c:v>
                </c:pt>
                <c:pt idx="4244">
                  <c:v>197.08</c:v>
                </c:pt>
                <c:pt idx="4245">
                  <c:v>196.48</c:v>
                </c:pt>
                <c:pt idx="4246">
                  <c:v>196.775</c:v>
                </c:pt>
                <c:pt idx="4247">
                  <c:v>196.78</c:v>
                </c:pt>
                <c:pt idx="4248">
                  <c:v>196.775</c:v>
                </c:pt>
                <c:pt idx="4249">
                  <c:v>196.785</c:v>
                </c:pt>
                <c:pt idx="4250">
                  <c:v>196.78</c:v>
                </c:pt>
                <c:pt idx="4251">
                  <c:v>196.45</c:v>
                </c:pt>
                <c:pt idx="4252">
                  <c:v>196.775</c:v>
                </c:pt>
                <c:pt idx="4253">
                  <c:v>196.775</c:v>
                </c:pt>
                <c:pt idx="4254">
                  <c:v>196.775</c:v>
                </c:pt>
                <c:pt idx="4255">
                  <c:v>196.78</c:v>
                </c:pt>
                <c:pt idx="4256">
                  <c:v>196.775</c:v>
                </c:pt>
                <c:pt idx="4257">
                  <c:v>196.41</c:v>
                </c:pt>
                <c:pt idx="4258">
                  <c:v>196.775</c:v>
                </c:pt>
                <c:pt idx="4259">
                  <c:v>197.15</c:v>
                </c:pt>
                <c:pt idx="4260">
                  <c:v>196.78</c:v>
                </c:pt>
                <c:pt idx="4261">
                  <c:v>196.78</c:v>
                </c:pt>
                <c:pt idx="4262">
                  <c:v>196.38</c:v>
                </c:pt>
                <c:pt idx="4263">
                  <c:v>196.78</c:v>
                </c:pt>
                <c:pt idx="4264">
                  <c:v>197.185</c:v>
                </c:pt>
                <c:pt idx="4265">
                  <c:v>196.78</c:v>
                </c:pt>
                <c:pt idx="4266">
                  <c:v>196.775</c:v>
                </c:pt>
                <c:pt idx="4267">
                  <c:v>196.35</c:v>
                </c:pt>
                <c:pt idx="4268">
                  <c:v>196.775</c:v>
                </c:pt>
                <c:pt idx="4269">
                  <c:v>196.35</c:v>
                </c:pt>
                <c:pt idx="4270">
                  <c:v>196.78</c:v>
                </c:pt>
                <c:pt idx="4271">
                  <c:v>197.22</c:v>
                </c:pt>
                <c:pt idx="4272">
                  <c:v>196.78</c:v>
                </c:pt>
                <c:pt idx="4273">
                  <c:v>196.77</c:v>
                </c:pt>
                <c:pt idx="4274">
                  <c:v>196.775</c:v>
                </c:pt>
                <c:pt idx="4275">
                  <c:v>196.31</c:v>
                </c:pt>
                <c:pt idx="4276">
                  <c:v>196.77</c:v>
                </c:pt>
                <c:pt idx="4277">
                  <c:v>197.245</c:v>
                </c:pt>
                <c:pt idx="4278">
                  <c:v>196.775</c:v>
                </c:pt>
                <c:pt idx="4279">
                  <c:v>196.775</c:v>
                </c:pt>
                <c:pt idx="4280">
                  <c:v>196.76</c:v>
                </c:pt>
                <c:pt idx="4281">
                  <c:v>196.28</c:v>
                </c:pt>
                <c:pt idx="4282">
                  <c:v>196.77</c:v>
                </c:pt>
                <c:pt idx="4283">
                  <c:v>196.775</c:v>
                </c:pt>
                <c:pt idx="4284">
                  <c:v>196.77</c:v>
                </c:pt>
                <c:pt idx="4285">
                  <c:v>196.27</c:v>
                </c:pt>
                <c:pt idx="4286">
                  <c:v>196.77</c:v>
                </c:pt>
                <c:pt idx="4287">
                  <c:v>196.76</c:v>
                </c:pt>
                <c:pt idx="4288">
                  <c:v>196.77</c:v>
                </c:pt>
                <c:pt idx="4289">
                  <c:v>196.77</c:v>
                </c:pt>
                <c:pt idx="4290">
                  <c:v>196.765</c:v>
                </c:pt>
                <c:pt idx="4291">
                  <c:v>196.25</c:v>
                </c:pt>
                <c:pt idx="4292">
                  <c:v>196.77</c:v>
                </c:pt>
                <c:pt idx="4293">
                  <c:v>196.77</c:v>
                </c:pt>
                <c:pt idx="4294">
                  <c:v>196.24</c:v>
                </c:pt>
                <c:pt idx="4295">
                  <c:v>196.78</c:v>
                </c:pt>
                <c:pt idx="4296">
                  <c:v>196.78</c:v>
                </c:pt>
                <c:pt idx="4297">
                  <c:v>196.78</c:v>
                </c:pt>
                <c:pt idx="4298">
                  <c:v>196.78</c:v>
                </c:pt>
                <c:pt idx="4299">
                  <c:v>196.78</c:v>
                </c:pt>
                <c:pt idx="4300">
                  <c:v>196.22</c:v>
                </c:pt>
                <c:pt idx="4301">
                  <c:v>197.345</c:v>
                </c:pt>
                <c:pt idx="4302">
                  <c:v>196.78</c:v>
                </c:pt>
                <c:pt idx="4303">
                  <c:v>196.78</c:v>
                </c:pt>
                <c:pt idx="4304">
                  <c:v>196.775</c:v>
                </c:pt>
                <c:pt idx="4305">
                  <c:v>196.2</c:v>
                </c:pt>
                <c:pt idx="4306">
                  <c:v>196.775</c:v>
                </c:pt>
                <c:pt idx="4307">
                  <c:v>196.775</c:v>
                </c:pt>
                <c:pt idx="4308">
                  <c:v>196.78</c:v>
                </c:pt>
                <c:pt idx="4309">
                  <c:v>196.775</c:v>
                </c:pt>
                <c:pt idx="4310">
                  <c:v>196.775</c:v>
                </c:pt>
                <c:pt idx="4311">
                  <c:v>196.19</c:v>
                </c:pt>
                <c:pt idx="4312">
                  <c:v>196.785</c:v>
                </c:pt>
                <c:pt idx="4313">
                  <c:v>197.38</c:v>
                </c:pt>
                <c:pt idx="4314">
                  <c:v>196.785</c:v>
                </c:pt>
                <c:pt idx="4315">
                  <c:v>197.39</c:v>
                </c:pt>
                <c:pt idx="4316">
                  <c:v>196.78</c:v>
                </c:pt>
                <c:pt idx="4317">
                  <c:v>196.78</c:v>
                </c:pt>
                <c:pt idx="4318">
                  <c:v>196.775</c:v>
                </c:pt>
                <c:pt idx="4319">
                  <c:v>196.16</c:v>
                </c:pt>
                <c:pt idx="4320">
                  <c:v>196.78</c:v>
                </c:pt>
                <c:pt idx="4321">
                  <c:v>196.78</c:v>
                </c:pt>
                <c:pt idx="4322">
                  <c:v>196.785</c:v>
                </c:pt>
                <c:pt idx="4323">
                  <c:v>196.775</c:v>
                </c:pt>
                <c:pt idx="4324">
                  <c:v>196.775</c:v>
                </c:pt>
                <c:pt idx="4325">
                  <c:v>196.775</c:v>
                </c:pt>
                <c:pt idx="4326">
                  <c:v>196.775</c:v>
                </c:pt>
                <c:pt idx="4327">
                  <c:v>196.14</c:v>
                </c:pt>
                <c:pt idx="4328">
                  <c:v>196.765</c:v>
                </c:pt>
                <c:pt idx="4329">
                  <c:v>196.77</c:v>
                </c:pt>
                <c:pt idx="4330">
                  <c:v>196.77</c:v>
                </c:pt>
                <c:pt idx="4331">
                  <c:v>196.77</c:v>
                </c:pt>
                <c:pt idx="4332">
                  <c:v>196.77</c:v>
                </c:pt>
                <c:pt idx="4333">
                  <c:v>196.785</c:v>
                </c:pt>
                <c:pt idx="4334">
                  <c:v>196.78</c:v>
                </c:pt>
                <c:pt idx="4335">
                  <c:v>196.78</c:v>
                </c:pt>
                <c:pt idx="4336">
                  <c:v>196.785</c:v>
                </c:pt>
                <c:pt idx="4337">
                  <c:v>196.13</c:v>
                </c:pt>
                <c:pt idx="4338">
                  <c:v>196.13</c:v>
                </c:pt>
                <c:pt idx="4339">
                  <c:v>196.78</c:v>
                </c:pt>
                <c:pt idx="4340">
                  <c:v>196.78</c:v>
                </c:pt>
                <c:pt idx="4341">
                  <c:v>196.785</c:v>
                </c:pt>
                <c:pt idx="4342">
                  <c:v>196.78</c:v>
                </c:pt>
                <c:pt idx="4343">
                  <c:v>196.13</c:v>
                </c:pt>
                <c:pt idx="4344">
                  <c:v>196.775</c:v>
                </c:pt>
                <c:pt idx="4345">
                  <c:v>197.43</c:v>
                </c:pt>
                <c:pt idx="4346">
                  <c:v>196.775</c:v>
                </c:pt>
                <c:pt idx="4347">
                  <c:v>196.775</c:v>
                </c:pt>
                <c:pt idx="4348">
                  <c:v>196.77</c:v>
                </c:pt>
                <c:pt idx="4349">
                  <c:v>196.12</c:v>
                </c:pt>
                <c:pt idx="4350">
                  <c:v>197.43</c:v>
                </c:pt>
                <c:pt idx="4351">
                  <c:v>196.775</c:v>
                </c:pt>
                <c:pt idx="4352">
                  <c:v>196.78</c:v>
                </c:pt>
                <c:pt idx="4353">
                  <c:v>196.77</c:v>
                </c:pt>
                <c:pt idx="4354">
                  <c:v>196.775</c:v>
                </c:pt>
                <c:pt idx="4355">
                  <c:v>196.12</c:v>
                </c:pt>
                <c:pt idx="4356">
                  <c:v>196.775</c:v>
                </c:pt>
                <c:pt idx="4357">
                  <c:v>197.435</c:v>
                </c:pt>
                <c:pt idx="4358">
                  <c:v>196.78</c:v>
                </c:pt>
                <c:pt idx="4359">
                  <c:v>196.78</c:v>
                </c:pt>
                <c:pt idx="4360">
                  <c:v>196.775</c:v>
                </c:pt>
                <c:pt idx="4361">
                  <c:v>196.11</c:v>
                </c:pt>
                <c:pt idx="4362">
                  <c:v>196.775</c:v>
                </c:pt>
                <c:pt idx="4363">
                  <c:v>196.11</c:v>
                </c:pt>
                <c:pt idx="4364">
                  <c:v>196.77</c:v>
                </c:pt>
                <c:pt idx="4365">
                  <c:v>197.43</c:v>
                </c:pt>
                <c:pt idx="4366">
                  <c:v>196.775</c:v>
                </c:pt>
                <c:pt idx="4367">
                  <c:v>196.79</c:v>
                </c:pt>
                <c:pt idx="4368">
                  <c:v>196.78</c:v>
                </c:pt>
                <c:pt idx="4369">
                  <c:v>196.78</c:v>
                </c:pt>
                <c:pt idx="4370">
                  <c:v>196.13</c:v>
                </c:pt>
                <c:pt idx="4371">
                  <c:v>196.78</c:v>
                </c:pt>
                <c:pt idx="4372">
                  <c:v>196.78</c:v>
                </c:pt>
                <c:pt idx="4373">
                  <c:v>196.78</c:v>
                </c:pt>
                <c:pt idx="4374">
                  <c:v>196.78</c:v>
                </c:pt>
                <c:pt idx="4375">
                  <c:v>196.78</c:v>
                </c:pt>
                <c:pt idx="4376">
                  <c:v>196.785</c:v>
                </c:pt>
                <c:pt idx="4377">
                  <c:v>196.785</c:v>
                </c:pt>
                <c:pt idx="4378">
                  <c:v>196.13</c:v>
                </c:pt>
                <c:pt idx="4379">
                  <c:v>196.775</c:v>
                </c:pt>
                <c:pt idx="4380">
                  <c:v>196.78</c:v>
                </c:pt>
                <c:pt idx="4381">
                  <c:v>196.78</c:v>
                </c:pt>
                <c:pt idx="4382">
                  <c:v>196.785</c:v>
                </c:pt>
                <c:pt idx="4383">
                  <c:v>196.785</c:v>
                </c:pt>
                <c:pt idx="4384">
                  <c:v>196.15</c:v>
                </c:pt>
                <c:pt idx="4385">
                  <c:v>196.78</c:v>
                </c:pt>
                <c:pt idx="4386">
                  <c:v>197.41</c:v>
                </c:pt>
                <c:pt idx="4387">
                  <c:v>196.78</c:v>
                </c:pt>
                <c:pt idx="4388">
                  <c:v>196.78</c:v>
                </c:pt>
                <c:pt idx="4389">
                  <c:v>197.4</c:v>
                </c:pt>
                <c:pt idx="4390">
                  <c:v>196.78</c:v>
                </c:pt>
                <c:pt idx="4391">
                  <c:v>196.78</c:v>
                </c:pt>
                <c:pt idx="4392">
                  <c:v>196.78</c:v>
                </c:pt>
                <c:pt idx="4393">
                  <c:v>196.17</c:v>
                </c:pt>
                <c:pt idx="4394">
                  <c:v>196.775</c:v>
                </c:pt>
                <c:pt idx="4395">
                  <c:v>197.39</c:v>
                </c:pt>
                <c:pt idx="4396">
                  <c:v>196.785</c:v>
                </c:pt>
                <c:pt idx="4397">
                  <c:v>196.785</c:v>
                </c:pt>
                <c:pt idx="4398">
                  <c:v>196.775</c:v>
                </c:pt>
                <c:pt idx="4399">
                  <c:v>196.18</c:v>
                </c:pt>
                <c:pt idx="4400">
                  <c:v>196.785</c:v>
                </c:pt>
                <c:pt idx="4401">
                  <c:v>196.785</c:v>
                </c:pt>
                <c:pt idx="4402">
                  <c:v>196.78</c:v>
                </c:pt>
                <c:pt idx="4403">
                  <c:v>196.78</c:v>
                </c:pt>
                <c:pt idx="4404">
                  <c:v>196.78</c:v>
                </c:pt>
                <c:pt idx="4405">
                  <c:v>196.78</c:v>
                </c:pt>
                <c:pt idx="4406">
                  <c:v>196.775</c:v>
                </c:pt>
                <c:pt idx="4407">
                  <c:v>196.2</c:v>
                </c:pt>
                <c:pt idx="4408">
                  <c:v>196.785</c:v>
                </c:pt>
                <c:pt idx="4409">
                  <c:v>197.35</c:v>
                </c:pt>
                <c:pt idx="4410">
                  <c:v>196.785</c:v>
                </c:pt>
                <c:pt idx="4411">
                  <c:v>196.775</c:v>
                </c:pt>
                <c:pt idx="4412">
                  <c:v>196.78</c:v>
                </c:pt>
                <c:pt idx="4413">
                  <c:v>196.785</c:v>
                </c:pt>
                <c:pt idx="4414">
                  <c:v>196.23</c:v>
                </c:pt>
                <c:pt idx="4415">
                  <c:v>196.23</c:v>
                </c:pt>
                <c:pt idx="4416">
                  <c:v>196.775</c:v>
                </c:pt>
                <c:pt idx="4417">
                  <c:v>196.78</c:v>
                </c:pt>
                <c:pt idx="4418">
                  <c:v>196.775</c:v>
                </c:pt>
                <c:pt idx="4419">
                  <c:v>196.78</c:v>
                </c:pt>
                <c:pt idx="4420">
                  <c:v>196.785</c:v>
                </c:pt>
                <c:pt idx="4421">
                  <c:v>196.25</c:v>
                </c:pt>
                <c:pt idx="4422">
                  <c:v>196.78</c:v>
                </c:pt>
                <c:pt idx="4423">
                  <c:v>197.29</c:v>
                </c:pt>
                <c:pt idx="4424">
                  <c:v>196.77</c:v>
                </c:pt>
                <c:pt idx="4425">
                  <c:v>196.78</c:v>
                </c:pt>
                <c:pt idx="4426">
                  <c:v>196.775</c:v>
                </c:pt>
                <c:pt idx="4427">
                  <c:v>196.775</c:v>
                </c:pt>
                <c:pt idx="4428">
                  <c:v>196.77</c:v>
                </c:pt>
                <c:pt idx="4429">
                  <c:v>196.28</c:v>
                </c:pt>
                <c:pt idx="4430">
                  <c:v>196.77</c:v>
                </c:pt>
                <c:pt idx="4431">
                  <c:v>196.775</c:v>
                </c:pt>
                <c:pt idx="4432">
                  <c:v>196.77</c:v>
                </c:pt>
                <c:pt idx="4433">
                  <c:v>196.77</c:v>
                </c:pt>
                <c:pt idx="4434">
                  <c:v>196.78</c:v>
                </c:pt>
                <c:pt idx="4435">
                  <c:v>196.31</c:v>
                </c:pt>
                <c:pt idx="4436">
                  <c:v>196.775</c:v>
                </c:pt>
                <c:pt idx="4437">
                  <c:v>197.235</c:v>
                </c:pt>
                <c:pt idx="4438">
                  <c:v>196.775</c:v>
                </c:pt>
                <c:pt idx="4439">
                  <c:v>196.775</c:v>
                </c:pt>
                <c:pt idx="4440">
                  <c:v>196.78</c:v>
                </c:pt>
                <c:pt idx="4441">
                  <c:v>196.35</c:v>
                </c:pt>
                <c:pt idx="4442">
                  <c:v>196.785</c:v>
                </c:pt>
                <c:pt idx="4443">
                  <c:v>196.78</c:v>
                </c:pt>
                <c:pt idx="4444">
                  <c:v>196.36</c:v>
                </c:pt>
                <c:pt idx="4445">
                  <c:v>196.77</c:v>
                </c:pt>
                <c:pt idx="4446">
                  <c:v>197.175</c:v>
                </c:pt>
                <c:pt idx="4447">
                  <c:v>196.775</c:v>
                </c:pt>
                <c:pt idx="4448">
                  <c:v>196.775</c:v>
                </c:pt>
                <c:pt idx="4449">
                  <c:v>196.78</c:v>
                </c:pt>
                <c:pt idx="4450">
                  <c:v>196.775</c:v>
                </c:pt>
                <c:pt idx="4451">
                  <c:v>196.39</c:v>
                </c:pt>
                <c:pt idx="4452">
                  <c:v>196.78</c:v>
                </c:pt>
                <c:pt idx="4453">
                  <c:v>197.145</c:v>
                </c:pt>
                <c:pt idx="4454">
                  <c:v>196.77</c:v>
                </c:pt>
                <c:pt idx="4455">
                  <c:v>196.775</c:v>
                </c:pt>
                <c:pt idx="4456">
                  <c:v>196.78</c:v>
                </c:pt>
                <c:pt idx="4457">
                  <c:v>196.42</c:v>
                </c:pt>
                <c:pt idx="4458">
                  <c:v>196.78</c:v>
                </c:pt>
                <c:pt idx="4459">
                  <c:v>197.115</c:v>
                </c:pt>
                <c:pt idx="4460">
                  <c:v>196.775</c:v>
                </c:pt>
                <c:pt idx="4461">
                  <c:v>196.775</c:v>
                </c:pt>
                <c:pt idx="4462">
                  <c:v>196.77</c:v>
                </c:pt>
                <c:pt idx="4463">
                  <c:v>196.765</c:v>
                </c:pt>
                <c:pt idx="4464">
                  <c:v>196.765</c:v>
                </c:pt>
                <c:pt idx="4465">
                  <c:v>196.46</c:v>
                </c:pt>
                <c:pt idx="4466">
                  <c:v>196.765</c:v>
                </c:pt>
                <c:pt idx="4467">
                  <c:v>196.47</c:v>
                </c:pt>
                <c:pt idx="4468">
                  <c:v>196.77</c:v>
                </c:pt>
                <c:pt idx="4469">
                  <c:v>196.775</c:v>
                </c:pt>
                <c:pt idx="4470">
                  <c:v>196.77</c:v>
                </c:pt>
                <c:pt idx="4471">
                  <c:v>196.77</c:v>
                </c:pt>
                <c:pt idx="4472">
                  <c:v>196.775</c:v>
                </c:pt>
                <c:pt idx="4473">
                  <c:v>196.51</c:v>
                </c:pt>
                <c:pt idx="4474">
                  <c:v>196.775</c:v>
                </c:pt>
                <c:pt idx="4475">
                  <c:v>196.775</c:v>
                </c:pt>
                <c:pt idx="4476">
                  <c:v>196.77</c:v>
                </c:pt>
                <c:pt idx="4477">
                  <c:v>196.775</c:v>
                </c:pt>
                <c:pt idx="4478">
                  <c:v>196.77</c:v>
                </c:pt>
                <c:pt idx="4479">
                  <c:v>196.775</c:v>
                </c:pt>
                <c:pt idx="4480">
                  <c:v>196.775</c:v>
                </c:pt>
                <c:pt idx="4481">
                  <c:v>196.77</c:v>
                </c:pt>
                <c:pt idx="4482">
                  <c:v>196.765</c:v>
                </c:pt>
                <c:pt idx="4483">
                  <c:v>196.775</c:v>
                </c:pt>
                <c:pt idx="4484">
                  <c:v>196.775</c:v>
                </c:pt>
                <c:pt idx="4485">
                  <c:v>196.59</c:v>
                </c:pt>
                <c:pt idx="4486">
                  <c:v>196.775</c:v>
                </c:pt>
                <c:pt idx="4487">
                  <c:v>196.775</c:v>
                </c:pt>
                <c:pt idx="4488">
                  <c:v>196.94</c:v>
                </c:pt>
                <c:pt idx="4489">
                  <c:v>196.765</c:v>
                </c:pt>
                <c:pt idx="4490">
                  <c:v>196.77</c:v>
                </c:pt>
                <c:pt idx="4491">
                  <c:v>196.775</c:v>
                </c:pt>
                <c:pt idx="4492">
                  <c:v>196.77</c:v>
                </c:pt>
                <c:pt idx="4493">
                  <c:v>196.77</c:v>
                </c:pt>
                <c:pt idx="4494">
                  <c:v>196.765</c:v>
                </c:pt>
                <c:pt idx="4495">
                  <c:v>196.77</c:v>
                </c:pt>
                <c:pt idx="4496">
                  <c:v>196.77</c:v>
                </c:pt>
                <c:pt idx="4497">
                  <c:v>196.66</c:v>
                </c:pt>
                <c:pt idx="4498">
                  <c:v>196.775</c:v>
                </c:pt>
                <c:pt idx="4499">
                  <c:v>196.775</c:v>
                </c:pt>
                <c:pt idx="4500">
                  <c:v>196.785</c:v>
                </c:pt>
                <c:pt idx="4501">
                  <c:v>196.77</c:v>
                </c:pt>
                <c:pt idx="4502">
                  <c:v>196.775</c:v>
                </c:pt>
                <c:pt idx="4503">
                  <c:v>196.775</c:v>
                </c:pt>
                <c:pt idx="4504">
                  <c:v>196.775</c:v>
                </c:pt>
                <c:pt idx="4505">
                  <c:v>196.775</c:v>
                </c:pt>
                <c:pt idx="4506">
                  <c:v>196.72</c:v>
                </c:pt>
                <c:pt idx="4507">
                  <c:v>196.765</c:v>
                </c:pt>
                <c:pt idx="4508">
                  <c:v>196.77</c:v>
                </c:pt>
                <c:pt idx="4509">
                  <c:v>196.775</c:v>
                </c:pt>
                <c:pt idx="4510">
                  <c:v>196.78</c:v>
                </c:pt>
                <c:pt idx="4511">
                  <c:v>196.77</c:v>
                </c:pt>
                <c:pt idx="4512">
                  <c:v>196.77</c:v>
                </c:pt>
                <c:pt idx="4513">
                  <c:v>196.77</c:v>
                </c:pt>
                <c:pt idx="4514">
                  <c:v>196.78</c:v>
                </c:pt>
                <c:pt idx="4515">
                  <c:v>196.775</c:v>
                </c:pt>
                <c:pt idx="4516">
                  <c:v>196.77</c:v>
                </c:pt>
                <c:pt idx="4517">
                  <c:v>196.775</c:v>
                </c:pt>
                <c:pt idx="4518">
                  <c:v>196.77</c:v>
                </c:pt>
                <c:pt idx="4519">
                  <c:v>196.775</c:v>
                </c:pt>
                <c:pt idx="4520">
                  <c:v>196.82</c:v>
                </c:pt>
                <c:pt idx="4521">
                  <c:v>196.775</c:v>
                </c:pt>
                <c:pt idx="4522">
                  <c:v>196.775</c:v>
                </c:pt>
                <c:pt idx="4523">
                  <c:v>196.77</c:v>
                </c:pt>
                <c:pt idx="4524">
                  <c:v>196.77</c:v>
                </c:pt>
                <c:pt idx="4525">
                  <c:v>196.77</c:v>
                </c:pt>
                <c:pt idx="4526">
                  <c:v>196.69</c:v>
                </c:pt>
                <c:pt idx="4527">
                  <c:v>196.775</c:v>
                </c:pt>
                <c:pt idx="4528">
                  <c:v>196.775</c:v>
                </c:pt>
                <c:pt idx="4529">
                  <c:v>196.87</c:v>
                </c:pt>
                <c:pt idx="4530">
                  <c:v>196.665</c:v>
                </c:pt>
                <c:pt idx="4531">
                  <c:v>196.765</c:v>
                </c:pt>
                <c:pt idx="4532">
                  <c:v>196.775</c:v>
                </c:pt>
                <c:pt idx="4533">
                  <c:v>196.77</c:v>
                </c:pt>
                <c:pt idx="4534">
                  <c:v>196.78</c:v>
                </c:pt>
                <c:pt idx="4535">
                  <c:v>196.91</c:v>
                </c:pt>
                <c:pt idx="4536">
                  <c:v>196.78</c:v>
                </c:pt>
                <c:pt idx="4537">
                  <c:v>196.77</c:v>
                </c:pt>
                <c:pt idx="4538">
                  <c:v>196.78</c:v>
                </c:pt>
                <c:pt idx="4539">
                  <c:v>196.775</c:v>
                </c:pt>
                <c:pt idx="4540">
                  <c:v>196.78</c:v>
                </c:pt>
                <c:pt idx="4541">
                  <c:v>196.95</c:v>
                </c:pt>
                <c:pt idx="4542">
                  <c:v>196.775</c:v>
                </c:pt>
                <c:pt idx="4543">
                  <c:v>196.58</c:v>
                </c:pt>
                <c:pt idx="4544">
                  <c:v>196.775</c:v>
                </c:pt>
                <c:pt idx="4545">
                  <c:v>196.77</c:v>
                </c:pt>
                <c:pt idx="4546">
                  <c:v>196.78</c:v>
                </c:pt>
                <c:pt idx="4547">
                  <c:v>196.98</c:v>
                </c:pt>
                <c:pt idx="4548">
                  <c:v>196.78</c:v>
                </c:pt>
                <c:pt idx="4549">
                  <c:v>196.55</c:v>
                </c:pt>
                <c:pt idx="4550">
                  <c:v>196.775</c:v>
                </c:pt>
                <c:pt idx="4551">
                  <c:v>196.54</c:v>
                </c:pt>
                <c:pt idx="4552">
                  <c:v>196.775</c:v>
                </c:pt>
                <c:pt idx="4553">
                  <c:v>196.78</c:v>
                </c:pt>
                <c:pt idx="4554">
                  <c:v>197.04</c:v>
                </c:pt>
                <c:pt idx="4555">
                  <c:v>196.78</c:v>
                </c:pt>
                <c:pt idx="4556">
                  <c:v>196.77</c:v>
                </c:pt>
                <c:pt idx="4557">
                  <c:v>196.775</c:v>
                </c:pt>
                <c:pt idx="4558">
                  <c:v>196.78</c:v>
                </c:pt>
                <c:pt idx="4559">
                  <c:v>196.78</c:v>
                </c:pt>
                <c:pt idx="4560">
                  <c:v>197.07</c:v>
                </c:pt>
                <c:pt idx="4561">
                  <c:v>196.78</c:v>
                </c:pt>
                <c:pt idx="4562">
                  <c:v>196.475</c:v>
                </c:pt>
                <c:pt idx="4563">
                  <c:v>196.77</c:v>
                </c:pt>
                <c:pt idx="4564">
                  <c:v>196.77</c:v>
                </c:pt>
                <c:pt idx="4565">
                  <c:v>196.77</c:v>
                </c:pt>
                <c:pt idx="4566">
                  <c:v>197.1</c:v>
                </c:pt>
                <c:pt idx="4567">
                  <c:v>196.78</c:v>
                </c:pt>
                <c:pt idx="4568">
                  <c:v>196.435</c:v>
                </c:pt>
                <c:pt idx="4569">
                  <c:v>196.77</c:v>
                </c:pt>
                <c:pt idx="4570">
                  <c:v>196.77</c:v>
                </c:pt>
                <c:pt idx="4571">
                  <c:v>196.77</c:v>
                </c:pt>
                <c:pt idx="4572">
                  <c:v>197.14</c:v>
                </c:pt>
                <c:pt idx="4573">
                  <c:v>196.775</c:v>
                </c:pt>
                <c:pt idx="4574">
                  <c:v>196.4</c:v>
                </c:pt>
                <c:pt idx="4575">
                  <c:v>196.4</c:v>
                </c:pt>
                <c:pt idx="4576">
                  <c:v>196.765</c:v>
                </c:pt>
                <c:pt idx="4577">
                  <c:v>196.765</c:v>
                </c:pt>
                <c:pt idx="4578">
                  <c:v>196.765</c:v>
                </c:pt>
                <c:pt idx="4579">
                  <c:v>197.17</c:v>
                </c:pt>
                <c:pt idx="4580">
                  <c:v>196.76</c:v>
                </c:pt>
                <c:pt idx="4581">
                  <c:v>196.355</c:v>
                </c:pt>
                <c:pt idx="4582">
                  <c:v>196.76</c:v>
                </c:pt>
                <c:pt idx="4583">
                  <c:v>196.76</c:v>
                </c:pt>
                <c:pt idx="4584">
                  <c:v>196.765</c:v>
                </c:pt>
                <c:pt idx="4585">
                  <c:v>197.2</c:v>
                </c:pt>
                <c:pt idx="4586">
                  <c:v>196.765</c:v>
                </c:pt>
                <c:pt idx="4587">
                  <c:v>196.335</c:v>
                </c:pt>
                <c:pt idx="4588">
                  <c:v>196.77</c:v>
                </c:pt>
                <c:pt idx="4589">
                  <c:v>196.765</c:v>
                </c:pt>
                <c:pt idx="4590">
                  <c:v>196.77</c:v>
                </c:pt>
                <c:pt idx="4591">
                  <c:v>197.23</c:v>
                </c:pt>
                <c:pt idx="4592">
                  <c:v>196.77</c:v>
                </c:pt>
                <c:pt idx="4593">
                  <c:v>196.775</c:v>
                </c:pt>
                <c:pt idx="4594">
                  <c:v>196.775</c:v>
                </c:pt>
                <c:pt idx="4595">
                  <c:v>196.775</c:v>
                </c:pt>
                <c:pt idx="4596">
                  <c:v>196.78</c:v>
                </c:pt>
                <c:pt idx="4597">
                  <c:v>197.26</c:v>
                </c:pt>
                <c:pt idx="4598">
                  <c:v>196.285</c:v>
                </c:pt>
                <c:pt idx="4599">
                  <c:v>197.27</c:v>
                </c:pt>
                <c:pt idx="4600">
                  <c:v>196.77</c:v>
                </c:pt>
                <c:pt idx="4601">
                  <c:v>196.77</c:v>
                </c:pt>
                <c:pt idx="4602">
                  <c:v>196.775</c:v>
                </c:pt>
                <c:pt idx="4603">
                  <c:v>196.78</c:v>
                </c:pt>
                <c:pt idx="4604">
                  <c:v>196.78</c:v>
                </c:pt>
                <c:pt idx="4605">
                  <c:v>197.3</c:v>
                </c:pt>
                <c:pt idx="4606">
                  <c:v>196.775</c:v>
                </c:pt>
                <c:pt idx="4607">
                  <c:v>196.24</c:v>
                </c:pt>
                <c:pt idx="4608">
                  <c:v>196.775</c:v>
                </c:pt>
                <c:pt idx="4609">
                  <c:v>196.775</c:v>
                </c:pt>
                <c:pt idx="4610">
                  <c:v>196.77</c:v>
                </c:pt>
                <c:pt idx="4611">
                  <c:v>197.32</c:v>
                </c:pt>
                <c:pt idx="4612">
                  <c:v>196.775</c:v>
                </c:pt>
                <c:pt idx="4613">
                  <c:v>196.22</c:v>
                </c:pt>
                <c:pt idx="4614">
                  <c:v>196.77</c:v>
                </c:pt>
                <c:pt idx="4615">
                  <c:v>196.775</c:v>
                </c:pt>
                <c:pt idx="4616">
                  <c:v>196.775</c:v>
                </c:pt>
                <c:pt idx="4617">
                  <c:v>197.34</c:v>
                </c:pt>
                <c:pt idx="4618">
                  <c:v>196.77</c:v>
                </c:pt>
                <c:pt idx="4619">
                  <c:v>196.205</c:v>
                </c:pt>
                <c:pt idx="4620">
                  <c:v>196.775</c:v>
                </c:pt>
                <c:pt idx="4621">
                  <c:v>197.35</c:v>
                </c:pt>
                <c:pt idx="4622">
                  <c:v>196.775</c:v>
                </c:pt>
                <c:pt idx="4623">
                  <c:v>196.77</c:v>
                </c:pt>
                <c:pt idx="4624">
                  <c:v>197.37</c:v>
                </c:pt>
                <c:pt idx="4625">
                  <c:v>196.775</c:v>
                </c:pt>
                <c:pt idx="4626">
                  <c:v>196.175</c:v>
                </c:pt>
                <c:pt idx="4627">
                  <c:v>196.775</c:v>
                </c:pt>
                <c:pt idx="4628">
                  <c:v>196.775</c:v>
                </c:pt>
                <c:pt idx="4629">
                  <c:v>196.78</c:v>
                </c:pt>
                <c:pt idx="4630">
                  <c:v>197.39</c:v>
                </c:pt>
                <c:pt idx="4631">
                  <c:v>196.785</c:v>
                </c:pt>
                <c:pt idx="4632">
                  <c:v>196.78</c:v>
                </c:pt>
                <c:pt idx="4633">
                  <c:v>196.775</c:v>
                </c:pt>
                <c:pt idx="4634">
                  <c:v>196.775</c:v>
                </c:pt>
                <c:pt idx="4635">
                  <c:v>196.775</c:v>
                </c:pt>
                <c:pt idx="4636">
                  <c:v>197.4</c:v>
                </c:pt>
                <c:pt idx="4637">
                  <c:v>196.78</c:v>
                </c:pt>
                <c:pt idx="4638">
                  <c:v>196.155</c:v>
                </c:pt>
                <c:pt idx="4639">
                  <c:v>196.775</c:v>
                </c:pt>
                <c:pt idx="4640">
                  <c:v>196.78</c:v>
                </c:pt>
                <c:pt idx="4641">
                  <c:v>196.78</c:v>
                </c:pt>
                <c:pt idx="4642">
                  <c:v>197.41</c:v>
                </c:pt>
                <c:pt idx="4643">
                  <c:v>196.78</c:v>
                </c:pt>
                <c:pt idx="4644">
                  <c:v>196.775</c:v>
                </c:pt>
                <c:pt idx="4645">
                  <c:v>197.41</c:v>
                </c:pt>
                <c:pt idx="4646">
                  <c:v>196.785</c:v>
                </c:pt>
                <c:pt idx="4647">
                  <c:v>196.14</c:v>
                </c:pt>
                <c:pt idx="4648">
                  <c:v>196.79</c:v>
                </c:pt>
                <c:pt idx="4649">
                  <c:v>196.785</c:v>
                </c:pt>
                <c:pt idx="4650">
                  <c:v>196.785</c:v>
                </c:pt>
                <c:pt idx="4651">
                  <c:v>196.78</c:v>
                </c:pt>
                <c:pt idx="4652">
                  <c:v>196.785</c:v>
                </c:pt>
                <c:pt idx="4653">
                  <c:v>197.43</c:v>
                </c:pt>
                <c:pt idx="4654">
                  <c:v>196.78</c:v>
                </c:pt>
                <c:pt idx="4655">
                  <c:v>196.13</c:v>
                </c:pt>
                <c:pt idx="4656">
                  <c:v>196.785</c:v>
                </c:pt>
                <c:pt idx="4657">
                  <c:v>196.78</c:v>
                </c:pt>
                <c:pt idx="4658">
                  <c:v>196.785</c:v>
                </c:pt>
                <c:pt idx="4659">
                  <c:v>196.78</c:v>
                </c:pt>
                <c:pt idx="4660">
                  <c:v>196.785</c:v>
                </c:pt>
                <c:pt idx="4661">
                  <c:v>197.44</c:v>
                </c:pt>
                <c:pt idx="4662">
                  <c:v>196.785</c:v>
                </c:pt>
                <c:pt idx="4663">
                  <c:v>196.125</c:v>
                </c:pt>
                <c:pt idx="4664">
                  <c:v>196.785</c:v>
                </c:pt>
                <c:pt idx="4665">
                  <c:v>196.78</c:v>
                </c:pt>
                <c:pt idx="4666">
                  <c:v>196.785</c:v>
                </c:pt>
                <c:pt idx="4667">
                  <c:v>196.79</c:v>
                </c:pt>
                <c:pt idx="4668">
                  <c:v>196.13</c:v>
                </c:pt>
                <c:pt idx="4669">
                  <c:v>196.785</c:v>
                </c:pt>
                <c:pt idx="4670">
                  <c:v>197.44</c:v>
                </c:pt>
                <c:pt idx="4671">
                  <c:v>196.79</c:v>
                </c:pt>
                <c:pt idx="4672">
                  <c:v>196.79</c:v>
                </c:pt>
                <c:pt idx="4673">
                  <c:v>196.79</c:v>
                </c:pt>
                <c:pt idx="4674">
                  <c:v>196.78</c:v>
                </c:pt>
                <c:pt idx="4675">
                  <c:v>196.785</c:v>
                </c:pt>
                <c:pt idx="4676">
                  <c:v>197.45</c:v>
                </c:pt>
                <c:pt idx="4677">
                  <c:v>196.79</c:v>
                </c:pt>
                <c:pt idx="4678">
                  <c:v>196.13</c:v>
                </c:pt>
                <c:pt idx="4679">
                  <c:v>196.79</c:v>
                </c:pt>
                <c:pt idx="4680">
                  <c:v>196.79</c:v>
                </c:pt>
                <c:pt idx="4681">
                  <c:v>196.79</c:v>
                </c:pt>
                <c:pt idx="4682">
                  <c:v>197.44</c:v>
                </c:pt>
                <c:pt idx="4683">
                  <c:v>196.785</c:v>
                </c:pt>
                <c:pt idx="4684">
                  <c:v>196.135</c:v>
                </c:pt>
                <c:pt idx="4685">
                  <c:v>196.785</c:v>
                </c:pt>
                <c:pt idx="4686">
                  <c:v>196.78</c:v>
                </c:pt>
                <c:pt idx="4687">
                  <c:v>196.79</c:v>
                </c:pt>
                <c:pt idx="4688">
                  <c:v>197.43</c:v>
                </c:pt>
                <c:pt idx="4689">
                  <c:v>196.79</c:v>
                </c:pt>
                <c:pt idx="4690">
                  <c:v>196.785</c:v>
                </c:pt>
                <c:pt idx="4691">
                  <c:v>197.42</c:v>
                </c:pt>
                <c:pt idx="4692">
                  <c:v>196.79</c:v>
                </c:pt>
                <c:pt idx="4693">
                  <c:v>196.78</c:v>
                </c:pt>
                <c:pt idx="4694">
                  <c:v>196.79</c:v>
                </c:pt>
                <c:pt idx="4695">
                  <c:v>197.43</c:v>
                </c:pt>
                <c:pt idx="4696">
                  <c:v>196.795</c:v>
                </c:pt>
                <c:pt idx="4697">
                  <c:v>196.79</c:v>
                </c:pt>
                <c:pt idx="4698">
                  <c:v>196.785</c:v>
                </c:pt>
                <c:pt idx="4699">
                  <c:v>196.785</c:v>
                </c:pt>
                <c:pt idx="4700">
                  <c:v>197.41</c:v>
                </c:pt>
                <c:pt idx="4701">
                  <c:v>196.785</c:v>
                </c:pt>
                <c:pt idx="4702">
                  <c:v>196.78</c:v>
                </c:pt>
                <c:pt idx="4703">
                  <c:v>196.78</c:v>
                </c:pt>
                <c:pt idx="4704">
                  <c:v>196.785</c:v>
                </c:pt>
                <c:pt idx="4705">
                  <c:v>196.78</c:v>
                </c:pt>
                <c:pt idx="4706">
                  <c:v>197.4</c:v>
                </c:pt>
                <c:pt idx="4707">
                  <c:v>196.775</c:v>
                </c:pt>
                <c:pt idx="4708">
                  <c:v>196.16</c:v>
                </c:pt>
                <c:pt idx="4709">
                  <c:v>196.775</c:v>
                </c:pt>
                <c:pt idx="4710">
                  <c:v>196.78</c:v>
                </c:pt>
                <c:pt idx="4711">
                  <c:v>196.79</c:v>
                </c:pt>
                <c:pt idx="4712">
                  <c:v>196.78</c:v>
                </c:pt>
                <c:pt idx="4713">
                  <c:v>197.39</c:v>
                </c:pt>
                <c:pt idx="4714">
                  <c:v>196.79</c:v>
                </c:pt>
                <c:pt idx="4715">
                  <c:v>197.38</c:v>
                </c:pt>
                <c:pt idx="4716">
                  <c:v>196.79</c:v>
                </c:pt>
                <c:pt idx="4717">
                  <c:v>196.79</c:v>
                </c:pt>
                <c:pt idx="4718">
                  <c:v>196.79</c:v>
                </c:pt>
                <c:pt idx="4719">
                  <c:v>196.79</c:v>
                </c:pt>
                <c:pt idx="4720">
                  <c:v>197.37</c:v>
                </c:pt>
                <c:pt idx="4721">
                  <c:v>196.79</c:v>
                </c:pt>
                <c:pt idx="4722">
                  <c:v>196.79</c:v>
                </c:pt>
                <c:pt idx="4723">
                  <c:v>196.79</c:v>
                </c:pt>
                <c:pt idx="4724">
                  <c:v>197.36</c:v>
                </c:pt>
                <c:pt idx="4725">
                  <c:v>196.785</c:v>
                </c:pt>
                <c:pt idx="4726">
                  <c:v>196.785</c:v>
                </c:pt>
                <c:pt idx="4727">
                  <c:v>196.78</c:v>
                </c:pt>
                <c:pt idx="4728">
                  <c:v>196.78</c:v>
                </c:pt>
                <c:pt idx="4729">
                  <c:v>197.33</c:v>
                </c:pt>
                <c:pt idx="4730">
                  <c:v>196.78</c:v>
                </c:pt>
                <c:pt idx="4731">
                  <c:v>196.78</c:v>
                </c:pt>
                <c:pt idx="4732">
                  <c:v>196.79</c:v>
                </c:pt>
                <c:pt idx="4733">
                  <c:v>196.79</c:v>
                </c:pt>
                <c:pt idx="4734">
                  <c:v>196.785</c:v>
                </c:pt>
                <c:pt idx="4735">
                  <c:v>197.31</c:v>
                </c:pt>
                <c:pt idx="4736">
                  <c:v>196.785</c:v>
                </c:pt>
                <c:pt idx="4737">
                  <c:v>196.785</c:v>
                </c:pt>
                <c:pt idx="4738">
                  <c:v>197.3</c:v>
                </c:pt>
                <c:pt idx="4739">
                  <c:v>196.78</c:v>
                </c:pt>
                <c:pt idx="4740">
                  <c:v>196.785</c:v>
                </c:pt>
                <c:pt idx="4741">
                  <c:v>196.785</c:v>
                </c:pt>
                <c:pt idx="4742">
                  <c:v>197.29</c:v>
                </c:pt>
                <c:pt idx="4743">
                  <c:v>196.785</c:v>
                </c:pt>
                <c:pt idx="4744">
                  <c:v>196.79</c:v>
                </c:pt>
                <c:pt idx="4745">
                  <c:v>196.785</c:v>
                </c:pt>
                <c:pt idx="4746">
                  <c:v>196.785</c:v>
                </c:pt>
                <c:pt idx="4747">
                  <c:v>197.26</c:v>
                </c:pt>
                <c:pt idx="4748">
                  <c:v>196.78</c:v>
                </c:pt>
                <c:pt idx="4749">
                  <c:v>196.79</c:v>
                </c:pt>
                <c:pt idx="4750">
                  <c:v>196.79</c:v>
                </c:pt>
                <c:pt idx="4751">
                  <c:v>196.79</c:v>
                </c:pt>
                <c:pt idx="4752">
                  <c:v>196.79</c:v>
                </c:pt>
                <c:pt idx="4753">
                  <c:v>196.8</c:v>
                </c:pt>
                <c:pt idx="4754">
                  <c:v>197.24</c:v>
                </c:pt>
                <c:pt idx="4755">
                  <c:v>196.79</c:v>
                </c:pt>
                <c:pt idx="4756">
                  <c:v>196.785</c:v>
                </c:pt>
                <c:pt idx="4757">
                  <c:v>196.785</c:v>
                </c:pt>
                <c:pt idx="4758">
                  <c:v>196.79</c:v>
                </c:pt>
                <c:pt idx="4759">
                  <c:v>196.795</c:v>
                </c:pt>
                <c:pt idx="4760">
                  <c:v>197.2</c:v>
                </c:pt>
                <c:pt idx="4761">
                  <c:v>196.79</c:v>
                </c:pt>
                <c:pt idx="4762">
                  <c:v>197.19</c:v>
                </c:pt>
                <c:pt idx="4763">
                  <c:v>196.795</c:v>
                </c:pt>
                <c:pt idx="4764">
                  <c:v>196.795</c:v>
                </c:pt>
                <c:pt idx="4765">
                  <c:v>196.79</c:v>
                </c:pt>
                <c:pt idx="4766">
                  <c:v>197.18</c:v>
                </c:pt>
                <c:pt idx="4767">
                  <c:v>196.785</c:v>
                </c:pt>
                <c:pt idx="4768">
                  <c:v>196.425</c:v>
                </c:pt>
                <c:pt idx="4769">
                  <c:v>196.785</c:v>
                </c:pt>
                <c:pt idx="4770">
                  <c:v>196.79</c:v>
                </c:pt>
                <c:pt idx="4771">
                  <c:v>196.79</c:v>
                </c:pt>
                <c:pt idx="4772">
                  <c:v>197.14</c:v>
                </c:pt>
                <c:pt idx="4773">
                  <c:v>196.785</c:v>
                </c:pt>
                <c:pt idx="4774">
                  <c:v>196.445</c:v>
                </c:pt>
                <c:pt idx="4775">
                  <c:v>196.785</c:v>
                </c:pt>
                <c:pt idx="4776">
                  <c:v>196.79</c:v>
                </c:pt>
                <c:pt idx="4777">
                  <c:v>196.78</c:v>
                </c:pt>
                <c:pt idx="4778">
                  <c:v>196.79</c:v>
                </c:pt>
                <c:pt idx="4779">
                  <c:v>197.1</c:v>
                </c:pt>
                <c:pt idx="4780">
                  <c:v>196.79</c:v>
                </c:pt>
                <c:pt idx="4781">
                  <c:v>196.8</c:v>
                </c:pt>
                <c:pt idx="4782">
                  <c:v>196.79</c:v>
                </c:pt>
                <c:pt idx="4783">
                  <c:v>196.795</c:v>
                </c:pt>
                <c:pt idx="4784">
                  <c:v>197.07</c:v>
                </c:pt>
                <c:pt idx="4785">
                  <c:v>196.79</c:v>
                </c:pt>
                <c:pt idx="4786">
                  <c:v>197.06</c:v>
                </c:pt>
                <c:pt idx="4787">
                  <c:v>196.785</c:v>
                </c:pt>
                <c:pt idx="4788">
                  <c:v>196.785</c:v>
                </c:pt>
                <c:pt idx="4789">
                  <c:v>196.795</c:v>
                </c:pt>
                <c:pt idx="4790">
                  <c:v>196.79</c:v>
                </c:pt>
                <c:pt idx="4791">
                  <c:v>196.79</c:v>
                </c:pt>
                <c:pt idx="4792">
                  <c:v>197.03</c:v>
                </c:pt>
                <c:pt idx="4793">
                  <c:v>196.795</c:v>
                </c:pt>
                <c:pt idx="4794">
                  <c:v>196.575</c:v>
                </c:pt>
                <c:pt idx="4795">
                  <c:v>196.795</c:v>
                </c:pt>
                <c:pt idx="4796">
                  <c:v>196.79</c:v>
                </c:pt>
                <c:pt idx="4797">
                  <c:v>196.79</c:v>
                </c:pt>
                <c:pt idx="4798">
                  <c:v>196.99</c:v>
                </c:pt>
                <c:pt idx="4799">
                  <c:v>196.79</c:v>
                </c:pt>
                <c:pt idx="4800">
                  <c:v>196.6</c:v>
                </c:pt>
                <c:pt idx="4801">
                  <c:v>196.79</c:v>
                </c:pt>
                <c:pt idx="4802">
                  <c:v>196.79</c:v>
                </c:pt>
                <c:pt idx="4803">
                  <c:v>196.795</c:v>
                </c:pt>
                <c:pt idx="4804">
                  <c:v>196.95</c:v>
                </c:pt>
                <c:pt idx="4805">
                  <c:v>196.78</c:v>
                </c:pt>
                <c:pt idx="4806">
                  <c:v>196.79</c:v>
                </c:pt>
                <c:pt idx="4807">
                  <c:v>196.795</c:v>
                </c:pt>
                <c:pt idx="4808">
                  <c:v>196.79</c:v>
                </c:pt>
                <c:pt idx="4809">
                  <c:v>196.67</c:v>
                </c:pt>
                <c:pt idx="4810">
                  <c:v>196.795</c:v>
                </c:pt>
                <c:pt idx="4811">
                  <c:v>196.79</c:v>
                </c:pt>
                <c:pt idx="4812">
                  <c:v>196.79</c:v>
                </c:pt>
                <c:pt idx="4813">
                  <c:v>196.785</c:v>
                </c:pt>
                <c:pt idx="4814">
                  <c:v>196.79</c:v>
                </c:pt>
                <c:pt idx="4815">
                  <c:v>196.87</c:v>
                </c:pt>
                <c:pt idx="4816">
                  <c:v>196.795</c:v>
                </c:pt>
                <c:pt idx="4817">
                  <c:v>196.72</c:v>
                </c:pt>
                <c:pt idx="4818">
                  <c:v>196.785</c:v>
                </c:pt>
                <c:pt idx="4819">
                  <c:v>196.8</c:v>
                </c:pt>
                <c:pt idx="4820">
                  <c:v>196.8</c:v>
                </c:pt>
                <c:pt idx="4821">
                  <c:v>196.8</c:v>
                </c:pt>
                <c:pt idx="4822">
                  <c:v>196.83</c:v>
                </c:pt>
                <c:pt idx="4823">
                  <c:v>196.785</c:v>
                </c:pt>
                <c:pt idx="4824">
                  <c:v>196.785</c:v>
                </c:pt>
                <c:pt idx="4825">
                  <c:v>196.78</c:v>
                </c:pt>
                <c:pt idx="4826">
                  <c:v>196.79</c:v>
                </c:pt>
                <c:pt idx="4827">
                  <c:v>196.785</c:v>
                </c:pt>
                <c:pt idx="4828">
                  <c:v>196.79</c:v>
                </c:pt>
                <c:pt idx="4829">
                  <c:v>196.77</c:v>
                </c:pt>
                <c:pt idx="4830">
                  <c:v>196.78</c:v>
                </c:pt>
                <c:pt idx="4831">
                  <c:v>196.775</c:v>
                </c:pt>
                <c:pt idx="4832">
                  <c:v>196.75</c:v>
                </c:pt>
                <c:pt idx="4833">
                  <c:v>196.78</c:v>
                </c:pt>
                <c:pt idx="4834">
                  <c:v>196.79</c:v>
                </c:pt>
                <c:pt idx="4835">
                  <c:v>196.79</c:v>
                </c:pt>
                <c:pt idx="4836">
                  <c:v>196.785</c:v>
                </c:pt>
                <c:pt idx="4837">
                  <c:v>196.72</c:v>
                </c:pt>
                <c:pt idx="4838">
                  <c:v>196.79</c:v>
                </c:pt>
                <c:pt idx="4839">
                  <c:v>196.785</c:v>
                </c:pt>
                <c:pt idx="4840">
                  <c:v>196.79</c:v>
                </c:pt>
                <c:pt idx="4841">
                  <c:v>196.785</c:v>
                </c:pt>
                <c:pt idx="4842">
                  <c:v>196.69</c:v>
                </c:pt>
                <c:pt idx="4843">
                  <c:v>196.775</c:v>
                </c:pt>
                <c:pt idx="4844">
                  <c:v>196.785</c:v>
                </c:pt>
                <c:pt idx="4845">
                  <c:v>196.78</c:v>
                </c:pt>
                <c:pt idx="4846">
                  <c:v>196.785</c:v>
                </c:pt>
                <c:pt idx="4847">
                  <c:v>196.785</c:v>
                </c:pt>
                <c:pt idx="4848">
                  <c:v>196.66</c:v>
                </c:pt>
                <c:pt idx="4849">
                  <c:v>196.79</c:v>
                </c:pt>
                <c:pt idx="4850">
                  <c:v>196.925</c:v>
                </c:pt>
                <c:pt idx="4851">
                  <c:v>196.775</c:v>
                </c:pt>
                <c:pt idx="4852">
                  <c:v>196.79</c:v>
                </c:pt>
                <c:pt idx="4853">
                  <c:v>196.785</c:v>
                </c:pt>
                <c:pt idx="4854">
                  <c:v>196.62</c:v>
                </c:pt>
                <c:pt idx="4855">
                  <c:v>196.78</c:v>
                </c:pt>
                <c:pt idx="4856">
                  <c:v>196.6</c:v>
                </c:pt>
                <c:pt idx="4857">
                  <c:v>196.78</c:v>
                </c:pt>
                <c:pt idx="4858">
                  <c:v>196.975</c:v>
                </c:pt>
                <c:pt idx="4859">
                  <c:v>196.79</c:v>
                </c:pt>
                <c:pt idx="4860">
                  <c:v>196.785</c:v>
                </c:pt>
                <c:pt idx="4861">
                  <c:v>196.57</c:v>
                </c:pt>
                <c:pt idx="4862">
                  <c:v>196.785</c:v>
                </c:pt>
                <c:pt idx="4863">
                  <c:v>196.785</c:v>
                </c:pt>
                <c:pt idx="4864">
                  <c:v>196.785</c:v>
                </c:pt>
                <c:pt idx="4865">
                  <c:v>196.79</c:v>
                </c:pt>
                <c:pt idx="4866">
                  <c:v>196.785</c:v>
                </c:pt>
                <c:pt idx="4867">
                  <c:v>196.54</c:v>
                </c:pt>
                <c:pt idx="4868">
                  <c:v>196.785</c:v>
                </c:pt>
                <c:pt idx="4869">
                  <c:v>196.79</c:v>
                </c:pt>
                <c:pt idx="4870">
                  <c:v>196.785</c:v>
                </c:pt>
                <c:pt idx="4871">
                  <c:v>196.785</c:v>
                </c:pt>
                <c:pt idx="4872">
                  <c:v>196.79</c:v>
                </c:pt>
                <c:pt idx="4873">
                  <c:v>196.5</c:v>
                </c:pt>
                <c:pt idx="4874">
                  <c:v>196.785</c:v>
                </c:pt>
                <c:pt idx="4875">
                  <c:v>197.08</c:v>
                </c:pt>
                <c:pt idx="4876">
                  <c:v>196.785</c:v>
                </c:pt>
                <c:pt idx="4877">
                  <c:v>196.785</c:v>
                </c:pt>
                <c:pt idx="4878">
                  <c:v>196.78</c:v>
                </c:pt>
                <c:pt idx="4879">
                  <c:v>196.78</c:v>
                </c:pt>
                <c:pt idx="4880">
                  <c:v>197.105</c:v>
                </c:pt>
                <c:pt idx="4881">
                  <c:v>196.78</c:v>
                </c:pt>
                <c:pt idx="4882">
                  <c:v>196.78</c:v>
                </c:pt>
                <c:pt idx="4883">
                  <c:v>196.78</c:v>
                </c:pt>
                <c:pt idx="4884">
                  <c:v>196.78</c:v>
                </c:pt>
                <c:pt idx="4885">
                  <c:v>196.43</c:v>
                </c:pt>
                <c:pt idx="4886">
                  <c:v>196.785</c:v>
                </c:pt>
                <c:pt idx="4887">
                  <c:v>196.785</c:v>
                </c:pt>
                <c:pt idx="4888">
                  <c:v>196.78</c:v>
                </c:pt>
                <c:pt idx="4889">
                  <c:v>196.79</c:v>
                </c:pt>
                <c:pt idx="4890">
                  <c:v>196.78</c:v>
                </c:pt>
                <c:pt idx="4891">
                  <c:v>196.39</c:v>
                </c:pt>
                <c:pt idx="4892">
                  <c:v>196.78</c:v>
                </c:pt>
                <c:pt idx="4893">
                  <c:v>197.185</c:v>
                </c:pt>
                <c:pt idx="4894">
                  <c:v>196.78</c:v>
                </c:pt>
                <c:pt idx="4895">
                  <c:v>196.785</c:v>
                </c:pt>
                <c:pt idx="4896">
                  <c:v>196.785</c:v>
                </c:pt>
                <c:pt idx="4897">
                  <c:v>196.36</c:v>
                </c:pt>
                <c:pt idx="4898">
                  <c:v>197.215</c:v>
                </c:pt>
                <c:pt idx="4899">
                  <c:v>196.78</c:v>
                </c:pt>
                <c:pt idx="4900">
                  <c:v>196.79</c:v>
                </c:pt>
                <c:pt idx="4901">
                  <c:v>196.34</c:v>
                </c:pt>
                <c:pt idx="4902">
                  <c:v>196.78</c:v>
                </c:pt>
                <c:pt idx="4903">
                  <c:v>196.32</c:v>
                </c:pt>
                <c:pt idx="4904">
                  <c:v>196.78</c:v>
                </c:pt>
                <c:pt idx="4905">
                  <c:v>197.25</c:v>
                </c:pt>
                <c:pt idx="4906">
                  <c:v>196.785</c:v>
                </c:pt>
                <c:pt idx="4907">
                  <c:v>196.785</c:v>
                </c:pt>
                <c:pt idx="4908">
                  <c:v>196.31</c:v>
                </c:pt>
                <c:pt idx="4909">
                  <c:v>196.785</c:v>
                </c:pt>
                <c:pt idx="4910">
                  <c:v>196.785</c:v>
                </c:pt>
                <c:pt idx="4911">
                  <c:v>196.785</c:v>
                </c:pt>
                <c:pt idx="4912">
                  <c:v>196.775</c:v>
                </c:pt>
                <c:pt idx="4913">
                  <c:v>196.29</c:v>
                </c:pt>
                <c:pt idx="4914">
                  <c:v>196.785</c:v>
                </c:pt>
                <c:pt idx="4915">
                  <c:v>196.785</c:v>
                </c:pt>
                <c:pt idx="4916">
                  <c:v>196.785</c:v>
                </c:pt>
                <c:pt idx="4917">
                  <c:v>196.785</c:v>
                </c:pt>
                <c:pt idx="4918">
                  <c:v>196.26</c:v>
                </c:pt>
                <c:pt idx="4919">
                  <c:v>196.785</c:v>
                </c:pt>
                <c:pt idx="4920">
                  <c:v>196.775</c:v>
                </c:pt>
                <c:pt idx="4921">
                  <c:v>196.79</c:v>
                </c:pt>
                <c:pt idx="4922">
                  <c:v>196.79</c:v>
                </c:pt>
                <c:pt idx="4923">
                  <c:v>196.79</c:v>
                </c:pt>
                <c:pt idx="4924">
                  <c:v>196.785</c:v>
                </c:pt>
                <c:pt idx="4925">
                  <c:v>197.32</c:v>
                </c:pt>
                <c:pt idx="4926">
                  <c:v>196.23</c:v>
                </c:pt>
                <c:pt idx="4927">
                  <c:v>196.785</c:v>
                </c:pt>
                <c:pt idx="4928">
                  <c:v>196.785</c:v>
                </c:pt>
                <c:pt idx="4929">
                  <c:v>196.785</c:v>
                </c:pt>
                <c:pt idx="4930">
                  <c:v>196.785</c:v>
                </c:pt>
                <c:pt idx="4931">
                  <c:v>196.79</c:v>
                </c:pt>
                <c:pt idx="4932">
                  <c:v>196.21</c:v>
                </c:pt>
                <c:pt idx="4933">
                  <c:v>196.785</c:v>
                </c:pt>
                <c:pt idx="4934">
                  <c:v>196.79</c:v>
                </c:pt>
                <c:pt idx="4935">
                  <c:v>196.79</c:v>
                </c:pt>
                <c:pt idx="4936">
                  <c:v>196.2</c:v>
                </c:pt>
                <c:pt idx="4937">
                  <c:v>196.78</c:v>
                </c:pt>
                <c:pt idx="4938">
                  <c:v>196.775</c:v>
                </c:pt>
                <c:pt idx="4939">
                  <c:v>196.785</c:v>
                </c:pt>
                <c:pt idx="4940">
                  <c:v>196.785</c:v>
                </c:pt>
                <c:pt idx="4941">
                  <c:v>196.79</c:v>
                </c:pt>
                <c:pt idx="4942">
                  <c:v>196.17</c:v>
                </c:pt>
                <c:pt idx="4943">
                  <c:v>196.78</c:v>
                </c:pt>
                <c:pt idx="4944">
                  <c:v>197.395</c:v>
                </c:pt>
                <c:pt idx="4945">
                  <c:v>196.79</c:v>
                </c:pt>
                <c:pt idx="4946">
                  <c:v>196.785</c:v>
                </c:pt>
                <c:pt idx="4947">
                  <c:v>196.785</c:v>
                </c:pt>
                <c:pt idx="4948">
                  <c:v>196.16</c:v>
                </c:pt>
                <c:pt idx="4949">
                  <c:v>196.16</c:v>
                </c:pt>
                <c:pt idx="4950">
                  <c:v>196.78</c:v>
                </c:pt>
                <c:pt idx="4951">
                  <c:v>196.79</c:v>
                </c:pt>
                <c:pt idx="4952">
                  <c:v>196.785</c:v>
                </c:pt>
                <c:pt idx="4953">
                  <c:v>196.78</c:v>
                </c:pt>
                <c:pt idx="4954">
                  <c:v>196.78</c:v>
                </c:pt>
                <c:pt idx="4955">
                  <c:v>196.785</c:v>
                </c:pt>
                <c:pt idx="4956">
                  <c:v>196.15</c:v>
                </c:pt>
                <c:pt idx="4957">
                  <c:v>197.42</c:v>
                </c:pt>
                <c:pt idx="4958">
                  <c:v>196.785</c:v>
                </c:pt>
                <c:pt idx="4959">
                  <c:v>196.79</c:v>
                </c:pt>
                <c:pt idx="4960">
                  <c:v>196.785</c:v>
                </c:pt>
                <c:pt idx="4961">
                  <c:v>196.785</c:v>
                </c:pt>
                <c:pt idx="4962">
                  <c:v>196.15</c:v>
                </c:pt>
                <c:pt idx="4963">
                  <c:v>196.785</c:v>
                </c:pt>
                <c:pt idx="4964">
                  <c:v>197.435</c:v>
                </c:pt>
                <c:pt idx="4965">
                  <c:v>196.785</c:v>
                </c:pt>
                <c:pt idx="4966">
                  <c:v>196.79</c:v>
                </c:pt>
                <c:pt idx="4967">
                  <c:v>196.79</c:v>
                </c:pt>
                <c:pt idx="4968">
                  <c:v>196.795</c:v>
                </c:pt>
                <c:pt idx="4969">
                  <c:v>196.14</c:v>
                </c:pt>
                <c:pt idx="4970">
                  <c:v>196.79</c:v>
                </c:pt>
                <c:pt idx="4971">
                  <c:v>197.45</c:v>
                </c:pt>
                <c:pt idx="4972">
                  <c:v>196.14</c:v>
                </c:pt>
                <c:pt idx="4973">
                  <c:v>196.795</c:v>
                </c:pt>
                <c:pt idx="4974">
                  <c:v>196.785</c:v>
                </c:pt>
                <c:pt idx="4975">
                  <c:v>196.79</c:v>
                </c:pt>
                <c:pt idx="4976">
                  <c:v>196.785</c:v>
                </c:pt>
                <c:pt idx="4977">
                  <c:v>196.785</c:v>
                </c:pt>
                <c:pt idx="4978">
                  <c:v>196.13</c:v>
                </c:pt>
                <c:pt idx="4979">
                  <c:v>196.78</c:v>
                </c:pt>
                <c:pt idx="4980">
                  <c:v>196.775</c:v>
                </c:pt>
                <c:pt idx="4981">
                  <c:v>196.78</c:v>
                </c:pt>
                <c:pt idx="4982">
                  <c:v>196.78</c:v>
                </c:pt>
                <c:pt idx="4983">
                  <c:v>196.785</c:v>
                </c:pt>
                <c:pt idx="4984">
                  <c:v>196.785</c:v>
                </c:pt>
                <c:pt idx="4985">
                  <c:v>196.785</c:v>
                </c:pt>
                <c:pt idx="4986">
                  <c:v>196.13</c:v>
                </c:pt>
                <c:pt idx="4987">
                  <c:v>196.785</c:v>
                </c:pt>
                <c:pt idx="4988">
                  <c:v>197.44</c:v>
                </c:pt>
                <c:pt idx="4989">
                  <c:v>196.78</c:v>
                </c:pt>
                <c:pt idx="4990">
                  <c:v>196.785</c:v>
                </c:pt>
                <c:pt idx="4991">
                  <c:v>196.79</c:v>
                </c:pt>
                <c:pt idx="4992">
                  <c:v>196.785</c:v>
                </c:pt>
                <c:pt idx="4993">
                  <c:v>196.13</c:v>
                </c:pt>
                <c:pt idx="4994">
                  <c:v>197.44</c:v>
                </c:pt>
                <c:pt idx="4995">
                  <c:v>196.14</c:v>
                </c:pt>
                <c:pt idx="4996">
                  <c:v>196.79</c:v>
                </c:pt>
                <c:pt idx="4997">
                  <c:v>196.79</c:v>
                </c:pt>
                <c:pt idx="4998">
                  <c:v>196.785</c:v>
                </c:pt>
                <c:pt idx="4999">
                  <c:v>196.14</c:v>
                </c:pt>
                <c:pt idx="5000">
                  <c:v>196.795</c:v>
                </c:pt>
                <c:pt idx="5001">
                  <c:v>196.785</c:v>
                </c:pt>
                <c:pt idx="5002">
                  <c:v>196.78</c:v>
                </c:pt>
                <c:pt idx="5003">
                  <c:v>196.785</c:v>
                </c:pt>
                <c:pt idx="5004">
                  <c:v>196.79</c:v>
                </c:pt>
                <c:pt idx="5005">
                  <c:v>196.15</c:v>
                </c:pt>
                <c:pt idx="5006">
                  <c:v>196.785</c:v>
                </c:pt>
                <c:pt idx="5007">
                  <c:v>197.43</c:v>
                </c:pt>
                <c:pt idx="5008">
                  <c:v>196.785</c:v>
                </c:pt>
                <c:pt idx="5009">
                  <c:v>196.785</c:v>
                </c:pt>
                <c:pt idx="5010">
                  <c:v>196.79</c:v>
                </c:pt>
                <c:pt idx="5011">
                  <c:v>196.16</c:v>
                </c:pt>
                <c:pt idx="5012">
                  <c:v>196.79</c:v>
                </c:pt>
                <c:pt idx="5013">
                  <c:v>196.78</c:v>
                </c:pt>
                <c:pt idx="5014">
                  <c:v>196.79</c:v>
                </c:pt>
                <c:pt idx="5015">
                  <c:v>196.16</c:v>
                </c:pt>
                <c:pt idx="5016">
                  <c:v>196.785</c:v>
                </c:pt>
                <c:pt idx="5017">
                  <c:v>197.41</c:v>
                </c:pt>
                <c:pt idx="5018">
                  <c:v>196.785</c:v>
                </c:pt>
                <c:pt idx="5019">
                  <c:v>197.4</c:v>
                </c:pt>
                <c:pt idx="5020">
                  <c:v>196.78</c:v>
                </c:pt>
                <c:pt idx="5021">
                  <c:v>196.785</c:v>
                </c:pt>
                <c:pt idx="5022">
                  <c:v>196.18</c:v>
                </c:pt>
                <c:pt idx="5023">
                  <c:v>196.79</c:v>
                </c:pt>
                <c:pt idx="5024">
                  <c:v>196.785</c:v>
                </c:pt>
                <c:pt idx="5025">
                  <c:v>196.785</c:v>
                </c:pt>
                <c:pt idx="5026">
                  <c:v>196.785</c:v>
                </c:pt>
                <c:pt idx="5027">
                  <c:v>196.785</c:v>
                </c:pt>
                <c:pt idx="5028">
                  <c:v>196.79</c:v>
                </c:pt>
                <c:pt idx="5029">
                  <c:v>196.2</c:v>
                </c:pt>
                <c:pt idx="5030">
                  <c:v>196.795</c:v>
                </c:pt>
                <c:pt idx="5031">
                  <c:v>197.38</c:v>
                </c:pt>
                <c:pt idx="5032">
                  <c:v>196.78</c:v>
                </c:pt>
                <c:pt idx="5033">
                  <c:v>196.795</c:v>
                </c:pt>
                <c:pt idx="5034">
                  <c:v>196.21</c:v>
                </c:pt>
                <c:pt idx="5035">
                  <c:v>196.79</c:v>
                </c:pt>
                <c:pt idx="5036">
                  <c:v>196.79</c:v>
                </c:pt>
                <c:pt idx="5037">
                  <c:v>196.795</c:v>
                </c:pt>
                <c:pt idx="5038">
                  <c:v>196.79</c:v>
                </c:pt>
                <c:pt idx="5039">
                  <c:v>196.8</c:v>
                </c:pt>
                <c:pt idx="5040">
                  <c:v>196.24</c:v>
                </c:pt>
                <c:pt idx="5041">
                  <c:v>196.805</c:v>
                </c:pt>
                <c:pt idx="5042">
                  <c:v>197.345</c:v>
                </c:pt>
                <c:pt idx="5043">
                  <c:v>197.35</c:v>
                </c:pt>
                <c:pt idx="5044">
                  <c:v>196.795</c:v>
                </c:pt>
                <c:pt idx="5045">
                  <c:v>196.8</c:v>
                </c:pt>
                <c:pt idx="5046">
                  <c:v>196.8</c:v>
                </c:pt>
                <c:pt idx="5047">
                  <c:v>196.26</c:v>
                </c:pt>
                <c:pt idx="5048">
                  <c:v>196.795</c:v>
                </c:pt>
                <c:pt idx="5049">
                  <c:v>196.795</c:v>
                </c:pt>
                <c:pt idx="5050">
                  <c:v>196.79</c:v>
                </c:pt>
                <c:pt idx="5051">
                  <c:v>196.795</c:v>
                </c:pt>
                <c:pt idx="5052">
                  <c:v>196.795</c:v>
                </c:pt>
                <c:pt idx="5053">
                  <c:v>197.3</c:v>
                </c:pt>
                <c:pt idx="5054">
                  <c:v>196.79</c:v>
                </c:pt>
                <c:pt idx="5055">
                  <c:v>196.79</c:v>
                </c:pt>
                <c:pt idx="5056">
                  <c:v>196.795</c:v>
                </c:pt>
                <c:pt idx="5057">
                  <c:v>196.795</c:v>
                </c:pt>
                <c:pt idx="5058">
                  <c:v>196.31</c:v>
                </c:pt>
                <c:pt idx="5059">
                  <c:v>196.795</c:v>
                </c:pt>
                <c:pt idx="5060">
                  <c:v>196.79</c:v>
                </c:pt>
                <c:pt idx="5061">
                  <c:v>196.795</c:v>
                </c:pt>
                <c:pt idx="5062">
                  <c:v>196.795</c:v>
                </c:pt>
                <c:pt idx="5063">
                  <c:v>196.8</c:v>
                </c:pt>
                <c:pt idx="5064">
                  <c:v>196.33</c:v>
                </c:pt>
                <c:pt idx="5065">
                  <c:v>196.795</c:v>
                </c:pt>
                <c:pt idx="5066">
                  <c:v>197.24</c:v>
                </c:pt>
                <c:pt idx="5067">
                  <c:v>197.235</c:v>
                </c:pt>
                <c:pt idx="5068">
                  <c:v>196.795</c:v>
                </c:pt>
                <c:pt idx="5069">
                  <c:v>196.795</c:v>
                </c:pt>
                <c:pt idx="5070">
                  <c:v>196.795</c:v>
                </c:pt>
                <c:pt idx="5071">
                  <c:v>196.38</c:v>
                </c:pt>
                <c:pt idx="5072">
                  <c:v>196.795</c:v>
                </c:pt>
                <c:pt idx="5073">
                  <c:v>196.79</c:v>
                </c:pt>
                <c:pt idx="5074">
                  <c:v>196.79</c:v>
                </c:pt>
                <c:pt idx="5075">
                  <c:v>196.79</c:v>
                </c:pt>
                <c:pt idx="5076">
                  <c:v>196.4</c:v>
                </c:pt>
                <c:pt idx="5077">
                  <c:v>196.795</c:v>
                </c:pt>
                <c:pt idx="5078">
                  <c:v>197.18</c:v>
                </c:pt>
                <c:pt idx="5079">
                  <c:v>196.795</c:v>
                </c:pt>
                <c:pt idx="5080">
                  <c:v>196.795</c:v>
                </c:pt>
                <c:pt idx="5081">
                  <c:v>196.79</c:v>
                </c:pt>
                <c:pt idx="5082">
                  <c:v>196.43</c:v>
                </c:pt>
                <c:pt idx="5083">
                  <c:v>196.785</c:v>
                </c:pt>
                <c:pt idx="5084">
                  <c:v>197.135</c:v>
                </c:pt>
                <c:pt idx="5085">
                  <c:v>196.785</c:v>
                </c:pt>
                <c:pt idx="5086">
                  <c:v>196.79</c:v>
                </c:pt>
                <c:pt idx="5087">
                  <c:v>196.79</c:v>
                </c:pt>
                <c:pt idx="5088">
                  <c:v>196.48</c:v>
                </c:pt>
                <c:pt idx="5089">
                  <c:v>196.795</c:v>
                </c:pt>
                <c:pt idx="5090">
                  <c:v>196.48</c:v>
                </c:pt>
                <c:pt idx="5091">
                  <c:v>197.105</c:v>
                </c:pt>
                <c:pt idx="5092">
                  <c:v>196.795</c:v>
                </c:pt>
                <c:pt idx="5093">
                  <c:v>196.795</c:v>
                </c:pt>
                <c:pt idx="5094">
                  <c:v>196.51</c:v>
                </c:pt>
                <c:pt idx="5095">
                  <c:v>196.805</c:v>
                </c:pt>
                <c:pt idx="5096">
                  <c:v>197.08</c:v>
                </c:pt>
                <c:pt idx="5097">
                  <c:v>196.785</c:v>
                </c:pt>
                <c:pt idx="5098">
                  <c:v>196.795</c:v>
                </c:pt>
                <c:pt idx="5099">
                  <c:v>196.8</c:v>
                </c:pt>
                <c:pt idx="5100">
                  <c:v>196.53</c:v>
                </c:pt>
                <c:pt idx="5101">
                  <c:v>196.805</c:v>
                </c:pt>
                <c:pt idx="5102">
                  <c:v>196.795</c:v>
                </c:pt>
                <c:pt idx="5103">
                  <c:v>196.795</c:v>
                </c:pt>
                <c:pt idx="5104">
                  <c:v>196.8</c:v>
                </c:pt>
                <c:pt idx="5105">
                  <c:v>196.57</c:v>
                </c:pt>
                <c:pt idx="5106">
                  <c:v>196.795</c:v>
                </c:pt>
                <c:pt idx="5107">
                  <c:v>196.8</c:v>
                </c:pt>
                <c:pt idx="5108">
                  <c:v>196.795</c:v>
                </c:pt>
                <c:pt idx="5109">
                  <c:v>196.795</c:v>
                </c:pt>
                <c:pt idx="5110">
                  <c:v>196.8</c:v>
                </c:pt>
                <c:pt idx="5111">
                  <c:v>196.62</c:v>
                </c:pt>
                <c:pt idx="5112">
                  <c:v>196.8</c:v>
                </c:pt>
                <c:pt idx="5113">
                  <c:v>196.8</c:v>
                </c:pt>
                <c:pt idx="5114">
                  <c:v>196.97</c:v>
                </c:pt>
                <c:pt idx="5115">
                  <c:v>196.795</c:v>
                </c:pt>
                <c:pt idx="5116">
                  <c:v>196.8</c:v>
                </c:pt>
                <c:pt idx="5117">
                  <c:v>196.795</c:v>
                </c:pt>
                <c:pt idx="5118">
                  <c:v>196.8</c:v>
                </c:pt>
                <c:pt idx="5119">
                  <c:v>196.66</c:v>
                </c:pt>
                <c:pt idx="5120">
                  <c:v>196.8</c:v>
                </c:pt>
                <c:pt idx="5121">
                  <c:v>196.925</c:v>
                </c:pt>
                <c:pt idx="5122">
                  <c:v>196.8</c:v>
                </c:pt>
                <c:pt idx="5123">
                  <c:v>196.8</c:v>
                </c:pt>
                <c:pt idx="5124">
                  <c:v>196.8</c:v>
                </c:pt>
                <c:pt idx="5125">
                  <c:v>196.8</c:v>
                </c:pt>
                <c:pt idx="5126">
                  <c:v>196.71</c:v>
                </c:pt>
                <c:pt idx="5127">
                  <c:v>196.8</c:v>
                </c:pt>
                <c:pt idx="5128">
                  <c:v>196.88</c:v>
                </c:pt>
                <c:pt idx="5129">
                  <c:v>196.8</c:v>
                </c:pt>
                <c:pt idx="5130">
                  <c:v>196.795</c:v>
                </c:pt>
                <c:pt idx="5131">
                  <c:v>196.8</c:v>
                </c:pt>
                <c:pt idx="5132">
                  <c:v>196.74</c:v>
                </c:pt>
                <c:pt idx="5133">
                  <c:v>196.8</c:v>
                </c:pt>
                <c:pt idx="5134">
                  <c:v>196.8</c:v>
                </c:pt>
                <c:pt idx="5135">
                  <c:v>196.8</c:v>
                </c:pt>
                <c:pt idx="5136">
                  <c:v>196.795</c:v>
                </c:pt>
                <c:pt idx="5137">
                  <c:v>196.81</c:v>
                </c:pt>
                <c:pt idx="5138">
                  <c:v>196.795</c:v>
                </c:pt>
                <c:pt idx="5139">
                  <c:v>196.795</c:v>
                </c:pt>
                <c:pt idx="5140">
                  <c:v>196.795</c:v>
                </c:pt>
                <c:pt idx="5141">
                  <c:v>196.81</c:v>
                </c:pt>
                <c:pt idx="5142">
                  <c:v>196.795</c:v>
                </c:pt>
                <c:pt idx="5143">
                  <c:v>196.795</c:v>
                </c:pt>
                <c:pt idx="5144">
                  <c:v>196.795</c:v>
                </c:pt>
                <c:pt idx="5145">
                  <c:v>196.8</c:v>
                </c:pt>
                <c:pt idx="5146">
                  <c:v>196.8</c:v>
                </c:pt>
                <c:pt idx="5147">
                  <c:v>196.8</c:v>
                </c:pt>
                <c:pt idx="5148">
                  <c:v>196.85</c:v>
                </c:pt>
                <c:pt idx="5149">
                  <c:v>196.81</c:v>
                </c:pt>
                <c:pt idx="5150">
                  <c:v>196.735</c:v>
                </c:pt>
                <c:pt idx="5151">
                  <c:v>196.795</c:v>
                </c:pt>
                <c:pt idx="5152">
                  <c:v>196.79</c:v>
                </c:pt>
                <c:pt idx="5153">
                  <c:v>196.795</c:v>
                </c:pt>
                <c:pt idx="5154">
                  <c:v>196.89</c:v>
                </c:pt>
                <c:pt idx="5155">
                  <c:v>196.795</c:v>
                </c:pt>
                <c:pt idx="5156">
                  <c:v>196.685</c:v>
                </c:pt>
                <c:pt idx="5157">
                  <c:v>196.79</c:v>
                </c:pt>
                <c:pt idx="5158">
                  <c:v>196.79</c:v>
                </c:pt>
                <c:pt idx="5159">
                  <c:v>196.795</c:v>
                </c:pt>
                <c:pt idx="5160">
                  <c:v>196.66</c:v>
                </c:pt>
                <c:pt idx="5161">
                  <c:v>196.93</c:v>
                </c:pt>
                <c:pt idx="5162">
                  <c:v>196.795</c:v>
                </c:pt>
                <c:pt idx="5163">
                  <c:v>196.635</c:v>
                </c:pt>
                <c:pt idx="5164">
                  <c:v>196.79</c:v>
                </c:pt>
                <c:pt idx="5165">
                  <c:v>196.78</c:v>
                </c:pt>
                <c:pt idx="5166">
                  <c:v>196.78</c:v>
                </c:pt>
                <c:pt idx="5167">
                  <c:v>196.785</c:v>
                </c:pt>
                <c:pt idx="5168">
                  <c:v>196.97</c:v>
                </c:pt>
                <c:pt idx="5169">
                  <c:v>196.795</c:v>
                </c:pt>
                <c:pt idx="5170">
                  <c:v>196.79</c:v>
                </c:pt>
                <c:pt idx="5171">
                  <c:v>196.79</c:v>
                </c:pt>
                <c:pt idx="5172">
                  <c:v>196.795</c:v>
                </c:pt>
                <c:pt idx="5173">
                  <c:v>197.01</c:v>
                </c:pt>
                <c:pt idx="5174">
                  <c:v>196.79</c:v>
                </c:pt>
                <c:pt idx="5175">
                  <c:v>196.565</c:v>
                </c:pt>
                <c:pt idx="5176">
                  <c:v>196.79</c:v>
                </c:pt>
                <c:pt idx="5177">
                  <c:v>196.79</c:v>
                </c:pt>
                <c:pt idx="5178">
                  <c:v>196.795</c:v>
                </c:pt>
                <c:pt idx="5179">
                  <c:v>197.05</c:v>
                </c:pt>
                <c:pt idx="5180">
                  <c:v>196.795</c:v>
                </c:pt>
                <c:pt idx="5181">
                  <c:v>196.805</c:v>
                </c:pt>
                <c:pt idx="5182">
                  <c:v>196.805</c:v>
                </c:pt>
                <c:pt idx="5183">
                  <c:v>196.8</c:v>
                </c:pt>
                <c:pt idx="5184">
                  <c:v>196.52</c:v>
                </c:pt>
                <c:pt idx="5185">
                  <c:v>196.795</c:v>
                </c:pt>
                <c:pt idx="5186">
                  <c:v>196.795</c:v>
                </c:pt>
                <c:pt idx="5187">
                  <c:v>197.1</c:v>
                </c:pt>
                <c:pt idx="5188">
                  <c:v>196.795</c:v>
                </c:pt>
                <c:pt idx="5189">
                  <c:v>196.795</c:v>
                </c:pt>
                <c:pt idx="5190">
                  <c:v>196.795</c:v>
                </c:pt>
                <c:pt idx="5191">
                  <c:v>196.79</c:v>
                </c:pt>
                <c:pt idx="5192">
                  <c:v>197.13</c:v>
                </c:pt>
                <c:pt idx="5193">
                  <c:v>196.8</c:v>
                </c:pt>
                <c:pt idx="5194">
                  <c:v>196.795</c:v>
                </c:pt>
                <c:pt idx="5195">
                  <c:v>196.795</c:v>
                </c:pt>
                <c:pt idx="5196">
                  <c:v>196.795</c:v>
                </c:pt>
                <c:pt idx="5197">
                  <c:v>196.795</c:v>
                </c:pt>
                <c:pt idx="5198">
                  <c:v>196.79</c:v>
                </c:pt>
                <c:pt idx="5199">
                  <c:v>197.16</c:v>
                </c:pt>
                <c:pt idx="5200">
                  <c:v>196.795</c:v>
                </c:pt>
                <c:pt idx="5201">
                  <c:v>196.79</c:v>
                </c:pt>
                <c:pt idx="5202">
                  <c:v>196.8</c:v>
                </c:pt>
                <c:pt idx="5203">
                  <c:v>196.795</c:v>
                </c:pt>
                <c:pt idx="5204">
                  <c:v>196.795</c:v>
                </c:pt>
                <c:pt idx="5205">
                  <c:v>197.19</c:v>
                </c:pt>
                <c:pt idx="5206">
                  <c:v>196.79</c:v>
                </c:pt>
                <c:pt idx="5207">
                  <c:v>196.38</c:v>
                </c:pt>
                <c:pt idx="5208">
                  <c:v>196.795</c:v>
                </c:pt>
                <c:pt idx="5209">
                  <c:v>196.785</c:v>
                </c:pt>
                <c:pt idx="5210">
                  <c:v>197.22</c:v>
                </c:pt>
                <c:pt idx="5211">
                  <c:v>196.79</c:v>
                </c:pt>
                <c:pt idx="5212">
                  <c:v>196.79</c:v>
                </c:pt>
                <c:pt idx="5213">
                  <c:v>196.795</c:v>
                </c:pt>
                <c:pt idx="5214">
                  <c:v>196.795</c:v>
                </c:pt>
                <c:pt idx="5215">
                  <c:v>196.79</c:v>
                </c:pt>
                <c:pt idx="5216">
                  <c:v>197.26</c:v>
                </c:pt>
                <c:pt idx="5217">
                  <c:v>196.8</c:v>
                </c:pt>
                <c:pt idx="5218">
                  <c:v>196.795</c:v>
                </c:pt>
                <c:pt idx="5219">
                  <c:v>196.795</c:v>
                </c:pt>
                <c:pt idx="5220">
                  <c:v>196.795</c:v>
                </c:pt>
                <c:pt idx="5221">
                  <c:v>196.8</c:v>
                </c:pt>
                <c:pt idx="5222">
                  <c:v>197.28</c:v>
                </c:pt>
                <c:pt idx="5223">
                  <c:v>196.795</c:v>
                </c:pt>
                <c:pt idx="5224">
                  <c:v>196.795</c:v>
                </c:pt>
                <c:pt idx="5225">
                  <c:v>196.79</c:v>
                </c:pt>
                <c:pt idx="5226">
                  <c:v>196.79</c:v>
                </c:pt>
                <c:pt idx="5227">
                  <c:v>196.795</c:v>
                </c:pt>
                <c:pt idx="5228">
                  <c:v>197.31</c:v>
                </c:pt>
                <c:pt idx="5229">
                  <c:v>196.275</c:v>
                </c:pt>
                <c:pt idx="5230">
                  <c:v>196.8</c:v>
                </c:pt>
                <c:pt idx="5231">
                  <c:v>196.26</c:v>
                </c:pt>
                <c:pt idx="5232">
                  <c:v>196.795</c:v>
                </c:pt>
                <c:pt idx="5233">
                  <c:v>196.79</c:v>
                </c:pt>
                <c:pt idx="5234">
                  <c:v>197.33</c:v>
                </c:pt>
                <c:pt idx="5235">
                  <c:v>196.795</c:v>
                </c:pt>
                <c:pt idx="5236">
                  <c:v>196.79</c:v>
                </c:pt>
                <c:pt idx="5237">
                  <c:v>196.79</c:v>
                </c:pt>
                <c:pt idx="5238">
                  <c:v>196.785</c:v>
                </c:pt>
                <c:pt idx="5239">
                  <c:v>196.78</c:v>
                </c:pt>
                <c:pt idx="5240">
                  <c:v>196.785</c:v>
                </c:pt>
                <c:pt idx="5241">
                  <c:v>197.35</c:v>
                </c:pt>
                <c:pt idx="5242">
                  <c:v>196.79</c:v>
                </c:pt>
                <c:pt idx="5243">
                  <c:v>196.225</c:v>
                </c:pt>
                <c:pt idx="5244">
                  <c:v>196.795</c:v>
                </c:pt>
                <c:pt idx="5245">
                  <c:v>196.79</c:v>
                </c:pt>
                <c:pt idx="5246">
                  <c:v>196.79</c:v>
                </c:pt>
                <c:pt idx="5247">
                  <c:v>197.37</c:v>
                </c:pt>
                <c:pt idx="5248">
                  <c:v>196.795</c:v>
                </c:pt>
                <c:pt idx="5249">
                  <c:v>196.79</c:v>
                </c:pt>
                <c:pt idx="5250">
                  <c:v>196.79</c:v>
                </c:pt>
                <c:pt idx="5251">
                  <c:v>196.79</c:v>
                </c:pt>
                <c:pt idx="5252">
                  <c:v>197.39</c:v>
                </c:pt>
                <c:pt idx="5253">
                  <c:v>196.8</c:v>
                </c:pt>
                <c:pt idx="5254">
                  <c:v>196.79</c:v>
                </c:pt>
                <c:pt idx="5255">
                  <c:v>196.18</c:v>
                </c:pt>
                <c:pt idx="5256">
                  <c:v>196.785</c:v>
                </c:pt>
                <c:pt idx="5257">
                  <c:v>196.795</c:v>
                </c:pt>
                <c:pt idx="5258">
                  <c:v>197.41</c:v>
                </c:pt>
                <c:pt idx="5259">
                  <c:v>196.795</c:v>
                </c:pt>
                <c:pt idx="5260">
                  <c:v>196.175</c:v>
                </c:pt>
                <c:pt idx="5261">
                  <c:v>196.79</c:v>
                </c:pt>
                <c:pt idx="5262">
                  <c:v>196.79</c:v>
                </c:pt>
                <c:pt idx="5263">
                  <c:v>196.795</c:v>
                </c:pt>
                <c:pt idx="5264">
                  <c:v>196.785</c:v>
                </c:pt>
                <c:pt idx="5265">
                  <c:v>197.42</c:v>
                </c:pt>
                <c:pt idx="5266">
                  <c:v>196.79</c:v>
                </c:pt>
                <c:pt idx="5267">
                  <c:v>196.78</c:v>
                </c:pt>
                <c:pt idx="5268">
                  <c:v>196.785</c:v>
                </c:pt>
                <c:pt idx="5269">
                  <c:v>196.785</c:v>
                </c:pt>
                <c:pt idx="5270">
                  <c:v>197.43</c:v>
                </c:pt>
                <c:pt idx="5271">
                  <c:v>196.785</c:v>
                </c:pt>
                <c:pt idx="5272">
                  <c:v>196.79</c:v>
                </c:pt>
                <c:pt idx="5273">
                  <c:v>196.79</c:v>
                </c:pt>
                <c:pt idx="5274">
                  <c:v>196.805</c:v>
                </c:pt>
                <c:pt idx="5275">
                  <c:v>196.795</c:v>
                </c:pt>
                <c:pt idx="5276">
                  <c:v>196.795</c:v>
                </c:pt>
                <c:pt idx="5277">
                  <c:v>197.44</c:v>
                </c:pt>
                <c:pt idx="5278">
                  <c:v>196.14</c:v>
                </c:pt>
                <c:pt idx="5279">
                  <c:v>197.44</c:v>
                </c:pt>
                <c:pt idx="5280">
                  <c:v>196.785</c:v>
                </c:pt>
                <c:pt idx="5281">
                  <c:v>196.79</c:v>
                </c:pt>
                <c:pt idx="5282">
                  <c:v>196.795</c:v>
                </c:pt>
                <c:pt idx="5283">
                  <c:v>196.795</c:v>
                </c:pt>
                <c:pt idx="5284">
                  <c:v>196.795</c:v>
                </c:pt>
                <c:pt idx="5285">
                  <c:v>196.785</c:v>
                </c:pt>
                <c:pt idx="5286">
                  <c:v>197.44</c:v>
                </c:pt>
                <c:pt idx="5287">
                  <c:v>196.14</c:v>
                </c:pt>
                <c:pt idx="5288">
                  <c:v>196.785</c:v>
                </c:pt>
                <c:pt idx="5289">
                  <c:v>196.79</c:v>
                </c:pt>
                <c:pt idx="5290">
                  <c:v>196.785</c:v>
                </c:pt>
                <c:pt idx="5291">
                  <c:v>196.79</c:v>
                </c:pt>
                <c:pt idx="5292">
                  <c:v>197.45</c:v>
                </c:pt>
                <c:pt idx="5293">
                  <c:v>196.79</c:v>
                </c:pt>
                <c:pt idx="5294">
                  <c:v>196.8</c:v>
                </c:pt>
                <c:pt idx="5295">
                  <c:v>196.79</c:v>
                </c:pt>
                <c:pt idx="5296">
                  <c:v>196.795</c:v>
                </c:pt>
                <c:pt idx="5297">
                  <c:v>196.795</c:v>
                </c:pt>
                <c:pt idx="5298">
                  <c:v>196.805</c:v>
                </c:pt>
                <c:pt idx="5299">
                  <c:v>196.805</c:v>
                </c:pt>
                <c:pt idx="5300">
                  <c:v>197.46</c:v>
                </c:pt>
                <c:pt idx="5301">
                  <c:v>196.15</c:v>
                </c:pt>
                <c:pt idx="5302">
                  <c:v>197.46</c:v>
                </c:pt>
                <c:pt idx="5303">
                  <c:v>196.81</c:v>
                </c:pt>
                <c:pt idx="5304">
                  <c:v>196.15</c:v>
                </c:pt>
                <c:pt idx="5305">
                  <c:v>196.8</c:v>
                </c:pt>
                <c:pt idx="5306">
                  <c:v>196.79</c:v>
                </c:pt>
                <c:pt idx="5307">
                  <c:v>196.795</c:v>
                </c:pt>
                <c:pt idx="5308">
                  <c:v>197.44</c:v>
                </c:pt>
                <c:pt idx="5309">
                  <c:v>196.78</c:v>
                </c:pt>
                <c:pt idx="5310">
                  <c:v>196.135</c:v>
                </c:pt>
                <c:pt idx="5311">
                  <c:v>196.785</c:v>
                </c:pt>
                <c:pt idx="5312">
                  <c:v>196.79</c:v>
                </c:pt>
                <c:pt idx="5313">
                  <c:v>196.79</c:v>
                </c:pt>
                <c:pt idx="5314">
                  <c:v>197.44</c:v>
                </c:pt>
                <c:pt idx="5315">
                  <c:v>196.795</c:v>
                </c:pt>
                <c:pt idx="5316">
                  <c:v>196.145</c:v>
                </c:pt>
                <c:pt idx="5317">
                  <c:v>196.775</c:v>
                </c:pt>
                <c:pt idx="5318">
                  <c:v>196.77</c:v>
                </c:pt>
                <c:pt idx="5319">
                  <c:v>196.765</c:v>
                </c:pt>
                <c:pt idx="5320">
                  <c:v>197.4</c:v>
                </c:pt>
                <c:pt idx="5321">
                  <c:v>196.77</c:v>
                </c:pt>
                <c:pt idx="5322">
                  <c:v>196.77</c:v>
                </c:pt>
                <c:pt idx="5323">
                  <c:v>196.77</c:v>
                </c:pt>
                <c:pt idx="5324">
                  <c:v>197.4</c:v>
                </c:pt>
                <c:pt idx="5325">
                  <c:v>196.78</c:v>
                </c:pt>
                <c:pt idx="5326">
                  <c:v>197.4</c:v>
                </c:pt>
                <c:pt idx="5327">
                  <c:v>196.77</c:v>
                </c:pt>
                <c:pt idx="5328">
                  <c:v>196.78</c:v>
                </c:pt>
                <c:pt idx="5329">
                  <c:v>196.775</c:v>
                </c:pt>
                <c:pt idx="5330">
                  <c:v>196.78</c:v>
                </c:pt>
                <c:pt idx="5331">
                  <c:v>196.785</c:v>
                </c:pt>
                <c:pt idx="5332">
                  <c:v>196.785</c:v>
                </c:pt>
                <c:pt idx="5333">
                  <c:v>197.4</c:v>
                </c:pt>
                <c:pt idx="5334">
                  <c:v>196.78</c:v>
                </c:pt>
                <c:pt idx="5335">
                  <c:v>196.17</c:v>
                </c:pt>
                <c:pt idx="5336">
                  <c:v>196.78</c:v>
                </c:pt>
                <c:pt idx="5337">
                  <c:v>196.78</c:v>
                </c:pt>
                <c:pt idx="5338">
                  <c:v>196.785</c:v>
                </c:pt>
                <c:pt idx="5339">
                  <c:v>197.38</c:v>
                </c:pt>
                <c:pt idx="5340">
                  <c:v>196.785</c:v>
                </c:pt>
                <c:pt idx="5341">
                  <c:v>196.79</c:v>
                </c:pt>
                <c:pt idx="5342">
                  <c:v>196.79</c:v>
                </c:pt>
                <c:pt idx="5343">
                  <c:v>196.78</c:v>
                </c:pt>
                <c:pt idx="5344">
                  <c:v>196.79</c:v>
                </c:pt>
                <c:pt idx="5345">
                  <c:v>197.36</c:v>
                </c:pt>
                <c:pt idx="5346">
                  <c:v>196.785</c:v>
                </c:pt>
                <c:pt idx="5347">
                  <c:v>196.79</c:v>
                </c:pt>
                <c:pt idx="5348">
                  <c:v>196.22</c:v>
                </c:pt>
                <c:pt idx="5349">
                  <c:v>196.785</c:v>
                </c:pt>
                <c:pt idx="5350">
                  <c:v>196.79</c:v>
                </c:pt>
                <c:pt idx="5351">
                  <c:v>196.785</c:v>
                </c:pt>
                <c:pt idx="5352">
                  <c:v>197.34</c:v>
                </c:pt>
                <c:pt idx="5353">
                  <c:v>196.785</c:v>
                </c:pt>
                <c:pt idx="5354">
                  <c:v>196.79</c:v>
                </c:pt>
                <c:pt idx="5355">
                  <c:v>196.785</c:v>
                </c:pt>
                <c:pt idx="5356">
                  <c:v>196.785</c:v>
                </c:pt>
                <c:pt idx="5357">
                  <c:v>196.78</c:v>
                </c:pt>
                <c:pt idx="5358">
                  <c:v>197.32</c:v>
                </c:pt>
                <c:pt idx="5359">
                  <c:v>196.785</c:v>
                </c:pt>
                <c:pt idx="5360">
                  <c:v>196.795</c:v>
                </c:pt>
                <c:pt idx="5361">
                  <c:v>196.79</c:v>
                </c:pt>
                <c:pt idx="5362">
                  <c:v>196.785</c:v>
                </c:pt>
                <c:pt idx="5363">
                  <c:v>197.29</c:v>
                </c:pt>
                <c:pt idx="5364">
                  <c:v>196.785</c:v>
                </c:pt>
                <c:pt idx="5365">
                  <c:v>196.79</c:v>
                </c:pt>
                <c:pt idx="5366">
                  <c:v>196.79</c:v>
                </c:pt>
                <c:pt idx="5367">
                  <c:v>196.78</c:v>
                </c:pt>
                <c:pt idx="5368">
                  <c:v>196.795</c:v>
                </c:pt>
                <c:pt idx="5369">
                  <c:v>197.27</c:v>
                </c:pt>
                <c:pt idx="5370">
                  <c:v>196.79</c:v>
                </c:pt>
                <c:pt idx="5371">
                  <c:v>196.315</c:v>
                </c:pt>
                <c:pt idx="5372">
                  <c:v>196.32</c:v>
                </c:pt>
                <c:pt idx="5373">
                  <c:v>196.795</c:v>
                </c:pt>
                <c:pt idx="5374">
                  <c:v>196.79</c:v>
                </c:pt>
                <c:pt idx="5375">
                  <c:v>196.79</c:v>
                </c:pt>
                <c:pt idx="5376">
                  <c:v>196.79</c:v>
                </c:pt>
                <c:pt idx="5377">
                  <c:v>197.24</c:v>
                </c:pt>
                <c:pt idx="5378">
                  <c:v>196.785</c:v>
                </c:pt>
                <c:pt idx="5379">
                  <c:v>196.785</c:v>
                </c:pt>
                <c:pt idx="5380">
                  <c:v>196.79</c:v>
                </c:pt>
                <c:pt idx="5381">
                  <c:v>196.785</c:v>
                </c:pt>
                <c:pt idx="5382">
                  <c:v>196.79</c:v>
                </c:pt>
                <c:pt idx="5383">
                  <c:v>197.2</c:v>
                </c:pt>
                <c:pt idx="5384">
                  <c:v>196.375</c:v>
                </c:pt>
                <c:pt idx="5385">
                  <c:v>196.785</c:v>
                </c:pt>
                <c:pt idx="5386">
                  <c:v>196.795</c:v>
                </c:pt>
                <c:pt idx="5387">
                  <c:v>196.785</c:v>
                </c:pt>
                <c:pt idx="5388">
                  <c:v>197.17</c:v>
                </c:pt>
                <c:pt idx="5389">
                  <c:v>196.785</c:v>
                </c:pt>
                <c:pt idx="5390">
                  <c:v>196.405</c:v>
                </c:pt>
                <c:pt idx="5391">
                  <c:v>196.79</c:v>
                </c:pt>
                <c:pt idx="5392">
                  <c:v>196.795</c:v>
                </c:pt>
                <c:pt idx="5393">
                  <c:v>196.78</c:v>
                </c:pt>
                <c:pt idx="5394">
                  <c:v>197.14</c:v>
                </c:pt>
                <c:pt idx="5395">
                  <c:v>196.44</c:v>
                </c:pt>
                <c:pt idx="5396">
                  <c:v>196.785</c:v>
                </c:pt>
                <c:pt idx="5397">
                  <c:v>196.45</c:v>
                </c:pt>
                <c:pt idx="5398">
                  <c:v>196.795</c:v>
                </c:pt>
                <c:pt idx="5399">
                  <c:v>196.79</c:v>
                </c:pt>
                <c:pt idx="5400">
                  <c:v>196.79</c:v>
                </c:pt>
                <c:pt idx="5401">
                  <c:v>197.1</c:v>
                </c:pt>
                <c:pt idx="5402">
                  <c:v>196.79</c:v>
                </c:pt>
                <c:pt idx="5403">
                  <c:v>196.785</c:v>
                </c:pt>
                <c:pt idx="5404">
                  <c:v>196.79</c:v>
                </c:pt>
                <c:pt idx="5405">
                  <c:v>196.795</c:v>
                </c:pt>
                <c:pt idx="5406">
                  <c:v>197.08</c:v>
                </c:pt>
                <c:pt idx="5407">
                  <c:v>196.79</c:v>
                </c:pt>
                <c:pt idx="5408">
                  <c:v>196.785</c:v>
                </c:pt>
                <c:pt idx="5409">
                  <c:v>196.785</c:v>
                </c:pt>
                <c:pt idx="5410">
                  <c:v>196.79</c:v>
                </c:pt>
                <c:pt idx="5411">
                  <c:v>196.785</c:v>
                </c:pt>
                <c:pt idx="5412">
                  <c:v>196.785</c:v>
                </c:pt>
                <c:pt idx="5413">
                  <c:v>197.03</c:v>
                </c:pt>
                <c:pt idx="5414">
                  <c:v>196.78</c:v>
                </c:pt>
                <c:pt idx="5415">
                  <c:v>196.78</c:v>
                </c:pt>
                <c:pt idx="5416">
                  <c:v>196.78</c:v>
                </c:pt>
                <c:pt idx="5417">
                  <c:v>196.79</c:v>
                </c:pt>
                <c:pt idx="5418">
                  <c:v>197</c:v>
                </c:pt>
                <c:pt idx="5419">
                  <c:v>196.79</c:v>
                </c:pt>
                <c:pt idx="5420">
                  <c:v>196.99</c:v>
                </c:pt>
                <c:pt idx="5421">
                  <c:v>196.785</c:v>
                </c:pt>
                <c:pt idx="5422">
                  <c:v>196.79</c:v>
                </c:pt>
                <c:pt idx="5423">
                  <c:v>196.785</c:v>
                </c:pt>
                <c:pt idx="5424">
                  <c:v>196.785</c:v>
                </c:pt>
                <c:pt idx="5425">
                  <c:v>196.95</c:v>
                </c:pt>
                <c:pt idx="5426">
                  <c:v>196.78</c:v>
                </c:pt>
                <c:pt idx="5427">
                  <c:v>196.63</c:v>
                </c:pt>
                <c:pt idx="5428">
                  <c:v>196.79</c:v>
                </c:pt>
                <c:pt idx="5429">
                  <c:v>196.785</c:v>
                </c:pt>
                <c:pt idx="5430">
                  <c:v>196.78</c:v>
                </c:pt>
                <c:pt idx="5431">
                  <c:v>196.91</c:v>
                </c:pt>
                <c:pt idx="5432">
                  <c:v>196.785</c:v>
                </c:pt>
                <c:pt idx="5433">
                  <c:v>196.785</c:v>
                </c:pt>
                <c:pt idx="5434">
                  <c:v>196.79</c:v>
                </c:pt>
                <c:pt idx="5435">
                  <c:v>196.785</c:v>
                </c:pt>
                <c:pt idx="5436">
                  <c:v>196.785</c:v>
                </c:pt>
                <c:pt idx="5437">
                  <c:v>196.785</c:v>
                </c:pt>
                <c:pt idx="5438">
                  <c:v>196.87</c:v>
                </c:pt>
                <c:pt idx="5439">
                  <c:v>196.795</c:v>
                </c:pt>
                <c:pt idx="5440">
                  <c:v>196.795</c:v>
                </c:pt>
                <c:pt idx="5441">
                  <c:v>196.79</c:v>
                </c:pt>
                <c:pt idx="5442">
                  <c:v>196.84</c:v>
                </c:pt>
                <c:pt idx="5443">
                  <c:v>196.785</c:v>
                </c:pt>
                <c:pt idx="5444">
                  <c:v>196.79</c:v>
                </c:pt>
                <c:pt idx="5445">
                  <c:v>196.79</c:v>
                </c:pt>
                <c:pt idx="5446">
                  <c:v>196.785</c:v>
                </c:pt>
                <c:pt idx="5447">
                  <c:v>196.795</c:v>
                </c:pt>
                <c:pt idx="5448">
                  <c:v>196.81</c:v>
                </c:pt>
                <c:pt idx="5449">
                  <c:v>196.78</c:v>
                </c:pt>
                <c:pt idx="5450">
                  <c:v>196.78</c:v>
                </c:pt>
                <c:pt idx="5451">
                  <c:v>196.785</c:v>
                </c:pt>
                <c:pt idx="5452">
                  <c:v>196.785</c:v>
                </c:pt>
                <c:pt idx="5453">
                  <c:v>196.795</c:v>
                </c:pt>
                <c:pt idx="5454">
                  <c:v>196.785</c:v>
                </c:pt>
                <c:pt idx="5455">
                  <c:v>196.785</c:v>
                </c:pt>
                <c:pt idx="5456">
                  <c:v>196.75</c:v>
                </c:pt>
                <c:pt idx="5457">
                  <c:v>196.785</c:v>
                </c:pt>
                <c:pt idx="5458">
                  <c:v>196.78</c:v>
                </c:pt>
                <c:pt idx="5459">
                  <c:v>196.78</c:v>
                </c:pt>
                <c:pt idx="5460">
                  <c:v>196.79</c:v>
                </c:pt>
                <c:pt idx="5461">
                  <c:v>196.785</c:v>
                </c:pt>
                <c:pt idx="5462">
                  <c:v>196.79</c:v>
                </c:pt>
                <c:pt idx="5463">
                  <c:v>196.69</c:v>
                </c:pt>
                <c:pt idx="5464">
                  <c:v>196.78</c:v>
                </c:pt>
                <c:pt idx="5465">
                  <c:v>196.88</c:v>
                </c:pt>
                <c:pt idx="5466">
                  <c:v>196.89</c:v>
                </c:pt>
                <c:pt idx="5467">
                  <c:v>196.785</c:v>
                </c:pt>
                <c:pt idx="5468">
                  <c:v>196.785</c:v>
                </c:pt>
                <c:pt idx="5469">
                  <c:v>196.78</c:v>
                </c:pt>
                <c:pt idx="5470">
                  <c:v>196.65</c:v>
                </c:pt>
                <c:pt idx="5471">
                  <c:v>196.785</c:v>
                </c:pt>
                <c:pt idx="5472">
                  <c:v>196.925</c:v>
                </c:pt>
                <c:pt idx="5473">
                  <c:v>196.78</c:v>
                </c:pt>
                <c:pt idx="5474">
                  <c:v>196.78</c:v>
                </c:pt>
                <c:pt idx="5475">
                  <c:v>196.78</c:v>
                </c:pt>
                <c:pt idx="5476">
                  <c:v>196.62</c:v>
                </c:pt>
                <c:pt idx="5477">
                  <c:v>196.785</c:v>
                </c:pt>
                <c:pt idx="5478">
                  <c:v>196.785</c:v>
                </c:pt>
                <c:pt idx="5479">
                  <c:v>196.78</c:v>
                </c:pt>
                <c:pt idx="5480">
                  <c:v>196.785</c:v>
                </c:pt>
                <c:pt idx="5481">
                  <c:v>196.57</c:v>
                </c:pt>
                <c:pt idx="5482">
                  <c:v>196.78</c:v>
                </c:pt>
                <c:pt idx="5483">
                  <c:v>196.78</c:v>
                </c:pt>
                <c:pt idx="5484">
                  <c:v>196.78</c:v>
                </c:pt>
                <c:pt idx="5485">
                  <c:v>196.78</c:v>
                </c:pt>
                <c:pt idx="5486">
                  <c:v>196.785</c:v>
                </c:pt>
                <c:pt idx="5487">
                  <c:v>196.54</c:v>
                </c:pt>
                <c:pt idx="5488">
                  <c:v>196.785</c:v>
                </c:pt>
                <c:pt idx="5489">
                  <c:v>196.53</c:v>
                </c:pt>
                <c:pt idx="5490">
                  <c:v>196.79</c:v>
                </c:pt>
                <c:pt idx="5491">
                  <c:v>196.78</c:v>
                </c:pt>
                <c:pt idx="5492">
                  <c:v>196.785</c:v>
                </c:pt>
                <c:pt idx="5493">
                  <c:v>196.78</c:v>
                </c:pt>
                <c:pt idx="5494">
                  <c:v>196.5</c:v>
                </c:pt>
                <c:pt idx="5495">
                  <c:v>196.78</c:v>
                </c:pt>
                <c:pt idx="5496">
                  <c:v>197.085</c:v>
                </c:pt>
                <c:pt idx="5497">
                  <c:v>196.785</c:v>
                </c:pt>
                <c:pt idx="5498">
                  <c:v>196.785</c:v>
                </c:pt>
                <c:pt idx="5499">
                  <c:v>196.78</c:v>
                </c:pt>
                <c:pt idx="5500">
                  <c:v>196.47</c:v>
                </c:pt>
                <c:pt idx="5501">
                  <c:v>197.11</c:v>
                </c:pt>
                <c:pt idx="5502">
                  <c:v>196.79</c:v>
                </c:pt>
                <c:pt idx="5503">
                  <c:v>196.78</c:v>
                </c:pt>
                <c:pt idx="5504">
                  <c:v>196.78</c:v>
                </c:pt>
                <c:pt idx="5505">
                  <c:v>196.43</c:v>
                </c:pt>
                <c:pt idx="5506">
                  <c:v>196.785</c:v>
                </c:pt>
                <c:pt idx="5507">
                  <c:v>196.78</c:v>
                </c:pt>
                <c:pt idx="5508">
                  <c:v>196.785</c:v>
                </c:pt>
                <c:pt idx="5509">
                  <c:v>196.785</c:v>
                </c:pt>
                <c:pt idx="5510">
                  <c:v>196.78</c:v>
                </c:pt>
                <c:pt idx="5511">
                  <c:v>196.39</c:v>
                </c:pt>
                <c:pt idx="5512">
                  <c:v>197.17</c:v>
                </c:pt>
                <c:pt idx="5513">
                  <c:v>196.78</c:v>
                </c:pt>
                <c:pt idx="5514">
                  <c:v>197.18</c:v>
                </c:pt>
                <c:pt idx="5515">
                  <c:v>196.78</c:v>
                </c:pt>
                <c:pt idx="5516">
                  <c:v>196.785</c:v>
                </c:pt>
                <c:pt idx="5517">
                  <c:v>196.78</c:v>
                </c:pt>
                <c:pt idx="5518">
                  <c:v>196.78</c:v>
                </c:pt>
                <c:pt idx="5519">
                  <c:v>196.36</c:v>
                </c:pt>
                <c:pt idx="5520">
                  <c:v>196.78</c:v>
                </c:pt>
                <c:pt idx="5521">
                  <c:v>196.785</c:v>
                </c:pt>
                <c:pt idx="5522">
                  <c:v>196.78</c:v>
                </c:pt>
                <c:pt idx="5523">
                  <c:v>196.79</c:v>
                </c:pt>
                <c:pt idx="5524">
                  <c:v>196.33</c:v>
                </c:pt>
                <c:pt idx="5525">
                  <c:v>196.775</c:v>
                </c:pt>
                <c:pt idx="5526">
                  <c:v>196.785</c:v>
                </c:pt>
                <c:pt idx="5527">
                  <c:v>196.785</c:v>
                </c:pt>
                <c:pt idx="5528">
                  <c:v>196.785</c:v>
                </c:pt>
                <c:pt idx="5529">
                  <c:v>196.785</c:v>
                </c:pt>
                <c:pt idx="5530">
                  <c:v>196.31</c:v>
                </c:pt>
                <c:pt idx="5531">
                  <c:v>196.775</c:v>
                </c:pt>
                <c:pt idx="5532">
                  <c:v>197.27</c:v>
                </c:pt>
                <c:pt idx="5533">
                  <c:v>196.78</c:v>
                </c:pt>
                <c:pt idx="5534">
                  <c:v>196.78</c:v>
                </c:pt>
                <c:pt idx="5535">
                  <c:v>196.78</c:v>
                </c:pt>
                <c:pt idx="5536">
                  <c:v>197.29</c:v>
                </c:pt>
                <c:pt idx="5537">
                  <c:v>196.79</c:v>
                </c:pt>
                <c:pt idx="5538">
                  <c:v>196.27</c:v>
                </c:pt>
                <c:pt idx="5539">
                  <c:v>197.3</c:v>
                </c:pt>
                <c:pt idx="5540">
                  <c:v>196.785</c:v>
                </c:pt>
                <c:pt idx="5541">
                  <c:v>196.79</c:v>
                </c:pt>
                <c:pt idx="5542">
                  <c:v>196.78</c:v>
                </c:pt>
                <c:pt idx="5543">
                  <c:v>196.25</c:v>
                </c:pt>
                <c:pt idx="5544">
                  <c:v>196.775</c:v>
                </c:pt>
                <c:pt idx="5545">
                  <c:v>197.32</c:v>
                </c:pt>
                <c:pt idx="5546">
                  <c:v>196.78</c:v>
                </c:pt>
                <c:pt idx="5547">
                  <c:v>196.785</c:v>
                </c:pt>
                <c:pt idx="5548">
                  <c:v>196.775</c:v>
                </c:pt>
                <c:pt idx="5549">
                  <c:v>196.78</c:v>
                </c:pt>
                <c:pt idx="5550">
                  <c:v>196.22</c:v>
                </c:pt>
                <c:pt idx="5551">
                  <c:v>196.775</c:v>
                </c:pt>
                <c:pt idx="5552">
                  <c:v>196.78</c:v>
                </c:pt>
                <c:pt idx="5553">
                  <c:v>196.775</c:v>
                </c:pt>
                <c:pt idx="5554">
                  <c:v>196.77</c:v>
                </c:pt>
                <c:pt idx="5555">
                  <c:v>196.775</c:v>
                </c:pt>
                <c:pt idx="5556">
                  <c:v>196.19</c:v>
                </c:pt>
                <c:pt idx="5557">
                  <c:v>196.77</c:v>
                </c:pt>
                <c:pt idx="5558">
                  <c:v>196.78</c:v>
                </c:pt>
                <c:pt idx="5559">
                  <c:v>196.18</c:v>
                </c:pt>
                <c:pt idx="5560">
                  <c:v>196.78</c:v>
                </c:pt>
                <c:pt idx="5561">
                  <c:v>196.775</c:v>
                </c:pt>
                <c:pt idx="5562">
                  <c:v>196.18</c:v>
                </c:pt>
                <c:pt idx="5563">
                  <c:v>196.77</c:v>
                </c:pt>
                <c:pt idx="5564">
                  <c:v>197.385</c:v>
                </c:pt>
                <c:pt idx="5565">
                  <c:v>196.78</c:v>
                </c:pt>
                <c:pt idx="5566">
                  <c:v>196.775</c:v>
                </c:pt>
                <c:pt idx="5567">
                  <c:v>196.775</c:v>
                </c:pt>
                <c:pt idx="5568">
                  <c:v>196.16</c:v>
                </c:pt>
                <c:pt idx="5569">
                  <c:v>196.775</c:v>
                </c:pt>
                <c:pt idx="5570">
                  <c:v>197.395</c:v>
                </c:pt>
                <c:pt idx="5571">
                  <c:v>196.78</c:v>
                </c:pt>
                <c:pt idx="5572">
                  <c:v>196.78</c:v>
                </c:pt>
                <c:pt idx="5573">
                  <c:v>196.775</c:v>
                </c:pt>
                <c:pt idx="5574">
                  <c:v>196.15</c:v>
                </c:pt>
                <c:pt idx="5575">
                  <c:v>196.77</c:v>
                </c:pt>
                <c:pt idx="5576">
                  <c:v>196.77</c:v>
                </c:pt>
                <c:pt idx="5577">
                  <c:v>196.775</c:v>
                </c:pt>
                <c:pt idx="5578">
                  <c:v>196.77</c:v>
                </c:pt>
                <c:pt idx="5579">
                  <c:v>196.775</c:v>
                </c:pt>
                <c:pt idx="5580">
                  <c:v>196.14</c:v>
                </c:pt>
                <c:pt idx="5581">
                  <c:v>196.77</c:v>
                </c:pt>
                <c:pt idx="5582">
                  <c:v>197.42</c:v>
                </c:pt>
                <c:pt idx="5583">
                  <c:v>197.42</c:v>
                </c:pt>
                <c:pt idx="5584">
                  <c:v>196.775</c:v>
                </c:pt>
                <c:pt idx="5585">
                  <c:v>196.77</c:v>
                </c:pt>
                <c:pt idx="5586">
                  <c:v>196.775</c:v>
                </c:pt>
                <c:pt idx="5587">
                  <c:v>196.12</c:v>
                </c:pt>
                <c:pt idx="5588">
                  <c:v>196.78</c:v>
                </c:pt>
                <c:pt idx="5589">
                  <c:v>197.425</c:v>
                </c:pt>
                <c:pt idx="5590">
                  <c:v>196.775</c:v>
                </c:pt>
                <c:pt idx="5591">
                  <c:v>196.775</c:v>
                </c:pt>
                <c:pt idx="5592">
                  <c:v>196.775</c:v>
                </c:pt>
                <c:pt idx="5593">
                  <c:v>196.12</c:v>
                </c:pt>
                <c:pt idx="5594">
                  <c:v>196.775</c:v>
                </c:pt>
                <c:pt idx="5595">
                  <c:v>197.43</c:v>
                </c:pt>
                <c:pt idx="5596">
                  <c:v>196.78</c:v>
                </c:pt>
                <c:pt idx="5597">
                  <c:v>196.78</c:v>
                </c:pt>
                <c:pt idx="5598">
                  <c:v>196.785</c:v>
                </c:pt>
                <c:pt idx="5599">
                  <c:v>196.13</c:v>
                </c:pt>
                <c:pt idx="5600">
                  <c:v>196.78</c:v>
                </c:pt>
                <c:pt idx="5601">
                  <c:v>197.435</c:v>
                </c:pt>
                <c:pt idx="5602">
                  <c:v>196.78</c:v>
                </c:pt>
                <c:pt idx="5603">
                  <c:v>196.78</c:v>
                </c:pt>
                <c:pt idx="5604">
                  <c:v>196.785</c:v>
                </c:pt>
                <c:pt idx="5605">
                  <c:v>196.78</c:v>
                </c:pt>
                <c:pt idx="5606">
                  <c:v>196.12</c:v>
                </c:pt>
                <c:pt idx="5607">
                  <c:v>196.77</c:v>
                </c:pt>
                <c:pt idx="5608">
                  <c:v>196.775</c:v>
                </c:pt>
                <c:pt idx="5609">
                  <c:v>196.775</c:v>
                </c:pt>
                <c:pt idx="5610">
                  <c:v>196.775</c:v>
                </c:pt>
                <c:pt idx="5611">
                  <c:v>196.12</c:v>
                </c:pt>
                <c:pt idx="5612">
                  <c:v>196.775</c:v>
                </c:pt>
                <c:pt idx="5613">
                  <c:v>196.775</c:v>
                </c:pt>
                <c:pt idx="5614">
                  <c:v>196.785</c:v>
                </c:pt>
                <c:pt idx="5615">
                  <c:v>196.78</c:v>
                </c:pt>
                <c:pt idx="5616">
                  <c:v>196.78</c:v>
                </c:pt>
                <c:pt idx="5617">
                  <c:v>196.78</c:v>
                </c:pt>
                <c:pt idx="5618">
                  <c:v>196.775</c:v>
                </c:pt>
                <c:pt idx="5619">
                  <c:v>196.12</c:v>
                </c:pt>
                <c:pt idx="5620">
                  <c:v>196.78</c:v>
                </c:pt>
                <c:pt idx="5621">
                  <c:v>197.425</c:v>
                </c:pt>
                <c:pt idx="5622">
                  <c:v>196.78</c:v>
                </c:pt>
                <c:pt idx="5623">
                  <c:v>196.78</c:v>
                </c:pt>
                <c:pt idx="5624">
                  <c:v>196.775</c:v>
                </c:pt>
                <c:pt idx="5625">
                  <c:v>196.775</c:v>
                </c:pt>
                <c:pt idx="5626">
                  <c:v>196.13</c:v>
                </c:pt>
                <c:pt idx="5627">
                  <c:v>196.78</c:v>
                </c:pt>
                <c:pt idx="5628">
                  <c:v>197.42</c:v>
                </c:pt>
                <c:pt idx="5629">
                  <c:v>196.14</c:v>
                </c:pt>
                <c:pt idx="5630">
                  <c:v>196.785</c:v>
                </c:pt>
                <c:pt idx="5631">
                  <c:v>196.78</c:v>
                </c:pt>
                <c:pt idx="5632">
                  <c:v>196.775</c:v>
                </c:pt>
                <c:pt idx="5633">
                  <c:v>196.15</c:v>
                </c:pt>
                <c:pt idx="5634">
                  <c:v>196.78</c:v>
                </c:pt>
                <c:pt idx="5635">
                  <c:v>197.405</c:v>
                </c:pt>
                <c:pt idx="5636">
                  <c:v>196.775</c:v>
                </c:pt>
                <c:pt idx="5637">
                  <c:v>196.78</c:v>
                </c:pt>
                <c:pt idx="5638">
                  <c:v>196.78</c:v>
                </c:pt>
                <c:pt idx="5639">
                  <c:v>196.16</c:v>
                </c:pt>
                <c:pt idx="5640">
                  <c:v>196.775</c:v>
                </c:pt>
                <c:pt idx="5641">
                  <c:v>196.775</c:v>
                </c:pt>
                <c:pt idx="5642">
                  <c:v>196.785</c:v>
                </c:pt>
                <c:pt idx="5643">
                  <c:v>196.78</c:v>
                </c:pt>
                <c:pt idx="5644">
                  <c:v>196.78</c:v>
                </c:pt>
                <c:pt idx="5645">
                  <c:v>196.17</c:v>
                </c:pt>
                <c:pt idx="5646">
                  <c:v>196.78</c:v>
                </c:pt>
                <c:pt idx="5647">
                  <c:v>197.38</c:v>
                </c:pt>
                <c:pt idx="5648">
                  <c:v>196.78</c:v>
                </c:pt>
                <c:pt idx="5649">
                  <c:v>196.775</c:v>
                </c:pt>
                <c:pt idx="5650">
                  <c:v>196.785</c:v>
                </c:pt>
                <c:pt idx="5651">
                  <c:v>196.19</c:v>
                </c:pt>
                <c:pt idx="5652">
                  <c:v>196.78</c:v>
                </c:pt>
                <c:pt idx="5653">
                  <c:v>196.2</c:v>
                </c:pt>
                <c:pt idx="5654">
                  <c:v>196.78</c:v>
                </c:pt>
                <c:pt idx="5655">
                  <c:v>196.785</c:v>
                </c:pt>
                <c:pt idx="5656">
                  <c:v>196.775</c:v>
                </c:pt>
                <c:pt idx="5657">
                  <c:v>196.785</c:v>
                </c:pt>
                <c:pt idx="5658">
                  <c:v>196.22</c:v>
                </c:pt>
                <c:pt idx="5659">
                  <c:v>196.775</c:v>
                </c:pt>
                <c:pt idx="5660">
                  <c:v>197.335</c:v>
                </c:pt>
                <c:pt idx="5661">
                  <c:v>196.78</c:v>
                </c:pt>
                <c:pt idx="5662">
                  <c:v>196.78</c:v>
                </c:pt>
                <c:pt idx="5663">
                  <c:v>196.78</c:v>
                </c:pt>
                <c:pt idx="5664">
                  <c:v>196.24</c:v>
                </c:pt>
                <c:pt idx="5665">
                  <c:v>196.78</c:v>
                </c:pt>
                <c:pt idx="5666">
                  <c:v>197.315</c:v>
                </c:pt>
                <c:pt idx="5667">
                  <c:v>196.78</c:v>
                </c:pt>
                <c:pt idx="5668">
                  <c:v>196.785</c:v>
                </c:pt>
                <c:pt idx="5669">
                  <c:v>196.78</c:v>
                </c:pt>
                <c:pt idx="5670">
                  <c:v>196.27</c:v>
                </c:pt>
                <c:pt idx="5671">
                  <c:v>196.775</c:v>
                </c:pt>
                <c:pt idx="5672">
                  <c:v>196.775</c:v>
                </c:pt>
                <c:pt idx="5673">
                  <c:v>196.775</c:v>
                </c:pt>
                <c:pt idx="5674">
                  <c:v>196.28</c:v>
                </c:pt>
                <c:pt idx="5675">
                  <c:v>196.775</c:v>
                </c:pt>
                <c:pt idx="5676">
                  <c:v>197.27</c:v>
                </c:pt>
                <c:pt idx="5677">
                  <c:v>197.26</c:v>
                </c:pt>
                <c:pt idx="5678">
                  <c:v>196.78</c:v>
                </c:pt>
                <c:pt idx="5679">
                  <c:v>196.78</c:v>
                </c:pt>
                <c:pt idx="5680">
                  <c:v>196.78</c:v>
                </c:pt>
                <c:pt idx="5681">
                  <c:v>196.31</c:v>
                </c:pt>
                <c:pt idx="5682">
                  <c:v>196.78</c:v>
                </c:pt>
                <c:pt idx="5683">
                  <c:v>197.235</c:v>
                </c:pt>
                <c:pt idx="5684">
                  <c:v>196.775</c:v>
                </c:pt>
                <c:pt idx="5685">
                  <c:v>196.775</c:v>
                </c:pt>
                <c:pt idx="5686">
                  <c:v>196.775</c:v>
                </c:pt>
                <c:pt idx="5687">
                  <c:v>196.78</c:v>
                </c:pt>
                <c:pt idx="5688">
                  <c:v>196.35</c:v>
                </c:pt>
                <c:pt idx="5689">
                  <c:v>196.785</c:v>
                </c:pt>
                <c:pt idx="5690">
                  <c:v>196.775</c:v>
                </c:pt>
                <c:pt idx="5691">
                  <c:v>196.78</c:v>
                </c:pt>
                <c:pt idx="5692">
                  <c:v>196.775</c:v>
                </c:pt>
                <c:pt idx="5693">
                  <c:v>196.775</c:v>
                </c:pt>
                <c:pt idx="5694">
                  <c:v>196.38</c:v>
                </c:pt>
                <c:pt idx="5695">
                  <c:v>197.17</c:v>
                </c:pt>
                <c:pt idx="5696">
                  <c:v>196.77</c:v>
                </c:pt>
                <c:pt idx="5697">
                  <c:v>196.775</c:v>
                </c:pt>
                <c:pt idx="5698">
                  <c:v>196.77</c:v>
                </c:pt>
                <c:pt idx="5699">
                  <c:v>196.41</c:v>
                </c:pt>
                <c:pt idx="5700">
                  <c:v>197.15</c:v>
                </c:pt>
                <c:pt idx="5701">
                  <c:v>196.78</c:v>
                </c:pt>
                <c:pt idx="5702">
                  <c:v>197.125</c:v>
                </c:pt>
                <c:pt idx="5703">
                  <c:v>196.775</c:v>
                </c:pt>
                <c:pt idx="5704">
                  <c:v>196.77</c:v>
                </c:pt>
                <c:pt idx="5705">
                  <c:v>196.775</c:v>
                </c:pt>
                <c:pt idx="5706">
                  <c:v>196.44</c:v>
                </c:pt>
                <c:pt idx="5707">
                  <c:v>196.77</c:v>
                </c:pt>
                <c:pt idx="5708">
                  <c:v>197.1</c:v>
                </c:pt>
                <c:pt idx="5709">
                  <c:v>196.765</c:v>
                </c:pt>
                <c:pt idx="5710">
                  <c:v>196.77</c:v>
                </c:pt>
                <c:pt idx="5711">
                  <c:v>196.78</c:v>
                </c:pt>
                <c:pt idx="5712">
                  <c:v>196.48</c:v>
                </c:pt>
                <c:pt idx="5713">
                  <c:v>196.775</c:v>
                </c:pt>
                <c:pt idx="5714">
                  <c:v>196.77</c:v>
                </c:pt>
                <c:pt idx="5715">
                  <c:v>196.77</c:v>
                </c:pt>
                <c:pt idx="5716">
                  <c:v>196.77</c:v>
                </c:pt>
                <c:pt idx="5717">
                  <c:v>196.775</c:v>
                </c:pt>
                <c:pt idx="5718">
                  <c:v>196.51</c:v>
                </c:pt>
                <c:pt idx="5719">
                  <c:v>196.77</c:v>
                </c:pt>
                <c:pt idx="5720">
                  <c:v>197.025</c:v>
                </c:pt>
                <c:pt idx="5721">
                  <c:v>196.77</c:v>
                </c:pt>
                <c:pt idx="5722">
                  <c:v>196.765</c:v>
                </c:pt>
                <c:pt idx="5723">
                  <c:v>196.54</c:v>
                </c:pt>
                <c:pt idx="5724">
                  <c:v>196.77</c:v>
                </c:pt>
                <c:pt idx="5725">
                  <c:v>196.55</c:v>
                </c:pt>
                <c:pt idx="5726">
                  <c:v>196.77</c:v>
                </c:pt>
                <c:pt idx="5727">
                  <c:v>196.77</c:v>
                </c:pt>
                <c:pt idx="5728">
                  <c:v>196.765</c:v>
                </c:pt>
                <c:pt idx="5729">
                  <c:v>196.775</c:v>
                </c:pt>
                <c:pt idx="5730">
                  <c:v>196.775</c:v>
                </c:pt>
                <c:pt idx="5731">
                  <c:v>196.77</c:v>
                </c:pt>
                <c:pt idx="5732">
                  <c:v>196.6</c:v>
                </c:pt>
                <c:pt idx="5733">
                  <c:v>196.94</c:v>
                </c:pt>
                <c:pt idx="5734">
                  <c:v>196.775</c:v>
                </c:pt>
                <c:pt idx="5735">
                  <c:v>196.775</c:v>
                </c:pt>
                <c:pt idx="5736">
                  <c:v>196.77</c:v>
                </c:pt>
                <c:pt idx="5737">
                  <c:v>196.64</c:v>
                </c:pt>
                <c:pt idx="5738">
                  <c:v>196.78</c:v>
                </c:pt>
                <c:pt idx="5739">
                  <c:v>196.9</c:v>
                </c:pt>
                <c:pt idx="5740">
                  <c:v>196.775</c:v>
                </c:pt>
                <c:pt idx="5741">
                  <c:v>196.78</c:v>
                </c:pt>
                <c:pt idx="5742">
                  <c:v>196.775</c:v>
                </c:pt>
                <c:pt idx="5743">
                  <c:v>196.67</c:v>
                </c:pt>
                <c:pt idx="5744">
                  <c:v>196.78</c:v>
                </c:pt>
                <c:pt idx="5745">
                  <c:v>196.865</c:v>
                </c:pt>
                <c:pt idx="5746">
                  <c:v>196.78</c:v>
                </c:pt>
                <c:pt idx="5747">
                  <c:v>196.7</c:v>
                </c:pt>
                <c:pt idx="5748">
                  <c:v>196.775</c:v>
                </c:pt>
                <c:pt idx="5749">
                  <c:v>196.78</c:v>
                </c:pt>
                <c:pt idx="5750">
                  <c:v>196.73</c:v>
                </c:pt>
                <c:pt idx="5751">
                  <c:v>196.775</c:v>
                </c:pt>
                <c:pt idx="5752">
                  <c:v>196.805</c:v>
                </c:pt>
                <c:pt idx="5753">
                  <c:v>196.775</c:v>
                </c:pt>
                <c:pt idx="5754">
                  <c:v>196.78</c:v>
                </c:pt>
                <c:pt idx="5755">
                  <c:v>196.775</c:v>
                </c:pt>
                <c:pt idx="5756">
                  <c:v>196.775</c:v>
                </c:pt>
                <c:pt idx="5757">
                  <c:v>196.77</c:v>
                </c:pt>
                <c:pt idx="5758">
                  <c:v>196.78</c:v>
                </c:pt>
                <c:pt idx="5759">
                  <c:v>196.77</c:v>
                </c:pt>
                <c:pt idx="5760">
                  <c:v>196.775</c:v>
                </c:pt>
                <c:pt idx="5761">
                  <c:v>196.775</c:v>
                </c:pt>
                <c:pt idx="5762">
                  <c:v>196.78</c:v>
                </c:pt>
                <c:pt idx="5763">
                  <c:v>196.78</c:v>
                </c:pt>
                <c:pt idx="5764">
                  <c:v>196.77</c:v>
                </c:pt>
                <c:pt idx="5765">
                  <c:v>196.83</c:v>
                </c:pt>
                <c:pt idx="5766">
                  <c:v>196.79</c:v>
                </c:pt>
                <c:pt idx="5767">
                  <c:v>196.78</c:v>
                </c:pt>
                <c:pt idx="5768">
                  <c:v>196.775</c:v>
                </c:pt>
                <c:pt idx="5769">
                  <c:v>196.77</c:v>
                </c:pt>
                <c:pt idx="5770">
                  <c:v>196.86</c:v>
                </c:pt>
                <c:pt idx="5771">
                  <c:v>196.775</c:v>
                </c:pt>
                <c:pt idx="5772">
                  <c:v>196.775</c:v>
                </c:pt>
                <c:pt idx="5773">
                  <c:v>196.775</c:v>
                </c:pt>
                <c:pt idx="5774">
                  <c:v>196.89</c:v>
                </c:pt>
                <c:pt idx="5775">
                  <c:v>196.775</c:v>
                </c:pt>
                <c:pt idx="5776">
                  <c:v>196.655</c:v>
                </c:pt>
                <c:pt idx="5777">
                  <c:v>196.785</c:v>
                </c:pt>
                <c:pt idx="5778">
                  <c:v>196.775</c:v>
                </c:pt>
                <c:pt idx="5779">
                  <c:v>196.775</c:v>
                </c:pt>
                <c:pt idx="5780">
                  <c:v>196.775</c:v>
                </c:pt>
                <c:pt idx="5781">
                  <c:v>196.94</c:v>
                </c:pt>
                <c:pt idx="5782">
                  <c:v>196.78</c:v>
                </c:pt>
                <c:pt idx="5783">
                  <c:v>196.615</c:v>
                </c:pt>
                <c:pt idx="5784">
                  <c:v>196.775</c:v>
                </c:pt>
                <c:pt idx="5785">
                  <c:v>196.78</c:v>
                </c:pt>
                <c:pt idx="5786">
                  <c:v>196.775</c:v>
                </c:pt>
                <c:pt idx="5787">
                  <c:v>196.78</c:v>
                </c:pt>
                <c:pt idx="5788">
                  <c:v>196.98</c:v>
                </c:pt>
                <c:pt idx="5789">
                  <c:v>196.79</c:v>
                </c:pt>
                <c:pt idx="5790">
                  <c:v>196.565</c:v>
                </c:pt>
                <c:pt idx="5791">
                  <c:v>196.785</c:v>
                </c:pt>
                <c:pt idx="5792">
                  <c:v>196.78</c:v>
                </c:pt>
                <c:pt idx="5793">
                  <c:v>197.02</c:v>
                </c:pt>
                <c:pt idx="5794">
                  <c:v>196.775</c:v>
                </c:pt>
                <c:pt idx="5795">
                  <c:v>197.03</c:v>
                </c:pt>
                <c:pt idx="5796">
                  <c:v>196.78</c:v>
                </c:pt>
                <c:pt idx="5797">
                  <c:v>196.775</c:v>
                </c:pt>
                <c:pt idx="5798">
                  <c:v>196.775</c:v>
                </c:pt>
                <c:pt idx="5799">
                  <c:v>196.775</c:v>
                </c:pt>
                <c:pt idx="5800">
                  <c:v>196.78</c:v>
                </c:pt>
                <c:pt idx="5801">
                  <c:v>197.06</c:v>
                </c:pt>
                <c:pt idx="5802">
                  <c:v>196.78</c:v>
                </c:pt>
                <c:pt idx="5803">
                  <c:v>196.78</c:v>
                </c:pt>
                <c:pt idx="5804">
                  <c:v>196.78</c:v>
                </c:pt>
                <c:pt idx="5805">
                  <c:v>196.78</c:v>
                </c:pt>
                <c:pt idx="5806">
                  <c:v>196.775</c:v>
                </c:pt>
                <c:pt idx="5807">
                  <c:v>197.1</c:v>
                </c:pt>
                <c:pt idx="5808">
                  <c:v>196.785</c:v>
                </c:pt>
                <c:pt idx="5809">
                  <c:v>196.445</c:v>
                </c:pt>
                <c:pt idx="5810">
                  <c:v>196.78</c:v>
                </c:pt>
                <c:pt idx="5811">
                  <c:v>196.775</c:v>
                </c:pt>
                <c:pt idx="5812">
                  <c:v>196.775</c:v>
                </c:pt>
                <c:pt idx="5813">
                  <c:v>197.13</c:v>
                </c:pt>
                <c:pt idx="5814">
                  <c:v>196.77</c:v>
                </c:pt>
                <c:pt idx="5815">
                  <c:v>196.775</c:v>
                </c:pt>
                <c:pt idx="5816">
                  <c:v>196.775</c:v>
                </c:pt>
                <c:pt idx="5817">
                  <c:v>197.15</c:v>
                </c:pt>
                <c:pt idx="5818">
                  <c:v>196.775</c:v>
                </c:pt>
                <c:pt idx="5819">
                  <c:v>196.78</c:v>
                </c:pt>
                <c:pt idx="5820">
                  <c:v>196.775</c:v>
                </c:pt>
                <c:pt idx="5821">
                  <c:v>197.17</c:v>
                </c:pt>
                <c:pt idx="5822">
                  <c:v>196.775</c:v>
                </c:pt>
                <c:pt idx="5823">
                  <c:v>196.78</c:v>
                </c:pt>
                <c:pt idx="5824">
                  <c:v>196.78</c:v>
                </c:pt>
                <c:pt idx="5825">
                  <c:v>196.775</c:v>
                </c:pt>
                <c:pt idx="5826">
                  <c:v>196.775</c:v>
                </c:pt>
                <c:pt idx="5827">
                  <c:v>197.21</c:v>
                </c:pt>
                <c:pt idx="5828">
                  <c:v>196.78</c:v>
                </c:pt>
                <c:pt idx="5829">
                  <c:v>196.33</c:v>
                </c:pt>
                <c:pt idx="5830">
                  <c:v>196.77</c:v>
                </c:pt>
                <c:pt idx="5831">
                  <c:v>196.77</c:v>
                </c:pt>
                <c:pt idx="5832">
                  <c:v>196.77</c:v>
                </c:pt>
                <c:pt idx="5833">
                  <c:v>197.23</c:v>
                </c:pt>
                <c:pt idx="5834">
                  <c:v>196.785</c:v>
                </c:pt>
                <c:pt idx="5835">
                  <c:v>196.78</c:v>
                </c:pt>
                <c:pt idx="5836">
                  <c:v>196.775</c:v>
                </c:pt>
                <c:pt idx="5837">
                  <c:v>196.78</c:v>
                </c:pt>
                <c:pt idx="5838">
                  <c:v>196.78</c:v>
                </c:pt>
                <c:pt idx="5839">
                  <c:v>197.26</c:v>
                </c:pt>
                <c:pt idx="5840">
                  <c:v>196.77</c:v>
                </c:pt>
                <c:pt idx="5841">
                  <c:v>197.27</c:v>
                </c:pt>
                <c:pt idx="5842">
                  <c:v>196.775</c:v>
                </c:pt>
                <c:pt idx="5843">
                  <c:v>196.775</c:v>
                </c:pt>
                <c:pt idx="5844">
                  <c:v>196.775</c:v>
                </c:pt>
                <c:pt idx="5845">
                  <c:v>196.78</c:v>
                </c:pt>
                <c:pt idx="5846">
                  <c:v>197.29</c:v>
                </c:pt>
                <c:pt idx="5847">
                  <c:v>196.775</c:v>
                </c:pt>
                <c:pt idx="5848">
                  <c:v>196.77</c:v>
                </c:pt>
                <c:pt idx="5849">
                  <c:v>196.775</c:v>
                </c:pt>
                <c:pt idx="5850">
                  <c:v>196.775</c:v>
                </c:pt>
                <c:pt idx="5851">
                  <c:v>197.32</c:v>
                </c:pt>
                <c:pt idx="5852">
                  <c:v>196.77</c:v>
                </c:pt>
                <c:pt idx="5853">
                  <c:v>196.225</c:v>
                </c:pt>
                <c:pt idx="5854">
                  <c:v>196.78</c:v>
                </c:pt>
                <c:pt idx="5855">
                  <c:v>196.775</c:v>
                </c:pt>
                <c:pt idx="5856">
                  <c:v>196.775</c:v>
                </c:pt>
                <c:pt idx="5857">
                  <c:v>197.34</c:v>
                </c:pt>
                <c:pt idx="5858">
                  <c:v>196.775</c:v>
                </c:pt>
                <c:pt idx="5859">
                  <c:v>196.77</c:v>
                </c:pt>
                <c:pt idx="5860">
                  <c:v>196.77</c:v>
                </c:pt>
                <c:pt idx="5861">
                  <c:v>196.775</c:v>
                </c:pt>
                <c:pt idx="5862">
                  <c:v>196.775</c:v>
                </c:pt>
                <c:pt idx="5863">
                  <c:v>197.35</c:v>
                </c:pt>
                <c:pt idx="5864">
                  <c:v>196.19</c:v>
                </c:pt>
                <c:pt idx="5865">
                  <c:v>196.775</c:v>
                </c:pt>
                <c:pt idx="5866">
                  <c:v>196.775</c:v>
                </c:pt>
                <c:pt idx="5867">
                  <c:v>196.775</c:v>
                </c:pt>
                <c:pt idx="5868">
                  <c:v>196.775</c:v>
                </c:pt>
                <c:pt idx="5869">
                  <c:v>197.37</c:v>
                </c:pt>
                <c:pt idx="5870">
                  <c:v>196.77</c:v>
                </c:pt>
                <c:pt idx="5871">
                  <c:v>196.17</c:v>
                </c:pt>
                <c:pt idx="5872">
                  <c:v>196.77</c:v>
                </c:pt>
                <c:pt idx="5873">
                  <c:v>196.775</c:v>
                </c:pt>
                <c:pt idx="5874">
                  <c:v>196.765</c:v>
                </c:pt>
                <c:pt idx="5875">
                  <c:v>196.775</c:v>
                </c:pt>
                <c:pt idx="5876">
                  <c:v>197.39</c:v>
                </c:pt>
                <c:pt idx="5877">
                  <c:v>196.775</c:v>
                </c:pt>
                <c:pt idx="5878">
                  <c:v>196.775</c:v>
                </c:pt>
                <c:pt idx="5879">
                  <c:v>196.775</c:v>
                </c:pt>
                <c:pt idx="5880">
                  <c:v>196.775</c:v>
                </c:pt>
                <c:pt idx="5881">
                  <c:v>196.77</c:v>
                </c:pt>
                <c:pt idx="5882">
                  <c:v>196.77</c:v>
                </c:pt>
                <c:pt idx="5883">
                  <c:v>196.775</c:v>
                </c:pt>
                <c:pt idx="5884">
                  <c:v>197.41</c:v>
                </c:pt>
                <c:pt idx="5885">
                  <c:v>196.77</c:v>
                </c:pt>
                <c:pt idx="5886">
                  <c:v>196.77</c:v>
                </c:pt>
                <c:pt idx="5887">
                  <c:v>196.78</c:v>
                </c:pt>
                <c:pt idx="5888">
                  <c:v>196.77</c:v>
                </c:pt>
                <c:pt idx="5889">
                  <c:v>197.41</c:v>
                </c:pt>
                <c:pt idx="5890">
                  <c:v>196.12</c:v>
                </c:pt>
                <c:pt idx="5891">
                  <c:v>196.77</c:v>
                </c:pt>
                <c:pt idx="5892">
                  <c:v>196.775</c:v>
                </c:pt>
                <c:pt idx="5893">
                  <c:v>196.775</c:v>
                </c:pt>
                <c:pt idx="5894">
                  <c:v>196.775</c:v>
                </c:pt>
                <c:pt idx="5895">
                  <c:v>196.775</c:v>
                </c:pt>
                <c:pt idx="5896">
                  <c:v>196.775</c:v>
                </c:pt>
                <c:pt idx="5897">
                  <c:v>197.43</c:v>
                </c:pt>
                <c:pt idx="5898">
                  <c:v>196.77</c:v>
                </c:pt>
                <c:pt idx="5899">
                  <c:v>196.775</c:v>
                </c:pt>
                <c:pt idx="5900">
                  <c:v>196.765</c:v>
                </c:pt>
                <c:pt idx="5901">
                  <c:v>196.77</c:v>
                </c:pt>
                <c:pt idx="5902">
                  <c:v>196.775</c:v>
                </c:pt>
                <c:pt idx="5903">
                  <c:v>196.77</c:v>
                </c:pt>
                <c:pt idx="5904">
                  <c:v>196.775</c:v>
                </c:pt>
                <c:pt idx="5905">
                  <c:v>197.43</c:v>
                </c:pt>
                <c:pt idx="5906">
                  <c:v>196.775</c:v>
                </c:pt>
                <c:pt idx="5907">
                  <c:v>196.775</c:v>
                </c:pt>
                <c:pt idx="5908">
                  <c:v>196.77</c:v>
                </c:pt>
                <c:pt idx="5909">
                  <c:v>196.78</c:v>
                </c:pt>
                <c:pt idx="5910">
                  <c:v>197.43</c:v>
                </c:pt>
                <c:pt idx="5911">
                  <c:v>196.77</c:v>
                </c:pt>
                <c:pt idx="5912">
                  <c:v>196.78</c:v>
                </c:pt>
                <c:pt idx="5913">
                  <c:v>196.775</c:v>
                </c:pt>
                <c:pt idx="5914">
                  <c:v>196.775</c:v>
                </c:pt>
                <c:pt idx="5915">
                  <c:v>196.775</c:v>
                </c:pt>
                <c:pt idx="5916">
                  <c:v>197.42</c:v>
                </c:pt>
                <c:pt idx="5917">
                  <c:v>196.77</c:v>
                </c:pt>
                <c:pt idx="5918">
                  <c:v>196.775</c:v>
                </c:pt>
                <c:pt idx="5919">
                  <c:v>196.78</c:v>
                </c:pt>
                <c:pt idx="5920">
                  <c:v>196.77</c:v>
                </c:pt>
                <c:pt idx="5921">
                  <c:v>197.43</c:v>
                </c:pt>
                <c:pt idx="5922">
                  <c:v>196.765</c:v>
                </c:pt>
                <c:pt idx="5923">
                  <c:v>196.775</c:v>
                </c:pt>
                <c:pt idx="5924">
                  <c:v>196.77</c:v>
                </c:pt>
                <c:pt idx="5925">
                  <c:v>196.775</c:v>
                </c:pt>
                <c:pt idx="5926">
                  <c:v>196.77</c:v>
                </c:pt>
                <c:pt idx="5927">
                  <c:v>196.775</c:v>
                </c:pt>
                <c:pt idx="5928">
                  <c:v>196.78</c:v>
                </c:pt>
                <c:pt idx="5929">
                  <c:v>196.78</c:v>
                </c:pt>
                <c:pt idx="5930">
                  <c:v>196.775</c:v>
                </c:pt>
                <c:pt idx="5931">
                  <c:v>196.78</c:v>
                </c:pt>
                <c:pt idx="5932">
                  <c:v>196.775</c:v>
                </c:pt>
                <c:pt idx="5933">
                  <c:v>197.41</c:v>
                </c:pt>
                <c:pt idx="5934">
                  <c:v>196.77</c:v>
                </c:pt>
                <c:pt idx="5935">
                  <c:v>196.77</c:v>
                </c:pt>
                <c:pt idx="5936">
                  <c:v>196.775</c:v>
                </c:pt>
                <c:pt idx="5937">
                  <c:v>196.775</c:v>
                </c:pt>
                <c:pt idx="5938">
                  <c:v>196.775</c:v>
                </c:pt>
                <c:pt idx="5939">
                  <c:v>196.145</c:v>
                </c:pt>
                <c:pt idx="5940">
                  <c:v>196.775</c:v>
                </c:pt>
                <c:pt idx="5941">
                  <c:v>196.77</c:v>
                </c:pt>
                <c:pt idx="5942">
                  <c:v>196.77</c:v>
                </c:pt>
                <c:pt idx="5943">
                  <c:v>196.78</c:v>
                </c:pt>
                <c:pt idx="5944">
                  <c:v>196.765</c:v>
                </c:pt>
                <c:pt idx="5945">
                  <c:v>197.39</c:v>
                </c:pt>
                <c:pt idx="5946">
                  <c:v>197.38</c:v>
                </c:pt>
                <c:pt idx="5947">
                  <c:v>196.775</c:v>
                </c:pt>
                <c:pt idx="5948">
                  <c:v>196.77</c:v>
                </c:pt>
                <c:pt idx="5949">
                  <c:v>196.775</c:v>
                </c:pt>
                <c:pt idx="5950">
                  <c:v>196.775</c:v>
                </c:pt>
                <c:pt idx="5951">
                  <c:v>196.77</c:v>
                </c:pt>
                <c:pt idx="5952">
                  <c:v>196.775</c:v>
                </c:pt>
                <c:pt idx="5953">
                  <c:v>197.37</c:v>
                </c:pt>
                <c:pt idx="5954">
                  <c:v>196.775</c:v>
                </c:pt>
                <c:pt idx="5955">
                  <c:v>196.775</c:v>
                </c:pt>
                <c:pt idx="5956">
                  <c:v>196.775</c:v>
                </c:pt>
                <c:pt idx="5957">
                  <c:v>196.77</c:v>
                </c:pt>
                <c:pt idx="5958">
                  <c:v>196.775</c:v>
                </c:pt>
                <c:pt idx="5959">
                  <c:v>196.775</c:v>
                </c:pt>
                <c:pt idx="5960">
                  <c:v>197.35</c:v>
                </c:pt>
                <c:pt idx="5961">
                  <c:v>196.775</c:v>
                </c:pt>
                <c:pt idx="5962">
                  <c:v>196.205</c:v>
                </c:pt>
                <c:pt idx="5963">
                  <c:v>196.775</c:v>
                </c:pt>
                <c:pt idx="5964">
                  <c:v>196.775</c:v>
                </c:pt>
                <c:pt idx="5965">
                  <c:v>197.33</c:v>
                </c:pt>
                <c:pt idx="5966">
                  <c:v>196.77</c:v>
                </c:pt>
                <c:pt idx="5967">
                  <c:v>196.77</c:v>
                </c:pt>
                <c:pt idx="5968">
                  <c:v>196.775</c:v>
                </c:pt>
                <c:pt idx="5969">
                  <c:v>196.785</c:v>
                </c:pt>
                <c:pt idx="5970">
                  <c:v>196.775</c:v>
                </c:pt>
                <c:pt idx="5971">
                  <c:v>196.775</c:v>
                </c:pt>
                <c:pt idx="5972">
                  <c:v>196.24</c:v>
                </c:pt>
                <c:pt idx="5973">
                  <c:v>196.78</c:v>
                </c:pt>
                <c:pt idx="5974">
                  <c:v>197.3</c:v>
                </c:pt>
                <c:pt idx="5975">
                  <c:v>196.775</c:v>
                </c:pt>
                <c:pt idx="5976">
                  <c:v>196.26</c:v>
                </c:pt>
                <c:pt idx="5977">
                  <c:v>196.78</c:v>
                </c:pt>
                <c:pt idx="5978">
                  <c:v>196.78</c:v>
                </c:pt>
                <c:pt idx="5979">
                  <c:v>196.78</c:v>
                </c:pt>
                <c:pt idx="5980">
                  <c:v>196.775</c:v>
                </c:pt>
                <c:pt idx="5981">
                  <c:v>197.27</c:v>
                </c:pt>
                <c:pt idx="5982">
                  <c:v>196.77</c:v>
                </c:pt>
                <c:pt idx="5983">
                  <c:v>196.775</c:v>
                </c:pt>
                <c:pt idx="5984">
                  <c:v>196.77</c:v>
                </c:pt>
                <c:pt idx="5985">
                  <c:v>196.78</c:v>
                </c:pt>
                <c:pt idx="5986">
                  <c:v>196.78</c:v>
                </c:pt>
                <c:pt idx="5987">
                  <c:v>196.785</c:v>
                </c:pt>
                <c:pt idx="5988">
                  <c:v>197.23</c:v>
                </c:pt>
                <c:pt idx="5989">
                  <c:v>196.775</c:v>
                </c:pt>
                <c:pt idx="5990">
                  <c:v>196.775</c:v>
                </c:pt>
                <c:pt idx="5991">
                  <c:v>196.78</c:v>
                </c:pt>
                <c:pt idx="5992">
                  <c:v>196.775</c:v>
                </c:pt>
                <c:pt idx="5993">
                  <c:v>196.78</c:v>
                </c:pt>
                <c:pt idx="5994">
                  <c:v>196.775</c:v>
                </c:pt>
                <c:pt idx="5995">
                  <c:v>197.2</c:v>
                </c:pt>
                <c:pt idx="5996">
                  <c:v>196.775</c:v>
                </c:pt>
                <c:pt idx="5997">
                  <c:v>196.36</c:v>
                </c:pt>
                <c:pt idx="5998">
                  <c:v>197.17</c:v>
                </c:pt>
                <c:pt idx="5999">
                  <c:v>196.375</c:v>
                </c:pt>
                <c:pt idx="6000">
                  <c:v>196.775</c:v>
                </c:pt>
                <c:pt idx="6001">
                  <c:v>196.78</c:v>
                </c:pt>
                <c:pt idx="6002">
                  <c:v>196.775</c:v>
                </c:pt>
                <c:pt idx="6003">
                  <c:v>197.15</c:v>
                </c:pt>
                <c:pt idx="6004">
                  <c:v>196.765</c:v>
                </c:pt>
                <c:pt idx="6005">
                  <c:v>196.405</c:v>
                </c:pt>
                <c:pt idx="6006">
                  <c:v>196.775</c:v>
                </c:pt>
                <c:pt idx="6007">
                  <c:v>196.775</c:v>
                </c:pt>
                <c:pt idx="6008">
                  <c:v>196.775</c:v>
                </c:pt>
                <c:pt idx="6009">
                  <c:v>196.785</c:v>
                </c:pt>
                <c:pt idx="6010">
                  <c:v>197.11</c:v>
                </c:pt>
                <c:pt idx="6011">
                  <c:v>196.775</c:v>
                </c:pt>
                <c:pt idx="6012">
                  <c:v>196.45</c:v>
                </c:pt>
                <c:pt idx="6013">
                  <c:v>196.78</c:v>
                </c:pt>
                <c:pt idx="6014">
                  <c:v>196.775</c:v>
                </c:pt>
                <c:pt idx="6015">
                  <c:v>196.78</c:v>
                </c:pt>
                <c:pt idx="6016">
                  <c:v>196.78</c:v>
                </c:pt>
                <c:pt idx="6017">
                  <c:v>197.08</c:v>
                </c:pt>
                <c:pt idx="6018">
                  <c:v>196.775</c:v>
                </c:pt>
                <c:pt idx="6019">
                  <c:v>196.495</c:v>
                </c:pt>
                <c:pt idx="6020">
                  <c:v>196.775</c:v>
                </c:pt>
                <c:pt idx="6021">
                  <c:v>196.78</c:v>
                </c:pt>
                <c:pt idx="6022">
                  <c:v>197.04</c:v>
                </c:pt>
                <c:pt idx="6023">
                  <c:v>196.775</c:v>
                </c:pt>
                <c:pt idx="6024">
                  <c:v>196.52</c:v>
                </c:pt>
                <c:pt idx="6025">
                  <c:v>196.77</c:v>
                </c:pt>
                <c:pt idx="6026">
                  <c:v>196.535</c:v>
                </c:pt>
                <c:pt idx="6027">
                  <c:v>196.775</c:v>
                </c:pt>
                <c:pt idx="6028">
                  <c:v>196.78</c:v>
                </c:pt>
                <c:pt idx="6029">
                  <c:v>196.78</c:v>
                </c:pt>
                <c:pt idx="6030">
                  <c:v>196.78</c:v>
                </c:pt>
                <c:pt idx="6031">
                  <c:v>196.775</c:v>
                </c:pt>
                <c:pt idx="6032">
                  <c:v>196.98</c:v>
                </c:pt>
                <c:pt idx="6033">
                  <c:v>196.775</c:v>
                </c:pt>
                <c:pt idx="6034">
                  <c:v>196.585</c:v>
                </c:pt>
                <c:pt idx="6035">
                  <c:v>196.77</c:v>
                </c:pt>
                <c:pt idx="6036">
                  <c:v>196.775</c:v>
                </c:pt>
                <c:pt idx="6037">
                  <c:v>196.78</c:v>
                </c:pt>
                <c:pt idx="6038">
                  <c:v>196.775</c:v>
                </c:pt>
                <c:pt idx="6039">
                  <c:v>196.93</c:v>
                </c:pt>
                <c:pt idx="6040">
                  <c:v>196.625</c:v>
                </c:pt>
                <c:pt idx="6041">
                  <c:v>196.775</c:v>
                </c:pt>
                <c:pt idx="6042">
                  <c:v>196.775</c:v>
                </c:pt>
                <c:pt idx="6043">
                  <c:v>196.775</c:v>
                </c:pt>
                <c:pt idx="6044">
                  <c:v>196.77</c:v>
                </c:pt>
                <c:pt idx="6045">
                  <c:v>196.89</c:v>
                </c:pt>
                <c:pt idx="6046">
                  <c:v>196.665</c:v>
                </c:pt>
                <c:pt idx="6047">
                  <c:v>196.77</c:v>
                </c:pt>
                <c:pt idx="6048">
                  <c:v>196.775</c:v>
                </c:pt>
                <c:pt idx="6049">
                  <c:v>196.78</c:v>
                </c:pt>
                <c:pt idx="6050">
                  <c:v>196.69</c:v>
                </c:pt>
                <c:pt idx="6051">
                  <c:v>196.84</c:v>
                </c:pt>
                <c:pt idx="6052">
                  <c:v>196.77</c:v>
                </c:pt>
                <c:pt idx="6053">
                  <c:v>196.71</c:v>
                </c:pt>
                <c:pt idx="6054">
                  <c:v>196.775</c:v>
                </c:pt>
                <c:pt idx="6055">
                  <c:v>196.77</c:v>
                </c:pt>
                <c:pt idx="6056">
                  <c:v>196.77</c:v>
                </c:pt>
                <c:pt idx="6057">
                  <c:v>196.81</c:v>
                </c:pt>
                <c:pt idx="6058">
                  <c:v>196.775</c:v>
                </c:pt>
                <c:pt idx="6059">
                  <c:v>196.78</c:v>
                </c:pt>
                <c:pt idx="6060">
                  <c:v>196.775</c:v>
                </c:pt>
                <c:pt idx="6061">
                  <c:v>196.775</c:v>
                </c:pt>
                <c:pt idx="6062">
                  <c:v>196.77</c:v>
                </c:pt>
                <c:pt idx="6063">
                  <c:v>196.775</c:v>
                </c:pt>
                <c:pt idx="6064">
                  <c:v>196.77</c:v>
                </c:pt>
                <c:pt idx="6065">
                  <c:v>196.77</c:v>
                </c:pt>
                <c:pt idx="6066">
                  <c:v>196.78</c:v>
                </c:pt>
                <c:pt idx="6067">
                  <c:v>196.78</c:v>
                </c:pt>
                <c:pt idx="6068">
                  <c:v>196.73</c:v>
                </c:pt>
                <c:pt idx="6069">
                  <c:v>196.775</c:v>
                </c:pt>
                <c:pt idx="6070">
                  <c:v>196.825</c:v>
                </c:pt>
                <c:pt idx="6071">
                  <c:v>196.775</c:v>
                </c:pt>
                <c:pt idx="6072">
                  <c:v>196.78</c:v>
                </c:pt>
                <c:pt idx="6073">
                  <c:v>196.775</c:v>
                </c:pt>
                <c:pt idx="6074">
                  <c:v>196.86</c:v>
                </c:pt>
                <c:pt idx="6075">
                  <c:v>196.78</c:v>
                </c:pt>
                <c:pt idx="6076">
                  <c:v>196.68</c:v>
                </c:pt>
                <c:pt idx="6077">
                  <c:v>196.775</c:v>
                </c:pt>
                <c:pt idx="6078">
                  <c:v>196.885</c:v>
                </c:pt>
                <c:pt idx="6079">
                  <c:v>196.775</c:v>
                </c:pt>
                <c:pt idx="6080">
                  <c:v>196.78</c:v>
                </c:pt>
                <c:pt idx="6081">
                  <c:v>196.65</c:v>
                </c:pt>
                <c:pt idx="6082">
                  <c:v>196.77</c:v>
                </c:pt>
                <c:pt idx="6083">
                  <c:v>196.77</c:v>
                </c:pt>
                <c:pt idx="6084">
                  <c:v>196.78</c:v>
                </c:pt>
                <c:pt idx="6085">
                  <c:v>196.775</c:v>
                </c:pt>
                <c:pt idx="6086">
                  <c:v>196.775</c:v>
                </c:pt>
                <c:pt idx="6087">
                  <c:v>196.78</c:v>
                </c:pt>
                <c:pt idx="6088">
                  <c:v>196.78</c:v>
                </c:pt>
                <c:pt idx="6089">
                  <c:v>196.6</c:v>
                </c:pt>
                <c:pt idx="6090">
                  <c:v>196.77</c:v>
                </c:pt>
                <c:pt idx="6091">
                  <c:v>196.78</c:v>
                </c:pt>
                <c:pt idx="6092">
                  <c:v>196.775</c:v>
                </c:pt>
                <c:pt idx="6093">
                  <c:v>196.775</c:v>
                </c:pt>
                <c:pt idx="6094">
                  <c:v>196.77</c:v>
                </c:pt>
                <c:pt idx="6095">
                  <c:v>196.775</c:v>
                </c:pt>
                <c:pt idx="6096">
                  <c:v>196.54</c:v>
                </c:pt>
                <c:pt idx="6097">
                  <c:v>197.005</c:v>
                </c:pt>
                <c:pt idx="6098">
                  <c:v>196.53</c:v>
                </c:pt>
                <c:pt idx="6099">
                  <c:v>196.775</c:v>
                </c:pt>
                <c:pt idx="6100">
                  <c:v>196.77</c:v>
                </c:pt>
                <c:pt idx="6101">
                  <c:v>196.78</c:v>
                </c:pt>
                <c:pt idx="6102">
                  <c:v>196.775</c:v>
                </c:pt>
                <c:pt idx="6103">
                  <c:v>196.785</c:v>
                </c:pt>
                <c:pt idx="6104">
                  <c:v>196.5</c:v>
                </c:pt>
                <c:pt idx="6105">
                  <c:v>196.77</c:v>
                </c:pt>
                <c:pt idx="6106">
                  <c:v>196.77</c:v>
                </c:pt>
                <c:pt idx="6107">
                  <c:v>196.785</c:v>
                </c:pt>
                <c:pt idx="6108">
                  <c:v>196.775</c:v>
                </c:pt>
                <c:pt idx="6109">
                  <c:v>196.78</c:v>
                </c:pt>
                <c:pt idx="6110">
                  <c:v>196.775</c:v>
                </c:pt>
                <c:pt idx="6111">
                  <c:v>196.78</c:v>
                </c:pt>
                <c:pt idx="6112">
                  <c:v>196.44</c:v>
                </c:pt>
                <c:pt idx="6113">
                  <c:v>196.78</c:v>
                </c:pt>
                <c:pt idx="6114">
                  <c:v>197.12</c:v>
                </c:pt>
                <c:pt idx="6115">
                  <c:v>196.78</c:v>
                </c:pt>
                <c:pt idx="6116">
                  <c:v>196.78</c:v>
                </c:pt>
                <c:pt idx="6117">
                  <c:v>196.43</c:v>
                </c:pt>
                <c:pt idx="6118">
                  <c:v>196.77</c:v>
                </c:pt>
                <c:pt idx="6119">
                  <c:v>196.78</c:v>
                </c:pt>
                <c:pt idx="6120">
                  <c:v>196.4</c:v>
                </c:pt>
                <c:pt idx="6121">
                  <c:v>196.775</c:v>
                </c:pt>
                <c:pt idx="6122">
                  <c:v>196.775</c:v>
                </c:pt>
                <c:pt idx="6123">
                  <c:v>196.785</c:v>
                </c:pt>
                <c:pt idx="6124">
                  <c:v>196.38</c:v>
                </c:pt>
                <c:pt idx="6125">
                  <c:v>196.78</c:v>
                </c:pt>
                <c:pt idx="6126">
                  <c:v>197.18</c:v>
                </c:pt>
                <c:pt idx="6127">
                  <c:v>196.775</c:v>
                </c:pt>
                <c:pt idx="6128">
                  <c:v>196.78</c:v>
                </c:pt>
                <c:pt idx="6129">
                  <c:v>196.78</c:v>
                </c:pt>
                <c:pt idx="6130">
                  <c:v>196.34</c:v>
                </c:pt>
                <c:pt idx="6131">
                  <c:v>196.775</c:v>
                </c:pt>
                <c:pt idx="6132">
                  <c:v>196.77</c:v>
                </c:pt>
                <c:pt idx="6133">
                  <c:v>196.78</c:v>
                </c:pt>
                <c:pt idx="6134">
                  <c:v>196.78</c:v>
                </c:pt>
                <c:pt idx="6135">
                  <c:v>196.775</c:v>
                </c:pt>
                <c:pt idx="6136">
                  <c:v>196.775</c:v>
                </c:pt>
                <c:pt idx="6137">
                  <c:v>197.24</c:v>
                </c:pt>
                <c:pt idx="6138">
                  <c:v>196.77</c:v>
                </c:pt>
                <c:pt idx="6139">
                  <c:v>196.77</c:v>
                </c:pt>
                <c:pt idx="6140">
                  <c:v>196.775</c:v>
                </c:pt>
                <c:pt idx="6141">
                  <c:v>196.785</c:v>
                </c:pt>
                <c:pt idx="6142">
                  <c:v>196.29</c:v>
                </c:pt>
                <c:pt idx="6143">
                  <c:v>196.78</c:v>
                </c:pt>
                <c:pt idx="6144">
                  <c:v>196.28</c:v>
                </c:pt>
                <c:pt idx="6145">
                  <c:v>196.78</c:v>
                </c:pt>
                <c:pt idx="6146">
                  <c:v>196.775</c:v>
                </c:pt>
                <c:pt idx="6147">
                  <c:v>196.785</c:v>
                </c:pt>
                <c:pt idx="6148">
                  <c:v>196.775</c:v>
                </c:pt>
                <c:pt idx="6149">
                  <c:v>196.26</c:v>
                </c:pt>
                <c:pt idx="6150">
                  <c:v>196.77</c:v>
                </c:pt>
                <c:pt idx="6151">
                  <c:v>196.78</c:v>
                </c:pt>
                <c:pt idx="6152">
                  <c:v>196.775</c:v>
                </c:pt>
                <c:pt idx="6153">
                  <c:v>196.785</c:v>
                </c:pt>
                <c:pt idx="6154">
                  <c:v>196.78</c:v>
                </c:pt>
                <c:pt idx="6155">
                  <c:v>196.23</c:v>
                </c:pt>
                <c:pt idx="6156">
                  <c:v>196.775</c:v>
                </c:pt>
                <c:pt idx="6157">
                  <c:v>196.78</c:v>
                </c:pt>
                <c:pt idx="6158">
                  <c:v>196.775</c:v>
                </c:pt>
                <c:pt idx="6159">
                  <c:v>196.78</c:v>
                </c:pt>
                <c:pt idx="6160">
                  <c:v>196.21</c:v>
                </c:pt>
                <c:pt idx="6161">
                  <c:v>196.78</c:v>
                </c:pt>
                <c:pt idx="6162">
                  <c:v>197.35</c:v>
                </c:pt>
                <c:pt idx="6163">
                  <c:v>196.78</c:v>
                </c:pt>
                <c:pt idx="6164">
                  <c:v>196.78</c:v>
                </c:pt>
                <c:pt idx="6165">
                  <c:v>196.78</c:v>
                </c:pt>
                <c:pt idx="6166">
                  <c:v>196.2</c:v>
                </c:pt>
                <c:pt idx="6167">
                  <c:v>196.785</c:v>
                </c:pt>
                <c:pt idx="6168">
                  <c:v>196.19</c:v>
                </c:pt>
                <c:pt idx="6169">
                  <c:v>197.365</c:v>
                </c:pt>
                <c:pt idx="6170">
                  <c:v>196.775</c:v>
                </c:pt>
                <c:pt idx="6171">
                  <c:v>196.785</c:v>
                </c:pt>
                <c:pt idx="6172">
                  <c:v>196.775</c:v>
                </c:pt>
                <c:pt idx="6173">
                  <c:v>196.78</c:v>
                </c:pt>
                <c:pt idx="6174">
                  <c:v>196.17</c:v>
                </c:pt>
                <c:pt idx="6175">
                  <c:v>196.775</c:v>
                </c:pt>
                <c:pt idx="6176">
                  <c:v>196.775</c:v>
                </c:pt>
                <c:pt idx="6177">
                  <c:v>196.78</c:v>
                </c:pt>
                <c:pt idx="6178">
                  <c:v>196.775</c:v>
                </c:pt>
                <c:pt idx="6179">
                  <c:v>196.17</c:v>
                </c:pt>
                <c:pt idx="6180">
                  <c:v>196.77</c:v>
                </c:pt>
                <c:pt idx="6181">
                  <c:v>197.395</c:v>
                </c:pt>
                <c:pt idx="6182">
                  <c:v>196.775</c:v>
                </c:pt>
                <c:pt idx="6183">
                  <c:v>196.785</c:v>
                </c:pt>
                <c:pt idx="6184">
                  <c:v>196.775</c:v>
                </c:pt>
                <c:pt idx="6185">
                  <c:v>196.16</c:v>
                </c:pt>
                <c:pt idx="6186">
                  <c:v>196.775</c:v>
                </c:pt>
                <c:pt idx="6187">
                  <c:v>197.415</c:v>
                </c:pt>
                <c:pt idx="6188">
                  <c:v>196.78</c:v>
                </c:pt>
                <c:pt idx="6189">
                  <c:v>196.78</c:v>
                </c:pt>
                <c:pt idx="6190">
                  <c:v>196.775</c:v>
                </c:pt>
                <c:pt idx="6191">
                  <c:v>197.42</c:v>
                </c:pt>
                <c:pt idx="6192">
                  <c:v>196.14</c:v>
                </c:pt>
                <c:pt idx="6193">
                  <c:v>196.78</c:v>
                </c:pt>
                <c:pt idx="6194">
                  <c:v>197.425</c:v>
                </c:pt>
                <c:pt idx="6195">
                  <c:v>196.785</c:v>
                </c:pt>
                <c:pt idx="6196">
                  <c:v>196.78</c:v>
                </c:pt>
                <c:pt idx="6197">
                  <c:v>196.13</c:v>
                </c:pt>
                <c:pt idx="6198">
                  <c:v>196.785</c:v>
                </c:pt>
                <c:pt idx="6199">
                  <c:v>196.78</c:v>
                </c:pt>
                <c:pt idx="6200">
                  <c:v>196.78</c:v>
                </c:pt>
                <c:pt idx="6201">
                  <c:v>196.775</c:v>
                </c:pt>
                <c:pt idx="6202">
                  <c:v>196.78</c:v>
                </c:pt>
                <c:pt idx="6203">
                  <c:v>196.13</c:v>
                </c:pt>
                <c:pt idx="6204">
                  <c:v>196.775</c:v>
                </c:pt>
                <c:pt idx="6205">
                  <c:v>197.44</c:v>
                </c:pt>
                <c:pt idx="6206">
                  <c:v>196.785</c:v>
                </c:pt>
                <c:pt idx="6207">
                  <c:v>196.785</c:v>
                </c:pt>
                <c:pt idx="6208">
                  <c:v>196.785</c:v>
                </c:pt>
                <c:pt idx="6209">
                  <c:v>196.79</c:v>
                </c:pt>
                <c:pt idx="6210">
                  <c:v>196.13</c:v>
                </c:pt>
                <c:pt idx="6211">
                  <c:v>196.785</c:v>
                </c:pt>
                <c:pt idx="6212">
                  <c:v>196.78</c:v>
                </c:pt>
                <c:pt idx="6213">
                  <c:v>196.79</c:v>
                </c:pt>
                <c:pt idx="6214">
                  <c:v>196.78</c:v>
                </c:pt>
                <c:pt idx="6215">
                  <c:v>197.44</c:v>
                </c:pt>
                <c:pt idx="6216">
                  <c:v>196.12</c:v>
                </c:pt>
                <c:pt idx="6217">
                  <c:v>196.78</c:v>
                </c:pt>
                <c:pt idx="6218">
                  <c:v>197.44</c:v>
                </c:pt>
                <c:pt idx="6219">
                  <c:v>196.785</c:v>
                </c:pt>
                <c:pt idx="6220">
                  <c:v>196.79</c:v>
                </c:pt>
                <c:pt idx="6221">
                  <c:v>196.785</c:v>
                </c:pt>
                <c:pt idx="6222">
                  <c:v>196.13</c:v>
                </c:pt>
                <c:pt idx="6223">
                  <c:v>196.79</c:v>
                </c:pt>
                <c:pt idx="6224">
                  <c:v>197.435</c:v>
                </c:pt>
                <c:pt idx="6225">
                  <c:v>196.78</c:v>
                </c:pt>
                <c:pt idx="6226">
                  <c:v>196.78</c:v>
                </c:pt>
                <c:pt idx="6227">
                  <c:v>196.78</c:v>
                </c:pt>
                <c:pt idx="6228">
                  <c:v>196.12</c:v>
                </c:pt>
                <c:pt idx="6229">
                  <c:v>196.785</c:v>
                </c:pt>
                <c:pt idx="6230">
                  <c:v>196.78</c:v>
                </c:pt>
                <c:pt idx="6231">
                  <c:v>196.79</c:v>
                </c:pt>
                <c:pt idx="6232">
                  <c:v>196.785</c:v>
                </c:pt>
                <c:pt idx="6233">
                  <c:v>196.785</c:v>
                </c:pt>
                <c:pt idx="6234">
                  <c:v>196.14</c:v>
                </c:pt>
                <c:pt idx="6235">
                  <c:v>196.79</c:v>
                </c:pt>
                <c:pt idx="6236">
                  <c:v>196.785</c:v>
                </c:pt>
                <c:pt idx="6237">
                  <c:v>196.15</c:v>
                </c:pt>
                <c:pt idx="6238">
                  <c:v>196.785</c:v>
                </c:pt>
                <c:pt idx="6239">
                  <c:v>196.785</c:v>
                </c:pt>
                <c:pt idx="6240">
                  <c:v>196.15</c:v>
                </c:pt>
                <c:pt idx="6241">
                  <c:v>196.79</c:v>
                </c:pt>
                <c:pt idx="6242">
                  <c:v>196.775</c:v>
                </c:pt>
                <c:pt idx="6243">
                  <c:v>196.785</c:v>
                </c:pt>
                <c:pt idx="6244">
                  <c:v>196.78</c:v>
                </c:pt>
                <c:pt idx="6245">
                  <c:v>196.795</c:v>
                </c:pt>
                <c:pt idx="6246">
                  <c:v>196.79</c:v>
                </c:pt>
                <c:pt idx="6247">
                  <c:v>196.78</c:v>
                </c:pt>
                <c:pt idx="6248">
                  <c:v>196.17</c:v>
                </c:pt>
                <c:pt idx="6249">
                  <c:v>196.785</c:v>
                </c:pt>
                <c:pt idx="6250">
                  <c:v>197.4</c:v>
                </c:pt>
                <c:pt idx="6251">
                  <c:v>196.79</c:v>
                </c:pt>
                <c:pt idx="6252">
                  <c:v>196.785</c:v>
                </c:pt>
                <c:pt idx="6253">
                  <c:v>196.785</c:v>
                </c:pt>
                <c:pt idx="6254">
                  <c:v>196.79</c:v>
                </c:pt>
                <c:pt idx="6255">
                  <c:v>196.18</c:v>
                </c:pt>
                <c:pt idx="6256">
                  <c:v>196.785</c:v>
                </c:pt>
                <c:pt idx="6257">
                  <c:v>197.38</c:v>
                </c:pt>
                <c:pt idx="6258">
                  <c:v>196.795</c:v>
                </c:pt>
                <c:pt idx="6259">
                  <c:v>196.785</c:v>
                </c:pt>
                <c:pt idx="6260">
                  <c:v>196.785</c:v>
                </c:pt>
                <c:pt idx="6261">
                  <c:v>196.21</c:v>
                </c:pt>
                <c:pt idx="6262">
                  <c:v>196.78</c:v>
                </c:pt>
                <c:pt idx="6263">
                  <c:v>196.21</c:v>
                </c:pt>
                <c:pt idx="6264">
                  <c:v>196.79</c:v>
                </c:pt>
                <c:pt idx="6265">
                  <c:v>196.79</c:v>
                </c:pt>
                <c:pt idx="6266">
                  <c:v>196.795</c:v>
                </c:pt>
                <c:pt idx="6267">
                  <c:v>196.775</c:v>
                </c:pt>
                <c:pt idx="6268">
                  <c:v>196.785</c:v>
                </c:pt>
                <c:pt idx="6269">
                  <c:v>196.78</c:v>
                </c:pt>
                <c:pt idx="6270">
                  <c:v>196.23</c:v>
                </c:pt>
                <c:pt idx="6271">
                  <c:v>196.785</c:v>
                </c:pt>
                <c:pt idx="6272">
                  <c:v>196.785</c:v>
                </c:pt>
                <c:pt idx="6273">
                  <c:v>196.785</c:v>
                </c:pt>
                <c:pt idx="6274">
                  <c:v>196.78</c:v>
                </c:pt>
                <c:pt idx="6275">
                  <c:v>196.78</c:v>
                </c:pt>
                <c:pt idx="6276">
                  <c:v>196.775</c:v>
                </c:pt>
                <c:pt idx="6277">
                  <c:v>196.27</c:v>
                </c:pt>
                <c:pt idx="6278">
                  <c:v>196.79</c:v>
                </c:pt>
                <c:pt idx="6279">
                  <c:v>196.775</c:v>
                </c:pt>
                <c:pt idx="6280">
                  <c:v>196.78</c:v>
                </c:pt>
                <c:pt idx="6281">
                  <c:v>196.775</c:v>
                </c:pt>
                <c:pt idx="6282">
                  <c:v>196.78</c:v>
                </c:pt>
                <c:pt idx="6283">
                  <c:v>196.29</c:v>
                </c:pt>
                <c:pt idx="6284">
                  <c:v>196.795</c:v>
                </c:pt>
                <c:pt idx="6285">
                  <c:v>197.28</c:v>
                </c:pt>
                <c:pt idx="6286">
                  <c:v>196.785</c:v>
                </c:pt>
                <c:pt idx="6287">
                  <c:v>197.27</c:v>
                </c:pt>
                <c:pt idx="6288">
                  <c:v>196.79</c:v>
                </c:pt>
                <c:pt idx="6289">
                  <c:v>196.785</c:v>
                </c:pt>
                <c:pt idx="6290">
                  <c:v>196.785</c:v>
                </c:pt>
                <c:pt idx="6291">
                  <c:v>196.33</c:v>
                </c:pt>
                <c:pt idx="6292">
                  <c:v>196.785</c:v>
                </c:pt>
                <c:pt idx="6293">
                  <c:v>196.785</c:v>
                </c:pt>
                <c:pt idx="6294">
                  <c:v>196.785</c:v>
                </c:pt>
                <c:pt idx="6295">
                  <c:v>196.785</c:v>
                </c:pt>
                <c:pt idx="6296">
                  <c:v>196.36</c:v>
                </c:pt>
                <c:pt idx="6297">
                  <c:v>196.79</c:v>
                </c:pt>
                <c:pt idx="6298">
                  <c:v>196.795</c:v>
                </c:pt>
                <c:pt idx="6299">
                  <c:v>196.79</c:v>
                </c:pt>
                <c:pt idx="6300">
                  <c:v>196.79</c:v>
                </c:pt>
                <c:pt idx="6301">
                  <c:v>196.785</c:v>
                </c:pt>
                <c:pt idx="6302">
                  <c:v>196.39</c:v>
                </c:pt>
                <c:pt idx="6303">
                  <c:v>196.79</c:v>
                </c:pt>
                <c:pt idx="6304">
                  <c:v>196.78</c:v>
                </c:pt>
                <c:pt idx="6305">
                  <c:v>196.785</c:v>
                </c:pt>
                <c:pt idx="6306">
                  <c:v>196.795</c:v>
                </c:pt>
                <c:pt idx="6307">
                  <c:v>196.78</c:v>
                </c:pt>
                <c:pt idx="6308">
                  <c:v>196.42</c:v>
                </c:pt>
                <c:pt idx="6309">
                  <c:v>196.42</c:v>
                </c:pt>
                <c:pt idx="6310">
                  <c:v>196.785</c:v>
                </c:pt>
                <c:pt idx="6311">
                  <c:v>196.79</c:v>
                </c:pt>
                <c:pt idx="6312">
                  <c:v>196.785</c:v>
                </c:pt>
                <c:pt idx="6313">
                  <c:v>196.79</c:v>
                </c:pt>
                <c:pt idx="6314">
                  <c:v>196.78</c:v>
                </c:pt>
                <c:pt idx="6315">
                  <c:v>196.46</c:v>
                </c:pt>
                <c:pt idx="6316">
                  <c:v>196.785</c:v>
                </c:pt>
                <c:pt idx="6317">
                  <c:v>196.785</c:v>
                </c:pt>
                <c:pt idx="6318">
                  <c:v>196.785</c:v>
                </c:pt>
                <c:pt idx="6319">
                  <c:v>196.78</c:v>
                </c:pt>
                <c:pt idx="6320">
                  <c:v>196.79</c:v>
                </c:pt>
                <c:pt idx="6321">
                  <c:v>196.795</c:v>
                </c:pt>
                <c:pt idx="6322">
                  <c:v>196.5</c:v>
                </c:pt>
                <c:pt idx="6323">
                  <c:v>196.785</c:v>
                </c:pt>
                <c:pt idx="6324">
                  <c:v>196.785</c:v>
                </c:pt>
                <c:pt idx="6325">
                  <c:v>196.785</c:v>
                </c:pt>
                <c:pt idx="6326">
                  <c:v>196.795</c:v>
                </c:pt>
                <c:pt idx="6327">
                  <c:v>196.78</c:v>
                </c:pt>
                <c:pt idx="6328">
                  <c:v>196.54</c:v>
                </c:pt>
                <c:pt idx="6329">
                  <c:v>196.79</c:v>
                </c:pt>
                <c:pt idx="6330">
                  <c:v>196.785</c:v>
                </c:pt>
                <c:pt idx="6331">
                  <c:v>196.785</c:v>
                </c:pt>
                <c:pt idx="6332">
                  <c:v>197.01</c:v>
                </c:pt>
                <c:pt idx="6333">
                  <c:v>196.78</c:v>
                </c:pt>
                <c:pt idx="6334">
                  <c:v>196.57</c:v>
                </c:pt>
                <c:pt idx="6335">
                  <c:v>196.785</c:v>
                </c:pt>
                <c:pt idx="6336">
                  <c:v>196.985</c:v>
                </c:pt>
                <c:pt idx="6337">
                  <c:v>196.79</c:v>
                </c:pt>
                <c:pt idx="6338">
                  <c:v>196.785</c:v>
                </c:pt>
                <c:pt idx="6339">
                  <c:v>196.775</c:v>
                </c:pt>
                <c:pt idx="6340">
                  <c:v>196.62</c:v>
                </c:pt>
                <c:pt idx="6341">
                  <c:v>196.785</c:v>
                </c:pt>
                <c:pt idx="6342">
                  <c:v>196.78</c:v>
                </c:pt>
                <c:pt idx="6343">
                  <c:v>196.78</c:v>
                </c:pt>
                <c:pt idx="6344">
                  <c:v>196.78</c:v>
                </c:pt>
                <c:pt idx="6345">
                  <c:v>196.775</c:v>
                </c:pt>
                <c:pt idx="6346">
                  <c:v>196.65</c:v>
                </c:pt>
                <c:pt idx="6347">
                  <c:v>196.785</c:v>
                </c:pt>
                <c:pt idx="6348">
                  <c:v>196.895</c:v>
                </c:pt>
                <c:pt idx="6349">
                  <c:v>196.775</c:v>
                </c:pt>
                <c:pt idx="6350">
                  <c:v>196.78</c:v>
                </c:pt>
                <c:pt idx="6351">
                  <c:v>196.69</c:v>
                </c:pt>
                <c:pt idx="6352">
                  <c:v>196.78</c:v>
                </c:pt>
                <c:pt idx="6353">
                  <c:v>196.865</c:v>
                </c:pt>
                <c:pt idx="6354">
                  <c:v>196.78</c:v>
                </c:pt>
                <c:pt idx="6355">
                  <c:v>196.79</c:v>
                </c:pt>
                <c:pt idx="6356">
                  <c:v>196.84</c:v>
                </c:pt>
                <c:pt idx="6357">
                  <c:v>196.785</c:v>
                </c:pt>
                <c:pt idx="6358">
                  <c:v>196.785</c:v>
                </c:pt>
                <c:pt idx="6359">
                  <c:v>196.74</c:v>
                </c:pt>
                <c:pt idx="6360">
                  <c:v>196.78</c:v>
                </c:pt>
                <c:pt idx="6361">
                  <c:v>196.81</c:v>
                </c:pt>
                <c:pt idx="6362">
                  <c:v>196.775</c:v>
                </c:pt>
                <c:pt idx="6363">
                  <c:v>196.78</c:v>
                </c:pt>
                <c:pt idx="6364">
                  <c:v>196.78</c:v>
                </c:pt>
                <c:pt idx="6365">
                  <c:v>196.79</c:v>
                </c:pt>
                <c:pt idx="6366">
                  <c:v>196.785</c:v>
                </c:pt>
                <c:pt idx="6367">
                  <c:v>196.77</c:v>
                </c:pt>
                <c:pt idx="6368">
                  <c:v>196.785</c:v>
                </c:pt>
                <c:pt idx="6369">
                  <c:v>196.78</c:v>
                </c:pt>
                <c:pt idx="6370">
                  <c:v>196.82</c:v>
                </c:pt>
                <c:pt idx="6371">
                  <c:v>196.79</c:v>
                </c:pt>
                <c:pt idx="6372">
                  <c:v>196.785</c:v>
                </c:pt>
                <c:pt idx="6373">
                  <c:v>196.785</c:v>
                </c:pt>
                <c:pt idx="6374">
                  <c:v>196.78</c:v>
                </c:pt>
                <c:pt idx="6375">
                  <c:v>196.785</c:v>
                </c:pt>
                <c:pt idx="6376">
                  <c:v>196.785</c:v>
                </c:pt>
                <c:pt idx="6377">
                  <c:v>196.86</c:v>
                </c:pt>
                <c:pt idx="6378">
                  <c:v>196.79</c:v>
                </c:pt>
                <c:pt idx="6379">
                  <c:v>196.88</c:v>
                </c:pt>
                <c:pt idx="6380">
                  <c:v>196.785</c:v>
                </c:pt>
                <c:pt idx="6381">
                  <c:v>196.78</c:v>
                </c:pt>
                <c:pt idx="6382">
                  <c:v>196.785</c:v>
                </c:pt>
                <c:pt idx="6383">
                  <c:v>196.785</c:v>
                </c:pt>
                <c:pt idx="6384">
                  <c:v>196.92</c:v>
                </c:pt>
                <c:pt idx="6385">
                  <c:v>196.79</c:v>
                </c:pt>
                <c:pt idx="6386">
                  <c:v>196.645</c:v>
                </c:pt>
                <c:pt idx="6387">
                  <c:v>196.78</c:v>
                </c:pt>
                <c:pt idx="6388">
                  <c:v>196.78</c:v>
                </c:pt>
                <c:pt idx="6389">
                  <c:v>196.775</c:v>
                </c:pt>
                <c:pt idx="6390">
                  <c:v>196.96</c:v>
                </c:pt>
                <c:pt idx="6391">
                  <c:v>196.79</c:v>
                </c:pt>
                <c:pt idx="6392">
                  <c:v>196.78</c:v>
                </c:pt>
                <c:pt idx="6393">
                  <c:v>196.78</c:v>
                </c:pt>
                <c:pt idx="6394">
                  <c:v>196.785</c:v>
                </c:pt>
                <c:pt idx="6395">
                  <c:v>196.785</c:v>
                </c:pt>
                <c:pt idx="6396">
                  <c:v>197</c:v>
                </c:pt>
                <c:pt idx="6397">
                  <c:v>196.78</c:v>
                </c:pt>
                <c:pt idx="6398">
                  <c:v>196.78</c:v>
                </c:pt>
                <c:pt idx="6399">
                  <c:v>196.785</c:v>
                </c:pt>
                <c:pt idx="6400">
                  <c:v>196.785</c:v>
                </c:pt>
                <c:pt idx="6401">
                  <c:v>196.78</c:v>
                </c:pt>
                <c:pt idx="6402">
                  <c:v>197.03</c:v>
                </c:pt>
                <c:pt idx="6403">
                  <c:v>196.78</c:v>
                </c:pt>
                <c:pt idx="6404">
                  <c:v>196.78</c:v>
                </c:pt>
                <c:pt idx="6405">
                  <c:v>197.05</c:v>
                </c:pt>
                <c:pt idx="6406">
                  <c:v>196.79</c:v>
                </c:pt>
                <c:pt idx="6407">
                  <c:v>196.51</c:v>
                </c:pt>
                <c:pt idx="6408">
                  <c:v>196.78</c:v>
                </c:pt>
                <c:pt idx="6409">
                  <c:v>196.78</c:v>
                </c:pt>
                <c:pt idx="6410">
                  <c:v>196.785</c:v>
                </c:pt>
                <c:pt idx="6411">
                  <c:v>197.08</c:v>
                </c:pt>
                <c:pt idx="6412">
                  <c:v>196.79</c:v>
                </c:pt>
                <c:pt idx="6413">
                  <c:v>196.795</c:v>
                </c:pt>
                <c:pt idx="6414">
                  <c:v>196.775</c:v>
                </c:pt>
                <c:pt idx="6415">
                  <c:v>196.775</c:v>
                </c:pt>
                <c:pt idx="6416">
                  <c:v>196.785</c:v>
                </c:pt>
                <c:pt idx="6417">
                  <c:v>196.79</c:v>
                </c:pt>
                <c:pt idx="6418">
                  <c:v>196.785</c:v>
                </c:pt>
                <c:pt idx="6419">
                  <c:v>196.785</c:v>
                </c:pt>
                <c:pt idx="6420">
                  <c:v>196.785</c:v>
                </c:pt>
                <c:pt idx="6421">
                  <c:v>197.15</c:v>
                </c:pt>
                <c:pt idx="6422">
                  <c:v>196.785</c:v>
                </c:pt>
                <c:pt idx="6423">
                  <c:v>196.41</c:v>
                </c:pt>
                <c:pt idx="6424">
                  <c:v>196.785</c:v>
                </c:pt>
                <c:pt idx="6425">
                  <c:v>197.18</c:v>
                </c:pt>
                <c:pt idx="6426">
                  <c:v>196.785</c:v>
                </c:pt>
                <c:pt idx="6427">
                  <c:v>196.78</c:v>
                </c:pt>
                <c:pt idx="6428">
                  <c:v>197.18</c:v>
                </c:pt>
                <c:pt idx="6429">
                  <c:v>196.37</c:v>
                </c:pt>
                <c:pt idx="6430">
                  <c:v>196.78</c:v>
                </c:pt>
                <c:pt idx="6431">
                  <c:v>196.785</c:v>
                </c:pt>
                <c:pt idx="6432">
                  <c:v>196.78</c:v>
                </c:pt>
                <c:pt idx="6433">
                  <c:v>197.21</c:v>
                </c:pt>
                <c:pt idx="6434">
                  <c:v>196.78</c:v>
                </c:pt>
                <c:pt idx="6435">
                  <c:v>196.79</c:v>
                </c:pt>
                <c:pt idx="6436">
                  <c:v>196.785</c:v>
                </c:pt>
                <c:pt idx="6437">
                  <c:v>196.78</c:v>
                </c:pt>
                <c:pt idx="6438">
                  <c:v>196.785</c:v>
                </c:pt>
                <c:pt idx="6439">
                  <c:v>197.24</c:v>
                </c:pt>
                <c:pt idx="6440">
                  <c:v>196.78</c:v>
                </c:pt>
                <c:pt idx="6441">
                  <c:v>196.785</c:v>
                </c:pt>
                <c:pt idx="6442">
                  <c:v>196.78</c:v>
                </c:pt>
                <c:pt idx="6443">
                  <c:v>196.78</c:v>
                </c:pt>
                <c:pt idx="6444">
                  <c:v>196.78</c:v>
                </c:pt>
                <c:pt idx="6445">
                  <c:v>196.78</c:v>
                </c:pt>
                <c:pt idx="6446">
                  <c:v>197.27</c:v>
                </c:pt>
                <c:pt idx="6447">
                  <c:v>196.785</c:v>
                </c:pt>
                <c:pt idx="6448">
                  <c:v>196.78</c:v>
                </c:pt>
                <c:pt idx="6449">
                  <c:v>196.27</c:v>
                </c:pt>
                <c:pt idx="6450">
                  <c:v>196.78</c:v>
                </c:pt>
                <c:pt idx="6451">
                  <c:v>196.78</c:v>
                </c:pt>
                <c:pt idx="6452">
                  <c:v>197.31</c:v>
                </c:pt>
                <c:pt idx="6453">
                  <c:v>196.785</c:v>
                </c:pt>
                <c:pt idx="6454">
                  <c:v>196.255</c:v>
                </c:pt>
                <c:pt idx="6455">
                  <c:v>196.78</c:v>
                </c:pt>
                <c:pt idx="6456">
                  <c:v>196.78</c:v>
                </c:pt>
                <c:pt idx="6457">
                  <c:v>196.785</c:v>
                </c:pt>
                <c:pt idx="6458">
                  <c:v>196.785</c:v>
                </c:pt>
                <c:pt idx="6459">
                  <c:v>197.33</c:v>
                </c:pt>
                <c:pt idx="6460">
                  <c:v>196.79</c:v>
                </c:pt>
                <c:pt idx="6461">
                  <c:v>196.785</c:v>
                </c:pt>
                <c:pt idx="6462">
                  <c:v>196.785</c:v>
                </c:pt>
                <c:pt idx="6463">
                  <c:v>196.785</c:v>
                </c:pt>
                <c:pt idx="6464">
                  <c:v>196.785</c:v>
                </c:pt>
                <c:pt idx="6465">
                  <c:v>197.36</c:v>
                </c:pt>
                <c:pt idx="6466">
                  <c:v>196.785</c:v>
                </c:pt>
                <c:pt idx="6467">
                  <c:v>196.785</c:v>
                </c:pt>
                <c:pt idx="6468">
                  <c:v>196.78</c:v>
                </c:pt>
                <c:pt idx="6469">
                  <c:v>196.78</c:v>
                </c:pt>
                <c:pt idx="6470">
                  <c:v>197.37</c:v>
                </c:pt>
                <c:pt idx="6471">
                  <c:v>196.785</c:v>
                </c:pt>
                <c:pt idx="6472">
                  <c:v>196.19</c:v>
                </c:pt>
                <c:pt idx="6473">
                  <c:v>197.38</c:v>
                </c:pt>
                <c:pt idx="6474">
                  <c:v>196.19</c:v>
                </c:pt>
                <c:pt idx="6475">
                  <c:v>196.785</c:v>
                </c:pt>
                <c:pt idx="6476">
                  <c:v>196.785</c:v>
                </c:pt>
                <c:pt idx="6477">
                  <c:v>196.78</c:v>
                </c:pt>
                <c:pt idx="6478">
                  <c:v>197.39</c:v>
                </c:pt>
                <c:pt idx="6479">
                  <c:v>196.78</c:v>
                </c:pt>
                <c:pt idx="6480">
                  <c:v>196.165</c:v>
                </c:pt>
                <c:pt idx="6481">
                  <c:v>196.785</c:v>
                </c:pt>
                <c:pt idx="6482">
                  <c:v>196.785</c:v>
                </c:pt>
                <c:pt idx="6483">
                  <c:v>196.78</c:v>
                </c:pt>
                <c:pt idx="6484">
                  <c:v>196.79</c:v>
                </c:pt>
                <c:pt idx="6485">
                  <c:v>197.41</c:v>
                </c:pt>
                <c:pt idx="6486">
                  <c:v>196.78</c:v>
                </c:pt>
                <c:pt idx="6487">
                  <c:v>196.78</c:v>
                </c:pt>
                <c:pt idx="6488">
                  <c:v>196.78</c:v>
                </c:pt>
                <c:pt idx="6489">
                  <c:v>196.77</c:v>
                </c:pt>
                <c:pt idx="6490">
                  <c:v>197.42</c:v>
                </c:pt>
                <c:pt idx="6491">
                  <c:v>196.79</c:v>
                </c:pt>
                <c:pt idx="6492">
                  <c:v>196.145</c:v>
                </c:pt>
                <c:pt idx="6493">
                  <c:v>196.775</c:v>
                </c:pt>
                <c:pt idx="6494">
                  <c:v>196.78</c:v>
                </c:pt>
                <c:pt idx="6495">
                  <c:v>196.785</c:v>
                </c:pt>
                <c:pt idx="6496">
                  <c:v>196.13</c:v>
                </c:pt>
                <c:pt idx="6497">
                  <c:v>197.42</c:v>
                </c:pt>
                <c:pt idx="6498">
                  <c:v>196.78</c:v>
                </c:pt>
                <c:pt idx="6499">
                  <c:v>196.13</c:v>
                </c:pt>
                <c:pt idx="6500">
                  <c:v>196.775</c:v>
                </c:pt>
                <c:pt idx="6501">
                  <c:v>196.77</c:v>
                </c:pt>
                <c:pt idx="6502">
                  <c:v>196.785</c:v>
                </c:pt>
                <c:pt idx="6503">
                  <c:v>197.43</c:v>
                </c:pt>
                <c:pt idx="6504">
                  <c:v>196.78</c:v>
                </c:pt>
                <c:pt idx="6505">
                  <c:v>196.12</c:v>
                </c:pt>
                <c:pt idx="6506">
                  <c:v>196.78</c:v>
                </c:pt>
                <c:pt idx="6507">
                  <c:v>196.78</c:v>
                </c:pt>
                <c:pt idx="6508">
                  <c:v>196.78</c:v>
                </c:pt>
                <c:pt idx="6509">
                  <c:v>197.44</c:v>
                </c:pt>
                <c:pt idx="6510">
                  <c:v>196.78</c:v>
                </c:pt>
                <c:pt idx="6511">
                  <c:v>196.78</c:v>
                </c:pt>
                <c:pt idx="6512">
                  <c:v>196.78</c:v>
                </c:pt>
                <c:pt idx="6513">
                  <c:v>196.78</c:v>
                </c:pt>
                <c:pt idx="6514">
                  <c:v>196.78</c:v>
                </c:pt>
                <c:pt idx="6515">
                  <c:v>197.44</c:v>
                </c:pt>
                <c:pt idx="6516">
                  <c:v>196.78</c:v>
                </c:pt>
                <c:pt idx="6517">
                  <c:v>196.115</c:v>
                </c:pt>
                <c:pt idx="6518">
                  <c:v>196.775</c:v>
                </c:pt>
                <c:pt idx="6519">
                  <c:v>197.44</c:v>
                </c:pt>
                <c:pt idx="6520">
                  <c:v>196.785</c:v>
                </c:pt>
                <c:pt idx="6521">
                  <c:v>196.78</c:v>
                </c:pt>
                <c:pt idx="6522">
                  <c:v>197.44</c:v>
                </c:pt>
                <c:pt idx="6523">
                  <c:v>196.785</c:v>
                </c:pt>
                <c:pt idx="6524">
                  <c:v>196.125</c:v>
                </c:pt>
                <c:pt idx="6525">
                  <c:v>196.78</c:v>
                </c:pt>
                <c:pt idx="6526">
                  <c:v>196.78</c:v>
                </c:pt>
                <c:pt idx="6527">
                  <c:v>196.785</c:v>
                </c:pt>
                <c:pt idx="6528">
                  <c:v>197.44</c:v>
                </c:pt>
                <c:pt idx="6529">
                  <c:v>196.785</c:v>
                </c:pt>
                <c:pt idx="6530">
                  <c:v>196.78</c:v>
                </c:pt>
                <c:pt idx="6531">
                  <c:v>196.78</c:v>
                </c:pt>
                <c:pt idx="6532">
                  <c:v>196.785</c:v>
                </c:pt>
                <c:pt idx="6533">
                  <c:v>196.78</c:v>
                </c:pt>
                <c:pt idx="6534">
                  <c:v>197.43</c:v>
                </c:pt>
                <c:pt idx="6535">
                  <c:v>196.775</c:v>
                </c:pt>
                <c:pt idx="6536">
                  <c:v>196.78</c:v>
                </c:pt>
                <c:pt idx="6537">
                  <c:v>196.785</c:v>
                </c:pt>
                <c:pt idx="6538">
                  <c:v>196.785</c:v>
                </c:pt>
                <c:pt idx="6539">
                  <c:v>196.78</c:v>
                </c:pt>
                <c:pt idx="6540">
                  <c:v>197.42</c:v>
                </c:pt>
                <c:pt idx="6541">
                  <c:v>196.78</c:v>
                </c:pt>
                <c:pt idx="6542">
                  <c:v>196.145</c:v>
                </c:pt>
                <c:pt idx="6543">
                  <c:v>197.42</c:v>
                </c:pt>
                <c:pt idx="6544">
                  <c:v>196.78</c:v>
                </c:pt>
                <c:pt idx="6545">
                  <c:v>196.775</c:v>
                </c:pt>
                <c:pt idx="6546">
                  <c:v>197.4</c:v>
                </c:pt>
                <c:pt idx="6547">
                  <c:v>196.785</c:v>
                </c:pt>
                <c:pt idx="6548">
                  <c:v>196.16</c:v>
                </c:pt>
                <c:pt idx="6549">
                  <c:v>196.78</c:v>
                </c:pt>
                <c:pt idx="6550">
                  <c:v>196.78</c:v>
                </c:pt>
                <c:pt idx="6551">
                  <c:v>196.785</c:v>
                </c:pt>
                <c:pt idx="6552">
                  <c:v>197.4</c:v>
                </c:pt>
                <c:pt idx="6553">
                  <c:v>196.785</c:v>
                </c:pt>
                <c:pt idx="6554">
                  <c:v>196.175</c:v>
                </c:pt>
                <c:pt idx="6555">
                  <c:v>196.79</c:v>
                </c:pt>
                <c:pt idx="6556">
                  <c:v>196.79</c:v>
                </c:pt>
                <c:pt idx="6557">
                  <c:v>196.785</c:v>
                </c:pt>
                <c:pt idx="6558">
                  <c:v>196.79</c:v>
                </c:pt>
                <c:pt idx="6559">
                  <c:v>197.38</c:v>
                </c:pt>
                <c:pt idx="6560">
                  <c:v>196.78</c:v>
                </c:pt>
                <c:pt idx="6561">
                  <c:v>196.785</c:v>
                </c:pt>
                <c:pt idx="6562">
                  <c:v>196.78</c:v>
                </c:pt>
                <c:pt idx="6563">
                  <c:v>196.78</c:v>
                </c:pt>
                <c:pt idx="6564">
                  <c:v>196.79</c:v>
                </c:pt>
                <c:pt idx="6565">
                  <c:v>197.36</c:v>
                </c:pt>
                <c:pt idx="6566">
                  <c:v>196.785</c:v>
                </c:pt>
                <c:pt idx="6567">
                  <c:v>196.785</c:v>
                </c:pt>
                <c:pt idx="6568">
                  <c:v>197.35</c:v>
                </c:pt>
                <c:pt idx="6569">
                  <c:v>196.78</c:v>
                </c:pt>
                <c:pt idx="6570">
                  <c:v>196.225</c:v>
                </c:pt>
                <c:pt idx="6571">
                  <c:v>196.785</c:v>
                </c:pt>
                <c:pt idx="6572">
                  <c:v>196.785</c:v>
                </c:pt>
                <c:pt idx="6573">
                  <c:v>196.785</c:v>
                </c:pt>
                <c:pt idx="6574">
                  <c:v>196.785</c:v>
                </c:pt>
                <c:pt idx="6575">
                  <c:v>196.785</c:v>
                </c:pt>
                <c:pt idx="6576">
                  <c:v>197.32</c:v>
                </c:pt>
                <c:pt idx="6577">
                  <c:v>196.78</c:v>
                </c:pt>
                <c:pt idx="6578">
                  <c:v>196.79</c:v>
                </c:pt>
                <c:pt idx="6579">
                  <c:v>196.78</c:v>
                </c:pt>
                <c:pt idx="6580">
                  <c:v>196.785</c:v>
                </c:pt>
                <c:pt idx="6581">
                  <c:v>196.785</c:v>
                </c:pt>
                <c:pt idx="6582">
                  <c:v>196.78</c:v>
                </c:pt>
                <c:pt idx="6583">
                  <c:v>197.28</c:v>
                </c:pt>
                <c:pt idx="6584">
                  <c:v>196.785</c:v>
                </c:pt>
                <c:pt idx="6585">
                  <c:v>196.29</c:v>
                </c:pt>
                <c:pt idx="6586">
                  <c:v>196.78</c:v>
                </c:pt>
                <c:pt idx="6587">
                  <c:v>196.785</c:v>
                </c:pt>
                <c:pt idx="6588">
                  <c:v>196.79</c:v>
                </c:pt>
                <c:pt idx="6589">
                  <c:v>197.26</c:v>
                </c:pt>
                <c:pt idx="6590">
                  <c:v>196.78</c:v>
                </c:pt>
                <c:pt idx="6591">
                  <c:v>197.25</c:v>
                </c:pt>
                <c:pt idx="6592">
                  <c:v>196.785</c:v>
                </c:pt>
                <c:pt idx="6593">
                  <c:v>196.78</c:v>
                </c:pt>
                <c:pt idx="6594">
                  <c:v>196.785</c:v>
                </c:pt>
                <c:pt idx="6595">
                  <c:v>196.79</c:v>
                </c:pt>
                <c:pt idx="6596">
                  <c:v>196.79</c:v>
                </c:pt>
                <c:pt idx="6597">
                  <c:v>196.785</c:v>
                </c:pt>
                <c:pt idx="6598">
                  <c:v>197.22</c:v>
                </c:pt>
                <c:pt idx="6599">
                  <c:v>196.785</c:v>
                </c:pt>
                <c:pt idx="6600">
                  <c:v>196.36</c:v>
                </c:pt>
                <c:pt idx="6601">
                  <c:v>196.785</c:v>
                </c:pt>
                <c:pt idx="6602">
                  <c:v>196.79</c:v>
                </c:pt>
                <c:pt idx="6603">
                  <c:v>197.18</c:v>
                </c:pt>
                <c:pt idx="6604">
                  <c:v>196.785</c:v>
                </c:pt>
                <c:pt idx="6605">
                  <c:v>196.385</c:v>
                </c:pt>
                <c:pt idx="6606">
                  <c:v>196.79</c:v>
                </c:pt>
                <c:pt idx="6607">
                  <c:v>196.785</c:v>
                </c:pt>
                <c:pt idx="6608">
                  <c:v>196.78</c:v>
                </c:pt>
                <c:pt idx="6609">
                  <c:v>197.15</c:v>
                </c:pt>
                <c:pt idx="6610">
                  <c:v>196.78</c:v>
                </c:pt>
                <c:pt idx="6611">
                  <c:v>196.78</c:v>
                </c:pt>
                <c:pt idx="6612">
                  <c:v>196.785</c:v>
                </c:pt>
                <c:pt idx="6613">
                  <c:v>197.13</c:v>
                </c:pt>
                <c:pt idx="6614">
                  <c:v>196.785</c:v>
                </c:pt>
                <c:pt idx="6615">
                  <c:v>196.785</c:v>
                </c:pt>
                <c:pt idx="6616">
                  <c:v>197.12</c:v>
                </c:pt>
                <c:pt idx="6617">
                  <c:v>196.78</c:v>
                </c:pt>
                <c:pt idx="6618">
                  <c:v>196.78</c:v>
                </c:pt>
                <c:pt idx="6619">
                  <c:v>196.78</c:v>
                </c:pt>
                <c:pt idx="6620">
                  <c:v>196.785</c:v>
                </c:pt>
                <c:pt idx="6621">
                  <c:v>196.785</c:v>
                </c:pt>
                <c:pt idx="6622">
                  <c:v>197.08</c:v>
                </c:pt>
                <c:pt idx="6623">
                  <c:v>196.495</c:v>
                </c:pt>
                <c:pt idx="6624">
                  <c:v>196.785</c:v>
                </c:pt>
                <c:pt idx="6625">
                  <c:v>196.785</c:v>
                </c:pt>
                <c:pt idx="6626">
                  <c:v>196.78</c:v>
                </c:pt>
                <c:pt idx="6627">
                  <c:v>197.05</c:v>
                </c:pt>
                <c:pt idx="6628">
                  <c:v>196.785</c:v>
                </c:pt>
                <c:pt idx="6629">
                  <c:v>196.78</c:v>
                </c:pt>
                <c:pt idx="6630">
                  <c:v>196.795</c:v>
                </c:pt>
                <c:pt idx="6631">
                  <c:v>196.785</c:v>
                </c:pt>
                <c:pt idx="6632">
                  <c:v>196.79</c:v>
                </c:pt>
                <c:pt idx="6633">
                  <c:v>196.79</c:v>
                </c:pt>
                <c:pt idx="6634">
                  <c:v>197</c:v>
                </c:pt>
                <c:pt idx="6635">
                  <c:v>196.79</c:v>
                </c:pt>
                <c:pt idx="6636">
                  <c:v>196.57</c:v>
                </c:pt>
                <c:pt idx="6637">
                  <c:v>196.785</c:v>
                </c:pt>
                <c:pt idx="6638">
                  <c:v>196.79</c:v>
                </c:pt>
                <c:pt idx="6639">
                  <c:v>196.785</c:v>
                </c:pt>
                <c:pt idx="6640">
                  <c:v>196.785</c:v>
                </c:pt>
                <c:pt idx="6641">
                  <c:v>196.96</c:v>
                </c:pt>
                <c:pt idx="6642">
                  <c:v>196.615</c:v>
                </c:pt>
                <c:pt idx="6643">
                  <c:v>196.78</c:v>
                </c:pt>
                <c:pt idx="6644">
                  <c:v>196.785</c:v>
                </c:pt>
                <c:pt idx="6645">
                  <c:v>196.785</c:v>
                </c:pt>
                <c:pt idx="6646">
                  <c:v>196.92</c:v>
                </c:pt>
                <c:pt idx="6647">
                  <c:v>196.785</c:v>
                </c:pt>
                <c:pt idx="6648">
                  <c:v>196.665</c:v>
                </c:pt>
                <c:pt idx="6649">
                  <c:v>196.79</c:v>
                </c:pt>
                <c:pt idx="6650">
                  <c:v>196.785</c:v>
                </c:pt>
                <c:pt idx="6651">
                  <c:v>196.79</c:v>
                </c:pt>
                <c:pt idx="6652">
                  <c:v>196.88</c:v>
                </c:pt>
                <c:pt idx="6653">
                  <c:v>196.79</c:v>
                </c:pt>
                <c:pt idx="6654">
                  <c:v>196.7</c:v>
                </c:pt>
                <c:pt idx="6655">
                  <c:v>196.79</c:v>
                </c:pt>
                <c:pt idx="6656">
                  <c:v>196.79</c:v>
                </c:pt>
                <c:pt idx="6657">
                  <c:v>196.79</c:v>
                </c:pt>
                <c:pt idx="6658">
                  <c:v>196.85</c:v>
                </c:pt>
                <c:pt idx="6659">
                  <c:v>196.79</c:v>
                </c:pt>
                <c:pt idx="6660">
                  <c:v>196.74</c:v>
                </c:pt>
                <c:pt idx="6661">
                  <c:v>196.785</c:v>
                </c:pt>
                <c:pt idx="6662">
                  <c:v>196.79</c:v>
                </c:pt>
                <c:pt idx="6663">
                  <c:v>196.795</c:v>
                </c:pt>
                <c:pt idx="6664">
                  <c:v>196.78</c:v>
                </c:pt>
                <c:pt idx="6665">
                  <c:v>196.79</c:v>
                </c:pt>
                <c:pt idx="6666">
                  <c:v>196.79</c:v>
                </c:pt>
                <c:pt idx="6667">
                  <c:v>196.8</c:v>
                </c:pt>
                <c:pt idx="6668">
                  <c:v>196.78</c:v>
                </c:pt>
                <c:pt idx="6669">
                  <c:v>196.785</c:v>
                </c:pt>
                <c:pt idx="6670">
                  <c:v>196.785</c:v>
                </c:pt>
                <c:pt idx="6671">
                  <c:v>196.785</c:v>
                </c:pt>
                <c:pt idx="6672">
                  <c:v>196.75</c:v>
                </c:pt>
                <c:pt idx="6673">
                  <c:v>196.785</c:v>
                </c:pt>
                <c:pt idx="6674">
                  <c:v>196.785</c:v>
                </c:pt>
                <c:pt idx="6675">
                  <c:v>196.78</c:v>
                </c:pt>
                <c:pt idx="6676">
                  <c:v>196.8</c:v>
                </c:pt>
                <c:pt idx="6677">
                  <c:v>196.71</c:v>
                </c:pt>
                <c:pt idx="6678">
                  <c:v>196.78</c:v>
                </c:pt>
                <c:pt idx="6679">
                  <c:v>196.87</c:v>
                </c:pt>
                <c:pt idx="6680">
                  <c:v>196.795</c:v>
                </c:pt>
                <c:pt idx="6681">
                  <c:v>196.78</c:v>
                </c:pt>
                <c:pt idx="6682">
                  <c:v>196.79</c:v>
                </c:pt>
                <c:pt idx="6683">
                  <c:v>196.67</c:v>
                </c:pt>
                <c:pt idx="6684">
                  <c:v>196.67</c:v>
                </c:pt>
                <c:pt idx="6685">
                  <c:v>196.79</c:v>
                </c:pt>
                <c:pt idx="6686">
                  <c:v>196.785</c:v>
                </c:pt>
                <c:pt idx="6687">
                  <c:v>196.78</c:v>
                </c:pt>
                <c:pt idx="6688">
                  <c:v>196.785</c:v>
                </c:pt>
                <c:pt idx="6689">
                  <c:v>196.79</c:v>
                </c:pt>
                <c:pt idx="6690">
                  <c:v>196.65</c:v>
                </c:pt>
                <c:pt idx="6691">
                  <c:v>196.78</c:v>
                </c:pt>
                <c:pt idx="6692">
                  <c:v>196.785</c:v>
                </c:pt>
                <c:pt idx="6693">
                  <c:v>196.785</c:v>
                </c:pt>
                <c:pt idx="6694">
                  <c:v>196.79</c:v>
                </c:pt>
                <c:pt idx="6695">
                  <c:v>196.785</c:v>
                </c:pt>
                <c:pt idx="6696">
                  <c:v>196.59</c:v>
                </c:pt>
                <c:pt idx="6697">
                  <c:v>196.78</c:v>
                </c:pt>
                <c:pt idx="6698">
                  <c:v>196.995</c:v>
                </c:pt>
                <c:pt idx="6699">
                  <c:v>196.78</c:v>
                </c:pt>
                <c:pt idx="6700">
                  <c:v>196.785</c:v>
                </c:pt>
                <c:pt idx="6701">
                  <c:v>196.78</c:v>
                </c:pt>
                <c:pt idx="6702">
                  <c:v>196.54</c:v>
                </c:pt>
                <c:pt idx="6703">
                  <c:v>196.78</c:v>
                </c:pt>
                <c:pt idx="6704">
                  <c:v>196.78</c:v>
                </c:pt>
                <c:pt idx="6705">
                  <c:v>196.78</c:v>
                </c:pt>
                <c:pt idx="6706">
                  <c:v>196.8</c:v>
                </c:pt>
                <c:pt idx="6707">
                  <c:v>197.05</c:v>
                </c:pt>
                <c:pt idx="6708">
                  <c:v>196.78</c:v>
                </c:pt>
                <c:pt idx="6709">
                  <c:v>196.49</c:v>
                </c:pt>
                <c:pt idx="6710">
                  <c:v>196.775</c:v>
                </c:pt>
                <c:pt idx="6711">
                  <c:v>196.78</c:v>
                </c:pt>
                <c:pt idx="6712">
                  <c:v>196.785</c:v>
                </c:pt>
                <c:pt idx="6713">
                  <c:v>196.78</c:v>
                </c:pt>
                <c:pt idx="6714">
                  <c:v>196.785</c:v>
                </c:pt>
                <c:pt idx="6715">
                  <c:v>196.47</c:v>
                </c:pt>
                <c:pt idx="6716">
                  <c:v>196.785</c:v>
                </c:pt>
                <c:pt idx="6717">
                  <c:v>196.79</c:v>
                </c:pt>
                <c:pt idx="6718">
                  <c:v>196.785</c:v>
                </c:pt>
                <c:pt idx="6719">
                  <c:v>196.785</c:v>
                </c:pt>
                <c:pt idx="6720">
                  <c:v>196.785</c:v>
                </c:pt>
                <c:pt idx="6721">
                  <c:v>196.43</c:v>
                </c:pt>
                <c:pt idx="6722">
                  <c:v>196.78</c:v>
                </c:pt>
                <c:pt idx="6723">
                  <c:v>196.795</c:v>
                </c:pt>
                <c:pt idx="6724">
                  <c:v>196.785</c:v>
                </c:pt>
                <c:pt idx="6725">
                  <c:v>196.775</c:v>
                </c:pt>
                <c:pt idx="6726">
                  <c:v>196.785</c:v>
                </c:pt>
                <c:pt idx="6727">
                  <c:v>196.78</c:v>
                </c:pt>
                <c:pt idx="6728">
                  <c:v>196.39</c:v>
                </c:pt>
                <c:pt idx="6729">
                  <c:v>196.78</c:v>
                </c:pt>
                <c:pt idx="6730">
                  <c:v>196.785</c:v>
                </c:pt>
                <c:pt idx="6731">
                  <c:v>196.78</c:v>
                </c:pt>
                <c:pt idx="6732">
                  <c:v>196.785</c:v>
                </c:pt>
                <c:pt idx="6733">
                  <c:v>196.35</c:v>
                </c:pt>
                <c:pt idx="6734">
                  <c:v>196.78</c:v>
                </c:pt>
                <c:pt idx="6735">
                  <c:v>197.21</c:v>
                </c:pt>
                <c:pt idx="6736">
                  <c:v>196.79</c:v>
                </c:pt>
                <c:pt idx="6737">
                  <c:v>196.78</c:v>
                </c:pt>
                <c:pt idx="6738">
                  <c:v>196.785</c:v>
                </c:pt>
                <c:pt idx="6739">
                  <c:v>196.78</c:v>
                </c:pt>
                <c:pt idx="6740">
                  <c:v>196.33</c:v>
                </c:pt>
                <c:pt idx="6741">
                  <c:v>196.785</c:v>
                </c:pt>
                <c:pt idx="6742">
                  <c:v>196.79</c:v>
                </c:pt>
                <c:pt idx="6743">
                  <c:v>196.785</c:v>
                </c:pt>
                <c:pt idx="6744">
                  <c:v>196.79</c:v>
                </c:pt>
                <c:pt idx="6745">
                  <c:v>196.785</c:v>
                </c:pt>
                <c:pt idx="6746">
                  <c:v>196.785</c:v>
                </c:pt>
                <c:pt idx="6747">
                  <c:v>196.28</c:v>
                </c:pt>
                <c:pt idx="6748">
                  <c:v>196.785</c:v>
                </c:pt>
                <c:pt idx="6749">
                  <c:v>196.78</c:v>
                </c:pt>
                <c:pt idx="6750">
                  <c:v>196.785</c:v>
                </c:pt>
                <c:pt idx="6751">
                  <c:v>196.785</c:v>
                </c:pt>
                <c:pt idx="6752">
                  <c:v>196.785</c:v>
                </c:pt>
                <c:pt idx="6753">
                  <c:v>196.26</c:v>
                </c:pt>
                <c:pt idx="6754">
                  <c:v>196.785</c:v>
                </c:pt>
                <c:pt idx="6755">
                  <c:v>196.26</c:v>
                </c:pt>
                <c:pt idx="6756">
                  <c:v>196.78</c:v>
                </c:pt>
                <c:pt idx="6757">
                  <c:v>196.78</c:v>
                </c:pt>
                <c:pt idx="6758">
                  <c:v>196.78</c:v>
                </c:pt>
                <c:pt idx="6759">
                  <c:v>196.79</c:v>
                </c:pt>
                <c:pt idx="6760">
                  <c:v>196.24</c:v>
                </c:pt>
                <c:pt idx="6761">
                  <c:v>196.775</c:v>
                </c:pt>
                <c:pt idx="6762">
                  <c:v>197.35</c:v>
                </c:pt>
                <c:pt idx="6763">
                  <c:v>196.78</c:v>
                </c:pt>
                <c:pt idx="6764">
                  <c:v>196.78</c:v>
                </c:pt>
                <c:pt idx="6765">
                  <c:v>196.78</c:v>
                </c:pt>
                <c:pt idx="6766">
                  <c:v>196.21</c:v>
                </c:pt>
                <c:pt idx="6767">
                  <c:v>196.78</c:v>
                </c:pt>
                <c:pt idx="6768">
                  <c:v>197.355</c:v>
                </c:pt>
                <c:pt idx="6769">
                  <c:v>196.78</c:v>
                </c:pt>
                <c:pt idx="6770">
                  <c:v>196.785</c:v>
                </c:pt>
                <c:pt idx="6771">
                  <c:v>196.775</c:v>
                </c:pt>
                <c:pt idx="6772">
                  <c:v>196.19</c:v>
                </c:pt>
                <c:pt idx="6773">
                  <c:v>196.775</c:v>
                </c:pt>
                <c:pt idx="6774">
                  <c:v>196.78</c:v>
                </c:pt>
                <c:pt idx="6775">
                  <c:v>196.78</c:v>
                </c:pt>
                <c:pt idx="6776">
                  <c:v>196.785</c:v>
                </c:pt>
                <c:pt idx="6777">
                  <c:v>197.39</c:v>
                </c:pt>
                <c:pt idx="6778">
                  <c:v>196.79</c:v>
                </c:pt>
                <c:pt idx="6779">
                  <c:v>196.17</c:v>
                </c:pt>
                <c:pt idx="6780">
                  <c:v>196.78</c:v>
                </c:pt>
                <c:pt idx="6781">
                  <c:v>196.785</c:v>
                </c:pt>
                <c:pt idx="6782">
                  <c:v>196.785</c:v>
                </c:pt>
                <c:pt idx="6783">
                  <c:v>196.785</c:v>
                </c:pt>
                <c:pt idx="6784">
                  <c:v>196.775</c:v>
                </c:pt>
                <c:pt idx="6785">
                  <c:v>196.15</c:v>
                </c:pt>
                <c:pt idx="6786">
                  <c:v>196.78</c:v>
                </c:pt>
                <c:pt idx="6787">
                  <c:v>196.78</c:v>
                </c:pt>
                <c:pt idx="6788">
                  <c:v>196.79</c:v>
                </c:pt>
                <c:pt idx="6789">
                  <c:v>196.79</c:v>
                </c:pt>
                <c:pt idx="6790">
                  <c:v>196.78</c:v>
                </c:pt>
                <c:pt idx="6791">
                  <c:v>196.14</c:v>
                </c:pt>
                <c:pt idx="6792">
                  <c:v>196.785</c:v>
                </c:pt>
                <c:pt idx="6793">
                  <c:v>197.435</c:v>
                </c:pt>
                <c:pt idx="6794">
                  <c:v>196.785</c:v>
                </c:pt>
                <c:pt idx="6795">
                  <c:v>196.785</c:v>
                </c:pt>
                <c:pt idx="6796">
                  <c:v>196.785</c:v>
                </c:pt>
                <c:pt idx="6797">
                  <c:v>196.14</c:v>
                </c:pt>
                <c:pt idx="6798">
                  <c:v>197.43</c:v>
                </c:pt>
                <c:pt idx="6799">
                  <c:v>196.79</c:v>
                </c:pt>
                <c:pt idx="6800">
                  <c:v>196.785</c:v>
                </c:pt>
                <c:pt idx="6801">
                  <c:v>197.43</c:v>
                </c:pt>
                <c:pt idx="6802">
                  <c:v>196.79</c:v>
                </c:pt>
                <c:pt idx="6803">
                  <c:v>196.785</c:v>
                </c:pt>
                <c:pt idx="6804">
                  <c:v>196.13</c:v>
                </c:pt>
                <c:pt idx="6805">
                  <c:v>197.435</c:v>
                </c:pt>
                <c:pt idx="6806">
                  <c:v>196.785</c:v>
                </c:pt>
                <c:pt idx="6807">
                  <c:v>196.785</c:v>
                </c:pt>
                <c:pt idx="6808">
                  <c:v>196.785</c:v>
                </c:pt>
                <c:pt idx="6809">
                  <c:v>196.12</c:v>
                </c:pt>
                <c:pt idx="6810">
                  <c:v>196.785</c:v>
                </c:pt>
                <c:pt idx="6811">
                  <c:v>196.785</c:v>
                </c:pt>
                <c:pt idx="6812">
                  <c:v>196.785</c:v>
                </c:pt>
                <c:pt idx="6813">
                  <c:v>196.78</c:v>
                </c:pt>
                <c:pt idx="6814">
                  <c:v>196.78</c:v>
                </c:pt>
                <c:pt idx="6815">
                  <c:v>196.12</c:v>
                </c:pt>
                <c:pt idx="6816">
                  <c:v>197.445</c:v>
                </c:pt>
                <c:pt idx="6817">
                  <c:v>196.8</c:v>
                </c:pt>
                <c:pt idx="6818">
                  <c:v>196.78</c:v>
                </c:pt>
                <c:pt idx="6819">
                  <c:v>196.785</c:v>
                </c:pt>
                <c:pt idx="6820">
                  <c:v>196.12</c:v>
                </c:pt>
                <c:pt idx="6821">
                  <c:v>196.785</c:v>
                </c:pt>
                <c:pt idx="6822">
                  <c:v>197.44</c:v>
                </c:pt>
                <c:pt idx="6823">
                  <c:v>196.785</c:v>
                </c:pt>
                <c:pt idx="6824">
                  <c:v>196.12</c:v>
                </c:pt>
                <c:pt idx="6825">
                  <c:v>196.785</c:v>
                </c:pt>
                <c:pt idx="6826">
                  <c:v>196.785</c:v>
                </c:pt>
                <c:pt idx="6827">
                  <c:v>196.14</c:v>
                </c:pt>
                <c:pt idx="6828">
                  <c:v>196.785</c:v>
                </c:pt>
                <c:pt idx="6829">
                  <c:v>197.44</c:v>
                </c:pt>
                <c:pt idx="6830">
                  <c:v>196.79</c:v>
                </c:pt>
                <c:pt idx="6831">
                  <c:v>196.78</c:v>
                </c:pt>
                <c:pt idx="6832">
                  <c:v>196.79</c:v>
                </c:pt>
                <c:pt idx="6833">
                  <c:v>196.14</c:v>
                </c:pt>
                <c:pt idx="6834">
                  <c:v>196.785</c:v>
                </c:pt>
                <c:pt idx="6835">
                  <c:v>197.43</c:v>
                </c:pt>
                <c:pt idx="6836">
                  <c:v>196.79</c:v>
                </c:pt>
                <c:pt idx="6837">
                  <c:v>196.785</c:v>
                </c:pt>
                <c:pt idx="6838">
                  <c:v>196.14</c:v>
                </c:pt>
                <c:pt idx="6839">
                  <c:v>196.775</c:v>
                </c:pt>
                <c:pt idx="6840">
                  <c:v>197.43</c:v>
                </c:pt>
                <c:pt idx="6841">
                  <c:v>196.785</c:v>
                </c:pt>
                <c:pt idx="6842">
                  <c:v>196.78</c:v>
                </c:pt>
                <c:pt idx="6843">
                  <c:v>196.8</c:v>
                </c:pt>
                <c:pt idx="6844">
                  <c:v>196.78</c:v>
                </c:pt>
                <c:pt idx="6845">
                  <c:v>196.15</c:v>
                </c:pt>
                <c:pt idx="6846">
                  <c:v>196.79</c:v>
                </c:pt>
                <c:pt idx="6847">
                  <c:v>196.78</c:v>
                </c:pt>
                <c:pt idx="6848">
                  <c:v>197.41</c:v>
                </c:pt>
                <c:pt idx="6849">
                  <c:v>196.785</c:v>
                </c:pt>
                <c:pt idx="6850">
                  <c:v>196.78</c:v>
                </c:pt>
                <c:pt idx="6851">
                  <c:v>196.16</c:v>
                </c:pt>
                <c:pt idx="6852">
                  <c:v>196.785</c:v>
                </c:pt>
                <c:pt idx="6853">
                  <c:v>197.39</c:v>
                </c:pt>
                <c:pt idx="6854">
                  <c:v>196.785</c:v>
                </c:pt>
                <c:pt idx="6855">
                  <c:v>196.785</c:v>
                </c:pt>
                <c:pt idx="6856">
                  <c:v>196.18</c:v>
                </c:pt>
                <c:pt idx="6857">
                  <c:v>196.78</c:v>
                </c:pt>
                <c:pt idx="6858">
                  <c:v>196.775</c:v>
                </c:pt>
                <c:pt idx="6859">
                  <c:v>196.775</c:v>
                </c:pt>
                <c:pt idx="6860">
                  <c:v>196.78</c:v>
                </c:pt>
                <c:pt idx="6861">
                  <c:v>196.78</c:v>
                </c:pt>
                <c:pt idx="6862">
                  <c:v>196.2</c:v>
                </c:pt>
                <c:pt idx="6863">
                  <c:v>196.785</c:v>
                </c:pt>
                <c:pt idx="6864">
                  <c:v>197.36</c:v>
                </c:pt>
                <c:pt idx="6865">
                  <c:v>196.785</c:v>
                </c:pt>
                <c:pt idx="6866">
                  <c:v>196.78</c:v>
                </c:pt>
                <c:pt idx="6867">
                  <c:v>196.785</c:v>
                </c:pt>
                <c:pt idx="6868">
                  <c:v>196.78</c:v>
                </c:pt>
                <c:pt idx="6869">
                  <c:v>196.22</c:v>
                </c:pt>
                <c:pt idx="6870">
                  <c:v>196.785</c:v>
                </c:pt>
                <c:pt idx="6871">
                  <c:v>196.785</c:v>
                </c:pt>
                <c:pt idx="6872">
                  <c:v>197.33</c:v>
                </c:pt>
                <c:pt idx="6873">
                  <c:v>196.78</c:v>
                </c:pt>
                <c:pt idx="6874">
                  <c:v>196.78</c:v>
                </c:pt>
                <c:pt idx="6875">
                  <c:v>196.24</c:v>
                </c:pt>
                <c:pt idx="6876">
                  <c:v>196.785</c:v>
                </c:pt>
                <c:pt idx="6877">
                  <c:v>197.31</c:v>
                </c:pt>
                <c:pt idx="6878">
                  <c:v>196.78</c:v>
                </c:pt>
                <c:pt idx="6879">
                  <c:v>196.78</c:v>
                </c:pt>
                <c:pt idx="6880">
                  <c:v>196.775</c:v>
                </c:pt>
                <c:pt idx="6881">
                  <c:v>196.785</c:v>
                </c:pt>
                <c:pt idx="6882">
                  <c:v>196.28</c:v>
                </c:pt>
                <c:pt idx="6883">
                  <c:v>196.785</c:v>
                </c:pt>
                <c:pt idx="6884">
                  <c:v>197.285</c:v>
                </c:pt>
                <c:pt idx="6885">
                  <c:v>196.78</c:v>
                </c:pt>
                <c:pt idx="6886">
                  <c:v>196.78</c:v>
                </c:pt>
                <c:pt idx="6887">
                  <c:v>196.785</c:v>
                </c:pt>
                <c:pt idx="6888">
                  <c:v>196.79</c:v>
                </c:pt>
                <c:pt idx="6889">
                  <c:v>196.3</c:v>
                </c:pt>
                <c:pt idx="6890">
                  <c:v>196.785</c:v>
                </c:pt>
                <c:pt idx="6891">
                  <c:v>197.25</c:v>
                </c:pt>
                <c:pt idx="6892">
                  <c:v>196.78</c:v>
                </c:pt>
                <c:pt idx="6893">
                  <c:v>196.785</c:v>
                </c:pt>
                <c:pt idx="6894">
                  <c:v>196.78</c:v>
                </c:pt>
                <c:pt idx="6895">
                  <c:v>197.23</c:v>
                </c:pt>
                <c:pt idx="6896">
                  <c:v>196.34</c:v>
                </c:pt>
                <c:pt idx="6897">
                  <c:v>196.78</c:v>
                </c:pt>
                <c:pt idx="6898">
                  <c:v>197.22</c:v>
                </c:pt>
                <c:pt idx="6899">
                  <c:v>196.78</c:v>
                </c:pt>
                <c:pt idx="6900">
                  <c:v>196.785</c:v>
                </c:pt>
                <c:pt idx="6901">
                  <c:v>196.785</c:v>
                </c:pt>
                <c:pt idx="6902">
                  <c:v>196.785</c:v>
                </c:pt>
                <c:pt idx="6903">
                  <c:v>196.38</c:v>
                </c:pt>
                <c:pt idx="6904">
                  <c:v>196.79</c:v>
                </c:pt>
                <c:pt idx="6905">
                  <c:v>196.785</c:v>
                </c:pt>
                <c:pt idx="6906">
                  <c:v>196.78</c:v>
                </c:pt>
                <c:pt idx="6907">
                  <c:v>196.78</c:v>
                </c:pt>
                <c:pt idx="6908">
                  <c:v>196.78</c:v>
                </c:pt>
                <c:pt idx="6909">
                  <c:v>196.785</c:v>
                </c:pt>
                <c:pt idx="6910">
                  <c:v>196.785</c:v>
                </c:pt>
                <c:pt idx="6911">
                  <c:v>196.42</c:v>
                </c:pt>
                <c:pt idx="6912">
                  <c:v>196.795</c:v>
                </c:pt>
                <c:pt idx="6913">
                  <c:v>197.13</c:v>
                </c:pt>
                <c:pt idx="6914">
                  <c:v>196.78</c:v>
                </c:pt>
                <c:pt idx="6915">
                  <c:v>196.785</c:v>
                </c:pt>
                <c:pt idx="6916">
                  <c:v>196.78</c:v>
                </c:pt>
                <c:pt idx="6917">
                  <c:v>196.46</c:v>
                </c:pt>
                <c:pt idx="6918">
                  <c:v>197.11</c:v>
                </c:pt>
                <c:pt idx="6919">
                  <c:v>196.785</c:v>
                </c:pt>
                <c:pt idx="6920">
                  <c:v>196.78</c:v>
                </c:pt>
                <c:pt idx="6921">
                  <c:v>196.785</c:v>
                </c:pt>
                <c:pt idx="6922">
                  <c:v>196.79</c:v>
                </c:pt>
                <c:pt idx="6923">
                  <c:v>196.79</c:v>
                </c:pt>
                <c:pt idx="6924">
                  <c:v>196.5</c:v>
                </c:pt>
                <c:pt idx="6925">
                  <c:v>196.78</c:v>
                </c:pt>
                <c:pt idx="6926">
                  <c:v>197.045</c:v>
                </c:pt>
                <c:pt idx="6927">
                  <c:v>196.78</c:v>
                </c:pt>
                <c:pt idx="6928">
                  <c:v>196.79</c:v>
                </c:pt>
                <c:pt idx="6929">
                  <c:v>196.78</c:v>
                </c:pt>
                <c:pt idx="6930">
                  <c:v>196.54</c:v>
                </c:pt>
                <c:pt idx="6931">
                  <c:v>196.785</c:v>
                </c:pt>
                <c:pt idx="6932">
                  <c:v>196.78</c:v>
                </c:pt>
                <c:pt idx="6933">
                  <c:v>196.785</c:v>
                </c:pt>
                <c:pt idx="6934">
                  <c:v>196.57</c:v>
                </c:pt>
                <c:pt idx="6935">
                  <c:v>196.78</c:v>
                </c:pt>
                <c:pt idx="6936">
                  <c:v>196.795</c:v>
                </c:pt>
                <c:pt idx="6937">
                  <c:v>196.785</c:v>
                </c:pt>
                <c:pt idx="6938">
                  <c:v>196.78</c:v>
                </c:pt>
                <c:pt idx="6939">
                  <c:v>196.78</c:v>
                </c:pt>
                <c:pt idx="6940">
                  <c:v>196.78</c:v>
                </c:pt>
                <c:pt idx="6941">
                  <c:v>196.61</c:v>
                </c:pt>
                <c:pt idx="6942">
                  <c:v>196.95</c:v>
                </c:pt>
                <c:pt idx="6943">
                  <c:v>196.78</c:v>
                </c:pt>
                <c:pt idx="6944">
                  <c:v>196.79</c:v>
                </c:pt>
                <c:pt idx="6945">
                  <c:v>196.795</c:v>
                </c:pt>
                <c:pt idx="6946">
                  <c:v>196.785</c:v>
                </c:pt>
                <c:pt idx="6947">
                  <c:v>196.79</c:v>
                </c:pt>
                <c:pt idx="6948">
                  <c:v>196.785</c:v>
                </c:pt>
                <c:pt idx="6949">
                  <c:v>196.68</c:v>
                </c:pt>
                <c:pt idx="6950">
                  <c:v>196.795</c:v>
                </c:pt>
                <c:pt idx="6951">
                  <c:v>196.78</c:v>
                </c:pt>
                <c:pt idx="6952">
                  <c:v>196.78</c:v>
                </c:pt>
                <c:pt idx="6953">
                  <c:v>196.7</c:v>
                </c:pt>
                <c:pt idx="6954">
                  <c:v>196.785</c:v>
                </c:pt>
                <c:pt idx="6955">
                  <c:v>196.855</c:v>
                </c:pt>
                <c:pt idx="6956">
                  <c:v>196.775</c:v>
                </c:pt>
                <c:pt idx="6957">
                  <c:v>196.785</c:v>
                </c:pt>
                <c:pt idx="6958">
                  <c:v>196.78</c:v>
                </c:pt>
                <c:pt idx="6959">
                  <c:v>196.73</c:v>
                </c:pt>
                <c:pt idx="6960">
                  <c:v>196.785</c:v>
                </c:pt>
                <c:pt idx="6961">
                  <c:v>196.785</c:v>
                </c:pt>
                <c:pt idx="6962">
                  <c:v>196.78</c:v>
                </c:pt>
                <c:pt idx="6963">
                  <c:v>196.78</c:v>
                </c:pt>
                <c:pt idx="6964">
                  <c:v>196.775</c:v>
                </c:pt>
                <c:pt idx="6965">
                  <c:v>196.78</c:v>
                </c:pt>
                <c:pt idx="6966">
                  <c:v>196.78</c:v>
                </c:pt>
                <c:pt idx="6967">
                  <c:v>196.78</c:v>
                </c:pt>
                <c:pt idx="6968">
                  <c:v>196.78</c:v>
                </c:pt>
                <c:pt idx="6969">
                  <c:v>196.775</c:v>
                </c:pt>
                <c:pt idx="6970">
                  <c:v>196.78</c:v>
                </c:pt>
                <c:pt idx="6971">
                  <c:v>196.78</c:v>
                </c:pt>
                <c:pt idx="6972">
                  <c:v>196.83</c:v>
                </c:pt>
                <c:pt idx="6973">
                  <c:v>196.78</c:v>
                </c:pt>
                <c:pt idx="6974">
                  <c:v>196.775</c:v>
                </c:pt>
                <c:pt idx="6975">
                  <c:v>196.785</c:v>
                </c:pt>
                <c:pt idx="6976">
                  <c:v>196.78</c:v>
                </c:pt>
                <c:pt idx="6977">
                  <c:v>196.86</c:v>
                </c:pt>
                <c:pt idx="6978">
                  <c:v>196.79</c:v>
                </c:pt>
                <c:pt idx="6979">
                  <c:v>196.7</c:v>
                </c:pt>
                <c:pt idx="6980">
                  <c:v>196.785</c:v>
                </c:pt>
                <c:pt idx="6981">
                  <c:v>196.785</c:v>
                </c:pt>
                <c:pt idx="6982">
                  <c:v>196.785</c:v>
                </c:pt>
                <c:pt idx="6983">
                  <c:v>196.9</c:v>
                </c:pt>
                <c:pt idx="6984">
                  <c:v>196.785</c:v>
                </c:pt>
                <c:pt idx="6985">
                  <c:v>196.785</c:v>
                </c:pt>
                <c:pt idx="6986">
                  <c:v>196.785</c:v>
                </c:pt>
                <c:pt idx="6987">
                  <c:v>196.785</c:v>
                </c:pt>
                <c:pt idx="6988">
                  <c:v>196.785</c:v>
                </c:pt>
                <c:pt idx="6989">
                  <c:v>196.62</c:v>
                </c:pt>
                <c:pt idx="6990">
                  <c:v>196.95</c:v>
                </c:pt>
                <c:pt idx="6991">
                  <c:v>196.79</c:v>
                </c:pt>
                <c:pt idx="6992">
                  <c:v>196.79</c:v>
                </c:pt>
                <c:pt idx="6993">
                  <c:v>196.785</c:v>
                </c:pt>
                <c:pt idx="6994">
                  <c:v>196.98</c:v>
                </c:pt>
                <c:pt idx="6995">
                  <c:v>196.785</c:v>
                </c:pt>
                <c:pt idx="6996">
                  <c:v>196.58</c:v>
                </c:pt>
                <c:pt idx="6997">
                  <c:v>196.79</c:v>
                </c:pt>
                <c:pt idx="6998">
                  <c:v>196.78</c:v>
                </c:pt>
                <c:pt idx="6999">
                  <c:v>196.785</c:v>
                </c:pt>
                <c:pt idx="7000">
                  <c:v>197.02</c:v>
                </c:pt>
                <c:pt idx="7001">
                  <c:v>196.78</c:v>
                </c:pt>
                <c:pt idx="7002">
                  <c:v>196.78</c:v>
                </c:pt>
                <c:pt idx="7003">
                  <c:v>196.785</c:v>
                </c:pt>
                <c:pt idx="7004">
                  <c:v>196.78</c:v>
                </c:pt>
                <c:pt idx="7005">
                  <c:v>196.785</c:v>
                </c:pt>
                <c:pt idx="7006">
                  <c:v>197.06</c:v>
                </c:pt>
                <c:pt idx="7007">
                  <c:v>196.785</c:v>
                </c:pt>
                <c:pt idx="7008">
                  <c:v>196.505</c:v>
                </c:pt>
                <c:pt idx="7009">
                  <c:v>196.79</c:v>
                </c:pt>
                <c:pt idx="7010">
                  <c:v>196.785</c:v>
                </c:pt>
                <c:pt idx="7011">
                  <c:v>197.09</c:v>
                </c:pt>
                <c:pt idx="7012">
                  <c:v>196.785</c:v>
                </c:pt>
                <c:pt idx="7013">
                  <c:v>196.47</c:v>
                </c:pt>
                <c:pt idx="7014">
                  <c:v>196.79</c:v>
                </c:pt>
                <c:pt idx="7015">
                  <c:v>196.785</c:v>
                </c:pt>
                <c:pt idx="7016">
                  <c:v>196.785</c:v>
                </c:pt>
                <c:pt idx="7017">
                  <c:v>196.79</c:v>
                </c:pt>
                <c:pt idx="7018">
                  <c:v>197.13</c:v>
                </c:pt>
                <c:pt idx="7019">
                  <c:v>196.78</c:v>
                </c:pt>
                <c:pt idx="7020">
                  <c:v>196.775</c:v>
                </c:pt>
                <c:pt idx="7021">
                  <c:v>196.785</c:v>
                </c:pt>
                <c:pt idx="7022">
                  <c:v>196.785</c:v>
                </c:pt>
                <c:pt idx="7023">
                  <c:v>196.785</c:v>
                </c:pt>
                <c:pt idx="7024">
                  <c:v>197.16</c:v>
                </c:pt>
                <c:pt idx="7025">
                  <c:v>196.785</c:v>
                </c:pt>
                <c:pt idx="7026">
                  <c:v>196.785</c:v>
                </c:pt>
                <c:pt idx="7027">
                  <c:v>196.775</c:v>
                </c:pt>
                <c:pt idx="7028">
                  <c:v>196.78</c:v>
                </c:pt>
                <c:pt idx="7029">
                  <c:v>196.78</c:v>
                </c:pt>
                <c:pt idx="7030">
                  <c:v>197.2</c:v>
                </c:pt>
                <c:pt idx="7031">
                  <c:v>196.785</c:v>
                </c:pt>
                <c:pt idx="7032">
                  <c:v>196.78</c:v>
                </c:pt>
                <c:pt idx="7033">
                  <c:v>196.78</c:v>
                </c:pt>
                <c:pt idx="7034">
                  <c:v>197.22</c:v>
                </c:pt>
                <c:pt idx="7035">
                  <c:v>196.795</c:v>
                </c:pt>
                <c:pt idx="7036">
                  <c:v>196.79</c:v>
                </c:pt>
                <c:pt idx="7037">
                  <c:v>196.78</c:v>
                </c:pt>
                <c:pt idx="7038">
                  <c:v>197.24</c:v>
                </c:pt>
                <c:pt idx="7039">
                  <c:v>196.785</c:v>
                </c:pt>
                <c:pt idx="7040">
                  <c:v>196.315</c:v>
                </c:pt>
                <c:pt idx="7041">
                  <c:v>196.78</c:v>
                </c:pt>
                <c:pt idx="7042">
                  <c:v>196.775</c:v>
                </c:pt>
                <c:pt idx="7043">
                  <c:v>196.785</c:v>
                </c:pt>
                <c:pt idx="7044">
                  <c:v>196.775</c:v>
                </c:pt>
                <c:pt idx="7045">
                  <c:v>197.27</c:v>
                </c:pt>
                <c:pt idx="7046">
                  <c:v>196.785</c:v>
                </c:pt>
                <c:pt idx="7047">
                  <c:v>196.78</c:v>
                </c:pt>
                <c:pt idx="7048">
                  <c:v>196.78</c:v>
                </c:pt>
                <c:pt idx="7049">
                  <c:v>196.785</c:v>
                </c:pt>
                <c:pt idx="7050">
                  <c:v>196.775</c:v>
                </c:pt>
                <c:pt idx="7051">
                  <c:v>197.29</c:v>
                </c:pt>
                <c:pt idx="7052">
                  <c:v>196.79</c:v>
                </c:pt>
                <c:pt idx="7053">
                  <c:v>196.785</c:v>
                </c:pt>
                <c:pt idx="7054">
                  <c:v>196.785</c:v>
                </c:pt>
                <c:pt idx="7055">
                  <c:v>196.78</c:v>
                </c:pt>
                <c:pt idx="7056">
                  <c:v>196.78</c:v>
                </c:pt>
                <c:pt idx="7057">
                  <c:v>196.785</c:v>
                </c:pt>
                <c:pt idx="7058">
                  <c:v>196.78</c:v>
                </c:pt>
                <c:pt idx="7059">
                  <c:v>197.33</c:v>
                </c:pt>
                <c:pt idx="7060">
                  <c:v>196.78</c:v>
                </c:pt>
                <c:pt idx="7061">
                  <c:v>197.34</c:v>
                </c:pt>
                <c:pt idx="7062">
                  <c:v>196.785</c:v>
                </c:pt>
                <c:pt idx="7063">
                  <c:v>196.785</c:v>
                </c:pt>
                <c:pt idx="7064">
                  <c:v>196.775</c:v>
                </c:pt>
                <c:pt idx="7065">
                  <c:v>196.785</c:v>
                </c:pt>
                <c:pt idx="7066">
                  <c:v>196.78</c:v>
                </c:pt>
                <c:pt idx="7067">
                  <c:v>196.78</c:v>
                </c:pt>
                <c:pt idx="7068">
                  <c:v>197.36</c:v>
                </c:pt>
                <c:pt idx="7069">
                  <c:v>196.2</c:v>
                </c:pt>
                <c:pt idx="7070">
                  <c:v>196.78</c:v>
                </c:pt>
                <c:pt idx="7071">
                  <c:v>196.78</c:v>
                </c:pt>
                <c:pt idx="7072">
                  <c:v>196.78</c:v>
                </c:pt>
                <c:pt idx="7073">
                  <c:v>197.39</c:v>
                </c:pt>
                <c:pt idx="7074">
                  <c:v>196.785</c:v>
                </c:pt>
                <c:pt idx="7075">
                  <c:v>196.18</c:v>
                </c:pt>
                <c:pt idx="7076">
                  <c:v>196.785</c:v>
                </c:pt>
                <c:pt idx="7077">
                  <c:v>196.785</c:v>
                </c:pt>
                <c:pt idx="7078">
                  <c:v>196.785</c:v>
                </c:pt>
                <c:pt idx="7079">
                  <c:v>196.78</c:v>
                </c:pt>
                <c:pt idx="7080">
                  <c:v>197.39</c:v>
                </c:pt>
                <c:pt idx="7081">
                  <c:v>196.78</c:v>
                </c:pt>
                <c:pt idx="7082">
                  <c:v>196.78</c:v>
                </c:pt>
                <c:pt idx="7083">
                  <c:v>196.16</c:v>
                </c:pt>
                <c:pt idx="7084">
                  <c:v>196.785</c:v>
                </c:pt>
                <c:pt idx="7085">
                  <c:v>196.785</c:v>
                </c:pt>
                <c:pt idx="7086">
                  <c:v>196.785</c:v>
                </c:pt>
                <c:pt idx="7087">
                  <c:v>197.41</c:v>
                </c:pt>
                <c:pt idx="7088">
                  <c:v>196.785</c:v>
                </c:pt>
                <c:pt idx="7089">
                  <c:v>196.785</c:v>
                </c:pt>
                <c:pt idx="7090">
                  <c:v>196.785</c:v>
                </c:pt>
                <c:pt idx="7091">
                  <c:v>196.79</c:v>
                </c:pt>
                <c:pt idx="7092">
                  <c:v>197.42</c:v>
                </c:pt>
                <c:pt idx="7093">
                  <c:v>196.775</c:v>
                </c:pt>
                <c:pt idx="7094">
                  <c:v>196.14</c:v>
                </c:pt>
                <c:pt idx="7095">
                  <c:v>196.785</c:v>
                </c:pt>
                <c:pt idx="7096">
                  <c:v>196.79</c:v>
                </c:pt>
                <c:pt idx="7097">
                  <c:v>196.785</c:v>
                </c:pt>
                <c:pt idx="7098">
                  <c:v>197.43</c:v>
                </c:pt>
                <c:pt idx="7099">
                  <c:v>196.78</c:v>
                </c:pt>
                <c:pt idx="7100">
                  <c:v>196.785</c:v>
                </c:pt>
                <c:pt idx="7101">
                  <c:v>196.78</c:v>
                </c:pt>
                <c:pt idx="7102">
                  <c:v>196.805</c:v>
                </c:pt>
                <c:pt idx="7103">
                  <c:v>196.795</c:v>
                </c:pt>
                <c:pt idx="7104">
                  <c:v>197.44</c:v>
                </c:pt>
                <c:pt idx="7105">
                  <c:v>196.79</c:v>
                </c:pt>
                <c:pt idx="7106">
                  <c:v>196.135</c:v>
                </c:pt>
                <c:pt idx="7107">
                  <c:v>197.44</c:v>
                </c:pt>
                <c:pt idx="7108">
                  <c:v>196.78</c:v>
                </c:pt>
                <c:pt idx="7109">
                  <c:v>196.785</c:v>
                </c:pt>
                <c:pt idx="7110">
                  <c:v>196.78</c:v>
                </c:pt>
                <c:pt idx="7111">
                  <c:v>197.44</c:v>
                </c:pt>
                <c:pt idx="7112">
                  <c:v>196.78</c:v>
                </c:pt>
                <c:pt idx="7113">
                  <c:v>196.785</c:v>
                </c:pt>
                <c:pt idx="7114">
                  <c:v>196.78</c:v>
                </c:pt>
                <c:pt idx="7115">
                  <c:v>196.785</c:v>
                </c:pt>
                <c:pt idx="7116">
                  <c:v>196.78</c:v>
                </c:pt>
                <c:pt idx="7117">
                  <c:v>196.785</c:v>
                </c:pt>
                <c:pt idx="7118">
                  <c:v>197.44</c:v>
                </c:pt>
                <c:pt idx="7119">
                  <c:v>196.78</c:v>
                </c:pt>
                <c:pt idx="7120">
                  <c:v>196.785</c:v>
                </c:pt>
                <c:pt idx="7121">
                  <c:v>196.78</c:v>
                </c:pt>
                <c:pt idx="7122">
                  <c:v>196.78</c:v>
                </c:pt>
                <c:pt idx="7123">
                  <c:v>196.785</c:v>
                </c:pt>
                <c:pt idx="7124">
                  <c:v>197.44</c:v>
                </c:pt>
                <c:pt idx="7125">
                  <c:v>196.78</c:v>
                </c:pt>
                <c:pt idx="7126">
                  <c:v>196.13</c:v>
                </c:pt>
                <c:pt idx="7127">
                  <c:v>196.79</c:v>
                </c:pt>
                <c:pt idx="7128">
                  <c:v>196.78</c:v>
                </c:pt>
                <c:pt idx="7129">
                  <c:v>197.44</c:v>
                </c:pt>
                <c:pt idx="7130">
                  <c:v>196.14</c:v>
                </c:pt>
                <c:pt idx="7131">
                  <c:v>196.78</c:v>
                </c:pt>
                <c:pt idx="7132">
                  <c:v>196.785</c:v>
                </c:pt>
                <c:pt idx="7133">
                  <c:v>196.79</c:v>
                </c:pt>
                <c:pt idx="7134">
                  <c:v>196.785</c:v>
                </c:pt>
                <c:pt idx="7135">
                  <c:v>196.79</c:v>
                </c:pt>
                <c:pt idx="7136">
                  <c:v>197.43</c:v>
                </c:pt>
                <c:pt idx="7137">
                  <c:v>196.78</c:v>
                </c:pt>
                <c:pt idx="7138">
                  <c:v>196.78</c:v>
                </c:pt>
                <c:pt idx="7139">
                  <c:v>196.785</c:v>
                </c:pt>
                <c:pt idx="7140">
                  <c:v>196.785</c:v>
                </c:pt>
                <c:pt idx="7141">
                  <c:v>196.775</c:v>
                </c:pt>
                <c:pt idx="7142">
                  <c:v>197.41</c:v>
                </c:pt>
                <c:pt idx="7143">
                  <c:v>196.785</c:v>
                </c:pt>
                <c:pt idx="7144">
                  <c:v>196.155</c:v>
                </c:pt>
                <c:pt idx="7145">
                  <c:v>196.785</c:v>
                </c:pt>
                <c:pt idx="7146">
                  <c:v>196.79</c:v>
                </c:pt>
                <c:pt idx="7147">
                  <c:v>197.4</c:v>
                </c:pt>
                <c:pt idx="7148">
                  <c:v>196.785</c:v>
                </c:pt>
                <c:pt idx="7149">
                  <c:v>196.785</c:v>
                </c:pt>
                <c:pt idx="7150">
                  <c:v>196.785</c:v>
                </c:pt>
                <c:pt idx="7151">
                  <c:v>196.79</c:v>
                </c:pt>
                <c:pt idx="7152">
                  <c:v>196.78</c:v>
                </c:pt>
                <c:pt idx="7153">
                  <c:v>197.39</c:v>
                </c:pt>
                <c:pt idx="7154">
                  <c:v>197.38</c:v>
                </c:pt>
                <c:pt idx="7155">
                  <c:v>196.785</c:v>
                </c:pt>
                <c:pt idx="7156">
                  <c:v>196.785</c:v>
                </c:pt>
                <c:pt idx="7157">
                  <c:v>196.79</c:v>
                </c:pt>
                <c:pt idx="7158">
                  <c:v>196.785</c:v>
                </c:pt>
                <c:pt idx="7159">
                  <c:v>196.79</c:v>
                </c:pt>
                <c:pt idx="7160">
                  <c:v>197.37</c:v>
                </c:pt>
                <c:pt idx="7161">
                  <c:v>196.8</c:v>
                </c:pt>
                <c:pt idx="7162">
                  <c:v>196.215</c:v>
                </c:pt>
                <c:pt idx="7163">
                  <c:v>196.79</c:v>
                </c:pt>
                <c:pt idx="7164">
                  <c:v>196.785</c:v>
                </c:pt>
                <c:pt idx="7165">
                  <c:v>196.79</c:v>
                </c:pt>
                <c:pt idx="7166">
                  <c:v>197.35</c:v>
                </c:pt>
                <c:pt idx="7167">
                  <c:v>196.79</c:v>
                </c:pt>
                <c:pt idx="7168">
                  <c:v>196.79</c:v>
                </c:pt>
                <c:pt idx="7169">
                  <c:v>196.795</c:v>
                </c:pt>
                <c:pt idx="7170">
                  <c:v>197.34</c:v>
                </c:pt>
                <c:pt idx="7171">
                  <c:v>196.79</c:v>
                </c:pt>
                <c:pt idx="7172">
                  <c:v>196.78</c:v>
                </c:pt>
                <c:pt idx="7173">
                  <c:v>196.79</c:v>
                </c:pt>
                <c:pt idx="7174">
                  <c:v>196.795</c:v>
                </c:pt>
                <c:pt idx="7175">
                  <c:v>196.81</c:v>
                </c:pt>
                <c:pt idx="7176">
                  <c:v>197.31</c:v>
                </c:pt>
                <c:pt idx="7177">
                  <c:v>196.79</c:v>
                </c:pt>
                <c:pt idx="7178">
                  <c:v>197.3</c:v>
                </c:pt>
                <c:pt idx="7179">
                  <c:v>196.785</c:v>
                </c:pt>
                <c:pt idx="7180">
                  <c:v>196.785</c:v>
                </c:pt>
                <c:pt idx="7181">
                  <c:v>196.785</c:v>
                </c:pt>
                <c:pt idx="7182">
                  <c:v>196.785</c:v>
                </c:pt>
                <c:pt idx="7183">
                  <c:v>197.28</c:v>
                </c:pt>
                <c:pt idx="7184">
                  <c:v>196.78</c:v>
                </c:pt>
                <c:pt idx="7185">
                  <c:v>196.79</c:v>
                </c:pt>
                <c:pt idx="7186">
                  <c:v>196.79</c:v>
                </c:pt>
                <c:pt idx="7187">
                  <c:v>196.79</c:v>
                </c:pt>
                <c:pt idx="7188">
                  <c:v>197.26</c:v>
                </c:pt>
                <c:pt idx="7189">
                  <c:v>196.8</c:v>
                </c:pt>
                <c:pt idx="7190">
                  <c:v>196.325</c:v>
                </c:pt>
                <c:pt idx="7191">
                  <c:v>196.785</c:v>
                </c:pt>
                <c:pt idx="7192">
                  <c:v>196.785</c:v>
                </c:pt>
                <c:pt idx="7193">
                  <c:v>196.785</c:v>
                </c:pt>
                <c:pt idx="7194">
                  <c:v>196.785</c:v>
                </c:pt>
                <c:pt idx="7195">
                  <c:v>197.22</c:v>
                </c:pt>
                <c:pt idx="7196">
                  <c:v>196.795</c:v>
                </c:pt>
                <c:pt idx="7197">
                  <c:v>196.79</c:v>
                </c:pt>
                <c:pt idx="7198">
                  <c:v>196.79</c:v>
                </c:pt>
                <c:pt idx="7199">
                  <c:v>196.785</c:v>
                </c:pt>
                <c:pt idx="7200">
                  <c:v>197.19</c:v>
                </c:pt>
                <c:pt idx="7201">
                  <c:v>196.795</c:v>
                </c:pt>
                <c:pt idx="7202">
                  <c:v>196.775</c:v>
                </c:pt>
                <c:pt idx="7203">
                  <c:v>196.785</c:v>
                </c:pt>
                <c:pt idx="7204">
                  <c:v>197.17</c:v>
                </c:pt>
                <c:pt idx="7205">
                  <c:v>196.785</c:v>
                </c:pt>
                <c:pt idx="7206">
                  <c:v>196.78</c:v>
                </c:pt>
                <c:pt idx="7207">
                  <c:v>196.795</c:v>
                </c:pt>
                <c:pt idx="7208">
                  <c:v>196.81</c:v>
                </c:pt>
                <c:pt idx="7209">
                  <c:v>196.79</c:v>
                </c:pt>
                <c:pt idx="7210">
                  <c:v>196.785</c:v>
                </c:pt>
                <c:pt idx="7211">
                  <c:v>197.13</c:v>
                </c:pt>
                <c:pt idx="7212">
                  <c:v>196.79</c:v>
                </c:pt>
                <c:pt idx="7213">
                  <c:v>196.78</c:v>
                </c:pt>
                <c:pt idx="7214">
                  <c:v>196.79</c:v>
                </c:pt>
                <c:pt idx="7215">
                  <c:v>196.785</c:v>
                </c:pt>
                <c:pt idx="7216">
                  <c:v>196.785</c:v>
                </c:pt>
                <c:pt idx="7217">
                  <c:v>196.785</c:v>
                </c:pt>
                <c:pt idx="7218">
                  <c:v>196.785</c:v>
                </c:pt>
                <c:pt idx="7219">
                  <c:v>196.79</c:v>
                </c:pt>
                <c:pt idx="7220">
                  <c:v>197.08</c:v>
                </c:pt>
                <c:pt idx="7221">
                  <c:v>196.78</c:v>
                </c:pt>
                <c:pt idx="7222">
                  <c:v>196.785</c:v>
                </c:pt>
                <c:pt idx="7223">
                  <c:v>196.79</c:v>
                </c:pt>
                <c:pt idx="7224">
                  <c:v>196.53</c:v>
                </c:pt>
                <c:pt idx="7225">
                  <c:v>196.81</c:v>
                </c:pt>
                <c:pt idx="7226">
                  <c:v>196.79</c:v>
                </c:pt>
                <c:pt idx="7227">
                  <c:v>197.04</c:v>
                </c:pt>
                <c:pt idx="7228">
                  <c:v>196.79</c:v>
                </c:pt>
                <c:pt idx="7229">
                  <c:v>196.775</c:v>
                </c:pt>
                <c:pt idx="7230">
                  <c:v>196.78</c:v>
                </c:pt>
                <c:pt idx="7231">
                  <c:v>196.79</c:v>
                </c:pt>
                <c:pt idx="7232">
                  <c:v>196.79</c:v>
                </c:pt>
                <c:pt idx="7233">
                  <c:v>196.785</c:v>
                </c:pt>
                <c:pt idx="7234">
                  <c:v>196.98</c:v>
                </c:pt>
                <c:pt idx="7235">
                  <c:v>196.785</c:v>
                </c:pt>
                <c:pt idx="7236">
                  <c:v>196.785</c:v>
                </c:pt>
                <c:pt idx="7237">
                  <c:v>196.785</c:v>
                </c:pt>
                <c:pt idx="7238">
                  <c:v>196.785</c:v>
                </c:pt>
                <c:pt idx="7239">
                  <c:v>196.785</c:v>
                </c:pt>
                <c:pt idx="7240">
                  <c:v>196.94</c:v>
                </c:pt>
                <c:pt idx="7241">
                  <c:v>196.79</c:v>
                </c:pt>
                <c:pt idx="7242">
                  <c:v>196.785</c:v>
                </c:pt>
                <c:pt idx="7243">
                  <c:v>196.79</c:v>
                </c:pt>
                <c:pt idx="7244">
                  <c:v>196.785</c:v>
                </c:pt>
                <c:pt idx="7245">
                  <c:v>196.92</c:v>
                </c:pt>
                <c:pt idx="7246">
                  <c:v>196.805</c:v>
                </c:pt>
                <c:pt idx="7247">
                  <c:v>196.67</c:v>
                </c:pt>
                <c:pt idx="7248">
                  <c:v>196.79</c:v>
                </c:pt>
                <c:pt idx="7249">
                  <c:v>196.795</c:v>
                </c:pt>
                <c:pt idx="7250">
                  <c:v>196.81</c:v>
                </c:pt>
                <c:pt idx="7251">
                  <c:v>196.795</c:v>
                </c:pt>
                <c:pt idx="7252">
                  <c:v>196.86</c:v>
                </c:pt>
                <c:pt idx="7253">
                  <c:v>196.785</c:v>
                </c:pt>
                <c:pt idx="7254">
                  <c:v>196.79</c:v>
                </c:pt>
                <c:pt idx="7255">
                  <c:v>196.79</c:v>
                </c:pt>
                <c:pt idx="7256">
                  <c:v>196.785</c:v>
                </c:pt>
                <c:pt idx="7257">
                  <c:v>196.79</c:v>
                </c:pt>
                <c:pt idx="7258">
                  <c:v>196.82</c:v>
                </c:pt>
                <c:pt idx="7259">
                  <c:v>196.79</c:v>
                </c:pt>
                <c:pt idx="7260">
                  <c:v>196.765</c:v>
                </c:pt>
                <c:pt idx="7261">
                  <c:v>196.79</c:v>
                </c:pt>
                <c:pt idx="7262">
                  <c:v>196.79</c:v>
                </c:pt>
                <c:pt idx="7263">
                  <c:v>196.79</c:v>
                </c:pt>
                <c:pt idx="7264">
                  <c:v>196.78</c:v>
                </c:pt>
                <c:pt idx="7265">
                  <c:v>196.785</c:v>
                </c:pt>
                <c:pt idx="7266">
                  <c:v>196.785</c:v>
                </c:pt>
                <c:pt idx="7267">
                  <c:v>196.79</c:v>
                </c:pt>
                <c:pt idx="7268">
                  <c:v>196.79</c:v>
                </c:pt>
                <c:pt idx="7269">
                  <c:v>196.79</c:v>
                </c:pt>
                <c:pt idx="7270">
                  <c:v>196.74</c:v>
                </c:pt>
                <c:pt idx="7271">
                  <c:v>196.74</c:v>
                </c:pt>
                <c:pt idx="7272">
                  <c:v>196.785</c:v>
                </c:pt>
                <c:pt idx="7273">
                  <c:v>196.795</c:v>
                </c:pt>
                <c:pt idx="7274">
                  <c:v>196.805</c:v>
                </c:pt>
                <c:pt idx="7275">
                  <c:v>196.805</c:v>
                </c:pt>
                <c:pt idx="7276">
                  <c:v>196.79</c:v>
                </c:pt>
                <c:pt idx="7277">
                  <c:v>196.7</c:v>
                </c:pt>
                <c:pt idx="7278">
                  <c:v>196.79</c:v>
                </c:pt>
                <c:pt idx="7279">
                  <c:v>196.785</c:v>
                </c:pt>
                <c:pt idx="7280">
                  <c:v>196.795</c:v>
                </c:pt>
                <c:pt idx="7281">
                  <c:v>196.8</c:v>
                </c:pt>
                <c:pt idx="7282">
                  <c:v>196.66</c:v>
                </c:pt>
                <c:pt idx="7283">
                  <c:v>196.805</c:v>
                </c:pt>
                <c:pt idx="7284">
                  <c:v>196.78</c:v>
                </c:pt>
                <c:pt idx="7285">
                  <c:v>196.795</c:v>
                </c:pt>
                <c:pt idx="7286">
                  <c:v>196.79</c:v>
                </c:pt>
                <c:pt idx="7287">
                  <c:v>196.795</c:v>
                </c:pt>
                <c:pt idx="7288">
                  <c:v>196.61</c:v>
                </c:pt>
                <c:pt idx="7289">
                  <c:v>196.78</c:v>
                </c:pt>
                <c:pt idx="7290">
                  <c:v>196.79</c:v>
                </c:pt>
                <c:pt idx="7291">
                  <c:v>196.795</c:v>
                </c:pt>
                <c:pt idx="7292">
                  <c:v>196.805</c:v>
                </c:pt>
                <c:pt idx="7293">
                  <c:v>196.795</c:v>
                </c:pt>
                <c:pt idx="7294">
                  <c:v>196.58</c:v>
                </c:pt>
                <c:pt idx="7295">
                  <c:v>196.79</c:v>
                </c:pt>
                <c:pt idx="7296">
                  <c:v>196.57</c:v>
                </c:pt>
                <c:pt idx="7297">
                  <c:v>196.8</c:v>
                </c:pt>
                <c:pt idx="7298">
                  <c:v>197.015</c:v>
                </c:pt>
                <c:pt idx="7299">
                  <c:v>196.79</c:v>
                </c:pt>
                <c:pt idx="7300">
                  <c:v>196.79</c:v>
                </c:pt>
                <c:pt idx="7301">
                  <c:v>196.785</c:v>
                </c:pt>
                <c:pt idx="7302">
                  <c:v>196.52</c:v>
                </c:pt>
                <c:pt idx="7303">
                  <c:v>197.055</c:v>
                </c:pt>
                <c:pt idx="7304">
                  <c:v>196.785</c:v>
                </c:pt>
                <c:pt idx="7305">
                  <c:v>196.79</c:v>
                </c:pt>
                <c:pt idx="7306">
                  <c:v>196.78</c:v>
                </c:pt>
                <c:pt idx="7307">
                  <c:v>196.5</c:v>
                </c:pt>
                <c:pt idx="7308">
                  <c:v>196.785</c:v>
                </c:pt>
                <c:pt idx="7309">
                  <c:v>197.095</c:v>
                </c:pt>
                <c:pt idx="7310">
                  <c:v>196.815</c:v>
                </c:pt>
                <c:pt idx="7311">
                  <c:v>196.79</c:v>
                </c:pt>
                <c:pt idx="7312">
                  <c:v>196.79</c:v>
                </c:pt>
                <c:pt idx="7313">
                  <c:v>196.46</c:v>
                </c:pt>
                <c:pt idx="7314">
                  <c:v>196.79</c:v>
                </c:pt>
                <c:pt idx="7315">
                  <c:v>196.795</c:v>
                </c:pt>
                <c:pt idx="7316">
                  <c:v>196.79</c:v>
                </c:pt>
                <c:pt idx="7317">
                  <c:v>196.785</c:v>
                </c:pt>
                <c:pt idx="7318">
                  <c:v>197.15</c:v>
                </c:pt>
                <c:pt idx="7319">
                  <c:v>196.795</c:v>
                </c:pt>
                <c:pt idx="7320">
                  <c:v>196.42</c:v>
                </c:pt>
                <c:pt idx="7321">
                  <c:v>196.785</c:v>
                </c:pt>
                <c:pt idx="7322">
                  <c:v>197.175</c:v>
                </c:pt>
                <c:pt idx="7323">
                  <c:v>196.79</c:v>
                </c:pt>
                <c:pt idx="7324">
                  <c:v>196.79</c:v>
                </c:pt>
                <c:pt idx="7325">
                  <c:v>196.8</c:v>
                </c:pt>
                <c:pt idx="7326">
                  <c:v>196.38</c:v>
                </c:pt>
                <c:pt idx="7327">
                  <c:v>196.79</c:v>
                </c:pt>
                <c:pt idx="7328">
                  <c:v>197.205</c:v>
                </c:pt>
                <c:pt idx="7329">
                  <c:v>196.82</c:v>
                </c:pt>
                <c:pt idx="7330">
                  <c:v>196.79</c:v>
                </c:pt>
                <c:pt idx="7331">
                  <c:v>196.805</c:v>
                </c:pt>
                <c:pt idx="7332">
                  <c:v>196.35</c:v>
                </c:pt>
                <c:pt idx="7333">
                  <c:v>196.785</c:v>
                </c:pt>
                <c:pt idx="7334">
                  <c:v>196.785</c:v>
                </c:pt>
                <c:pt idx="7335">
                  <c:v>196.795</c:v>
                </c:pt>
                <c:pt idx="7336">
                  <c:v>196.785</c:v>
                </c:pt>
                <c:pt idx="7337">
                  <c:v>196.805</c:v>
                </c:pt>
                <c:pt idx="7338">
                  <c:v>196.8</c:v>
                </c:pt>
                <c:pt idx="7339">
                  <c:v>196.32</c:v>
                </c:pt>
                <c:pt idx="7340">
                  <c:v>196.795</c:v>
                </c:pt>
                <c:pt idx="7341">
                  <c:v>196.31</c:v>
                </c:pt>
                <c:pt idx="7342">
                  <c:v>196.785</c:v>
                </c:pt>
                <c:pt idx="7343">
                  <c:v>196.795</c:v>
                </c:pt>
                <c:pt idx="7344">
                  <c:v>196.8</c:v>
                </c:pt>
                <c:pt idx="7345">
                  <c:v>196.29</c:v>
                </c:pt>
                <c:pt idx="7346">
                  <c:v>196.785</c:v>
                </c:pt>
                <c:pt idx="7347">
                  <c:v>197.305</c:v>
                </c:pt>
                <c:pt idx="7348">
                  <c:v>196.795</c:v>
                </c:pt>
                <c:pt idx="7349">
                  <c:v>196.78</c:v>
                </c:pt>
                <c:pt idx="7350">
                  <c:v>196.79</c:v>
                </c:pt>
                <c:pt idx="7351">
                  <c:v>196.27</c:v>
                </c:pt>
                <c:pt idx="7352">
                  <c:v>196.8</c:v>
                </c:pt>
                <c:pt idx="7353">
                  <c:v>197.325</c:v>
                </c:pt>
                <c:pt idx="7354">
                  <c:v>196.79</c:v>
                </c:pt>
                <c:pt idx="7355">
                  <c:v>196.79</c:v>
                </c:pt>
                <c:pt idx="7356">
                  <c:v>196.79</c:v>
                </c:pt>
                <c:pt idx="7357">
                  <c:v>196.24</c:v>
                </c:pt>
                <c:pt idx="7358">
                  <c:v>196.78</c:v>
                </c:pt>
                <c:pt idx="7359">
                  <c:v>197.345</c:v>
                </c:pt>
                <c:pt idx="7360">
                  <c:v>196.785</c:v>
                </c:pt>
                <c:pt idx="7361">
                  <c:v>196.79</c:v>
                </c:pt>
                <c:pt idx="7362">
                  <c:v>196.785</c:v>
                </c:pt>
                <c:pt idx="7363">
                  <c:v>196.22</c:v>
                </c:pt>
                <c:pt idx="7364">
                  <c:v>196.8</c:v>
                </c:pt>
                <c:pt idx="7365">
                  <c:v>197.365</c:v>
                </c:pt>
                <c:pt idx="7366">
                  <c:v>196.79</c:v>
                </c:pt>
                <c:pt idx="7367">
                  <c:v>196.2</c:v>
                </c:pt>
                <c:pt idx="7368">
                  <c:v>196.775</c:v>
                </c:pt>
                <c:pt idx="7369">
                  <c:v>196.79</c:v>
                </c:pt>
                <c:pt idx="7370">
                  <c:v>197.39</c:v>
                </c:pt>
                <c:pt idx="7371">
                  <c:v>196.785</c:v>
                </c:pt>
                <c:pt idx="7372">
                  <c:v>196.785</c:v>
                </c:pt>
                <c:pt idx="7373">
                  <c:v>196.785</c:v>
                </c:pt>
                <c:pt idx="7374">
                  <c:v>196.785</c:v>
                </c:pt>
                <c:pt idx="7375">
                  <c:v>196.18</c:v>
                </c:pt>
                <c:pt idx="7376">
                  <c:v>196.785</c:v>
                </c:pt>
                <c:pt idx="7377">
                  <c:v>196.785</c:v>
                </c:pt>
                <c:pt idx="7378">
                  <c:v>196.785</c:v>
                </c:pt>
                <c:pt idx="7379">
                  <c:v>196.795</c:v>
                </c:pt>
                <c:pt idx="7380">
                  <c:v>196.785</c:v>
                </c:pt>
                <c:pt idx="7381">
                  <c:v>196.785</c:v>
                </c:pt>
                <c:pt idx="7382">
                  <c:v>196.785</c:v>
                </c:pt>
                <c:pt idx="7383">
                  <c:v>196.79</c:v>
                </c:pt>
                <c:pt idx="7384">
                  <c:v>196.16</c:v>
                </c:pt>
                <c:pt idx="7385">
                  <c:v>196.79</c:v>
                </c:pt>
                <c:pt idx="7386">
                  <c:v>197.425</c:v>
                </c:pt>
                <c:pt idx="7387">
                  <c:v>196.79</c:v>
                </c:pt>
                <c:pt idx="7388">
                  <c:v>196.805</c:v>
                </c:pt>
                <c:pt idx="7389">
                  <c:v>196.795</c:v>
                </c:pt>
                <c:pt idx="7390">
                  <c:v>196.795</c:v>
                </c:pt>
                <c:pt idx="7391">
                  <c:v>197.45</c:v>
                </c:pt>
                <c:pt idx="7392">
                  <c:v>196.79</c:v>
                </c:pt>
                <c:pt idx="7393">
                  <c:v>196.15</c:v>
                </c:pt>
                <c:pt idx="7394">
                  <c:v>196.78</c:v>
                </c:pt>
                <c:pt idx="7395">
                  <c:v>196.795</c:v>
                </c:pt>
                <c:pt idx="7396">
                  <c:v>196.775</c:v>
                </c:pt>
                <c:pt idx="7397">
                  <c:v>196.785</c:v>
                </c:pt>
                <c:pt idx="7398">
                  <c:v>196.785</c:v>
                </c:pt>
                <c:pt idx="7399">
                  <c:v>196.79</c:v>
                </c:pt>
                <c:pt idx="7400">
                  <c:v>196.13</c:v>
                </c:pt>
                <c:pt idx="7401">
                  <c:v>196.79</c:v>
                </c:pt>
                <c:pt idx="7402">
                  <c:v>197.44</c:v>
                </c:pt>
                <c:pt idx="7403">
                  <c:v>196.79</c:v>
                </c:pt>
                <c:pt idx="7404">
                  <c:v>196.79</c:v>
                </c:pt>
                <c:pt idx="7405">
                  <c:v>196.78</c:v>
                </c:pt>
                <c:pt idx="7406">
                  <c:v>196.79</c:v>
                </c:pt>
                <c:pt idx="7407">
                  <c:v>196.78</c:v>
                </c:pt>
                <c:pt idx="7408">
                  <c:v>196.12</c:v>
                </c:pt>
                <c:pt idx="7409">
                  <c:v>196.795</c:v>
                </c:pt>
                <c:pt idx="7410">
                  <c:v>196.78</c:v>
                </c:pt>
                <c:pt idx="7411">
                  <c:v>196.785</c:v>
                </c:pt>
                <c:pt idx="7412">
                  <c:v>196.785</c:v>
                </c:pt>
                <c:pt idx="7413">
                  <c:v>196.795</c:v>
                </c:pt>
                <c:pt idx="7414">
                  <c:v>196.8</c:v>
                </c:pt>
                <c:pt idx="7415">
                  <c:v>196.13</c:v>
                </c:pt>
                <c:pt idx="7416">
                  <c:v>196.785</c:v>
                </c:pt>
                <c:pt idx="7417">
                  <c:v>196.14</c:v>
                </c:pt>
                <c:pt idx="7418">
                  <c:v>196.78</c:v>
                </c:pt>
                <c:pt idx="7419">
                  <c:v>196.785</c:v>
                </c:pt>
                <c:pt idx="7420">
                  <c:v>196.775</c:v>
                </c:pt>
                <c:pt idx="7421">
                  <c:v>196.13</c:v>
                </c:pt>
                <c:pt idx="7422">
                  <c:v>196.785</c:v>
                </c:pt>
                <c:pt idx="7423">
                  <c:v>196.79</c:v>
                </c:pt>
                <c:pt idx="7424">
                  <c:v>196.795</c:v>
                </c:pt>
                <c:pt idx="7425">
                  <c:v>196.785</c:v>
                </c:pt>
                <c:pt idx="7426">
                  <c:v>196.785</c:v>
                </c:pt>
                <c:pt idx="7427">
                  <c:v>196.785</c:v>
                </c:pt>
                <c:pt idx="7428">
                  <c:v>196.14</c:v>
                </c:pt>
                <c:pt idx="7429">
                  <c:v>196.79</c:v>
                </c:pt>
                <c:pt idx="7430">
                  <c:v>196.78</c:v>
                </c:pt>
                <c:pt idx="7431">
                  <c:v>196.78</c:v>
                </c:pt>
                <c:pt idx="7432">
                  <c:v>196.775</c:v>
                </c:pt>
                <c:pt idx="7433">
                  <c:v>196.79</c:v>
                </c:pt>
                <c:pt idx="7434">
                  <c:v>196.78</c:v>
                </c:pt>
                <c:pt idx="7435">
                  <c:v>196.15</c:v>
                </c:pt>
                <c:pt idx="7436">
                  <c:v>196.785</c:v>
                </c:pt>
                <c:pt idx="7437">
                  <c:v>197.42</c:v>
                </c:pt>
                <c:pt idx="7438">
                  <c:v>196.79</c:v>
                </c:pt>
                <c:pt idx="7439">
                  <c:v>196.785</c:v>
                </c:pt>
                <c:pt idx="7440">
                  <c:v>196.78</c:v>
                </c:pt>
                <c:pt idx="7441">
                  <c:v>196.79</c:v>
                </c:pt>
                <c:pt idx="7442">
                  <c:v>196.15</c:v>
                </c:pt>
                <c:pt idx="7443">
                  <c:v>196.16</c:v>
                </c:pt>
                <c:pt idx="7444">
                  <c:v>196.79</c:v>
                </c:pt>
                <c:pt idx="7445">
                  <c:v>196.795</c:v>
                </c:pt>
                <c:pt idx="7446">
                  <c:v>196.795</c:v>
                </c:pt>
                <c:pt idx="7447">
                  <c:v>196.79</c:v>
                </c:pt>
                <c:pt idx="7448">
                  <c:v>196.795</c:v>
                </c:pt>
                <c:pt idx="7449">
                  <c:v>196.79</c:v>
                </c:pt>
                <c:pt idx="7450">
                  <c:v>196.18</c:v>
                </c:pt>
                <c:pt idx="7451">
                  <c:v>196.785</c:v>
                </c:pt>
                <c:pt idx="7452">
                  <c:v>196.79</c:v>
                </c:pt>
                <c:pt idx="7453">
                  <c:v>196.795</c:v>
                </c:pt>
                <c:pt idx="7454">
                  <c:v>196.785</c:v>
                </c:pt>
                <c:pt idx="7455">
                  <c:v>196.78</c:v>
                </c:pt>
                <c:pt idx="7456">
                  <c:v>196.2</c:v>
                </c:pt>
                <c:pt idx="7457">
                  <c:v>196.79</c:v>
                </c:pt>
                <c:pt idx="7458">
                  <c:v>197.37</c:v>
                </c:pt>
                <c:pt idx="7459">
                  <c:v>196.785</c:v>
                </c:pt>
                <c:pt idx="7460">
                  <c:v>196.785</c:v>
                </c:pt>
                <c:pt idx="7461">
                  <c:v>196.79</c:v>
                </c:pt>
                <c:pt idx="7462">
                  <c:v>196.785</c:v>
                </c:pt>
                <c:pt idx="7463">
                  <c:v>196.79</c:v>
                </c:pt>
                <c:pt idx="7464">
                  <c:v>196.22</c:v>
                </c:pt>
                <c:pt idx="7465">
                  <c:v>196.785</c:v>
                </c:pt>
                <c:pt idx="7466">
                  <c:v>197.345</c:v>
                </c:pt>
                <c:pt idx="7467">
                  <c:v>196.785</c:v>
                </c:pt>
                <c:pt idx="7468">
                  <c:v>196.785</c:v>
                </c:pt>
                <c:pt idx="7469">
                  <c:v>196.24</c:v>
                </c:pt>
                <c:pt idx="7470">
                  <c:v>196.8</c:v>
                </c:pt>
                <c:pt idx="7471">
                  <c:v>196.79</c:v>
                </c:pt>
                <c:pt idx="7472">
                  <c:v>196.26</c:v>
                </c:pt>
                <c:pt idx="7473">
                  <c:v>196.8</c:v>
                </c:pt>
                <c:pt idx="7474">
                  <c:v>196.79</c:v>
                </c:pt>
                <c:pt idx="7475">
                  <c:v>196.785</c:v>
                </c:pt>
                <c:pt idx="7476">
                  <c:v>196.78</c:v>
                </c:pt>
                <c:pt idx="7477">
                  <c:v>196.785</c:v>
                </c:pt>
                <c:pt idx="7478">
                  <c:v>196.28</c:v>
                </c:pt>
                <c:pt idx="7479">
                  <c:v>196.79</c:v>
                </c:pt>
                <c:pt idx="7480">
                  <c:v>197.285</c:v>
                </c:pt>
                <c:pt idx="7481">
                  <c:v>196.785</c:v>
                </c:pt>
                <c:pt idx="7482">
                  <c:v>196.785</c:v>
                </c:pt>
                <c:pt idx="7483">
                  <c:v>196.78</c:v>
                </c:pt>
                <c:pt idx="7484">
                  <c:v>196.79</c:v>
                </c:pt>
                <c:pt idx="7485">
                  <c:v>196.8</c:v>
                </c:pt>
                <c:pt idx="7486">
                  <c:v>196.32</c:v>
                </c:pt>
                <c:pt idx="7487">
                  <c:v>196.79</c:v>
                </c:pt>
                <c:pt idx="7488">
                  <c:v>196.79</c:v>
                </c:pt>
                <c:pt idx="7489">
                  <c:v>196.795</c:v>
                </c:pt>
                <c:pt idx="7490">
                  <c:v>196.79</c:v>
                </c:pt>
                <c:pt idx="7491">
                  <c:v>196.79</c:v>
                </c:pt>
                <c:pt idx="7492">
                  <c:v>196.36</c:v>
                </c:pt>
                <c:pt idx="7493">
                  <c:v>196.805</c:v>
                </c:pt>
                <c:pt idx="7494">
                  <c:v>196.79</c:v>
                </c:pt>
                <c:pt idx="7495">
                  <c:v>197.19</c:v>
                </c:pt>
                <c:pt idx="7496">
                  <c:v>196.78</c:v>
                </c:pt>
                <c:pt idx="7497">
                  <c:v>196.79</c:v>
                </c:pt>
                <c:pt idx="7498">
                  <c:v>196.785</c:v>
                </c:pt>
                <c:pt idx="7499">
                  <c:v>196.785</c:v>
                </c:pt>
                <c:pt idx="7500">
                  <c:v>196.39</c:v>
                </c:pt>
                <c:pt idx="7501">
                  <c:v>196.795</c:v>
                </c:pt>
                <c:pt idx="7502">
                  <c:v>197.17</c:v>
                </c:pt>
                <c:pt idx="7503">
                  <c:v>196.785</c:v>
                </c:pt>
                <c:pt idx="7504">
                  <c:v>196.785</c:v>
                </c:pt>
                <c:pt idx="7505">
                  <c:v>196.795</c:v>
                </c:pt>
                <c:pt idx="7506">
                  <c:v>196.795</c:v>
                </c:pt>
                <c:pt idx="7507">
                  <c:v>196.785</c:v>
                </c:pt>
                <c:pt idx="7508">
                  <c:v>196.45</c:v>
                </c:pt>
                <c:pt idx="7509">
                  <c:v>196.805</c:v>
                </c:pt>
                <c:pt idx="7510">
                  <c:v>196.785</c:v>
                </c:pt>
                <c:pt idx="7511">
                  <c:v>196.79</c:v>
                </c:pt>
                <c:pt idx="7512">
                  <c:v>196.795</c:v>
                </c:pt>
                <c:pt idx="7513">
                  <c:v>196.785</c:v>
                </c:pt>
                <c:pt idx="7514">
                  <c:v>196.47</c:v>
                </c:pt>
                <c:pt idx="7515">
                  <c:v>196.79</c:v>
                </c:pt>
                <c:pt idx="7516">
                  <c:v>196.785</c:v>
                </c:pt>
                <c:pt idx="7517">
                  <c:v>196.795</c:v>
                </c:pt>
                <c:pt idx="7518">
                  <c:v>196.785</c:v>
                </c:pt>
                <c:pt idx="7519">
                  <c:v>196.785</c:v>
                </c:pt>
                <c:pt idx="7520">
                  <c:v>196.785</c:v>
                </c:pt>
                <c:pt idx="7521">
                  <c:v>197.05</c:v>
                </c:pt>
                <c:pt idx="7522">
                  <c:v>196.79</c:v>
                </c:pt>
                <c:pt idx="7523">
                  <c:v>196.78</c:v>
                </c:pt>
                <c:pt idx="7524">
                  <c:v>196.55</c:v>
                </c:pt>
                <c:pt idx="7525">
                  <c:v>196.8</c:v>
                </c:pt>
                <c:pt idx="7526">
                  <c:v>196.79</c:v>
                </c:pt>
                <c:pt idx="7527">
                  <c:v>196.79</c:v>
                </c:pt>
                <c:pt idx="7528">
                  <c:v>196.8</c:v>
                </c:pt>
                <c:pt idx="7529">
                  <c:v>196.785</c:v>
                </c:pt>
                <c:pt idx="7530">
                  <c:v>196.79</c:v>
                </c:pt>
                <c:pt idx="7531">
                  <c:v>196.79</c:v>
                </c:pt>
                <c:pt idx="7532">
                  <c:v>196.6</c:v>
                </c:pt>
                <c:pt idx="7533">
                  <c:v>196.795</c:v>
                </c:pt>
                <c:pt idx="7534">
                  <c:v>196.805</c:v>
                </c:pt>
                <c:pt idx="7535">
                  <c:v>196.785</c:v>
                </c:pt>
                <c:pt idx="7536">
                  <c:v>196.79</c:v>
                </c:pt>
                <c:pt idx="7537">
                  <c:v>196.78</c:v>
                </c:pt>
                <c:pt idx="7538">
                  <c:v>196.79</c:v>
                </c:pt>
                <c:pt idx="7539">
                  <c:v>196.785</c:v>
                </c:pt>
                <c:pt idx="7540">
                  <c:v>196.785</c:v>
                </c:pt>
                <c:pt idx="7541">
                  <c:v>196.78</c:v>
                </c:pt>
                <c:pt idx="7542">
                  <c:v>196.785</c:v>
                </c:pt>
                <c:pt idx="7543">
                  <c:v>196.79</c:v>
                </c:pt>
                <c:pt idx="7544">
                  <c:v>196.79</c:v>
                </c:pt>
                <c:pt idx="7545">
                  <c:v>196.69</c:v>
                </c:pt>
                <c:pt idx="7546">
                  <c:v>196.8</c:v>
                </c:pt>
                <c:pt idx="7547">
                  <c:v>196.795</c:v>
                </c:pt>
                <c:pt idx="7548">
                  <c:v>196.805</c:v>
                </c:pt>
                <c:pt idx="7549">
                  <c:v>196.86</c:v>
                </c:pt>
                <c:pt idx="7550">
                  <c:v>196.785</c:v>
                </c:pt>
                <c:pt idx="7551">
                  <c:v>196.73</c:v>
                </c:pt>
              </c:numCache>
            </c:numRef>
          </c:val>
          <c:smooth val="0"/>
        </c:ser>
        <c:dLbls>
          <c:showLegendKey val="0"/>
          <c:showVal val="0"/>
          <c:showCatName val="0"/>
          <c:showSerName val="0"/>
          <c:showPercent val="0"/>
          <c:showBubbleSize val="0"/>
        </c:dLbls>
        <c:marker val="0"/>
        <c:smooth val="0"/>
        <c:axId val="744056320"/>
        <c:axId val="744059584"/>
      </c:lineChart>
      <c:catAx>
        <c:axId val="857967392"/>
        <c:scaling>
          <c:orientation val="minMax"/>
        </c:scaling>
        <c:delete val="0"/>
        <c:axPos val="b"/>
        <c:title>
          <c:tx>
            <c:rich>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Time</a:t>
                </a:r>
                <a:endParaRPr lang="zh-CN"/>
              </a:p>
            </c:rich>
          </c:tx>
          <c:layout/>
          <c:overlay val="0"/>
          <c:spPr>
            <a:noFill/>
            <a:ln>
              <a:noFill/>
            </a:ln>
            <a:effectLst/>
          </c:spPr>
        </c:title>
        <c:numFmt formatCode="h:mm:ss"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44059040"/>
        <c:crosses val="autoZero"/>
        <c:auto val="1"/>
        <c:lblAlgn val="ctr"/>
        <c:lblOffset val="100"/>
        <c:noMultiLvlLbl val="0"/>
      </c:catAx>
      <c:valAx>
        <c:axId val="74405904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Power/W</a:t>
                </a:r>
                <a:endParaRPr lang="zh-CN"/>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857967392"/>
        <c:crosses val="autoZero"/>
        <c:crossBetween val="between"/>
      </c:valAx>
      <c:catAx>
        <c:axId val="744056320"/>
        <c:scaling>
          <c:orientation val="minMax"/>
        </c:scaling>
        <c:delete val="1"/>
        <c:axPos val="b"/>
        <c:numFmt formatCode="h:mm:ss" sourceLinked="1"/>
        <c:majorTickMark val="out"/>
        <c:minorTickMark val="none"/>
        <c:tickLblPos val="nextTo"/>
        <c:txPr>
          <a:bodyPr rot="-6000000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44059584"/>
        <c:crosses val="autoZero"/>
        <c:auto val="1"/>
        <c:lblAlgn val="ctr"/>
        <c:lblOffset val="100"/>
        <c:noMultiLvlLbl val="0"/>
      </c:catAx>
      <c:valAx>
        <c:axId val="744059584"/>
        <c:scaling>
          <c:orientation val="minMax"/>
          <c:min val="0"/>
        </c:scaling>
        <c:delete val="0"/>
        <c:axPos val="r"/>
        <c:title>
          <c:tx>
            <c:rich>
              <a:bodyPr rot="-54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Voltage/V</a:t>
                </a:r>
                <a:endParaRPr lang="zh-CN"/>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44056320"/>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5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600" b="0" i="0" u="none" strike="noStrike" kern="1200" spc="0" baseline="0">
                <a:solidFill>
                  <a:schemeClr val="tx1">
                    <a:lumMod val="65000"/>
                    <a:lumOff val="35000"/>
                  </a:schemeClr>
                </a:solidFill>
                <a:latin typeface="+mn-lt"/>
                <a:ea typeface="+mn-ea"/>
                <a:cs typeface="+mn-cs"/>
              </a:defRPr>
            </a:pPr>
            <a:r>
              <a:rPr lang="en-US"/>
              <a:t>Test 3</a:t>
            </a:r>
            <a:endParaRPr lang="zh-CN"/>
          </a:p>
        </c:rich>
      </c:tx>
      <c:layout/>
      <c:overlay val="0"/>
      <c:spPr>
        <a:noFill/>
        <a:ln>
          <a:noFill/>
        </a:ln>
        <a:effectLst/>
      </c:spPr>
    </c:title>
    <c:autoTitleDeleted val="0"/>
    <c:plotArea>
      <c:layout/>
      <c:lineChart>
        <c:grouping val="standard"/>
        <c:varyColors val="0"/>
        <c:ser>
          <c:idx val="1"/>
          <c:order val="1"/>
          <c:tx>
            <c:strRef>
              <c:f>Sheet2!$H$3</c:f>
              <c:strCache>
                <c:ptCount val="1"/>
                <c:pt idx="0">
                  <c:v>Power</c:v>
                </c:pt>
              </c:strCache>
            </c:strRef>
          </c:tx>
          <c:spPr>
            <a:ln w="28575" cap="rnd">
              <a:solidFill>
                <a:schemeClr val="accent2"/>
              </a:solidFill>
              <a:round/>
            </a:ln>
            <a:effectLst/>
          </c:spPr>
          <c:marker>
            <c:symbol val="none"/>
          </c:marker>
          <c:dLbls>
            <c:delete val="1"/>
          </c:dLbls>
          <c:cat>
            <c:numRef>
              <c:f>Sheet2!$F$4:$F$6286</c:f>
              <c:numCache>
                <c:formatCode>h:mm:ss</c:formatCode>
                <c:ptCount val="6283"/>
                <c:pt idx="0" c:formatCode="h:mm:ss">
                  <c:v>0.340543981481481</c:v>
                </c:pt>
                <c:pt idx="1" c:formatCode="h:mm:ss">
                  <c:v>0.340555555555556</c:v>
                </c:pt>
                <c:pt idx="2" c:formatCode="h:mm:ss">
                  <c:v>0.34056712962963</c:v>
                </c:pt>
                <c:pt idx="3" c:formatCode="h:mm:ss">
                  <c:v>0.340578703703704</c:v>
                </c:pt>
                <c:pt idx="4" c:formatCode="h:mm:ss">
                  <c:v>0.340590277777778</c:v>
                </c:pt>
                <c:pt idx="5" c:formatCode="h:mm:ss">
                  <c:v>0.340601851851852</c:v>
                </c:pt>
                <c:pt idx="6" c:formatCode="h:mm:ss">
                  <c:v>0.340613425925926</c:v>
                </c:pt>
                <c:pt idx="7" c:formatCode="h:mm:ss">
                  <c:v>0.340625</c:v>
                </c:pt>
                <c:pt idx="8" c:formatCode="h:mm:ss">
                  <c:v>0.340636574074074</c:v>
                </c:pt>
                <c:pt idx="9" c:formatCode="h:mm:ss">
                  <c:v>0.340648148148148</c:v>
                </c:pt>
                <c:pt idx="10" c:formatCode="h:mm:ss">
                  <c:v>0.340659722222222</c:v>
                </c:pt>
                <c:pt idx="11" c:formatCode="h:mm:ss">
                  <c:v>0.340671296296296</c:v>
                </c:pt>
                <c:pt idx="12" c:formatCode="h:mm:ss">
                  <c:v>0.34068287037037</c:v>
                </c:pt>
                <c:pt idx="13" c:formatCode="h:mm:ss">
                  <c:v>0.340694444444444</c:v>
                </c:pt>
                <c:pt idx="14" c:formatCode="h:mm:ss">
                  <c:v>0.340706018518519</c:v>
                </c:pt>
                <c:pt idx="15" c:formatCode="h:mm:ss">
                  <c:v>0.340717592592593</c:v>
                </c:pt>
                <c:pt idx="16" c:formatCode="h:mm:ss">
                  <c:v>0.340729166666667</c:v>
                </c:pt>
                <c:pt idx="17" c:formatCode="h:mm:ss">
                  <c:v>0.340740740740741</c:v>
                </c:pt>
                <c:pt idx="18" c:formatCode="h:mm:ss">
                  <c:v>0.340752314814815</c:v>
                </c:pt>
                <c:pt idx="19" c:formatCode="h:mm:ss">
                  <c:v>0.340763888888889</c:v>
                </c:pt>
                <c:pt idx="20" c:formatCode="h:mm:ss">
                  <c:v>0.340775462962963</c:v>
                </c:pt>
                <c:pt idx="21" c:formatCode="h:mm:ss">
                  <c:v>0.340787037037037</c:v>
                </c:pt>
                <c:pt idx="22" c:formatCode="h:mm:ss">
                  <c:v>0.340798611111111</c:v>
                </c:pt>
                <c:pt idx="23" c:formatCode="h:mm:ss">
                  <c:v>0.340810185185185</c:v>
                </c:pt>
                <c:pt idx="24" c:formatCode="h:mm:ss">
                  <c:v>0.340821759259259</c:v>
                </c:pt>
                <c:pt idx="25" c:formatCode="h:mm:ss">
                  <c:v>0.340833333333333</c:v>
                </c:pt>
                <c:pt idx="26" c:formatCode="h:mm:ss">
                  <c:v>0.340844907407407</c:v>
                </c:pt>
                <c:pt idx="27" c:formatCode="h:mm:ss">
                  <c:v>0.340856481481481</c:v>
                </c:pt>
                <c:pt idx="28" c:formatCode="h:mm:ss">
                  <c:v>0.340868055555556</c:v>
                </c:pt>
                <c:pt idx="29" c:formatCode="h:mm:ss">
                  <c:v>0.34087962962963</c:v>
                </c:pt>
                <c:pt idx="30" c:formatCode="h:mm:ss">
                  <c:v>0.340891203703704</c:v>
                </c:pt>
                <c:pt idx="31" c:formatCode="h:mm:ss">
                  <c:v>0.340902777777778</c:v>
                </c:pt>
                <c:pt idx="32" c:formatCode="h:mm:ss">
                  <c:v>0.340914351851852</c:v>
                </c:pt>
                <c:pt idx="33" c:formatCode="h:mm:ss">
                  <c:v>0.340925925925926</c:v>
                </c:pt>
                <c:pt idx="34" c:formatCode="h:mm:ss">
                  <c:v>0.3409375</c:v>
                </c:pt>
                <c:pt idx="35" c:formatCode="h:mm:ss">
                  <c:v>0.340949074074074</c:v>
                </c:pt>
                <c:pt idx="36" c:formatCode="h:mm:ss">
                  <c:v>0.340960648148148</c:v>
                </c:pt>
                <c:pt idx="37" c:formatCode="h:mm:ss">
                  <c:v>0.340972222222222</c:v>
                </c:pt>
                <c:pt idx="38" c:formatCode="h:mm:ss">
                  <c:v>0.340983796296296</c:v>
                </c:pt>
                <c:pt idx="39" c:formatCode="h:mm:ss">
                  <c:v>0.34099537037037</c:v>
                </c:pt>
                <c:pt idx="40" c:formatCode="h:mm:ss">
                  <c:v>0.341006944444444</c:v>
                </c:pt>
                <c:pt idx="41" c:formatCode="h:mm:ss">
                  <c:v>0.341018518518519</c:v>
                </c:pt>
                <c:pt idx="42" c:formatCode="h:mm:ss">
                  <c:v>0.341030092592593</c:v>
                </c:pt>
                <c:pt idx="43" c:formatCode="h:mm:ss">
                  <c:v>0.341041666666667</c:v>
                </c:pt>
                <c:pt idx="44" c:formatCode="h:mm:ss">
                  <c:v>0.341053240740741</c:v>
                </c:pt>
                <c:pt idx="45" c:formatCode="h:mm:ss">
                  <c:v>0.341064814814815</c:v>
                </c:pt>
                <c:pt idx="46" c:formatCode="h:mm:ss">
                  <c:v>0.341076388888889</c:v>
                </c:pt>
                <c:pt idx="47" c:formatCode="h:mm:ss">
                  <c:v>0.341087962962963</c:v>
                </c:pt>
                <c:pt idx="48" c:formatCode="h:mm:ss">
                  <c:v>0.341099537037037</c:v>
                </c:pt>
                <c:pt idx="49" c:formatCode="h:mm:ss">
                  <c:v>0.341111111111111</c:v>
                </c:pt>
                <c:pt idx="50" c:formatCode="h:mm:ss">
                  <c:v>0.341122685185185</c:v>
                </c:pt>
                <c:pt idx="51" c:formatCode="h:mm:ss">
                  <c:v>0.341134259259259</c:v>
                </c:pt>
                <c:pt idx="52" c:formatCode="h:mm:ss">
                  <c:v>0.341145833333333</c:v>
                </c:pt>
                <c:pt idx="53" c:formatCode="h:mm:ss">
                  <c:v>0.341157407407407</c:v>
                </c:pt>
                <c:pt idx="54" c:formatCode="h:mm:ss">
                  <c:v>0.341168981481482</c:v>
                </c:pt>
                <c:pt idx="55" c:formatCode="h:mm:ss">
                  <c:v>0.341180555555556</c:v>
                </c:pt>
                <c:pt idx="56" c:formatCode="h:mm:ss">
                  <c:v>0.34119212962963</c:v>
                </c:pt>
                <c:pt idx="57" c:formatCode="h:mm:ss">
                  <c:v>0.341203703703704</c:v>
                </c:pt>
                <c:pt idx="58" c:formatCode="h:mm:ss">
                  <c:v>0.341215277777778</c:v>
                </c:pt>
                <c:pt idx="59" c:formatCode="h:mm:ss">
                  <c:v>0.341226851851852</c:v>
                </c:pt>
                <c:pt idx="60" c:formatCode="h:mm:ss">
                  <c:v>0.341238425925926</c:v>
                </c:pt>
                <c:pt idx="61" c:formatCode="h:mm:ss">
                  <c:v>0.34125</c:v>
                </c:pt>
                <c:pt idx="62" c:formatCode="h:mm:ss">
                  <c:v>0.341261574074074</c:v>
                </c:pt>
                <c:pt idx="63" c:formatCode="h:mm:ss">
                  <c:v>0.341273148148148</c:v>
                </c:pt>
                <c:pt idx="64" c:formatCode="h:mm:ss">
                  <c:v>0.341284722222222</c:v>
                </c:pt>
                <c:pt idx="65" c:formatCode="h:mm:ss">
                  <c:v>0.341296296296296</c:v>
                </c:pt>
                <c:pt idx="66" c:formatCode="h:mm:ss">
                  <c:v>0.34130787037037</c:v>
                </c:pt>
                <c:pt idx="67" c:formatCode="h:mm:ss">
                  <c:v>0.341319444444444</c:v>
                </c:pt>
                <c:pt idx="68" c:formatCode="h:mm:ss">
                  <c:v>0.341331018518519</c:v>
                </c:pt>
                <c:pt idx="69" c:formatCode="h:mm:ss">
                  <c:v>0.341342592592593</c:v>
                </c:pt>
                <c:pt idx="70" c:formatCode="h:mm:ss">
                  <c:v>0.341354166666667</c:v>
                </c:pt>
                <c:pt idx="71" c:formatCode="h:mm:ss">
                  <c:v>0.341365740740741</c:v>
                </c:pt>
                <c:pt idx="72" c:formatCode="h:mm:ss">
                  <c:v>0.341377314814815</c:v>
                </c:pt>
                <c:pt idx="73" c:formatCode="h:mm:ss">
                  <c:v>0.341388888888889</c:v>
                </c:pt>
                <c:pt idx="74" c:formatCode="h:mm:ss">
                  <c:v>0.341400462962963</c:v>
                </c:pt>
                <c:pt idx="75" c:formatCode="h:mm:ss">
                  <c:v>0.341412037037037</c:v>
                </c:pt>
                <c:pt idx="76" c:formatCode="h:mm:ss">
                  <c:v>0.341423611111111</c:v>
                </c:pt>
                <c:pt idx="77" c:formatCode="h:mm:ss">
                  <c:v>0.341435185185185</c:v>
                </c:pt>
                <c:pt idx="78" c:formatCode="h:mm:ss">
                  <c:v>0.341446759259259</c:v>
                </c:pt>
                <c:pt idx="79" c:formatCode="h:mm:ss">
                  <c:v>0.341458333333333</c:v>
                </c:pt>
                <c:pt idx="80" c:formatCode="h:mm:ss">
                  <c:v>0.341469907407407</c:v>
                </c:pt>
                <c:pt idx="81" c:formatCode="h:mm:ss">
                  <c:v>0.341481481481481</c:v>
                </c:pt>
                <c:pt idx="82" c:formatCode="h:mm:ss">
                  <c:v>0.341493055555556</c:v>
                </c:pt>
                <c:pt idx="83" c:formatCode="h:mm:ss">
                  <c:v>0.34150462962963</c:v>
                </c:pt>
                <c:pt idx="84" c:formatCode="h:mm:ss">
                  <c:v>0.341516203703704</c:v>
                </c:pt>
                <c:pt idx="85" c:formatCode="h:mm:ss">
                  <c:v>0.341527777777778</c:v>
                </c:pt>
                <c:pt idx="86" c:formatCode="h:mm:ss">
                  <c:v>0.341539351851852</c:v>
                </c:pt>
                <c:pt idx="87" c:formatCode="h:mm:ss">
                  <c:v>0.341550925925926</c:v>
                </c:pt>
                <c:pt idx="88" c:formatCode="h:mm:ss">
                  <c:v>0.3415625</c:v>
                </c:pt>
                <c:pt idx="89" c:formatCode="h:mm:ss">
                  <c:v>0.341574074074074</c:v>
                </c:pt>
                <c:pt idx="90" c:formatCode="h:mm:ss">
                  <c:v>0.341585648148148</c:v>
                </c:pt>
                <c:pt idx="91" c:formatCode="h:mm:ss">
                  <c:v>0.341597222222222</c:v>
                </c:pt>
                <c:pt idx="92" c:formatCode="h:mm:ss">
                  <c:v>0.341608796296296</c:v>
                </c:pt>
                <c:pt idx="93" c:formatCode="h:mm:ss">
                  <c:v>0.34162037037037</c:v>
                </c:pt>
                <c:pt idx="94" c:formatCode="h:mm:ss">
                  <c:v>0.341631944444444</c:v>
                </c:pt>
                <c:pt idx="95" c:formatCode="h:mm:ss">
                  <c:v>0.341643518518518</c:v>
                </c:pt>
                <c:pt idx="96" c:formatCode="h:mm:ss">
                  <c:v>0.341655092592593</c:v>
                </c:pt>
                <c:pt idx="97" c:formatCode="h:mm:ss">
                  <c:v>0.341666666666667</c:v>
                </c:pt>
                <c:pt idx="98" c:formatCode="h:mm:ss">
                  <c:v>0.341678240740741</c:v>
                </c:pt>
                <c:pt idx="99" c:formatCode="h:mm:ss">
                  <c:v>0.341689814814815</c:v>
                </c:pt>
                <c:pt idx="100" c:formatCode="h:mm:ss">
                  <c:v>0.341701388888889</c:v>
                </c:pt>
                <c:pt idx="101" c:formatCode="h:mm:ss">
                  <c:v>0.341712962962963</c:v>
                </c:pt>
                <c:pt idx="102" c:formatCode="h:mm:ss">
                  <c:v>0.341724537037037</c:v>
                </c:pt>
                <c:pt idx="103" c:formatCode="h:mm:ss">
                  <c:v>0.341736111111111</c:v>
                </c:pt>
                <c:pt idx="104" c:formatCode="h:mm:ss">
                  <c:v>0.341747685185185</c:v>
                </c:pt>
                <c:pt idx="105" c:formatCode="h:mm:ss">
                  <c:v>0.341759259259259</c:v>
                </c:pt>
                <c:pt idx="106" c:formatCode="h:mm:ss">
                  <c:v>0.341770833333333</c:v>
                </c:pt>
                <c:pt idx="107" c:formatCode="h:mm:ss">
                  <c:v>0.341782407407407</c:v>
                </c:pt>
                <c:pt idx="108" c:formatCode="h:mm:ss">
                  <c:v>0.341793981481481</c:v>
                </c:pt>
                <c:pt idx="109" c:formatCode="h:mm:ss">
                  <c:v>0.341805555555556</c:v>
                </c:pt>
                <c:pt idx="110" c:formatCode="h:mm:ss">
                  <c:v>0.34181712962963</c:v>
                </c:pt>
                <c:pt idx="111" c:formatCode="h:mm:ss">
                  <c:v>0.341828703703704</c:v>
                </c:pt>
                <c:pt idx="112" c:formatCode="h:mm:ss">
                  <c:v>0.341840277777778</c:v>
                </c:pt>
                <c:pt idx="113" c:formatCode="h:mm:ss">
                  <c:v>0.341851851851852</c:v>
                </c:pt>
                <c:pt idx="114" c:formatCode="h:mm:ss">
                  <c:v>0.341863425925926</c:v>
                </c:pt>
                <c:pt idx="115" c:formatCode="h:mm:ss">
                  <c:v>0.341875</c:v>
                </c:pt>
                <c:pt idx="116" c:formatCode="h:mm:ss">
                  <c:v>0.341886574074074</c:v>
                </c:pt>
                <c:pt idx="117" c:formatCode="h:mm:ss">
                  <c:v>0.341898148148148</c:v>
                </c:pt>
                <c:pt idx="118" c:formatCode="h:mm:ss">
                  <c:v>0.341909722222222</c:v>
                </c:pt>
                <c:pt idx="119" c:formatCode="h:mm:ss">
                  <c:v>0.341921296296296</c:v>
                </c:pt>
                <c:pt idx="120" c:formatCode="h:mm:ss">
                  <c:v>0.34193287037037</c:v>
                </c:pt>
                <c:pt idx="121" c:formatCode="h:mm:ss">
                  <c:v>0.341944444444444</c:v>
                </c:pt>
                <c:pt idx="122" c:formatCode="h:mm:ss">
                  <c:v>0.341956018518518</c:v>
                </c:pt>
                <c:pt idx="123" c:formatCode="h:mm:ss">
                  <c:v>0.341967592592593</c:v>
                </c:pt>
                <c:pt idx="124" c:formatCode="h:mm:ss">
                  <c:v>0.341979166666667</c:v>
                </c:pt>
                <c:pt idx="125" c:formatCode="h:mm:ss">
                  <c:v>0.341990740740741</c:v>
                </c:pt>
                <c:pt idx="126" c:formatCode="h:mm:ss">
                  <c:v>0.342002314814815</c:v>
                </c:pt>
                <c:pt idx="127" c:formatCode="h:mm:ss">
                  <c:v>0.342013888888889</c:v>
                </c:pt>
                <c:pt idx="128" c:formatCode="h:mm:ss">
                  <c:v>0.342025462962963</c:v>
                </c:pt>
                <c:pt idx="129" c:formatCode="h:mm:ss">
                  <c:v>0.342037037037037</c:v>
                </c:pt>
                <c:pt idx="130" c:formatCode="h:mm:ss">
                  <c:v>0.342048611111111</c:v>
                </c:pt>
                <c:pt idx="131" c:formatCode="h:mm:ss">
                  <c:v>0.342060185185185</c:v>
                </c:pt>
                <c:pt idx="132" c:formatCode="h:mm:ss">
                  <c:v>0.342071759259259</c:v>
                </c:pt>
                <c:pt idx="133" c:formatCode="h:mm:ss">
                  <c:v>0.342083333333333</c:v>
                </c:pt>
                <c:pt idx="134" c:formatCode="h:mm:ss">
                  <c:v>0.342094907407407</c:v>
                </c:pt>
                <c:pt idx="135" c:formatCode="h:mm:ss">
                  <c:v>0.342106481481481</c:v>
                </c:pt>
                <c:pt idx="136" c:formatCode="h:mm:ss">
                  <c:v>0.342118055555556</c:v>
                </c:pt>
                <c:pt idx="137" c:formatCode="h:mm:ss">
                  <c:v>0.34212962962963</c:v>
                </c:pt>
                <c:pt idx="138" c:formatCode="h:mm:ss">
                  <c:v>0.342141203703704</c:v>
                </c:pt>
                <c:pt idx="139" c:formatCode="h:mm:ss">
                  <c:v>0.342152777777778</c:v>
                </c:pt>
                <c:pt idx="140" c:formatCode="h:mm:ss">
                  <c:v>0.342164351851852</c:v>
                </c:pt>
                <c:pt idx="141" c:formatCode="h:mm:ss">
                  <c:v>0.342175925925926</c:v>
                </c:pt>
                <c:pt idx="142" c:formatCode="h:mm:ss">
                  <c:v>0.3421875</c:v>
                </c:pt>
                <c:pt idx="143" c:formatCode="h:mm:ss">
                  <c:v>0.342199074074074</c:v>
                </c:pt>
                <c:pt idx="144" c:formatCode="h:mm:ss">
                  <c:v>0.342210648148148</c:v>
                </c:pt>
                <c:pt idx="145" c:formatCode="h:mm:ss">
                  <c:v>0.342222222222222</c:v>
                </c:pt>
                <c:pt idx="146" c:formatCode="h:mm:ss">
                  <c:v>0.342233796296296</c:v>
                </c:pt>
                <c:pt idx="147" c:formatCode="h:mm:ss">
                  <c:v>0.34224537037037</c:v>
                </c:pt>
                <c:pt idx="148" c:formatCode="h:mm:ss">
                  <c:v>0.342256944444444</c:v>
                </c:pt>
                <c:pt idx="149" c:formatCode="h:mm:ss">
                  <c:v>0.342268518518519</c:v>
                </c:pt>
                <c:pt idx="150" c:formatCode="h:mm:ss">
                  <c:v>0.342280092592593</c:v>
                </c:pt>
                <c:pt idx="151" c:formatCode="h:mm:ss">
                  <c:v>0.342291666666667</c:v>
                </c:pt>
                <c:pt idx="152" c:formatCode="h:mm:ss">
                  <c:v>0.342303240740741</c:v>
                </c:pt>
                <c:pt idx="153" c:formatCode="h:mm:ss">
                  <c:v>0.342314814814815</c:v>
                </c:pt>
                <c:pt idx="154" c:formatCode="h:mm:ss">
                  <c:v>0.342326388888889</c:v>
                </c:pt>
                <c:pt idx="155" c:formatCode="h:mm:ss">
                  <c:v>0.342337962962963</c:v>
                </c:pt>
                <c:pt idx="156" c:formatCode="h:mm:ss">
                  <c:v>0.342349537037037</c:v>
                </c:pt>
                <c:pt idx="157" c:formatCode="h:mm:ss">
                  <c:v>0.342361111111111</c:v>
                </c:pt>
                <c:pt idx="158" c:formatCode="h:mm:ss">
                  <c:v>0.342372685185185</c:v>
                </c:pt>
                <c:pt idx="159" c:formatCode="h:mm:ss">
                  <c:v>0.342384259259259</c:v>
                </c:pt>
                <c:pt idx="160" c:formatCode="h:mm:ss">
                  <c:v>0.342395833333333</c:v>
                </c:pt>
                <c:pt idx="161" c:formatCode="h:mm:ss">
                  <c:v>0.342407407407407</c:v>
                </c:pt>
                <c:pt idx="162" c:formatCode="h:mm:ss">
                  <c:v>0.342418981481481</c:v>
                </c:pt>
                <c:pt idx="163" c:formatCode="h:mm:ss">
                  <c:v>0.342430555555556</c:v>
                </c:pt>
                <c:pt idx="164" c:formatCode="h:mm:ss">
                  <c:v>0.34244212962963</c:v>
                </c:pt>
                <c:pt idx="165" c:formatCode="h:mm:ss">
                  <c:v>0.342453703703704</c:v>
                </c:pt>
                <c:pt idx="166" c:formatCode="h:mm:ss">
                  <c:v>0.342465277777778</c:v>
                </c:pt>
                <c:pt idx="167" c:formatCode="h:mm:ss">
                  <c:v>0.342476851851852</c:v>
                </c:pt>
                <c:pt idx="168" c:formatCode="h:mm:ss">
                  <c:v>0.342488425925926</c:v>
                </c:pt>
                <c:pt idx="169" c:formatCode="h:mm:ss">
                  <c:v>0.3425</c:v>
                </c:pt>
                <c:pt idx="170" c:formatCode="h:mm:ss">
                  <c:v>0.342511574074074</c:v>
                </c:pt>
                <c:pt idx="171" c:formatCode="h:mm:ss">
                  <c:v>0.342523148148148</c:v>
                </c:pt>
                <c:pt idx="172" c:formatCode="h:mm:ss">
                  <c:v>0.342534722222222</c:v>
                </c:pt>
                <c:pt idx="173" c:formatCode="h:mm:ss">
                  <c:v>0.342546296296296</c:v>
                </c:pt>
                <c:pt idx="174" c:formatCode="h:mm:ss">
                  <c:v>0.34255787037037</c:v>
                </c:pt>
                <c:pt idx="175" c:formatCode="h:mm:ss">
                  <c:v>0.342569444444444</c:v>
                </c:pt>
                <c:pt idx="176" c:formatCode="h:mm:ss">
                  <c:v>0.342581018518519</c:v>
                </c:pt>
                <c:pt idx="177" c:formatCode="h:mm:ss">
                  <c:v>0.342592592592593</c:v>
                </c:pt>
                <c:pt idx="178" c:formatCode="h:mm:ss">
                  <c:v>0.342604166666667</c:v>
                </c:pt>
                <c:pt idx="179" c:formatCode="h:mm:ss">
                  <c:v>0.342615740740741</c:v>
                </c:pt>
                <c:pt idx="180" c:formatCode="h:mm:ss">
                  <c:v>0.342627314814815</c:v>
                </c:pt>
                <c:pt idx="181" c:formatCode="h:mm:ss">
                  <c:v>0.342638888888889</c:v>
                </c:pt>
                <c:pt idx="182" c:formatCode="h:mm:ss">
                  <c:v>0.342650462962963</c:v>
                </c:pt>
                <c:pt idx="183" c:formatCode="h:mm:ss">
                  <c:v>0.342662037037037</c:v>
                </c:pt>
                <c:pt idx="184" c:formatCode="h:mm:ss">
                  <c:v>0.342673611111111</c:v>
                </c:pt>
                <c:pt idx="185" c:formatCode="h:mm:ss">
                  <c:v>0.342685185185185</c:v>
                </c:pt>
                <c:pt idx="186" c:formatCode="h:mm:ss">
                  <c:v>0.342696759259259</c:v>
                </c:pt>
                <c:pt idx="187" c:formatCode="h:mm:ss">
                  <c:v>0.342708333333333</c:v>
                </c:pt>
                <c:pt idx="188" c:formatCode="h:mm:ss">
                  <c:v>0.342719907407407</c:v>
                </c:pt>
                <c:pt idx="189" c:formatCode="h:mm:ss">
                  <c:v>0.342731481481481</c:v>
                </c:pt>
                <c:pt idx="190" c:formatCode="h:mm:ss">
                  <c:v>0.342743055555556</c:v>
                </c:pt>
                <c:pt idx="191" c:formatCode="h:mm:ss">
                  <c:v>0.34275462962963</c:v>
                </c:pt>
                <c:pt idx="192" c:formatCode="h:mm:ss">
                  <c:v>0.342766203703704</c:v>
                </c:pt>
                <c:pt idx="193" c:formatCode="h:mm:ss">
                  <c:v>0.342777777777778</c:v>
                </c:pt>
                <c:pt idx="194" c:formatCode="h:mm:ss">
                  <c:v>0.342789351851852</c:v>
                </c:pt>
                <c:pt idx="195" c:formatCode="h:mm:ss">
                  <c:v>0.342800925925926</c:v>
                </c:pt>
                <c:pt idx="196" c:formatCode="h:mm:ss">
                  <c:v>0.3428125</c:v>
                </c:pt>
                <c:pt idx="197" c:formatCode="h:mm:ss">
                  <c:v>0.342824074074074</c:v>
                </c:pt>
                <c:pt idx="198" c:formatCode="h:mm:ss">
                  <c:v>0.342835648148148</c:v>
                </c:pt>
                <c:pt idx="199" c:formatCode="h:mm:ss">
                  <c:v>0.342847222222222</c:v>
                </c:pt>
                <c:pt idx="200" c:formatCode="h:mm:ss">
                  <c:v>0.342858796296296</c:v>
                </c:pt>
                <c:pt idx="201" c:formatCode="h:mm:ss">
                  <c:v>0.34287037037037</c:v>
                </c:pt>
                <c:pt idx="202" c:formatCode="h:mm:ss">
                  <c:v>0.342881944444444</c:v>
                </c:pt>
                <c:pt idx="203" c:formatCode="h:mm:ss">
                  <c:v>0.342893518518519</c:v>
                </c:pt>
                <c:pt idx="204" c:formatCode="h:mm:ss">
                  <c:v>0.342905092592593</c:v>
                </c:pt>
                <c:pt idx="205" c:formatCode="h:mm:ss">
                  <c:v>0.342916666666667</c:v>
                </c:pt>
                <c:pt idx="206" c:formatCode="h:mm:ss">
                  <c:v>0.342928240740741</c:v>
                </c:pt>
                <c:pt idx="207" c:formatCode="h:mm:ss">
                  <c:v>0.342939814814815</c:v>
                </c:pt>
                <c:pt idx="208" c:formatCode="h:mm:ss">
                  <c:v>0.342951388888889</c:v>
                </c:pt>
                <c:pt idx="209" c:formatCode="h:mm:ss">
                  <c:v>0.342962962962963</c:v>
                </c:pt>
                <c:pt idx="210" c:formatCode="h:mm:ss">
                  <c:v>0.342974537037037</c:v>
                </c:pt>
                <c:pt idx="211" c:formatCode="h:mm:ss">
                  <c:v>0.342986111111111</c:v>
                </c:pt>
                <c:pt idx="212" c:formatCode="h:mm:ss">
                  <c:v>0.342997685185185</c:v>
                </c:pt>
                <c:pt idx="213" c:formatCode="h:mm:ss">
                  <c:v>0.343009259259259</c:v>
                </c:pt>
                <c:pt idx="214" c:formatCode="h:mm:ss">
                  <c:v>0.343020833333333</c:v>
                </c:pt>
                <c:pt idx="215" c:formatCode="h:mm:ss">
                  <c:v>0.343032407407407</c:v>
                </c:pt>
                <c:pt idx="216" c:formatCode="h:mm:ss">
                  <c:v>0.343043981481481</c:v>
                </c:pt>
                <c:pt idx="217" c:formatCode="h:mm:ss">
                  <c:v>0.343055555555556</c:v>
                </c:pt>
                <c:pt idx="218" c:formatCode="h:mm:ss">
                  <c:v>0.34306712962963</c:v>
                </c:pt>
                <c:pt idx="219" c:formatCode="h:mm:ss">
                  <c:v>0.343078703703704</c:v>
                </c:pt>
                <c:pt idx="220" c:formatCode="h:mm:ss">
                  <c:v>0.343090277777778</c:v>
                </c:pt>
                <c:pt idx="221" c:formatCode="h:mm:ss">
                  <c:v>0.343101851851852</c:v>
                </c:pt>
                <c:pt idx="222" c:formatCode="h:mm:ss">
                  <c:v>0.343113425925926</c:v>
                </c:pt>
                <c:pt idx="223" c:formatCode="h:mm:ss">
                  <c:v>0.343125</c:v>
                </c:pt>
                <c:pt idx="224" c:formatCode="h:mm:ss">
                  <c:v>0.343136574074074</c:v>
                </c:pt>
                <c:pt idx="225" c:formatCode="h:mm:ss">
                  <c:v>0.343148148148148</c:v>
                </c:pt>
                <c:pt idx="226" c:formatCode="h:mm:ss">
                  <c:v>0.343159722222222</c:v>
                </c:pt>
                <c:pt idx="227" c:formatCode="h:mm:ss">
                  <c:v>0.343171296296296</c:v>
                </c:pt>
                <c:pt idx="228" c:formatCode="h:mm:ss">
                  <c:v>0.34318287037037</c:v>
                </c:pt>
                <c:pt idx="229" c:formatCode="h:mm:ss">
                  <c:v>0.343194444444444</c:v>
                </c:pt>
                <c:pt idx="230" c:formatCode="h:mm:ss">
                  <c:v>0.343206018518519</c:v>
                </c:pt>
                <c:pt idx="231" c:formatCode="h:mm:ss">
                  <c:v>0.343217592592593</c:v>
                </c:pt>
                <c:pt idx="232" c:formatCode="h:mm:ss">
                  <c:v>0.343229166666667</c:v>
                </c:pt>
                <c:pt idx="233" c:formatCode="h:mm:ss">
                  <c:v>0.343240740740741</c:v>
                </c:pt>
                <c:pt idx="234" c:formatCode="h:mm:ss">
                  <c:v>0.343252314814815</c:v>
                </c:pt>
                <c:pt idx="235" c:formatCode="h:mm:ss">
                  <c:v>0.343263888888889</c:v>
                </c:pt>
                <c:pt idx="236" c:formatCode="h:mm:ss">
                  <c:v>0.343275462962963</c:v>
                </c:pt>
                <c:pt idx="237" c:formatCode="h:mm:ss">
                  <c:v>0.343287037037037</c:v>
                </c:pt>
                <c:pt idx="238" c:formatCode="h:mm:ss">
                  <c:v>0.343298611111111</c:v>
                </c:pt>
                <c:pt idx="239" c:formatCode="h:mm:ss">
                  <c:v>0.343310185185185</c:v>
                </c:pt>
                <c:pt idx="240" c:formatCode="h:mm:ss">
                  <c:v>0.343321759259259</c:v>
                </c:pt>
                <c:pt idx="241" c:formatCode="h:mm:ss">
                  <c:v>0.343333333333333</c:v>
                </c:pt>
                <c:pt idx="242" c:formatCode="h:mm:ss">
                  <c:v>0.343344907407407</c:v>
                </c:pt>
                <c:pt idx="243" c:formatCode="h:mm:ss">
                  <c:v>0.343356481481482</c:v>
                </c:pt>
                <c:pt idx="244" c:formatCode="h:mm:ss">
                  <c:v>0.343368055555556</c:v>
                </c:pt>
                <c:pt idx="245" c:formatCode="h:mm:ss">
                  <c:v>0.34337962962963</c:v>
                </c:pt>
                <c:pt idx="246" c:formatCode="h:mm:ss">
                  <c:v>0.343391203703704</c:v>
                </c:pt>
                <c:pt idx="247" c:formatCode="h:mm:ss">
                  <c:v>0.343402777777778</c:v>
                </c:pt>
                <c:pt idx="248" c:formatCode="h:mm:ss">
                  <c:v>0.343414351851852</c:v>
                </c:pt>
                <c:pt idx="249" c:formatCode="h:mm:ss">
                  <c:v>0.343425925925926</c:v>
                </c:pt>
                <c:pt idx="250" c:formatCode="h:mm:ss">
                  <c:v>0.3434375</c:v>
                </c:pt>
                <c:pt idx="251" c:formatCode="h:mm:ss">
                  <c:v>0.343449074074074</c:v>
                </c:pt>
                <c:pt idx="252" c:formatCode="h:mm:ss">
                  <c:v>0.343460648148148</c:v>
                </c:pt>
                <c:pt idx="253" c:formatCode="h:mm:ss">
                  <c:v>0.343472222222222</c:v>
                </c:pt>
                <c:pt idx="254" c:formatCode="h:mm:ss">
                  <c:v>0.343483796296296</c:v>
                </c:pt>
                <c:pt idx="255" c:formatCode="h:mm:ss">
                  <c:v>0.34349537037037</c:v>
                </c:pt>
                <c:pt idx="256" c:formatCode="h:mm:ss">
                  <c:v>0.343506944444444</c:v>
                </c:pt>
                <c:pt idx="257" c:formatCode="h:mm:ss">
                  <c:v>0.343518518518519</c:v>
                </c:pt>
                <c:pt idx="258" c:formatCode="h:mm:ss">
                  <c:v>0.343530092592593</c:v>
                </c:pt>
                <c:pt idx="259" c:formatCode="h:mm:ss">
                  <c:v>0.343541666666667</c:v>
                </c:pt>
                <c:pt idx="260" c:formatCode="h:mm:ss">
                  <c:v>0.343553240740741</c:v>
                </c:pt>
                <c:pt idx="261" c:formatCode="h:mm:ss">
                  <c:v>0.343564814814815</c:v>
                </c:pt>
                <c:pt idx="262" c:formatCode="h:mm:ss">
                  <c:v>0.343576388888889</c:v>
                </c:pt>
                <c:pt idx="263" c:formatCode="h:mm:ss">
                  <c:v>0.343587962962963</c:v>
                </c:pt>
                <c:pt idx="264" c:formatCode="h:mm:ss">
                  <c:v>0.343599537037037</c:v>
                </c:pt>
                <c:pt idx="265" c:formatCode="h:mm:ss">
                  <c:v>0.343611111111111</c:v>
                </c:pt>
                <c:pt idx="266" c:formatCode="h:mm:ss">
                  <c:v>0.343622685185185</c:v>
                </c:pt>
                <c:pt idx="267" c:formatCode="h:mm:ss">
                  <c:v>0.343634259259259</c:v>
                </c:pt>
                <c:pt idx="268" c:formatCode="h:mm:ss">
                  <c:v>0.343645833333333</c:v>
                </c:pt>
                <c:pt idx="269" c:formatCode="h:mm:ss">
                  <c:v>0.343657407407407</c:v>
                </c:pt>
                <c:pt idx="270" c:formatCode="h:mm:ss">
                  <c:v>0.343668981481482</c:v>
                </c:pt>
                <c:pt idx="271" c:formatCode="h:mm:ss">
                  <c:v>0.343680555555556</c:v>
                </c:pt>
                <c:pt idx="272" c:formatCode="h:mm:ss">
                  <c:v>0.34369212962963</c:v>
                </c:pt>
                <c:pt idx="273" c:formatCode="h:mm:ss">
                  <c:v>0.343703703703704</c:v>
                </c:pt>
                <c:pt idx="274" c:formatCode="h:mm:ss">
                  <c:v>0.343715277777778</c:v>
                </c:pt>
                <c:pt idx="275" c:formatCode="h:mm:ss">
                  <c:v>0.343726851851852</c:v>
                </c:pt>
                <c:pt idx="276" c:formatCode="h:mm:ss">
                  <c:v>0.343738425925926</c:v>
                </c:pt>
                <c:pt idx="277" c:formatCode="h:mm:ss">
                  <c:v>0.34375</c:v>
                </c:pt>
                <c:pt idx="278" c:formatCode="h:mm:ss">
                  <c:v>0.343761574074074</c:v>
                </c:pt>
                <c:pt idx="279" c:formatCode="h:mm:ss">
                  <c:v>0.343773148148148</c:v>
                </c:pt>
                <c:pt idx="280" c:formatCode="h:mm:ss">
                  <c:v>0.343784722222222</c:v>
                </c:pt>
                <c:pt idx="281" c:formatCode="h:mm:ss">
                  <c:v>0.343796296296296</c:v>
                </c:pt>
                <c:pt idx="282" c:formatCode="h:mm:ss">
                  <c:v>0.34380787037037</c:v>
                </c:pt>
                <c:pt idx="283" c:formatCode="h:mm:ss">
                  <c:v>0.343819444444444</c:v>
                </c:pt>
                <c:pt idx="284" c:formatCode="h:mm:ss">
                  <c:v>0.343831018518518</c:v>
                </c:pt>
                <c:pt idx="285" c:formatCode="h:mm:ss">
                  <c:v>0.343842592592593</c:v>
                </c:pt>
                <c:pt idx="286" c:formatCode="h:mm:ss">
                  <c:v>0.343854166666667</c:v>
                </c:pt>
                <c:pt idx="287" c:formatCode="h:mm:ss">
                  <c:v>0.343865740740741</c:v>
                </c:pt>
                <c:pt idx="288" c:formatCode="h:mm:ss">
                  <c:v>0.343877314814815</c:v>
                </c:pt>
                <c:pt idx="289" c:formatCode="h:mm:ss">
                  <c:v>0.343888888888889</c:v>
                </c:pt>
                <c:pt idx="290" c:formatCode="h:mm:ss">
                  <c:v>0.343900462962963</c:v>
                </c:pt>
                <c:pt idx="291" c:formatCode="h:mm:ss">
                  <c:v>0.343912037037037</c:v>
                </c:pt>
                <c:pt idx="292" c:formatCode="h:mm:ss">
                  <c:v>0.343923611111111</c:v>
                </c:pt>
                <c:pt idx="293" c:formatCode="h:mm:ss">
                  <c:v>0.343935185185185</c:v>
                </c:pt>
                <c:pt idx="294" c:formatCode="h:mm:ss">
                  <c:v>0.343946759259259</c:v>
                </c:pt>
                <c:pt idx="295" c:formatCode="h:mm:ss">
                  <c:v>0.343958333333333</c:v>
                </c:pt>
                <c:pt idx="296" c:formatCode="h:mm:ss">
                  <c:v>0.343969907407407</c:v>
                </c:pt>
                <c:pt idx="297" c:formatCode="h:mm:ss">
                  <c:v>0.343981481481481</c:v>
                </c:pt>
                <c:pt idx="298" c:formatCode="h:mm:ss">
                  <c:v>0.343993055555556</c:v>
                </c:pt>
                <c:pt idx="299" c:formatCode="h:mm:ss">
                  <c:v>0.34400462962963</c:v>
                </c:pt>
                <c:pt idx="300" c:formatCode="h:mm:ss">
                  <c:v>0.344016203703704</c:v>
                </c:pt>
                <c:pt idx="301" c:formatCode="h:mm:ss">
                  <c:v>0.344027777777778</c:v>
                </c:pt>
                <c:pt idx="302" c:formatCode="h:mm:ss">
                  <c:v>0.344039351851852</c:v>
                </c:pt>
                <c:pt idx="303" c:formatCode="h:mm:ss">
                  <c:v>0.344050925925926</c:v>
                </c:pt>
                <c:pt idx="304" c:formatCode="h:mm:ss">
                  <c:v>0.3440625</c:v>
                </c:pt>
                <c:pt idx="305" c:formatCode="h:mm:ss">
                  <c:v>0.344074074074074</c:v>
                </c:pt>
                <c:pt idx="306" c:formatCode="h:mm:ss">
                  <c:v>0.344085648148148</c:v>
                </c:pt>
                <c:pt idx="307" c:formatCode="h:mm:ss">
                  <c:v>0.344097222222222</c:v>
                </c:pt>
                <c:pt idx="308" c:formatCode="h:mm:ss">
                  <c:v>0.344108796296296</c:v>
                </c:pt>
                <c:pt idx="309" c:formatCode="h:mm:ss">
                  <c:v>0.34412037037037</c:v>
                </c:pt>
                <c:pt idx="310" c:formatCode="h:mm:ss">
                  <c:v>0.344131944444444</c:v>
                </c:pt>
                <c:pt idx="311" c:formatCode="h:mm:ss">
                  <c:v>0.344143518518518</c:v>
                </c:pt>
                <c:pt idx="312" c:formatCode="h:mm:ss">
                  <c:v>0.344155092592593</c:v>
                </c:pt>
                <c:pt idx="313" c:formatCode="h:mm:ss">
                  <c:v>0.344166666666667</c:v>
                </c:pt>
                <c:pt idx="314" c:formatCode="h:mm:ss">
                  <c:v>0.344178240740741</c:v>
                </c:pt>
                <c:pt idx="315" c:formatCode="h:mm:ss">
                  <c:v>0.344189814814815</c:v>
                </c:pt>
                <c:pt idx="316" c:formatCode="h:mm:ss">
                  <c:v>0.344201388888889</c:v>
                </c:pt>
                <c:pt idx="317" c:formatCode="h:mm:ss">
                  <c:v>0.344212962962963</c:v>
                </c:pt>
                <c:pt idx="318" c:formatCode="h:mm:ss">
                  <c:v>0.344224537037037</c:v>
                </c:pt>
                <c:pt idx="319" c:formatCode="h:mm:ss">
                  <c:v>0.344236111111111</c:v>
                </c:pt>
                <c:pt idx="320" c:formatCode="h:mm:ss">
                  <c:v>0.344247685185185</c:v>
                </c:pt>
                <c:pt idx="321" c:formatCode="h:mm:ss">
                  <c:v>0.344259259259259</c:v>
                </c:pt>
                <c:pt idx="322" c:formatCode="h:mm:ss">
                  <c:v>0.344270833333333</c:v>
                </c:pt>
                <c:pt idx="323" c:formatCode="h:mm:ss">
                  <c:v>0.344282407407407</c:v>
                </c:pt>
                <c:pt idx="324" c:formatCode="h:mm:ss">
                  <c:v>0.344293981481481</c:v>
                </c:pt>
                <c:pt idx="325" c:formatCode="h:mm:ss">
                  <c:v>0.344305555555556</c:v>
                </c:pt>
                <c:pt idx="326" c:formatCode="h:mm:ss">
                  <c:v>0.34431712962963</c:v>
                </c:pt>
                <c:pt idx="327" c:formatCode="h:mm:ss">
                  <c:v>0.344328703703704</c:v>
                </c:pt>
                <c:pt idx="328" c:formatCode="h:mm:ss">
                  <c:v>0.344340277777778</c:v>
                </c:pt>
                <c:pt idx="329" c:formatCode="h:mm:ss">
                  <c:v>0.344351851851852</c:v>
                </c:pt>
                <c:pt idx="330" c:formatCode="h:mm:ss">
                  <c:v>0.344363425925926</c:v>
                </c:pt>
                <c:pt idx="331" c:formatCode="h:mm:ss">
                  <c:v>0.344375</c:v>
                </c:pt>
                <c:pt idx="332" c:formatCode="h:mm:ss">
                  <c:v>0.344386574074074</c:v>
                </c:pt>
                <c:pt idx="333" c:formatCode="h:mm:ss">
                  <c:v>0.344398148148148</c:v>
                </c:pt>
                <c:pt idx="334" c:formatCode="h:mm:ss">
                  <c:v>0.344409722222222</c:v>
                </c:pt>
                <c:pt idx="335" c:formatCode="h:mm:ss">
                  <c:v>0.344421296296296</c:v>
                </c:pt>
                <c:pt idx="336" c:formatCode="h:mm:ss">
                  <c:v>0.34443287037037</c:v>
                </c:pt>
                <c:pt idx="337" c:formatCode="h:mm:ss">
                  <c:v>0.344444444444444</c:v>
                </c:pt>
                <c:pt idx="338" c:formatCode="h:mm:ss">
                  <c:v>0.344456018518519</c:v>
                </c:pt>
                <c:pt idx="339" c:formatCode="h:mm:ss">
                  <c:v>0.344467592592593</c:v>
                </c:pt>
                <c:pt idx="340" c:formatCode="h:mm:ss">
                  <c:v>0.344479166666667</c:v>
                </c:pt>
                <c:pt idx="341" c:formatCode="h:mm:ss">
                  <c:v>0.344490740740741</c:v>
                </c:pt>
                <c:pt idx="342" c:formatCode="h:mm:ss">
                  <c:v>0.344502314814815</c:v>
                </c:pt>
                <c:pt idx="343" c:formatCode="h:mm:ss">
                  <c:v>0.344513888888889</c:v>
                </c:pt>
                <c:pt idx="344" c:formatCode="h:mm:ss">
                  <c:v>0.344525462962963</c:v>
                </c:pt>
                <c:pt idx="345" c:formatCode="h:mm:ss">
                  <c:v>0.344537037037037</c:v>
                </c:pt>
                <c:pt idx="346" c:formatCode="h:mm:ss">
                  <c:v>0.344548611111111</c:v>
                </c:pt>
                <c:pt idx="347" c:formatCode="h:mm:ss">
                  <c:v>0.344560185185185</c:v>
                </c:pt>
                <c:pt idx="348" c:formatCode="h:mm:ss">
                  <c:v>0.344571759259259</c:v>
                </c:pt>
                <c:pt idx="349" c:formatCode="h:mm:ss">
                  <c:v>0.344583333333333</c:v>
                </c:pt>
                <c:pt idx="350" c:formatCode="h:mm:ss">
                  <c:v>0.344594907407407</c:v>
                </c:pt>
                <c:pt idx="351" c:formatCode="h:mm:ss">
                  <c:v>0.344606481481481</c:v>
                </c:pt>
                <c:pt idx="352" c:formatCode="h:mm:ss">
                  <c:v>0.344618055555556</c:v>
                </c:pt>
                <c:pt idx="353" c:formatCode="h:mm:ss">
                  <c:v>0.34462962962963</c:v>
                </c:pt>
                <c:pt idx="354" c:formatCode="h:mm:ss">
                  <c:v>0.344641203703704</c:v>
                </c:pt>
                <c:pt idx="355" c:formatCode="h:mm:ss">
                  <c:v>0.344652777777778</c:v>
                </c:pt>
                <c:pt idx="356" c:formatCode="h:mm:ss">
                  <c:v>0.344664351851852</c:v>
                </c:pt>
                <c:pt idx="357" c:formatCode="h:mm:ss">
                  <c:v>0.344675925925926</c:v>
                </c:pt>
                <c:pt idx="358" c:formatCode="h:mm:ss">
                  <c:v>0.3446875</c:v>
                </c:pt>
                <c:pt idx="359" c:formatCode="h:mm:ss">
                  <c:v>0.344699074074074</c:v>
                </c:pt>
                <c:pt idx="360" c:formatCode="h:mm:ss">
                  <c:v>0.344710648148148</c:v>
                </c:pt>
                <c:pt idx="361" c:formatCode="h:mm:ss">
                  <c:v>0.344722222222222</c:v>
                </c:pt>
                <c:pt idx="362" c:formatCode="h:mm:ss">
                  <c:v>0.344733796296296</c:v>
                </c:pt>
                <c:pt idx="363" c:formatCode="h:mm:ss">
                  <c:v>0.34474537037037</c:v>
                </c:pt>
                <c:pt idx="364" c:formatCode="h:mm:ss">
                  <c:v>0.344756944444444</c:v>
                </c:pt>
                <c:pt idx="365" c:formatCode="h:mm:ss">
                  <c:v>0.344768518518519</c:v>
                </c:pt>
                <c:pt idx="366" c:formatCode="h:mm:ss">
                  <c:v>0.344780092592593</c:v>
                </c:pt>
                <c:pt idx="367" c:formatCode="h:mm:ss">
                  <c:v>0.344791666666667</c:v>
                </c:pt>
                <c:pt idx="368" c:formatCode="h:mm:ss">
                  <c:v>0.344803240740741</c:v>
                </c:pt>
                <c:pt idx="369" c:formatCode="h:mm:ss">
                  <c:v>0.344814814814815</c:v>
                </c:pt>
                <c:pt idx="370" c:formatCode="h:mm:ss">
                  <c:v>0.344826388888889</c:v>
                </c:pt>
                <c:pt idx="371" c:formatCode="h:mm:ss">
                  <c:v>0.344837962962963</c:v>
                </c:pt>
                <c:pt idx="372" c:formatCode="h:mm:ss">
                  <c:v>0.344849537037037</c:v>
                </c:pt>
                <c:pt idx="373" c:formatCode="h:mm:ss">
                  <c:v>0.344861111111111</c:v>
                </c:pt>
                <c:pt idx="374" c:formatCode="h:mm:ss">
                  <c:v>0.344872685185185</c:v>
                </c:pt>
                <c:pt idx="375" c:formatCode="h:mm:ss">
                  <c:v>0.344884259259259</c:v>
                </c:pt>
                <c:pt idx="376" c:formatCode="h:mm:ss">
                  <c:v>0.344895833333333</c:v>
                </c:pt>
                <c:pt idx="377" c:formatCode="h:mm:ss">
                  <c:v>0.344907407407407</c:v>
                </c:pt>
                <c:pt idx="378" c:formatCode="h:mm:ss">
                  <c:v>0.344918981481481</c:v>
                </c:pt>
                <c:pt idx="379" c:formatCode="h:mm:ss">
                  <c:v>0.344930555555556</c:v>
                </c:pt>
                <c:pt idx="380" c:formatCode="h:mm:ss">
                  <c:v>0.34494212962963</c:v>
                </c:pt>
                <c:pt idx="381" c:formatCode="h:mm:ss">
                  <c:v>0.344953703703704</c:v>
                </c:pt>
                <c:pt idx="382" c:formatCode="h:mm:ss">
                  <c:v>0.344965277777778</c:v>
                </c:pt>
                <c:pt idx="383" c:formatCode="h:mm:ss">
                  <c:v>0.344976851851852</c:v>
                </c:pt>
                <c:pt idx="384" c:formatCode="h:mm:ss">
                  <c:v>0.344988425925926</c:v>
                </c:pt>
                <c:pt idx="385" c:formatCode="h:mm:ss">
                  <c:v>0.345</c:v>
                </c:pt>
                <c:pt idx="386" c:formatCode="h:mm:ss">
                  <c:v>0.345011574074074</c:v>
                </c:pt>
                <c:pt idx="387" c:formatCode="h:mm:ss">
                  <c:v>0.345023148148148</c:v>
                </c:pt>
                <c:pt idx="388" c:formatCode="h:mm:ss">
                  <c:v>0.345034722222222</c:v>
                </c:pt>
                <c:pt idx="389" c:formatCode="h:mm:ss">
                  <c:v>0.345046296296296</c:v>
                </c:pt>
                <c:pt idx="390" c:formatCode="h:mm:ss">
                  <c:v>0.34505787037037</c:v>
                </c:pt>
                <c:pt idx="391" c:formatCode="h:mm:ss">
                  <c:v>0.345069444444444</c:v>
                </c:pt>
                <c:pt idx="392" c:formatCode="h:mm:ss">
                  <c:v>0.345081018518519</c:v>
                </c:pt>
                <c:pt idx="393" c:formatCode="h:mm:ss">
                  <c:v>0.345092592592593</c:v>
                </c:pt>
                <c:pt idx="394" c:formatCode="h:mm:ss">
                  <c:v>0.345104166666667</c:v>
                </c:pt>
                <c:pt idx="395" c:formatCode="h:mm:ss">
                  <c:v>0.345115740740741</c:v>
                </c:pt>
                <c:pt idx="396" c:formatCode="h:mm:ss">
                  <c:v>0.345127314814815</c:v>
                </c:pt>
                <c:pt idx="397" c:formatCode="h:mm:ss">
                  <c:v>0.345138888888889</c:v>
                </c:pt>
                <c:pt idx="398" c:formatCode="h:mm:ss">
                  <c:v>0.345150462962963</c:v>
                </c:pt>
                <c:pt idx="399" c:formatCode="h:mm:ss">
                  <c:v>0.345162037037037</c:v>
                </c:pt>
                <c:pt idx="400" c:formatCode="h:mm:ss">
                  <c:v>0.345173611111111</c:v>
                </c:pt>
                <c:pt idx="401" c:formatCode="h:mm:ss">
                  <c:v>0.345185185185185</c:v>
                </c:pt>
                <c:pt idx="402" c:formatCode="h:mm:ss">
                  <c:v>0.345196759259259</c:v>
                </c:pt>
                <c:pt idx="403" c:formatCode="h:mm:ss">
                  <c:v>0.345208333333333</c:v>
                </c:pt>
                <c:pt idx="404" c:formatCode="h:mm:ss">
                  <c:v>0.345219907407407</c:v>
                </c:pt>
                <c:pt idx="405" c:formatCode="h:mm:ss">
                  <c:v>0.345231481481481</c:v>
                </c:pt>
                <c:pt idx="406" c:formatCode="h:mm:ss">
                  <c:v>0.345243055555556</c:v>
                </c:pt>
                <c:pt idx="407" c:formatCode="h:mm:ss">
                  <c:v>0.34525462962963</c:v>
                </c:pt>
                <c:pt idx="408" c:formatCode="h:mm:ss">
                  <c:v>0.345266203703704</c:v>
                </c:pt>
                <c:pt idx="409" c:formatCode="h:mm:ss">
                  <c:v>0.345277777777778</c:v>
                </c:pt>
                <c:pt idx="410" c:formatCode="h:mm:ss">
                  <c:v>0.345289351851852</c:v>
                </c:pt>
                <c:pt idx="411" c:formatCode="h:mm:ss">
                  <c:v>0.345300925925926</c:v>
                </c:pt>
                <c:pt idx="412" c:formatCode="h:mm:ss">
                  <c:v>0.3453125</c:v>
                </c:pt>
                <c:pt idx="413" c:formatCode="h:mm:ss">
                  <c:v>0.345324074074074</c:v>
                </c:pt>
                <c:pt idx="414" c:formatCode="h:mm:ss">
                  <c:v>0.345335648148148</c:v>
                </c:pt>
                <c:pt idx="415" c:formatCode="h:mm:ss">
                  <c:v>0.345347222222222</c:v>
                </c:pt>
                <c:pt idx="416" c:formatCode="h:mm:ss">
                  <c:v>0.345358796296296</c:v>
                </c:pt>
                <c:pt idx="417" c:formatCode="h:mm:ss">
                  <c:v>0.34537037037037</c:v>
                </c:pt>
                <c:pt idx="418" c:formatCode="h:mm:ss">
                  <c:v>0.345381944444444</c:v>
                </c:pt>
                <c:pt idx="419" c:formatCode="h:mm:ss">
                  <c:v>0.345393518518519</c:v>
                </c:pt>
                <c:pt idx="420" c:formatCode="h:mm:ss">
                  <c:v>0.345405092592593</c:v>
                </c:pt>
                <c:pt idx="421" c:formatCode="h:mm:ss">
                  <c:v>0.345416666666667</c:v>
                </c:pt>
                <c:pt idx="422" c:formatCode="h:mm:ss">
                  <c:v>0.345428240740741</c:v>
                </c:pt>
                <c:pt idx="423" c:formatCode="h:mm:ss">
                  <c:v>0.345439814814815</c:v>
                </c:pt>
                <c:pt idx="424" c:formatCode="h:mm:ss">
                  <c:v>0.345451388888889</c:v>
                </c:pt>
                <c:pt idx="425" c:formatCode="h:mm:ss">
                  <c:v>0.345462962962963</c:v>
                </c:pt>
                <c:pt idx="426" c:formatCode="h:mm:ss">
                  <c:v>0.345474537037037</c:v>
                </c:pt>
                <c:pt idx="427" c:formatCode="h:mm:ss">
                  <c:v>0.345486111111111</c:v>
                </c:pt>
                <c:pt idx="428" c:formatCode="h:mm:ss">
                  <c:v>0.345497685185185</c:v>
                </c:pt>
                <c:pt idx="429" c:formatCode="h:mm:ss">
                  <c:v>0.345509259259259</c:v>
                </c:pt>
                <c:pt idx="430" c:formatCode="h:mm:ss">
                  <c:v>0.345520833333333</c:v>
                </c:pt>
                <c:pt idx="431" c:formatCode="h:mm:ss">
                  <c:v>0.345532407407407</c:v>
                </c:pt>
                <c:pt idx="432" c:formatCode="h:mm:ss">
                  <c:v>0.345543981481482</c:v>
                </c:pt>
                <c:pt idx="433" c:formatCode="h:mm:ss">
                  <c:v>0.345555555555556</c:v>
                </c:pt>
                <c:pt idx="434" c:formatCode="h:mm:ss">
                  <c:v>0.34556712962963</c:v>
                </c:pt>
                <c:pt idx="435" c:formatCode="h:mm:ss">
                  <c:v>0.345578703703704</c:v>
                </c:pt>
                <c:pt idx="436" c:formatCode="h:mm:ss">
                  <c:v>0.345590277777778</c:v>
                </c:pt>
                <c:pt idx="437" c:formatCode="h:mm:ss">
                  <c:v>0.345601851851852</c:v>
                </c:pt>
                <c:pt idx="438" c:formatCode="h:mm:ss">
                  <c:v>0.345613425925926</c:v>
                </c:pt>
                <c:pt idx="439" c:formatCode="h:mm:ss">
                  <c:v>0.345625</c:v>
                </c:pt>
                <c:pt idx="440" c:formatCode="h:mm:ss">
                  <c:v>0.345636574074074</c:v>
                </c:pt>
                <c:pt idx="441" c:formatCode="h:mm:ss">
                  <c:v>0.345648148148148</c:v>
                </c:pt>
                <c:pt idx="442" c:formatCode="h:mm:ss">
                  <c:v>0.345659722222222</c:v>
                </c:pt>
                <c:pt idx="443" c:formatCode="h:mm:ss">
                  <c:v>0.345671296296296</c:v>
                </c:pt>
                <c:pt idx="444" c:formatCode="h:mm:ss">
                  <c:v>0.34568287037037</c:v>
                </c:pt>
                <c:pt idx="445" c:formatCode="h:mm:ss">
                  <c:v>0.345694444444444</c:v>
                </c:pt>
                <c:pt idx="446" c:formatCode="h:mm:ss">
                  <c:v>0.345706018518519</c:v>
                </c:pt>
                <c:pt idx="447" c:formatCode="h:mm:ss">
                  <c:v>0.345717592592593</c:v>
                </c:pt>
                <c:pt idx="448" c:formatCode="h:mm:ss">
                  <c:v>0.345729166666667</c:v>
                </c:pt>
                <c:pt idx="449" c:formatCode="h:mm:ss">
                  <c:v>0.345740740740741</c:v>
                </c:pt>
                <c:pt idx="450" c:formatCode="h:mm:ss">
                  <c:v>0.345752314814815</c:v>
                </c:pt>
                <c:pt idx="451" c:formatCode="h:mm:ss">
                  <c:v>0.345763888888889</c:v>
                </c:pt>
                <c:pt idx="452" c:formatCode="h:mm:ss">
                  <c:v>0.345775462962963</c:v>
                </c:pt>
                <c:pt idx="453" c:formatCode="h:mm:ss">
                  <c:v>0.345787037037037</c:v>
                </c:pt>
                <c:pt idx="454" c:formatCode="h:mm:ss">
                  <c:v>0.345798611111111</c:v>
                </c:pt>
                <c:pt idx="455" c:formatCode="h:mm:ss">
                  <c:v>0.345810185185185</c:v>
                </c:pt>
                <c:pt idx="456" c:formatCode="h:mm:ss">
                  <c:v>0.345821759259259</c:v>
                </c:pt>
                <c:pt idx="457" c:formatCode="h:mm:ss">
                  <c:v>0.345833333333333</c:v>
                </c:pt>
                <c:pt idx="458" c:formatCode="h:mm:ss">
                  <c:v>0.345844907407407</c:v>
                </c:pt>
                <c:pt idx="459" c:formatCode="h:mm:ss">
                  <c:v>0.345856481481482</c:v>
                </c:pt>
                <c:pt idx="460" c:formatCode="h:mm:ss">
                  <c:v>0.345868055555556</c:v>
                </c:pt>
                <c:pt idx="461" c:formatCode="h:mm:ss">
                  <c:v>0.34587962962963</c:v>
                </c:pt>
                <c:pt idx="462" c:formatCode="h:mm:ss">
                  <c:v>0.345891203703704</c:v>
                </c:pt>
                <c:pt idx="463" c:formatCode="h:mm:ss">
                  <c:v>0.345902777777778</c:v>
                </c:pt>
                <c:pt idx="464" c:formatCode="h:mm:ss">
                  <c:v>0.345914351851852</c:v>
                </c:pt>
                <c:pt idx="465" c:formatCode="h:mm:ss">
                  <c:v>0.345925925925926</c:v>
                </c:pt>
                <c:pt idx="466" c:formatCode="h:mm:ss">
                  <c:v>0.3459375</c:v>
                </c:pt>
                <c:pt idx="467" c:formatCode="h:mm:ss">
                  <c:v>0.345949074074074</c:v>
                </c:pt>
                <c:pt idx="468" c:formatCode="h:mm:ss">
                  <c:v>0.345960648148148</c:v>
                </c:pt>
                <c:pt idx="469" c:formatCode="h:mm:ss">
                  <c:v>0.345972222222222</c:v>
                </c:pt>
                <c:pt idx="470" c:formatCode="h:mm:ss">
                  <c:v>0.345983796296296</c:v>
                </c:pt>
                <c:pt idx="471" c:formatCode="h:mm:ss">
                  <c:v>0.34599537037037</c:v>
                </c:pt>
                <c:pt idx="472" c:formatCode="h:mm:ss">
                  <c:v>0.346006944444444</c:v>
                </c:pt>
                <c:pt idx="473" c:formatCode="h:mm:ss">
                  <c:v>0.346018518518519</c:v>
                </c:pt>
                <c:pt idx="474" c:formatCode="h:mm:ss">
                  <c:v>0.346030092592593</c:v>
                </c:pt>
                <c:pt idx="475" c:formatCode="h:mm:ss">
                  <c:v>0.346041666666667</c:v>
                </c:pt>
                <c:pt idx="476" c:formatCode="h:mm:ss">
                  <c:v>0.346053240740741</c:v>
                </c:pt>
                <c:pt idx="477" c:formatCode="h:mm:ss">
                  <c:v>0.346064814814815</c:v>
                </c:pt>
                <c:pt idx="478" c:formatCode="h:mm:ss">
                  <c:v>0.346076388888889</c:v>
                </c:pt>
                <c:pt idx="479" c:formatCode="h:mm:ss">
                  <c:v>0.346087962962963</c:v>
                </c:pt>
                <c:pt idx="480" c:formatCode="h:mm:ss">
                  <c:v>0.346099537037037</c:v>
                </c:pt>
                <c:pt idx="481" c:formatCode="h:mm:ss">
                  <c:v>0.346111111111111</c:v>
                </c:pt>
                <c:pt idx="482" c:formatCode="h:mm:ss">
                  <c:v>0.346122685185185</c:v>
                </c:pt>
                <c:pt idx="483" c:formatCode="h:mm:ss">
                  <c:v>0.346134259259259</c:v>
                </c:pt>
                <c:pt idx="484" c:formatCode="h:mm:ss">
                  <c:v>0.346145833333333</c:v>
                </c:pt>
                <c:pt idx="485" c:formatCode="h:mm:ss">
                  <c:v>0.346157407407407</c:v>
                </c:pt>
                <c:pt idx="486" c:formatCode="h:mm:ss">
                  <c:v>0.346168981481481</c:v>
                </c:pt>
                <c:pt idx="487" c:formatCode="h:mm:ss">
                  <c:v>0.346180555555556</c:v>
                </c:pt>
                <c:pt idx="488" c:formatCode="h:mm:ss">
                  <c:v>0.34619212962963</c:v>
                </c:pt>
                <c:pt idx="489" c:formatCode="h:mm:ss">
                  <c:v>0.346203703703704</c:v>
                </c:pt>
                <c:pt idx="490" c:formatCode="h:mm:ss">
                  <c:v>0.346215277777778</c:v>
                </c:pt>
                <c:pt idx="491" c:formatCode="h:mm:ss">
                  <c:v>0.346226851851852</c:v>
                </c:pt>
                <c:pt idx="492" c:formatCode="h:mm:ss">
                  <c:v>0.346238425925926</c:v>
                </c:pt>
                <c:pt idx="493" c:formatCode="h:mm:ss">
                  <c:v>0.34625</c:v>
                </c:pt>
                <c:pt idx="494" c:formatCode="h:mm:ss">
                  <c:v>0.346261574074074</c:v>
                </c:pt>
                <c:pt idx="495" c:formatCode="h:mm:ss">
                  <c:v>0.346273148148148</c:v>
                </c:pt>
                <c:pt idx="496" c:formatCode="h:mm:ss">
                  <c:v>0.346284722222222</c:v>
                </c:pt>
                <c:pt idx="497" c:formatCode="h:mm:ss">
                  <c:v>0.346296296296296</c:v>
                </c:pt>
                <c:pt idx="498" c:formatCode="h:mm:ss">
                  <c:v>0.34630787037037</c:v>
                </c:pt>
                <c:pt idx="499" c:formatCode="h:mm:ss">
                  <c:v>0.346319444444444</c:v>
                </c:pt>
                <c:pt idx="500" c:formatCode="h:mm:ss">
                  <c:v>0.346331018518518</c:v>
                </c:pt>
                <c:pt idx="501" c:formatCode="h:mm:ss">
                  <c:v>0.346342592592593</c:v>
                </c:pt>
                <c:pt idx="502" c:formatCode="h:mm:ss">
                  <c:v>0.346354166666667</c:v>
                </c:pt>
                <c:pt idx="503" c:formatCode="h:mm:ss">
                  <c:v>0.346365740740741</c:v>
                </c:pt>
                <c:pt idx="504" c:formatCode="h:mm:ss">
                  <c:v>0.346377314814815</c:v>
                </c:pt>
                <c:pt idx="505" c:formatCode="h:mm:ss">
                  <c:v>0.346388888888889</c:v>
                </c:pt>
                <c:pt idx="506" c:formatCode="h:mm:ss">
                  <c:v>0.346400462962963</c:v>
                </c:pt>
                <c:pt idx="507" c:formatCode="h:mm:ss">
                  <c:v>0.346412037037037</c:v>
                </c:pt>
                <c:pt idx="508" c:formatCode="h:mm:ss">
                  <c:v>0.346423611111111</c:v>
                </c:pt>
                <c:pt idx="509" c:formatCode="h:mm:ss">
                  <c:v>0.346435185185185</c:v>
                </c:pt>
                <c:pt idx="510" c:formatCode="h:mm:ss">
                  <c:v>0.346446759259259</c:v>
                </c:pt>
                <c:pt idx="511" c:formatCode="h:mm:ss">
                  <c:v>0.346458333333333</c:v>
                </c:pt>
                <c:pt idx="512" c:formatCode="h:mm:ss">
                  <c:v>0.346469907407407</c:v>
                </c:pt>
                <c:pt idx="513" c:formatCode="h:mm:ss">
                  <c:v>0.346481481481481</c:v>
                </c:pt>
                <c:pt idx="514" c:formatCode="h:mm:ss">
                  <c:v>0.346493055555556</c:v>
                </c:pt>
                <c:pt idx="515" c:formatCode="h:mm:ss">
                  <c:v>0.34650462962963</c:v>
                </c:pt>
                <c:pt idx="516" c:formatCode="h:mm:ss">
                  <c:v>0.346516203703704</c:v>
                </c:pt>
                <c:pt idx="517" c:formatCode="h:mm:ss">
                  <c:v>0.346527777777778</c:v>
                </c:pt>
                <c:pt idx="518" c:formatCode="h:mm:ss">
                  <c:v>0.346539351851852</c:v>
                </c:pt>
                <c:pt idx="519" c:formatCode="h:mm:ss">
                  <c:v>0.346550925925926</c:v>
                </c:pt>
                <c:pt idx="520" c:formatCode="h:mm:ss">
                  <c:v>0.3465625</c:v>
                </c:pt>
                <c:pt idx="521" c:formatCode="h:mm:ss">
                  <c:v>0.346574074074074</c:v>
                </c:pt>
                <c:pt idx="522" c:formatCode="h:mm:ss">
                  <c:v>0.346585648148148</c:v>
                </c:pt>
                <c:pt idx="523" c:formatCode="h:mm:ss">
                  <c:v>0.346597222222222</c:v>
                </c:pt>
                <c:pt idx="524" c:formatCode="h:mm:ss">
                  <c:v>0.346608796296296</c:v>
                </c:pt>
                <c:pt idx="525" c:formatCode="h:mm:ss">
                  <c:v>0.34662037037037</c:v>
                </c:pt>
                <c:pt idx="526" c:formatCode="h:mm:ss">
                  <c:v>0.346631944444444</c:v>
                </c:pt>
                <c:pt idx="527" c:formatCode="h:mm:ss">
                  <c:v>0.346643518518519</c:v>
                </c:pt>
                <c:pt idx="528" c:formatCode="h:mm:ss">
                  <c:v>0.346655092592593</c:v>
                </c:pt>
                <c:pt idx="529" c:formatCode="h:mm:ss">
                  <c:v>0.346666666666667</c:v>
                </c:pt>
                <c:pt idx="530" c:formatCode="h:mm:ss">
                  <c:v>0.346678240740741</c:v>
                </c:pt>
                <c:pt idx="531" c:formatCode="h:mm:ss">
                  <c:v>0.346689814814815</c:v>
                </c:pt>
                <c:pt idx="532" c:formatCode="h:mm:ss">
                  <c:v>0.346701388888889</c:v>
                </c:pt>
                <c:pt idx="533" c:formatCode="h:mm:ss">
                  <c:v>0.346712962962963</c:v>
                </c:pt>
                <c:pt idx="534" c:formatCode="h:mm:ss">
                  <c:v>0.346724537037037</c:v>
                </c:pt>
                <c:pt idx="535" c:formatCode="h:mm:ss">
                  <c:v>0.346736111111111</c:v>
                </c:pt>
                <c:pt idx="536" c:formatCode="h:mm:ss">
                  <c:v>0.346747685185185</c:v>
                </c:pt>
                <c:pt idx="537" c:formatCode="h:mm:ss">
                  <c:v>0.346759259259259</c:v>
                </c:pt>
                <c:pt idx="538" c:formatCode="h:mm:ss">
                  <c:v>0.346770833333333</c:v>
                </c:pt>
                <c:pt idx="539" c:formatCode="h:mm:ss">
                  <c:v>0.346782407407407</c:v>
                </c:pt>
                <c:pt idx="540" c:formatCode="h:mm:ss">
                  <c:v>0.346793981481481</c:v>
                </c:pt>
                <c:pt idx="541" c:formatCode="h:mm:ss">
                  <c:v>0.346805555555556</c:v>
                </c:pt>
                <c:pt idx="542" c:formatCode="h:mm:ss">
                  <c:v>0.34681712962963</c:v>
                </c:pt>
                <c:pt idx="543" c:formatCode="h:mm:ss">
                  <c:v>0.346828703703704</c:v>
                </c:pt>
                <c:pt idx="544" c:formatCode="h:mm:ss">
                  <c:v>0.346840277777778</c:v>
                </c:pt>
                <c:pt idx="545" c:formatCode="h:mm:ss">
                  <c:v>0.346851851851852</c:v>
                </c:pt>
                <c:pt idx="546" c:formatCode="h:mm:ss">
                  <c:v>0.346863425925926</c:v>
                </c:pt>
                <c:pt idx="547" c:formatCode="h:mm:ss">
                  <c:v>0.346875</c:v>
                </c:pt>
                <c:pt idx="548" c:formatCode="h:mm:ss">
                  <c:v>0.346886574074074</c:v>
                </c:pt>
                <c:pt idx="549" c:formatCode="h:mm:ss">
                  <c:v>0.346898148148148</c:v>
                </c:pt>
                <c:pt idx="550" c:formatCode="h:mm:ss">
                  <c:v>0.346909722222222</c:v>
                </c:pt>
                <c:pt idx="551" c:formatCode="h:mm:ss">
                  <c:v>0.346921296296296</c:v>
                </c:pt>
                <c:pt idx="552" c:formatCode="h:mm:ss">
                  <c:v>0.34693287037037</c:v>
                </c:pt>
                <c:pt idx="553" c:formatCode="h:mm:ss">
                  <c:v>0.346944444444444</c:v>
                </c:pt>
                <c:pt idx="554" c:formatCode="h:mm:ss">
                  <c:v>0.346956018518519</c:v>
                </c:pt>
                <c:pt idx="555" c:formatCode="h:mm:ss">
                  <c:v>0.346967592592593</c:v>
                </c:pt>
                <c:pt idx="556" c:formatCode="h:mm:ss">
                  <c:v>0.346979166666667</c:v>
                </c:pt>
                <c:pt idx="557" c:formatCode="h:mm:ss">
                  <c:v>0.346990740740741</c:v>
                </c:pt>
                <c:pt idx="558" c:formatCode="h:mm:ss">
                  <c:v>0.347002314814815</c:v>
                </c:pt>
                <c:pt idx="559" c:formatCode="h:mm:ss">
                  <c:v>0.347013888888889</c:v>
                </c:pt>
                <c:pt idx="560" c:formatCode="h:mm:ss">
                  <c:v>0.347025462962963</c:v>
                </c:pt>
                <c:pt idx="561" c:formatCode="h:mm:ss">
                  <c:v>0.347037037037037</c:v>
                </c:pt>
                <c:pt idx="562" c:formatCode="h:mm:ss">
                  <c:v>0.347048611111111</c:v>
                </c:pt>
                <c:pt idx="563" c:formatCode="h:mm:ss">
                  <c:v>0.347060185185185</c:v>
                </c:pt>
                <c:pt idx="564" c:formatCode="h:mm:ss">
                  <c:v>0.347071759259259</c:v>
                </c:pt>
                <c:pt idx="565" c:formatCode="h:mm:ss">
                  <c:v>0.347083333333333</c:v>
                </c:pt>
                <c:pt idx="566" c:formatCode="h:mm:ss">
                  <c:v>0.347094907407407</c:v>
                </c:pt>
                <c:pt idx="567" c:formatCode="h:mm:ss">
                  <c:v>0.347106481481481</c:v>
                </c:pt>
                <c:pt idx="568" c:formatCode="h:mm:ss">
                  <c:v>0.347118055555556</c:v>
                </c:pt>
                <c:pt idx="569" c:formatCode="h:mm:ss">
                  <c:v>0.34712962962963</c:v>
                </c:pt>
                <c:pt idx="570" c:formatCode="h:mm:ss">
                  <c:v>0.347141203703704</c:v>
                </c:pt>
                <c:pt idx="571" c:formatCode="h:mm:ss">
                  <c:v>0.347152777777778</c:v>
                </c:pt>
                <c:pt idx="572" c:formatCode="h:mm:ss">
                  <c:v>0.347164351851852</c:v>
                </c:pt>
                <c:pt idx="573" c:formatCode="h:mm:ss">
                  <c:v>0.347175925925926</c:v>
                </c:pt>
                <c:pt idx="574" c:formatCode="h:mm:ss">
                  <c:v>0.3471875</c:v>
                </c:pt>
                <c:pt idx="575" c:formatCode="h:mm:ss">
                  <c:v>0.347199074074074</c:v>
                </c:pt>
                <c:pt idx="576" c:formatCode="h:mm:ss">
                  <c:v>0.347210648148148</c:v>
                </c:pt>
                <c:pt idx="577" c:formatCode="h:mm:ss">
                  <c:v>0.347222222222222</c:v>
                </c:pt>
                <c:pt idx="578" c:formatCode="h:mm:ss">
                  <c:v>0.347233796296296</c:v>
                </c:pt>
                <c:pt idx="579" c:formatCode="h:mm:ss">
                  <c:v>0.34724537037037</c:v>
                </c:pt>
                <c:pt idx="580" c:formatCode="h:mm:ss">
                  <c:v>0.347256944444444</c:v>
                </c:pt>
                <c:pt idx="581" c:formatCode="h:mm:ss">
                  <c:v>0.347268518518519</c:v>
                </c:pt>
                <c:pt idx="582" c:formatCode="h:mm:ss">
                  <c:v>0.347280092592593</c:v>
                </c:pt>
                <c:pt idx="583" c:formatCode="h:mm:ss">
                  <c:v>0.347291666666667</c:v>
                </c:pt>
                <c:pt idx="584" c:formatCode="h:mm:ss">
                  <c:v>0.347303240740741</c:v>
                </c:pt>
                <c:pt idx="585" c:formatCode="h:mm:ss">
                  <c:v>0.347314814814815</c:v>
                </c:pt>
                <c:pt idx="586" c:formatCode="h:mm:ss">
                  <c:v>0.347326388888889</c:v>
                </c:pt>
                <c:pt idx="587" c:formatCode="h:mm:ss">
                  <c:v>0.347337962962963</c:v>
                </c:pt>
                <c:pt idx="588" c:formatCode="h:mm:ss">
                  <c:v>0.347349537037037</c:v>
                </c:pt>
                <c:pt idx="589" c:formatCode="h:mm:ss">
                  <c:v>0.347361111111111</c:v>
                </c:pt>
                <c:pt idx="590" c:formatCode="h:mm:ss">
                  <c:v>0.347372685185185</c:v>
                </c:pt>
                <c:pt idx="591" c:formatCode="h:mm:ss">
                  <c:v>0.347384259259259</c:v>
                </c:pt>
                <c:pt idx="592" c:formatCode="h:mm:ss">
                  <c:v>0.347395833333333</c:v>
                </c:pt>
                <c:pt idx="593" c:formatCode="h:mm:ss">
                  <c:v>0.347407407407407</c:v>
                </c:pt>
                <c:pt idx="594" c:formatCode="h:mm:ss">
                  <c:v>0.347418981481481</c:v>
                </c:pt>
                <c:pt idx="595" c:formatCode="h:mm:ss">
                  <c:v>0.347430555555556</c:v>
                </c:pt>
                <c:pt idx="596" c:formatCode="h:mm:ss">
                  <c:v>0.34744212962963</c:v>
                </c:pt>
                <c:pt idx="597" c:formatCode="h:mm:ss">
                  <c:v>0.347453703703704</c:v>
                </c:pt>
                <c:pt idx="598" c:formatCode="h:mm:ss">
                  <c:v>0.347465277777778</c:v>
                </c:pt>
                <c:pt idx="599" c:formatCode="h:mm:ss">
                  <c:v>0.347476851851852</c:v>
                </c:pt>
                <c:pt idx="600" c:formatCode="h:mm:ss">
                  <c:v>0.347488425925926</c:v>
                </c:pt>
                <c:pt idx="601" c:formatCode="h:mm:ss">
                  <c:v>0.3475</c:v>
                </c:pt>
                <c:pt idx="602" c:formatCode="h:mm:ss">
                  <c:v>0.347511574074074</c:v>
                </c:pt>
                <c:pt idx="603" c:formatCode="h:mm:ss">
                  <c:v>0.347523148148148</c:v>
                </c:pt>
                <c:pt idx="604" c:formatCode="h:mm:ss">
                  <c:v>0.347534722222222</c:v>
                </c:pt>
                <c:pt idx="605" c:formatCode="h:mm:ss">
                  <c:v>0.347546296296296</c:v>
                </c:pt>
                <c:pt idx="606" c:formatCode="h:mm:ss">
                  <c:v>0.34755787037037</c:v>
                </c:pt>
                <c:pt idx="607" c:formatCode="h:mm:ss">
                  <c:v>0.347569444444444</c:v>
                </c:pt>
                <c:pt idx="608" c:formatCode="h:mm:ss">
                  <c:v>0.347581018518518</c:v>
                </c:pt>
                <c:pt idx="609" c:formatCode="h:mm:ss">
                  <c:v>0.347592592592593</c:v>
                </c:pt>
                <c:pt idx="610" c:formatCode="h:mm:ss">
                  <c:v>0.347604166666667</c:v>
                </c:pt>
                <c:pt idx="611" c:formatCode="h:mm:ss">
                  <c:v>0.347615740740741</c:v>
                </c:pt>
                <c:pt idx="612" c:formatCode="h:mm:ss">
                  <c:v>0.347627314814815</c:v>
                </c:pt>
                <c:pt idx="613" c:formatCode="h:mm:ss">
                  <c:v>0.347638888888889</c:v>
                </c:pt>
                <c:pt idx="614" c:formatCode="h:mm:ss">
                  <c:v>0.347650462962963</c:v>
                </c:pt>
                <c:pt idx="615" c:formatCode="h:mm:ss">
                  <c:v>0.347662037037037</c:v>
                </c:pt>
                <c:pt idx="616" c:formatCode="h:mm:ss">
                  <c:v>0.347673611111111</c:v>
                </c:pt>
                <c:pt idx="617" c:formatCode="h:mm:ss">
                  <c:v>0.347685185185185</c:v>
                </c:pt>
                <c:pt idx="618" c:formatCode="h:mm:ss">
                  <c:v>0.347696759259259</c:v>
                </c:pt>
                <c:pt idx="619" c:formatCode="h:mm:ss">
                  <c:v>0.347708333333333</c:v>
                </c:pt>
                <c:pt idx="620" c:formatCode="h:mm:ss">
                  <c:v>0.347719907407407</c:v>
                </c:pt>
                <c:pt idx="621" c:formatCode="h:mm:ss">
                  <c:v>0.347731481481482</c:v>
                </c:pt>
                <c:pt idx="622" c:formatCode="h:mm:ss">
                  <c:v>0.347743055555556</c:v>
                </c:pt>
                <c:pt idx="623" c:formatCode="h:mm:ss">
                  <c:v>0.34775462962963</c:v>
                </c:pt>
                <c:pt idx="624" c:formatCode="h:mm:ss">
                  <c:v>0.347766203703704</c:v>
                </c:pt>
                <c:pt idx="625" c:formatCode="h:mm:ss">
                  <c:v>0.347777777777778</c:v>
                </c:pt>
                <c:pt idx="626" c:formatCode="h:mm:ss">
                  <c:v>0.347789351851852</c:v>
                </c:pt>
                <c:pt idx="627" c:formatCode="h:mm:ss">
                  <c:v>0.347800925925926</c:v>
                </c:pt>
                <c:pt idx="628" c:formatCode="h:mm:ss">
                  <c:v>0.3478125</c:v>
                </c:pt>
                <c:pt idx="629" c:formatCode="h:mm:ss">
                  <c:v>0.347824074074074</c:v>
                </c:pt>
                <c:pt idx="630" c:formatCode="h:mm:ss">
                  <c:v>0.347835648148148</c:v>
                </c:pt>
                <c:pt idx="631" c:formatCode="h:mm:ss">
                  <c:v>0.347847222222222</c:v>
                </c:pt>
                <c:pt idx="632" c:formatCode="h:mm:ss">
                  <c:v>0.347858796296296</c:v>
                </c:pt>
                <c:pt idx="633" c:formatCode="h:mm:ss">
                  <c:v>0.34787037037037</c:v>
                </c:pt>
                <c:pt idx="634" c:formatCode="h:mm:ss">
                  <c:v>0.347881944444444</c:v>
                </c:pt>
                <c:pt idx="635" c:formatCode="h:mm:ss">
                  <c:v>0.347893518518519</c:v>
                </c:pt>
                <c:pt idx="636" c:formatCode="h:mm:ss">
                  <c:v>0.347905092592593</c:v>
                </c:pt>
                <c:pt idx="637" c:formatCode="h:mm:ss">
                  <c:v>0.347916666666667</c:v>
                </c:pt>
                <c:pt idx="638" c:formatCode="h:mm:ss">
                  <c:v>0.347928240740741</c:v>
                </c:pt>
                <c:pt idx="639" c:formatCode="h:mm:ss">
                  <c:v>0.347939814814815</c:v>
                </c:pt>
                <c:pt idx="640" c:formatCode="h:mm:ss">
                  <c:v>0.347951388888889</c:v>
                </c:pt>
                <c:pt idx="641" c:formatCode="h:mm:ss">
                  <c:v>0.347962962962963</c:v>
                </c:pt>
                <c:pt idx="642" c:formatCode="h:mm:ss">
                  <c:v>0.347974537037037</c:v>
                </c:pt>
                <c:pt idx="643" c:formatCode="h:mm:ss">
                  <c:v>0.347986111111111</c:v>
                </c:pt>
                <c:pt idx="644" c:formatCode="h:mm:ss">
                  <c:v>0.347997685185185</c:v>
                </c:pt>
                <c:pt idx="645" c:formatCode="h:mm:ss">
                  <c:v>0.348009259259259</c:v>
                </c:pt>
                <c:pt idx="646" c:formatCode="h:mm:ss">
                  <c:v>0.348020833333333</c:v>
                </c:pt>
                <c:pt idx="647" c:formatCode="h:mm:ss">
                  <c:v>0.348032407407407</c:v>
                </c:pt>
                <c:pt idx="648" c:formatCode="h:mm:ss">
                  <c:v>0.348043981481481</c:v>
                </c:pt>
                <c:pt idx="649" c:formatCode="h:mm:ss">
                  <c:v>0.348055555555556</c:v>
                </c:pt>
                <c:pt idx="650" c:formatCode="h:mm:ss">
                  <c:v>0.34806712962963</c:v>
                </c:pt>
                <c:pt idx="651" c:formatCode="h:mm:ss">
                  <c:v>0.348078703703704</c:v>
                </c:pt>
                <c:pt idx="652" c:formatCode="h:mm:ss">
                  <c:v>0.348090277777778</c:v>
                </c:pt>
                <c:pt idx="653" c:formatCode="h:mm:ss">
                  <c:v>0.348101851851852</c:v>
                </c:pt>
                <c:pt idx="654" c:formatCode="h:mm:ss">
                  <c:v>0.348113425925926</c:v>
                </c:pt>
                <c:pt idx="655" c:formatCode="h:mm:ss">
                  <c:v>0.348125</c:v>
                </c:pt>
                <c:pt idx="656" c:formatCode="h:mm:ss">
                  <c:v>0.348136574074074</c:v>
                </c:pt>
                <c:pt idx="657" c:formatCode="h:mm:ss">
                  <c:v>0.348148148148148</c:v>
                </c:pt>
                <c:pt idx="658" c:formatCode="h:mm:ss">
                  <c:v>0.348159722222222</c:v>
                </c:pt>
                <c:pt idx="659" c:formatCode="h:mm:ss">
                  <c:v>0.348171296296296</c:v>
                </c:pt>
                <c:pt idx="660" c:formatCode="h:mm:ss">
                  <c:v>0.34818287037037</c:v>
                </c:pt>
                <c:pt idx="661" c:formatCode="h:mm:ss">
                  <c:v>0.348194444444444</c:v>
                </c:pt>
                <c:pt idx="662" c:formatCode="h:mm:ss">
                  <c:v>0.348206018518519</c:v>
                </c:pt>
                <c:pt idx="663" c:formatCode="h:mm:ss">
                  <c:v>0.348217592592593</c:v>
                </c:pt>
                <c:pt idx="664" c:formatCode="h:mm:ss">
                  <c:v>0.348229166666667</c:v>
                </c:pt>
                <c:pt idx="665" c:formatCode="h:mm:ss">
                  <c:v>0.348240740740741</c:v>
                </c:pt>
                <c:pt idx="666" c:formatCode="h:mm:ss">
                  <c:v>0.348252314814815</c:v>
                </c:pt>
                <c:pt idx="667" c:formatCode="h:mm:ss">
                  <c:v>0.348263888888889</c:v>
                </c:pt>
                <c:pt idx="668" c:formatCode="h:mm:ss">
                  <c:v>0.348275462962963</c:v>
                </c:pt>
                <c:pt idx="669" c:formatCode="h:mm:ss">
                  <c:v>0.348287037037037</c:v>
                </c:pt>
                <c:pt idx="670" c:formatCode="h:mm:ss">
                  <c:v>0.348298611111111</c:v>
                </c:pt>
                <c:pt idx="671" c:formatCode="h:mm:ss">
                  <c:v>0.348310185185185</c:v>
                </c:pt>
                <c:pt idx="672" c:formatCode="h:mm:ss">
                  <c:v>0.348321759259259</c:v>
                </c:pt>
                <c:pt idx="673" c:formatCode="h:mm:ss">
                  <c:v>0.348333333333333</c:v>
                </c:pt>
                <c:pt idx="674" c:formatCode="h:mm:ss">
                  <c:v>0.348344907407407</c:v>
                </c:pt>
                <c:pt idx="675" c:formatCode="h:mm:ss">
                  <c:v>0.348356481481481</c:v>
                </c:pt>
                <c:pt idx="676" c:formatCode="h:mm:ss">
                  <c:v>0.348368055555556</c:v>
                </c:pt>
                <c:pt idx="677" c:formatCode="h:mm:ss">
                  <c:v>0.34837962962963</c:v>
                </c:pt>
                <c:pt idx="678" c:formatCode="h:mm:ss">
                  <c:v>0.348391203703704</c:v>
                </c:pt>
                <c:pt idx="679" c:formatCode="h:mm:ss">
                  <c:v>0.348402777777778</c:v>
                </c:pt>
                <c:pt idx="680" c:formatCode="h:mm:ss">
                  <c:v>0.348414351851852</c:v>
                </c:pt>
                <c:pt idx="681" c:formatCode="h:mm:ss">
                  <c:v>0.348425925925926</c:v>
                </c:pt>
                <c:pt idx="682" c:formatCode="h:mm:ss">
                  <c:v>0.3484375</c:v>
                </c:pt>
                <c:pt idx="683" c:formatCode="h:mm:ss">
                  <c:v>0.348449074074074</c:v>
                </c:pt>
                <c:pt idx="684" c:formatCode="h:mm:ss">
                  <c:v>0.348460648148148</c:v>
                </c:pt>
                <c:pt idx="685" c:formatCode="h:mm:ss">
                  <c:v>0.348472222222222</c:v>
                </c:pt>
                <c:pt idx="686" c:formatCode="h:mm:ss">
                  <c:v>0.348483796296296</c:v>
                </c:pt>
                <c:pt idx="687" c:formatCode="h:mm:ss">
                  <c:v>0.34849537037037</c:v>
                </c:pt>
                <c:pt idx="688" c:formatCode="h:mm:ss">
                  <c:v>0.348506944444444</c:v>
                </c:pt>
                <c:pt idx="689" c:formatCode="h:mm:ss">
                  <c:v>0.348518518518519</c:v>
                </c:pt>
                <c:pt idx="690" c:formatCode="h:mm:ss">
                  <c:v>0.348530092592593</c:v>
                </c:pt>
                <c:pt idx="691" c:formatCode="h:mm:ss">
                  <c:v>0.348541666666667</c:v>
                </c:pt>
                <c:pt idx="692" c:formatCode="h:mm:ss">
                  <c:v>0.348553240740741</c:v>
                </c:pt>
                <c:pt idx="693" c:formatCode="h:mm:ss">
                  <c:v>0.348564814814815</c:v>
                </c:pt>
                <c:pt idx="694" c:formatCode="h:mm:ss">
                  <c:v>0.348576388888889</c:v>
                </c:pt>
                <c:pt idx="695" c:formatCode="h:mm:ss">
                  <c:v>0.348587962962963</c:v>
                </c:pt>
                <c:pt idx="696" c:formatCode="h:mm:ss">
                  <c:v>0.348599537037037</c:v>
                </c:pt>
                <c:pt idx="697" c:formatCode="h:mm:ss">
                  <c:v>0.348611111111111</c:v>
                </c:pt>
                <c:pt idx="698" c:formatCode="h:mm:ss">
                  <c:v>0.348622685185185</c:v>
                </c:pt>
                <c:pt idx="699" c:formatCode="h:mm:ss">
                  <c:v>0.348634259259259</c:v>
                </c:pt>
                <c:pt idx="700" c:formatCode="h:mm:ss">
                  <c:v>0.348645833333333</c:v>
                </c:pt>
                <c:pt idx="701" c:formatCode="h:mm:ss">
                  <c:v>0.348657407407407</c:v>
                </c:pt>
                <c:pt idx="702" c:formatCode="h:mm:ss">
                  <c:v>0.348668981481481</c:v>
                </c:pt>
                <c:pt idx="703" c:formatCode="h:mm:ss">
                  <c:v>0.348680555555556</c:v>
                </c:pt>
                <c:pt idx="704" c:formatCode="h:mm:ss">
                  <c:v>0.34869212962963</c:v>
                </c:pt>
                <c:pt idx="705" c:formatCode="h:mm:ss">
                  <c:v>0.348703703703704</c:v>
                </c:pt>
                <c:pt idx="706" c:formatCode="h:mm:ss">
                  <c:v>0.348715277777778</c:v>
                </c:pt>
                <c:pt idx="707" c:formatCode="h:mm:ss">
                  <c:v>0.348726851851852</c:v>
                </c:pt>
                <c:pt idx="708" c:formatCode="h:mm:ss">
                  <c:v>0.348738425925926</c:v>
                </c:pt>
                <c:pt idx="709" c:formatCode="h:mm:ss">
                  <c:v>0.34875</c:v>
                </c:pt>
                <c:pt idx="710" c:formatCode="h:mm:ss">
                  <c:v>0.348761574074074</c:v>
                </c:pt>
                <c:pt idx="711" c:formatCode="h:mm:ss">
                  <c:v>0.348773148148148</c:v>
                </c:pt>
                <c:pt idx="712" c:formatCode="h:mm:ss">
                  <c:v>0.348784722222222</c:v>
                </c:pt>
                <c:pt idx="713" c:formatCode="h:mm:ss">
                  <c:v>0.348796296296296</c:v>
                </c:pt>
                <c:pt idx="714" c:formatCode="h:mm:ss">
                  <c:v>0.34880787037037</c:v>
                </c:pt>
                <c:pt idx="715" c:formatCode="h:mm:ss">
                  <c:v>0.348819444444444</c:v>
                </c:pt>
                <c:pt idx="716" c:formatCode="h:mm:ss">
                  <c:v>0.348831018518519</c:v>
                </c:pt>
                <c:pt idx="717" c:formatCode="h:mm:ss">
                  <c:v>0.348842592592593</c:v>
                </c:pt>
                <c:pt idx="718" c:formatCode="h:mm:ss">
                  <c:v>0.348854166666667</c:v>
                </c:pt>
                <c:pt idx="719" c:formatCode="h:mm:ss">
                  <c:v>0.348865740740741</c:v>
                </c:pt>
                <c:pt idx="720" c:formatCode="h:mm:ss">
                  <c:v>0.348877314814815</c:v>
                </c:pt>
                <c:pt idx="721" c:formatCode="h:mm:ss">
                  <c:v>0.348888888888889</c:v>
                </c:pt>
                <c:pt idx="722" c:formatCode="h:mm:ss">
                  <c:v>0.348900462962963</c:v>
                </c:pt>
                <c:pt idx="723" c:formatCode="h:mm:ss">
                  <c:v>0.348912037037037</c:v>
                </c:pt>
                <c:pt idx="724" c:formatCode="h:mm:ss">
                  <c:v>0.348923611111111</c:v>
                </c:pt>
                <c:pt idx="725" c:formatCode="h:mm:ss">
                  <c:v>0.348935185185185</c:v>
                </c:pt>
                <c:pt idx="726" c:formatCode="h:mm:ss">
                  <c:v>0.348946759259259</c:v>
                </c:pt>
                <c:pt idx="727" c:formatCode="h:mm:ss">
                  <c:v>0.348958333333333</c:v>
                </c:pt>
                <c:pt idx="728" c:formatCode="h:mm:ss">
                  <c:v>0.348969907407407</c:v>
                </c:pt>
                <c:pt idx="729" c:formatCode="h:mm:ss">
                  <c:v>0.348981481481482</c:v>
                </c:pt>
                <c:pt idx="730" c:formatCode="h:mm:ss">
                  <c:v>0.348993055555556</c:v>
                </c:pt>
                <c:pt idx="731" c:formatCode="h:mm:ss">
                  <c:v>0.34900462962963</c:v>
                </c:pt>
                <c:pt idx="732" c:formatCode="h:mm:ss">
                  <c:v>0.349016203703704</c:v>
                </c:pt>
                <c:pt idx="733" c:formatCode="h:mm:ss">
                  <c:v>0.349027777777778</c:v>
                </c:pt>
                <c:pt idx="734" c:formatCode="h:mm:ss">
                  <c:v>0.349039351851852</c:v>
                </c:pt>
                <c:pt idx="735" c:formatCode="h:mm:ss">
                  <c:v>0.349050925925926</c:v>
                </c:pt>
                <c:pt idx="736" c:formatCode="h:mm:ss">
                  <c:v>0.3490625</c:v>
                </c:pt>
                <c:pt idx="737" c:formatCode="h:mm:ss">
                  <c:v>0.349074074074074</c:v>
                </c:pt>
                <c:pt idx="738" c:formatCode="h:mm:ss">
                  <c:v>0.349085648148148</c:v>
                </c:pt>
                <c:pt idx="739" c:formatCode="h:mm:ss">
                  <c:v>0.349097222222222</c:v>
                </c:pt>
                <c:pt idx="740" c:formatCode="h:mm:ss">
                  <c:v>0.349108796296296</c:v>
                </c:pt>
                <c:pt idx="741" c:formatCode="h:mm:ss">
                  <c:v>0.34912037037037</c:v>
                </c:pt>
                <c:pt idx="742" c:formatCode="h:mm:ss">
                  <c:v>0.349131944444444</c:v>
                </c:pt>
                <c:pt idx="743" c:formatCode="h:mm:ss">
                  <c:v>0.349143518518519</c:v>
                </c:pt>
                <c:pt idx="744" c:formatCode="h:mm:ss">
                  <c:v>0.349155092592593</c:v>
                </c:pt>
                <c:pt idx="745" c:formatCode="h:mm:ss">
                  <c:v>0.349166666666667</c:v>
                </c:pt>
                <c:pt idx="746" c:formatCode="h:mm:ss">
                  <c:v>0.349178240740741</c:v>
                </c:pt>
                <c:pt idx="747" c:formatCode="h:mm:ss">
                  <c:v>0.349189814814815</c:v>
                </c:pt>
                <c:pt idx="748" c:formatCode="h:mm:ss">
                  <c:v>0.349201388888889</c:v>
                </c:pt>
                <c:pt idx="749" c:formatCode="h:mm:ss">
                  <c:v>0.349212962962963</c:v>
                </c:pt>
                <c:pt idx="750" c:formatCode="h:mm:ss">
                  <c:v>0.349224537037037</c:v>
                </c:pt>
                <c:pt idx="751" c:formatCode="h:mm:ss">
                  <c:v>0.349236111111111</c:v>
                </c:pt>
                <c:pt idx="752" c:formatCode="h:mm:ss">
                  <c:v>0.349247685185185</c:v>
                </c:pt>
                <c:pt idx="753" c:formatCode="h:mm:ss">
                  <c:v>0.349259259259259</c:v>
                </c:pt>
                <c:pt idx="754" c:formatCode="h:mm:ss">
                  <c:v>0.349270833333333</c:v>
                </c:pt>
                <c:pt idx="755" c:formatCode="h:mm:ss">
                  <c:v>0.349282407407407</c:v>
                </c:pt>
                <c:pt idx="756" c:formatCode="h:mm:ss">
                  <c:v>0.349293981481481</c:v>
                </c:pt>
                <c:pt idx="757" c:formatCode="h:mm:ss">
                  <c:v>0.349305555555556</c:v>
                </c:pt>
                <c:pt idx="758" c:formatCode="h:mm:ss">
                  <c:v>0.34931712962963</c:v>
                </c:pt>
                <c:pt idx="759" c:formatCode="h:mm:ss">
                  <c:v>0.349328703703704</c:v>
                </c:pt>
                <c:pt idx="760" c:formatCode="h:mm:ss">
                  <c:v>0.349340277777778</c:v>
                </c:pt>
                <c:pt idx="761" c:formatCode="h:mm:ss">
                  <c:v>0.349351851851852</c:v>
                </c:pt>
                <c:pt idx="762" c:formatCode="h:mm:ss">
                  <c:v>0.349363425925926</c:v>
                </c:pt>
                <c:pt idx="763" c:formatCode="h:mm:ss">
                  <c:v>0.349375</c:v>
                </c:pt>
                <c:pt idx="764" c:formatCode="h:mm:ss">
                  <c:v>0.349386574074074</c:v>
                </c:pt>
                <c:pt idx="765" c:formatCode="h:mm:ss">
                  <c:v>0.349398148148148</c:v>
                </c:pt>
                <c:pt idx="766" c:formatCode="h:mm:ss">
                  <c:v>0.349409722222222</c:v>
                </c:pt>
                <c:pt idx="767" c:formatCode="h:mm:ss">
                  <c:v>0.349421296296296</c:v>
                </c:pt>
                <c:pt idx="768" c:formatCode="h:mm:ss">
                  <c:v>0.34943287037037</c:v>
                </c:pt>
                <c:pt idx="769" c:formatCode="h:mm:ss">
                  <c:v>0.349444444444444</c:v>
                </c:pt>
                <c:pt idx="770" c:formatCode="h:mm:ss">
                  <c:v>0.349456018518518</c:v>
                </c:pt>
                <c:pt idx="771" c:formatCode="h:mm:ss">
                  <c:v>0.349467592592593</c:v>
                </c:pt>
                <c:pt idx="772" c:formatCode="h:mm:ss">
                  <c:v>0.349479166666667</c:v>
                </c:pt>
                <c:pt idx="773" c:formatCode="h:mm:ss">
                  <c:v>0.349490740740741</c:v>
                </c:pt>
                <c:pt idx="774" c:formatCode="h:mm:ss">
                  <c:v>0.349502314814815</c:v>
                </c:pt>
                <c:pt idx="775" c:formatCode="h:mm:ss">
                  <c:v>0.349513888888889</c:v>
                </c:pt>
                <c:pt idx="776" c:formatCode="h:mm:ss">
                  <c:v>0.349525462962963</c:v>
                </c:pt>
                <c:pt idx="777" c:formatCode="h:mm:ss">
                  <c:v>0.349537037037037</c:v>
                </c:pt>
                <c:pt idx="778" c:formatCode="h:mm:ss">
                  <c:v>0.349548611111111</c:v>
                </c:pt>
                <c:pt idx="779" c:formatCode="h:mm:ss">
                  <c:v>0.349560185185185</c:v>
                </c:pt>
                <c:pt idx="780" c:formatCode="h:mm:ss">
                  <c:v>0.349571759259259</c:v>
                </c:pt>
                <c:pt idx="781" c:formatCode="h:mm:ss">
                  <c:v>0.349583333333333</c:v>
                </c:pt>
                <c:pt idx="782" c:formatCode="h:mm:ss">
                  <c:v>0.349594907407407</c:v>
                </c:pt>
                <c:pt idx="783" c:formatCode="h:mm:ss">
                  <c:v>0.349606481481481</c:v>
                </c:pt>
                <c:pt idx="784" c:formatCode="h:mm:ss">
                  <c:v>0.349618055555556</c:v>
                </c:pt>
                <c:pt idx="785" c:formatCode="h:mm:ss">
                  <c:v>0.34962962962963</c:v>
                </c:pt>
                <c:pt idx="786" c:formatCode="h:mm:ss">
                  <c:v>0.349641203703704</c:v>
                </c:pt>
                <c:pt idx="787" c:formatCode="h:mm:ss">
                  <c:v>0.349652777777778</c:v>
                </c:pt>
                <c:pt idx="788" c:formatCode="h:mm:ss">
                  <c:v>0.349664351851852</c:v>
                </c:pt>
                <c:pt idx="789" c:formatCode="h:mm:ss">
                  <c:v>0.349675925925926</c:v>
                </c:pt>
                <c:pt idx="790" c:formatCode="h:mm:ss">
                  <c:v>0.3496875</c:v>
                </c:pt>
                <c:pt idx="791" c:formatCode="h:mm:ss">
                  <c:v>0.349699074074074</c:v>
                </c:pt>
                <c:pt idx="792" c:formatCode="h:mm:ss">
                  <c:v>0.349710648148148</c:v>
                </c:pt>
                <c:pt idx="793" c:formatCode="h:mm:ss">
                  <c:v>0.349722222222222</c:v>
                </c:pt>
                <c:pt idx="794" c:formatCode="h:mm:ss">
                  <c:v>0.349733796296296</c:v>
                </c:pt>
                <c:pt idx="795" c:formatCode="h:mm:ss">
                  <c:v>0.34974537037037</c:v>
                </c:pt>
                <c:pt idx="796" c:formatCode="h:mm:ss">
                  <c:v>0.349756944444444</c:v>
                </c:pt>
                <c:pt idx="797" c:formatCode="h:mm:ss">
                  <c:v>0.349768518518518</c:v>
                </c:pt>
                <c:pt idx="798" c:formatCode="h:mm:ss">
                  <c:v>0.349780092592593</c:v>
                </c:pt>
                <c:pt idx="799" c:formatCode="h:mm:ss">
                  <c:v>0.349791666666667</c:v>
                </c:pt>
                <c:pt idx="800" c:formatCode="h:mm:ss">
                  <c:v>0.349803240740741</c:v>
                </c:pt>
                <c:pt idx="801" c:formatCode="h:mm:ss">
                  <c:v>0.349814814814815</c:v>
                </c:pt>
                <c:pt idx="802" c:formatCode="h:mm:ss">
                  <c:v>0.349826388888889</c:v>
                </c:pt>
                <c:pt idx="803" c:formatCode="h:mm:ss">
                  <c:v>0.349837962962963</c:v>
                </c:pt>
                <c:pt idx="804" c:formatCode="h:mm:ss">
                  <c:v>0.349849537037037</c:v>
                </c:pt>
                <c:pt idx="805" c:formatCode="h:mm:ss">
                  <c:v>0.349861111111111</c:v>
                </c:pt>
                <c:pt idx="806" c:formatCode="h:mm:ss">
                  <c:v>0.349872685185185</c:v>
                </c:pt>
                <c:pt idx="807" c:formatCode="h:mm:ss">
                  <c:v>0.349884259259259</c:v>
                </c:pt>
                <c:pt idx="808" c:formatCode="h:mm:ss">
                  <c:v>0.349895833333333</c:v>
                </c:pt>
                <c:pt idx="809" c:formatCode="h:mm:ss">
                  <c:v>0.349907407407407</c:v>
                </c:pt>
                <c:pt idx="810" c:formatCode="h:mm:ss">
                  <c:v>0.349918981481481</c:v>
                </c:pt>
                <c:pt idx="811" c:formatCode="h:mm:ss">
                  <c:v>0.349930555555556</c:v>
                </c:pt>
                <c:pt idx="812" c:formatCode="h:mm:ss">
                  <c:v>0.34994212962963</c:v>
                </c:pt>
                <c:pt idx="813" c:formatCode="h:mm:ss">
                  <c:v>0.349953703703704</c:v>
                </c:pt>
                <c:pt idx="814" c:formatCode="h:mm:ss">
                  <c:v>0.349965277777778</c:v>
                </c:pt>
                <c:pt idx="815" c:formatCode="h:mm:ss">
                  <c:v>0.349976851851852</c:v>
                </c:pt>
                <c:pt idx="816" c:formatCode="h:mm:ss">
                  <c:v>0.349988425925926</c:v>
                </c:pt>
                <c:pt idx="817" c:formatCode="h:mm:ss">
                  <c:v>0.35</c:v>
                </c:pt>
                <c:pt idx="818" c:formatCode="h:mm:ss">
                  <c:v>0.350011574074074</c:v>
                </c:pt>
                <c:pt idx="819" c:formatCode="h:mm:ss">
                  <c:v>0.350023148148148</c:v>
                </c:pt>
                <c:pt idx="820" c:formatCode="h:mm:ss">
                  <c:v>0.350034722222222</c:v>
                </c:pt>
                <c:pt idx="821" c:formatCode="h:mm:ss">
                  <c:v>0.350046296296296</c:v>
                </c:pt>
                <c:pt idx="822" c:formatCode="h:mm:ss">
                  <c:v>0.35005787037037</c:v>
                </c:pt>
                <c:pt idx="823" c:formatCode="h:mm:ss">
                  <c:v>0.350069444444444</c:v>
                </c:pt>
                <c:pt idx="824" c:formatCode="h:mm:ss">
                  <c:v>0.350081018518519</c:v>
                </c:pt>
                <c:pt idx="825" c:formatCode="h:mm:ss">
                  <c:v>0.350092592592593</c:v>
                </c:pt>
                <c:pt idx="826" c:formatCode="h:mm:ss">
                  <c:v>0.350104166666667</c:v>
                </c:pt>
                <c:pt idx="827" c:formatCode="h:mm:ss">
                  <c:v>0.350115740740741</c:v>
                </c:pt>
                <c:pt idx="828" c:formatCode="h:mm:ss">
                  <c:v>0.350127314814815</c:v>
                </c:pt>
                <c:pt idx="829" c:formatCode="h:mm:ss">
                  <c:v>0.350138888888889</c:v>
                </c:pt>
                <c:pt idx="830" c:formatCode="h:mm:ss">
                  <c:v>0.350150462962963</c:v>
                </c:pt>
                <c:pt idx="831" c:formatCode="h:mm:ss">
                  <c:v>0.350162037037037</c:v>
                </c:pt>
                <c:pt idx="832" c:formatCode="h:mm:ss">
                  <c:v>0.350173611111111</c:v>
                </c:pt>
                <c:pt idx="833" c:formatCode="h:mm:ss">
                  <c:v>0.350185185185185</c:v>
                </c:pt>
                <c:pt idx="834" c:formatCode="h:mm:ss">
                  <c:v>0.350196759259259</c:v>
                </c:pt>
                <c:pt idx="835" c:formatCode="h:mm:ss">
                  <c:v>0.350208333333333</c:v>
                </c:pt>
                <c:pt idx="836" c:formatCode="h:mm:ss">
                  <c:v>0.350219907407407</c:v>
                </c:pt>
                <c:pt idx="837" c:formatCode="h:mm:ss">
                  <c:v>0.350231481481481</c:v>
                </c:pt>
                <c:pt idx="838" c:formatCode="h:mm:ss">
                  <c:v>0.350243055555556</c:v>
                </c:pt>
                <c:pt idx="839" c:formatCode="h:mm:ss">
                  <c:v>0.35025462962963</c:v>
                </c:pt>
                <c:pt idx="840" c:formatCode="h:mm:ss">
                  <c:v>0.350266203703704</c:v>
                </c:pt>
                <c:pt idx="841" c:formatCode="h:mm:ss">
                  <c:v>0.350277777777778</c:v>
                </c:pt>
                <c:pt idx="842" c:formatCode="h:mm:ss">
                  <c:v>0.350289351851852</c:v>
                </c:pt>
                <c:pt idx="843" c:formatCode="h:mm:ss">
                  <c:v>0.350300925925926</c:v>
                </c:pt>
                <c:pt idx="844" c:formatCode="h:mm:ss">
                  <c:v>0.3503125</c:v>
                </c:pt>
                <c:pt idx="845" c:formatCode="h:mm:ss">
                  <c:v>0.350324074074074</c:v>
                </c:pt>
                <c:pt idx="846" c:formatCode="h:mm:ss">
                  <c:v>0.350335648148148</c:v>
                </c:pt>
                <c:pt idx="847" c:formatCode="h:mm:ss">
                  <c:v>0.350347222222222</c:v>
                </c:pt>
                <c:pt idx="848" c:formatCode="h:mm:ss">
                  <c:v>0.350358796296296</c:v>
                </c:pt>
                <c:pt idx="849" c:formatCode="h:mm:ss">
                  <c:v>0.35037037037037</c:v>
                </c:pt>
                <c:pt idx="850" c:formatCode="h:mm:ss">
                  <c:v>0.350381944444444</c:v>
                </c:pt>
                <c:pt idx="851" c:formatCode="h:mm:ss">
                  <c:v>0.350393518518519</c:v>
                </c:pt>
                <c:pt idx="852" c:formatCode="h:mm:ss">
                  <c:v>0.350405092592593</c:v>
                </c:pt>
                <c:pt idx="853" c:formatCode="h:mm:ss">
                  <c:v>0.350416666666667</c:v>
                </c:pt>
                <c:pt idx="854" c:formatCode="h:mm:ss">
                  <c:v>0.350428240740741</c:v>
                </c:pt>
                <c:pt idx="855" c:formatCode="h:mm:ss">
                  <c:v>0.350439814814815</c:v>
                </c:pt>
                <c:pt idx="856" c:formatCode="h:mm:ss">
                  <c:v>0.350451388888889</c:v>
                </c:pt>
                <c:pt idx="857" c:formatCode="h:mm:ss">
                  <c:v>0.350462962962963</c:v>
                </c:pt>
                <c:pt idx="858" c:formatCode="h:mm:ss">
                  <c:v>0.350474537037037</c:v>
                </c:pt>
                <c:pt idx="859" c:formatCode="h:mm:ss">
                  <c:v>0.350486111111111</c:v>
                </c:pt>
                <c:pt idx="860" c:formatCode="h:mm:ss">
                  <c:v>0.350497685185185</c:v>
                </c:pt>
                <c:pt idx="861" c:formatCode="h:mm:ss">
                  <c:v>0.350509259259259</c:v>
                </c:pt>
                <c:pt idx="862" c:formatCode="h:mm:ss">
                  <c:v>0.350520833333333</c:v>
                </c:pt>
                <c:pt idx="863" c:formatCode="h:mm:ss">
                  <c:v>0.350532407407407</c:v>
                </c:pt>
                <c:pt idx="864" c:formatCode="h:mm:ss">
                  <c:v>0.350543981481481</c:v>
                </c:pt>
                <c:pt idx="865" c:formatCode="h:mm:ss">
                  <c:v>0.350555555555556</c:v>
                </c:pt>
                <c:pt idx="866" c:formatCode="h:mm:ss">
                  <c:v>0.35056712962963</c:v>
                </c:pt>
                <c:pt idx="867" c:formatCode="h:mm:ss">
                  <c:v>0.350578703703704</c:v>
                </c:pt>
                <c:pt idx="868" c:formatCode="h:mm:ss">
                  <c:v>0.350590277777778</c:v>
                </c:pt>
                <c:pt idx="869" c:formatCode="h:mm:ss">
                  <c:v>0.350601851851852</c:v>
                </c:pt>
                <c:pt idx="870" c:formatCode="h:mm:ss">
                  <c:v>0.350613425925926</c:v>
                </c:pt>
                <c:pt idx="871" c:formatCode="h:mm:ss">
                  <c:v>0.350625</c:v>
                </c:pt>
                <c:pt idx="872" c:formatCode="h:mm:ss">
                  <c:v>0.350636574074074</c:v>
                </c:pt>
                <c:pt idx="873" c:formatCode="h:mm:ss">
                  <c:v>0.350648148148148</c:v>
                </c:pt>
                <c:pt idx="874" c:formatCode="h:mm:ss">
                  <c:v>0.350659722222222</c:v>
                </c:pt>
                <c:pt idx="875" c:formatCode="h:mm:ss">
                  <c:v>0.350671296296296</c:v>
                </c:pt>
                <c:pt idx="876" c:formatCode="h:mm:ss">
                  <c:v>0.35068287037037</c:v>
                </c:pt>
                <c:pt idx="877" c:formatCode="h:mm:ss">
                  <c:v>0.350694444444444</c:v>
                </c:pt>
                <c:pt idx="878" c:formatCode="h:mm:ss">
                  <c:v>0.350706018518519</c:v>
                </c:pt>
                <c:pt idx="879" c:formatCode="h:mm:ss">
                  <c:v>0.350717592592593</c:v>
                </c:pt>
                <c:pt idx="880" c:formatCode="h:mm:ss">
                  <c:v>0.350729166666667</c:v>
                </c:pt>
                <c:pt idx="881" c:formatCode="h:mm:ss">
                  <c:v>0.350740740740741</c:v>
                </c:pt>
                <c:pt idx="882" c:formatCode="h:mm:ss">
                  <c:v>0.350752314814815</c:v>
                </c:pt>
                <c:pt idx="883" c:formatCode="h:mm:ss">
                  <c:v>0.350763888888889</c:v>
                </c:pt>
                <c:pt idx="884" c:formatCode="h:mm:ss">
                  <c:v>0.350775462962963</c:v>
                </c:pt>
                <c:pt idx="885" c:formatCode="h:mm:ss">
                  <c:v>0.350787037037037</c:v>
                </c:pt>
                <c:pt idx="886" c:formatCode="h:mm:ss">
                  <c:v>0.350798611111111</c:v>
                </c:pt>
                <c:pt idx="887" c:formatCode="h:mm:ss">
                  <c:v>0.350810185185185</c:v>
                </c:pt>
                <c:pt idx="888" c:formatCode="h:mm:ss">
                  <c:v>0.350821759259259</c:v>
                </c:pt>
                <c:pt idx="889" c:formatCode="h:mm:ss">
                  <c:v>0.350833333333333</c:v>
                </c:pt>
                <c:pt idx="890" c:formatCode="h:mm:ss">
                  <c:v>0.350844907407407</c:v>
                </c:pt>
                <c:pt idx="891" c:formatCode="h:mm:ss">
                  <c:v>0.350856481481481</c:v>
                </c:pt>
                <c:pt idx="892" c:formatCode="h:mm:ss">
                  <c:v>0.350868055555556</c:v>
                </c:pt>
                <c:pt idx="893" c:formatCode="h:mm:ss">
                  <c:v>0.35087962962963</c:v>
                </c:pt>
                <c:pt idx="894" c:formatCode="h:mm:ss">
                  <c:v>0.350891203703704</c:v>
                </c:pt>
                <c:pt idx="895" c:formatCode="h:mm:ss">
                  <c:v>0.350902777777778</c:v>
                </c:pt>
                <c:pt idx="896" c:formatCode="h:mm:ss">
                  <c:v>0.350914351851852</c:v>
                </c:pt>
                <c:pt idx="897" c:formatCode="h:mm:ss">
                  <c:v>0.350925925925926</c:v>
                </c:pt>
                <c:pt idx="898" c:formatCode="h:mm:ss">
                  <c:v>0.3509375</c:v>
                </c:pt>
                <c:pt idx="899" c:formatCode="h:mm:ss">
                  <c:v>0.350949074074074</c:v>
                </c:pt>
                <c:pt idx="900" c:formatCode="h:mm:ss">
                  <c:v>0.350960648148148</c:v>
                </c:pt>
                <c:pt idx="901" c:formatCode="h:mm:ss">
                  <c:v>0.350972222222222</c:v>
                </c:pt>
                <c:pt idx="902" c:formatCode="h:mm:ss">
                  <c:v>0.350983796296296</c:v>
                </c:pt>
                <c:pt idx="903" c:formatCode="h:mm:ss">
                  <c:v>0.35099537037037</c:v>
                </c:pt>
                <c:pt idx="904" c:formatCode="h:mm:ss">
                  <c:v>0.351006944444444</c:v>
                </c:pt>
                <c:pt idx="905" c:formatCode="h:mm:ss">
                  <c:v>0.351018518518519</c:v>
                </c:pt>
                <c:pt idx="906" c:formatCode="h:mm:ss">
                  <c:v>0.351030092592593</c:v>
                </c:pt>
                <c:pt idx="907" c:formatCode="h:mm:ss">
                  <c:v>0.351041666666667</c:v>
                </c:pt>
                <c:pt idx="908" c:formatCode="h:mm:ss">
                  <c:v>0.351053240740741</c:v>
                </c:pt>
                <c:pt idx="909" c:formatCode="h:mm:ss">
                  <c:v>0.351064814814815</c:v>
                </c:pt>
                <c:pt idx="910" c:formatCode="h:mm:ss">
                  <c:v>0.351076388888889</c:v>
                </c:pt>
                <c:pt idx="911" c:formatCode="h:mm:ss">
                  <c:v>0.351087962962963</c:v>
                </c:pt>
                <c:pt idx="912" c:formatCode="h:mm:ss">
                  <c:v>0.351099537037037</c:v>
                </c:pt>
                <c:pt idx="913" c:formatCode="h:mm:ss">
                  <c:v>0.351111111111111</c:v>
                </c:pt>
                <c:pt idx="914" c:formatCode="h:mm:ss">
                  <c:v>0.351122685185185</c:v>
                </c:pt>
                <c:pt idx="915" c:formatCode="h:mm:ss">
                  <c:v>0.351134259259259</c:v>
                </c:pt>
                <c:pt idx="916" c:formatCode="h:mm:ss">
                  <c:v>0.351145833333333</c:v>
                </c:pt>
                <c:pt idx="917" c:formatCode="h:mm:ss">
                  <c:v>0.351157407407407</c:v>
                </c:pt>
                <c:pt idx="918" c:formatCode="h:mm:ss">
                  <c:v>0.351168981481482</c:v>
                </c:pt>
                <c:pt idx="919" c:formatCode="h:mm:ss">
                  <c:v>0.351180555555556</c:v>
                </c:pt>
                <c:pt idx="920" c:formatCode="h:mm:ss">
                  <c:v>0.35119212962963</c:v>
                </c:pt>
                <c:pt idx="921" c:formatCode="h:mm:ss">
                  <c:v>0.351203703703704</c:v>
                </c:pt>
                <c:pt idx="922" c:formatCode="h:mm:ss">
                  <c:v>0.351215277777778</c:v>
                </c:pt>
                <c:pt idx="923" c:formatCode="h:mm:ss">
                  <c:v>0.351226851851852</c:v>
                </c:pt>
                <c:pt idx="924" c:formatCode="h:mm:ss">
                  <c:v>0.351238425925926</c:v>
                </c:pt>
                <c:pt idx="925" c:formatCode="h:mm:ss">
                  <c:v>0.35125</c:v>
                </c:pt>
                <c:pt idx="926" c:formatCode="h:mm:ss">
                  <c:v>0.351261574074074</c:v>
                </c:pt>
                <c:pt idx="927" c:formatCode="h:mm:ss">
                  <c:v>0.351273148148148</c:v>
                </c:pt>
                <c:pt idx="928" c:formatCode="h:mm:ss">
                  <c:v>0.351284722222222</c:v>
                </c:pt>
                <c:pt idx="929" c:formatCode="h:mm:ss">
                  <c:v>0.351296296296296</c:v>
                </c:pt>
                <c:pt idx="930" c:formatCode="h:mm:ss">
                  <c:v>0.35130787037037</c:v>
                </c:pt>
                <c:pt idx="931" c:formatCode="h:mm:ss">
                  <c:v>0.351319444444444</c:v>
                </c:pt>
                <c:pt idx="932" c:formatCode="h:mm:ss">
                  <c:v>0.351331018518519</c:v>
                </c:pt>
                <c:pt idx="933" c:formatCode="h:mm:ss">
                  <c:v>0.351342592592593</c:v>
                </c:pt>
                <c:pt idx="934" c:formatCode="h:mm:ss">
                  <c:v>0.351354166666667</c:v>
                </c:pt>
                <c:pt idx="935" c:formatCode="h:mm:ss">
                  <c:v>0.351365740740741</c:v>
                </c:pt>
                <c:pt idx="936" c:formatCode="h:mm:ss">
                  <c:v>0.351377314814815</c:v>
                </c:pt>
                <c:pt idx="937" c:formatCode="h:mm:ss">
                  <c:v>0.351388888888889</c:v>
                </c:pt>
                <c:pt idx="938" c:formatCode="h:mm:ss">
                  <c:v>0.351400462962963</c:v>
                </c:pt>
                <c:pt idx="939" c:formatCode="h:mm:ss">
                  <c:v>0.351412037037037</c:v>
                </c:pt>
                <c:pt idx="940" c:formatCode="h:mm:ss">
                  <c:v>0.351423611111111</c:v>
                </c:pt>
                <c:pt idx="941" c:formatCode="h:mm:ss">
                  <c:v>0.351435185185185</c:v>
                </c:pt>
                <c:pt idx="942" c:formatCode="h:mm:ss">
                  <c:v>0.351446759259259</c:v>
                </c:pt>
                <c:pt idx="943" c:formatCode="h:mm:ss">
                  <c:v>0.351458333333333</c:v>
                </c:pt>
                <c:pt idx="944" c:formatCode="h:mm:ss">
                  <c:v>0.351469907407407</c:v>
                </c:pt>
                <c:pt idx="945" c:formatCode="h:mm:ss">
                  <c:v>0.351481481481482</c:v>
                </c:pt>
                <c:pt idx="946" c:formatCode="h:mm:ss">
                  <c:v>0.351493055555556</c:v>
                </c:pt>
                <c:pt idx="947" c:formatCode="h:mm:ss">
                  <c:v>0.35150462962963</c:v>
                </c:pt>
                <c:pt idx="948" c:formatCode="h:mm:ss">
                  <c:v>0.351516203703704</c:v>
                </c:pt>
                <c:pt idx="949" c:formatCode="h:mm:ss">
                  <c:v>0.351527777777778</c:v>
                </c:pt>
                <c:pt idx="950" c:formatCode="h:mm:ss">
                  <c:v>0.351539351851852</c:v>
                </c:pt>
                <c:pt idx="951" c:formatCode="h:mm:ss">
                  <c:v>0.351550925925926</c:v>
                </c:pt>
                <c:pt idx="952" c:formatCode="h:mm:ss">
                  <c:v>0.3515625</c:v>
                </c:pt>
                <c:pt idx="953" c:formatCode="h:mm:ss">
                  <c:v>0.351574074074074</c:v>
                </c:pt>
                <c:pt idx="954" c:formatCode="h:mm:ss">
                  <c:v>0.351585648148148</c:v>
                </c:pt>
                <c:pt idx="955" c:formatCode="h:mm:ss">
                  <c:v>0.351597222222222</c:v>
                </c:pt>
                <c:pt idx="956" c:formatCode="h:mm:ss">
                  <c:v>0.351608796296296</c:v>
                </c:pt>
                <c:pt idx="957" c:formatCode="h:mm:ss">
                  <c:v>0.35162037037037</c:v>
                </c:pt>
                <c:pt idx="958" c:formatCode="h:mm:ss">
                  <c:v>0.351631944444444</c:v>
                </c:pt>
                <c:pt idx="959" c:formatCode="h:mm:ss">
                  <c:v>0.351643518518518</c:v>
                </c:pt>
                <c:pt idx="960" c:formatCode="h:mm:ss">
                  <c:v>0.351655092592593</c:v>
                </c:pt>
                <c:pt idx="961" c:formatCode="h:mm:ss">
                  <c:v>0.351666666666667</c:v>
                </c:pt>
                <c:pt idx="962" c:formatCode="h:mm:ss">
                  <c:v>0.351678240740741</c:v>
                </c:pt>
                <c:pt idx="963" c:formatCode="h:mm:ss">
                  <c:v>0.351689814814815</c:v>
                </c:pt>
                <c:pt idx="964" c:formatCode="h:mm:ss">
                  <c:v>0.351701388888889</c:v>
                </c:pt>
                <c:pt idx="965" c:formatCode="h:mm:ss">
                  <c:v>0.351712962962963</c:v>
                </c:pt>
                <c:pt idx="966" c:formatCode="h:mm:ss">
                  <c:v>0.351724537037037</c:v>
                </c:pt>
                <c:pt idx="967" c:formatCode="h:mm:ss">
                  <c:v>0.351736111111111</c:v>
                </c:pt>
                <c:pt idx="968" c:formatCode="h:mm:ss">
                  <c:v>0.351747685185185</c:v>
                </c:pt>
                <c:pt idx="969" c:formatCode="h:mm:ss">
                  <c:v>0.351759259259259</c:v>
                </c:pt>
                <c:pt idx="970" c:formatCode="h:mm:ss">
                  <c:v>0.351770833333333</c:v>
                </c:pt>
                <c:pt idx="971" c:formatCode="h:mm:ss">
                  <c:v>0.351782407407407</c:v>
                </c:pt>
                <c:pt idx="972" c:formatCode="h:mm:ss">
                  <c:v>0.351793981481481</c:v>
                </c:pt>
                <c:pt idx="973" c:formatCode="h:mm:ss">
                  <c:v>0.351805555555556</c:v>
                </c:pt>
                <c:pt idx="974" c:formatCode="h:mm:ss">
                  <c:v>0.35181712962963</c:v>
                </c:pt>
                <c:pt idx="975" c:formatCode="h:mm:ss">
                  <c:v>0.351828703703704</c:v>
                </c:pt>
                <c:pt idx="976" c:formatCode="h:mm:ss">
                  <c:v>0.351840277777778</c:v>
                </c:pt>
                <c:pt idx="977" c:formatCode="h:mm:ss">
                  <c:v>0.351851851851852</c:v>
                </c:pt>
                <c:pt idx="978" c:formatCode="h:mm:ss">
                  <c:v>0.351863425925926</c:v>
                </c:pt>
                <c:pt idx="979" c:formatCode="h:mm:ss">
                  <c:v>0.351875</c:v>
                </c:pt>
                <c:pt idx="980" c:formatCode="h:mm:ss">
                  <c:v>0.351886574074074</c:v>
                </c:pt>
                <c:pt idx="981" c:formatCode="h:mm:ss">
                  <c:v>0.351898148148148</c:v>
                </c:pt>
                <c:pt idx="982" c:formatCode="h:mm:ss">
                  <c:v>0.351909722222222</c:v>
                </c:pt>
                <c:pt idx="983" c:formatCode="h:mm:ss">
                  <c:v>0.351921296296296</c:v>
                </c:pt>
                <c:pt idx="984" c:formatCode="h:mm:ss">
                  <c:v>0.35193287037037</c:v>
                </c:pt>
                <c:pt idx="985" c:formatCode="h:mm:ss">
                  <c:v>0.351944444444444</c:v>
                </c:pt>
                <c:pt idx="986" c:formatCode="h:mm:ss">
                  <c:v>0.351956018518518</c:v>
                </c:pt>
                <c:pt idx="987" c:formatCode="h:mm:ss">
                  <c:v>0.351967592592593</c:v>
                </c:pt>
                <c:pt idx="988" c:formatCode="h:mm:ss">
                  <c:v>0.351979166666667</c:v>
                </c:pt>
                <c:pt idx="989" c:formatCode="h:mm:ss">
                  <c:v>0.351990740740741</c:v>
                </c:pt>
                <c:pt idx="990" c:formatCode="h:mm:ss">
                  <c:v>0.352002314814815</c:v>
                </c:pt>
                <c:pt idx="991" c:formatCode="h:mm:ss">
                  <c:v>0.352013888888889</c:v>
                </c:pt>
                <c:pt idx="992" c:formatCode="h:mm:ss">
                  <c:v>0.352025462962963</c:v>
                </c:pt>
                <c:pt idx="993" c:formatCode="h:mm:ss">
                  <c:v>0.352037037037037</c:v>
                </c:pt>
                <c:pt idx="994" c:formatCode="h:mm:ss">
                  <c:v>0.352048611111111</c:v>
                </c:pt>
                <c:pt idx="995" c:formatCode="h:mm:ss">
                  <c:v>0.352060185185185</c:v>
                </c:pt>
                <c:pt idx="996" c:formatCode="h:mm:ss">
                  <c:v>0.352071759259259</c:v>
                </c:pt>
                <c:pt idx="997" c:formatCode="h:mm:ss">
                  <c:v>0.352083333333333</c:v>
                </c:pt>
                <c:pt idx="998" c:formatCode="h:mm:ss">
                  <c:v>0.352094907407407</c:v>
                </c:pt>
                <c:pt idx="999" c:formatCode="h:mm:ss">
                  <c:v>0.352106481481481</c:v>
                </c:pt>
                <c:pt idx="1000" c:formatCode="h:mm:ss">
                  <c:v>0.352118055555556</c:v>
                </c:pt>
                <c:pt idx="1001" c:formatCode="h:mm:ss">
                  <c:v>0.35212962962963</c:v>
                </c:pt>
                <c:pt idx="1002" c:formatCode="h:mm:ss">
                  <c:v>0.352141203703704</c:v>
                </c:pt>
                <c:pt idx="1003" c:formatCode="h:mm:ss">
                  <c:v>0.352152777777778</c:v>
                </c:pt>
                <c:pt idx="1004" c:formatCode="h:mm:ss">
                  <c:v>0.352164351851852</c:v>
                </c:pt>
                <c:pt idx="1005" c:formatCode="h:mm:ss">
                  <c:v>0.352175925925926</c:v>
                </c:pt>
                <c:pt idx="1006" c:formatCode="h:mm:ss">
                  <c:v>0.3521875</c:v>
                </c:pt>
                <c:pt idx="1007" c:formatCode="h:mm:ss">
                  <c:v>0.352199074074074</c:v>
                </c:pt>
                <c:pt idx="1008" c:formatCode="h:mm:ss">
                  <c:v>0.352210648148148</c:v>
                </c:pt>
                <c:pt idx="1009" c:formatCode="h:mm:ss">
                  <c:v>0.352222222222222</c:v>
                </c:pt>
                <c:pt idx="1010" c:formatCode="h:mm:ss">
                  <c:v>0.352233796296296</c:v>
                </c:pt>
                <c:pt idx="1011" c:formatCode="h:mm:ss">
                  <c:v>0.35224537037037</c:v>
                </c:pt>
                <c:pt idx="1012" c:formatCode="h:mm:ss">
                  <c:v>0.352256944444444</c:v>
                </c:pt>
                <c:pt idx="1013" c:formatCode="h:mm:ss">
                  <c:v>0.352268518518519</c:v>
                </c:pt>
                <c:pt idx="1014" c:formatCode="h:mm:ss">
                  <c:v>0.352280092592593</c:v>
                </c:pt>
                <c:pt idx="1015" c:formatCode="h:mm:ss">
                  <c:v>0.352291666666667</c:v>
                </c:pt>
                <c:pt idx="1016" c:formatCode="h:mm:ss">
                  <c:v>0.352303240740741</c:v>
                </c:pt>
                <c:pt idx="1017" c:formatCode="h:mm:ss">
                  <c:v>0.352314814814815</c:v>
                </c:pt>
                <c:pt idx="1018" c:formatCode="h:mm:ss">
                  <c:v>0.352326388888889</c:v>
                </c:pt>
                <c:pt idx="1019" c:formatCode="h:mm:ss">
                  <c:v>0.352337962962963</c:v>
                </c:pt>
                <c:pt idx="1020" c:formatCode="h:mm:ss">
                  <c:v>0.352349537037037</c:v>
                </c:pt>
                <c:pt idx="1021" c:formatCode="h:mm:ss">
                  <c:v>0.352361111111111</c:v>
                </c:pt>
                <c:pt idx="1022" c:formatCode="h:mm:ss">
                  <c:v>0.352372685185185</c:v>
                </c:pt>
                <c:pt idx="1023" c:formatCode="h:mm:ss">
                  <c:v>0.352384259259259</c:v>
                </c:pt>
                <c:pt idx="1024" c:formatCode="h:mm:ss">
                  <c:v>0.352395833333333</c:v>
                </c:pt>
                <c:pt idx="1025" c:formatCode="h:mm:ss">
                  <c:v>0.352407407407407</c:v>
                </c:pt>
                <c:pt idx="1026" c:formatCode="h:mm:ss">
                  <c:v>0.352418981481481</c:v>
                </c:pt>
                <c:pt idx="1027" c:formatCode="h:mm:ss">
                  <c:v>0.352430555555556</c:v>
                </c:pt>
                <c:pt idx="1028" c:formatCode="h:mm:ss">
                  <c:v>0.35244212962963</c:v>
                </c:pt>
                <c:pt idx="1029" c:formatCode="h:mm:ss">
                  <c:v>0.352453703703704</c:v>
                </c:pt>
                <c:pt idx="1030" c:formatCode="h:mm:ss">
                  <c:v>0.352465277777778</c:v>
                </c:pt>
                <c:pt idx="1031" c:formatCode="h:mm:ss">
                  <c:v>0.352476851851852</c:v>
                </c:pt>
                <c:pt idx="1032" c:formatCode="h:mm:ss">
                  <c:v>0.352488425925926</c:v>
                </c:pt>
                <c:pt idx="1033" c:formatCode="h:mm:ss">
                  <c:v>0.3525</c:v>
                </c:pt>
                <c:pt idx="1034" c:formatCode="h:mm:ss">
                  <c:v>0.352511574074074</c:v>
                </c:pt>
                <c:pt idx="1035" c:formatCode="h:mm:ss">
                  <c:v>0.352523148148148</c:v>
                </c:pt>
                <c:pt idx="1036" c:formatCode="h:mm:ss">
                  <c:v>0.352534722222222</c:v>
                </c:pt>
                <c:pt idx="1037" c:formatCode="h:mm:ss">
                  <c:v>0.352546296296296</c:v>
                </c:pt>
                <c:pt idx="1038" c:formatCode="h:mm:ss">
                  <c:v>0.35255787037037</c:v>
                </c:pt>
                <c:pt idx="1039" c:formatCode="h:mm:ss">
                  <c:v>0.352569444444444</c:v>
                </c:pt>
                <c:pt idx="1040" c:formatCode="h:mm:ss">
                  <c:v>0.352581018518519</c:v>
                </c:pt>
                <c:pt idx="1041" c:formatCode="h:mm:ss">
                  <c:v>0.352592592592593</c:v>
                </c:pt>
                <c:pt idx="1042" c:formatCode="h:mm:ss">
                  <c:v>0.352604166666667</c:v>
                </c:pt>
                <c:pt idx="1043" c:formatCode="h:mm:ss">
                  <c:v>0.352615740740741</c:v>
                </c:pt>
                <c:pt idx="1044" c:formatCode="h:mm:ss">
                  <c:v>0.352627314814815</c:v>
                </c:pt>
                <c:pt idx="1045" c:formatCode="h:mm:ss">
                  <c:v>0.352638888888889</c:v>
                </c:pt>
                <c:pt idx="1046" c:formatCode="h:mm:ss">
                  <c:v>0.352650462962963</c:v>
                </c:pt>
                <c:pt idx="1047" c:formatCode="h:mm:ss">
                  <c:v>0.352662037037037</c:v>
                </c:pt>
                <c:pt idx="1048" c:formatCode="h:mm:ss">
                  <c:v>0.352673611111111</c:v>
                </c:pt>
                <c:pt idx="1049" c:formatCode="h:mm:ss">
                  <c:v>0.352685185185185</c:v>
                </c:pt>
                <c:pt idx="1050" c:formatCode="h:mm:ss">
                  <c:v>0.352696759259259</c:v>
                </c:pt>
                <c:pt idx="1051" c:formatCode="h:mm:ss">
                  <c:v>0.352708333333333</c:v>
                </c:pt>
                <c:pt idx="1052" c:formatCode="h:mm:ss">
                  <c:v>0.352719907407407</c:v>
                </c:pt>
                <c:pt idx="1053" c:formatCode="h:mm:ss">
                  <c:v>0.352731481481481</c:v>
                </c:pt>
                <c:pt idx="1054" c:formatCode="h:mm:ss">
                  <c:v>0.352743055555556</c:v>
                </c:pt>
                <c:pt idx="1055" c:formatCode="h:mm:ss">
                  <c:v>0.35275462962963</c:v>
                </c:pt>
                <c:pt idx="1056" c:formatCode="h:mm:ss">
                  <c:v>0.352766203703704</c:v>
                </c:pt>
                <c:pt idx="1057" c:formatCode="h:mm:ss">
                  <c:v>0.352777777777778</c:v>
                </c:pt>
                <c:pt idx="1058" c:formatCode="h:mm:ss">
                  <c:v>0.352789351851852</c:v>
                </c:pt>
                <c:pt idx="1059" c:formatCode="h:mm:ss">
                  <c:v>0.352800925925926</c:v>
                </c:pt>
                <c:pt idx="1060" c:formatCode="h:mm:ss">
                  <c:v>0.3528125</c:v>
                </c:pt>
                <c:pt idx="1061" c:formatCode="h:mm:ss">
                  <c:v>0.352824074074074</c:v>
                </c:pt>
                <c:pt idx="1062" c:formatCode="h:mm:ss">
                  <c:v>0.352835648148148</c:v>
                </c:pt>
                <c:pt idx="1063" c:formatCode="h:mm:ss">
                  <c:v>0.352847222222222</c:v>
                </c:pt>
                <c:pt idx="1064" c:formatCode="h:mm:ss">
                  <c:v>0.352858796296296</c:v>
                </c:pt>
                <c:pt idx="1065" c:formatCode="h:mm:ss">
                  <c:v>0.35287037037037</c:v>
                </c:pt>
                <c:pt idx="1066" c:formatCode="h:mm:ss">
                  <c:v>0.352881944444444</c:v>
                </c:pt>
                <c:pt idx="1067" c:formatCode="h:mm:ss">
                  <c:v>0.352893518518519</c:v>
                </c:pt>
                <c:pt idx="1068" c:formatCode="h:mm:ss">
                  <c:v>0.352905092592593</c:v>
                </c:pt>
                <c:pt idx="1069" c:formatCode="h:mm:ss">
                  <c:v>0.352916666666667</c:v>
                </c:pt>
                <c:pt idx="1070" c:formatCode="h:mm:ss">
                  <c:v>0.352928240740741</c:v>
                </c:pt>
                <c:pt idx="1071" c:formatCode="h:mm:ss">
                  <c:v>0.352939814814815</c:v>
                </c:pt>
                <c:pt idx="1072" c:formatCode="h:mm:ss">
                  <c:v>0.352951388888889</c:v>
                </c:pt>
                <c:pt idx="1073" c:formatCode="h:mm:ss">
                  <c:v>0.352962962962963</c:v>
                </c:pt>
                <c:pt idx="1074" c:formatCode="h:mm:ss">
                  <c:v>0.352974537037037</c:v>
                </c:pt>
                <c:pt idx="1075" c:formatCode="h:mm:ss">
                  <c:v>0.352986111111111</c:v>
                </c:pt>
                <c:pt idx="1076" c:formatCode="h:mm:ss">
                  <c:v>0.352997685185185</c:v>
                </c:pt>
                <c:pt idx="1077" c:formatCode="h:mm:ss">
                  <c:v>0.353009259259259</c:v>
                </c:pt>
                <c:pt idx="1078" c:formatCode="h:mm:ss">
                  <c:v>0.353020833333333</c:v>
                </c:pt>
                <c:pt idx="1079" c:formatCode="h:mm:ss">
                  <c:v>0.353032407407407</c:v>
                </c:pt>
                <c:pt idx="1080" c:formatCode="h:mm:ss">
                  <c:v>0.353043981481481</c:v>
                </c:pt>
                <c:pt idx="1081" c:formatCode="h:mm:ss">
                  <c:v>0.353055555555556</c:v>
                </c:pt>
                <c:pt idx="1082" c:formatCode="h:mm:ss">
                  <c:v>0.35306712962963</c:v>
                </c:pt>
                <c:pt idx="1083" c:formatCode="h:mm:ss">
                  <c:v>0.353078703703704</c:v>
                </c:pt>
                <c:pt idx="1084" c:formatCode="h:mm:ss">
                  <c:v>0.353090277777778</c:v>
                </c:pt>
                <c:pt idx="1085" c:formatCode="h:mm:ss">
                  <c:v>0.353101851851852</c:v>
                </c:pt>
                <c:pt idx="1086" c:formatCode="h:mm:ss">
                  <c:v>0.353113425925926</c:v>
                </c:pt>
                <c:pt idx="1087" c:formatCode="h:mm:ss">
                  <c:v>0.353125</c:v>
                </c:pt>
                <c:pt idx="1088" c:formatCode="h:mm:ss">
                  <c:v>0.353136574074074</c:v>
                </c:pt>
                <c:pt idx="1089" c:formatCode="h:mm:ss">
                  <c:v>0.353148148148148</c:v>
                </c:pt>
                <c:pt idx="1090" c:formatCode="h:mm:ss">
                  <c:v>0.353159722222222</c:v>
                </c:pt>
                <c:pt idx="1091" c:formatCode="h:mm:ss">
                  <c:v>0.353171296296296</c:v>
                </c:pt>
                <c:pt idx="1092" c:formatCode="h:mm:ss">
                  <c:v>0.35318287037037</c:v>
                </c:pt>
                <c:pt idx="1093" c:formatCode="h:mm:ss">
                  <c:v>0.353194444444444</c:v>
                </c:pt>
                <c:pt idx="1094" c:formatCode="h:mm:ss">
                  <c:v>0.353206018518519</c:v>
                </c:pt>
                <c:pt idx="1095" c:formatCode="h:mm:ss">
                  <c:v>0.353217592592593</c:v>
                </c:pt>
                <c:pt idx="1096" c:formatCode="h:mm:ss">
                  <c:v>0.353229166666667</c:v>
                </c:pt>
                <c:pt idx="1097" c:formatCode="h:mm:ss">
                  <c:v>0.353240740740741</c:v>
                </c:pt>
                <c:pt idx="1098" c:formatCode="h:mm:ss">
                  <c:v>0.353252314814815</c:v>
                </c:pt>
                <c:pt idx="1099" c:formatCode="h:mm:ss">
                  <c:v>0.353263888888889</c:v>
                </c:pt>
                <c:pt idx="1100" c:formatCode="h:mm:ss">
                  <c:v>0.353275462962963</c:v>
                </c:pt>
                <c:pt idx="1101" c:formatCode="h:mm:ss">
                  <c:v>0.353287037037037</c:v>
                </c:pt>
                <c:pt idx="1102" c:formatCode="h:mm:ss">
                  <c:v>0.353298611111111</c:v>
                </c:pt>
                <c:pt idx="1103" c:formatCode="h:mm:ss">
                  <c:v>0.353310185185185</c:v>
                </c:pt>
                <c:pt idx="1104" c:formatCode="h:mm:ss">
                  <c:v>0.353321759259259</c:v>
                </c:pt>
                <c:pt idx="1105" c:formatCode="h:mm:ss">
                  <c:v>0.353333333333333</c:v>
                </c:pt>
                <c:pt idx="1106" c:formatCode="h:mm:ss">
                  <c:v>0.353344907407407</c:v>
                </c:pt>
                <c:pt idx="1107" c:formatCode="h:mm:ss">
                  <c:v>0.353356481481482</c:v>
                </c:pt>
                <c:pt idx="1108" c:formatCode="h:mm:ss">
                  <c:v>0.353368055555556</c:v>
                </c:pt>
                <c:pt idx="1109" c:formatCode="h:mm:ss">
                  <c:v>0.35337962962963</c:v>
                </c:pt>
                <c:pt idx="1110" c:formatCode="h:mm:ss">
                  <c:v>0.353391203703704</c:v>
                </c:pt>
                <c:pt idx="1111" c:formatCode="h:mm:ss">
                  <c:v>0.353402777777778</c:v>
                </c:pt>
                <c:pt idx="1112" c:formatCode="h:mm:ss">
                  <c:v>0.353414351851852</c:v>
                </c:pt>
                <c:pt idx="1113" c:formatCode="h:mm:ss">
                  <c:v>0.353425925925926</c:v>
                </c:pt>
                <c:pt idx="1114" c:formatCode="h:mm:ss">
                  <c:v>0.3534375</c:v>
                </c:pt>
                <c:pt idx="1115" c:formatCode="h:mm:ss">
                  <c:v>0.353449074074074</c:v>
                </c:pt>
                <c:pt idx="1116" c:formatCode="h:mm:ss">
                  <c:v>0.353460648148148</c:v>
                </c:pt>
                <c:pt idx="1117" c:formatCode="h:mm:ss">
                  <c:v>0.353472222222222</c:v>
                </c:pt>
                <c:pt idx="1118" c:formatCode="h:mm:ss">
                  <c:v>0.353483796296296</c:v>
                </c:pt>
                <c:pt idx="1119" c:formatCode="h:mm:ss">
                  <c:v>0.35349537037037</c:v>
                </c:pt>
                <c:pt idx="1120" c:formatCode="h:mm:ss">
                  <c:v>0.353506944444444</c:v>
                </c:pt>
                <c:pt idx="1121" c:formatCode="h:mm:ss">
                  <c:v>0.353518518518519</c:v>
                </c:pt>
                <c:pt idx="1122" c:formatCode="h:mm:ss">
                  <c:v>0.353530092592593</c:v>
                </c:pt>
                <c:pt idx="1123" c:formatCode="h:mm:ss">
                  <c:v>0.353541666666667</c:v>
                </c:pt>
                <c:pt idx="1124" c:formatCode="h:mm:ss">
                  <c:v>0.353553240740741</c:v>
                </c:pt>
                <c:pt idx="1125" c:formatCode="h:mm:ss">
                  <c:v>0.353564814814815</c:v>
                </c:pt>
                <c:pt idx="1126" c:formatCode="h:mm:ss">
                  <c:v>0.353576388888889</c:v>
                </c:pt>
                <c:pt idx="1127" c:formatCode="h:mm:ss">
                  <c:v>0.353587962962963</c:v>
                </c:pt>
                <c:pt idx="1128" c:formatCode="h:mm:ss">
                  <c:v>0.353599537037037</c:v>
                </c:pt>
                <c:pt idx="1129" c:formatCode="h:mm:ss">
                  <c:v>0.353611111111111</c:v>
                </c:pt>
                <c:pt idx="1130" c:formatCode="h:mm:ss">
                  <c:v>0.353622685185185</c:v>
                </c:pt>
                <c:pt idx="1131" c:formatCode="h:mm:ss">
                  <c:v>0.353634259259259</c:v>
                </c:pt>
                <c:pt idx="1132" c:formatCode="h:mm:ss">
                  <c:v>0.353645833333333</c:v>
                </c:pt>
                <c:pt idx="1133" c:formatCode="h:mm:ss">
                  <c:v>0.353657407407407</c:v>
                </c:pt>
                <c:pt idx="1134" c:formatCode="h:mm:ss">
                  <c:v>0.353668981481482</c:v>
                </c:pt>
                <c:pt idx="1135" c:formatCode="h:mm:ss">
                  <c:v>0.353680555555556</c:v>
                </c:pt>
                <c:pt idx="1136" c:formatCode="h:mm:ss">
                  <c:v>0.35369212962963</c:v>
                </c:pt>
                <c:pt idx="1137" c:formatCode="h:mm:ss">
                  <c:v>0.353703703703704</c:v>
                </c:pt>
                <c:pt idx="1138" c:formatCode="h:mm:ss">
                  <c:v>0.353715277777778</c:v>
                </c:pt>
                <c:pt idx="1139" c:formatCode="h:mm:ss">
                  <c:v>0.353726851851852</c:v>
                </c:pt>
                <c:pt idx="1140" c:formatCode="h:mm:ss">
                  <c:v>0.353738425925926</c:v>
                </c:pt>
                <c:pt idx="1141" c:formatCode="h:mm:ss">
                  <c:v>0.35375</c:v>
                </c:pt>
                <c:pt idx="1142" c:formatCode="h:mm:ss">
                  <c:v>0.353761574074074</c:v>
                </c:pt>
                <c:pt idx="1143" c:formatCode="h:mm:ss">
                  <c:v>0.353773148148148</c:v>
                </c:pt>
                <c:pt idx="1144" c:formatCode="h:mm:ss">
                  <c:v>0.353784722222222</c:v>
                </c:pt>
                <c:pt idx="1145" c:formatCode="h:mm:ss">
                  <c:v>0.353796296296296</c:v>
                </c:pt>
                <c:pt idx="1146" c:formatCode="h:mm:ss">
                  <c:v>0.35380787037037</c:v>
                </c:pt>
                <c:pt idx="1147" c:formatCode="h:mm:ss">
                  <c:v>0.353819444444444</c:v>
                </c:pt>
                <c:pt idx="1148" c:formatCode="h:mm:ss">
                  <c:v>0.353831018518519</c:v>
                </c:pt>
                <c:pt idx="1149" c:formatCode="h:mm:ss">
                  <c:v>0.353842592592593</c:v>
                </c:pt>
                <c:pt idx="1150" c:formatCode="h:mm:ss">
                  <c:v>0.353854166666667</c:v>
                </c:pt>
                <c:pt idx="1151" c:formatCode="h:mm:ss">
                  <c:v>0.353865740740741</c:v>
                </c:pt>
                <c:pt idx="1152" c:formatCode="h:mm:ss">
                  <c:v>0.353877314814815</c:v>
                </c:pt>
                <c:pt idx="1153" c:formatCode="h:mm:ss">
                  <c:v>0.353888888888889</c:v>
                </c:pt>
                <c:pt idx="1154" c:formatCode="h:mm:ss">
                  <c:v>0.353900462962963</c:v>
                </c:pt>
                <c:pt idx="1155" c:formatCode="h:mm:ss">
                  <c:v>0.353912037037037</c:v>
                </c:pt>
                <c:pt idx="1156" c:formatCode="h:mm:ss">
                  <c:v>0.353923611111111</c:v>
                </c:pt>
                <c:pt idx="1157" c:formatCode="h:mm:ss">
                  <c:v>0.353935185185185</c:v>
                </c:pt>
                <c:pt idx="1158" c:formatCode="h:mm:ss">
                  <c:v>0.353946759259259</c:v>
                </c:pt>
                <c:pt idx="1159" c:formatCode="h:mm:ss">
                  <c:v>0.353958333333333</c:v>
                </c:pt>
                <c:pt idx="1160" c:formatCode="h:mm:ss">
                  <c:v>0.353969907407407</c:v>
                </c:pt>
                <c:pt idx="1161" c:formatCode="h:mm:ss">
                  <c:v>0.353981481481481</c:v>
                </c:pt>
                <c:pt idx="1162" c:formatCode="h:mm:ss">
                  <c:v>0.353993055555556</c:v>
                </c:pt>
                <c:pt idx="1163" c:formatCode="h:mm:ss">
                  <c:v>0.35400462962963</c:v>
                </c:pt>
                <c:pt idx="1164" c:formatCode="h:mm:ss">
                  <c:v>0.354016203703704</c:v>
                </c:pt>
                <c:pt idx="1165" c:formatCode="h:mm:ss">
                  <c:v>0.354027777777778</c:v>
                </c:pt>
                <c:pt idx="1166" c:formatCode="h:mm:ss">
                  <c:v>0.354039351851852</c:v>
                </c:pt>
                <c:pt idx="1167" c:formatCode="h:mm:ss">
                  <c:v>0.354050925925926</c:v>
                </c:pt>
                <c:pt idx="1168" c:formatCode="h:mm:ss">
                  <c:v>0.3540625</c:v>
                </c:pt>
                <c:pt idx="1169" c:formatCode="h:mm:ss">
                  <c:v>0.354074074074074</c:v>
                </c:pt>
                <c:pt idx="1170" c:formatCode="h:mm:ss">
                  <c:v>0.354085648148148</c:v>
                </c:pt>
                <c:pt idx="1171" c:formatCode="h:mm:ss">
                  <c:v>0.354097222222222</c:v>
                </c:pt>
                <c:pt idx="1172" c:formatCode="h:mm:ss">
                  <c:v>0.354108796296296</c:v>
                </c:pt>
                <c:pt idx="1173" c:formatCode="h:mm:ss">
                  <c:v>0.35412037037037</c:v>
                </c:pt>
                <c:pt idx="1174" c:formatCode="h:mm:ss">
                  <c:v>0.354131944444444</c:v>
                </c:pt>
                <c:pt idx="1175" c:formatCode="h:mm:ss">
                  <c:v>0.354143518518518</c:v>
                </c:pt>
                <c:pt idx="1176" c:formatCode="h:mm:ss">
                  <c:v>0.354155092592593</c:v>
                </c:pt>
                <c:pt idx="1177" c:formatCode="h:mm:ss">
                  <c:v>0.354166666666667</c:v>
                </c:pt>
                <c:pt idx="1178" c:formatCode="h:mm:ss">
                  <c:v>0.354178240740741</c:v>
                </c:pt>
                <c:pt idx="1179" c:formatCode="h:mm:ss">
                  <c:v>0.354189814814815</c:v>
                </c:pt>
                <c:pt idx="1180" c:formatCode="h:mm:ss">
                  <c:v>0.354201388888889</c:v>
                </c:pt>
                <c:pt idx="1181" c:formatCode="h:mm:ss">
                  <c:v>0.354212962962963</c:v>
                </c:pt>
                <c:pt idx="1182" c:formatCode="h:mm:ss">
                  <c:v>0.354224537037037</c:v>
                </c:pt>
                <c:pt idx="1183" c:formatCode="h:mm:ss">
                  <c:v>0.354236111111111</c:v>
                </c:pt>
                <c:pt idx="1184" c:formatCode="h:mm:ss">
                  <c:v>0.354247685185185</c:v>
                </c:pt>
                <c:pt idx="1185" c:formatCode="h:mm:ss">
                  <c:v>0.354259259259259</c:v>
                </c:pt>
                <c:pt idx="1186" c:formatCode="h:mm:ss">
                  <c:v>0.354270833333333</c:v>
                </c:pt>
                <c:pt idx="1187" c:formatCode="h:mm:ss">
                  <c:v>0.354282407407407</c:v>
                </c:pt>
                <c:pt idx="1188" c:formatCode="h:mm:ss">
                  <c:v>0.354293981481481</c:v>
                </c:pt>
                <c:pt idx="1189" c:formatCode="h:mm:ss">
                  <c:v>0.354305555555556</c:v>
                </c:pt>
                <c:pt idx="1190" c:formatCode="h:mm:ss">
                  <c:v>0.35431712962963</c:v>
                </c:pt>
                <c:pt idx="1191" c:formatCode="h:mm:ss">
                  <c:v>0.354328703703704</c:v>
                </c:pt>
                <c:pt idx="1192" c:formatCode="h:mm:ss">
                  <c:v>0.354340277777778</c:v>
                </c:pt>
                <c:pt idx="1193" c:formatCode="h:mm:ss">
                  <c:v>0.354351851851852</c:v>
                </c:pt>
                <c:pt idx="1194" c:formatCode="h:mm:ss">
                  <c:v>0.354363425925926</c:v>
                </c:pt>
                <c:pt idx="1195" c:formatCode="h:mm:ss">
                  <c:v>0.354375</c:v>
                </c:pt>
                <c:pt idx="1196" c:formatCode="h:mm:ss">
                  <c:v>0.354386574074074</c:v>
                </c:pt>
                <c:pt idx="1197" c:formatCode="h:mm:ss">
                  <c:v>0.354398148148148</c:v>
                </c:pt>
                <c:pt idx="1198" c:formatCode="h:mm:ss">
                  <c:v>0.354409722222222</c:v>
                </c:pt>
                <c:pt idx="1199" c:formatCode="h:mm:ss">
                  <c:v>0.354421296296296</c:v>
                </c:pt>
                <c:pt idx="1200" c:formatCode="h:mm:ss">
                  <c:v>0.35443287037037</c:v>
                </c:pt>
                <c:pt idx="1201" c:formatCode="h:mm:ss">
                  <c:v>0.354444444444444</c:v>
                </c:pt>
                <c:pt idx="1202" c:formatCode="h:mm:ss">
                  <c:v>0.354456018518519</c:v>
                </c:pt>
                <c:pt idx="1203" c:formatCode="h:mm:ss">
                  <c:v>0.354467592592593</c:v>
                </c:pt>
                <c:pt idx="1204" c:formatCode="h:mm:ss">
                  <c:v>0.354479166666667</c:v>
                </c:pt>
                <c:pt idx="1205" c:formatCode="h:mm:ss">
                  <c:v>0.354490740740741</c:v>
                </c:pt>
                <c:pt idx="1206" c:formatCode="h:mm:ss">
                  <c:v>0.354502314814815</c:v>
                </c:pt>
                <c:pt idx="1207" c:formatCode="h:mm:ss">
                  <c:v>0.354513888888889</c:v>
                </c:pt>
                <c:pt idx="1208" c:formatCode="h:mm:ss">
                  <c:v>0.354525462962963</c:v>
                </c:pt>
                <c:pt idx="1209" c:formatCode="h:mm:ss">
                  <c:v>0.354537037037037</c:v>
                </c:pt>
                <c:pt idx="1210" c:formatCode="h:mm:ss">
                  <c:v>0.354548611111111</c:v>
                </c:pt>
                <c:pt idx="1211" c:formatCode="h:mm:ss">
                  <c:v>0.354560185185185</c:v>
                </c:pt>
                <c:pt idx="1212" c:formatCode="h:mm:ss">
                  <c:v>0.354571759259259</c:v>
                </c:pt>
                <c:pt idx="1213" c:formatCode="h:mm:ss">
                  <c:v>0.354583333333333</c:v>
                </c:pt>
                <c:pt idx="1214" c:formatCode="h:mm:ss">
                  <c:v>0.354594907407407</c:v>
                </c:pt>
                <c:pt idx="1215" c:formatCode="h:mm:ss">
                  <c:v>0.354606481481481</c:v>
                </c:pt>
                <c:pt idx="1216" c:formatCode="h:mm:ss">
                  <c:v>0.354618055555556</c:v>
                </c:pt>
                <c:pt idx="1217" c:formatCode="h:mm:ss">
                  <c:v>0.35462962962963</c:v>
                </c:pt>
                <c:pt idx="1218" c:formatCode="h:mm:ss">
                  <c:v>0.354641203703704</c:v>
                </c:pt>
                <c:pt idx="1219" c:formatCode="h:mm:ss">
                  <c:v>0.354652777777778</c:v>
                </c:pt>
                <c:pt idx="1220" c:formatCode="h:mm:ss">
                  <c:v>0.354664351851852</c:v>
                </c:pt>
                <c:pt idx="1221" c:formatCode="h:mm:ss">
                  <c:v>0.354675925925926</c:v>
                </c:pt>
                <c:pt idx="1222" c:formatCode="h:mm:ss">
                  <c:v>0.3546875</c:v>
                </c:pt>
                <c:pt idx="1223" c:formatCode="h:mm:ss">
                  <c:v>0.354699074074074</c:v>
                </c:pt>
                <c:pt idx="1224" c:formatCode="h:mm:ss">
                  <c:v>0.354710648148148</c:v>
                </c:pt>
                <c:pt idx="1225" c:formatCode="h:mm:ss">
                  <c:v>0.354722222222222</c:v>
                </c:pt>
                <c:pt idx="1226" c:formatCode="h:mm:ss">
                  <c:v>0.354733796296296</c:v>
                </c:pt>
                <c:pt idx="1227" c:formatCode="h:mm:ss">
                  <c:v>0.35474537037037</c:v>
                </c:pt>
                <c:pt idx="1228" c:formatCode="h:mm:ss">
                  <c:v>0.354756944444444</c:v>
                </c:pt>
                <c:pt idx="1229" c:formatCode="h:mm:ss">
                  <c:v>0.354768518518519</c:v>
                </c:pt>
                <c:pt idx="1230" c:formatCode="h:mm:ss">
                  <c:v>0.354780092592593</c:v>
                </c:pt>
                <c:pt idx="1231" c:formatCode="h:mm:ss">
                  <c:v>0.354791666666667</c:v>
                </c:pt>
                <c:pt idx="1232" c:formatCode="h:mm:ss">
                  <c:v>0.354803240740741</c:v>
                </c:pt>
                <c:pt idx="1233" c:formatCode="h:mm:ss">
                  <c:v>0.354814814814815</c:v>
                </c:pt>
                <c:pt idx="1234" c:formatCode="h:mm:ss">
                  <c:v>0.354826388888889</c:v>
                </c:pt>
                <c:pt idx="1235" c:formatCode="h:mm:ss">
                  <c:v>0.354837962962963</c:v>
                </c:pt>
                <c:pt idx="1236" c:formatCode="h:mm:ss">
                  <c:v>0.354849537037037</c:v>
                </c:pt>
                <c:pt idx="1237" c:formatCode="h:mm:ss">
                  <c:v>0.354861111111111</c:v>
                </c:pt>
                <c:pt idx="1238" c:formatCode="h:mm:ss">
                  <c:v>0.354872685185185</c:v>
                </c:pt>
                <c:pt idx="1239" c:formatCode="h:mm:ss">
                  <c:v>0.354884259259259</c:v>
                </c:pt>
                <c:pt idx="1240" c:formatCode="h:mm:ss">
                  <c:v>0.354895833333333</c:v>
                </c:pt>
                <c:pt idx="1241" c:formatCode="h:mm:ss">
                  <c:v>0.354907407407407</c:v>
                </c:pt>
                <c:pt idx="1242" c:formatCode="h:mm:ss">
                  <c:v>0.354918981481481</c:v>
                </c:pt>
                <c:pt idx="1243" c:formatCode="h:mm:ss">
                  <c:v>0.354930555555556</c:v>
                </c:pt>
                <c:pt idx="1244" c:formatCode="h:mm:ss">
                  <c:v>0.35494212962963</c:v>
                </c:pt>
                <c:pt idx="1245" c:formatCode="h:mm:ss">
                  <c:v>0.354953703703704</c:v>
                </c:pt>
                <c:pt idx="1246" c:formatCode="h:mm:ss">
                  <c:v>0.354965277777778</c:v>
                </c:pt>
                <c:pt idx="1247" c:formatCode="h:mm:ss">
                  <c:v>0.354976851851852</c:v>
                </c:pt>
                <c:pt idx="1248" c:formatCode="h:mm:ss">
                  <c:v>0.354988425925926</c:v>
                </c:pt>
                <c:pt idx="1249" c:formatCode="h:mm:ss">
                  <c:v>0.355</c:v>
                </c:pt>
                <c:pt idx="1250" c:formatCode="h:mm:ss">
                  <c:v>0.355011574074074</c:v>
                </c:pt>
                <c:pt idx="1251" c:formatCode="h:mm:ss">
                  <c:v>0.355023148148148</c:v>
                </c:pt>
                <c:pt idx="1252" c:formatCode="h:mm:ss">
                  <c:v>0.355034722222222</c:v>
                </c:pt>
                <c:pt idx="1253" c:formatCode="h:mm:ss">
                  <c:v>0.355046296296296</c:v>
                </c:pt>
                <c:pt idx="1254" c:formatCode="h:mm:ss">
                  <c:v>0.35505787037037</c:v>
                </c:pt>
                <c:pt idx="1255" c:formatCode="h:mm:ss">
                  <c:v>0.355069444444444</c:v>
                </c:pt>
                <c:pt idx="1256" c:formatCode="h:mm:ss">
                  <c:v>0.355081018518519</c:v>
                </c:pt>
                <c:pt idx="1257" c:formatCode="h:mm:ss">
                  <c:v>0.355092592592593</c:v>
                </c:pt>
                <c:pt idx="1258" c:formatCode="h:mm:ss">
                  <c:v>0.355104166666667</c:v>
                </c:pt>
                <c:pt idx="1259" c:formatCode="h:mm:ss">
                  <c:v>0.355115740740741</c:v>
                </c:pt>
                <c:pt idx="1260" c:formatCode="h:mm:ss">
                  <c:v>0.355127314814815</c:v>
                </c:pt>
                <c:pt idx="1261" c:formatCode="h:mm:ss">
                  <c:v>0.355138888888889</c:v>
                </c:pt>
                <c:pt idx="1262" c:formatCode="h:mm:ss">
                  <c:v>0.355150462962963</c:v>
                </c:pt>
                <c:pt idx="1263" c:formatCode="h:mm:ss">
                  <c:v>0.355162037037037</c:v>
                </c:pt>
                <c:pt idx="1264" c:formatCode="h:mm:ss">
                  <c:v>0.355173611111111</c:v>
                </c:pt>
                <c:pt idx="1265" c:formatCode="h:mm:ss">
                  <c:v>0.355185185185185</c:v>
                </c:pt>
                <c:pt idx="1266" c:formatCode="h:mm:ss">
                  <c:v>0.355196759259259</c:v>
                </c:pt>
                <c:pt idx="1267" c:formatCode="h:mm:ss">
                  <c:v>0.355208333333333</c:v>
                </c:pt>
                <c:pt idx="1268" c:formatCode="h:mm:ss">
                  <c:v>0.355219907407407</c:v>
                </c:pt>
                <c:pt idx="1269" c:formatCode="h:mm:ss">
                  <c:v>0.355231481481481</c:v>
                </c:pt>
                <c:pt idx="1270" c:formatCode="h:mm:ss">
                  <c:v>0.355243055555556</c:v>
                </c:pt>
                <c:pt idx="1271" c:formatCode="h:mm:ss">
                  <c:v>0.35525462962963</c:v>
                </c:pt>
                <c:pt idx="1272" c:formatCode="h:mm:ss">
                  <c:v>0.355266203703704</c:v>
                </c:pt>
                <c:pt idx="1273" c:formatCode="h:mm:ss">
                  <c:v>0.355277777777778</c:v>
                </c:pt>
                <c:pt idx="1274" c:formatCode="h:mm:ss">
                  <c:v>0.355289351851852</c:v>
                </c:pt>
                <c:pt idx="1275" c:formatCode="h:mm:ss">
                  <c:v>0.355300925925926</c:v>
                </c:pt>
                <c:pt idx="1276" c:formatCode="h:mm:ss">
                  <c:v>0.3553125</c:v>
                </c:pt>
                <c:pt idx="1277" c:formatCode="h:mm:ss">
                  <c:v>0.355324074074074</c:v>
                </c:pt>
                <c:pt idx="1278" c:formatCode="h:mm:ss">
                  <c:v>0.355335648148148</c:v>
                </c:pt>
                <c:pt idx="1279" c:formatCode="h:mm:ss">
                  <c:v>0.355347222222222</c:v>
                </c:pt>
                <c:pt idx="1280" c:formatCode="h:mm:ss">
                  <c:v>0.355358796296296</c:v>
                </c:pt>
                <c:pt idx="1281" c:formatCode="h:mm:ss">
                  <c:v>0.35537037037037</c:v>
                </c:pt>
                <c:pt idx="1282" c:formatCode="h:mm:ss">
                  <c:v>0.355381944444444</c:v>
                </c:pt>
                <c:pt idx="1283" c:formatCode="h:mm:ss">
                  <c:v>0.355393518518518</c:v>
                </c:pt>
                <c:pt idx="1284" c:formatCode="h:mm:ss">
                  <c:v>0.355405092592593</c:v>
                </c:pt>
                <c:pt idx="1285" c:formatCode="h:mm:ss">
                  <c:v>0.355416666666667</c:v>
                </c:pt>
                <c:pt idx="1286" c:formatCode="h:mm:ss">
                  <c:v>0.355428240740741</c:v>
                </c:pt>
                <c:pt idx="1287" c:formatCode="h:mm:ss">
                  <c:v>0.355439814814815</c:v>
                </c:pt>
                <c:pt idx="1288" c:formatCode="h:mm:ss">
                  <c:v>0.355451388888889</c:v>
                </c:pt>
                <c:pt idx="1289" c:formatCode="h:mm:ss">
                  <c:v>0.355462962962963</c:v>
                </c:pt>
                <c:pt idx="1290" c:formatCode="h:mm:ss">
                  <c:v>0.355474537037037</c:v>
                </c:pt>
                <c:pt idx="1291" c:formatCode="h:mm:ss">
                  <c:v>0.355486111111111</c:v>
                </c:pt>
                <c:pt idx="1292" c:formatCode="h:mm:ss">
                  <c:v>0.355497685185185</c:v>
                </c:pt>
                <c:pt idx="1293" c:formatCode="h:mm:ss">
                  <c:v>0.355509259259259</c:v>
                </c:pt>
                <c:pt idx="1294" c:formatCode="h:mm:ss">
                  <c:v>0.355520833333333</c:v>
                </c:pt>
                <c:pt idx="1295" c:formatCode="h:mm:ss">
                  <c:v>0.355532407407407</c:v>
                </c:pt>
                <c:pt idx="1296" c:formatCode="h:mm:ss">
                  <c:v>0.355543981481482</c:v>
                </c:pt>
                <c:pt idx="1297" c:formatCode="h:mm:ss">
                  <c:v>0.355555555555556</c:v>
                </c:pt>
                <c:pt idx="1298" c:formatCode="h:mm:ss">
                  <c:v>0.35556712962963</c:v>
                </c:pt>
                <c:pt idx="1299" c:formatCode="h:mm:ss">
                  <c:v>0.355578703703704</c:v>
                </c:pt>
                <c:pt idx="1300" c:formatCode="h:mm:ss">
                  <c:v>0.355590277777778</c:v>
                </c:pt>
                <c:pt idx="1301" c:formatCode="h:mm:ss">
                  <c:v>0.355601851851852</c:v>
                </c:pt>
                <c:pt idx="1302" c:formatCode="h:mm:ss">
                  <c:v>0.355613425925926</c:v>
                </c:pt>
                <c:pt idx="1303" c:formatCode="h:mm:ss">
                  <c:v>0.355625</c:v>
                </c:pt>
                <c:pt idx="1304" c:formatCode="h:mm:ss">
                  <c:v>0.355636574074074</c:v>
                </c:pt>
                <c:pt idx="1305" c:formatCode="h:mm:ss">
                  <c:v>0.355648148148148</c:v>
                </c:pt>
                <c:pt idx="1306" c:formatCode="h:mm:ss">
                  <c:v>0.355659722222222</c:v>
                </c:pt>
                <c:pt idx="1307" c:formatCode="h:mm:ss">
                  <c:v>0.355671296296296</c:v>
                </c:pt>
                <c:pt idx="1308" c:formatCode="h:mm:ss">
                  <c:v>0.35568287037037</c:v>
                </c:pt>
                <c:pt idx="1309" c:formatCode="h:mm:ss">
                  <c:v>0.355694444444444</c:v>
                </c:pt>
                <c:pt idx="1310" c:formatCode="h:mm:ss">
                  <c:v>0.355706018518519</c:v>
                </c:pt>
                <c:pt idx="1311" c:formatCode="h:mm:ss">
                  <c:v>0.355717592592593</c:v>
                </c:pt>
                <c:pt idx="1312" c:formatCode="h:mm:ss">
                  <c:v>0.355729166666667</c:v>
                </c:pt>
                <c:pt idx="1313" c:formatCode="h:mm:ss">
                  <c:v>0.355740740740741</c:v>
                </c:pt>
                <c:pt idx="1314" c:formatCode="h:mm:ss">
                  <c:v>0.355752314814815</c:v>
                </c:pt>
                <c:pt idx="1315" c:formatCode="h:mm:ss">
                  <c:v>0.355763888888889</c:v>
                </c:pt>
                <c:pt idx="1316" c:formatCode="h:mm:ss">
                  <c:v>0.355775462962963</c:v>
                </c:pt>
                <c:pt idx="1317" c:formatCode="h:mm:ss">
                  <c:v>0.355787037037037</c:v>
                </c:pt>
                <c:pt idx="1318" c:formatCode="h:mm:ss">
                  <c:v>0.355798611111111</c:v>
                </c:pt>
                <c:pt idx="1319" c:formatCode="h:mm:ss">
                  <c:v>0.355810185185185</c:v>
                </c:pt>
                <c:pt idx="1320" c:formatCode="h:mm:ss">
                  <c:v>0.355821759259259</c:v>
                </c:pt>
                <c:pt idx="1321" c:formatCode="h:mm:ss">
                  <c:v>0.355833333333333</c:v>
                </c:pt>
                <c:pt idx="1322" c:formatCode="h:mm:ss">
                  <c:v>0.355844907407407</c:v>
                </c:pt>
                <c:pt idx="1323" c:formatCode="h:mm:ss">
                  <c:v>0.355856481481481</c:v>
                </c:pt>
                <c:pt idx="1324" c:formatCode="h:mm:ss">
                  <c:v>0.355868055555556</c:v>
                </c:pt>
                <c:pt idx="1325" c:formatCode="h:mm:ss">
                  <c:v>0.35587962962963</c:v>
                </c:pt>
                <c:pt idx="1326" c:formatCode="h:mm:ss">
                  <c:v>0.355891203703704</c:v>
                </c:pt>
                <c:pt idx="1327" c:formatCode="h:mm:ss">
                  <c:v>0.355902777777778</c:v>
                </c:pt>
                <c:pt idx="1328" c:formatCode="h:mm:ss">
                  <c:v>0.355914351851852</c:v>
                </c:pt>
                <c:pt idx="1329" c:formatCode="h:mm:ss">
                  <c:v>0.355925925925926</c:v>
                </c:pt>
                <c:pt idx="1330" c:formatCode="h:mm:ss">
                  <c:v>0.3559375</c:v>
                </c:pt>
                <c:pt idx="1331" c:formatCode="h:mm:ss">
                  <c:v>0.355949074074074</c:v>
                </c:pt>
                <c:pt idx="1332" c:formatCode="h:mm:ss">
                  <c:v>0.355960648148148</c:v>
                </c:pt>
                <c:pt idx="1333" c:formatCode="h:mm:ss">
                  <c:v>0.355972222222222</c:v>
                </c:pt>
                <c:pt idx="1334" c:formatCode="h:mm:ss">
                  <c:v>0.355983796296296</c:v>
                </c:pt>
                <c:pt idx="1335" c:formatCode="h:mm:ss">
                  <c:v>0.35599537037037</c:v>
                </c:pt>
                <c:pt idx="1336" c:formatCode="h:mm:ss">
                  <c:v>0.356006944444444</c:v>
                </c:pt>
                <c:pt idx="1337" c:formatCode="h:mm:ss">
                  <c:v>0.356018518518519</c:v>
                </c:pt>
                <c:pt idx="1338" c:formatCode="h:mm:ss">
                  <c:v>0.356030092592593</c:v>
                </c:pt>
                <c:pt idx="1339" c:formatCode="h:mm:ss">
                  <c:v>0.356041666666667</c:v>
                </c:pt>
                <c:pt idx="1340" c:formatCode="h:mm:ss">
                  <c:v>0.356053240740741</c:v>
                </c:pt>
                <c:pt idx="1341" c:formatCode="h:mm:ss">
                  <c:v>0.356064814814815</c:v>
                </c:pt>
                <c:pt idx="1342" c:formatCode="h:mm:ss">
                  <c:v>0.356076388888889</c:v>
                </c:pt>
                <c:pt idx="1343" c:formatCode="h:mm:ss">
                  <c:v>0.356087962962963</c:v>
                </c:pt>
                <c:pt idx="1344" c:formatCode="h:mm:ss">
                  <c:v>0.356099537037037</c:v>
                </c:pt>
                <c:pt idx="1345" c:formatCode="h:mm:ss">
                  <c:v>0.356111111111111</c:v>
                </c:pt>
                <c:pt idx="1346" c:formatCode="h:mm:ss">
                  <c:v>0.356122685185185</c:v>
                </c:pt>
                <c:pt idx="1347" c:formatCode="h:mm:ss">
                  <c:v>0.356134259259259</c:v>
                </c:pt>
                <c:pt idx="1348" c:formatCode="h:mm:ss">
                  <c:v>0.356145833333333</c:v>
                </c:pt>
                <c:pt idx="1349" c:formatCode="h:mm:ss">
                  <c:v>0.356157407407407</c:v>
                </c:pt>
                <c:pt idx="1350" c:formatCode="h:mm:ss">
                  <c:v>0.356168981481481</c:v>
                </c:pt>
                <c:pt idx="1351" c:formatCode="h:mm:ss">
                  <c:v>0.356180555555556</c:v>
                </c:pt>
                <c:pt idx="1352" c:formatCode="h:mm:ss">
                  <c:v>0.35619212962963</c:v>
                </c:pt>
                <c:pt idx="1353" c:formatCode="h:mm:ss">
                  <c:v>0.356203703703704</c:v>
                </c:pt>
                <c:pt idx="1354" c:formatCode="h:mm:ss">
                  <c:v>0.356215277777778</c:v>
                </c:pt>
                <c:pt idx="1355" c:formatCode="h:mm:ss">
                  <c:v>0.356226851851852</c:v>
                </c:pt>
                <c:pt idx="1356" c:formatCode="h:mm:ss">
                  <c:v>0.356238425925926</c:v>
                </c:pt>
                <c:pt idx="1357" c:formatCode="h:mm:ss">
                  <c:v>0.35625</c:v>
                </c:pt>
                <c:pt idx="1358" c:formatCode="h:mm:ss">
                  <c:v>0.356261574074074</c:v>
                </c:pt>
                <c:pt idx="1359" c:formatCode="h:mm:ss">
                  <c:v>0.356273148148148</c:v>
                </c:pt>
                <c:pt idx="1360" c:formatCode="h:mm:ss">
                  <c:v>0.356284722222222</c:v>
                </c:pt>
                <c:pt idx="1361" c:formatCode="h:mm:ss">
                  <c:v>0.356296296296296</c:v>
                </c:pt>
                <c:pt idx="1362" c:formatCode="h:mm:ss">
                  <c:v>0.35630787037037</c:v>
                </c:pt>
                <c:pt idx="1363" c:formatCode="h:mm:ss">
                  <c:v>0.356319444444444</c:v>
                </c:pt>
                <c:pt idx="1364" c:formatCode="h:mm:ss">
                  <c:v>0.356331018518519</c:v>
                </c:pt>
                <c:pt idx="1365" c:formatCode="h:mm:ss">
                  <c:v>0.356342592592593</c:v>
                </c:pt>
                <c:pt idx="1366" c:formatCode="h:mm:ss">
                  <c:v>0.356354166666667</c:v>
                </c:pt>
                <c:pt idx="1367" c:formatCode="h:mm:ss">
                  <c:v>0.356365740740741</c:v>
                </c:pt>
                <c:pt idx="1368" c:formatCode="h:mm:ss">
                  <c:v>0.356377314814815</c:v>
                </c:pt>
                <c:pt idx="1369" c:formatCode="h:mm:ss">
                  <c:v>0.356388888888889</c:v>
                </c:pt>
                <c:pt idx="1370" c:formatCode="h:mm:ss">
                  <c:v>0.356400462962963</c:v>
                </c:pt>
                <c:pt idx="1371" c:formatCode="h:mm:ss">
                  <c:v>0.356412037037037</c:v>
                </c:pt>
                <c:pt idx="1372" c:formatCode="h:mm:ss">
                  <c:v>0.356423611111111</c:v>
                </c:pt>
                <c:pt idx="1373" c:formatCode="h:mm:ss">
                  <c:v>0.356435185185185</c:v>
                </c:pt>
                <c:pt idx="1374" c:formatCode="h:mm:ss">
                  <c:v>0.356446759259259</c:v>
                </c:pt>
                <c:pt idx="1375" c:formatCode="h:mm:ss">
                  <c:v>0.356458333333333</c:v>
                </c:pt>
                <c:pt idx="1376" c:formatCode="h:mm:ss">
                  <c:v>0.356469907407407</c:v>
                </c:pt>
                <c:pt idx="1377" c:formatCode="h:mm:ss">
                  <c:v>0.356481481481481</c:v>
                </c:pt>
                <c:pt idx="1378" c:formatCode="h:mm:ss">
                  <c:v>0.356493055555556</c:v>
                </c:pt>
                <c:pt idx="1379" c:formatCode="h:mm:ss">
                  <c:v>0.35650462962963</c:v>
                </c:pt>
                <c:pt idx="1380" c:formatCode="h:mm:ss">
                  <c:v>0.356516203703704</c:v>
                </c:pt>
                <c:pt idx="1381" c:formatCode="h:mm:ss">
                  <c:v>0.356527777777778</c:v>
                </c:pt>
                <c:pt idx="1382" c:formatCode="h:mm:ss">
                  <c:v>0.356539351851852</c:v>
                </c:pt>
                <c:pt idx="1383" c:formatCode="h:mm:ss">
                  <c:v>0.356550925925926</c:v>
                </c:pt>
                <c:pt idx="1384" c:formatCode="h:mm:ss">
                  <c:v>0.3565625</c:v>
                </c:pt>
                <c:pt idx="1385" c:formatCode="h:mm:ss">
                  <c:v>0.356574074074074</c:v>
                </c:pt>
                <c:pt idx="1386" c:formatCode="h:mm:ss">
                  <c:v>0.356585648148148</c:v>
                </c:pt>
                <c:pt idx="1387" c:formatCode="h:mm:ss">
                  <c:v>0.356597222222222</c:v>
                </c:pt>
                <c:pt idx="1388" c:formatCode="h:mm:ss">
                  <c:v>0.356608796296296</c:v>
                </c:pt>
                <c:pt idx="1389" c:formatCode="h:mm:ss">
                  <c:v>0.35662037037037</c:v>
                </c:pt>
                <c:pt idx="1390" c:formatCode="h:mm:ss">
                  <c:v>0.356631944444444</c:v>
                </c:pt>
                <c:pt idx="1391" c:formatCode="h:mm:ss">
                  <c:v>0.356643518518519</c:v>
                </c:pt>
                <c:pt idx="1392" c:formatCode="h:mm:ss">
                  <c:v>0.356655092592593</c:v>
                </c:pt>
                <c:pt idx="1393" c:formatCode="h:mm:ss">
                  <c:v>0.356666666666667</c:v>
                </c:pt>
                <c:pt idx="1394" c:formatCode="h:mm:ss">
                  <c:v>0.356678240740741</c:v>
                </c:pt>
                <c:pt idx="1395" c:formatCode="h:mm:ss">
                  <c:v>0.356689814814815</c:v>
                </c:pt>
                <c:pt idx="1396" c:formatCode="h:mm:ss">
                  <c:v>0.356701388888889</c:v>
                </c:pt>
                <c:pt idx="1397" c:formatCode="h:mm:ss">
                  <c:v>0.356712962962963</c:v>
                </c:pt>
                <c:pt idx="1398" c:formatCode="h:mm:ss">
                  <c:v>0.356724537037037</c:v>
                </c:pt>
                <c:pt idx="1399" c:formatCode="h:mm:ss">
                  <c:v>0.356736111111111</c:v>
                </c:pt>
                <c:pt idx="1400" c:formatCode="h:mm:ss">
                  <c:v>0.356747685185185</c:v>
                </c:pt>
                <c:pt idx="1401" c:formatCode="h:mm:ss">
                  <c:v>0.356759259259259</c:v>
                </c:pt>
                <c:pt idx="1402" c:formatCode="h:mm:ss">
                  <c:v>0.356770833333333</c:v>
                </c:pt>
                <c:pt idx="1403" c:formatCode="h:mm:ss">
                  <c:v>0.356782407407407</c:v>
                </c:pt>
                <c:pt idx="1404" c:formatCode="h:mm:ss">
                  <c:v>0.356793981481482</c:v>
                </c:pt>
                <c:pt idx="1405" c:formatCode="h:mm:ss">
                  <c:v>0.356805555555556</c:v>
                </c:pt>
                <c:pt idx="1406" c:formatCode="h:mm:ss">
                  <c:v>0.35681712962963</c:v>
                </c:pt>
                <c:pt idx="1407" c:formatCode="h:mm:ss">
                  <c:v>0.356828703703704</c:v>
                </c:pt>
                <c:pt idx="1408" c:formatCode="h:mm:ss">
                  <c:v>0.356840277777778</c:v>
                </c:pt>
                <c:pt idx="1409" c:formatCode="h:mm:ss">
                  <c:v>0.356851851851852</c:v>
                </c:pt>
                <c:pt idx="1410" c:formatCode="h:mm:ss">
                  <c:v>0.356863425925926</c:v>
                </c:pt>
                <c:pt idx="1411" c:formatCode="h:mm:ss">
                  <c:v>0.356875</c:v>
                </c:pt>
                <c:pt idx="1412" c:formatCode="h:mm:ss">
                  <c:v>0.356886574074074</c:v>
                </c:pt>
                <c:pt idx="1413" c:formatCode="h:mm:ss">
                  <c:v>0.356898148148148</c:v>
                </c:pt>
                <c:pt idx="1414" c:formatCode="h:mm:ss">
                  <c:v>0.356909722222222</c:v>
                </c:pt>
                <c:pt idx="1415" c:formatCode="h:mm:ss">
                  <c:v>0.356921296296296</c:v>
                </c:pt>
                <c:pt idx="1416" c:formatCode="h:mm:ss">
                  <c:v>0.35693287037037</c:v>
                </c:pt>
                <c:pt idx="1417" c:formatCode="h:mm:ss">
                  <c:v>0.356944444444444</c:v>
                </c:pt>
                <c:pt idx="1418" c:formatCode="h:mm:ss">
                  <c:v>0.356956018518519</c:v>
                </c:pt>
                <c:pt idx="1419" c:formatCode="h:mm:ss">
                  <c:v>0.356967592592593</c:v>
                </c:pt>
                <c:pt idx="1420" c:formatCode="h:mm:ss">
                  <c:v>0.356979166666667</c:v>
                </c:pt>
                <c:pt idx="1421" c:formatCode="h:mm:ss">
                  <c:v>0.356990740740741</c:v>
                </c:pt>
                <c:pt idx="1422" c:formatCode="h:mm:ss">
                  <c:v>0.357002314814815</c:v>
                </c:pt>
                <c:pt idx="1423" c:formatCode="h:mm:ss">
                  <c:v>0.357013888888889</c:v>
                </c:pt>
                <c:pt idx="1424" c:formatCode="h:mm:ss">
                  <c:v>0.357025462962963</c:v>
                </c:pt>
                <c:pt idx="1425" c:formatCode="h:mm:ss">
                  <c:v>0.357037037037037</c:v>
                </c:pt>
                <c:pt idx="1426" c:formatCode="h:mm:ss">
                  <c:v>0.357048611111111</c:v>
                </c:pt>
                <c:pt idx="1427" c:formatCode="h:mm:ss">
                  <c:v>0.357060185185185</c:v>
                </c:pt>
                <c:pt idx="1428" c:formatCode="h:mm:ss">
                  <c:v>0.357071759259259</c:v>
                </c:pt>
                <c:pt idx="1429" c:formatCode="h:mm:ss">
                  <c:v>0.357083333333333</c:v>
                </c:pt>
                <c:pt idx="1430" c:formatCode="h:mm:ss">
                  <c:v>0.357094907407407</c:v>
                </c:pt>
                <c:pt idx="1431" c:formatCode="h:mm:ss">
                  <c:v>0.357106481481481</c:v>
                </c:pt>
                <c:pt idx="1432" c:formatCode="h:mm:ss">
                  <c:v>0.357118055555556</c:v>
                </c:pt>
                <c:pt idx="1433" c:formatCode="h:mm:ss">
                  <c:v>0.35712962962963</c:v>
                </c:pt>
                <c:pt idx="1434" c:formatCode="h:mm:ss">
                  <c:v>0.357141203703704</c:v>
                </c:pt>
                <c:pt idx="1435" c:formatCode="h:mm:ss">
                  <c:v>0.357152777777778</c:v>
                </c:pt>
                <c:pt idx="1436" c:formatCode="h:mm:ss">
                  <c:v>0.357164351851852</c:v>
                </c:pt>
                <c:pt idx="1437" c:formatCode="h:mm:ss">
                  <c:v>0.357175925925926</c:v>
                </c:pt>
                <c:pt idx="1438" c:formatCode="h:mm:ss">
                  <c:v>0.3571875</c:v>
                </c:pt>
                <c:pt idx="1439" c:formatCode="h:mm:ss">
                  <c:v>0.357199074074074</c:v>
                </c:pt>
                <c:pt idx="1440" c:formatCode="h:mm:ss">
                  <c:v>0.357210648148148</c:v>
                </c:pt>
                <c:pt idx="1441" c:formatCode="h:mm:ss">
                  <c:v>0.357222222222222</c:v>
                </c:pt>
                <c:pt idx="1442" c:formatCode="h:mm:ss">
                  <c:v>0.357233796296296</c:v>
                </c:pt>
                <c:pt idx="1443" c:formatCode="h:mm:ss">
                  <c:v>0.35724537037037</c:v>
                </c:pt>
                <c:pt idx="1444" c:formatCode="h:mm:ss">
                  <c:v>0.357256944444444</c:v>
                </c:pt>
                <c:pt idx="1445" c:formatCode="h:mm:ss">
                  <c:v>0.357268518518518</c:v>
                </c:pt>
                <c:pt idx="1446" c:formatCode="h:mm:ss">
                  <c:v>0.357280092592593</c:v>
                </c:pt>
                <c:pt idx="1447" c:formatCode="h:mm:ss">
                  <c:v>0.357291666666667</c:v>
                </c:pt>
                <c:pt idx="1448" c:formatCode="h:mm:ss">
                  <c:v>0.357303240740741</c:v>
                </c:pt>
                <c:pt idx="1449" c:formatCode="h:mm:ss">
                  <c:v>0.357314814814815</c:v>
                </c:pt>
                <c:pt idx="1450" c:formatCode="h:mm:ss">
                  <c:v>0.357326388888889</c:v>
                </c:pt>
                <c:pt idx="1451" c:formatCode="h:mm:ss">
                  <c:v>0.357337962962963</c:v>
                </c:pt>
                <c:pt idx="1452" c:formatCode="h:mm:ss">
                  <c:v>0.357349537037037</c:v>
                </c:pt>
                <c:pt idx="1453" c:formatCode="h:mm:ss">
                  <c:v>0.357361111111111</c:v>
                </c:pt>
                <c:pt idx="1454" c:formatCode="h:mm:ss">
                  <c:v>0.357372685185185</c:v>
                </c:pt>
                <c:pt idx="1455" c:formatCode="h:mm:ss">
                  <c:v>0.357384259259259</c:v>
                </c:pt>
                <c:pt idx="1456" c:formatCode="h:mm:ss">
                  <c:v>0.357395833333333</c:v>
                </c:pt>
                <c:pt idx="1457" c:formatCode="h:mm:ss">
                  <c:v>0.357407407407407</c:v>
                </c:pt>
                <c:pt idx="1458" c:formatCode="h:mm:ss">
                  <c:v>0.357418981481481</c:v>
                </c:pt>
                <c:pt idx="1459" c:formatCode="h:mm:ss">
                  <c:v>0.357430555555556</c:v>
                </c:pt>
                <c:pt idx="1460" c:formatCode="h:mm:ss">
                  <c:v>0.35744212962963</c:v>
                </c:pt>
                <c:pt idx="1461" c:formatCode="h:mm:ss">
                  <c:v>0.357453703703704</c:v>
                </c:pt>
                <c:pt idx="1462" c:formatCode="h:mm:ss">
                  <c:v>0.357465277777778</c:v>
                </c:pt>
                <c:pt idx="1463" c:formatCode="h:mm:ss">
                  <c:v>0.357476851851852</c:v>
                </c:pt>
                <c:pt idx="1464" c:formatCode="h:mm:ss">
                  <c:v>0.357488425925926</c:v>
                </c:pt>
                <c:pt idx="1465" c:formatCode="h:mm:ss">
                  <c:v>0.3575</c:v>
                </c:pt>
                <c:pt idx="1466" c:formatCode="h:mm:ss">
                  <c:v>0.357511574074074</c:v>
                </c:pt>
                <c:pt idx="1467" c:formatCode="h:mm:ss">
                  <c:v>0.357523148148148</c:v>
                </c:pt>
                <c:pt idx="1468" c:formatCode="h:mm:ss">
                  <c:v>0.357534722222222</c:v>
                </c:pt>
                <c:pt idx="1469" c:formatCode="h:mm:ss">
                  <c:v>0.357546296296296</c:v>
                </c:pt>
                <c:pt idx="1470" c:formatCode="h:mm:ss">
                  <c:v>0.35755787037037</c:v>
                </c:pt>
                <c:pt idx="1471" c:formatCode="h:mm:ss">
                  <c:v>0.357569444444444</c:v>
                </c:pt>
                <c:pt idx="1472" c:formatCode="h:mm:ss">
                  <c:v>0.357581018518518</c:v>
                </c:pt>
                <c:pt idx="1473" c:formatCode="h:mm:ss">
                  <c:v>0.357592592592593</c:v>
                </c:pt>
                <c:pt idx="1474" c:formatCode="h:mm:ss">
                  <c:v>0.357604166666667</c:v>
                </c:pt>
                <c:pt idx="1475" c:formatCode="h:mm:ss">
                  <c:v>0.357615740740741</c:v>
                </c:pt>
                <c:pt idx="1476" c:formatCode="h:mm:ss">
                  <c:v>0.357627314814815</c:v>
                </c:pt>
                <c:pt idx="1477" c:formatCode="h:mm:ss">
                  <c:v>0.357638888888889</c:v>
                </c:pt>
                <c:pt idx="1478" c:formatCode="h:mm:ss">
                  <c:v>0.357650462962963</c:v>
                </c:pt>
                <c:pt idx="1479" c:formatCode="h:mm:ss">
                  <c:v>0.357662037037037</c:v>
                </c:pt>
                <c:pt idx="1480" c:formatCode="h:mm:ss">
                  <c:v>0.357673611111111</c:v>
                </c:pt>
                <c:pt idx="1481" c:formatCode="h:mm:ss">
                  <c:v>0.357685185185185</c:v>
                </c:pt>
                <c:pt idx="1482" c:formatCode="h:mm:ss">
                  <c:v>0.357696759259259</c:v>
                </c:pt>
                <c:pt idx="1483" c:formatCode="h:mm:ss">
                  <c:v>0.357708333333333</c:v>
                </c:pt>
                <c:pt idx="1484" c:formatCode="h:mm:ss">
                  <c:v>0.357719907407407</c:v>
                </c:pt>
                <c:pt idx="1485" c:formatCode="h:mm:ss">
                  <c:v>0.357731481481481</c:v>
                </c:pt>
                <c:pt idx="1486" c:formatCode="h:mm:ss">
                  <c:v>0.357743055555556</c:v>
                </c:pt>
                <c:pt idx="1487" c:formatCode="h:mm:ss">
                  <c:v>0.35775462962963</c:v>
                </c:pt>
                <c:pt idx="1488" c:formatCode="h:mm:ss">
                  <c:v>0.357766203703704</c:v>
                </c:pt>
                <c:pt idx="1489" c:formatCode="h:mm:ss">
                  <c:v>0.357777777777778</c:v>
                </c:pt>
                <c:pt idx="1490" c:formatCode="h:mm:ss">
                  <c:v>0.357789351851852</c:v>
                </c:pt>
                <c:pt idx="1491" c:formatCode="h:mm:ss">
                  <c:v>0.357800925925926</c:v>
                </c:pt>
                <c:pt idx="1492" c:formatCode="h:mm:ss">
                  <c:v>0.3578125</c:v>
                </c:pt>
                <c:pt idx="1493" c:formatCode="h:mm:ss">
                  <c:v>0.357824074074074</c:v>
                </c:pt>
                <c:pt idx="1494" c:formatCode="h:mm:ss">
                  <c:v>0.357835648148148</c:v>
                </c:pt>
                <c:pt idx="1495" c:formatCode="h:mm:ss">
                  <c:v>0.357847222222222</c:v>
                </c:pt>
                <c:pt idx="1496" c:formatCode="h:mm:ss">
                  <c:v>0.357858796296296</c:v>
                </c:pt>
                <c:pt idx="1497" c:formatCode="h:mm:ss">
                  <c:v>0.35787037037037</c:v>
                </c:pt>
                <c:pt idx="1498" c:formatCode="h:mm:ss">
                  <c:v>0.357881944444444</c:v>
                </c:pt>
                <c:pt idx="1499" c:formatCode="h:mm:ss">
                  <c:v>0.357893518518519</c:v>
                </c:pt>
                <c:pt idx="1500" c:formatCode="h:mm:ss">
                  <c:v>0.357905092592593</c:v>
                </c:pt>
                <c:pt idx="1501" c:formatCode="h:mm:ss">
                  <c:v>0.357916666666667</c:v>
                </c:pt>
                <c:pt idx="1502" c:formatCode="h:mm:ss">
                  <c:v>0.357928240740741</c:v>
                </c:pt>
                <c:pt idx="1503" c:formatCode="h:mm:ss">
                  <c:v>0.357939814814815</c:v>
                </c:pt>
                <c:pt idx="1504" c:formatCode="h:mm:ss">
                  <c:v>0.357951388888889</c:v>
                </c:pt>
                <c:pt idx="1505" c:formatCode="h:mm:ss">
                  <c:v>0.357962962962963</c:v>
                </c:pt>
                <c:pt idx="1506" c:formatCode="h:mm:ss">
                  <c:v>0.357974537037037</c:v>
                </c:pt>
                <c:pt idx="1507" c:formatCode="h:mm:ss">
                  <c:v>0.357986111111111</c:v>
                </c:pt>
                <c:pt idx="1508" c:formatCode="h:mm:ss">
                  <c:v>0.357997685185185</c:v>
                </c:pt>
                <c:pt idx="1509" c:formatCode="h:mm:ss">
                  <c:v>0.358009259259259</c:v>
                </c:pt>
                <c:pt idx="1510" c:formatCode="h:mm:ss">
                  <c:v>0.358020833333333</c:v>
                </c:pt>
                <c:pt idx="1511" c:formatCode="h:mm:ss">
                  <c:v>0.358032407407407</c:v>
                </c:pt>
                <c:pt idx="1512" c:formatCode="h:mm:ss">
                  <c:v>0.358043981481481</c:v>
                </c:pt>
                <c:pt idx="1513" c:formatCode="h:mm:ss">
                  <c:v>0.358055555555556</c:v>
                </c:pt>
                <c:pt idx="1514" c:formatCode="h:mm:ss">
                  <c:v>0.35806712962963</c:v>
                </c:pt>
                <c:pt idx="1515" c:formatCode="h:mm:ss">
                  <c:v>0.358078703703704</c:v>
                </c:pt>
                <c:pt idx="1516" c:formatCode="h:mm:ss">
                  <c:v>0.358090277777778</c:v>
                </c:pt>
                <c:pt idx="1517" c:formatCode="h:mm:ss">
                  <c:v>0.358101851851852</c:v>
                </c:pt>
                <c:pt idx="1518" c:formatCode="h:mm:ss">
                  <c:v>0.358113425925926</c:v>
                </c:pt>
                <c:pt idx="1519" c:formatCode="h:mm:ss">
                  <c:v>0.358125</c:v>
                </c:pt>
                <c:pt idx="1520" c:formatCode="h:mm:ss">
                  <c:v>0.358136574074074</c:v>
                </c:pt>
                <c:pt idx="1521" c:formatCode="h:mm:ss">
                  <c:v>0.358148148148148</c:v>
                </c:pt>
                <c:pt idx="1522" c:formatCode="h:mm:ss">
                  <c:v>0.358159722222222</c:v>
                </c:pt>
                <c:pt idx="1523" c:formatCode="h:mm:ss">
                  <c:v>0.358171296296296</c:v>
                </c:pt>
                <c:pt idx="1524" c:formatCode="h:mm:ss">
                  <c:v>0.35818287037037</c:v>
                </c:pt>
                <c:pt idx="1525" c:formatCode="h:mm:ss">
                  <c:v>0.358194444444444</c:v>
                </c:pt>
                <c:pt idx="1526" c:formatCode="h:mm:ss">
                  <c:v>0.358206018518519</c:v>
                </c:pt>
                <c:pt idx="1527" c:formatCode="h:mm:ss">
                  <c:v>0.358217592592593</c:v>
                </c:pt>
                <c:pt idx="1528" c:formatCode="h:mm:ss">
                  <c:v>0.358229166666667</c:v>
                </c:pt>
                <c:pt idx="1529" c:formatCode="h:mm:ss">
                  <c:v>0.358240740740741</c:v>
                </c:pt>
                <c:pt idx="1530" c:formatCode="h:mm:ss">
                  <c:v>0.358252314814815</c:v>
                </c:pt>
                <c:pt idx="1531" c:formatCode="h:mm:ss">
                  <c:v>0.358263888888889</c:v>
                </c:pt>
                <c:pt idx="1532" c:formatCode="h:mm:ss">
                  <c:v>0.358275462962963</c:v>
                </c:pt>
                <c:pt idx="1533" c:formatCode="h:mm:ss">
                  <c:v>0.358287037037037</c:v>
                </c:pt>
                <c:pt idx="1534" c:formatCode="h:mm:ss">
                  <c:v>0.358298611111111</c:v>
                </c:pt>
                <c:pt idx="1535" c:formatCode="h:mm:ss">
                  <c:v>0.358310185185185</c:v>
                </c:pt>
                <c:pt idx="1536" c:formatCode="h:mm:ss">
                  <c:v>0.358321759259259</c:v>
                </c:pt>
                <c:pt idx="1537" c:formatCode="h:mm:ss">
                  <c:v>0.358333333333333</c:v>
                </c:pt>
                <c:pt idx="1538" c:formatCode="h:mm:ss">
                  <c:v>0.358344907407407</c:v>
                </c:pt>
                <c:pt idx="1539" c:formatCode="h:mm:ss">
                  <c:v>0.358356481481481</c:v>
                </c:pt>
                <c:pt idx="1540" c:formatCode="h:mm:ss">
                  <c:v>0.358368055555556</c:v>
                </c:pt>
                <c:pt idx="1541" c:formatCode="h:mm:ss">
                  <c:v>0.35837962962963</c:v>
                </c:pt>
                <c:pt idx="1542" c:formatCode="h:mm:ss">
                  <c:v>0.358391203703704</c:v>
                </c:pt>
                <c:pt idx="1543" c:formatCode="h:mm:ss">
                  <c:v>0.358402777777778</c:v>
                </c:pt>
                <c:pt idx="1544" c:formatCode="h:mm:ss">
                  <c:v>0.358414351851852</c:v>
                </c:pt>
                <c:pt idx="1545" c:formatCode="h:mm:ss">
                  <c:v>0.358425925925926</c:v>
                </c:pt>
                <c:pt idx="1546" c:formatCode="h:mm:ss">
                  <c:v>0.3584375</c:v>
                </c:pt>
                <c:pt idx="1547" c:formatCode="h:mm:ss">
                  <c:v>0.358449074074074</c:v>
                </c:pt>
                <c:pt idx="1548" c:formatCode="h:mm:ss">
                  <c:v>0.358460648148148</c:v>
                </c:pt>
                <c:pt idx="1549" c:formatCode="h:mm:ss">
                  <c:v>0.358472222222222</c:v>
                </c:pt>
                <c:pt idx="1550" c:formatCode="h:mm:ss">
                  <c:v>0.358483796296296</c:v>
                </c:pt>
                <c:pt idx="1551" c:formatCode="h:mm:ss">
                  <c:v>0.35849537037037</c:v>
                </c:pt>
                <c:pt idx="1552" c:formatCode="h:mm:ss">
                  <c:v>0.358506944444444</c:v>
                </c:pt>
                <c:pt idx="1553" c:formatCode="h:mm:ss">
                  <c:v>0.358518518518519</c:v>
                </c:pt>
                <c:pt idx="1554" c:formatCode="h:mm:ss">
                  <c:v>0.358530092592593</c:v>
                </c:pt>
                <c:pt idx="1555" c:formatCode="h:mm:ss">
                  <c:v>0.358541666666667</c:v>
                </c:pt>
                <c:pt idx="1556" c:formatCode="h:mm:ss">
                  <c:v>0.358553240740741</c:v>
                </c:pt>
                <c:pt idx="1557" c:formatCode="h:mm:ss">
                  <c:v>0.358564814814815</c:v>
                </c:pt>
                <c:pt idx="1558" c:formatCode="h:mm:ss">
                  <c:v>0.358576388888889</c:v>
                </c:pt>
                <c:pt idx="1559" c:formatCode="h:mm:ss">
                  <c:v>0.358587962962963</c:v>
                </c:pt>
                <c:pt idx="1560" c:formatCode="h:mm:ss">
                  <c:v>0.358599537037037</c:v>
                </c:pt>
                <c:pt idx="1561" c:formatCode="h:mm:ss">
                  <c:v>0.358611111111111</c:v>
                </c:pt>
                <c:pt idx="1562" c:formatCode="h:mm:ss">
                  <c:v>0.358622685185185</c:v>
                </c:pt>
                <c:pt idx="1563" c:formatCode="h:mm:ss">
                  <c:v>0.358634259259259</c:v>
                </c:pt>
                <c:pt idx="1564" c:formatCode="h:mm:ss">
                  <c:v>0.358645833333333</c:v>
                </c:pt>
                <c:pt idx="1565" c:formatCode="h:mm:ss">
                  <c:v>0.358657407407407</c:v>
                </c:pt>
                <c:pt idx="1566" c:formatCode="h:mm:ss">
                  <c:v>0.358668981481481</c:v>
                </c:pt>
                <c:pt idx="1567" c:formatCode="h:mm:ss">
                  <c:v>0.358680555555556</c:v>
                </c:pt>
                <c:pt idx="1568" c:formatCode="h:mm:ss">
                  <c:v>0.35869212962963</c:v>
                </c:pt>
                <c:pt idx="1569" c:formatCode="h:mm:ss">
                  <c:v>0.358703703703704</c:v>
                </c:pt>
                <c:pt idx="1570" c:formatCode="h:mm:ss">
                  <c:v>0.358715277777778</c:v>
                </c:pt>
                <c:pt idx="1571" c:formatCode="h:mm:ss">
                  <c:v>0.358726851851852</c:v>
                </c:pt>
                <c:pt idx="1572" c:formatCode="h:mm:ss">
                  <c:v>0.358738425925926</c:v>
                </c:pt>
                <c:pt idx="1573" c:formatCode="h:mm:ss">
                  <c:v>0.35875</c:v>
                </c:pt>
                <c:pt idx="1574" c:formatCode="h:mm:ss">
                  <c:v>0.358761574074074</c:v>
                </c:pt>
                <c:pt idx="1575" c:formatCode="h:mm:ss">
                  <c:v>0.358773148148148</c:v>
                </c:pt>
                <c:pt idx="1576" c:formatCode="h:mm:ss">
                  <c:v>0.358784722222222</c:v>
                </c:pt>
                <c:pt idx="1577" c:formatCode="h:mm:ss">
                  <c:v>0.358796296296296</c:v>
                </c:pt>
                <c:pt idx="1578" c:formatCode="h:mm:ss">
                  <c:v>0.35880787037037</c:v>
                </c:pt>
                <c:pt idx="1579" c:formatCode="h:mm:ss">
                  <c:v>0.358819444444444</c:v>
                </c:pt>
                <c:pt idx="1580" c:formatCode="h:mm:ss">
                  <c:v>0.358831018518519</c:v>
                </c:pt>
                <c:pt idx="1581" c:formatCode="h:mm:ss">
                  <c:v>0.358842592592593</c:v>
                </c:pt>
                <c:pt idx="1582" c:formatCode="h:mm:ss">
                  <c:v>0.358854166666667</c:v>
                </c:pt>
                <c:pt idx="1583" c:formatCode="h:mm:ss">
                  <c:v>0.358865740740741</c:v>
                </c:pt>
                <c:pt idx="1584" c:formatCode="h:mm:ss">
                  <c:v>0.358877314814815</c:v>
                </c:pt>
                <c:pt idx="1585" c:formatCode="h:mm:ss">
                  <c:v>0.358888888888889</c:v>
                </c:pt>
                <c:pt idx="1586" c:formatCode="h:mm:ss">
                  <c:v>0.358900462962963</c:v>
                </c:pt>
                <c:pt idx="1587" c:formatCode="h:mm:ss">
                  <c:v>0.358912037037037</c:v>
                </c:pt>
                <c:pt idx="1588" c:formatCode="h:mm:ss">
                  <c:v>0.358923611111111</c:v>
                </c:pt>
                <c:pt idx="1589" c:formatCode="h:mm:ss">
                  <c:v>0.358935185185185</c:v>
                </c:pt>
                <c:pt idx="1590" c:formatCode="h:mm:ss">
                  <c:v>0.358946759259259</c:v>
                </c:pt>
                <c:pt idx="1591" c:formatCode="h:mm:ss">
                  <c:v>0.358958333333333</c:v>
                </c:pt>
                <c:pt idx="1592" c:formatCode="h:mm:ss">
                  <c:v>0.358969907407407</c:v>
                </c:pt>
                <c:pt idx="1593" c:formatCode="h:mm:ss">
                  <c:v>0.358981481481482</c:v>
                </c:pt>
                <c:pt idx="1594" c:formatCode="h:mm:ss">
                  <c:v>0.358993055555556</c:v>
                </c:pt>
                <c:pt idx="1595" c:formatCode="h:mm:ss">
                  <c:v>0.35900462962963</c:v>
                </c:pt>
                <c:pt idx="1596" c:formatCode="h:mm:ss">
                  <c:v>0.359016203703704</c:v>
                </c:pt>
                <c:pt idx="1597" c:formatCode="h:mm:ss">
                  <c:v>0.359027777777778</c:v>
                </c:pt>
                <c:pt idx="1598" c:formatCode="h:mm:ss">
                  <c:v>0.359039351851852</c:v>
                </c:pt>
                <c:pt idx="1599" c:formatCode="h:mm:ss">
                  <c:v>0.359050925925926</c:v>
                </c:pt>
                <c:pt idx="1600" c:formatCode="h:mm:ss">
                  <c:v>0.3590625</c:v>
                </c:pt>
                <c:pt idx="1601" c:formatCode="h:mm:ss">
                  <c:v>0.359074074074074</c:v>
                </c:pt>
                <c:pt idx="1602" c:formatCode="h:mm:ss">
                  <c:v>0.359085648148148</c:v>
                </c:pt>
                <c:pt idx="1603" c:formatCode="h:mm:ss">
                  <c:v>0.359097222222222</c:v>
                </c:pt>
                <c:pt idx="1604" c:formatCode="h:mm:ss">
                  <c:v>0.359108796296296</c:v>
                </c:pt>
                <c:pt idx="1605" c:formatCode="h:mm:ss">
                  <c:v>0.35912037037037</c:v>
                </c:pt>
                <c:pt idx="1606" c:formatCode="h:mm:ss">
                  <c:v>0.359131944444444</c:v>
                </c:pt>
                <c:pt idx="1607" c:formatCode="h:mm:ss">
                  <c:v>0.359143518518519</c:v>
                </c:pt>
                <c:pt idx="1608" c:formatCode="h:mm:ss">
                  <c:v>0.359155092592593</c:v>
                </c:pt>
                <c:pt idx="1609" c:formatCode="h:mm:ss">
                  <c:v>0.359166666666667</c:v>
                </c:pt>
                <c:pt idx="1610" c:formatCode="h:mm:ss">
                  <c:v>0.359178240740741</c:v>
                </c:pt>
                <c:pt idx="1611" c:formatCode="h:mm:ss">
                  <c:v>0.359189814814815</c:v>
                </c:pt>
                <c:pt idx="1612" c:formatCode="h:mm:ss">
                  <c:v>0.359201388888889</c:v>
                </c:pt>
                <c:pt idx="1613" c:formatCode="h:mm:ss">
                  <c:v>0.359212962962963</c:v>
                </c:pt>
                <c:pt idx="1614" c:formatCode="h:mm:ss">
                  <c:v>0.359224537037037</c:v>
                </c:pt>
                <c:pt idx="1615" c:formatCode="h:mm:ss">
                  <c:v>0.359236111111111</c:v>
                </c:pt>
                <c:pt idx="1616" c:formatCode="h:mm:ss">
                  <c:v>0.359247685185185</c:v>
                </c:pt>
                <c:pt idx="1617" c:formatCode="h:mm:ss">
                  <c:v>0.359259259259259</c:v>
                </c:pt>
                <c:pt idx="1618" c:formatCode="h:mm:ss">
                  <c:v>0.359270833333333</c:v>
                </c:pt>
                <c:pt idx="1619" c:formatCode="h:mm:ss">
                  <c:v>0.359282407407407</c:v>
                </c:pt>
                <c:pt idx="1620" c:formatCode="h:mm:ss">
                  <c:v>0.359293981481482</c:v>
                </c:pt>
                <c:pt idx="1621" c:formatCode="h:mm:ss">
                  <c:v>0.359305555555556</c:v>
                </c:pt>
                <c:pt idx="1622" c:formatCode="h:mm:ss">
                  <c:v>0.35931712962963</c:v>
                </c:pt>
                <c:pt idx="1623" c:formatCode="h:mm:ss">
                  <c:v>0.359328703703704</c:v>
                </c:pt>
                <c:pt idx="1624" c:formatCode="h:mm:ss">
                  <c:v>0.359340277777778</c:v>
                </c:pt>
                <c:pt idx="1625" c:formatCode="h:mm:ss">
                  <c:v>0.359351851851852</c:v>
                </c:pt>
                <c:pt idx="1626" c:formatCode="h:mm:ss">
                  <c:v>0.359363425925926</c:v>
                </c:pt>
                <c:pt idx="1627" c:formatCode="h:mm:ss">
                  <c:v>0.359375</c:v>
                </c:pt>
                <c:pt idx="1628" c:formatCode="h:mm:ss">
                  <c:v>0.359386574074074</c:v>
                </c:pt>
                <c:pt idx="1629" c:formatCode="h:mm:ss">
                  <c:v>0.359398148148148</c:v>
                </c:pt>
                <c:pt idx="1630" c:formatCode="h:mm:ss">
                  <c:v>0.359409722222222</c:v>
                </c:pt>
                <c:pt idx="1631" c:formatCode="h:mm:ss">
                  <c:v>0.359421296296296</c:v>
                </c:pt>
                <c:pt idx="1632" c:formatCode="h:mm:ss">
                  <c:v>0.35943287037037</c:v>
                </c:pt>
                <c:pt idx="1633" c:formatCode="h:mm:ss">
                  <c:v>0.359444444444444</c:v>
                </c:pt>
                <c:pt idx="1634" c:formatCode="h:mm:ss">
                  <c:v>0.359456018518518</c:v>
                </c:pt>
                <c:pt idx="1635" c:formatCode="h:mm:ss">
                  <c:v>0.359467592592593</c:v>
                </c:pt>
                <c:pt idx="1636" c:formatCode="h:mm:ss">
                  <c:v>0.359479166666667</c:v>
                </c:pt>
                <c:pt idx="1637" c:formatCode="h:mm:ss">
                  <c:v>0.359490740740741</c:v>
                </c:pt>
                <c:pt idx="1638" c:formatCode="h:mm:ss">
                  <c:v>0.359502314814815</c:v>
                </c:pt>
                <c:pt idx="1639" c:formatCode="h:mm:ss">
                  <c:v>0.359513888888889</c:v>
                </c:pt>
                <c:pt idx="1640" c:formatCode="h:mm:ss">
                  <c:v>0.359525462962963</c:v>
                </c:pt>
                <c:pt idx="1641" c:formatCode="h:mm:ss">
                  <c:v>0.359537037037037</c:v>
                </c:pt>
                <c:pt idx="1642" c:formatCode="h:mm:ss">
                  <c:v>0.359548611111111</c:v>
                </c:pt>
                <c:pt idx="1643" c:formatCode="h:mm:ss">
                  <c:v>0.359560185185185</c:v>
                </c:pt>
                <c:pt idx="1644" c:formatCode="h:mm:ss">
                  <c:v>0.359571759259259</c:v>
                </c:pt>
                <c:pt idx="1645" c:formatCode="h:mm:ss">
                  <c:v>0.359583333333333</c:v>
                </c:pt>
                <c:pt idx="1646" c:formatCode="h:mm:ss">
                  <c:v>0.359594907407407</c:v>
                </c:pt>
                <c:pt idx="1647" c:formatCode="h:mm:ss">
                  <c:v>0.359606481481481</c:v>
                </c:pt>
                <c:pt idx="1648" c:formatCode="h:mm:ss">
                  <c:v>0.359618055555556</c:v>
                </c:pt>
                <c:pt idx="1649" c:formatCode="h:mm:ss">
                  <c:v>0.35962962962963</c:v>
                </c:pt>
                <c:pt idx="1650" c:formatCode="h:mm:ss">
                  <c:v>0.359641203703704</c:v>
                </c:pt>
                <c:pt idx="1651" c:formatCode="h:mm:ss">
                  <c:v>0.359652777777778</c:v>
                </c:pt>
                <c:pt idx="1652" c:formatCode="h:mm:ss">
                  <c:v>0.359664351851852</c:v>
                </c:pt>
                <c:pt idx="1653" c:formatCode="h:mm:ss">
                  <c:v>0.359675925925926</c:v>
                </c:pt>
                <c:pt idx="1654" c:formatCode="h:mm:ss">
                  <c:v>0.3596875</c:v>
                </c:pt>
                <c:pt idx="1655" c:formatCode="h:mm:ss">
                  <c:v>0.359699074074074</c:v>
                </c:pt>
                <c:pt idx="1656" c:formatCode="h:mm:ss">
                  <c:v>0.359710648148148</c:v>
                </c:pt>
                <c:pt idx="1657" c:formatCode="h:mm:ss">
                  <c:v>0.359722222222222</c:v>
                </c:pt>
                <c:pt idx="1658" c:formatCode="h:mm:ss">
                  <c:v>0.359733796296296</c:v>
                </c:pt>
                <c:pt idx="1659" c:formatCode="h:mm:ss">
                  <c:v>0.35974537037037</c:v>
                </c:pt>
                <c:pt idx="1660" c:formatCode="h:mm:ss">
                  <c:v>0.359756944444444</c:v>
                </c:pt>
                <c:pt idx="1661" c:formatCode="h:mm:ss">
                  <c:v>0.359768518518518</c:v>
                </c:pt>
                <c:pt idx="1662" c:formatCode="h:mm:ss">
                  <c:v>0.359780092592593</c:v>
                </c:pt>
                <c:pt idx="1663" c:formatCode="h:mm:ss">
                  <c:v>0.359791666666667</c:v>
                </c:pt>
                <c:pt idx="1664" c:formatCode="h:mm:ss">
                  <c:v>0.359803240740741</c:v>
                </c:pt>
                <c:pt idx="1665" c:formatCode="h:mm:ss">
                  <c:v>0.359814814814815</c:v>
                </c:pt>
                <c:pt idx="1666" c:formatCode="h:mm:ss">
                  <c:v>0.359826388888889</c:v>
                </c:pt>
                <c:pt idx="1667" c:formatCode="h:mm:ss">
                  <c:v>0.359837962962963</c:v>
                </c:pt>
                <c:pt idx="1668" c:formatCode="h:mm:ss">
                  <c:v>0.359849537037037</c:v>
                </c:pt>
                <c:pt idx="1669" c:formatCode="h:mm:ss">
                  <c:v>0.359861111111111</c:v>
                </c:pt>
                <c:pt idx="1670" c:formatCode="h:mm:ss">
                  <c:v>0.359872685185185</c:v>
                </c:pt>
                <c:pt idx="1671" c:formatCode="h:mm:ss">
                  <c:v>0.359884259259259</c:v>
                </c:pt>
                <c:pt idx="1672" c:formatCode="h:mm:ss">
                  <c:v>0.359895833333333</c:v>
                </c:pt>
                <c:pt idx="1673" c:formatCode="h:mm:ss">
                  <c:v>0.359907407407407</c:v>
                </c:pt>
                <c:pt idx="1674" c:formatCode="h:mm:ss">
                  <c:v>0.359918981481481</c:v>
                </c:pt>
                <c:pt idx="1675" c:formatCode="h:mm:ss">
                  <c:v>0.359930555555556</c:v>
                </c:pt>
                <c:pt idx="1676" c:formatCode="h:mm:ss">
                  <c:v>0.35994212962963</c:v>
                </c:pt>
                <c:pt idx="1677" c:formatCode="h:mm:ss">
                  <c:v>0.359953703703704</c:v>
                </c:pt>
                <c:pt idx="1678" c:formatCode="h:mm:ss">
                  <c:v>0.359965277777778</c:v>
                </c:pt>
                <c:pt idx="1679" c:formatCode="h:mm:ss">
                  <c:v>0.359976851851852</c:v>
                </c:pt>
                <c:pt idx="1680" c:formatCode="h:mm:ss">
                  <c:v>0.359988425925926</c:v>
                </c:pt>
                <c:pt idx="1681" c:formatCode="h:mm:ss">
                  <c:v>0.36</c:v>
                </c:pt>
                <c:pt idx="1682" c:formatCode="h:mm:ss">
                  <c:v>0.360011574074074</c:v>
                </c:pt>
                <c:pt idx="1683" c:formatCode="h:mm:ss">
                  <c:v>0.360023148148148</c:v>
                </c:pt>
                <c:pt idx="1684" c:formatCode="h:mm:ss">
                  <c:v>0.360034722222222</c:v>
                </c:pt>
                <c:pt idx="1685" c:formatCode="h:mm:ss">
                  <c:v>0.360046296296296</c:v>
                </c:pt>
                <c:pt idx="1686" c:formatCode="h:mm:ss">
                  <c:v>0.36005787037037</c:v>
                </c:pt>
                <c:pt idx="1687" c:formatCode="h:mm:ss">
                  <c:v>0.360069444444444</c:v>
                </c:pt>
                <c:pt idx="1688" c:formatCode="h:mm:ss">
                  <c:v>0.360081018518519</c:v>
                </c:pt>
                <c:pt idx="1689" c:formatCode="h:mm:ss">
                  <c:v>0.360092592592593</c:v>
                </c:pt>
                <c:pt idx="1690" c:formatCode="h:mm:ss">
                  <c:v>0.360104166666667</c:v>
                </c:pt>
                <c:pt idx="1691" c:formatCode="h:mm:ss">
                  <c:v>0.360115740740741</c:v>
                </c:pt>
                <c:pt idx="1692" c:formatCode="h:mm:ss">
                  <c:v>0.360127314814815</c:v>
                </c:pt>
                <c:pt idx="1693" c:formatCode="h:mm:ss">
                  <c:v>0.360138888888889</c:v>
                </c:pt>
                <c:pt idx="1694" c:formatCode="h:mm:ss">
                  <c:v>0.360150462962963</c:v>
                </c:pt>
                <c:pt idx="1695" c:formatCode="h:mm:ss">
                  <c:v>0.360162037037037</c:v>
                </c:pt>
                <c:pt idx="1696" c:formatCode="h:mm:ss">
                  <c:v>0.360173611111111</c:v>
                </c:pt>
                <c:pt idx="1697" c:formatCode="h:mm:ss">
                  <c:v>0.360185185185185</c:v>
                </c:pt>
                <c:pt idx="1698" c:formatCode="h:mm:ss">
                  <c:v>0.360196759259259</c:v>
                </c:pt>
                <c:pt idx="1699" c:formatCode="h:mm:ss">
                  <c:v>0.360208333333333</c:v>
                </c:pt>
                <c:pt idx="1700" c:formatCode="h:mm:ss">
                  <c:v>0.360219907407407</c:v>
                </c:pt>
                <c:pt idx="1701" c:formatCode="h:mm:ss">
                  <c:v>0.360231481481481</c:v>
                </c:pt>
                <c:pt idx="1702" c:formatCode="h:mm:ss">
                  <c:v>0.360243055555556</c:v>
                </c:pt>
                <c:pt idx="1703" c:formatCode="h:mm:ss">
                  <c:v>0.36025462962963</c:v>
                </c:pt>
                <c:pt idx="1704" c:formatCode="h:mm:ss">
                  <c:v>0.360266203703704</c:v>
                </c:pt>
                <c:pt idx="1705" c:formatCode="h:mm:ss">
                  <c:v>0.360277777777778</c:v>
                </c:pt>
                <c:pt idx="1706" c:formatCode="h:mm:ss">
                  <c:v>0.360289351851852</c:v>
                </c:pt>
                <c:pt idx="1707" c:formatCode="h:mm:ss">
                  <c:v>0.360300925925926</c:v>
                </c:pt>
                <c:pt idx="1708" c:formatCode="h:mm:ss">
                  <c:v>0.3603125</c:v>
                </c:pt>
                <c:pt idx="1709" c:formatCode="h:mm:ss">
                  <c:v>0.360324074074074</c:v>
                </c:pt>
                <c:pt idx="1710" c:formatCode="h:mm:ss">
                  <c:v>0.360335648148148</c:v>
                </c:pt>
                <c:pt idx="1711" c:formatCode="h:mm:ss">
                  <c:v>0.360347222222222</c:v>
                </c:pt>
                <c:pt idx="1712" c:formatCode="h:mm:ss">
                  <c:v>0.360358796296296</c:v>
                </c:pt>
                <c:pt idx="1713" c:formatCode="h:mm:ss">
                  <c:v>0.36037037037037</c:v>
                </c:pt>
                <c:pt idx="1714" c:formatCode="h:mm:ss">
                  <c:v>0.360381944444444</c:v>
                </c:pt>
                <c:pt idx="1715" c:formatCode="h:mm:ss">
                  <c:v>0.360393518518519</c:v>
                </c:pt>
                <c:pt idx="1716" c:formatCode="h:mm:ss">
                  <c:v>0.360405092592593</c:v>
                </c:pt>
                <c:pt idx="1717" c:formatCode="h:mm:ss">
                  <c:v>0.360416666666667</c:v>
                </c:pt>
                <c:pt idx="1718" c:formatCode="h:mm:ss">
                  <c:v>0.360428240740741</c:v>
                </c:pt>
                <c:pt idx="1719" c:formatCode="h:mm:ss">
                  <c:v>0.360439814814815</c:v>
                </c:pt>
                <c:pt idx="1720" c:formatCode="h:mm:ss">
                  <c:v>0.360451388888889</c:v>
                </c:pt>
                <c:pt idx="1721" c:formatCode="h:mm:ss">
                  <c:v>0.360462962962963</c:v>
                </c:pt>
                <c:pt idx="1722" c:formatCode="h:mm:ss">
                  <c:v>0.360474537037037</c:v>
                </c:pt>
                <c:pt idx="1723" c:formatCode="h:mm:ss">
                  <c:v>0.360486111111111</c:v>
                </c:pt>
                <c:pt idx="1724" c:formatCode="h:mm:ss">
                  <c:v>0.360497685185185</c:v>
                </c:pt>
                <c:pt idx="1725" c:formatCode="h:mm:ss">
                  <c:v>0.360509259259259</c:v>
                </c:pt>
                <c:pt idx="1726" c:formatCode="h:mm:ss">
                  <c:v>0.360520833333333</c:v>
                </c:pt>
                <c:pt idx="1727" c:formatCode="h:mm:ss">
                  <c:v>0.360532407407407</c:v>
                </c:pt>
                <c:pt idx="1728" c:formatCode="h:mm:ss">
                  <c:v>0.360543981481481</c:v>
                </c:pt>
                <c:pt idx="1729" c:formatCode="h:mm:ss">
                  <c:v>0.360555555555556</c:v>
                </c:pt>
                <c:pt idx="1730" c:formatCode="h:mm:ss">
                  <c:v>0.36056712962963</c:v>
                </c:pt>
                <c:pt idx="1731" c:formatCode="h:mm:ss">
                  <c:v>0.360578703703704</c:v>
                </c:pt>
                <c:pt idx="1732" c:formatCode="h:mm:ss">
                  <c:v>0.360590277777778</c:v>
                </c:pt>
                <c:pt idx="1733" c:formatCode="h:mm:ss">
                  <c:v>0.360601851851852</c:v>
                </c:pt>
                <c:pt idx="1734" c:formatCode="h:mm:ss">
                  <c:v>0.360613425925926</c:v>
                </c:pt>
                <c:pt idx="1735" c:formatCode="h:mm:ss">
                  <c:v>0.360625</c:v>
                </c:pt>
                <c:pt idx="1736" c:formatCode="h:mm:ss">
                  <c:v>0.360636574074074</c:v>
                </c:pt>
                <c:pt idx="1737" c:formatCode="h:mm:ss">
                  <c:v>0.360648148148148</c:v>
                </c:pt>
                <c:pt idx="1738" c:formatCode="h:mm:ss">
                  <c:v>0.360659722222222</c:v>
                </c:pt>
                <c:pt idx="1739" c:formatCode="h:mm:ss">
                  <c:v>0.360671296296296</c:v>
                </c:pt>
                <c:pt idx="1740" c:formatCode="h:mm:ss">
                  <c:v>0.36068287037037</c:v>
                </c:pt>
                <c:pt idx="1741" c:formatCode="h:mm:ss">
                  <c:v>0.360694444444444</c:v>
                </c:pt>
                <c:pt idx="1742" c:formatCode="h:mm:ss">
                  <c:v>0.360706018518519</c:v>
                </c:pt>
                <c:pt idx="1743" c:formatCode="h:mm:ss">
                  <c:v>0.360717592592593</c:v>
                </c:pt>
                <c:pt idx="1744" c:formatCode="h:mm:ss">
                  <c:v>0.360729166666667</c:v>
                </c:pt>
                <c:pt idx="1745" c:formatCode="h:mm:ss">
                  <c:v>0.360740740740741</c:v>
                </c:pt>
                <c:pt idx="1746" c:formatCode="h:mm:ss">
                  <c:v>0.360752314814815</c:v>
                </c:pt>
                <c:pt idx="1747" c:formatCode="h:mm:ss">
                  <c:v>0.360763888888889</c:v>
                </c:pt>
                <c:pt idx="1748" c:formatCode="h:mm:ss">
                  <c:v>0.360775462962963</c:v>
                </c:pt>
                <c:pt idx="1749" c:formatCode="h:mm:ss">
                  <c:v>0.360787037037037</c:v>
                </c:pt>
                <c:pt idx="1750" c:formatCode="h:mm:ss">
                  <c:v>0.360798611111111</c:v>
                </c:pt>
                <c:pt idx="1751" c:formatCode="h:mm:ss">
                  <c:v>0.360810185185185</c:v>
                </c:pt>
                <c:pt idx="1752" c:formatCode="h:mm:ss">
                  <c:v>0.360821759259259</c:v>
                </c:pt>
                <c:pt idx="1753" c:formatCode="h:mm:ss">
                  <c:v>0.360833333333333</c:v>
                </c:pt>
                <c:pt idx="1754" c:formatCode="h:mm:ss">
                  <c:v>0.360844907407407</c:v>
                </c:pt>
                <c:pt idx="1755" c:formatCode="h:mm:ss">
                  <c:v>0.360856481481481</c:v>
                </c:pt>
                <c:pt idx="1756" c:formatCode="h:mm:ss">
                  <c:v>0.360868055555556</c:v>
                </c:pt>
                <c:pt idx="1757" c:formatCode="h:mm:ss">
                  <c:v>0.36087962962963</c:v>
                </c:pt>
                <c:pt idx="1758" c:formatCode="h:mm:ss">
                  <c:v>0.360891203703704</c:v>
                </c:pt>
                <c:pt idx="1759" c:formatCode="h:mm:ss">
                  <c:v>0.360902777777778</c:v>
                </c:pt>
                <c:pt idx="1760" c:formatCode="h:mm:ss">
                  <c:v>0.360914351851852</c:v>
                </c:pt>
                <c:pt idx="1761" c:formatCode="h:mm:ss">
                  <c:v>0.360925925925926</c:v>
                </c:pt>
                <c:pt idx="1762" c:formatCode="h:mm:ss">
                  <c:v>0.3609375</c:v>
                </c:pt>
                <c:pt idx="1763" c:formatCode="h:mm:ss">
                  <c:v>0.360949074074074</c:v>
                </c:pt>
                <c:pt idx="1764" c:formatCode="h:mm:ss">
                  <c:v>0.360960648148148</c:v>
                </c:pt>
                <c:pt idx="1765" c:formatCode="h:mm:ss">
                  <c:v>0.360972222222222</c:v>
                </c:pt>
                <c:pt idx="1766" c:formatCode="h:mm:ss">
                  <c:v>0.360983796296296</c:v>
                </c:pt>
                <c:pt idx="1767" c:formatCode="h:mm:ss">
                  <c:v>0.36099537037037</c:v>
                </c:pt>
                <c:pt idx="1768" c:formatCode="h:mm:ss">
                  <c:v>0.361006944444444</c:v>
                </c:pt>
                <c:pt idx="1769" c:formatCode="h:mm:ss">
                  <c:v>0.361018518518519</c:v>
                </c:pt>
                <c:pt idx="1770" c:formatCode="h:mm:ss">
                  <c:v>0.361030092592593</c:v>
                </c:pt>
                <c:pt idx="1771" c:formatCode="h:mm:ss">
                  <c:v>0.361041666666667</c:v>
                </c:pt>
                <c:pt idx="1772" c:formatCode="h:mm:ss">
                  <c:v>0.361053240740741</c:v>
                </c:pt>
                <c:pt idx="1773" c:formatCode="h:mm:ss">
                  <c:v>0.361064814814815</c:v>
                </c:pt>
                <c:pt idx="1774" c:formatCode="h:mm:ss">
                  <c:v>0.361076388888889</c:v>
                </c:pt>
                <c:pt idx="1775" c:formatCode="h:mm:ss">
                  <c:v>0.361087962962963</c:v>
                </c:pt>
                <c:pt idx="1776" c:formatCode="h:mm:ss">
                  <c:v>0.361099537037037</c:v>
                </c:pt>
                <c:pt idx="1777" c:formatCode="h:mm:ss">
                  <c:v>0.361111111111111</c:v>
                </c:pt>
                <c:pt idx="1778" c:formatCode="h:mm:ss">
                  <c:v>0.361122685185185</c:v>
                </c:pt>
                <c:pt idx="1779" c:formatCode="h:mm:ss">
                  <c:v>0.361134259259259</c:v>
                </c:pt>
                <c:pt idx="1780" c:formatCode="h:mm:ss">
                  <c:v>0.361145833333333</c:v>
                </c:pt>
                <c:pt idx="1781" c:formatCode="h:mm:ss">
                  <c:v>0.361157407407407</c:v>
                </c:pt>
                <c:pt idx="1782" c:formatCode="h:mm:ss">
                  <c:v>0.361168981481482</c:v>
                </c:pt>
                <c:pt idx="1783" c:formatCode="h:mm:ss">
                  <c:v>0.361180555555556</c:v>
                </c:pt>
                <c:pt idx="1784" c:formatCode="h:mm:ss">
                  <c:v>0.36119212962963</c:v>
                </c:pt>
                <c:pt idx="1785" c:formatCode="h:mm:ss">
                  <c:v>0.361203703703704</c:v>
                </c:pt>
                <c:pt idx="1786" c:formatCode="h:mm:ss">
                  <c:v>0.361215277777778</c:v>
                </c:pt>
                <c:pt idx="1787" c:formatCode="h:mm:ss">
                  <c:v>0.361226851851852</c:v>
                </c:pt>
                <c:pt idx="1788" c:formatCode="h:mm:ss">
                  <c:v>0.361238425925926</c:v>
                </c:pt>
                <c:pt idx="1789" c:formatCode="h:mm:ss">
                  <c:v>0.36125</c:v>
                </c:pt>
                <c:pt idx="1790" c:formatCode="h:mm:ss">
                  <c:v>0.361261574074074</c:v>
                </c:pt>
                <c:pt idx="1791" c:formatCode="h:mm:ss">
                  <c:v>0.361273148148148</c:v>
                </c:pt>
                <c:pt idx="1792" c:formatCode="h:mm:ss">
                  <c:v>0.361284722222222</c:v>
                </c:pt>
                <c:pt idx="1793" c:formatCode="h:mm:ss">
                  <c:v>0.361296296296296</c:v>
                </c:pt>
                <c:pt idx="1794" c:formatCode="h:mm:ss">
                  <c:v>0.36130787037037</c:v>
                </c:pt>
                <c:pt idx="1795" c:formatCode="h:mm:ss">
                  <c:v>0.361319444444444</c:v>
                </c:pt>
                <c:pt idx="1796" c:formatCode="h:mm:ss">
                  <c:v>0.361331018518519</c:v>
                </c:pt>
                <c:pt idx="1797" c:formatCode="h:mm:ss">
                  <c:v>0.361342592592593</c:v>
                </c:pt>
                <c:pt idx="1798" c:formatCode="h:mm:ss">
                  <c:v>0.361354166666667</c:v>
                </c:pt>
                <c:pt idx="1799" c:formatCode="h:mm:ss">
                  <c:v>0.361365740740741</c:v>
                </c:pt>
                <c:pt idx="1800" c:formatCode="h:mm:ss">
                  <c:v>0.361377314814815</c:v>
                </c:pt>
                <c:pt idx="1801" c:formatCode="h:mm:ss">
                  <c:v>0.361388888888889</c:v>
                </c:pt>
                <c:pt idx="1802" c:formatCode="h:mm:ss">
                  <c:v>0.361400462962963</c:v>
                </c:pt>
                <c:pt idx="1803" c:formatCode="h:mm:ss">
                  <c:v>0.361412037037037</c:v>
                </c:pt>
                <c:pt idx="1804" c:formatCode="h:mm:ss">
                  <c:v>0.361423611111111</c:v>
                </c:pt>
                <c:pt idx="1805" c:formatCode="h:mm:ss">
                  <c:v>0.361435185185185</c:v>
                </c:pt>
                <c:pt idx="1806" c:formatCode="h:mm:ss">
                  <c:v>0.361446759259259</c:v>
                </c:pt>
                <c:pt idx="1807" c:formatCode="h:mm:ss">
                  <c:v>0.361458333333333</c:v>
                </c:pt>
                <c:pt idx="1808" c:formatCode="h:mm:ss">
                  <c:v>0.361469907407407</c:v>
                </c:pt>
                <c:pt idx="1809" c:formatCode="h:mm:ss">
                  <c:v>0.361481481481482</c:v>
                </c:pt>
                <c:pt idx="1810" c:formatCode="h:mm:ss">
                  <c:v>0.361493055555556</c:v>
                </c:pt>
                <c:pt idx="1811" c:formatCode="h:mm:ss">
                  <c:v>0.36150462962963</c:v>
                </c:pt>
                <c:pt idx="1812" c:formatCode="h:mm:ss">
                  <c:v>0.361516203703704</c:v>
                </c:pt>
                <c:pt idx="1813" c:formatCode="h:mm:ss">
                  <c:v>0.361527777777778</c:v>
                </c:pt>
                <c:pt idx="1814" c:formatCode="h:mm:ss">
                  <c:v>0.361539351851852</c:v>
                </c:pt>
                <c:pt idx="1815" c:formatCode="h:mm:ss">
                  <c:v>0.361550925925926</c:v>
                </c:pt>
                <c:pt idx="1816" c:formatCode="h:mm:ss">
                  <c:v>0.3615625</c:v>
                </c:pt>
                <c:pt idx="1817" c:formatCode="h:mm:ss">
                  <c:v>0.361574074074074</c:v>
                </c:pt>
                <c:pt idx="1818" c:formatCode="h:mm:ss">
                  <c:v>0.361585648148148</c:v>
                </c:pt>
                <c:pt idx="1819" c:formatCode="h:mm:ss">
                  <c:v>0.361597222222222</c:v>
                </c:pt>
                <c:pt idx="1820" c:formatCode="h:mm:ss">
                  <c:v>0.361608796296296</c:v>
                </c:pt>
                <c:pt idx="1821" c:formatCode="h:mm:ss">
                  <c:v>0.36162037037037</c:v>
                </c:pt>
                <c:pt idx="1822" c:formatCode="h:mm:ss">
                  <c:v>0.361631944444444</c:v>
                </c:pt>
                <c:pt idx="1823" c:formatCode="h:mm:ss">
                  <c:v>0.361643518518519</c:v>
                </c:pt>
                <c:pt idx="1824" c:formatCode="h:mm:ss">
                  <c:v>0.361655092592593</c:v>
                </c:pt>
                <c:pt idx="1825" c:formatCode="h:mm:ss">
                  <c:v>0.361666666666667</c:v>
                </c:pt>
                <c:pt idx="1826" c:formatCode="h:mm:ss">
                  <c:v>0.361678240740741</c:v>
                </c:pt>
                <c:pt idx="1827" c:formatCode="h:mm:ss">
                  <c:v>0.361689814814815</c:v>
                </c:pt>
                <c:pt idx="1828" c:formatCode="h:mm:ss">
                  <c:v>0.361701388888889</c:v>
                </c:pt>
                <c:pt idx="1829" c:formatCode="h:mm:ss">
                  <c:v>0.361712962962963</c:v>
                </c:pt>
                <c:pt idx="1830" c:formatCode="h:mm:ss">
                  <c:v>0.361724537037037</c:v>
                </c:pt>
                <c:pt idx="1831" c:formatCode="h:mm:ss">
                  <c:v>0.361736111111111</c:v>
                </c:pt>
                <c:pt idx="1832" c:formatCode="h:mm:ss">
                  <c:v>0.361747685185185</c:v>
                </c:pt>
                <c:pt idx="1833" c:formatCode="h:mm:ss">
                  <c:v>0.361759259259259</c:v>
                </c:pt>
                <c:pt idx="1834" c:formatCode="h:mm:ss">
                  <c:v>0.361770833333333</c:v>
                </c:pt>
                <c:pt idx="1835" c:formatCode="h:mm:ss">
                  <c:v>0.361782407407407</c:v>
                </c:pt>
                <c:pt idx="1836" c:formatCode="h:mm:ss">
                  <c:v>0.361793981481481</c:v>
                </c:pt>
                <c:pt idx="1837" c:formatCode="h:mm:ss">
                  <c:v>0.361805555555556</c:v>
                </c:pt>
                <c:pt idx="1838" c:formatCode="h:mm:ss">
                  <c:v>0.36181712962963</c:v>
                </c:pt>
                <c:pt idx="1839" c:formatCode="h:mm:ss">
                  <c:v>0.361828703703704</c:v>
                </c:pt>
                <c:pt idx="1840" c:formatCode="h:mm:ss">
                  <c:v>0.361840277777778</c:v>
                </c:pt>
                <c:pt idx="1841" c:formatCode="h:mm:ss">
                  <c:v>0.361851851851852</c:v>
                </c:pt>
                <c:pt idx="1842" c:formatCode="h:mm:ss">
                  <c:v>0.361863425925926</c:v>
                </c:pt>
                <c:pt idx="1843" c:formatCode="h:mm:ss">
                  <c:v>0.361875</c:v>
                </c:pt>
                <c:pt idx="1844" c:formatCode="h:mm:ss">
                  <c:v>0.361886574074074</c:v>
                </c:pt>
                <c:pt idx="1845" c:formatCode="h:mm:ss">
                  <c:v>0.361898148148148</c:v>
                </c:pt>
                <c:pt idx="1846" c:formatCode="h:mm:ss">
                  <c:v>0.361909722222222</c:v>
                </c:pt>
                <c:pt idx="1847" c:formatCode="h:mm:ss">
                  <c:v>0.361921296296296</c:v>
                </c:pt>
                <c:pt idx="1848" c:formatCode="h:mm:ss">
                  <c:v>0.36193287037037</c:v>
                </c:pt>
                <c:pt idx="1849" c:formatCode="h:mm:ss">
                  <c:v>0.361944444444444</c:v>
                </c:pt>
                <c:pt idx="1850" c:formatCode="h:mm:ss">
                  <c:v>0.361956018518518</c:v>
                </c:pt>
                <c:pt idx="1851" c:formatCode="h:mm:ss">
                  <c:v>0.361967592592593</c:v>
                </c:pt>
                <c:pt idx="1852" c:formatCode="h:mm:ss">
                  <c:v>0.361979166666667</c:v>
                </c:pt>
                <c:pt idx="1853" c:formatCode="h:mm:ss">
                  <c:v>0.361990740740741</c:v>
                </c:pt>
                <c:pt idx="1854" c:formatCode="h:mm:ss">
                  <c:v>0.362002314814815</c:v>
                </c:pt>
                <c:pt idx="1855" c:formatCode="h:mm:ss">
                  <c:v>0.362013888888889</c:v>
                </c:pt>
                <c:pt idx="1856" c:formatCode="h:mm:ss">
                  <c:v>0.362025462962963</c:v>
                </c:pt>
                <c:pt idx="1857" c:formatCode="h:mm:ss">
                  <c:v>0.362037037037037</c:v>
                </c:pt>
                <c:pt idx="1858" c:formatCode="h:mm:ss">
                  <c:v>0.362048611111111</c:v>
                </c:pt>
                <c:pt idx="1859" c:formatCode="h:mm:ss">
                  <c:v>0.362060185185185</c:v>
                </c:pt>
                <c:pt idx="1860" c:formatCode="h:mm:ss">
                  <c:v>0.362071759259259</c:v>
                </c:pt>
                <c:pt idx="1861" c:formatCode="h:mm:ss">
                  <c:v>0.362083333333333</c:v>
                </c:pt>
                <c:pt idx="1862" c:formatCode="h:mm:ss">
                  <c:v>0.362094907407407</c:v>
                </c:pt>
                <c:pt idx="1863" c:formatCode="h:mm:ss">
                  <c:v>0.362106481481481</c:v>
                </c:pt>
                <c:pt idx="1864" c:formatCode="h:mm:ss">
                  <c:v>0.362118055555556</c:v>
                </c:pt>
                <c:pt idx="1865" c:formatCode="h:mm:ss">
                  <c:v>0.36212962962963</c:v>
                </c:pt>
                <c:pt idx="1866" c:formatCode="h:mm:ss">
                  <c:v>0.362141203703704</c:v>
                </c:pt>
                <c:pt idx="1867" c:formatCode="h:mm:ss">
                  <c:v>0.362152777777778</c:v>
                </c:pt>
                <c:pt idx="1868" c:formatCode="h:mm:ss">
                  <c:v>0.362164351851852</c:v>
                </c:pt>
                <c:pt idx="1869" c:formatCode="h:mm:ss">
                  <c:v>0.362175925925926</c:v>
                </c:pt>
                <c:pt idx="1870" c:formatCode="h:mm:ss">
                  <c:v>0.3621875</c:v>
                </c:pt>
                <c:pt idx="1871" c:formatCode="h:mm:ss">
                  <c:v>0.362199074074074</c:v>
                </c:pt>
                <c:pt idx="1872" c:formatCode="h:mm:ss">
                  <c:v>0.362210648148148</c:v>
                </c:pt>
                <c:pt idx="1873" c:formatCode="h:mm:ss">
                  <c:v>0.362222222222222</c:v>
                </c:pt>
                <c:pt idx="1874" c:formatCode="h:mm:ss">
                  <c:v>0.362233796296296</c:v>
                </c:pt>
                <c:pt idx="1875" c:formatCode="h:mm:ss">
                  <c:v>0.36224537037037</c:v>
                </c:pt>
                <c:pt idx="1876" c:formatCode="h:mm:ss">
                  <c:v>0.362256944444444</c:v>
                </c:pt>
                <c:pt idx="1877" c:formatCode="h:mm:ss">
                  <c:v>0.362268518518519</c:v>
                </c:pt>
                <c:pt idx="1878" c:formatCode="h:mm:ss">
                  <c:v>0.362280092592593</c:v>
                </c:pt>
                <c:pt idx="1879" c:formatCode="h:mm:ss">
                  <c:v>0.362291666666667</c:v>
                </c:pt>
                <c:pt idx="1880" c:formatCode="h:mm:ss">
                  <c:v>0.362303240740741</c:v>
                </c:pt>
                <c:pt idx="1881" c:formatCode="h:mm:ss">
                  <c:v>0.362314814814815</c:v>
                </c:pt>
                <c:pt idx="1882" c:formatCode="h:mm:ss">
                  <c:v>0.362326388888889</c:v>
                </c:pt>
                <c:pt idx="1883" c:formatCode="h:mm:ss">
                  <c:v>0.362337962962963</c:v>
                </c:pt>
                <c:pt idx="1884" c:formatCode="h:mm:ss">
                  <c:v>0.362349537037037</c:v>
                </c:pt>
                <c:pt idx="1885" c:formatCode="h:mm:ss">
                  <c:v>0.362361111111111</c:v>
                </c:pt>
                <c:pt idx="1886" c:formatCode="h:mm:ss">
                  <c:v>0.362372685185185</c:v>
                </c:pt>
                <c:pt idx="1887" c:formatCode="h:mm:ss">
                  <c:v>0.362384259259259</c:v>
                </c:pt>
                <c:pt idx="1888" c:formatCode="h:mm:ss">
                  <c:v>0.362395833333333</c:v>
                </c:pt>
                <c:pt idx="1889" c:formatCode="h:mm:ss">
                  <c:v>0.362407407407407</c:v>
                </c:pt>
                <c:pt idx="1890" c:formatCode="h:mm:ss">
                  <c:v>0.362418981481481</c:v>
                </c:pt>
                <c:pt idx="1891" c:formatCode="h:mm:ss">
                  <c:v>0.362430555555556</c:v>
                </c:pt>
                <c:pt idx="1892" c:formatCode="h:mm:ss">
                  <c:v>0.36244212962963</c:v>
                </c:pt>
                <c:pt idx="1893" c:formatCode="h:mm:ss">
                  <c:v>0.362453703703704</c:v>
                </c:pt>
                <c:pt idx="1894" c:formatCode="h:mm:ss">
                  <c:v>0.362465277777778</c:v>
                </c:pt>
                <c:pt idx="1895" c:formatCode="h:mm:ss">
                  <c:v>0.362476851851852</c:v>
                </c:pt>
                <c:pt idx="1896" c:formatCode="h:mm:ss">
                  <c:v>0.362488425925926</c:v>
                </c:pt>
                <c:pt idx="1897" c:formatCode="h:mm:ss">
                  <c:v>0.3625</c:v>
                </c:pt>
                <c:pt idx="1898" c:formatCode="h:mm:ss">
                  <c:v>0.362511574074074</c:v>
                </c:pt>
                <c:pt idx="1899" c:formatCode="h:mm:ss">
                  <c:v>0.362523148148148</c:v>
                </c:pt>
                <c:pt idx="1900" c:formatCode="h:mm:ss">
                  <c:v>0.362534722222222</c:v>
                </c:pt>
                <c:pt idx="1901" c:formatCode="h:mm:ss">
                  <c:v>0.362546296296296</c:v>
                </c:pt>
                <c:pt idx="1902" c:formatCode="h:mm:ss">
                  <c:v>0.36255787037037</c:v>
                </c:pt>
                <c:pt idx="1903" c:formatCode="h:mm:ss">
                  <c:v>0.362569444444444</c:v>
                </c:pt>
                <c:pt idx="1904" c:formatCode="h:mm:ss">
                  <c:v>0.362581018518519</c:v>
                </c:pt>
                <c:pt idx="1905" c:formatCode="h:mm:ss">
                  <c:v>0.362592592592593</c:v>
                </c:pt>
                <c:pt idx="1906" c:formatCode="h:mm:ss">
                  <c:v>0.362604166666667</c:v>
                </c:pt>
                <c:pt idx="1907" c:formatCode="h:mm:ss">
                  <c:v>0.362615740740741</c:v>
                </c:pt>
                <c:pt idx="1908" c:formatCode="h:mm:ss">
                  <c:v>0.362627314814815</c:v>
                </c:pt>
                <c:pt idx="1909" c:formatCode="h:mm:ss">
                  <c:v>0.362638888888889</c:v>
                </c:pt>
                <c:pt idx="1910" c:formatCode="h:mm:ss">
                  <c:v>0.362650462962963</c:v>
                </c:pt>
                <c:pt idx="1911" c:formatCode="h:mm:ss">
                  <c:v>0.362662037037037</c:v>
                </c:pt>
                <c:pt idx="1912" c:formatCode="h:mm:ss">
                  <c:v>0.362673611111111</c:v>
                </c:pt>
                <c:pt idx="1913" c:formatCode="h:mm:ss">
                  <c:v>0.362685185185185</c:v>
                </c:pt>
                <c:pt idx="1914" c:formatCode="h:mm:ss">
                  <c:v>0.362696759259259</c:v>
                </c:pt>
                <c:pt idx="1915" c:formatCode="h:mm:ss">
                  <c:v>0.362708333333333</c:v>
                </c:pt>
                <c:pt idx="1916" c:formatCode="h:mm:ss">
                  <c:v>0.362719907407407</c:v>
                </c:pt>
                <c:pt idx="1917" c:formatCode="h:mm:ss">
                  <c:v>0.362731481481481</c:v>
                </c:pt>
                <c:pt idx="1918" c:formatCode="h:mm:ss">
                  <c:v>0.362743055555556</c:v>
                </c:pt>
                <c:pt idx="1919" c:formatCode="h:mm:ss">
                  <c:v>0.36275462962963</c:v>
                </c:pt>
                <c:pt idx="1920" c:formatCode="h:mm:ss">
                  <c:v>0.362766203703704</c:v>
                </c:pt>
                <c:pt idx="1921" c:formatCode="h:mm:ss">
                  <c:v>0.362777777777778</c:v>
                </c:pt>
                <c:pt idx="1922" c:formatCode="h:mm:ss">
                  <c:v>0.362789351851852</c:v>
                </c:pt>
                <c:pt idx="1923" c:formatCode="h:mm:ss">
                  <c:v>0.362800925925926</c:v>
                </c:pt>
                <c:pt idx="1924" c:formatCode="h:mm:ss">
                  <c:v>0.3628125</c:v>
                </c:pt>
                <c:pt idx="1925" c:formatCode="h:mm:ss">
                  <c:v>0.362824074074074</c:v>
                </c:pt>
                <c:pt idx="1926" c:formatCode="h:mm:ss">
                  <c:v>0.362835648148148</c:v>
                </c:pt>
                <c:pt idx="1927" c:formatCode="h:mm:ss">
                  <c:v>0.362847222222222</c:v>
                </c:pt>
                <c:pt idx="1928" c:formatCode="h:mm:ss">
                  <c:v>0.362858796296296</c:v>
                </c:pt>
                <c:pt idx="1929" c:formatCode="h:mm:ss">
                  <c:v>0.36287037037037</c:v>
                </c:pt>
                <c:pt idx="1930" c:formatCode="h:mm:ss">
                  <c:v>0.362881944444444</c:v>
                </c:pt>
                <c:pt idx="1931" c:formatCode="h:mm:ss">
                  <c:v>0.362893518518519</c:v>
                </c:pt>
                <c:pt idx="1932" c:formatCode="h:mm:ss">
                  <c:v>0.362905092592593</c:v>
                </c:pt>
                <c:pt idx="1933" c:formatCode="h:mm:ss">
                  <c:v>0.362916666666667</c:v>
                </c:pt>
                <c:pt idx="1934" c:formatCode="h:mm:ss">
                  <c:v>0.362928240740741</c:v>
                </c:pt>
                <c:pt idx="1935" c:formatCode="h:mm:ss">
                  <c:v>0.362939814814815</c:v>
                </c:pt>
                <c:pt idx="1936" c:formatCode="h:mm:ss">
                  <c:v>0.362951388888889</c:v>
                </c:pt>
                <c:pt idx="1937" c:formatCode="h:mm:ss">
                  <c:v>0.362962962962963</c:v>
                </c:pt>
                <c:pt idx="1938" c:formatCode="h:mm:ss">
                  <c:v>0.362974537037037</c:v>
                </c:pt>
                <c:pt idx="1939" c:formatCode="h:mm:ss">
                  <c:v>0.362986111111111</c:v>
                </c:pt>
                <c:pt idx="1940" c:formatCode="h:mm:ss">
                  <c:v>0.362997685185185</c:v>
                </c:pt>
                <c:pt idx="1941" c:formatCode="h:mm:ss">
                  <c:v>0.363009259259259</c:v>
                </c:pt>
                <c:pt idx="1942" c:formatCode="h:mm:ss">
                  <c:v>0.363020833333333</c:v>
                </c:pt>
                <c:pt idx="1943" c:formatCode="h:mm:ss">
                  <c:v>0.363032407407407</c:v>
                </c:pt>
                <c:pt idx="1944" c:formatCode="h:mm:ss">
                  <c:v>0.363043981481481</c:v>
                </c:pt>
                <c:pt idx="1945" c:formatCode="h:mm:ss">
                  <c:v>0.363055555555556</c:v>
                </c:pt>
                <c:pt idx="1946" c:formatCode="h:mm:ss">
                  <c:v>0.36306712962963</c:v>
                </c:pt>
                <c:pt idx="1947" c:formatCode="h:mm:ss">
                  <c:v>0.363078703703704</c:v>
                </c:pt>
                <c:pt idx="1948" c:formatCode="h:mm:ss">
                  <c:v>0.363090277777778</c:v>
                </c:pt>
                <c:pt idx="1949" c:formatCode="h:mm:ss">
                  <c:v>0.363101851851852</c:v>
                </c:pt>
                <c:pt idx="1950" c:formatCode="h:mm:ss">
                  <c:v>0.363113425925926</c:v>
                </c:pt>
                <c:pt idx="1951" c:formatCode="h:mm:ss">
                  <c:v>0.363125</c:v>
                </c:pt>
                <c:pt idx="1952" c:formatCode="h:mm:ss">
                  <c:v>0.363136574074074</c:v>
                </c:pt>
                <c:pt idx="1953" c:formatCode="h:mm:ss">
                  <c:v>0.363148148148148</c:v>
                </c:pt>
                <c:pt idx="1954" c:formatCode="h:mm:ss">
                  <c:v>0.363159722222222</c:v>
                </c:pt>
                <c:pt idx="1955" c:formatCode="h:mm:ss">
                  <c:v>0.363171296296296</c:v>
                </c:pt>
                <c:pt idx="1956" c:formatCode="h:mm:ss">
                  <c:v>0.36318287037037</c:v>
                </c:pt>
                <c:pt idx="1957" c:formatCode="h:mm:ss">
                  <c:v>0.363194444444444</c:v>
                </c:pt>
                <c:pt idx="1958" c:formatCode="h:mm:ss">
                  <c:v>0.363206018518518</c:v>
                </c:pt>
                <c:pt idx="1959" c:formatCode="h:mm:ss">
                  <c:v>0.363217592592593</c:v>
                </c:pt>
                <c:pt idx="1960" c:formatCode="h:mm:ss">
                  <c:v>0.363229166666667</c:v>
                </c:pt>
                <c:pt idx="1961" c:formatCode="h:mm:ss">
                  <c:v>0.363240740740741</c:v>
                </c:pt>
                <c:pt idx="1962" c:formatCode="h:mm:ss">
                  <c:v>0.363252314814815</c:v>
                </c:pt>
                <c:pt idx="1963" c:formatCode="h:mm:ss">
                  <c:v>0.363263888888889</c:v>
                </c:pt>
                <c:pt idx="1964" c:formatCode="h:mm:ss">
                  <c:v>0.363275462962963</c:v>
                </c:pt>
                <c:pt idx="1965" c:formatCode="h:mm:ss">
                  <c:v>0.363287037037037</c:v>
                </c:pt>
                <c:pt idx="1966" c:formatCode="h:mm:ss">
                  <c:v>0.363298611111111</c:v>
                </c:pt>
                <c:pt idx="1967" c:formatCode="h:mm:ss">
                  <c:v>0.363310185185185</c:v>
                </c:pt>
                <c:pt idx="1968" c:formatCode="h:mm:ss">
                  <c:v>0.363321759259259</c:v>
                </c:pt>
                <c:pt idx="1969" c:formatCode="h:mm:ss">
                  <c:v>0.363333333333333</c:v>
                </c:pt>
                <c:pt idx="1970" c:formatCode="h:mm:ss">
                  <c:v>0.363344907407407</c:v>
                </c:pt>
                <c:pt idx="1971" c:formatCode="h:mm:ss">
                  <c:v>0.363356481481482</c:v>
                </c:pt>
                <c:pt idx="1972" c:formatCode="h:mm:ss">
                  <c:v>0.363368055555556</c:v>
                </c:pt>
                <c:pt idx="1973" c:formatCode="h:mm:ss">
                  <c:v>0.36337962962963</c:v>
                </c:pt>
                <c:pt idx="1974" c:formatCode="h:mm:ss">
                  <c:v>0.363391203703704</c:v>
                </c:pt>
                <c:pt idx="1975" c:formatCode="h:mm:ss">
                  <c:v>0.363402777777778</c:v>
                </c:pt>
                <c:pt idx="1976" c:formatCode="h:mm:ss">
                  <c:v>0.363414351851852</c:v>
                </c:pt>
                <c:pt idx="1977" c:formatCode="h:mm:ss">
                  <c:v>0.363425925925926</c:v>
                </c:pt>
                <c:pt idx="1978" c:formatCode="h:mm:ss">
                  <c:v>0.3634375</c:v>
                </c:pt>
                <c:pt idx="1979" c:formatCode="h:mm:ss">
                  <c:v>0.363449074074074</c:v>
                </c:pt>
                <c:pt idx="1980" c:formatCode="h:mm:ss">
                  <c:v>0.363460648148148</c:v>
                </c:pt>
                <c:pt idx="1981" c:formatCode="h:mm:ss">
                  <c:v>0.363472222222222</c:v>
                </c:pt>
                <c:pt idx="1982" c:formatCode="h:mm:ss">
                  <c:v>0.363483796296296</c:v>
                </c:pt>
                <c:pt idx="1983" c:formatCode="h:mm:ss">
                  <c:v>0.36349537037037</c:v>
                </c:pt>
                <c:pt idx="1984" c:formatCode="h:mm:ss">
                  <c:v>0.363506944444444</c:v>
                </c:pt>
                <c:pt idx="1985" c:formatCode="h:mm:ss">
                  <c:v>0.363518518518519</c:v>
                </c:pt>
                <c:pt idx="1986" c:formatCode="h:mm:ss">
                  <c:v>0.363530092592593</c:v>
                </c:pt>
                <c:pt idx="1987" c:formatCode="h:mm:ss">
                  <c:v>0.363541666666667</c:v>
                </c:pt>
                <c:pt idx="1988" c:formatCode="h:mm:ss">
                  <c:v>0.363553240740741</c:v>
                </c:pt>
                <c:pt idx="1989" c:formatCode="h:mm:ss">
                  <c:v>0.363564814814815</c:v>
                </c:pt>
                <c:pt idx="1990" c:formatCode="h:mm:ss">
                  <c:v>0.363576388888889</c:v>
                </c:pt>
                <c:pt idx="1991" c:formatCode="h:mm:ss">
                  <c:v>0.363587962962963</c:v>
                </c:pt>
                <c:pt idx="1992" c:formatCode="h:mm:ss">
                  <c:v>0.363599537037037</c:v>
                </c:pt>
                <c:pt idx="1993" c:formatCode="h:mm:ss">
                  <c:v>0.363611111111111</c:v>
                </c:pt>
                <c:pt idx="1994" c:formatCode="h:mm:ss">
                  <c:v>0.363622685185185</c:v>
                </c:pt>
                <c:pt idx="1995" c:formatCode="h:mm:ss">
                  <c:v>0.363634259259259</c:v>
                </c:pt>
                <c:pt idx="1996" c:formatCode="h:mm:ss">
                  <c:v>0.363645833333333</c:v>
                </c:pt>
                <c:pt idx="1997" c:formatCode="h:mm:ss">
                  <c:v>0.363657407407407</c:v>
                </c:pt>
                <c:pt idx="1998" c:formatCode="h:mm:ss">
                  <c:v>0.363668981481481</c:v>
                </c:pt>
                <c:pt idx="1999" c:formatCode="h:mm:ss">
                  <c:v>0.363680555555556</c:v>
                </c:pt>
                <c:pt idx="2000" c:formatCode="h:mm:ss">
                  <c:v>0.36369212962963</c:v>
                </c:pt>
                <c:pt idx="2001" c:formatCode="h:mm:ss">
                  <c:v>0.363703703703704</c:v>
                </c:pt>
                <c:pt idx="2002" c:formatCode="h:mm:ss">
                  <c:v>0.363715277777778</c:v>
                </c:pt>
                <c:pt idx="2003" c:formatCode="h:mm:ss">
                  <c:v>0.363726851851852</c:v>
                </c:pt>
                <c:pt idx="2004" c:formatCode="h:mm:ss">
                  <c:v>0.363738425925926</c:v>
                </c:pt>
                <c:pt idx="2005" c:formatCode="h:mm:ss">
                  <c:v>0.36375</c:v>
                </c:pt>
                <c:pt idx="2006" c:formatCode="h:mm:ss">
                  <c:v>0.363761574074074</c:v>
                </c:pt>
                <c:pt idx="2007" c:formatCode="h:mm:ss">
                  <c:v>0.363773148148148</c:v>
                </c:pt>
                <c:pt idx="2008" c:formatCode="h:mm:ss">
                  <c:v>0.363784722222222</c:v>
                </c:pt>
                <c:pt idx="2009" c:formatCode="h:mm:ss">
                  <c:v>0.363796296296296</c:v>
                </c:pt>
                <c:pt idx="2010" c:formatCode="h:mm:ss">
                  <c:v>0.36380787037037</c:v>
                </c:pt>
                <c:pt idx="2011" c:formatCode="h:mm:ss">
                  <c:v>0.363819444444444</c:v>
                </c:pt>
                <c:pt idx="2012" c:formatCode="h:mm:ss">
                  <c:v>0.363831018518519</c:v>
                </c:pt>
                <c:pt idx="2013" c:formatCode="h:mm:ss">
                  <c:v>0.363842592592593</c:v>
                </c:pt>
                <c:pt idx="2014" c:formatCode="h:mm:ss">
                  <c:v>0.363854166666667</c:v>
                </c:pt>
                <c:pt idx="2015" c:formatCode="h:mm:ss">
                  <c:v>0.363865740740741</c:v>
                </c:pt>
                <c:pt idx="2016" c:formatCode="h:mm:ss">
                  <c:v>0.363877314814815</c:v>
                </c:pt>
                <c:pt idx="2017" c:formatCode="h:mm:ss">
                  <c:v>0.363888888888889</c:v>
                </c:pt>
                <c:pt idx="2018" c:formatCode="h:mm:ss">
                  <c:v>0.363900462962963</c:v>
                </c:pt>
                <c:pt idx="2019" c:formatCode="h:mm:ss">
                  <c:v>0.363912037037037</c:v>
                </c:pt>
                <c:pt idx="2020" c:formatCode="h:mm:ss">
                  <c:v>0.363923611111111</c:v>
                </c:pt>
                <c:pt idx="2021" c:formatCode="h:mm:ss">
                  <c:v>0.363935185185185</c:v>
                </c:pt>
                <c:pt idx="2022" c:formatCode="h:mm:ss">
                  <c:v>0.363946759259259</c:v>
                </c:pt>
                <c:pt idx="2023" c:formatCode="h:mm:ss">
                  <c:v>0.363958333333333</c:v>
                </c:pt>
                <c:pt idx="2024" c:formatCode="h:mm:ss">
                  <c:v>0.363969907407407</c:v>
                </c:pt>
                <c:pt idx="2025" c:formatCode="h:mm:ss">
                  <c:v>0.363981481481481</c:v>
                </c:pt>
                <c:pt idx="2026" c:formatCode="h:mm:ss">
                  <c:v>0.363993055555556</c:v>
                </c:pt>
                <c:pt idx="2027" c:formatCode="h:mm:ss">
                  <c:v>0.36400462962963</c:v>
                </c:pt>
                <c:pt idx="2028" c:formatCode="h:mm:ss">
                  <c:v>0.364016203703704</c:v>
                </c:pt>
                <c:pt idx="2029" c:formatCode="h:mm:ss">
                  <c:v>0.364027777777778</c:v>
                </c:pt>
                <c:pt idx="2030" c:formatCode="h:mm:ss">
                  <c:v>0.364039351851852</c:v>
                </c:pt>
                <c:pt idx="2031" c:formatCode="h:mm:ss">
                  <c:v>0.364050925925926</c:v>
                </c:pt>
                <c:pt idx="2032" c:formatCode="h:mm:ss">
                  <c:v>0.3640625</c:v>
                </c:pt>
                <c:pt idx="2033" c:formatCode="h:mm:ss">
                  <c:v>0.364074074074074</c:v>
                </c:pt>
                <c:pt idx="2034" c:formatCode="h:mm:ss">
                  <c:v>0.364085648148148</c:v>
                </c:pt>
                <c:pt idx="2035" c:formatCode="h:mm:ss">
                  <c:v>0.364097222222222</c:v>
                </c:pt>
                <c:pt idx="2036" c:formatCode="h:mm:ss">
                  <c:v>0.364108796296296</c:v>
                </c:pt>
                <c:pt idx="2037" c:formatCode="h:mm:ss">
                  <c:v>0.36412037037037</c:v>
                </c:pt>
                <c:pt idx="2038" c:formatCode="h:mm:ss">
                  <c:v>0.364131944444444</c:v>
                </c:pt>
                <c:pt idx="2039" c:formatCode="h:mm:ss">
                  <c:v>0.364143518518519</c:v>
                </c:pt>
                <c:pt idx="2040" c:formatCode="h:mm:ss">
                  <c:v>0.364155092592593</c:v>
                </c:pt>
                <c:pt idx="2041" c:formatCode="h:mm:ss">
                  <c:v>0.364166666666667</c:v>
                </c:pt>
                <c:pt idx="2042" c:formatCode="h:mm:ss">
                  <c:v>0.364178240740741</c:v>
                </c:pt>
                <c:pt idx="2043" c:formatCode="h:mm:ss">
                  <c:v>0.364189814814815</c:v>
                </c:pt>
                <c:pt idx="2044" c:formatCode="h:mm:ss">
                  <c:v>0.364201388888889</c:v>
                </c:pt>
                <c:pt idx="2045" c:formatCode="h:mm:ss">
                  <c:v>0.364212962962963</c:v>
                </c:pt>
                <c:pt idx="2046" c:formatCode="h:mm:ss">
                  <c:v>0.364224537037037</c:v>
                </c:pt>
                <c:pt idx="2047" c:formatCode="h:mm:ss">
                  <c:v>0.364236111111111</c:v>
                </c:pt>
                <c:pt idx="2048" c:formatCode="h:mm:ss">
                  <c:v>0.364247685185185</c:v>
                </c:pt>
                <c:pt idx="2049" c:formatCode="h:mm:ss">
                  <c:v>0.364259259259259</c:v>
                </c:pt>
                <c:pt idx="2050" c:formatCode="h:mm:ss">
                  <c:v>0.364270833333333</c:v>
                </c:pt>
                <c:pt idx="2051" c:formatCode="h:mm:ss">
                  <c:v>0.364282407407407</c:v>
                </c:pt>
                <c:pt idx="2052" c:formatCode="h:mm:ss">
                  <c:v>0.364293981481481</c:v>
                </c:pt>
                <c:pt idx="2053" c:formatCode="h:mm:ss">
                  <c:v>0.364305555555556</c:v>
                </c:pt>
                <c:pt idx="2054" c:formatCode="h:mm:ss">
                  <c:v>0.36431712962963</c:v>
                </c:pt>
                <c:pt idx="2055" c:formatCode="h:mm:ss">
                  <c:v>0.364328703703704</c:v>
                </c:pt>
                <c:pt idx="2056" c:formatCode="h:mm:ss">
                  <c:v>0.364340277777778</c:v>
                </c:pt>
                <c:pt idx="2057" c:formatCode="h:mm:ss">
                  <c:v>0.364351851851852</c:v>
                </c:pt>
                <c:pt idx="2058" c:formatCode="h:mm:ss">
                  <c:v>0.364363425925926</c:v>
                </c:pt>
                <c:pt idx="2059" c:formatCode="h:mm:ss">
                  <c:v>0.364375</c:v>
                </c:pt>
                <c:pt idx="2060" c:formatCode="h:mm:ss">
                  <c:v>0.364386574074074</c:v>
                </c:pt>
                <c:pt idx="2061" c:formatCode="h:mm:ss">
                  <c:v>0.364398148148148</c:v>
                </c:pt>
                <c:pt idx="2062" c:formatCode="h:mm:ss">
                  <c:v>0.364409722222222</c:v>
                </c:pt>
                <c:pt idx="2063" c:formatCode="h:mm:ss">
                  <c:v>0.364421296296296</c:v>
                </c:pt>
                <c:pt idx="2064" c:formatCode="h:mm:ss">
                  <c:v>0.36443287037037</c:v>
                </c:pt>
                <c:pt idx="2065" c:formatCode="h:mm:ss">
                  <c:v>0.364444444444444</c:v>
                </c:pt>
                <c:pt idx="2066" c:formatCode="h:mm:ss">
                  <c:v>0.364456018518519</c:v>
                </c:pt>
                <c:pt idx="2067" c:formatCode="h:mm:ss">
                  <c:v>0.364467592592593</c:v>
                </c:pt>
                <c:pt idx="2068" c:formatCode="h:mm:ss">
                  <c:v>0.364479166666667</c:v>
                </c:pt>
                <c:pt idx="2069" c:formatCode="h:mm:ss">
                  <c:v>0.364490740740741</c:v>
                </c:pt>
                <c:pt idx="2070" c:formatCode="h:mm:ss">
                  <c:v>0.364502314814815</c:v>
                </c:pt>
                <c:pt idx="2071" c:formatCode="h:mm:ss">
                  <c:v>0.364513888888889</c:v>
                </c:pt>
                <c:pt idx="2072" c:formatCode="h:mm:ss">
                  <c:v>0.364525462962963</c:v>
                </c:pt>
                <c:pt idx="2073" c:formatCode="h:mm:ss">
                  <c:v>0.364537037037037</c:v>
                </c:pt>
                <c:pt idx="2074" c:formatCode="h:mm:ss">
                  <c:v>0.364548611111111</c:v>
                </c:pt>
                <c:pt idx="2075" c:formatCode="h:mm:ss">
                  <c:v>0.364560185185185</c:v>
                </c:pt>
                <c:pt idx="2076" c:formatCode="h:mm:ss">
                  <c:v>0.364571759259259</c:v>
                </c:pt>
                <c:pt idx="2077" c:formatCode="h:mm:ss">
                  <c:v>0.364583333333333</c:v>
                </c:pt>
                <c:pt idx="2078" c:formatCode="h:mm:ss">
                  <c:v>0.364594907407407</c:v>
                </c:pt>
                <c:pt idx="2079" c:formatCode="h:mm:ss">
                  <c:v>0.364606481481482</c:v>
                </c:pt>
                <c:pt idx="2080" c:formatCode="h:mm:ss">
                  <c:v>0.364618055555556</c:v>
                </c:pt>
                <c:pt idx="2081" c:formatCode="h:mm:ss">
                  <c:v>0.36462962962963</c:v>
                </c:pt>
                <c:pt idx="2082" c:formatCode="h:mm:ss">
                  <c:v>0.364641203703704</c:v>
                </c:pt>
                <c:pt idx="2083" c:formatCode="h:mm:ss">
                  <c:v>0.364652777777778</c:v>
                </c:pt>
                <c:pt idx="2084" c:formatCode="h:mm:ss">
                  <c:v>0.364664351851852</c:v>
                </c:pt>
                <c:pt idx="2085" c:formatCode="h:mm:ss">
                  <c:v>0.364675925925926</c:v>
                </c:pt>
                <c:pt idx="2086" c:formatCode="h:mm:ss">
                  <c:v>0.3646875</c:v>
                </c:pt>
                <c:pt idx="2087" c:formatCode="h:mm:ss">
                  <c:v>0.364699074074074</c:v>
                </c:pt>
                <c:pt idx="2088" c:formatCode="h:mm:ss">
                  <c:v>0.364710648148148</c:v>
                </c:pt>
                <c:pt idx="2089" c:formatCode="h:mm:ss">
                  <c:v>0.364722222222222</c:v>
                </c:pt>
                <c:pt idx="2090" c:formatCode="h:mm:ss">
                  <c:v>0.364733796296296</c:v>
                </c:pt>
                <c:pt idx="2091" c:formatCode="h:mm:ss">
                  <c:v>0.36474537037037</c:v>
                </c:pt>
                <c:pt idx="2092" c:formatCode="h:mm:ss">
                  <c:v>0.364756944444444</c:v>
                </c:pt>
                <c:pt idx="2093" c:formatCode="h:mm:ss">
                  <c:v>0.364768518518519</c:v>
                </c:pt>
                <c:pt idx="2094" c:formatCode="h:mm:ss">
                  <c:v>0.364780092592593</c:v>
                </c:pt>
                <c:pt idx="2095" c:formatCode="h:mm:ss">
                  <c:v>0.364791666666667</c:v>
                </c:pt>
                <c:pt idx="2096" c:formatCode="h:mm:ss">
                  <c:v>0.364803240740741</c:v>
                </c:pt>
                <c:pt idx="2097" c:formatCode="h:mm:ss">
                  <c:v>0.364814814814815</c:v>
                </c:pt>
                <c:pt idx="2098" c:formatCode="h:mm:ss">
                  <c:v>0.364826388888889</c:v>
                </c:pt>
                <c:pt idx="2099" c:formatCode="h:mm:ss">
                  <c:v>0.364837962962963</c:v>
                </c:pt>
                <c:pt idx="2100" c:formatCode="h:mm:ss">
                  <c:v>0.364849537037037</c:v>
                </c:pt>
                <c:pt idx="2101" c:formatCode="h:mm:ss">
                  <c:v>0.364861111111111</c:v>
                </c:pt>
                <c:pt idx="2102" c:formatCode="h:mm:ss">
                  <c:v>0.364872685185185</c:v>
                </c:pt>
                <c:pt idx="2103" c:formatCode="h:mm:ss">
                  <c:v>0.364884259259259</c:v>
                </c:pt>
                <c:pt idx="2104" c:formatCode="h:mm:ss">
                  <c:v>0.364895833333333</c:v>
                </c:pt>
                <c:pt idx="2105" c:formatCode="h:mm:ss">
                  <c:v>0.364907407407407</c:v>
                </c:pt>
                <c:pt idx="2106" c:formatCode="h:mm:ss">
                  <c:v>0.364918981481481</c:v>
                </c:pt>
                <c:pt idx="2107" c:formatCode="h:mm:ss">
                  <c:v>0.364930555555556</c:v>
                </c:pt>
                <c:pt idx="2108" c:formatCode="h:mm:ss">
                  <c:v>0.36494212962963</c:v>
                </c:pt>
                <c:pt idx="2109" c:formatCode="h:mm:ss">
                  <c:v>0.364953703703704</c:v>
                </c:pt>
                <c:pt idx="2110" c:formatCode="h:mm:ss">
                  <c:v>0.364965277777778</c:v>
                </c:pt>
                <c:pt idx="2111" c:formatCode="h:mm:ss">
                  <c:v>0.364976851851852</c:v>
                </c:pt>
                <c:pt idx="2112" c:formatCode="h:mm:ss">
                  <c:v>0.364988425925926</c:v>
                </c:pt>
                <c:pt idx="2113" c:formatCode="h:mm:ss">
                  <c:v>0.365</c:v>
                </c:pt>
                <c:pt idx="2114" c:formatCode="h:mm:ss">
                  <c:v>0.365011574074074</c:v>
                </c:pt>
                <c:pt idx="2115" c:formatCode="h:mm:ss">
                  <c:v>0.365023148148148</c:v>
                </c:pt>
                <c:pt idx="2116" c:formatCode="h:mm:ss">
                  <c:v>0.365034722222222</c:v>
                </c:pt>
                <c:pt idx="2117" c:formatCode="h:mm:ss">
                  <c:v>0.365046296296296</c:v>
                </c:pt>
                <c:pt idx="2118" c:formatCode="h:mm:ss">
                  <c:v>0.36505787037037</c:v>
                </c:pt>
                <c:pt idx="2119" c:formatCode="h:mm:ss">
                  <c:v>0.365069444444444</c:v>
                </c:pt>
                <c:pt idx="2120" c:formatCode="h:mm:ss">
                  <c:v>0.365081018518518</c:v>
                </c:pt>
                <c:pt idx="2121" c:formatCode="h:mm:ss">
                  <c:v>0.365092592592593</c:v>
                </c:pt>
                <c:pt idx="2122" c:formatCode="h:mm:ss">
                  <c:v>0.365104166666667</c:v>
                </c:pt>
                <c:pt idx="2123" c:formatCode="h:mm:ss">
                  <c:v>0.365115740740741</c:v>
                </c:pt>
                <c:pt idx="2124" c:formatCode="h:mm:ss">
                  <c:v>0.365127314814815</c:v>
                </c:pt>
                <c:pt idx="2125" c:formatCode="h:mm:ss">
                  <c:v>0.365138888888889</c:v>
                </c:pt>
                <c:pt idx="2126" c:formatCode="h:mm:ss">
                  <c:v>0.365150462962963</c:v>
                </c:pt>
                <c:pt idx="2127" c:formatCode="h:mm:ss">
                  <c:v>0.365162037037037</c:v>
                </c:pt>
                <c:pt idx="2128" c:formatCode="h:mm:ss">
                  <c:v>0.365173611111111</c:v>
                </c:pt>
                <c:pt idx="2129" c:formatCode="h:mm:ss">
                  <c:v>0.365185185185185</c:v>
                </c:pt>
                <c:pt idx="2130" c:formatCode="h:mm:ss">
                  <c:v>0.365196759259259</c:v>
                </c:pt>
                <c:pt idx="2131" c:formatCode="h:mm:ss">
                  <c:v>0.365208333333333</c:v>
                </c:pt>
                <c:pt idx="2132" c:formatCode="h:mm:ss">
                  <c:v>0.365219907407407</c:v>
                </c:pt>
                <c:pt idx="2133" c:formatCode="h:mm:ss">
                  <c:v>0.365231481481481</c:v>
                </c:pt>
                <c:pt idx="2134" c:formatCode="h:mm:ss">
                  <c:v>0.365243055555556</c:v>
                </c:pt>
                <c:pt idx="2135" c:formatCode="h:mm:ss">
                  <c:v>0.36525462962963</c:v>
                </c:pt>
                <c:pt idx="2136" c:formatCode="h:mm:ss">
                  <c:v>0.365266203703704</c:v>
                </c:pt>
                <c:pt idx="2137" c:formatCode="h:mm:ss">
                  <c:v>0.365277777777778</c:v>
                </c:pt>
                <c:pt idx="2138" c:formatCode="h:mm:ss">
                  <c:v>0.365289351851852</c:v>
                </c:pt>
                <c:pt idx="2139" c:formatCode="h:mm:ss">
                  <c:v>0.365300925925926</c:v>
                </c:pt>
                <c:pt idx="2140" c:formatCode="h:mm:ss">
                  <c:v>0.3653125</c:v>
                </c:pt>
                <c:pt idx="2141" c:formatCode="h:mm:ss">
                  <c:v>0.365324074074074</c:v>
                </c:pt>
                <c:pt idx="2142" c:formatCode="h:mm:ss">
                  <c:v>0.365335648148148</c:v>
                </c:pt>
                <c:pt idx="2143" c:formatCode="h:mm:ss">
                  <c:v>0.365347222222222</c:v>
                </c:pt>
                <c:pt idx="2144" c:formatCode="h:mm:ss">
                  <c:v>0.365358796296296</c:v>
                </c:pt>
                <c:pt idx="2145" c:formatCode="h:mm:ss">
                  <c:v>0.36537037037037</c:v>
                </c:pt>
                <c:pt idx="2146" c:formatCode="h:mm:ss">
                  <c:v>0.365381944444444</c:v>
                </c:pt>
                <c:pt idx="2147" c:formatCode="h:mm:ss">
                  <c:v>0.365393518518518</c:v>
                </c:pt>
                <c:pt idx="2148" c:formatCode="h:mm:ss">
                  <c:v>0.365405092592593</c:v>
                </c:pt>
                <c:pt idx="2149" c:formatCode="h:mm:ss">
                  <c:v>0.365416666666667</c:v>
                </c:pt>
                <c:pt idx="2150" c:formatCode="h:mm:ss">
                  <c:v>0.365428240740741</c:v>
                </c:pt>
                <c:pt idx="2151" c:formatCode="h:mm:ss">
                  <c:v>0.365439814814815</c:v>
                </c:pt>
                <c:pt idx="2152" c:formatCode="h:mm:ss">
                  <c:v>0.365451388888889</c:v>
                </c:pt>
                <c:pt idx="2153" c:formatCode="h:mm:ss">
                  <c:v>0.365462962962963</c:v>
                </c:pt>
                <c:pt idx="2154" c:formatCode="h:mm:ss">
                  <c:v>0.365474537037037</c:v>
                </c:pt>
                <c:pt idx="2155" c:formatCode="h:mm:ss">
                  <c:v>0.365486111111111</c:v>
                </c:pt>
                <c:pt idx="2156" c:formatCode="h:mm:ss">
                  <c:v>0.365497685185185</c:v>
                </c:pt>
                <c:pt idx="2157" c:formatCode="h:mm:ss">
                  <c:v>0.365509259259259</c:v>
                </c:pt>
                <c:pt idx="2158" c:formatCode="h:mm:ss">
                  <c:v>0.365520833333333</c:v>
                </c:pt>
                <c:pt idx="2159" c:formatCode="h:mm:ss">
                  <c:v>0.365532407407407</c:v>
                </c:pt>
                <c:pt idx="2160" c:formatCode="h:mm:ss">
                  <c:v>0.365543981481481</c:v>
                </c:pt>
                <c:pt idx="2161" c:formatCode="h:mm:ss">
                  <c:v>0.365555555555556</c:v>
                </c:pt>
                <c:pt idx="2162" c:formatCode="h:mm:ss">
                  <c:v>0.36556712962963</c:v>
                </c:pt>
                <c:pt idx="2163" c:formatCode="h:mm:ss">
                  <c:v>0.365578703703704</c:v>
                </c:pt>
                <c:pt idx="2164" c:formatCode="h:mm:ss">
                  <c:v>0.365590277777778</c:v>
                </c:pt>
                <c:pt idx="2165" c:formatCode="h:mm:ss">
                  <c:v>0.365601851851852</c:v>
                </c:pt>
                <c:pt idx="2166" c:formatCode="h:mm:ss">
                  <c:v>0.365613425925926</c:v>
                </c:pt>
                <c:pt idx="2167" c:formatCode="h:mm:ss">
                  <c:v>0.365625</c:v>
                </c:pt>
                <c:pt idx="2168" c:formatCode="h:mm:ss">
                  <c:v>0.365636574074074</c:v>
                </c:pt>
                <c:pt idx="2169" c:formatCode="h:mm:ss">
                  <c:v>0.365648148148148</c:v>
                </c:pt>
                <c:pt idx="2170" c:formatCode="h:mm:ss">
                  <c:v>0.365659722222222</c:v>
                </c:pt>
                <c:pt idx="2171" c:formatCode="h:mm:ss">
                  <c:v>0.365671296296296</c:v>
                </c:pt>
                <c:pt idx="2172" c:formatCode="h:mm:ss">
                  <c:v>0.36568287037037</c:v>
                </c:pt>
                <c:pt idx="2173" c:formatCode="h:mm:ss">
                  <c:v>0.365694444444444</c:v>
                </c:pt>
                <c:pt idx="2174" c:formatCode="h:mm:ss">
                  <c:v>0.365706018518519</c:v>
                </c:pt>
                <c:pt idx="2175" c:formatCode="h:mm:ss">
                  <c:v>0.365717592592593</c:v>
                </c:pt>
                <c:pt idx="2176" c:formatCode="h:mm:ss">
                  <c:v>0.365729166666667</c:v>
                </c:pt>
                <c:pt idx="2177" c:formatCode="h:mm:ss">
                  <c:v>0.365740740740741</c:v>
                </c:pt>
                <c:pt idx="2178" c:formatCode="h:mm:ss">
                  <c:v>0.365752314814815</c:v>
                </c:pt>
                <c:pt idx="2179" c:formatCode="h:mm:ss">
                  <c:v>0.365763888888889</c:v>
                </c:pt>
                <c:pt idx="2180" c:formatCode="h:mm:ss">
                  <c:v>0.365775462962963</c:v>
                </c:pt>
                <c:pt idx="2181" c:formatCode="h:mm:ss">
                  <c:v>0.365787037037037</c:v>
                </c:pt>
                <c:pt idx="2182" c:formatCode="h:mm:ss">
                  <c:v>0.365798611111111</c:v>
                </c:pt>
                <c:pt idx="2183" c:formatCode="h:mm:ss">
                  <c:v>0.365810185185185</c:v>
                </c:pt>
                <c:pt idx="2184" c:formatCode="h:mm:ss">
                  <c:v>0.365821759259259</c:v>
                </c:pt>
                <c:pt idx="2185" c:formatCode="h:mm:ss">
                  <c:v>0.365833333333333</c:v>
                </c:pt>
                <c:pt idx="2186" c:formatCode="h:mm:ss">
                  <c:v>0.365844907407407</c:v>
                </c:pt>
                <c:pt idx="2187" c:formatCode="h:mm:ss">
                  <c:v>0.365856481481481</c:v>
                </c:pt>
                <c:pt idx="2188" c:formatCode="h:mm:ss">
                  <c:v>0.365868055555556</c:v>
                </c:pt>
                <c:pt idx="2189" c:formatCode="h:mm:ss">
                  <c:v>0.36587962962963</c:v>
                </c:pt>
                <c:pt idx="2190" c:formatCode="h:mm:ss">
                  <c:v>0.365891203703704</c:v>
                </c:pt>
                <c:pt idx="2191" c:formatCode="h:mm:ss">
                  <c:v>0.365902777777778</c:v>
                </c:pt>
                <c:pt idx="2192" c:formatCode="h:mm:ss">
                  <c:v>0.365914351851852</c:v>
                </c:pt>
                <c:pt idx="2193" c:formatCode="h:mm:ss">
                  <c:v>0.365925925925926</c:v>
                </c:pt>
                <c:pt idx="2194" c:formatCode="h:mm:ss">
                  <c:v>0.3659375</c:v>
                </c:pt>
                <c:pt idx="2195" c:formatCode="h:mm:ss">
                  <c:v>0.365949074074074</c:v>
                </c:pt>
                <c:pt idx="2196" c:formatCode="h:mm:ss">
                  <c:v>0.365960648148148</c:v>
                </c:pt>
                <c:pt idx="2197" c:formatCode="h:mm:ss">
                  <c:v>0.365972222222222</c:v>
                </c:pt>
                <c:pt idx="2198" c:formatCode="h:mm:ss">
                  <c:v>0.365983796296296</c:v>
                </c:pt>
                <c:pt idx="2199" c:formatCode="h:mm:ss">
                  <c:v>0.36599537037037</c:v>
                </c:pt>
                <c:pt idx="2200" c:formatCode="h:mm:ss">
                  <c:v>0.366006944444444</c:v>
                </c:pt>
                <c:pt idx="2201" c:formatCode="h:mm:ss">
                  <c:v>0.366018518518519</c:v>
                </c:pt>
                <c:pt idx="2202" c:formatCode="h:mm:ss">
                  <c:v>0.366030092592593</c:v>
                </c:pt>
                <c:pt idx="2203" c:formatCode="h:mm:ss">
                  <c:v>0.366041666666667</c:v>
                </c:pt>
                <c:pt idx="2204" c:formatCode="h:mm:ss">
                  <c:v>0.366053240740741</c:v>
                </c:pt>
                <c:pt idx="2205" c:formatCode="h:mm:ss">
                  <c:v>0.366064814814815</c:v>
                </c:pt>
                <c:pt idx="2206" c:formatCode="h:mm:ss">
                  <c:v>0.366076388888889</c:v>
                </c:pt>
                <c:pt idx="2207" c:formatCode="h:mm:ss">
                  <c:v>0.366087962962963</c:v>
                </c:pt>
                <c:pt idx="2208" c:formatCode="h:mm:ss">
                  <c:v>0.366099537037037</c:v>
                </c:pt>
                <c:pt idx="2209" c:formatCode="h:mm:ss">
                  <c:v>0.366111111111111</c:v>
                </c:pt>
                <c:pt idx="2210" c:formatCode="h:mm:ss">
                  <c:v>0.366122685185185</c:v>
                </c:pt>
                <c:pt idx="2211" c:formatCode="h:mm:ss">
                  <c:v>0.366134259259259</c:v>
                </c:pt>
                <c:pt idx="2212" c:formatCode="h:mm:ss">
                  <c:v>0.366145833333333</c:v>
                </c:pt>
                <c:pt idx="2213" c:formatCode="h:mm:ss">
                  <c:v>0.366157407407407</c:v>
                </c:pt>
                <c:pt idx="2214" c:formatCode="h:mm:ss">
                  <c:v>0.366168981481481</c:v>
                </c:pt>
                <c:pt idx="2215" c:formatCode="h:mm:ss">
                  <c:v>0.366180555555556</c:v>
                </c:pt>
                <c:pt idx="2216" c:formatCode="h:mm:ss">
                  <c:v>0.36619212962963</c:v>
                </c:pt>
                <c:pt idx="2217" c:formatCode="h:mm:ss">
                  <c:v>0.366203703703704</c:v>
                </c:pt>
                <c:pt idx="2218" c:formatCode="h:mm:ss">
                  <c:v>0.366215277777778</c:v>
                </c:pt>
                <c:pt idx="2219" c:formatCode="h:mm:ss">
                  <c:v>0.366226851851852</c:v>
                </c:pt>
                <c:pt idx="2220" c:formatCode="h:mm:ss">
                  <c:v>0.366238425925926</c:v>
                </c:pt>
                <c:pt idx="2221" c:formatCode="h:mm:ss">
                  <c:v>0.36625</c:v>
                </c:pt>
                <c:pt idx="2222" c:formatCode="h:mm:ss">
                  <c:v>0.366261574074074</c:v>
                </c:pt>
                <c:pt idx="2223" c:formatCode="h:mm:ss">
                  <c:v>0.366273148148148</c:v>
                </c:pt>
                <c:pt idx="2224" c:formatCode="h:mm:ss">
                  <c:v>0.366284722222222</c:v>
                </c:pt>
                <c:pt idx="2225" c:formatCode="h:mm:ss">
                  <c:v>0.366296296296296</c:v>
                </c:pt>
                <c:pt idx="2226" c:formatCode="h:mm:ss">
                  <c:v>0.36630787037037</c:v>
                </c:pt>
                <c:pt idx="2227" c:formatCode="h:mm:ss">
                  <c:v>0.366319444444444</c:v>
                </c:pt>
                <c:pt idx="2228" c:formatCode="h:mm:ss">
                  <c:v>0.366331018518519</c:v>
                </c:pt>
                <c:pt idx="2229" c:formatCode="h:mm:ss">
                  <c:v>0.366342592592593</c:v>
                </c:pt>
                <c:pt idx="2230" c:formatCode="h:mm:ss">
                  <c:v>0.366354166666667</c:v>
                </c:pt>
                <c:pt idx="2231" c:formatCode="h:mm:ss">
                  <c:v>0.366365740740741</c:v>
                </c:pt>
                <c:pt idx="2232" c:formatCode="h:mm:ss">
                  <c:v>0.366377314814815</c:v>
                </c:pt>
                <c:pt idx="2233" c:formatCode="h:mm:ss">
                  <c:v>0.366388888888889</c:v>
                </c:pt>
                <c:pt idx="2234" c:formatCode="h:mm:ss">
                  <c:v>0.366400462962963</c:v>
                </c:pt>
                <c:pt idx="2235" c:formatCode="h:mm:ss">
                  <c:v>0.366412037037037</c:v>
                </c:pt>
                <c:pt idx="2236" c:formatCode="h:mm:ss">
                  <c:v>0.366423611111111</c:v>
                </c:pt>
                <c:pt idx="2237" c:formatCode="h:mm:ss">
                  <c:v>0.366435185185185</c:v>
                </c:pt>
                <c:pt idx="2238" c:formatCode="h:mm:ss">
                  <c:v>0.366446759259259</c:v>
                </c:pt>
                <c:pt idx="2239" c:formatCode="h:mm:ss">
                  <c:v>0.366458333333333</c:v>
                </c:pt>
                <c:pt idx="2240" c:formatCode="h:mm:ss">
                  <c:v>0.366469907407407</c:v>
                </c:pt>
                <c:pt idx="2241" c:formatCode="h:mm:ss">
                  <c:v>0.366481481481481</c:v>
                </c:pt>
                <c:pt idx="2242" c:formatCode="h:mm:ss">
                  <c:v>0.366493055555556</c:v>
                </c:pt>
                <c:pt idx="2243" c:formatCode="h:mm:ss">
                  <c:v>0.36650462962963</c:v>
                </c:pt>
                <c:pt idx="2244" c:formatCode="h:mm:ss">
                  <c:v>0.366516203703704</c:v>
                </c:pt>
                <c:pt idx="2245" c:formatCode="h:mm:ss">
                  <c:v>0.366527777777778</c:v>
                </c:pt>
                <c:pt idx="2246" c:formatCode="h:mm:ss">
                  <c:v>0.366539351851852</c:v>
                </c:pt>
                <c:pt idx="2247" c:formatCode="h:mm:ss">
                  <c:v>0.366550925925926</c:v>
                </c:pt>
                <c:pt idx="2248" c:formatCode="h:mm:ss">
                  <c:v>0.3665625</c:v>
                </c:pt>
                <c:pt idx="2249" c:formatCode="h:mm:ss">
                  <c:v>0.366574074074074</c:v>
                </c:pt>
                <c:pt idx="2250" c:formatCode="h:mm:ss">
                  <c:v>0.366585648148148</c:v>
                </c:pt>
                <c:pt idx="2251" c:formatCode="h:mm:ss">
                  <c:v>0.366597222222222</c:v>
                </c:pt>
                <c:pt idx="2252" c:formatCode="h:mm:ss">
                  <c:v>0.366608796296296</c:v>
                </c:pt>
                <c:pt idx="2253" c:formatCode="h:mm:ss">
                  <c:v>0.36662037037037</c:v>
                </c:pt>
                <c:pt idx="2254" c:formatCode="h:mm:ss">
                  <c:v>0.366631944444444</c:v>
                </c:pt>
                <c:pt idx="2255" c:formatCode="h:mm:ss">
                  <c:v>0.366643518518519</c:v>
                </c:pt>
                <c:pt idx="2256" c:formatCode="h:mm:ss">
                  <c:v>0.366655092592593</c:v>
                </c:pt>
                <c:pt idx="2257" c:formatCode="h:mm:ss">
                  <c:v>0.366666666666667</c:v>
                </c:pt>
                <c:pt idx="2258" c:formatCode="h:mm:ss">
                  <c:v>0.366678240740741</c:v>
                </c:pt>
                <c:pt idx="2259" c:formatCode="h:mm:ss">
                  <c:v>0.366689814814815</c:v>
                </c:pt>
                <c:pt idx="2260" c:formatCode="h:mm:ss">
                  <c:v>0.366701388888889</c:v>
                </c:pt>
                <c:pt idx="2261" c:formatCode="h:mm:ss">
                  <c:v>0.366712962962963</c:v>
                </c:pt>
                <c:pt idx="2262" c:formatCode="h:mm:ss">
                  <c:v>0.366724537037037</c:v>
                </c:pt>
                <c:pt idx="2263" c:formatCode="h:mm:ss">
                  <c:v>0.366736111111111</c:v>
                </c:pt>
                <c:pt idx="2264" c:formatCode="h:mm:ss">
                  <c:v>0.366747685185185</c:v>
                </c:pt>
                <c:pt idx="2265" c:formatCode="h:mm:ss">
                  <c:v>0.366759259259259</c:v>
                </c:pt>
                <c:pt idx="2266" c:formatCode="h:mm:ss">
                  <c:v>0.366770833333333</c:v>
                </c:pt>
                <c:pt idx="2267" c:formatCode="h:mm:ss">
                  <c:v>0.366782407407407</c:v>
                </c:pt>
                <c:pt idx="2268" c:formatCode="h:mm:ss">
                  <c:v>0.366793981481482</c:v>
                </c:pt>
                <c:pt idx="2269" c:formatCode="h:mm:ss">
                  <c:v>0.366805555555556</c:v>
                </c:pt>
                <c:pt idx="2270" c:formatCode="h:mm:ss">
                  <c:v>0.36681712962963</c:v>
                </c:pt>
                <c:pt idx="2271" c:formatCode="h:mm:ss">
                  <c:v>0.366828703703704</c:v>
                </c:pt>
                <c:pt idx="2272" c:formatCode="h:mm:ss">
                  <c:v>0.366840277777778</c:v>
                </c:pt>
                <c:pt idx="2273" c:formatCode="h:mm:ss">
                  <c:v>0.366851851851852</c:v>
                </c:pt>
                <c:pt idx="2274" c:formatCode="h:mm:ss">
                  <c:v>0.366863425925926</c:v>
                </c:pt>
                <c:pt idx="2275" c:formatCode="h:mm:ss">
                  <c:v>0.366875</c:v>
                </c:pt>
                <c:pt idx="2276" c:formatCode="h:mm:ss">
                  <c:v>0.366886574074074</c:v>
                </c:pt>
                <c:pt idx="2277" c:formatCode="h:mm:ss">
                  <c:v>0.366898148148148</c:v>
                </c:pt>
                <c:pt idx="2278" c:formatCode="h:mm:ss">
                  <c:v>0.366909722222222</c:v>
                </c:pt>
                <c:pt idx="2279" c:formatCode="h:mm:ss">
                  <c:v>0.366921296296296</c:v>
                </c:pt>
                <c:pt idx="2280" c:formatCode="h:mm:ss">
                  <c:v>0.36693287037037</c:v>
                </c:pt>
                <c:pt idx="2281" c:formatCode="h:mm:ss">
                  <c:v>0.366944444444444</c:v>
                </c:pt>
                <c:pt idx="2282" c:formatCode="h:mm:ss">
                  <c:v>0.366956018518519</c:v>
                </c:pt>
                <c:pt idx="2283" c:formatCode="h:mm:ss">
                  <c:v>0.366967592592593</c:v>
                </c:pt>
                <c:pt idx="2284" c:formatCode="h:mm:ss">
                  <c:v>0.366979166666667</c:v>
                </c:pt>
                <c:pt idx="2285" c:formatCode="h:mm:ss">
                  <c:v>0.366990740740741</c:v>
                </c:pt>
                <c:pt idx="2286" c:formatCode="h:mm:ss">
                  <c:v>0.367002314814815</c:v>
                </c:pt>
                <c:pt idx="2287" c:formatCode="h:mm:ss">
                  <c:v>0.367013888888889</c:v>
                </c:pt>
                <c:pt idx="2288" c:formatCode="h:mm:ss">
                  <c:v>0.367025462962963</c:v>
                </c:pt>
                <c:pt idx="2289" c:formatCode="h:mm:ss">
                  <c:v>0.367037037037037</c:v>
                </c:pt>
                <c:pt idx="2290" c:formatCode="h:mm:ss">
                  <c:v>0.367048611111111</c:v>
                </c:pt>
                <c:pt idx="2291" c:formatCode="h:mm:ss">
                  <c:v>0.367060185185185</c:v>
                </c:pt>
                <c:pt idx="2292" c:formatCode="h:mm:ss">
                  <c:v>0.367071759259259</c:v>
                </c:pt>
                <c:pt idx="2293" c:formatCode="h:mm:ss">
                  <c:v>0.367083333333333</c:v>
                </c:pt>
                <c:pt idx="2294" c:formatCode="h:mm:ss">
                  <c:v>0.367094907407407</c:v>
                </c:pt>
                <c:pt idx="2295" c:formatCode="h:mm:ss">
                  <c:v>0.367106481481482</c:v>
                </c:pt>
                <c:pt idx="2296" c:formatCode="h:mm:ss">
                  <c:v>0.367118055555556</c:v>
                </c:pt>
                <c:pt idx="2297" c:formatCode="h:mm:ss">
                  <c:v>0.36712962962963</c:v>
                </c:pt>
                <c:pt idx="2298" c:formatCode="h:mm:ss">
                  <c:v>0.367141203703704</c:v>
                </c:pt>
                <c:pt idx="2299" c:formatCode="h:mm:ss">
                  <c:v>0.367152777777778</c:v>
                </c:pt>
                <c:pt idx="2300" c:formatCode="h:mm:ss">
                  <c:v>0.367164351851852</c:v>
                </c:pt>
                <c:pt idx="2301" c:formatCode="h:mm:ss">
                  <c:v>0.367175925925926</c:v>
                </c:pt>
                <c:pt idx="2302" c:formatCode="h:mm:ss">
                  <c:v>0.3671875</c:v>
                </c:pt>
                <c:pt idx="2303" c:formatCode="h:mm:ss">
                  <c:v>0.367199074074074</c:v>
                </c:pt>
                <c:pt idx="2304" c:formatCode="h:mm:ss">
                  <c:v>0.367210648148148</c:v>
                </c:pt>
                <c:pt idx="2305" c:formatCode="h:mm:ss">
                  <c:v>0.367222222222222</c:v>
                </c:pt>
                <c:pt idx="2306" c:formatCode="h:mm:ss">
                  <c:v>0.367233796296296</c:v>
                </c:pt>
                <c:pt idx="2307" c:formatCode="h:mm:ss">
                  <c:v>0.36724537037037</c:v>
                </c:pt>
                <c:pt idx="2308" c:formatCode="h:mm:ss">
                  <c:v>0.367256944444444</c:v>
                </c:pt>
                <c:pt idx="2309" c:formatCode="h:mm:ss">
                  <c:v>0.367268518518518</c:v>
                </c:pt>
                <c:pt idx="2310" c:formatCode="h:mm:ss">
                  <c:v>0.367280092592593</c:v>
                </c:pt>
                <c:pt idx="2311" c:formatCode="h:mm:ss">
                  <c:v>0.367291666666667</c:v>
                </c:pt>
                <c:pt idx="2312" c:formatCode="h:mm:ss">
                  <c:v>0.367303240740741</c:v>
                </c:pt>
                <c:pt idx="2313" c:formatCode="h:mm:ss">
                  <c:v>0.367314814814815</c:v>
                </c:pt>
                <c:pt idx="2314" c:formatCode="h:mm:ss">
                  <c:v>0.367326388888889</c:v>
                </c:pt>
                <c:pt idx="2315" c:formatCode="h:mm:ss">
                  <c:v>0.367337962962963</c:v>
                </c:pt>
                <c:pt idx="2316" c:formatCode="h:mm:ss">
                  <c:v>0.367349537037037</c:v>
                </c:pt>
                <c:pt idx="2317" c:formatCode="h:mm:ss">
                  <c:v>0.367361111111111</c:v>
                </c:pt>
                <c:pt idx="2318" c:formatCode="h:mm:ss">
                  <c:v>0.367372685185185</c:v>
                </c:pt>
                <c:pt idx="2319" c:formatCode="h:mm:ss">
                  <c:v>0.367384259259259</c:v>
                </c:pt>
                <c:pt idx="2320" c:formatCode="h:mm:ss">
                  <c:v>0.367395833333333</c:v>
                </c:pt>
                <c:pt idx="2321" c:formatCode="h:mm:ss">
                  <c:v>0.367407407407407</c:v>
                </c:pt>
                <c:pt idx="2322" c:formatCode="h:mm:ss">
                  <c:v>0.367418981481481</c:v>
                </c:pt>
                <c:pt idx="2323" c:formatCode="h:mm:ss">
                  <c:v>0.367430555555556</c:v>
                </c:pt>
                <c:pt idx="2324" c:formatCode="h:mm:ss">
                  <c:v>0.36744212962963</c:v>
                </c:pt>
                <c:pt idx="2325" c:formatCode="h:mm:ss">
                  <c:v>0.367453703703704</c:v>
                </c:pt>
                <c:pt idx="2326" c:formatCode="h:mm:ss">
                  <c:v>0.367465277777778</c:v>
                </c:pt>
                <c:pt idx="2327" c:formatCode="h:mm:ss">
                  <c:v>0.367476851851852</c:v>
                </c:pt>
                <c:pt idx="2328" c:formatCode="h:mm:ss">
                  <c:v>0.367488425925926</c:v>
                </c:pt>
                <c:pt idx="2329" c:formatCode="h:mm:ss">
                  <c:v>0.3675</c:v>
                </c:pt>
                <c:pt idx="2330" c:formatCode="h:mm:ss">
                  <c:v>0.367511574074074</c:v>
                </c:pt>
                <c:pt idx="2331" c:formatCode="h:mm:ss">
                  <c:v>0.367523148148148</c:v>
                </c:pt>
                <c:pt idx="2332" c:formatCode="h:mm:ss">
                  <c:v>0.367534722222222</c:v>
                </c:pt>
                <c:pt idx="2333" c:formatCode="h:mm:ss">
                  <c:v>0.367546296296296</c:v>
                </c:pt>
                <c:pt idx="2334" c:formatCode="h:mm:ss">
                  <c:v>0.36755787037037</c:v>
                </c:pt>
                <c:pt idx="2335" c:formatCode="h:mm:ss">
                  <c:v>0.367569444444444</c:v>
                </c:pt>
                <c:pt idx="2336" c:formatCode="h:mm:ss">
                  <c:v>0.367581018518518</c:v>
                </c:pt>
                <c:pt idx="2337" c:formatCode="h:mm:ss">
                  <c:v>0.367592592592593</c:v>
                </c:pt>
                <c:pt idx="2338" c:formatCode="h:mm:ss">
                  <c:v>0.367604166666667</c:v>
                </c:pt>
                <c:pt idx="2339" c:formatCode="h:mm:ss">
                  <c:v>0.367615740740741</c:v>
                </c:pt>
                <c:pt idx="2340" c:formatCode="h:mm:ss">
                  <c:v>0.367627314814815</c:v>
                </c:pt>
                <c:pt idx="2341" c:formatCode="h:mm:ss">
                  <c:v>0.367638888888889</c:v>
                </c:pt>
                <c:pt idx="2342" c:formatCode="h:mm:ss">
                  <c:v>0.367650462962963</c:v>
                </c:pt>
                <c:pt idx="2343" c:formatCode="h:mm:ss">
                  <c:v>0.367662037037037</c:v>
                </c:pt>
                <c:pt idx="2344" c:formatCode="h:mm:ss">
                  <c:v>0.367673611111111</c:v>
                </c:pt>
                <c:pt idx="2345" c:formatCode="h:mm:ss">
                  <c:v>0.367685185185185</c:v>
                </c:pt>
                <c:pt idx="2346" c:formatCode="h:mm:ss">
                  <c:v>0.367696759259259</c:v>
                </c:pt>
                <c:pt idx="2347" c:formatCode="h:mm:ss">
                  <c:v>0.367708333333333</c:v>
                </c:pt>
                <c:pt idx="2348" c:formatCode="h:mm:ss">
                  <c:v>0.367719907407407</c:v>
                </c:pt>
                <c:pt idx="2349" c:formatCode="h:mm:ss">
                  <c:v>0.367731481481481</c:v>
                </c:pt>
                <c:pt idx="2350" c:formatCode="h:mm:ss">
                  <c:v>0.367743055555556</c:v>
                </c:pt>
                <c:pt idx="2351" c:formatCode="h:mm:ss">
                  <c:v>0.36775462962963</c:v>
                </c:pt>
                <c:pt idx="2352" c:formatCode="h:mm:ss">
                  <c:v>0.367766203703704</c:v>
                </c:pt>
                <c:pt idx="2353" c:formatCode="h:mm:ss">
                  <c:v>0.367777777777778</c:v>
                </c:pt>
                <c:pt idx="2354" c:formatCode="h:mm:ss">
                  <c:v>0.367789351851852</c:v>
                </c:pt>
                <c:pt idx="2355" c:formatCode="h:mm:ss">
                  <c:v>0.367800925925926</c:v>
                </c:pt>
                <c:pt idx="2356" c:formatCode="h:mm:ss">
                  <c:v>0.3678125</c:v>
                </c:pt>
                <c:pt idx="2357" c:formatCode="h:mm:ss">
                  <c:v>0.367824074074074</c:v>
                </c:pt>
                <c:pt idx="2358" c:formatCode="h:mm:ss">
                  <c:v>0.367835648148148</c:v>
                </c:pt>
                <c:pt idx="2359" c:formatCode="h:mm:ss">
                  <c:v>0.367847222222222</c:v>
                </c:pt>
                <c:pt idx="2360" c:formatCode="h:mm:ss">
                  <c:v>0.367858796296296</c:v>
                </c:pt>
                <c:pt idx="2361" c:formatCode="h:mm:ss">
                  <c:v>0.36787037037037</c:v>
                </c:pt>
                <c:pt idx="2362" c:formatCode="h:mm:ss">
                  <c:v>0.367881944444444</c:v>
                </c:pt>
                <c:pt idx="2363" c:formatCode="h:mm:ss">
                  <c:v>0.367893518518519</c:v>
                </c:pt>
                <c:pt idx="2364" c:formatCode="h:mm:ss">
                  <c:v>0.367905092592593</c:v>
                </c:pt>
                <c:pt idx="2365" c:formatCode="h:mm:ss">
                  <c:v>0.367916666666667</c:v>
                </c:pt>
                <c:pt idx="2366" c:formatCode="h:mm:ss">
                  <c:v>0.367928240740741</c:v>
                </c:pt>
                <c:pt idx="2367" c:formatCode="h:mm:ss">
                  <c:v>0.367939814814815</c:v>
                </c:pt>
                <c:pt idx="2368" c:formatCode="h:mm:ss">
                  <c:v>0.367951388888889</c:v>
                </c:pt>
                <c:pt idx="2369" c:formatCode="h:mm:ss">
                  <c:v>0.367962962962963</c:v>
                </c:pt>
                <c:pt idx="2370" c:formatCode="h:mm:ss">
                  <c:v>0.367974537037037</c:v>
                </c:pt>
                <c:pt idx="2371" c:formatCode="h:mm:ss">
                  <c:v>0.367986111111111</c:v>
                </c:pt>
                <c:pt idx="2372" c:formatCode="h:mm:ss">
                  <c:v>0.367997685185185</c:v>
                </c:pt>
                <c:pt idx="2373" c:formatCode="h:mm:ss">
                  <c:v>0.368009259259259</c:v>
                </c:pt>
                <c:pt idx="2374" c:formatCode="h:mm:ss">
                  <c:v>0.368020833333333</c:v>
                </c:pt>
                <c:pt idx="2375" c:formatCode="h:mm:ss">
                  <c:v>0.368032407407407</c:v>
                </c:pt>
                <c:pt idx="2376" c:formatCode="h:mm:ss">
                  <c:v>0.368043981481481</c:v>
                </c:pt>
                <c:pt idx="2377" c:formatCode="h:mm:ss">
                  <c:v>0.368055555555556</c:v>
                </c:pt>
                <c:pt idx="2378" c:formatCode="h:mm:ss">
                  <c:v>0.36806712962963</c:v>
                </c:pt>
                <c:pt idx="2379" c:formatCode="h:mm:ss">
                  <c:v>0.368078703703704</c:v>
                </c:pt>
                <c:pt idx="2380" c:formatCode="h:mm:ss">
                  <c:v>0.368090277777778</c:v>
                </c:pt>
                <c:pt idx="2381" c:formatCode="h:mm:ss">
                  <c:v>0.368101851851852</c:v>
                </c:pt>
                <c:pt idx="2382" c:formatCode="h:mm:ss">
                  <c:v>0.368113425925926</c:v>
                </c:pt>
                <c:pt idx="2383" c:formatCode="h:mm:ss">
                  <c:v>0.368125</c:v>
                </c:pt>
                <c:pt idx="2384" c:formatCode="h:mm:ss">
                  <c:v>0.368136574074074</c:v>
                </c:pt>
                <c:pt idx="2385" c:formatCode="h:mm:ss">
                  <c:v>0.368148148148148</c:v>
                </c:pt>
                <c:pt idx="2386" c:formatCode="h:mm:ss">
                  <c:v>0.368159722222222</c:v>
                </c:pt>
                <c:pt idx="2387" c:formatCode="h:mm:ss">
                  <c:v>0.368171296296296</c:v>
                </c:pt>
                <c:pt idx="2388" c:formatCode="h:mm:ss">
                  <c:v>0.36818287037037</c:v>
                </c:pt>
                <c:pt idx="2389" c:formatCode="h:mm:ss">
                  <c:v>0.368194444444444</c:v>
                </c:pt>
                <c:pt idx="2390" c:formatCode="h:mm:ss">
                  <c:v>0.368206018518519</c:v>
                </c:pt>
                <c:pt idx="2391" c:formatCode="h:mm:ss">
                  <c:v>0.368217592592593</c:v>
                </c:pt>
                <c:pt idx="2392" c:formatCode="h:mm:ss">
                  <c:v>0.368229166666667</c:v>
                </c:pt>
                <c:pt idx="2393" c:formatCode="h:mm:ss">
                  <c:v>0.368240740740741</c:v>
                </c:pt>
                <c:pt idx="2394" c:formatCode="h:mm:ss">
                  <c:v>0.368252314814815</c:v>
                </c:pt>
                <c:pt idx="2395" c:formatCode="h:mm:ss">
                  <c:v>0.368263888888889</c:v>
                </c:pt>
                <c:pt idx="2396" c:formatCode="h:mm:ss">
                  <c:v>0.368275462962963</c:v>
                </c:pt>
                <c:pt idx="2397" c:formatCode="h:mm:ss">
                  <c:v>0.368287037037037</c:v>
                </c:pt>
                <c:pt idx="2398" c:formatCode="h:mm:ss">
                  <c:v>0.368298611111111</c:v>
                </c:pt>
                <c:pt idx="2399" c:formatCode="h:mm:ss">
                  <c:v>0.368310185185185</c:v>
                </c:pt>
                <c:pt idx="2400" c:formatCode="h:mm:ss">
                  <c:v>0.368321759259259</c:v>
                </c:pt>
                <c:pt idx="2401" c:formatCode="h:mm:ss">
                  <c:v>0.368333333333333</c:v>
                </c:pt>
                <c:pt idx="2402" c:formatCode="h:mm:ss">
                  <c:v>0.368344907407407</c:v>
                </c:pt>
                <c:pt idx="2403" c:formatCode="h:mm:ss">
                  <c:v>0.368356481481481</c:v>
                </c:pt>
                <c:pt idx="2404" c:formatCode="h:mm:ss">
                  <c:v>0.368368055555556</c:v>
                </c:pt>
                <c:pt idx="2405" c:formatCode="h:mm:ss">
                  <c:v>0.36837962962963</c:v>
                </c:pt>
                <c:pt idx="2406" c:formatCode="h:mm:ss">
                  <c:v>0.368391203703704</c:v>
                </c:pt>
                <c:pt idx="2407" c:formatCode="h:mm:ss">
                  <c:v>0.368402777777778</c:v>
                </c:pt>
                <c:pt idx="2408" c:formatCode="h:mm:ss">
                  <c:v>0.368414351851852</c:v>
                </c:pt>
                <c:pt idx="2409" c:formatCode="h:mm:ss">
                  <c:v>0.368425925925926</c:v>
                </c:pt>
                <c:pt idx="2410" c:formatCode="h:mm:ss">
                  <c:v>0.3684375</c:v>
                </c:pt>
                <c:pt idx="2411" c:formatCode="h:mm:ss">
                  <c:v>0.368449074074074</c:v>
                </c:pt>
                <c:pt idx="2412" c:formatCode="h:mm:ss">
                  <c:v>0.368460648148148</c:v>
                </c:pt>
                <c:pt idx="2413" c:formatCode="h:mm:ss">
                  <c:v>0.368472222222222</c:v>
                </c:pt>
                <c:pt idx="2414" c:formatCode="h:mm:ss">
                  <c:v>0.368483796296296</c:v>
                </c:pt>
                <c:pt idx="2415" c:formatCode="h:mm:ss">
                  <c:v>0.36849537037037</c:v>
                </c:pt>
                <c:pt idx="2416" c:formatCode="h:mm:ss">
                  <c:v>0.368506944444444</c:v>
                </c:pt>
                <c:pt idx="2417" c:formatCode="h:mm:ss">
                  <c:v>0.368518518518519</c:v>
                </c:pt>
                <c:pt idx="2418" c:formatCode="h:mm:ss">
                  <c:v>0.368530092592593</c:v>
                </c:pt>
                <c:pt idx="2419" c:formatCode="h:mm:ss">
                  <c:v>0.368541666666667</c:v>
                </c:pt>
                <c:pt idx="2420" c:formatCode="h:mm:ss">
                  <c:v>0.368553240740741</c:v>
                </c:pt>
                <c:pt idx="2421" c:formatCode="h:mm:ss">
                  <c:v>0.368564814814815</c:v>
                </c:pt>
                <c:pt idx="2422" c:formatCode="h:mm:ss">
                  <c:v>0.368576388888889</c:v>
                </c:pt>
                <c:pt idx="2423" c:formatCode="h:mm:ss">
                  <c:v>0.368587962962963</c:v>
                </c:pt>
                <c:pt idx="2424" c:formatCode="h:mm:ss">
                  <c:v>0.368599537037037</c:v>
                </c:pt>
                <c:pt idx="2425" c:formatCode="h:mm:ss">
                  <c:v>0.368611111111111</c:v>
                </c:pt>
                <c:pt idx="2426" c:formatCode="h:mm:ss">
                  <c:v>0.368622685185185</c:v>
                </c:pt>
                <c:pt idx="2427" c:formatCode="h:mm:ss">
                  <c:v>0.368634259259259</c:v>
                </c:pt>
                <c:pt idx="2428" c:formatCode="h:mm:ss">
                  <c:v>0.368645833333333</c:v>
                </c:pt>
                <c:pt idx="2429" c:formatCode="h:mm:ss">
                  <c:v>0.368657407407407</c:v>
                </c:pt>
                <c:pt idx="2430" c:formatCode="h:mm:ss">
                  <c:v>0.368668981481481</c:v>
                </c:pt>
                <c:pt idx="2431" c:formatCode="h:mm:ss">
                  <c:v>0.368680555555556</c:v>
                </c:pt>
                <c:pt idx="2432" c:formatCode="h:mm:ss">
                  <c:v>0.36869212962963</c:v>
                </c:pt>
                <c:pt idx="2433" c:formatCode="h:mm:ss">
                  <c:v>0.368703703703704</c:v>
                </c:pt>
                <c:pt idx="2434" c:formatCode="h:mm:ss">
                  <c:v>0.368715277777778</c:v>
                </c:pt>
                <c:pt idx="2435" c:formatCode="h:mm:ss">
                  <c:v>0.368726851851852</c:v>
                </c:pt>
                <c:pt idx="2436" c:formatCode="h:mm:ss">
                  <c:v>0.368738425925926</c:v>
                </c:pt>
                <c:pt idx="2437" c:formatCode="h:mm:ss">
                  <c:v>0.36875</c:v>
                </c:pt>
                <c:pt idx="2438" c:formatCode="h:mm:ss">
                  <c:v>0.368761574074074</c:v>
                </c:pt>
                <c:pt idx="2439" c:formatCode="h:mm:ss">
                  <c:v>0.368773148148148</c:v>
                </c:pt>
                <c:pt idx="2440" c:formatCode="h:mm:ss">
                  <c:v>0.368784722222222</c:v>
                </c:pt>
                <c:pt idx="2441" c:formatCode="h:mm:ss">
                  <c:v>0.368796296296296</c:v>
                </c:pt>
                <c:pt idx="2442" c:formatCode="h:mm:ss">
                  <c:v>0.36880787037037</c:v>
                </c:pt>
                <c:pt idx="2443" c:formatCode="h:mm:ss">
                  <c:v>0.368819444444444</c:v>
                </c:pt>
                <c:pt idx="2444" c:formatCode="h:mm:ss">
                  <c:v>0.368831018518519</c:v>
                </c:pt>
                <c:pt idx="2445" c:formatCode="h:mm:ss">
                  <c:v>0.368842592592593</c:v>
                </c:pt>
                <c:pt idx="2446" c:formatCode="h:mm:ss">
                  <c:v>0.368854166666667</c:v>
                </c:pt>
                <c:pt idx="2447" c:formatCode="h:mm:ss">
                  <c:v>0.368865740740741</c:v>
                </c:pt>
                <c:pt idx="2448" c:formatCode="h:mm:ss">
                  <c:v>0.368877314814815</c:v>
                </c:pt>
                <c:pt idx="2449" c:formatCode="h:mm:ss">
                  <c:v>0.368888888888889</c:v>
                </c:pt>
                <c:pt idx="2450" c:formatCode="h:mm:ss">
                  <c:v>0.368900462962963</c:v>
                </c:pt>
                <c:pt idx="2451" c:formatCode="h:mm:ss">
                  <c:v>0.368912037037037</c:v>
                </c:pt>
                <c:pt idx="2452" c:formatCode="h:mm:ss">
                  <c:v>0.368923611111111</c:v>
                </c:pt>
                <c:pt idx="2453" c:formatCode="h:mm:ss">
                  <c:v>0.368935185185185</c:v>
                </c:pt>
                <c:pt idx="2454" c:formatCode="h:mm:ss">
                  <c:v>0.368946759259259</c:v>
                </c:pt>
                <c:pt idx="2455" c:formatCode="h:mm:ss">
                  <c:v>0.368958333333333</c:v>
                </c:pt>
                <c:pt idx="2456" c:formatCode="h:mm:ss">
                  <c:v>0.368969907407407</c:v>
                </c:pt>
                <c:pt idx="2457" c:formatCode="h:mm:ss">
                  <c:v>0.368981481481482</c:v>
                </c:pt>
                <c:pt idx="2458" c:formatCode="h:mm:ss">
                  <c:v>0.368993055555556</c:v>
                </c:pt>
                <c:pt idx="2459" c:formatCode="h:mm:ss">
                  <c:v>0.36900462962963</c:v>
                </c:pt>
                <c:pt idx="2460" c:formatCode="h:mm:ss">
                  <c:v>0.369016203703704</c:v>
                </c:pt>
                <c:pt idx="2461" c:formatCode="h:mm:ss">
                  <c:v>0.369027777777778</c:v>
                </c:pt>
                <c:pt idx="2462" c:formatCode="h:mm:ss">
                  <c:v>0.369039351851852</c:v>
                </c:pt>
                <c:pt idx="2463" c:formatCode="h:mm:ss">
                  <c:v>0.369050925925926</c:v>
                </c:pt>
                <c:pt idx="2464" c:formatCode="h:mm:ss">
                  <c:v>0.3690625</c:v>
                </c:pt>
                <c:pt idx="2465" c:formatCode="h:mm:ss">
                  <c:v>0.369074074074074</c:v>
                </c:pt>
                <c:pt idx="2466" c:formatCode="h:mm:ss">
                  <c:v>0.369085648148148</c:v>
                </c:pt>
                <c:pt idx="2467" c:formatCode="h:mm:ss">
                  <c:v>0.369097222222222</c:v>
                </c:pt>
                <c:pt idx="2468" c:formatCode="h:mm:ss">
                  <c:v>0.369108796296296</c:v>
                </c:pt>
                <c:pt idx="2469" c:formatCode="h:mm:ss">
                  <c:v>0.36912037037037</c:v>
                </c:pt>
                <c:pt idx="2470" c:formatCode="h:mm:ss">
                  <c:v>0.369131944444444</c:v>
                </c:pt>
                <c:pt idx="2471" c:formatCode="h:mm:ss">
                  <c:v>0.369143518518519</c:v>
                </c:pt>
                <c:pt idx="2472" c:formatCode="h:mm:ss">
                  <c:v>0.369155092592593</c:v>
                </c:pt>
                <c:pt idx="2473" c:formatCode="h:mm:ss">
                  <c:v>0.369166666666667</c:v>
                </c:pt>
                <c:pt idx="2474" c:formatCode="h:mm:ss">
                  <c:v>0.369178240740741</c:v>
                </c:pt>
                <c:pt idx="2475" c:formatCode="h:mm:ss">
                  <c:v>0.369189814814815</c:v>
                </c:pt>
                <c:pt idx="2476" c:formatCode="h:mm:ss">
                  <c:v>0.369201388888889</c:v>
                </c:pt>
                <c:pt idx="2477" c:formatCode="h:mm:ss">
                  <c:v>0.369212962962963</c:v>
                </c:pt>
                <c:pt idx="2478" c:formatCode="h:mm:ss">
                  <c:v>0.369224537037037</c:v>
                </c:pt>
                <c:pt idx="2479" c:formatCode="h:mm:ss">
                  <c:v>0.369236111111111</c:v>
                </c:pt>
                <c:pt idx="2480" c:formatCode="h:mm:ss">
                  <c:v>0.369247685185185</c:v>
                </c:pt>
                <c:pt idx="2481" c:formatCode="h:mm:ss">
                  <c:v>0.369259259259259</c:v>
                </c:pt>
                <c:pt idx="2482" c:formatCode="h:mm:ss">
                  <c:v>0.369270833333333</c:v>
                </c:pt>
                <c:pt idx="2483" c:formatCode="h:mm:ss">
                  <c:v>0.369282407407407</c:v>
                </c:pt>
                <c:pt idx="2484" c:formatCode="h:mm:ss">
                  <c:v>0.369293981481482</c:v>
                </c:pt>
                <c:pt idx="2485" c:formatCode="h:mm:ss">
                  <c:v>0.369305555555556</c:v>
                </c:pt>
                <c:pt idx="2486" c:formatCode="h:mm:ss">
                  <c:v>0.36931712962963</c:v>
                </c:pt>
                <c:pt idx="2487" c:formatCode="h:mm:ss">
                  <c:v>0.369328703703704</c:v>
                </c:pt>
                <c:pt idx="2488" c:formatCode="h:mm:ss">
                  <c:v>0.369340277777778</c:v>
                </c:pt>
                <c:pt idx="2489" c:formatCode="h:mm:ss">
                  <c:v>0.369351851851852</c:v>
                </c:pt>
                <c:pt idx="2490" c:formatCode="h:mm:ss">
                  <c:v>0.369363425925926</c:v>
                </c:pt>
                <c:pt idx="2491" c:formatCode="h:mm:ss">
                  <c:v>0.369375</c:v>
                </c:pt>
                <c:pt idx="2492" c:formatCode="h:mm:ss">
                  <c:v>0.369386574074074</c:v>
                </c:pt>
                <c:pt idx="2493" c:formatCode="h:mm:ss">
                  <c:v>0.369398148148148</c:v>
                </c:pt>
                <c:pt idx="2494" c:formatCode="h:mm:ss">
                  <c:v>0.369409722222222</c:v>
                </c:pt>
                <c:pt idx="2495" c:formatCode="h:mm:ss">
                  <c:v>0.369421296296296</c:v>
                </c:pt>
                <c:pt idx="2496" c:formatCode="h:mm:ss">
                  <c:v>0.36943287037037</c:v>
                </c:pt>
                <c:pt idx="2497" c:formatCode="h:mm:ss">
                  <c:v>0.369444444444444</c:v>
                </c:pt>
                <c:pt idx="2498" c:formatCode="h:mm:ss">
                  <c:v>0.369456018518519</c:v>
                </c:pt>
                <c:pt idx="2499" c:formatCode="h:mm:ss">
                  <c:v>0.369467592592593</c:v>
                </c:pt>
                <c:pt idx="2500" c:formatCode="h:mm:ss">
                  <c:v>0.369479166666667</c:v>
                </c:pt>
                <c:pt idx="2501" c:formatCode="h:mm:ss">
                  <c:v>0.369490740740741</c:v>
                </c:pt>
                <c:pt idx="2502" c:formatCode="h:mm:ss">
                  <c:v>0.369502314814815</c:v>
                </c:pt>
                <c:pt idx="2503" c:formatCode="h:mm:ss">
                  <c:v>0.369513888888889</c:v>
                </c:pt>
                <c:pt idx="2504" c:formatCode="h:mm:ss">
                  <c:v>0.369525462962963</c:v>
                </c:pt>
                <c:pt idx="2505" c:formatCode="h:mm:ss">
                  <c:v>0.369537037037037</c:v>
                </c:pt>
                <c:pt idx="2506" c:formatCode="h:mm:ss">
                  <c:v>0.369548611111111</c:v>
                </c:pt>
                <c:pt idx="2507" c:formatCode="h:mm:ss">
                  <c:v>0.369560185185185</c:v>
                </c:pt>
                <c:pt idx="2508" c:formatCode="h:mm:ss">
                  <c:v>0.369571759259259</c:v>
                </c:pt>
                <c:pt idx="2509" c:formatCode="h:mm:ss">
                  <c:v>0.369583333333333</c:v>
                </c:pt>
                <c:pt idx="2510" c:formatCode="h:mm:ss">
                  <c:v>0.369594907407407</c:v>
                </c:pt>
                <c:pt idx="2511" c:formatCode="h:mm:ss">
                  <c:v>0.369606481481481</c:v>
                </c:pt>
                <c:pt idx="2512" c:formatCode="h:mm:ss">
                  <c:v>0.369618055555556</c:v>
                </c:pt>
                <c:pt idx="2513" c:formatCode="h:mm:ss">
                  <c:v>0.36962962962963</c:v>
                </c:pt>
                <c:pt idx="2514" c:formatCode="h:mm:ss">
                  <c:v>0.369641203703704</c:v>
                </c:pt>
                <c:pt idx="2515" c:formatCode="h:mm:ss">
                  <c:v>0.369652777777778</c:v>
                </c:pt>
                <c:pt idx="2516" c:formatCode="h:mm:ss">
                  <c:v>0.369664351851852</c:v>
                </c:pt>
                <c:pt idx="2517" c:formatCode="h:mm:ss">
                  <c:v>0.369675925925926</c:v>
                </c:pt>
                <c:pt idx="2518" c:formatCode="h:mm:ss">
                  <c:v>0.3696875</c:v>
                </c:pt>
                <c:pt idx="2519" c:formatCode="h:mm:ss">
                  <c:v>0.369699074074074</c:v>
                </c:pt>
                <c:pt idx="2520" c:formatCode="h:mm:ss">
                  <c:v>0.369710648148148</c:v>
                </c:pt>
                <c:pt idx="2521" c:formatCode="h:mm:ss">
                  <c:v>0.369722222222222</c:v>
                </c:pt>
                <c:pt idx="2522" c:formatCode="h:mm:ss">
                  <c:v>0.369733796296296</c:v>
                </c:pt>
                <c:pt idx="2523" c:formatCode="h:mm:ss">
                  <c:v>0.36974537037037</c:v>
                </c:pt>
                <c:pt idx="2524" c:formatCode="h:mm:ss">
                  <c:v>0.369756944444444</c:v>
                </c:pt>
                <c:pt idx="2525" c:formatCode="h:mm:ss">
                  <c:v>0.369768518518518</c:v>
                </c:pt>
                <c:pt idx="2526" c:formatCode="h:mm:ss">
                  <c:v>0.369780092592593</c:v>
                </c:pt>
                <c:pt idx="2527" c:formatCode="h:mm:ss">
                  <c:v>0.369791666666667</c:v>
                </c:pt>
                <c:pt idx="2528" c:formatCode="h:mm:ss">
                  <c:v>0.369803240740741</c:v>
                </c:pt>
                <c:pt idx="2529" c:formatCode="h:mm:ss">
                  <c:v>0.369814814814815</c:v>
                </c:pt>
                <c:pt idx="2530" c:formatCode="h:mm:ss">
                  <c:v>0.369826388888889</c:v>
                </c:pt>
                <c:pt idx="2531" c:formatCode="h:mm:ss">
                  <c:v>0.369837962962963</c:v>
                </c:pt>
                <c:pt idx="2532" c:formatCode="h:mm:ss">
                  <c:v>0.369849537037037</c:v>
                </c:pt>
                <c:pt idx="2533" c:formatCode="h:mm:ss">
                  <c:v>0.369861111111111</c:v>
                </c:pt>
                <c:pt idx="2534" c:formatCode="h:mm:ss">
                  <c:v>0.369872685185185</c:v>
                </c:pt>
                <c:pt idx="2535" c:formatCode="h:mm:ss">
                  <c:v>0.369884259259259</c:v>
                </c:pt>
                <c:pt idx="2536" c:formatCode="h:mm:ss">
                  <c:v>0.369895833333333</c:v>
                </c:pt>
                <c:pt idx="2537" c:formatCode="h:mm:ss">
                  <c:v>0.369907407407407</c:v>
                </c:pt>
                <c:pt idx="2538" c:formatCode="h:mm:ss">
                  <c:v>0.369918981481481</c:v>
                </c:pt>
                <c:pt idx="2539" c:formatCode="h:mm:ss">
                  <c:v>0.369930555555556</c:v>
                </c:pt>
                <c:pt idx="2540" c:formatCode="h:mm:ss">
                  <c:v>0.36994212962963</c:v>
                </c:pt>
                <c:pt idx="2541" c:formatCode="h:mm:ss">
                  <c:v>0.369953703703704</c:v>
                </c:pt>
                <c:pt idx="2542" c:formatCode="h:mm:ss">
                  <c:v>0.369965277777778</c:v>
                </c:pt>
                <c:pt idx="2543" c:formatCode="h:mm:ss">
                  <c:v>0.369976851851852</c:v>
                </c:pt>
                <c:pt idx="2544" c:formatCode="h:mm:ss">
                  <c:v>0.369988425925926</c:v>
                </c:pt>
                <c:pt idx="2545" c:formatCode="h:mm:ss">
                  <c:v>0.37</c:v>
                </c:pt>
                <c:pt idx="2546" c:formatCode="h:mm:ss">
                  <c:v>0.370011574074074</c:v>
                </c:pt>
                <c:pt idx="2547" c:formatCode="h:mm:ss">
                  <c:v>0.370023148148148</c:v>
                </c:pt>
                <c:pt idx="2548" c:formatCode="h:mm:ss">
                  <c:v>0.370034722222222</c:v>
                </c:pt>
                <c:pt idx="2549" c:formatCode="h:mm:ss">
                  <c:v>0.370046296296296</c:v>
                </c:pt>
                <c:pt idx="2550" c:formatCode="h:mm:ss">
                  <c:v>0.37005787037037</c:v>
                </c:pt>
                <c:pt idx="2551" c:formatCode="h:mm:ss">
                  <c:v>0.370069444444444</c:v>
                </c:pt>
                <c:pt idx="2552" c:formatCode="h:mm:ss">
                  <c:v>0.370081018518519</c:v>
                </c:pt>
                <c:pt idx="2553" c:formatCode="h:mm:ss">
                  <c:v>0.370092592592593</c:v>
                </c:pt>
                <c:pt idx="2554" c:formatCode="h:mm:ss">
                  <c:v>0.370104166666667</c:v>
                </c:pt>
                <c:pt idx="2555" c:formatCode="h:mm:ss">
                  <c:v>0.370115740740741</c:v>
                </c:pt>
                <c:pt idx="2556" c:formatCode="h:mm:ss">
                  <c:v>0.370127314814815</c:v>
                </c:pt>
                <c:pt idx="2557" c:formatCode="h:mm:ss">
                  <c:v>0.370138888888889</c:v>
                </c:pt>
                <c:pt idx="2558" c:formatCode="h:mm:ss">
                  <c:v>0.370150462962963</c:v>
                </c:pt>
                <c:pt idx="2559" c:formatCode="h:mm:ss">
                  <c:v>0.370162037037037</c:v>
                </c:pt>
                <c:pt idx="2560" c:formatCode="h:mm:ss">
                  <c:v>0.370173611111111</c:v>
                </c:pt>
                <c:pt idx="2561" c:formatCode="h:mm:ss">
                  <c:v>0.370185185185185</c:v>
                </c:pt>
                <c:pt idx="2562" c:formatCode="h:mm:ss">
                  <c:v>0.370196759259259</c:v>
                </c:pt>
                <c:pt idx="2563" c:formatCode="h:mm:ss">
                  <c:v>0.370208333333333</c:v>
                </c:pt>
                <c:pt idx="2564" c:formatCode="h:mm:ss">
                  <c:v>0.370219907407407</c:v>
                </c:pt>
                <c:pt idx="2565" c:formatCode="h:mm:ss">
                  <c:v>0.370231481481481</c:v>
                </c:pt>
                <c:pt idx="2566" c:formatCode="h:mm:ss">
                  <c:v>0.370243055555556</c:v>
                </c:pt>
                <c:pt idx="2567" c:formatCode="h:mm:ss">
                  <c:v>0.37025462962963</c:v>
                </c:pt>
                <c:pt idx="2568" c:formatCode="h:mm:ss">
                  <c:v>0.370266203703704</c:v>
                </c:pt>
                <c:pt idx="2569" c:formatCode="h:mm:ss">
                  <c:v>0.370277777777778</c:v>
                </c:pt>
                <c:pt idx="2570" c:formatCode="h:mm:ss">
                  <c:v>0.370289351851852</c:v>
                </c:pt>
                <c:pt idx="2571" c:formatCode="h:mm:ss">
                  <c:v>0.370300925925926</c:v>
                </c:pt>
                <c:pt idx="2572" c:formatCode="h:mm:ss">
                  <c:v>0.3703125</c:v>
                </c:pt>
                <c:pt idx="2573" c:formatCode="h:mm:ss">
                  <c:v>0.370324074074074</c:v>
                </c:pt>
                <c:pt idx="2574" c:formatCode="h:mm:ss">
                  <c:v>0.370335648148148</c:v>
                </c:pt>
                <c:pt idx="2575" c:formatCode="h:mm:ss">
                  <c:v>0.370347222222222</c:v>
                </c:pt>
                <c:pt idx="2576" c:formatCode="h:mm:ss">
                  <c:v>0.370358796296296</c:v>
                </c:pt>
                <c:pt idx="2577" c:formatCode="h:mm:ss">
                  <c:v>0.37037037037037</c:v>
                </c:pt>
                <c:pt idx="2578" c:formatCode="h:mm:ss">
                  <c:v>0.370381944444444</c:v>
                </c:pt>
                <c:pt idx="2579" c:formatCode="h:mm:ss">
                  <c:v>0.370393518518519</c:v>
                </c:pt>
                <c:pt idx="2580" c:formatCode="h:mm:ss">
                  <c:v>0.370405092592593</c:v>
                </c:pt>
                <c:pt idx="2581" c:formatCode="h:mm:ss">
                  <c:v>0.370416666666667</c:v>
                </c:pt>
                <c:pt idx="2582" c:formatCode="h:mm:ss">
                  <c:v>0.370428240740741</c:v>
                </c:pt>
                <c:pt idx="2583" c:formatCode="h:mm:ss">
                  <c:v>0.370439814814815</c:v>
                </c:pt>
                <c:pt idx="2584" c:formatCode="h:mm:ss">
                  <c:v>0.370451388888889</c:v>
                </c:pt>
                <c:pt idx="2585" c:formatCode="h:mm:ss">
                  <c:v>0.370462962962963</c:v>
                </c:pt>
                <c:pt idx="2586" c:formatCode="h:mm:ss">
                  <c:v>0.370474537037037</c:v>
                </c:pt>
                <c:pt idx="2587" c:formatCode="h:mm:ss">
                  <c:v>0.370486111111111</c:v>
                </c:pt>
                <c:pt idx="2588" c:formatCode="h:mm:ss">
                  <c:v>0.370497685185185</c:v>
                </c:pt>
                <c:pt idx="2589" c:formatCode="h:mm:ss">
                  <c:v>0.370509259259259</c:v>
                </c:pt>
                <c:pt idx="2590" c:formatCode="h:mm:ss">
                  <c:v>0.370520833333333</c:v>
                </c:pt>
                <c:pt idx="2591" c:formatCode="h:mm:ss">
                  <c:v>0.370532407407407</c:v>
                </c:pt>
                <c:pt idx="2592" c:formatCode="h:mm:ss">
                  <c:v>0.370543981481481</c:v>
                </c:pt>
                <c:pt idx="2593" c:formatCode="h:mm:ss">
                  <c:v>0.370555555555556</c:v>
                </c:pt>
                <c:pt idx="2594" c:formatCode="h:mm:ss">
                  <c:v>0.37056712962963</c:v>
                </c:pt>
                <c:pt idx="2595" c:formatCode="h:mm:ss">
                  <c:v>0.370578703703704</c:v>
                </c:pt>
                <c:pt idx="2596" c:formatCode="h:mm:ss">
                  <c:v>0.370590277777778</c:v>
                </c:pt>
                <c:pt idx="2597" c:formatCode="h:mm:ss">
                  <c:v>0.370601851851852</c:v>
                </c:pt>
                <c:pt idx="2598" c:formatCode="h:mm:ss">
                  <c:v>0.370613425925926</c:v>
                </c:pt>
                <c:pt idx="2599" c:formatCode="h:mm:ss">
                  <c:v>0.370625</c:v>
                </c:pt>
                <c:pt idx="2600" c:formatCode="h:mm:ss">
                  <c:v>0.370636574074074</c:v>
                </c:pt>
                <c:pt idx="2601" c:formatCode="h:mm:ss">
                  <c:v>0.370648148148148</c:v>
                </c:pt>
                <c:pt idx="2602" c:formatCode="h:mm:ss">
                  <c:v>0.370659722222222</c:v>
                </c:pt>
                <c:pt idx="2603" c:formatCode="h:mm:ss">
                  <c:v>0.370671296296296</c:v>
                </c:pt>
                <c:pt idx="2604" c:formatCode="h:mm:ss">
                  <c:v>0.37068287037037</c:v>
                </c:pt>
                <c:pt idx="2605" c:formatCode="h:mm:ss">
                  <c:v>0.370694444444444</c:v>
                </c:pt>
                <c:pt idx="2606" c:formatCode="h:mm:ss">
                  <c:v>0.370706018518519</c:v>
                </c:pt>
                <c:pt idx="2607" c:formatCode="h:mm:ss">
                  <c:v>0.370717592592593</c:v>
                </c:pt>
                <c:pt idx="2608" c:formatCode="h:mm:ss">
                  <c:v>0.370729166666667</c:v>
                </c:pt>
                <c:pt idx="2609" c:formatCode="h:mm:ss">
                  <c:v>0.370740740740741</c:v>
                </c:pt>
                <c:pt idx="2610" c:formatCode="h:mm:ss">
                  <c:v>0.370752314814815</c:v>
                </c:pt>
                <c:pt idx="2611" c:formatCode="h:mm:ss">
                  <c:v>0.370763888888889</c:v>
                </c:pt>
                <c:pt idx="2612" c:formatCode="h:mm:ss">
                  <c:v>0.370775462962963</c:v>
                </c:pt>
                <c:pt idx="2613" c:formatCode="h:mm:ss">
                  <c:v>0.370787037037037</c:v>
                </c:pt>
                <c:pt idx="2614" c:formatCode="h:mm:ss">
                  <c:v>0.370798611111111</c:v>
                </c:pt>
                <c:pt idx="2615" c:formatCode="h:mm:ss">
                  <c:v>0.370810185185185</c:v>
                </c:pt>
                <c:pt idx="2616" c:formatCode="h:mm:ss">
                  <c:v>0.370821759259259</c:v>
                </c:pt>
                <c:pt idx="2617" c:formatCode="h:mm:ss">
                  <c:v>0.370833333333333</c:v>
                </c:pt>
                <c:pt idx="2618" c:formatCode="h:mm:ss">
                  <c:v>0.370844907407407</c:v>
                </c:pt>
                <c:pt idx="2619" c:formatCode="h:mm:ss">
                  <c:v>0.370856481481481</c:v>
                </c:pt>
                <c:pt idx="2620" c:formatCode="h:mm:ss">
                  <c:v>0.370868055555556</c:v>
                </c:pt>
                <c:pt idx="2621" c:formatCode="h:mm:ss">
                  <c:v>0.37087962962963</c:v>
                </c:pt>
                <c:pt idx="2622" c:formatCode="h:mm:ss">
                  <c:v>0.370891203703704</c:v>
                </c:pt>
                <c:pt idx="2623" c:formatCode="h:mm:ss">
                  <c:v>0.370902777777778</c:v>
                </c:pt>
                <c:pt idx="2624" c:formatCode="h:mm:ss">
                  <c:v>0.370914351851852</c:v>
                </c:pt>
                <c:pt idx="2625" c:formatCode="h:mm:ss">
                  <c:v>0.370925925925926</c:v>
                </c:pt>
                <c:pt idx="2626" c:formatCode="h:mm:ss">
                  <c:v>0.3709375</c:v>
                </c:pt>
                <c:pt idx="2627" c:formatCode="h:mm:ss">
                  <c:v>0.370949074074074</c:v>
                </c:pt>
                <c:pt idx="2628" c:formatCode="h:mm:ss">
                  <c:v>0.370960648148148</c:v>
                </c:pt>
                <c:pt idx="2629" c:formatCode="h:mm:ss">
                  <c:v>0.370972222222222</c:v>
                </c:pt>
                <c:pt idx="2630" c:formatCode="h:mm:ss">
                  <c:v>0.370983796296296</c:v>
                </c:pt>
                <c:pt idx="2631" c:formatCode="h:mm:ss">
                  <c:v>0.37099537037037</c:v>
                </c:pt>
                <c:pt idx="2632" c:formatCode="h:mm:ss">
                  <c:v>0.371006944444444</c:v>
                </c:pt>
                <c:pt idx="2633" c:formatCode="h:mm:ss">
                  <c:v>0.371018518518518</c:v>
                </c:pt>
                <c:pt idx="2634" c:formatCode="h:mm:ss">
                  <c:v>0.371030092592593</c:v>
                </c:pt>
                <c:pt idx="2635" c:formatCode="h:mm:ss">
                  <c:v>0.371041666666667</c:v>
                </c:pt>
                <c:pt idx="2636" c:formatCode="h:mm:ss">
                  <c:v>0.371053240740741</c:v>
                </c:pt>
                <c:pt idx="2637" c:formatCode="h:mm:ss">
                  <c:v>0.371064814814815</c:v>
                </c:pt>
                <c:pt idx="2638" c:formatCode="h:mm:ss">
                  <c:v>0.371076388888889</c:v>
                </c:pt>
                <c:pt idx="2639" c:formatCode="h:mm:ss">
                  <c:v>0.371087962962963</c:v>
                </c:pt>
                <c:pt idx="2640" c:formatCode="h:mm:ss">
                  <c:v>0.371099537037037</c:v>
                </c:pt>
                <c:pt idx="2641" c:formatCode="h:mm:ss">
                  <c:v>0.371111111111111</c:v>
                </c:pt>
                <c:pt idx="2642" c:formatCode="h:mm:ss">
                  <c:v>0.371122685185185</c:v>
                </c:pt>
                <c:pt idx="2643" c:formatCode="h:mm:ss">
                  <c:v>0.371134259259259</c:v>
                </c:pt>
                <c:pt idx="2644" c:formatCode="h:mm:ss">
                  <c:v>0.371145833333333</c:v>
                </c:pt>
                <c:pt idx="2645" c:formatCode="h:mm:ss">
                  <c:v>0.371157407407407</c:v>
                </c:pt>
                <c:pt idx="2646" c:formatCode="h:mm:ss">
                  <c:v>0.371168981481482</c:v>
                </c:pt>
                <c:pt idx="2647" c:formatCode="h:mm:ss">
                  <c:v>0.371180555555556</c:v>
                </c:pt>
                <c:pt idx="2648" c:formatCode="h:mm:ss">
                  <c:v>0.37119212962963</c:v>
                </c:pt>
                <c:pt idx="2649" c:formatCode="h:mm:ss">
                  <c:v>0.371203703703704</c:v>
                </c:pt>
                <c:pt idx="2650" c:formatCode="h:mm:ss">
                  <c:v>0.371215277777778</c:v>
                </c:pt>
                <c:pt idx="2651" c:formatCode="h:mm:ss">
                  <c:v>0.371226851851852</c:v>
                </c:pt>
                <c:pt idx="2652" c:formatCode="h:mm:ss">
                  <c:v>0.371238425925926</c:v>
                </c:pt>
                <c:pt idx="2653" c:formatCode="h:mm:ss">
                  <c:v>0.37125</c:v>
                </c:pt>
                <c:pt idx="2654" c:formatCode="h:mm:ss">
                  <c:v>0.371261574074074</c:v>
                </c:pt>
                <c:pt idx="2655" c:formatCode="h:mm:ss">
                  <c:v>0.371273148148148</c:v>
                </c:pt>
                <c:pt idx="2656" c:formatCode="h:mm:ss">
                  <c:v>0.371284722222222</c:v>
                </c:pt>
                <c:pt idx="2657" c:formatCode="h:mm:ss">
                  <c:v>0.371296296296296</c:v>
                </c:pt>
                <c:pt idx="2658" c:formatCode="h:mm:ss">
                  <c:v>0.37130787037037</c:v>
                </c:pt>
                <c:pt idx="2659" c:formatCode="h:mm:ss">
                  <c:v>0.371319444444444</c:v>
                </c:pt>
                <c:pt idx="2660" c:formatCode="h:mm:ss">
                  <c:v>0.371331018518519</c:v>
                </c:pt>
                <c:pt idx="2661" c:formatCode="h:mm:ss">
                  <c:v>0.371342592592593</c:v>
                </c:pt>
                <c:pt idx="2662" c:formatCode="h:mm:ss">
                  <c:v>0.371354166666667</c:v>
                </c:pt>
                <c:pt idx="2663" c:formatCode="h:mm:ss">
                  <c:v>0.371365740740741</c:v>
                </c:pt>
                <c:pt idx="2664" c:formatCode="h:mm:ss">
                  <c:v>0.371377314814815</c:v>
                </c:pt>
                <c:pt idx="2665" c:formatCode="h:mm:ss">
                  <c:v>0.371388888888889</c:v>
                </c:pt>
                <c:pt idx="2666" c:formatCode="h:mm:ss">
                  <c:v>0.371400462962963</c:v>
                </c:pt>
                <c:pt idx="2667" c:formatCode="h:mm:ss">
                  <c:v>0.371412037037037</c:v>
                </c:pt>
                <c:pt idx="2668" c:formatCode="h:mm:ss">
                  <c:v>0.371423611111111</c:v>
                </c:pt>
                <c:pt idx="2669" c:formatCode="h:mm:ss">
                  <c:v>0.371435185185185</c:v>
                </c:pt>
                <c:pt idx="2670" c:formatCode="h:mm:ss">
                  <c:v>0.371446759259259</c:v>
                </c:pt>
                <c:pt idx="2671" c:formatCode="h:mm:ss">
                  <c:v>0.371458333333333</c:v>
                </c:pt>
                <c:pt idx="2672" c:formatCode="h:mm:ss">
                  <c:v>0.371469907407407</c:v>
                </c:pt>
                <c:pt idx="2673" c:formatCode="h:mm:ss">
                  <c:v>0.371481481481481</c:v>
                </c:pt>
                <c:pt idx="2674" c:formatCode="h:mm:ss">
                  <c:v>0.371493055555556</c:v>
                </c:pt>
                <c:pt idx="2675" c:formatCode="h:mm:ss">
                  <c:v>0.37150462962963</c:v>
                </c:pt>
                <c:pt idx="2676" c:formatCode="h:mm:ss">
                  <c:v>0.371516203703704</c:v>
                </c:pt>
                <c:pt idx="2677" c:formatCode="h:mm:ss">
                  <c:v>0.371527777777778</c:v>
                </c:pt>
                <c:pt idx="2678" c:formatCode="h:mm:ss">
                  <c:v>0.371539351851852</c:v>
                </c:pt>
                <c:pt idx="2679" c:formatCode="h:mm:ss">
                  <c:v>0.371550925925926</c:v>
                </c:pt>
                <c:pt idx="2680" c:formatCode="h:mm:ss">
                  <c:v>0.3715625</c:v>
                </c:pt>
                <c:pt idx="2681" c:formatCode="h:mm:ss">
                  <c:v>0.371574074074074</c:v>
                </c:pt>
                <c:pt idx="2682" c:formatCode="h:mm:ss">
                  <c:v>0.371585648148148</c:v>
                </c:pt>
                <c:pt idx="2683" c:formatCode="h:mm:ss">
                  <c:v>0.371597222222222</c:v>
                </c:pt>
                <c:pt idx="2684" c:formatCode="h:mm:ss">
                  <c:v>0.371608796296296</c:v>
                </c:pt>
                <c:pt idx="2685" c:formatCode="h:mm:ss">
                  <c:v>0.37162037037037</c:v>
                </c:pt>
                <c:pt idx="2686" c:formatCode="h:mm:ss">
                  <c:v>0.371631944444444</c:v>
                </c:pt>
                <c:pt idx="2687" c:formatCode="h:mm:ss">
                  <c:v>0.371643518518519</c:v>
                </c:pt>
                <c:pt idx="2688" c:formatCode="h:mm:ss">
                  <c:v>0.371655092592593</c:v>
                </c:pt>
                <c:pt idx="2689" c:formatCode="h:mm:ss">
                  <c:v>0.371666666666667</c:v>
                </c:pt>
                <c:pt idx="2690" c:formatCode="h:mm:ss">
                  <c:v>0.371678240740741</c:v>
                </c:pt>
                <c:pt idx="2691" c:formatCode="h:mm:ss">
                  <c:v>0.371689814814815</c:v>
                </c:pt>
                <c:pt idx="2692" c:formatCode="h:mm:ss">
                  <c:v>0.371701388888889</c:v>
                </c:pt>
                <c:pt idx="2693" c:formatCode="h:mm:ss">
                  <c:v>0.371712962962963</c:v>
                </c:pt>
                <c:pt idx="2694" c:formatCode="h:mm:ss">
                  <c:v>0.371724537037037</c:v>
                </c:pt>
                <c:pt idx="2695" c:formatCode="h:mm:ss">
                  <c:v>0.371736111111111</c:v>
                </c:pt>
                <c:pt idx="2696" c:formatCode="h:mm:ss">
                  <c:v>0.371747685185185</c:v>
                </c:pt>
                <c:pt idx="2697" c:formatCode="h:mm:ss">
                  <c:v>0.371759259259259</c:v>
                </c:pt>
                <c:pt idx="2698" c:formatCode="h:mm:ss">
                  <c:v>0.371770833333333</c:v>
                </c:pt>
                <c:pt idx="2699" c:formatCode="h:mm:ss">
                  <c:v>0.371782407407407</c:v>
                </c:pt>
                <c:pt idx="2700" c:formatCode="h:mm:ss">
                  <c:v>0.371793981481481</c:v>
                </c:pt>
                <c:pt idx="2701" c:formatCode="h:mm:ss">
                  <c:v>0.371805555555556</c:v>
                </c:pt>
                <c:pt idx="2702" c:formatCode="h:mm:ss">
                  <c:v>0.37181712962963</c:v>
                </c:pt>
                <c:pt idx="2703" c:formatCode="h:mm:ss">
                  <c:v>0.371828703703704</c:v>
                </c:pt>
                <c:pt idx="2704" c:formatCode="h:mm:ss">
                  <c:v>0.371840277777778</c:v>
                </c:pt>
                <c:pt idx="2705" c:formatCode="h:mm:ss">
                  <c:v>0.371851851851852</c:v>
                </c:pt>
                <c:pt idx="2706" c:formatCode="h:mm:ss">
                  <c:v>0.371863425925926</c:v>
                </c:pt>
                <c:pt idx="2707" c:formatCode="h:mm:ss">
                  <c:v>0.371875</c:v>
                </c:pt>
                <c:pt idx="2708" c:formatCode="h:mm:ss">
                  <c:v>0.371886574074074</c:v>
                </c:pt>
                <c:pt idx="2709" c:formatCode="h:mm:ss">
                  <c:v>0.371898148148148</c:v>
                </c:pt>
                <c:pt idx="2710" c:formatCode="h:mm:ss">
                  <c:v>0.371909722222222</c:v>
                </c:pt>
                <c:pt idx="2711" c:formatCode="h:mm:ss">
                  <c:v>0.371921296296296</c:v>
                </c:pt>
                <c:pt idx="2712" c:formatCode="h:mm:ss">
                  <c:v>0.37193287037037</c:v>
                </c:pt>
                <c:pt idx="2713" c:formatCode="h:mm:ss">
                  <c:v>0.371944444444444</c:v>
                </c:pt>
                <c:pt idx="2714" c:formatCode="h:mm:ss">
                  <c:v>0.371956018518519</c:v>
                </c:pt>
                <c:pt idx="2715" c:formatCode="h:mm:ss">
                  <c:v>0.371967592592593</c:v>
                </c:pt>
                <c:pt idx="2716" c:formatCode="h:mm:ss">
                  <c:v>0.371979166666667</c:v>
                </c:pt>
                <c:pt idx="2717" c:formatCode="h:mm:ss">
                  <c:v>0.371990740740741</c:v>
                </c:pt>
                <c:pt idx="2718" c:formatCode="h:mm:ss">
                  <c:v>0.372002314814815</c:v>
                </c:pt>
                <c:pt idx="2719" c:formatCode="h:mm:ss">
                  <c:v>0.372013888888889</c:v>
                </c:pt>
                <c:pt idx="2720" c:formatCode="h:mm:ss">
                  <c:v>0.372025462962963</c:v>
                </c:pt>
                <c:pt idx="2721" c:formatCode="h:mm:ss">
                  <c:v>0.372037037037037</c:v>
                </c:pt>
                <c:pt idx="2722" c:formatCode="h:mm:ss">
                  <c:v>0.372048611111111</c:v>
                </c:pt>
                <c:pt idx="2723" c:formatCode="h:mm:ss">
                  <c:v>0.372060185185185</c:v>
                </c:pt>
                <c:pt idx="2724" c:formatCode="h:mm:ss">
                  <c:v>0.372071759259259</c:v>
                </c:pt>
                <c:pt idx="2725" c:formatCode="h:mm:ss">
                  <c:v>0.372083333333333</c:v>
                </c:pt>
                <c:pt idx="2726" c:formatCode="h:mm:ss">
                  <c:v>0.372094907407407</c:v>
                </c:pt>
                <c:pt idx="2727" c:formatCode="h:mm:ss">
                  <c:v>0.372106481481481</c:v>
                </c:pt>
                <c:pt idx="2728" c:formatCode="h:mm:ss">
                  <c:v>0.372118055555556</c:v>
                </c:pt>
                <c:pt idx="2729" c:formatCode="h:mm:ss">
                  <c:v>0.37212962962963</c:v>
                </c:pt>
                <c:pt idx="2730" c:formatCode="h:mm:ss">
                  <c:v>0.372141203703704</c:v>
                </c:pt>
                <c:pt idx="2731" c:formatCode="h:mm:ss">
                  <c:v>0.372152777777778</c:v>
                </c:pt>
                <c:pt idx="2732" c:formatCode="h:mm:ss">
                  <c:v>0.372164351851852</c:v>
                </c:pt>
                <c:pt idx="2733" c:formatCode="h:mm:ss">
                  <c:v>0.372175925925926</c:v>
                </c:pt>
                <c:pt idx="2734" c:formatCode="h:mm:ss">
                  <c:v>0.3721875</c:v>
                </c:pt>
                <c:pt idx="2735" c:formatCode="h:mm:ss">
                  <c:v>0.372199074074074</c:v>
                </c:pt>
                <c:pt idx="2736" c:formatCode="h:mm:ss">
                  <c:v>0.372210648148148</c:v>
                </c:pt>
                <c:pt idx="2737" c:formatCode="h:mm:ss">
                  <c:v>0.372222222222222</c:v>
                </c:pt>
                <c:pt idx="2738" c:formatCode="h:mm:ss">
                  <c:v>0.372233796296296</c:v>
                </c:pt>
                <c:pt idx="2739" c:formatCode="h:mm:ss">
                  <c:v>0.37224537037037</c:v>
                </c:pt>
                <c:pt idx="2740" c:formatCode="h:mm:ss">
                  <c:v>0.372256944444444</c:v>
                </c:pt>
                <c:pt idx="2741" c:formatCode="h:mm:ss">
                  <c:v>0.372268518518519</c:v>
                </c:pt>
                <c:pt idx="2742" c:formatCode="h:mm:ss">
                  <c:v>0.372280092592593</c:v>
                </c:pt>
                <c:pt idx="2743" c:formatCode="h:mm:ss">
                  <c:v>0.372291666666667</c:v>
                </c:pt>
                <c:pt idx="2744" c:formatCode="h:mm:ss">
                  <c:v>0.372303240740741</c:v>
                </c:pt>
                <c:pt idx="2745" c:formatCode="h:mm:ss">
                  <c:v>0.372314814814815</c:v>
                </c:pt>
                <c:pt idx="2746" c:formatCode="h:mm:ss">
                  <c:v>0.372326388888889</c:v>
                </c:pt>
                <c:pt idx="2747" c:formatCode="h:mm:ss">
                  <c:v>0.372337962962963</c:v>
                </c:pt>
                <c:pt idx="2748" c:formatCode="h:mm:ss">
                  <c:v>0.372349537037037</c:v>
                </c:pt>
                <c:pt idx="2749" c:formatCode="h:mm:ss">
                  <c:v>0.372361111111111</c:v>
                </c:pt>
                <c:pt idx="2750" c:formatCode="h:mm:ss">
                  <c:v>0.372372685185185</c:v>
                </c:pt>
                <c:pt idx="2751" c:formatCode="h:mm:ss">
                  <c:v>0.372384259259259</c:v>
                </c:pt>
                <c:pt idx="2752" c:formatCode="h:mm:ss">
                  <c:v>0.372395833333333</c:v>
                </c:pt>
                <c:pt idx="2753" c:formatCode="h:mm:ss">
                  <c:v>0.372407407407407</c:v>
                </c:pt>
                <c:pt idx="2754" c:formatCode="h:mm:ss">
                  <c:v>0.372418981481482</c:v>
                </c:pt>
                <c:pt idx="2755" c:formatCode="h:mm:ss">
                  <c:v>0.372430555555556</c:v>
                </c:pt>
                <c:pt idx="2756" c:formatCode="h:mm:ss">
                  <c:v>0.37244212962963</c:v>
                </c:pt>
                <c:pt idx="2757" c:formatCode="h:mm:ss">
                  <c:v>0.372453703703704</c:v>
                </c:pt>
                <c:pt idx="2758" c:formatCode="h:mm:ss">
                  <c:v>0.372465277777778</c:v>
                </c:pt>
                <c:pt idx="2759" c:formatCode="h:mm:ss">
                  <c:v>0.372476851851852</c:v>
                </c:pt>
                <c:pt idx="2760" c:formatCode="h:mm:ss">
                  <c:v>0.372488425925926</c:v>
                </c:pt>
                <c:pt idx="2761" c:formatCode="h:mm:ss">
                  <c:v>0.3725</c:v>
                </c:pt>
                <c:pt idx="2762" c:formatCode="h:mm:ss">
                  <c:v>0.372511574074074</c:v>
                </c:pt>
                <c:pt idx="2763" c:formatCode="h:mm:ss">
                  <c:v>0.372523148148148</c:v>
                </c:pt>
                <c:pt idx="2764" c:formatCode="h:mm:ss">
                  <c:v>0.372534722222222</c:v>
                </c:pt>
                <c:pt idx="2765" c:formatCode="h:mm:ss">
                  <c:v>0.372546296296296</c:v>
                </c:pt>
                <c:pt idx="2766" c:formatCode="h:mm:ss">
                  <c:v>0.37255787037037</c:v>
                </c:pt>
                <c:pt idx="2767" c:formatCode="h:mm:ss">
                  <c:v>0.372569444444444</c:v>
                </c:pt>
                <c:pt idx="2768" c:formatCode="h:mm:ss">
                  <c:v>0.372581018518519</c:v>
                </c:pt>
                <c:pt idx="2769" c:formatCode="h:mm:ss">
                  <c:v>0.372592592592593</c:v>
                </c:pt>
                <c:pt idx="2770" c:formatCode="h:mm:ss">
                  <c:v>0.372604166666667</c:v>
                </c:pt>
                <c:pt idx="2771" c:formatCode="h:mm:ss">
                  <c:v>0.372615740740741</c:v>
                </c:pt>
                <c:pt idx="2772" c:formatCode="h:mm:ss">
                  <c:v>0.372627314814815</c:v>
                </c:pt>
                <c:pt idx="2773" c:formatCode="h:mm:ss">
                  <c:v>0.372638888888889</c:v>
                </c:pt>
                <c:pt idx="2774" c:formatCode="h:mm:ss">
                  <c:v>0.372650462962963</c:v>
                </c:pt>
                <c:pt idx="2775" c:formatCode="h:mm:ss">
                  <c:v>0.372662037037037</c:v>
                </c:pt>
                <c:pt idx="2776" c:formatCode="h:mm:ss">
                  <c:v>0.372673611111111</c:v>
                </c:pt>
                <c:pt idx="2777" c:formatCode="h:mm:ss">
                  <c:v>0.372685185185185</c:v>
                </c:pt>
                <c:pt idx="2778" c:formatCode="h:mm:ss">
                  <c:v>0.372696759259259</c:v>
                </c:pt>
                <c:pt idx="2779" c:formatCode="h:mm:ss">
                  <c:v>0.372708333333333</c:v>
                </c:pt>
                <c:pt idx="2780" c:formatCode="h:mm:ss">
                  <c:v>0.372719907407407</c:v>
                </c:pt>
                <c:pt idx="2781" c:formatCode="h:mm:ss">
                  <c:v>0.372731481481481</c:v>
                </c:pt>
                <c:pt idx="2782" c:formatCode="h:mm:ss">
                  <c:v>0.372743055555556</c:v>
                </c:pt>
                <c:pt idx="2783" c:formatCode="h:mm:ss">
                  <c:v>0.37275462962963</c:v>
                </c:pt>
                <c:pt idx="2784" c:formatCode="h:mm:ss">
                  <c:v>0.372766203703704</c:v>
                </c:pt>
                <c:pt idx="2785" c:formatCode="h:mm:ss">
                  <c:v>0.372777777777778</c:v>
                </c:pt>
                <c:pt idx="2786" c:formatCode="h:mm:ss">
                  <c:v>0.372789351851852</c:v>
                </c:pt>
                <c:pt idx="2787" c:formatCode="h:mm:ss">
                  <c:v>0.372800925925926</c:v>
                </c:pt>
                <c:pt idx="2788" c:formatCode="h:mm:ss">
                  <c:v>0.3728125</c:v>
                </c:pt>
                <c:pt idx="2789" c:formatCode="h:mm:ss">
                  <c:v>0.372824074074074</c:v>
                </c:pt>
                <c:pt idx="2790" c:formatCode="h:mm:ss">
                  <c:v>0.372835648148148</c:v>
                </c:pt>
                <c:pt idx="2791" c:formatCode="h:mm:ss">
                  <c:v>0.372847222222222</c:v>
                </c:pt>
                <c:pt idx="2792" c:formatCode="h:mm:ss">
                  <c:v>0.372858796296296</c:v>
                </c:pt>
                <c:pt idx="2793" c:formatCode="h:mm:ss">
                  <c:v>0.37287037037037</c:v>
                </c:pt>
                <c:pt idx="2794" c:formatCode="h:mm:ss">
                  <c:v>0.372881944444444</c:v>
                </c:pt>
                <c:pt idx="2795" c:formatCode="h:mm:ss">
                  <c:v>0.372893518518518</c:v>
                </c:pt>
                <c:pt idx="2796" c:formatCode="h:mm:ss">
                  <c:v>0.372905092592593</c:v>
                </c:pt>
                <c:pt idx="2797" c:formatCode="h:mm:ss">
                  <c:v>0.372916666666667</c:v>
                </c:pt>
                <c:pt idx="2798" c:formatCode="h:mm:ss">
                  <c:v>0.372928240740741</c:v>
                </c:pt>
                <c:pt idx="2799" c:formatCode="h:mm:ss">
                  <c:v>0.372939814814815</c:v>
                </c:pt>
                <c:pt idx="2800" c:formatCode="h:mm:ss">
                  <c:v>0.372951388888889</c:v>
                </c:pt>
                <c:pt idx="2801" c:formatCode="h:mm:ss">
                  <c:v>0.372962962962963</c:v>
                </c:pt>
                <c:pt idx="2802" c:formatCode="h:mm:ss">
                  <c:v>0.372974537037037</c:v>
                </c:pt>
                <c:pt idx="2803" c:formatCode="h:mm:ss">
                  <c:v>0.372986111111111</c:v>
                </c:pt>
                <c:pt idx="2804" c:formatCode="h:mm:ss">
                  <c:v>0.372997685185185</c:v>
                </c:pt>
                <c:pt idx="2805" c:formatCode="h:mm:ss">
                  <c:v>0.373009259259259</c:v>
                </c:pt>
                <c:pt idx="2806" c:formatCode="h:mm:ss">
                  <c:v>0.373020833333333</c:v>
                </c:pt>
                <c:pt idx="2807" c:formatCode="h:mm:ss">
                  <c:v>0.373032407407407</c:v>
                </c:pt>
                <c:pt idx="2808" c:formatCode="h:mm:ss">
                  <c:v>0.373043981481481</c:v>
                </c:pt>
                <c:pt idx="2809" c:formatCode="h:mm:ss">
                  <c:v>0.373055555555556</c:v>
                </c:pt>
                <c:pt idx="2810" c:formatCode="h:mm:ss">
                  <c:v>0.37306712962963</c:v>
                </c:pt>
                <c:pt idx="2811" c:formatCode="h:mm:ss">
                  <c:v>0.373078703703704</c:v>
                </c:pt>
                <c:pt idx="2812" c:formatCode="h:mm:ss">
                  <c:v>0.373090277777778</c:v>
                </c:pt>
                <c:pt idx="2813" c:formatCode="h:mm:ss">
                  <c:v>0.373101851851852</c:v>
                </c:pt>
                <c:pt idx="2814" c:formatCode="h:mm:ss">
                  <c:v>0.373113425925926</c:v>
                </c:pt>
                <c:pt idx="2815" c:formatCode="h:mm:ss">
                  <c:v>0.373125</c:v>
                </c:pt>
                <c:pt idx="2816" c:formatCode="h:mm:ss">
                  <c:v>0.373136574074074</c:v>
                </c:pt>
                <c:pt idx="2817" c:formatCode="h:mm:ss">
                  <c:v>0.373148148148148</c:v>
                </c:pt>
                <c:pt idx="2818" c:formatCode="h:mm:ss">
                  <c:v>0.373159722222222</c:v>
                </c:pt>
                <c:pt idx="2819" c:formatCode="h:mm:ss">
                  <c:v>0.373171296296296</c:v>
                </c:pt>
                <c:pt idx="2820" c:formatCode="h:mm:ss">
                  <c:v>0.37318287037037</c:v>
                </c:pt>
                <c:pt idx="2821" c:formatCode="h:mm:ss">
                  <c:v>0.373194444444444</c:v>
                </c:pt>
                <c:pt idx="2822" c:formatCode="h:mm:ss">
                  <c:v>0.373206018518518</c:v>
                </c:pt>
                <c:pt idx="2823" c:formatCode="h:mm:ss">
                  <c:v>0.373217592592593</c:v>
                </c:pt>
                <c:pt idx="2824" c:formatCode="h:mm:ss">
                  <c:v>0.373229166666667</c:v>
                </c:pt>
                <c:pt idx="2825" c:formatCode="h:mm:ss">
                  <c:v>0.373240740740741</c:v>
                </c:pt>
                <c:pt idx="2826" c:formatCode="h:mm:ss">
                  <c:v>0.373252314814815</c:v>
                </c:pt>
                <c:pt idx="2827" c:formatCode="h:mm:ss">
                  <c:v>0.373263888888889</c:v>
                </c:pt>
                <c:pt idx="2828" c:formatCode="h:mm:ss">
                  <c:v>0.373275462962963</c:v>
                </c:pt>
                <c:pt idx="2829" c:formatCode="h:mm:ss">
                  <c:v>0.373287037037037</c:v>
                </c:pt>
                <c:pt idx="2830" c:formatCode="h:mm:ss">
                  <c:v>0.373298611111111</c:v>
                </c:pt>
                <c:pt idx="2831" c:formatCode="h:mm:ss">
                  <c:v>0.373310185185185</c:v>
                </c:pt>
                <c:pt idx="2832" c:formatCode="h:mm:ss">
                  <c:v>0.373321759259259</c:v>
                </c:pt>
                <c:pt idx="2833" c:formatCode="h:mm:ss">
                  <c:v>0.373333333333333</c:v>
                </c:pt>
                <c:pt idx="2834" c:formatCode="h:mm:ss">
                  <c:v>0.373344907407407</c:v>
                </c:pt>
                <c:pt idx="2835" c:formatCode="h:mm:ss">
                  <c:v>0.373356481481481</c:v>
                </c:pt>
                <c:pt idx="2836" c:formatCode="h:mm:ss">
                  <c:v>0.373368055555556</c:v>
                </c:pt>
                <c:pt idx="2837" c:formatCode="h:mm:ss">
                  <c:v>0.37337962962963</c:v>
                </c:pt>
                <c:pt idx="2838" c:formatCode="h:mm:ss">
                  <c:v>0.373391203703704</c:v>
                </c:pt>
                <c:pt idx="2839" c:formatCode="h:mm:ss">
                  <c:v>0.373402777777778</c:v>
                </c:pt>
                <c:pt idx="2840" c:formatCode="h:mm:ss">
                  <c:v>0.373414351851852</c:v>
                </c:pt>
                <c:pt idx="2841" c:formatCode="h:mm:ss">
                  <c:v>0.373425925925926</c:v>
                </c:pt>
                <c:pt idx="2842" c:formatCode="h:mm:ss">
                  <c:v>0.3734375</c:v>
                </c:pt>
                <c:pt idx="2843" c:formatCode="h:mm:ss">
                  <c:v>0.373449074074074</c:v>
                </c:pt>
                <c:pt idx="2844" c:formatCode="h:mm:ss">
                  <c:v>0.373460648148148</c:v>
                </c:pt>
                <c:pt idx="2845" c:formatCode="h:mm:ss">
                  <c:v>0.373472222222222</c:v>
                </c:pt>
                <c:pt idx="2846" c:formatCode="h:mm:ss">
                  <c:v>0.373483796296296</c:v>
                </c:pt>
                <c:pt idx="2847" c:formatCode="h:mm:ss">
                  <c:v>0.37349537037037</c:v>
                </c:pt>
                <c:pt idx="2848" c:formatCode="h:mm:ss">
                  <c:v>0.373506944444444</c:v>
                </c:pt>
                <c:pt idx="2849" c:formatCode="h:mm:ss">
                  <c:v>0.373518518518519</c:v>
                </c:pt>
                <c:pt idx="2850" c:formatCode="h:mm:ss">
                  <c:v>0.373530092592593</c:v>
                </c:pt>
                <c:pt idx="2851" c:formatCode="h:mm:ss">
                  <c:v>0.373541666666667</c:v>
                </c:pt>
                <c:pt idx="2852" c:formatCode="h:mm:ss">
                  <c:v>0.373553240740741</c:v>
                </c:pt>
                <c:pt idx="2853" c:formatCode="h:mm:ss">
                  <c:v>0.373564814814815</c:v>
                </c:pt>
                <c:pt idx="2854" c:formatCode="h:mm:ss">
                  <c:v>0.373576388888889</c:v>
                </c:pt>
                <c:pt idx="2855" c:formatCode="h:mm:ss">
                  <c:v>0.373587962962963</c:v>
                </c:pt>
                <c:pt idx="2856" c:formatCode="h:mm:ss">
                  <c:v>0.373599537037037</c:v>
                </c:pt>
                <c:pt idx="2857" c:formatCode="h:mm:ss">
                  <c:v>0.373611111111111</c:v>
                </c:pt>
                <c:pt idx="2858" c:formatCode="h:mm:ss">
                  <c:v>0.373622685185185</c:v>
                </c:pt>
                <c:pt idx="2859" c:formatCode="h:mm:ss">
                  <c:v>0.373634259259259</c:v>
                </c:pt>
                <c:pt idx="2860" c:formatCode="h:mm:ss">
                  <c:v>0.373645833333333</c:v>
                </c:pt>
                <c:pt idx="2861" c:formatCode="h:mm:ss">
                  <c:v>0.373657407407407</c:v>
                </c:pt>
                <c:pt idx="2862" c:formatCode="h:mm:ss">
                  <c:v>0.373668981481481</c:v>
                </c:pt>
                <c:pt idx="2863" c:formatCode="h:mm:ss">
                  <c:v>0.373680555555556</c:v>
                </c:pt>
                <c:pt idx="2864" c:formatCode="h:mm:ss">
                  <c:v>0.37369212962963</c:v>
                </c:pt>
                <c:pt idx="2865" c:formatCode="h:mm:ss">
                  <c:v>0.373703703703704</c:v>
                </c:pt>
                <c:pt idx="2866" c:formatCode="h:mm:ss">
                  <c:v>0.373715277777778</c:v>
                </c:pt>
                <c:pt idx="2867" c:formatCode="h:mm:ss">
                  <c:v>0.373726851851852</c:v>
                </c:pt>
                <c:pt idx="2868" c:formatCode="h:mm:ss">
                  <c:v>0.373738425925926</c:v>
                </c:pt>
                <c:pt idx="2869" c:formatCode="h:mm:ss">
                  <c:v>0.37375</c:v>
                </c:pt>
                <c:pt idx="2870" c:formatCode="h:mm:ss">
                  <c:v>0.373761574074074</c:v>
                </c:pt>
                <c:pt idx="2871" c:formatCode="h:mm:ss">
                  <c:v>0.373773148148148</c:v>
                </c:pt>
                <c:pt idx="2872" c:formatCode="h:mm:ss">
                  <c:v>0.373784722222222</c:v>
                </c:pt>
                <c:pt idx="2873" c:formatCode="h:mm:ss">
                  <c:v>0.373796296296296</c:v>
                </c:pt>
                <c:pt idx="2874" c:formatCode="h:mm:ss">
                  <c:v>0.37380787037037</c:v>
                </c:pt>
                <c:pt idx="2875" c:formatCode="h:mm:ss">
                  <c:v>0.373819444444444</c:v>
                </c:pt>
                <c:pt idx="2876" c:formatCode="h:mm:ss">
                  <c:v>0.373831018518519</c:v>
                </c:pt>
                <c:pt idx="2877" c:formatCode="h:mm:ss">
                  <c:v>0.373842592592593</c:v>
                </c:pt>
                <c:pt idx="2878" c:formatCode="h:mm:ss">
                  <c:v>0.373854166666667</c:v>
                </c:pt>
                <c:pt idx="2879" c:formatCode="h:mm:ss">
                  <c:v>0.373865740740741</c:v>
                </c:pt>
                <c:pt idx="2880" c:formatCode="h:mm:ss">
                  <c:v>0.373877314814815</c:v>
                </c:pt>
                <c:pt idx="2881" c:formatCode="h:mm:ss">
                  <c:v>0.373888888888889</c:v>
                </c:pt>
                <c:pt idx="2882" c:formatCode="h:mm:ss">
                  <c:v>0.373900462962963</c:v>
                </c:pt>
                <c:pt idx="2883" c:formatCode="h:mm:ss">
                  <c:v>0.373912037037037</c:v>
                </c:pt>
                <c:pt idx="2884" c:formatCode="h:mm:ss">
                  <c:v>0.373923611111111</c:v>
                </c:pt>
                <c:pt idx="2885" c:formatCode="h:mm:ss">
                  <c:v>0.373935185185185</c:v>
                </c:pt>
                <c:pt idx="2886" c:formatCode="h:mm:ss">
                  <c:v>0.373946759259259</c:v>
                </c:pt>
                <c:pt idx="2887" c:formatCode="h:mm:ss">
                  <c:v>0.373958333333333</c:v>
                </c:pt>
                <c:pt idx="2888" c:formatCode="h:mm:ss">
                  <c:v>0.373969907407407</c:v>
                </c:pt>
                <c:pt idx="2889" c:formatCode="h:mm:ss">
                  <c:v>0.373981481481481</c:v>
                </c:pt>
                <c:pt idx="2890" c:formatCode="h:mm:ss">
                  <c:v>0.373993055555556</c:v>
                </c:pt>
                <c:pt idx="2891" c:formatCode="h:mm:ss">
                  <c:v>0.37400462962963</c:v>
                </c:pt>
                <c:pt idx="2892" c:formatCode="h:mm:ss">
                  <c:v>0.374016203703704</c:v>
                </c:pt>
                <c:pt idx="2893" c:formatCode="h:mm:ss">
                  <c:v>0.374027777777778</c:v>
                </c:pt>
                <c:pt idx="2894" c:formatCode="h:mm:ss">
                  <c:v>0.374039351851852</c:v>
                </c:pt>
                <c:pt idx="2895" c:formatCode="h:mm:ss">
                  <c:v>0.374050925925926</c:v>
                </c:pt>
                <c:pt idx="2896" c:formatCode="h:mm:ss">
                  <c:v>0.3740625</c:v>
                </c:pt>
                <c:pt idx="2897" c:formatCode="h:mm:ss">
                  <c:v>0.374074074074074</c:v>
                </c:pt>
                <c:pt idx="2898" c:formatCode="h:mm:ss">
                  <c:v>0.374085648148148</c:v>
                </c:pt>
                <c:pt idx="2899" c:formatCode="h:mm:ss">
                  <c:v>0.374097222222222</c:v>
                </c:pt>
                <c:pt idx="2900" c:formatCode="h:mm:ss">
                  <c:v>0.374108796296296</c:v>
                </c:pt>
                <c:pt idx="2901" c:formatCode="h:mm:ss">
                  <c:v>0.37412037037037</c:v>
                </c:pt>
                <c:pt idx="2902" c:formatCode="h:mm:ss">
                  <c:v>0.374131944444444</c:v>
                </c:pt>
                <c:pt idx="2903" c:formatCode="h:mm:ss">
                  <c:v>0.374143518518519</c:v>
                </c:pt>
                <c:pt idx="2904" c:formatCode="h:mm:ss">
                  <c:v>0.374155092592593</c:v>
                </c:pt>
                <c:pt idx="2905" c:formatCode="h:mm:ss">
                  <c:v>0.374166666666667</c:v>
                </c:pt>
                <c:pt idx="2906" c:formatCode="h:mm:ss">
                  <c:v>0.374178240740741</c:v>
                </c:pt>
                <c:pt idx="2907" c:formatCode="h:mm:ss">
                  <c:v>0.374189814814815</c:v>
                </c:pt>
                <c:pt idx="2908" c:formatCode="h:mm:ss">
                  <c:v>0.374201388888889</c:v>
                </c:pt>
                <c:pt idx="2909" c:formatCode="h:mm:ss">
                  <c:v>0.374212962962963</c:v>
                </c:pt>
                <c:pt idx="2910" c:formatCode="h:mm:ss">
                  <c:v>0.374224537037037</c:v>
                </c:pt>
                <c:pt idx="2911" c:formatCode="h:mm:ss">
                  <c:v>0.374236111111111</c:v>
                </c:pt>
                <c:pt idx="2912" c:formatCode="h:mm:ss">
                  <c:v>0.374247685185185</c:v>
                </c:pt>
                <c:pt idx="2913" c:formatCode="h:mm:ss">
                  <c:v>0.374259259259259</c:v>
                </c:pt>
                <c:pt idx="2914" c:formatCode="h:mm:ss">
                  <c:v>0.374270833333333</c:v>
                </c:pt>
                <c:pt idx="2915" c:formatCode="h:mm:ss">
                  <c:v>0.374282407407407</c:v>
                </c:pt>
                <c:pt idx="2916" c:formatCode="h:mm:ss">
                  <c:v>0.374293981481481</c:v>
                </c:pt>
                <c:pt idx="2917" c:formatCode="h:mm:ss">
                  <c:v>0.374305555555556</c:v>
                </c:pt>
                <c:pt idx="2918" c:formatCode="h:mm:ss">
                  <c:v>0.37431712962963</c:v>
                </c:pt>
                <c:pt idx="2919" c:formatCode="h:mm:ss">
                  <c:v>0.374328703703704</c:v>
                </c:pt>
                <c:pt idx="2920" c:formatCode="h:mm:ss">
                  <c:v>0.374340277777778</c:v>
                </c:pt>
                <c:pt idx="2921" c:formatCode="h:mm:ss">
                  <c:v>0.374351851851852</c:v>
                </c:pt>
                <c:pt idx="2922" c:formatCode="h:mm:ss">
                  <c:v>0.374363425925926</c:v>
                </c:pt>
                <c:pt idx="2923" c:formatCode="h:mm:ss">
                  <c:v>0.374375</c:v>
                </c:pt>
                <c:pt idx="2924" c:formatCode="h:mm:ss">
                  <c:v>0.374386574074074</c:v>
                </c:pt>
                <c:pt idx="2925" c:formatCode="h:mm:ss">
                  <c:v>0.374398148148148</c:v>
                </c:pt>
                <c:pt idx="2926" c:formatCode="h:mm:ss">
                  <c:v>0.374409722222222</c:v>
                </c:pt>
                <c:pt idx="2927" c:formatCode="h:mm:ss">
                  <c:v>0.374421296296296</c:v>
                </c:pt>
                <c:pt idx="2928" c:formatCode="h:mm:ss">
                  <c:v>0.37443287037037</c:v>
                </c:pt>
                <c:pt idx="2929" c:formatCode="h:mm:ss">
                  <c:v>0.374444444444444</c:v>
                </c:pt>
                <c:pt idx="2930" c:formatCode="h:mm:ss">
                  <c:v>0.374456018518519</c:v>
                </c:pt>
                <c:pt idx="2931" c:formatCode="h:mm:ss">
                  <c:v>0.374467592592593</c:v>
                </c:pt>
                <c:pt idx="2932" c:formatCode="h:mm:ss">
                  <c:v>0.374479166666667</c:v>
                </c:pt>
                <c:pt idx="2933" c:formatCode="h:mm:ss">
                  <c:v>0.374490740740741</c:v>
                </c:pt>
                <c:pt idx="2934" c:formatCode="h:mm:ss">
                  <c:v>0.374502314814815</c:v>
                </c:pt>
                <c:pt idx="2935" c:formatCode="h:mm:ss">
                  <c:v>0.374513888888889</c:v>
                </c:pt>
                <c:pt idx="2936" c:formatCode="h:mm:ss">
                  <c:v>0.374525462962963</c:v>
                </c:pt>
                <c:pt idx="2937" c:formatCode="h:mm:ss">
                  <c:v>0.374537037037037</c:v>
                </c:pt>
                <c:pt idx="2938" c:formatCode="h:mm:ss">
                  <c:v>0.374548611111111</c:v>
                </c:pt>
                <c:pt idx="2939" c:formatCode="h:mm:ss">
                  <c:v>0.374560185185185</c:v>
                </c:pt>
                <c:pt idx="2940" c:formatCode="h:mm:ss">
                  <c:v>0.374571759259259</c:v>
                </c:pt>
                <c:pt idx="2941" c:formatCode="h:mm:ss">
                  <c:v>0.374583333333333</c:v>
                </c:pt>
                <c:pt idx="2942" c:formatCode="h:mm:ss">
                  <c:v>0.374594907407407</c:v>
                </c:pt>
                <c:pt idx="2943" c:formatCode="h:mm:ss">
                  <c:v>0.374606481481482</c:v>
                </c:pt>
                <c:pt idx="2944" c:formatCode="h:mm:ss">
                  <c:v>0.374618055555556</c:v>
                </c:pt>
                <c:pt idx="2945" c:formatCode="h:mm:ss">
                  <c:v>0.37462962962963</c:v>
                </c:pt>
                <c:pt idx="2946" c:formatCode="h:mm:ss">
                  <c:v>0.374641203703704</c:v>
                </c:pt>
                <c:pt idx="2947" c:formatCode="h:mm:ss">
                  <c:v>0.374652777777778</c:v>
                </c:pt>
                <c:pt idx="2948" c:formatCode="h:mm:ss">
                  <c:v>0.374664351851852</c:v>
                </c:pt>
                <c:pt idx="2949" c:formatCode="h:mm:ss">
                  <c:v>0.374675925925926</c:v>
                </c:pt>
                <c:pt idx="2950" c:formatCode="h:mm:ss">
                  <c:v>0.3746875</c:v>
                </c:pt>
                <c:pt idx="2951" c:formatCode="h:mm:ss">
                  <c:v>0.374699074074074</c:v>
                </c:pt>
                <c:pt idx="2952" c:formatCode="h:mm:ss">
                  <c:v>0.374710648148148</c:v>
                </c:pt>
                <c:pt idx="2953" c:formatCode="h:mm:ss">
                  <c:v>0.374722222222222</c:v>
                </c:pt>
                <c:pt idx="2954" c:formatCode="h:mm:ss">
                  <c:v>0.374733796296296</c:v>
                </c:pt>
                <c:pt idx="2955" c:formatCode="h:mm:ss">
                  <c:v>0.37474537037037</c:v>
                </c:pt>
                <c:pt idx="2956" c:formatCode="h:mm:ss">
                  <c:v>0.374756944444444</c:v>
                </c:pt>
                <c:pt idx="2957" c:formatCode="h:mm:ss">
                  <c:v>0.374768518518519</c:v>
                </c:pt>
                <c:pt idx="2958" c:formatCode="h:mm:ss">
                  <c:v>0.374780092592593</c:v>
                </c:pt>
                <c:pt idx="2959" c:formatCode="h:mm:ss">
                  <c:v>0.374791666666667</c:v>
                </c:pt>
                <c:pt idx="2960" c:formatCode="h:mm:ss">
                  <c:v>0.374803240740741</c:v>
                </c:pt>
                <c:pt idx="2961" c:formatCode="h:mm:ss">
                  <c:v>0.374814814814815</c:v>
                </c:pt>
                <c:pt idx="2962" c:formatCode="h:mm:ss">
                  <c:v>0.374826388888889</c:v>
                </c:pt>
                <c:pt idx="2963" c:formatCode="h:mm:ss">
                  <c:v>0.374837962962963</c:v>
                </c:pt>
                <c:pt idx="2964" c:formatCode="h:mm:ss">
                  <c:v>0.374849537037037</c:v>
                </c:pt>
                <c:pt idx="2965" c:formatCode="h:mm:ss">
                  <c:v>0.374861111111111</c:v>
                </c:pt>
                <c:pt idx="2966" c:formatCode="h:mm:ss">
                  <c:v>0.374872685185185</c:v>
                </c:pt>
                <c:pt idx="2967" c:formatCode="h:mm:ss">
                  <c:v>0.374884259259259</c:v>
                </c:pt>
                <c:pt idx="2968" c:formatCode="h:mm:ss">
                  <c:v>0.374895833333333</c:v>
                </c:pt>
                <c:pt idx="2969" c:formatCode="h:mm:ss">
                  <c:v>0.374907407407407</c:v>
                </c:pt>
                <c:pt idx="2970" c:formatCode="h:mm:ss">
                  <c:v>0.374918981481482</c:v>
                </c:pt>
                <c:pt idx="2971" c:formatCode="h:mm:ss">
                  <c:v>0.374930555555556</c:v>
                </c:pt>
                <c:pt idx="2972" c:formatCode="h:mm:ss">
                  <c:v>0.37494212962963</c:v>
                </c:pt>
                <c:pt idx="2973" c:formatCode="h:mm:ss">
                  <c:v>0.374953703703704</c:v>
                </c:pt>
                <c:pt idx="2974" c:formatCode="h:mm:ss">
                  <c:v>0.374965277777778</c:v>
                </c:pt>
                <c:pt idx="2975" c:formatCode="h:mm:ss">
                  <c:v>0.374976851851852</c:v>
                </c:pt>
                <c:pt idx="2976" c:formatCode="h:mm:ss">
                  <c:v>0.374988425925926</c:v>
                </c:pt>
                <c:pt idx="2977" c:formatCode="h:mm:ss">
                  <c:v>0.375</c:v>
                </c:pt>
                <c:pt idx="2978" c:formatCode="h:mm:ss">
                  <c:v>0.375011574074074</c:v>
                </c:pt>
                <c:pt idx="2979" c:formatCode="h:mm:ss">
                  <c:v>0.375023148148148</c:v>
                </c:pt>
                <c:pt idx="2980" c:formatCode="h:mm:ss">
                  <c:v>0.375034722222222</c:v>
                </c:pt>
                <c:pt idx="2981" c:formatCode="h:mm:ss">
                  <c:v>0.375046296296296</c:v>
                </c:pt>
                <c:pt idx="2982" c:formatCode="h:mm:ss">
                  <c:v>0.37505787037037</c:v>
                </c:pt>
                <c:pt idx="2983" c:formatCode="h:mm:ss">
                  <c:v>0.375069444444444</c:v>
                </c:pt>
                <c:pt idx="2984" c:formatCode="h:mm:ss">
                  <c:v>0.375081018518518</c:v>
                </c:pt>
                <c:pt idx="2985" c:formatCode="h:mm:ss">
                  <c:v>0.375092592592593</c:v>
                </c:pt>
                <c:pt idx="2986" c:formatCode="h:mm:ss">
                  <c:v>0.375104166666667</c:v>
                </c:pt>
                <c:pt idx="2987" c:formatCode="h:mm:ss">
                  <c:v>0.375115740740741</c:v>
                </c:pt>
                <c:pt idx="2988" c:formatCode="h:mm:ss">
                  <c:v>0.375127314814815</c:v>
                </c:pt>
                <c:pt idx="2989" c:formatCode="h:mm:ss">
                  <c:v>0.375138888888889</c:v>
                </c:pt>
                <c:pt idx="2990" c:formatCode="h:mm:ss">
                  <c:v>0.375150462962963</c:v>
                </c:pt>
                <c:pt idx="2991" c:formatCode="h:mm:ss">
                  <c:v>0.375162037037037</c:v>
                </c:pt>
                <c:pt idx="2992" c:formatCode="h:mm:ss">
                  <c:v>0.375173611111111</c:v>
                </c:pt>
                <c:pt idx="2993" c:formatCode="h:mm:ss">
                  <c:v>0.375185185185185</c:v>
                </c:pt>
                <c:pt idx="2994" c:formatCode="h:mm:ss">
                  <c:v>0.375196759259259</c:v>
                </c:pt>
                <c:pt idx="2995" c:formatCode="h:mm:ss">
                  <c:v>0.375208333333333</c:v>
                </c:pt>
                <c:pt idx="2996" c:formatCode="h:mm:ss">
                  <c:v>0.375219907407407</c:v>
                </c:pt>
                <c:pt idx="2997" c:formatCode="h:mm:ss">
                  <c:v>0.375231481481481</c:v>
                </c:pt>
                <c:pt idx="2998" c:formatCode="h:mm:ss">
                  <c:v>0.375243055555556</c:v>
                </c:pt>
                <c:pt idx="2999" c:formatCode="h:mm:ss">
                  <c:v>0.37525462962963</c:v>
                </c:pt>
                <c:pt idx="3000" c:formatCode="h:mm:ss">
                  <c:v>0.375266203703704</c:v>
                </c:pt>
                <c:pt idx="3001" c:formatCode="h:mm:ss">
                  <c:v>0.375277777777778</c:v>
                </c:pt>
                <c:pt idx="3002" c:formatCode="h:mm:ss">
                  <c:v>0.375289351851852</c:v>
                </c:pt>
                <c:pt idx="3003" c:formatCode="h:mm:ss">
                  <c:v>0.375300925925926</c:v>
                </c:pt>
                <c:pt idx="3004" c:formatCode="h:mm:ss">
                  <c:v>0.3753125</c:v>
                </c:pt>
                <c:pt idx="3005" c:formatCode="h:mm:ss">
                  <c:v>0.375324074074074</c:v>
                </c:pt>
                <c:pt idx="3006" c:formatCode="h:mm:ss">
                  <c:v>0.375335648148148</c:v>
                </c:pt>
                <c:pt idx="3007" c:formatCode="h:mm:ss">
                  <c:v>0.375347222222222</c:v>
                </c:pt>
                <c:pt idx="3008" c:formatCode="h:mm:ss">
                  <c:v>0.375358796296296</c:v>
                </c:pt>
                <c:pt idx="3009" c:formatCode="h:mm:ss">
                  <c:v>0.37537037037037</c:v>
                </c:pt>
                <c:pt idx="3010" c:formatCode="h:mm:ss">
                  <c:v>0.375381944444444</c:v>
                </c:pt>
                <c:pt idx="3011" c:formatCode="h:mm:ss">
                  <c:v>0.375393518518518</c:v>
                </c:pt>
                <c:pt idx="3012" c:formatCode="h:mm:ss">
                  <c:v>0.375405092592593</c:v>
                </c:pt>
                <c:pt idx="3013" c:formatCode="h:mm:ss">
                  <c:v>0.375416666666667</c:v>
                </c:pt>
                <c:pt idx="3014" c:formatCode="h:mm:ss">
                  <c:v>0.375428240740741</c:v>
                </c:pt>
                <c:pt idx="3015" c:formatCode="h:mm:ss">
                  <c:v>0.375439814814815</c:v>
                </c:pt>
                <c:pt idx="3016" c:formatCode="h:mm:ss">
                  <c:v>0.375451388888889</c:v>
                </c:pt>
                <c:pt idx="3017" c:formatCode="h:mm:ss">
                  <c:v>0.375462962962963</c:v>
                </c:pt>
                <c:pt idx="3018" c:formatCode="h:mm:ss">
                  <c:v>0.375474537037037</c:v>
                </c:pt>
                <c:pt idx="3019" c:formatCode="h:mm:ss">
                  <c:v>0.375486111111111</c:v>
                </c:pt>
                <c:pt idx="3020" c:formatCode="h:mm:ss">
                  <c:v>0.375497685185185</c:v>
                </c:pt>
                <c:pt idx="3021" c:formatCode="h:mm:ss">
                  <c:v>0.375509259259259</c:v>
                </c:pt>
                <c:pt idx="3022" c:formatCode="h:mm:ss">
                  <c:v>0.375520833333333</c:v>
                </c:pt>
                <c:pt idx="3023" c:formatCode="h:mm:ss">
                  <c:v>0.375532407407407</c:v>
                </c:pt>
                <c:pt idx="3024" c:formatCode="h:mm:ss">
                  <c:v>0.375543981481481</c:v>
                </c:pt>
                <c:pt idx="3025" c:formatCode="h:mm:ss">
                  <c:v>0.375555555555556</c:v>
                </c:pt>
                <c:pt idx="3026" c:formatCode="h:mm:ss">
                  <c:v>0.37556712962963</c:v>
                </c:pt>
                <c:pt idx="3027" c:formatCode="h:mm:ss">
                  <c:v>0.375578703703704</c:v>
                </c:pt>
                <c:pt idx="3028" c:formatCode="h:mm:ss">
                  <c:v>0.375590277777778</c:v>
                </c:pt>
                <c:pt idx="3029" c:formatCode="h:mm:ss">
                  <c:v>0.375601851851852</c:v>
                </c:pt>
                <c:pt idx="3030" c:formatCode="h:mm:ss">
                  <c:v>0.375613425925926</c:v>
                </c:pt>
                <c:pt idx="3031" c:formatCode="h:mm:ss">
                  <c:v>0.375625</c:v>
                </c:pt>
                <c:pt idx="3032" c:formatCode="h:mm:ss">
                  <c:v>0.375636574074074</c:v>
                </c:pt>
                <c:pt idx="3033" c:formatCode="h:mm:ss">
                  <c:v>0.375648148148148</c:v>
                </c:pt>
                <c:pt idx="3034" c:formatCode="h:mm:ss">
                  <c:v>0.375659722222222</c:v>
                </c:pt>
                <c:pt idx="3035" c:formatCode="h:mm:ss">
                  <c:v>0.375671296296296</c:v>
                </c:pt>
                <c:pt idx="3036" c:formatCode="h:mm:ss">
                  <c:v>0.37568287037037</c:v>
                </c:pt>
                <c:pt idx="3037" c:formatCode="h:mm:ss">
                  <c:v>0.375694444444444</c:v>
                </c:pt>
                <c:pt idx="3038" c:formatCode="h:mm:ss">
                  <c:v>0.375706018518519</c:v>
                </c:pt>
                <c:pt idx="3039" c:formatCode="h:mm:ss">
                  <c:v>0.375717592592593</c:v>
                </c:pt>
                <c:pt idx="3040" c:formatCode="h:mm:ss">
                  <c:v>0.375729166666667</c:v>
                </c:pt>
                <c:pt idx="3041" c:formatCode="h:mm:ss">
                  <c:v>0.375740740740741</c:v>
                </c:pt>
                <c:pt idx="3042" c:formatCode="h:mm:ss">
                  <c:v>0.375752314814815</c:v>
                </c:pt>
                <c:pt idx="3043" c:formatCode="h:mm:ss">
                  <c:v>0.375763888888889</c:v>
                </c:pt>
                <c:pt idx="3044" c:formatCode="h:mm:ss">
                  <c:v>0.375775462962963</c:v>
                </c:pt>
                <c:pt idx="3045" c:formatCode="h:mm:ss">
                  <c:v>0.375787037037037</c:v>
                </c:pt>
                <c:pt idx="3046" c:formatCode="h:mm:ss">
                  <c:v>0.375798611111111</c:v>
                </c:pt>
                <c:pt idx="3047" c:formatCode="h:mm:ss">
                  <c:v>0.375810185185185</c:v>
                </c:pt>
                <c:pt idx="3048" c:formatCode="h:mm:ss">
                  <c:v>0.375821759259259</c:v>
                </c:pt>
                <c:pt idx="3049" c:formatCode="h:mm:ss">
                  <c:v>0.375833333333333</c:v>
                </c:pt>
                <c:pt idx="3050" c:formatCode="h:mm:ss">
                  <c:v>0.375844907407407</c:v>
                </c:pt>
                <c:pt idx="3051" c:formatCode="h:mm:ss">
                  <c:v>0.375856481481481</c:v>
                </c:pt>
                <c:pt idx="3052" c:formatCode="h:mm:ss">
                  <c:v>0.375868055555556</c:v>
                </c:pt>
                <c:pt idx="3053" c:formatCode="h:mm:ss">
                  <c:v>0.37587962962963</c:v>
                </c:pt>
                <c:pt idx="3054" c:formatCode="h:mm:ss">
                  <c:v>0.375891203703704</c:v>
                </c:pt>
                <c:pt idx="3055" c:formatCode="h:mm:ss">
                  <c:v>0.375902777777778</c:v>
                </c:pt>
                <c:pt idx="3056" c:formatCode="h:mm:ss">
                  <c:v>0.375914351851852</c:v>
                </c:pt>
                <c:pt idx="3057" c:formatCode="h:mm:ss">
                  <c:v>0.375925925925926</c:v>
                </c:pt>
                <c:pt idx="3058" c:formatCode="h:mm:ss">
                  <c:v>0.3759375</c:v>
                </c:pt>
                <c:pt idx="3059" c:formatCode="h:mm:ss">
                  <c:v>0.375949074074074</c:v>
                </c:pt>
                <c:pt idx="3060" c:formatCode="h:mm:ss">
                  <c:v>0.375960648148148</c:v>
                </c:pt>
                <c:pt idx="3061" c:formatCode="h:mm:ss">
                  <c:v>0.375972222222222</c:v>
                </c:pt>
                <c:pt idx="3062" c:formatCode="h:mm:ss">
                  <c:v>0.375983796296296</c:v>
                </c:pt>
                <c:pt idx="3063" c:formatCode="h:mm:ss">
                  <c:v>0.37599537037037</c:v>
                </c:pt>
                <c:pt idx="3064" c:formatCode="h:mm:ss">
                  <c:v>0.376006944444444</c:v>
                </c:pt>
                <c:pt idx="3065" c:formatCode="h:mm:ss">
                  <c:v>0.376018518518519</c:v>
                </c:pt>
                <c:pt idx="3066" c:formatCode="h:mm:ss">
                  <c:v>0.376030092592593</c:v>
                </c:pt>
                <c:pt idx="3067" c:formatCode="h:mm:ss">
                  <c:v>0.376041666666667</c:v>
                </c:pt>
                <c:pt idx="3068" c:formatCode="h:mm:ss">
                  <c:v>0.376053240740741</c:v>
                </c:pt>
                <c:pt idx="3069" c:formatCode="h:mm:ss">
                  <c:v>0.376064814814815</c:v>
                </c:pt>
                <c:pt idx="3070" c:formatCode="h:mm:ss">
                  <c:v>0.376076388888889</c:v>
                </c:pt>
                <c:pt idx="3071" c:formatCode="h:mm:ss">
                  <c:v>0.376087962962963</c:v>
                </c:pt>
                <c:pt idx="3072" c:formatCode="h:mm:ss">
                  <c:v>0.376099537037037</c:v>
                </c:pt>
                <c:pt idx="3073" c:formatCode="h:mm:ss">
                  <c:v>0.376111111111111</c:v>
                </c:pt>
                <c:pt idx="3074" c:formatCode="h:mm:ss">
                  <c:v>0.376122685185185</c:v>
                </c:pt>
                <c:pt idx="3075" c:formatCode="h:mm:ss">
                  <c:v>0.376134259259259</c:v>
                </c:pt>
                <c:pt idx="3076" c:formatCode="h:mm:ss">
                  <c:v>0.376145833333333</c:v>
                </c:pt>
                <c:pt idx="3077" c:formatCode="h:mm:ss">
                  <c:v>0.376157407407407</c:v>
                </c:pt>
                <c:pt idx="3078" c:formatCode="h:mm:ss">
                  <c:v>0.376168981481481</c:v>
                </c:pt>
                <c:pt idx="3079" c:formatCode="h:mm:ss">
                  <c:v>0.376180555555556</c:v>
                </c:pt>
                <c:pt idx="3080" c:formatCode="h:mm:ss">
                  <c:v>0.37619212962963</c:v>
                </c:pt>
                <c:pt idx="3081" c:formatCode="h:mm:ss">
                  <c:v>0.376203703703704</c:v>
                </c:pt>
                <c:pt idx="3082" c:formatCode="h:mm:ss">
                  <c:v>0.376215277777778</c:v>
                </c:pt>
                <c:pt idx="3083" c:formatCode="h:mm:ss">
                  <c:v>0.376226851851852</c:v>
                </c:pt>
                <c:pt idx="3084" c:formatCode="h:mm:ss">
                  <c:v>0.376238425925926</c:v>
                </c:pt>
                <c:pt idx="3085" c:formatCode="h:mm:ss">
                  <c:v>0.37625</c:v>
                </c:pt>
                <c:pt idx="3086" c:formatCode="h:mm:ss">
                  <c:v>0.376261574074074</c:v>
                </c:pt>
                <c:pt idx="3087" c:formatCode="h:mm:ss">
                  <c:v>0.376273148148148</c:v>
                </c:pt>
                <c:pt idx="3088" c:formatCode="h:mm:ss">
                  <c:v>0.376284722222222</c:v>
                </c:pt>
                <c:pt idx="3089" c:formatCode="h:mm:ss">
                  <c:v>0.376296296296296</c:v>
                </c:pt>
                <c:pt idx="3090" c:formatCode="h:mm:ss">
                  <c:v>0.37630787037037</c:v>
                </c:pt>
                <c:pt idx="3091" c:formatCode="h:mm:ss">
                  <c:v>0.376319444444444</c:v>
                </c:pt>
                <c:pt idx="3092" c:formatCode="h:mm:ss">
                  <c:v>0.376331018518519</c:v>
                </c:pt>
                <c:pt idx="3093" c:formatCode="h:mm:ss">
                  <c:v>0.376342592592593</c:v>
                </c:pt>
                <c:pt idx="3094" c:formatCode="h:mm:ss">
                  <c:v>0.376354166666667</c:v>
                </c:pt>
                <c:pt idx="3095" c:formatCode="h:mm:ss">
                  <c:v>0.376365740740741</c:v>
                </c:pt>
                <c:pt idx="3096" c:formatCode="h:mm:ss">
                  <c:v>0.376377314814815</c:v>
                </c:pt>
                <c:pt idx="3097" c:formatCode="h:mm:ss">
                  <c:v>0.376388888888889</c:v>
                </c:pt>
                <c:pt idx="3098" c:formatCode="h:mm:ss">
                  <c:v>0.376400462962963</c:v>
                </c:pt>
                <c:pt idx="3099" c:formatCode="h:mm:ss">
                  <c:v>0.376412037037037</c:v>
                </c:pt>
                <c:pt idx="3100" c:formatCode="h:mm:ss">
                  <c:v>0.376423611111111</c:v>
                </c:pt>
                <c:pt idx="3101" c:formatCode="h:mm:ss">
                  <c:v>0.376435185185185</c:v>
                </c:pt>
                <c:pt idx="3102" c:formatCode="h:mm:ss">
                  <c:v>0.376446759259259</c:v>
                </c:pt>
                <c:pt idx="3103" c:formatCode="h:mm:ss">
                  <c:v>0.376458333333333</c:v>
                </c:pt>
                <c:pt idx="3104" c:formatCode="h:mm:ss">
                  <c:v>0.376469907407407</c:v>
                </c:pt>
                <c:pt idx="3105" c:formatCode="h:mm:ss">
                  <c:v>0.376481481481481</c:v>
                </c:pt>
                <c:pt idx="3106" c:formatCode="h:mm:ss">
                  <c:v>0.376493055555556</c:v>
                </c:pt>
                <c:pt idx="3107" c:formatCode="h:mm:ss">
                  <c:v>0.37650462962963</c:v>
                </c:pt>
                <c:pt idx="3108" c:formatCode="h:mm:ss">
                  <c:v>0.376516203703704</c:v>
                </c:pt>
                <c:pt idx="3109" c:formatCode="h:mm:ss">
                  <c:v>0.376527777777778</c:v>
                </c:pt>
                <c:pt idx="3110" c:formatCode="h:mm:ss">
                  <c:v>0.376539351851852</c:v>
                </c:pt>
                <c:pt idx="3111" c:formatCode="h:mm:ss">
                  <c:v>0.376550925925926</c:v>
                </c:pt>
                <c:pt idx="3112" c:formatCode="h:mm:ss">
                  <c:v>0.3765625</c:v>
                </c:pt>
                <c:pt idx="3113" c:formatCode="h:mm:ss">
                  <c:v>0.376574074074074</c:v>
                </c:pt>
                <c:pt idx="3114" c:formatCode="h:mm:ss">
                  <c:v>0.376585648148148</c:v>
                </c:pt>
                <c:pt idx="3115" c:formatCode="h:mm:ss">
                  <c:v>0.376597222222222</c:v>
                </c:pt>
                <c:pt idx="3116" c:formatCode="h:mm:ss">
                  <c:v>0.376608796296296</c:v>
                </c:pt>
                <c:pt idx="3117" c:formatCode="h:mm:ss">
                  <c:v>0.37662037037037</c:v>
                </c:pt>
                <c:pt idx="3118" c:formatCode="h:mm:ss">
                  <c:v>0.376631944444444</c:v>
                </c:pt>
                <c:pt idx="3119" c:formatCode="h:mm:ss">
                  <c:v>0.376643518518519</c:v>
                </c:pt>
                <c:pt idx="3120" c:formatCode="h:mm:ss">
                  <c:v>0.376655092592593</c:v>
                </c:pt>
                <c:pt idx="3121" c:formatCode="h:mm:ss">
                  <c:v>0.376666666666667</c:v>
                </c:pt>
                <c:pt idx="3122" c:formatCode="h:mm:ss">
                  <c:v>0.376678240740741</c:v>
                </c:pt>
                <c:pt idx="3123" c:formatCode="h:mm:ss">
                  <c:v>0.376689814814815</c:v>
                </c:pt>
                <c:pt idx="3124" c:formatCode="h:mm:ss">
                  <c:v>0.376701388888889</c:v>
                </c:pt>
                <c:pt idx="3125" c:formatCode="h:mm:ss">
                  <c:v>0.376712962962963</c:v>
                </c:pt>
                <c:pt idx="3126" c:formatCode="h:mm:ss">
                  <c:v>0.376724537037037</c:v>
                </c:pt>
                <c:pt idx="3127" c:formatCode="h:mm:ss">
                  <c:v>0.376736111111111</c:v>
                </c:pt>
                <c:pt idx="3128" c:formatCode="h:mm:ss">
                  <c:v>0.376747685185185</c:v>
                </c:pt>
                <c:pt idx="3129" c:formatCode="h:mm:ss">
                  <c:v>0.376759259259259</c:v>
                </c:pt>
                <c:pt idx="3130" c:formatCode="h:mm:ss">
                  <c:v>0.376770833333333</c:v>
                </c:pt>
                <c:pt idx="3131" c:formatCode="h:mm:ss">
                  <c:v>0.376782407407407</c:v>
                </c:pt>
                <c:pt idx="3132" c:formatCode="h:mm:ss">
                  <c:v>0.376793981481482</c:v>
                </c:pt>
                <c:pt idx="3133" c:formatCode="h:mm:ss">
                  <c:v>0.376805555555556</c:v>
                </c:pt>
                <c:pt idx="3134" c:formatCode="h:mm:ss">
                  <c:v>0.37681712962963</c:v>
                </c:pt>
                <c:pt idx="3135" c:formatCode="h:mm:ss">
                  <c:v>0.376828703703704</c:v>
                </c:pt>
                <c:pt idx="3136" c:formatCode="h:mm:ss">
                  <c:v>0.376840277777778</c:v>
                </c:pt>
                <c:pt idx="3137" c:formatCode="h:mm:ss">
                  <c:v>0.376851851851852</c:v>
                </c:pt>
                <c:pt idx="3138" c:formatCode="h:mm:ss">
                  <c:v>0.376863425925926</c:v>
                </c:pt>
                <c:pt idx="3139" c:formatCode="h:mm:ss">
                  <c:v>0.376875</c:v>
                </c:pt>
                <c:pt idx="3140" c:formatCode="h:mm:ss">
                  <c:v>0.376886574074074</c:v>
                </c:pt>
                <c:pt idx="3141" c:formatCode="h:mm:ss">
                  <c:v>0.376898148148148</c:v>
                </c:pt>
                <c:pt idx="3142" c:formatCode="h:mm:ss">
                  <c:v>0.376909722222222</c:v>
                </c:pt>
                <c:pt idx="3143" c:formatCode="h:mm:ss">
                  <c:v>0.376921296296296</c:v>
                </c:pt>
                <c:pt idx="3144" c:formatCode="h:mm:ss">
                  <c:v>0.37693287037037</c:v>
                </c:pt>
                <c:pt idx="3145" c:formatCode="h:mm:ss">
                  <c:v>0.376944444444444</c:v>
                </c:pt>
                <c:pt idx="3146" c:formatCode="h:mm:ss">
                  <c:v>0.376956018518519</c:v>
                </c:pt>
                <c:pt idx="3147" c:formatCode="h:mm:ss">
                  <c:v>0.376967592592593</c:v>
                </c:pt>
                <c:pt idx="3148" c:formatCode="h:mm:ss">
                  <c:v>0.376979166666667</c:v>
                </c:pt>
                <c:pt idx="3149" c:formatCode="h:mm:ss">
                  <c:v>0.376990740740741</c:v>
                </c:pt>
                <c:pt idx="3150" c:formatCode="h:mm:ss">
                  <c:v>0.377002314814815</c:v>
                </c:pt>
                <c:pt idx="3151" c:formatCode="h:mm:ss">
                  <c:v>0.377013888888889</c:v>
                </c:pt>
                <c:pt idx="3152" c:formatCode="h:mm:ss">
                  <c:v>0.377025462962963</c:v>
                </c:pt>
                <c:pt idx="3153" c:formatCode="h:mm:ss">
                  <c:v>0.377037037037037</c:v>
                </c:pt>
                <c:pt idx="3154" c:formatCode="h:mm:ss">
                  <c:v>0.377048611111111</c:v>
                </c:pt>
                <c:pt idx="3155" c:formatCode="h:mm:ss">
                  <c:v>0.377060185185185</c:v>
                </c:pt>
                <c:pt idx="3156" c:formatCode="h:mm:ss">
                  <c:v>0.377071759259259</c:v>
                </c:pt>
                <c:pt idx="3157" c:formatCode="h:mm:ss">
                  <c:v>0.377083333333333</c:v>
                </c:pt>
                <c:pt idx="3158" c:formatCode="h:mm:ss">
                  <c:v>0.377094907407407</c:v>
                </c:pt>
                <c:pt idx="3159" c:formatCode="h:mm:ss">
                  <c:v>0.377106481481482</c:v>
                </c:pt>
                <c:pt idx="3160" c:formatCode="h:mm:ss">
                  <c:v>0.377118055555556</c:v>
                </c:pt>
                <c:pt idx="3161" c:formatCode="h:mm:ss">
                  <c:v>0.37712962962963</c:v>
                </c:pt>
                <c:pt idx="3162" c:formatCode="h:mm:ss">
                  <c:v>0.377141203703704</c:v>
                </c:pt>
                <c:pt idx="3163" c:formatCode="h:mm:ss">
                  <c:v>0.377152777777778</c:v>
                </c:pt>
                <c:pt idx="3164" c:formatCode="h:mm:ss">
                  <c:v>0.377164351851852</c:v>
                </c:pt>
                <c:pt idx="3165" c:formatCode="h:mm:ss">
                  <c:v>0.377175925925926</c:v>
                </c:pt>
                <c:pt idx="3166" c:formatCode="h:mm:ss">
                  <c:v>0.3771875</c:v>
                </c:pt>
                <c:pt idx="3167" c:formatCode="h:mm:ss">
                  <c:v>0.377199074074074</c:v>
                </c:pt>
                <c:pt idx="3168" c:formatCode="h:mm:ss">
                  <c:v>0.377210648148148</c:v>
                </c:pt>
                <c:pt idx="3169" c:formatCode="h:mm:ss">
                  <c:v>0.377222222222222</c:v>
                </c:pt>
                <c:pt idx="3170" c:formatCode="h:mm:ss">
                  <c:v>0.377233796296296</c:v>
                </c:pt>
                <c:pt idx="3171" c:formatCode="h:mm:ss">
                  <c:v>0.37724537037037</c:v>
                </c:pt>
                <c:pt idx="3172" c:formatCode="h:mm:ss">
                  <c:v>0.377256944444444</c:v>
                </c:pt>
                <c:pt idx="3173" c:formatCode="h:mm:ss">
                  <c:v>0.377268518518519</c:v>
                </c:pt>
                <c:pt idx="3174" c:formatCode="h:mm:ss">
                  <c:v>0.377280092592593</c:v>
                </c:pt>
                <c:pt idx="3175" c:formatCode="h:mm:ss">
                  <c:v>0.377291666666667</c:v>
                </c:pt>
                <c:pt idx="3176" c:formatCode="h:mm:ss">
                  <c:v>0.377303240740741</c:v>
                </c:pt>
                <c:pt idx="3177" c:formatCode="h:mm:ss">
                  <c:v>0.377314814814815</c:v>
                </c:pt>
                <c:pt idx="3178" c:formatCode="h:mm:ss">
                  <c:v>0.377326388888889</c:v>
                </c:pt>
                <c:pt idx="3179" c:formatCode="h:mm:ss">
                  <c:v>0.377337962962963</c:v>
                </c:pt>
                <c:pt idx="3180" c:formatCode="h:mm:ss">
                  <c:v>0.377349537037037</c:v>
                </c:pt>
                <c:pt idx="3181" c:formatCode="h:mm:ss">
                  <c:v>0.377361111111111</c:v>
                </c:pt>
                <c:pt idx="3182" c:formatCode="h:mm:ss">
                  <c:v>0.377372685185185</c:v>
                </c:pt>
                <c:pt idx="3183" c:formatCode="h:mm:ss">
                  <c:v>0.377384259259259</c:v>
                </c:pt>
                <c:pt idx="3184" c:formatCode="h:mm:ss">
                  <c:v>0.377395833333333</c:v>
                </c:pt>
                <c:pt idx="3185" c:formatCode="h:mm:ss">
                  <c:v>0.377407407407407</c:v>
                </c:pt>
                <c:pt idx="3186" c:formatCode="h:mm:ss">
                  <c:v>0.377418981481481</c:v>
                </c:pt>
                <c:pt idx="3187" c:formatCode="h:mm:ss">
                  <c:v>0.377430555555556</c:v>
                </c:pt>
                <c:pt idx="3188" c:formatCode="h:mm:ss">
                  <c:v>0.37744212962963</c:v>
                </c:pt>
                <c:pt idx="3189" c:formatCode="h:mm:ss">
                  <c:v>0.377453703703704</c:v>
                </c:pt>
                <c:pt idx="3190" c:formatCode="h:mm:ss">
                  <c:v>0.377465277777778</c:v>
                </c:pt>
                <c:pt idx="3191" c:formatCode="h:mm:ss">
                  <c:v>0.377476851851852</c:v>
                </c:pt>
                <c:pt idx="3192" c:formatCode="h:mm:ss">
                  <c:v>0.377488425925926</c:v>
                </c:pt>
                <c:pt idx="3193" c:formatCode="h:mm:ss">
                  <c:v>0.3775</c:v>
                </c:pt>
                <c:pt idx="3194" c:formatCode="h:mm:ss">
                  <c:v>0.377511574074074</c:v>
                </c:pt>
                <c:pt idx="3195" c:formatCode="h:mm:ss">
                  <c:v>0.377523148148148</c:v>
                </c:pt>
                <c:pt idx="3196" c:formatCode="h:mm:ss">
                  <c:v>0.377534722222222</c:v>
                </c:pt>
                <c:pt idx="3197" c:formatCode="h:mm:ss">
                  <c:v>0.377546296296296</c:v>
                </c:pt>
                <c:pt idx="3198" c:formatCode="h:mm:ss">
                  <c:v>0.37755787037037</c:v>
                </c:pt>
                <c:pt idx="3199" c:formatCode="h:mm:ss">
                  <c:v>0.377569444444444</c:v>
                </c:pt>
                <c:pt idx="3200" c:formatCode="h:mm:ss">
                  <c:v>0.377581018518518</c:v>
                </c:pt>
                <c:pt idx="3201" c:formatCode="h:mm:ss">
                  <c:v>0.377592592592593</c:v>
                </c:pt>
                <c:pt idx="3202" c:formatCode="h:mm:ss">
                  <c:v>0.377604166666667</c:v>
                </c:pt>
                <c:pt idx="3203" c:formatCode="h:mm:ss">
                  <c:v>0.377615740740741</c:v>
                </c:pt>
                <c:pt idx="3204" c:formatCode="h:mm:ss">
                  <c:v>0.377627314814815</c:v>
                </c:pt>
                <c:pt idx="3205" c:formatCode="h:mm:ss">
                  <c:v>0.377638888888889</c:v>
                </c:pt>
                <c:pt idx="3206" c:formatCode="h:mm:ss">
                  <c:v>0.377650462962963</c:v>
                </c:pt>
                <c:pt idx="3207" c:formatCode="h:mm:ss">
                  <c:v>0.377662037037037</c:v>
                </c:pt>
                <c:pt idx="3208" c:formatCode="h:mm:ss">
                  <c:v>0.377673611111111</c:v>
                </c:pt>
                <c:pt idx="3209" c:formatCode="h:mm:ss">
                  <c:v>0.377685185185185</c:v>
                </c:pt>
                <c:pt idx="3210" c:formatCode="h:mm:ss">
                  <c:v>0.377696759259259</c:v>
                </c:pt>
                <c:pt idx="3211" c:formatCode="h:mm:ss">
                  <c:v>0.377708333333333</c:v>
                </c:pt>
                <c:pt idx="3212" c:formatCode="h:mm:ss">
                  <c:v>0.377719907407407</c:v>
                </c:pt>
                <c:pt idx="3213" c:formatCode="h:mm:ss">
                  <c:v>0.377731481481481</c:v>
                </c:pt>
                <c:pt idx="3214" c:formatCode="h:mm:ss">
                  <c:v>0.377743055555556</c:v>
                </c:pt>
                <c:pt idx="3215" c:formatCode="h:mm:ss">
                  <c:v>0.37775462962963</c:v>
                </c:pt>
                <c:pt idx="3216" c:formatCode="h:mm:ss">
                  <c:v>0.377766203703704</c:v>
                </c:pt>
                <c:pt idx="3217" c:formatCode="h:mm:ss">
                  <c:v>0.377777777777778</c:v>
                </c:pt>
                <c:pt idx="3218" c:formatCode="h:mm:ss">
                  <c:v>0.377789351851852</c:v>
                </c:pt>
                <c:pt idx="3219" c:formatCode="h:mm:ss">
                  <c:v>0.377800925925926</c:v>
                </c:pt>
                <c:pt idx="3220" c:formatCode="h:mm:ss">
                  <c:v>0.3778125</c:v>
                </c:pt>
                <c:pt idx="3221" c:formatCode="h:mm:ss">
                  <c:v>0.377824074074074</c:v>
                </c:pt>
                <c:pt idx="3222" c:formatCode="h:mm:ss">
                  <c:v>0.377835648148148</c:v>
                </c:pt>
                <c:pt idx="3223" c:formatCode="h:mm:ss">
                  <c:v>0.377847222222222</c:v>
                </c:pt>
                <c:pt idx="3224" c:formatCode="h:mm:ss">
                  <c:v>0.377858796296296</c:v>
                </c:pt>
                <c:pt idx="3225" c:formatCode="h:mm:ss">
                  <c:v>0.37787037037037</c:v>
                </c:pt>
                <c:pt idx="3226" c:formatCode="h:mm:ss">
                  <c:v>0.377881944444444</c:v>
                </c:pt>
                <c:pt idx="3227" c:formatCode="h:mm:ss">
                  <c:v>0.377893518518519</c:v>
                </c:pt>
                <c:pt idx="3228" c:formatCode="h:mm:ss">
                  <c:v>0.377905092592593</c:v>
                </c:pt>
                <c:pt idx="3229" c:formatCode="h:mm:ss">
                  <c:v>0.377916666666667</c:v>
                </c:pt>
                <c:pt idx="3230" c:formatCode="h:mm:ss">
                  <c:v>0.377928240740741</c:v>
                </c:pt>
                <c:pt idx="3231" c:formatCode="h:mm:ss">
                  <c:v>0.377939814814815</c:v>
                </c:pt>
                <c:pt idx="3232" c:formatCode="h:mm:ss">
                  <c:v>0.377951388888889</c:v>
                </c:pt>
                <c:pt idx="3233" c:formatCode="h:mm:ss">
                  <c:v>0.377962962962963</c:v>
                </c:pt>
                <c:pt idx="3234" c:formatCode="h:mm:ss">
                  <c:v>0.377974537037037</c:v>
                </c:pt>
                <c:pt idx="3235" c:formatCode="h:mm:ss">
                  <c:v>0.377986111111111</c:v>
                </c:pt>
                <c:pt idx="3236" c:formatCode="h:mm:ss">
                  <c:v>0.377997685185185</c:v>
                </c:pt>
                <c:pt idx="3237" c:formatCode="h:mm:ss">
                  <c:v>0.378009259259259</c:v>
                </c:pt>
                <c:pt idx="3238" c:formatCode="h:mm:ss">
                  <c:v>0.378020833333333</c:v>
                </c:pt>
                <c:pt idx="3239" c:formatCode="h:mm:ss">
                  <c:v>0.378032407407407</c:v>
                </c:pt>
                <c:pt idx="3240" c:formatCode="h:mm:ss">
                  <c:v>0.378043981481481</c:v>
                </c:pt>
                <c:pt idx="3241" c:formatCode="h:mm:ss">
                  <c:v>0.378055555555556</c:v>
                </c:pt>
                <c:pt idx="3242" c:formatCode="h:mm:ss">
                  <c:v>0.37806712962963</c:v>
                </c:pt>
                <c:pt idx="3243" c:formatCode="h:mm:ss">
                  <c:v>0.378078703703704</c:v>
                </c:pt>
                <c:pt idx="3244" c:formatCode="h:mm:ss">
                  <c:v>0.378090277777778</c:v>
                </c:pt>
                <c:pt idx="3245" c:formatCode="h:mm:ss">
                  <c:v>0.378101851851852</c:v>
                </c:pt>
                <c:pt idx="3246" c:formatCode="h:mm:ss">
                  <c:v>0.378113425925926</c:v>
                </c:pt>
                <c:pt idx="3247" c:formatCode="h:mm:ss">
                  <c:v>0.378125</c:v>
                </c:pt>
                <c:pt idx="3248" c:formatCode="h:mm:ss">
                  <c:v>0.378136574074074</c:v>
                </c:pt>
                <c:pt idx="3249" c:formatCode="h:mm:ss">
                  <c:v>0.378148148148148</c:v>
                </c:pt>
                <c:pt idx="3250" c:formatCode="h:mm:ss">
                  <c:v>0.378159722222222</c:v>
                </c:pt>
                <c:pt idx="3251" c:formatCode="h:mm:ss">
                  <c:v>0.378171296296296</c:v>
                </c:pt>
                <c:pt idx="3252" c:formatCode="h:mm:ss">
                  <c:v>0.37818287037037</c:v>
                </c:pt>
                <c:pt idx="3253" c:formatCode="h:mm:ss">
                  <c:v>0.378194444444444</c:v>
                </c:pt>
                <c:pt idx="3254" c:formatCode="h:mm:ss">
                  <c:v>0.378206018518519</c:v>
                </c:pt>
                <c:pt idx="3255" c:formatCode="h:mm:ss">
                  <c:v>0.378217592592593</c:v>
                </c:pt>
                <c:pt idx="3256" c:formatCode="h:mm:ss">
                  <c:v>0.378229166666667</c:v>
                </c:pt>
                <c:pt idx="3257" c:formatCode="h:mm:ss">
                  <c:v>0.378240740740741</c:v>
                </c:pt>
                <c:pt idx="3258" c:formatCode="h:mm:ss">
                  <c:v>0.378252314814815</c:v>
                </c:pt>
                <c:pt idx="3259" c:formatCode="h:mm:ss">
                  <c:v>0.378263888888889</c:v>
                </c:pt>
                <c:pt idx="3260" c:formatCode="h:mm:ss">
                  <c:v>0.378275462962963</c:v>
                </c:pt>
                <c:pt idx="3261" c:formatCode="h:mm:ss">
                  <c:v>0.378287037037037</c:v>
                </c:pt>
                <c:pt idx="3262" c:formatCode="h:mm:ss">
                  <c:v>0.378298611111111</c:v>
                </c:pt>
                <c:pt idx="3263" c:formatCode="h:mm:ss">
                  <c:v>0.378310185185185</c:v>
                </c:pt>
                <c:pt idx="3264" c:formatCode="h:mm:ss">
                  <c:v>0.378321759259259</c:v>
                </c:pt>
                <c:pt idx="3265" c:formatCode="h:mm:ss">
                  <c:v>0.378333333333333</c:v>
                </c:pt>
                <c:pt idx="3266" c:formatCode="h:mm:ss">
                  <c:v>0.378344907407407</c:v>
                </c:pt>
                <c:pt idx="3267" c:formatCode="h:mm:ss">
                  <c:v>0.378356481481481</c:v>
                </c:pt>
                <c:pt idx="3268" c:formatCode="h:mm:ss">
                  <c:v>0.378368055555556</c:v>
                </c:pt>
                <c:pt idx="3269" c:formatCode="h:mm:ss">
                  <c:v>0.37837962962963</c:v>
                </c:pt>
                <c:pt idx="3270" c:formatCode="h:mm:ss">
                  <c:v>0.378391203703704</c:v>
                </c:pt>
                <c:pt idx="3271" c:formatCode="h:mm:ss">
                  <c:v>0.378402777777778</c:v>
                </c:pt>
                <c:pt idx="3272" c:formatCode="h:mm:ss">
                  <c:v>0.378414351851852</c:v>
                </c:pt>
                <c:pt idx="3273" c:formatCode="h:mm:ss">
                  <c:v>0.378425925925926</c:v>
                </c:pt>
                <c:pt idx="3274" c:formatCode="h:mm:ss">
                  <c:v>0.3784375</c:v>
                </c:pt>
                <c:pt idx="3275" c:formatCode="h:mm:ss">
                  <c:v>0.378449074074074</c:v>
                </c:pt>
                <c:pt idx="3276" c:formatCode="h:mm:ss">
                  <c:v>0.378460648148148</c:v>
                </c:pt>
                <c:pt idx="3277" c:formatCode="h:mm:ss">
                  <c:v>0.378472222222222</c:v>
                </c:pt>
                <c:pt idx="3278" c:formatCode="h:mm:ss">
                  <c:v>0.378483796296296</c:v>
                </c:pt>
                <c:pt idx="3279" c:formatCode="h:mm:ss">
                  <c:v>0.37849537037037</c:v>
                </c:pt>
                <c:pt idx="3280" c:formatCode="h:mm:ss">
                  <c:v>0.378506944444444</c:v>
                </c:pt>
                <c:pt idx="3281" c:formatCode="h:mm:ss">
                  <c:v>0.378518518518519</c:v>
                </c:pt>
                <c:pt idx="3282" c:formatCode="h:mm:ss">
                  <c:v>0.378530092592593</c:v>
                </c:pt>
                <c:pt idx="3283" c:formatCode="h:mm:ss">
                  <c:v>0.378541666666667</c:v>
                </c:pt>
                <c:pt idx="3284" c:formatCode="h:mm:ss">
                  <c:v>0.378553240740741</c:v>
                </c:pt>
                <c:pt idx="3285" c:formatCode="h:mm:ss">
                  <c:v>0.378564814814815</c:v>
                </c:pt>
                <c:pt idx="3286" c:formatCode="h:mm:ss">
                  <c:v>0.378576388888889</c:v>
                </c:pt>
                <c:pt idx="3287" c:formatCode="h:mm:ss">
                  <c:v>0.378587962962963</c:v>
                </c:pt>
                <c:pt idx="3288" c:formatCode="h:mm:ss">
                  <c:v>0.378599537037037</c:v>
                </c:pt>
                <c:pt idx="3289" c:formatCode="h:mm:ss">
                  <c:v>0.378611111111111</c:v>
                </c:pt>
                <c:pt idx="3290" c:formatCode="h:mm:ss">
                  <c:v>0.378622685185185</c:v>
                </c:pt>
                <c:pt idx="3291" c:formatCode="h:mm:ss">
                  <c:v>0.378634259259259</c:v>
                </c:pt>
                <c:pt idx="3292" c:formatCode="h:mm:ss">
                  <c:v>0.378645833333333</c:v>
                </c:pt>
                <c:pt idx="3293" c:formatCode="h:mm:ss">
                  <c:v>0.378657407407407</c:v>
                </c:pt>
                <c:pt idx="3294" c:formatCode="h:mm:ss">
                  <c:v>0.378668981481481</c:v>
                </c:pt>
                <c:pt idx="3295" c:formatCode="h:mm:ss">
                  <c:v>0.378680555555556</c:v>
                </c:pt>
                <c:pt idx="3296" c:formatCode="h:mm:ss">
                  <c:v>0.37869212962963</c:v>
                </c:pt>
                <c:pt idx="3297" c:formatCode="h:mm:ss">
                  <c:v>0.378703703703704</c:v>
                </c:pt>
                <c:pt idx="3298" c:formatCode="h:mm:ss">
                  <c:v>0.378715277777778</c:v>
                </c:pt>
                <c:pt idx="3299" c:formatCode="h:mm:ss">
                  <c:v>0.378726851851852</c:v>
                </c:pt>
                <c:pt idx="3300" c:formatCode="h:mm:ss">
                  <c:v>0.378738425925926</c:v>
                </c:pt>
                <c:pt idx="3301" c:formatCode="h:mm:ss">
                  <c:v>0.37875</c:v>
                </c:pt>
                <c:pt idx="3302" c:formatCode="h:mm:ss">
                  <c:v>0.378761574074074</c:v>
                </c:pt>
                <c:pt idx="3303" c:formatCode="h:mm:ss">
                  <c:v>0.378773148148148</c:v>
                </c:pt>
                <c:pt idx="3304" c:formatCode="h:mm:ss">
                  <c:v>0.378784722222222</c:v>
                </c:pt>
                <c:pt idx="3305" c:formatCode="h:mm:ss">
                  <c:v>0.378796296296296</c:v>
                </c:pt>
                <c:pt idx="3306" c:formatCode="h:mm:ss">
                  <c:v>0.37880787037037</c:v>
                </c:pt>
                <c:pt idx="3307" c:formatCode="h:mm:ss">
                  <c:v>0.378819444444444</c:v>
                </c:pt>
                <c:pt idx="3308" c:formatCode="h:mm:ss">
                  <c:v>0.378831018518518</c:v>
                </c:pt>
                <c:pt idx="3309" c:formatCode="h:mm:ss">
                  <c:v>0.378842592592593</c:v>
                </c:pt>
                <c:pt idx="3310" c:formatCode="h:mm:ss">
                  <c:v>0.378854166666667</c:v>
                </c:pt>
                <c:pt idx="3311" c:formatCode="h:mm:ss">
                  <c:v>0.378865740740741</c:v>
                </c:pt>
                <c:pt idx="3312" c:formatCode="h:mm:ss">
                  <c:v>0.378877314814815</c:v>
                </c:pt>
                <c:pt idx="3313" c:formatCode="h:mm:ss">
                  <c:v>0.378888888888889</c:v>
                </c:pt>
                <c:pt idx="3314" c:formatCode="h:mm:ss">
                  <c:v>0.378900462962963</c:v>
                </c:pt>
                <c:pt idx="3315" c:formatCode="h:mm:ss">
                  <c:v>0.378912037037037</c:v>
                </c:pt>
                <c:pt idx="3316" c:formatCode="h:mm:ss">
                  <c:v>0.378923611111111</c:v>
                </c:pt>
                <c:pt idx="3317" c:formatCode="h:mm:ss">
                  <c:v>0.378935185185185</c:v>
                </c:pt>
                <c:pt idx="3318" c:formatCode="h:mm:ss">
                  <c:v>0.378946759259259</c:v>
                </c:pt>
                <c:pt idx="3319" c:formatCode="h:mm:ss">
                  <c:v>0.378958333333333</c:v>
                </c:pt>
                <c:pt idx="3320" c:formatCode="h:mm:ss">
                  <c:v>0.378969907407407</c:v>
                </c:pt>
                <c:pt idx="3321" c:formatCode="h:mm:ss">
                  <c:v>0.378981481481482</c:v>
                </c:pt>
                <c:pt idx="3322" c:formatCode="h:mm:ss">
                  <c:v>0.378993055555556</c:v>
                </c:pt>
                <c:pt idx="3323" c:formatCode="h:mm:ss">
                  <c:v>0.37900462962963</c:v>
                </c:pt>
                <c:pt idx="3324" c:formatCode="h:mm:ss">
                  <c:v>0.379016203703704</c:v>
                </c:pt>
                <c:pt idx="3325" c:formatCode="h:mm:ss">
                  <c:v>0.379027777777778</c:v>
                </c:pt>
                <c:pt idx="3326" c:formatCode="h:mm:ss">
                  <c:v>0.379039351851852</c:v>
                </c:pt>
                <c:pt idx="3327" c:formatCode="h:mm:ss">
                  <c:v>0.379050925925926</c:v>
                </c:pt>
                <c:pt idx="3328" c:formatCode="h:mm:ss">
                  <c:v>0.3790625</c:v>
                </c:pt>
                <c:pt idx="3329" c:formatCode="h:mm:ss">
                  <c:v>0.379074074074074</c:v>
                </c:pt>
                <c:pt idx="3330" c:formatCode="h:mm:ss">
                  <c:v>0.379085648148148</c:v>
                </c:pt>
                <c:pt idx="3331" c:formatCode="h:mm:ss">
                  <c:v>0.379097222222222</c:v>
                </c:pt>
                <c:pt idx="3332" c:formatCode="h:mm:ss">
                  <c:v>0.379108796296296</c:v>
                </c:pt>
                <c:pt idx="3333" c:formatCode="h:mm:ss">
                  <c:v>0.37912037037037</c:v>
                </c:pt>
                <c:pt idx="3334" c:formatCode="h:mm:ss">
                  <c:v>0.379131944444444</c:v>
                </c:pt>
                <c:pt idx="3335" c:formatCode="h:mm:ss">
                  <c:v>0.379143518518519</c:v>
                </c:pt>
                <c:pt idx="3336" c:formatCode="h:mm:ss">
                  <c:v>0.379155092592593</c:v>
                </c:pt>
                <c:pt idx="3337" c:formatCode="h:mm:ss">
                  <c:v>0.379166666666667</c:v>
                </c:pt>
                <c:pt idx="3338" c:formatCode="h:mm:ss">
                  <c:v>0.379178240740741</c:v>
                </c:pt>
                <c:pt idx="3339" c:formatCode="h:mm:ss">
                  <c:v>0.379189814814815</c:v>
                </c:pt>
                <c:pt idx="3340" c:formatCode="h:mm:ss">
                  <c:v>0.379201388888889</c:v>
                </c:pt>
                <c:pt idx="3341" c:formatCode="h:mm:ss">
                  <c:v>0.379212962962963</c:v>
                </c:pt>
                <c:pt idx="3342" c:formatCode="h:mm:ss">
                  <c:v>0.379224537037037</c:v>
                </c:pt>
                <c:pt idx="3343" c:formatCode="h:mm:ss">
                  <c:v>0.379236111111111</c:v>
                </c:pt>
                <c:pt idx="3344" c:formatCode="h:mm:ss">
                  <c:v>0.379247685185185</c:v>
                </c:pt>
                <c:pt idx="3345" c:formatCode="h:mm:ss">
                  <c:v>0.379259259259259</c:v>
                </c:pt>
                <c:pt idx="3346" c:formatCode="h:mm:ss">
                  <c:v>0.379270833333333</c:v>
                </c:pt>
                <c:pt idx="3347" c:formatCode="h:mm:ss">
                  <c:v>0.379282407407407</c:v>
                </c:pt>
                <c:pt idx="3348" c:formatCode="h:mm:ss">
                  <c:v>0.379293981481481</c:v>
                </c:pt>
                <c:pt idx="3349" c:formatCode="h:mm:ss">
                  <c:v>0.379305555555556</c:v>
                </c:pt>
                <c:pt idx="3350" c:formatCode="h:mm:ss">
                  <c:v>0.37931712962963</c:v>
                </c:pt>
                <c:pt idx="3351" c:formatCode="h:mm:ss">
                  <c:v>0.379328703703704</c:v>
                </c:pt>
                <c:pt idx="3352" c:formatCode="h:mm:ss">
                  <c:v>0.379340277777778</c:v>
                </c:pt>
                <c:pt idx="3353" c:formatCode="h:mm:ss">
                  <c:v>0.379351851851852</c:v>
                </c:pt>
                <c:pt idx="3354" c:formatCode="h:mm:ss">
                  <c:v>0.379363425925926</c:v>
                </c:pt>
                <c:pt idx="3355" c:formatCode="h:mm:ss">
                  <c:v>0.379375</c:v>
                </c:pt>
                <c:pt idx="3356" c:formatCode="h:mm:ss">
                  <c:v>0.379386574074074</c:v>
                </c:pt>
                <c:pt idx="3357" c:formatCode="h:mm:ss">
                  <c:v>0.379398148148148</c:v>
                </c:pt>
                <c:pt idx="3358" c:formatCode="h:mm:ss">
                  <c:v>0.379409722222222</c:v>
                </c:pt>
                <c:pt idx="3359" c:formatCode="h:mm:ss">
                  <c:v>0.379421296296296</c:v>
                </c:pt>
                <c:pt idx="3360" c:formatCode="h:mm:ss">
                  <c:v>0.37943287037037</c:v>
                </c:pt>
                <c:pt idx="3361" c:formatCode="h:mm:ss">
                  <c:v>0.379444444444444</c:v>
                </c:pt>
                <c:pt idx="3362" c:formatCode="h:mm:ss">
                  <c:v>0.379456018518519</c:v>
                </c:pt>
                <c:pt idx="3363" c:formatCode="h:mm:ss">
                  <c:v>0.379467592592593</c:v>
                </c:pt>
                <c:pt idx="3364" c:formatCode="h:mm:ss">
                  <c:v>0.379479166666667</c:v>
                </c:pt>
                <c:pt idx="3365" c:formatCode="h:mm:ss">
                  <c:v>0.379490740740741</c:v>
                </c:pt>
                <c:pt idx="3366" c:formatCode="h:mm:ss">
                  <c:v>0.379502314814815</c:v>
                </c:pt>
                <c:pt idx="3367" c:formatCode="h:mm:ss">
                  <c:v>0.379513888888889</c:v>
                </c:pt>
                <c:pt idx="3368" c:formatCode="h:mm:ss">
                  <c:v>0.379525462962963</c:v>
                </c:pt>
                <c:pt idx="3369" c:formatCode="h:mm:ss">
                  <c:v>0.379537037037037</c:v>
                </c:pt>
                <c:pt idx="3370" c:formatCode="h:mm:ss">
                  <c:v>0.379548611111111</c:v>
                </c:pt>
                <c:pt idx="3371" c:formatCode="h:mm:ss">
                  <c:v>0.379560185185185</c:v>
                </c:pt>
                <c:pt idx="3372" c:formatCode="h:mm:ss">
                  <c:v>0.379571759259259</c:v>
                </c:pt>
                <c:pt idx="3373" c:formatCode="h:mm:ss">
                  <c:v>0.379583333333333</c:v>
                </c:pt>
                <c:pt idx="3374" c:formatCode="h:mm:ss">
                  <c:v>0.379594907407407</c:v>
                </c:pt>
                <c:pt idx="3375" c:formatCode="h:mm:ss">
                  <c:v>0.379606481481481</c:v>
                </c:pt>
                <c:pt idx="3376" c:formatCode="h:mm:ss">
                  <c:v>0.379618055555556</c:v>
                </c:pt>
                <c:pt idx="3377" c:formatCode="h:mm:ss">
                  <c:v>0.37962962962963</c:v>
                </c:pt>
                <c:pt idx="3378" c:formatCode="h:mm:ss">
                  <c:v>0.379641203703704</c:v>
                </c:pt>
                <c:pt idx="3379" c:formatCode="h:mm:ss">
                  <c:v>0.379652777777778</c:v>
                </c:pt>
                <c:pt idx="3380" c:formatCode="h:mm:ss">
                  <c:v>0.379664351851852</c:v>
                </c:pt>
                <c:pt idx="3381" c:formatCode="h:mm:ss">
                  <c:v>0.379675925925926</c:v>
                </c:pt>
                <c:pt idx="3382" c:formatCode="h:mm:ss">
                  <c:v>0.3796875</c:v>
                </c:pt>
                <c:pt idx="3383" c:formatCode="h:mm:ss">
                  <c:v>0.379699074074074</c:v>
                </c:pt>
                <c:pt idx="3384" c:formatCode="h:mm:ss">
                  <c:v>0.379710648148148</c:v>
                </c:pt>
                <c:pt idx="3385" c:formatCode="h:mm:ss">
                  <c:v>0.379722222222222</c:v>
                </c:pt>
                <c:pt idx="3386" c:formatCode="h:mm:ss">
                  <c:v>0.379733796296296</c:v>
                </c:pt>
                <c:pt idx="3387" c:formatCode="h:mm:ss">
                  <c:v>0.37974537037037</c:v>
                </c:pt>
                <c:pt idx="3388" c:formatCode="h:mm:ss">
                  <c:v>0.379756944444444</c:v>
                </c:pt>
                <c:pt idx="3389" c:formatCode="h:mm:ss">
                  <c:v>0.379768518518519</c:v>
                </c:pt>
                <c:pt idx="3390" c:formatCode="h:mm:ss">
                  <c:v>0.379780092592593</c:v>
                </c:pt>
                <c:pt idx="3391" c:formatCode="h:mm:ss">
                  <c:v>0.379791666666667</c:v>
                </c:pt>
                <c:pt idx="3392" c:formatCode="h:mm:ss">
                  <c:v>0.379803240740741</c:v>
                </c:pt>
                <c:pt idx="3393" c:formatCode="h:mm:ss">
                  <c:v>0.379814814814815</c:v>
                </c:pt>
                <c:pt idx="3394" c:formatCode="h:mm:ss">
                  <c:v>0.379826388888889</c:v>
                </c:pt>
                <c:pt idx="3395" c:formatCode="h:mm:ss">
                  <c:v>0.379837962962963</c:v>
                </c:pt>
                <c:pt idx="3396" c:formatCode="h:mm:ss">
                  <c:v>0.379849537037037</c:v>
                </c:pt>
                <c:pt idx="3397" c:formatCode="h:mm:ss">
                  <c:v>0.379861111111111</c:v>
                </c:pt>
                <c:pt idx="3398" c:formatCode="h:mm:ss">
                  <c:v>0.379872685185185</c:v>
                </c:pt>
                <c:pt idx="3399" c:formatCode="h:mm:ss">
                  <c:v>0.379884259259259</c:v>
                </c:pt>
                <c:pt idx="3400" c:formatCode="h:mm:ss">
                  <c:v>0.379895833333333</c:v>
                </c:pt>
                <c:pt idx="3401" c:formatCode="h:mm:ss">
                  <c:v>0.379907407407407</c:v>
                </c:pt>
                <c:pt idx="3402" c:formatCode="h:mm:ss">
                  <c:v>0.379918981481481</c:v>
                </c:pt>
                <c:pt idx="3403" c:formatCode="h:mm:ss">
                  <c:v>0.379930555555556</c:v>
                </c:pt>
                <c:pt idx="3404" c:formatCode="h:mm:ss">
                  <c:v>0.37994212962963</c:v>
                </c:pt>
                <c:pt idx="3405" c:formatCode="h:mm:ss">
                  <c:v>0.379953703703704</c:v>
                </c:pt>
                <c:pt idx="3406" c:formatCode="h:mm:ss">
                  <c:v>0.379965277777778</c:v>
                </c:pt>
                <c:pt idx="3407" c:formatCode="h:mm:ss">
                  <c:v>0.379976851851852</c:v>
                </c:pt>
                <c:pt idx="3408" c:formatCode="h:mm:ss">
                  <c:v>0.379988425925926</c:v>
                </c:pt>
                <c:pt idx="3409" c:formatCode="h:mm:ss">
                  <c:v>0.38</c:v>
                </c:pt>
                <c:pt idx="3410" c:formatCode="h:mm:ss">
                  <c:v>0.380011574074074</c:v>
                </c:pt>
                <c:pt idx="3411" c:formatCode="h:mm:ss">
                  <c:v>0.380023148148148</c:v>
                </c:pt>
                <c:pt idx="3412" c:formatCode="h:mm:ss">
                  <c:v>0.380034722222222</c:v>
                </c:pt>
                <c:pt idx="3413" c:formatCode="h:mm:ss">
                  <c:v>0.380046296296296</c:v>
                </c:pt>
                <c:pt idx="3414" c:formatCode="h:mm:ss">
                  <c:v>0.38005787037037</c:v>
                </c:pt>
                <c:pt idx="3415" c:formatCode="h:mm:ss">
                  <c:v>0.380069444444444</c:v>
                </c:pt>
                <c:pt idx="3416" c:formatCode="h:mm:ss">
                  <c:v>0.380081018518519</c:v>
                </c:pt>
                <c:pt idx="3417" c:formatCode="h:mm:ss">
                  <c:v>0.380092592592593</c:v>
                </c:pt>
                <c:pt idx="3418" c:formatCode="h:mm:ss">
                  <c:v>0.380104166666667</c:v>
                </c:pt>
                <c:pt idx="3419" c:formatCode="h:mm:ss">
                  <c:v>0.380115740740741</c:v>
                </c:pt>
                <c:pt idx="3420" c:formatCode="h:mm:ss">
                  <c:v>0.380127314814815</c:v>
                </c:pt>
                <c:pt idx="3421" c:formatCode="h:mm:ss">
                  <c:v>0.380138888888889</c:v>
                </c:pt>
                <c:pt idx="3422" c:formatCode="h:mm:ss">
                  <c:v>0.380150462962963</c:v>
                </c:pt>
                <c:pt idx="3423" c:formatCode="h:mm:ss">
                  <c:v>0.380162037037037</c:v>
                </c:pt>
                <c:pt idx="3424" c:formatCode="h:mm:ss">
                  <c:v>0.380173611111111</c:v>
                </c:pt>
                <c:pt idx="3425" c:formatCode="h:mm:ss">
                  <c:v>0.380185185185185</c:v>
                </c:pt>
                <c:pt idx="3426" c:formatCode="h:mm:ss">
                  <c:v>0.380196759259259</c:v>
                </c:pt>
                <c:pt idx="3427" c:formatCode="h:mm:ss">
                  <c:v>0.380208333333333</c:v>
                </c:pt>
                <c:pt idx="3428" c:formatCode="h:mm:ss">
                  <c:v>0.380219907407407</c:v>
                </c:pt>
                <c:pt idx="3429" c:formatCode="h:mm:ss">
                  <c:v>0.380231481481482</c:v>
                </c:pt>
                <c:pt idx="3430" c:formatCode="h:mm:ss">
                  <c:v>0.380243055555556</c:v>
                </c:pt>
                <c:pt idx="3431" c:formatCode="h:mm:ss">
                  <c:v>0.38025462962963</c:v>
                </c:pt>
                <c:pt idx="3432" c:formatCode="h:mm:ss">
                  <c:v>0.380266203703704</c:v>
                </c:pt>
                <c:pt idx="3433" c:formatCode="h:mm:ss">
                  <c:v>0.380277777777778</c:v>
                </c:pt>
                <c:pt idx="3434" c:formatCode="h:mm:ss">
                  <c:v>0.380289351851852</c:v>
                </c:pt>
                <c:pt idx="3435" c:formatCode="h:mm:ss">
                  <c:v>0.380300925925926</c:v>
                </c:pt>
                <c:pt idx="3436" c:formatCode="h:mm:ss">
                  <c:v>0.3803125</c:v>
                </c:pt>
                <c:pt idx="3437" c:formatCode="h:mm:ss">
                  <c:v>0.380324074074074</c:v>
                </c:pt>
                <c:pt idx="3438" c:formatCode="h:mm:ss">
                  <c:v>0.380335648148148</c:v>
                </c:pt>
                <c:pt idx="3439" c:formatCode="h:mm:ss">
                  <c:v>0.380347222222222</c:v>
                </c:pt>
                <c:pt idx="3440" c:formatCode="h:mm:ss">
                  <c:v>0.380358796296296</c:v>
                </c:pt>
                <c:pt idx="3441" c:formatCode="h:mm:ss">
                  <c:v>0.38037037037037</c:v>
                </c:pt>
                <c:pt idx="3442" c:formatCode="h:mm:ss">
                  <c:v>0.380381944444444</c:v>
                </c:pt>
                <c:pt idx="3443" c:formatCode="h:mm:ss">
                  <c:v>0.380393518518519</c:v>
                </c:pt>
                <c:pt idx="3444" c:formatCode="h:mm:ss">
                  <c:v>0.380405092592593</c:v>
                </c:pt>
                <c:pt idx="3445" c:formatCode="h:mm:ss">
                  <c:v>0.380416666666667</c:v>
                </c:pt>
                <c:pt idx="3446" c:formatCode="h:mm:ss">
                  <c:v>0.380428240740741</c:v>
                </c:pt>
                <c:pt idx="3447" c:formatCode="h:mm:ss">
                  <c:v>0.380439814814815</c:v>
                </c:pt>
                <c:pt idx="3448" c:formatCode="h:mm:ss">
                  <c:v>0.380451388888889</c:v>
                </c:pt>
                <c:pt idx="3449" c:formatCode="h:mm:ss">
                  <c:v>0.380462962962963</c:v>
                </c:pt>
                <c:pt idx="3450" c:formatCode="h:mm:ss">
                  <c:v>0.380474537037037</c:v>
                </c:pt>
                <c:pt idx="3451" c:formatCode="h:mm:ss">
                  <c:v>0.380486111111111</c:v>
                </c:pt>
                <c:pt idx="3452" c:formatCode="h:mm:ss">
                  <c:v>0.380497685185185</c:v>
                </c:pt>
                <c:pt idx="3453" c:formatCode="h:mm:ss">
                  <c:v>0.380509259259259</c:v>
                </c:pt>
                <c:pt idx="3454" c:formatCode="h:mm:ss">
                  <c:v>0.380520833333333</c:v>
                </c:pt>
                <c:pt idx="3455" c:formatCode="h:mm:ss">
                  <c:v>0.380532407407407</c:v>
                </c:pt>
                <c:pt idx="3456" c:formatCode="h:mm:ss">
                  <c:v>0.380543981481481</c:v>
                </c:pt>
                <c:pt idx="3457" c:formatCode="h:mm:ss">
                  <c:v>0.380555555555556</c:v>
                </c:pt>
                <c:pt idx="3458" c:formatCode="h:mm:ss">
                  <c:v>0.38056712962963</c:v>
                </c:pt>
                <c:pt idx="3459" c:formatCode="h:mm:ss">
                  <c:v>0.380578703703704</c:v>
                </c:pt>
                <c:pt idx="3460" c:formatCode="h:mm:ss">
                  <c:v>0.380590277777778</c:v>
                </c:pt>
                <c:pt idx="3461" c:formatCode="h:mm:ss">
                  <c:v>0.380601851851852</c:v>
                </c:pt>
                <c:pt idx="3462" c:formatCode="h:mm:ss">
                  <c:v>0.380613425925926</c:v>
                </c:pt>
                <c:pt idx="3463" c:formatCode="h:mm:ss">
                  <c:v>0.380625</c:v>
                </c:pt>
                <c:pt idx="3464" c:formatCode="h:mm:ss">
                  <c:v>0.380636574074074</c:v>
                </c:pt>
                <c:pt idx="3465" c:formatCode="h:mm:ss">
                  <c:v>0.380648148148148</c:v>
                </c:pt>
                <c:pt idx="3466" c:formatCode="h:mm:ss">
                  <c:v>0.380659722222222</c:v>
                </c:pt>
                <c:pt idx="3467" c:formatCode="h:mm:ss">
                  <c:v>0.380671296296296</c:v>
                </c:pt>
                <c:pt idx="3468" c:formatCode="h:mm:ss">
                  <c:v>0.38068287037037</c:v>
                </c:pt>
                <c:pt idx="3469" c:formatCode="h:mm:ss">
                  <c:v>0.380694444444444</c:v>
                </c:pt>
                <c:pt idx="3470" c:formatCode="h:mm:ss">
                  <c:v>0.380706018518518</c:v>
                </c:pt>
                <c:pt idx="3471" c:formatCode="h:mm:ss">
                  <c:v>0.380717592592593</c:v>
                </c:pt>
                <c:pt idx="3472" c:formatCode="h:mm:ss">
                  <c:v>0.380729166666667</c:v>
                </c:pt>
                <c:pt idx="3473" c:formatCode="h:mm:ss">
                  <c:v>0.380740740740741</c:v>
                </c:pt>
                <c:pt idx="3474" c:formatCode="h:mm:ss">
                  <c:v>0.380752314814815</c:v>
                </c:pt>
                <c:pt idx="3475" c:formatCode="h:mm:ss">
                  <c:v>0.380763888888889</c:v>
                </c:pt>
                <c:pt idx="3476" c:formatCode="h:mm:ss">
                  <c:v>0.380775462962963</c:v>
                </c:pt>
                <c:pt idx="3477" c:formatCode="h:mm:ss">
                  <c:v>0.380787037037037</c:v>
                </c:pt>
                <c:pt idx="3478" c:formatCode="h:mm:ss">
                  <c:v>0.380798611111111</c:v>
                </c:pt>
                <c:pt idx="3479" c:formatCode="h:mm:ss">
                  <c:v>0.380810185185185</c:v>
                </c:pt>
                <c:pt idx="3480" c:formatCode="h:mm:ss">
                  <c:v>0.380821759259259</c:v>
                </c:pt>
                <c:pt idx="3481" c:formatCode="h:mm:ss">
                  <c:v>0.380833333333333</c:v>
                </c:pt>
                <c:pt idx="3482" c:formatCode="h:mm:ss">
                  <c:v>0.380844907407407</c:v>
                </c:pt>
                <c:pt idx="3483" c:formatCode="h:mm:ss">
                  <c:v>0.380856481481481</c:v>
                </c:pt>
                <c:pt idx="3484" c:formatCode="h:mm:ss">
                  <c:v>0.380868055555556</c:v>
                </c:pt>
                <c:pt idx="3485" c:formatCode="h:mm:ss">
                  <c:v>0.38087962962963</c:v>
                </c:pt>
                <c:pt idx="3486" c:formatCode="h:mm:ss">
                  <c:v>0.380891203703704</c:v>
                </c:pt>
                <c:pt idx="3487" c:formatCode="h:mm:ss">
                  <c:v>0.380902777777778</c:v>
                </c:pt>
                <c:pt idx="3488" c:formatCode="h:mm:ss">
                  <c:v>0.380914351851852</c:v>
                </c:pt>
                <c:pt idx="3489" c:formatCode="h:mm:ss">
                  <c:v>0.380925925925926</c:v>
                </c:pt>
                <c:pt idx="3490" c:formatCode="h:mm:ss">
                  <c:v>0.3809375</c:v>
                </c:pt>
                <c:pt idx="3491" c:formatCode="h:mm:ss">
                  <c:v>0.380949074074074</c:v>
                </c:pt>
                <c:pt idx="3492" c:formatCode="h:mm:ss">
                  <c:v>0.380960648148148</c:v>
                </c:pt>
                <c:pt idx="3493" c:formatCode="h:mm:ss">
                  <c:v>0.380972222222222</c:v>
                </c:pt>
                <c:pt idx="3494" c:formatCode="h:mm:ss">
                  <c:v>0.380983796296296</c:v>
                </c:pt>
                <c:pt idx="3495" c:formatCode="h:mm:ss">
                  <c:v>0.38099537037037</c:v>
                </c:pt>
                <c:pt idx="3496" c:formatCode="h:mm:ss">
                  <c:v>0.381006944444444</c:v>
                </c:pt>
                <c:pt idx="3497" c:formatCode="h:mm:ss">
                  <c:v>0.381018518518518</c:v>
                </c:pt>
                <c:pt idx="3498" c:formatCode="h:mm:ss">
                  <c:v>0.381030092592593</c:v>
                </c:pt>
                <c:pt idx="3499" c:formatCode="h:mm:ss">
                  <c:v>0.381041666666667</c:v>
                </c:pt>
                <c:pt idx="3500" c:formatCode="h:mm:ss">
                  <c:v>0.381053240740741</c:v>
                </c:pt>
                <c:pt idx="3501" c:formatCode="h:mm:ss">
                  <c:v>0.381064814814815</c:v>
                </c:pt>
                <c:pt idx="3502" c:formatCode="h:mm:ss">
                  <c:v>0.381076388888889</c:v>
                </c:pt>
                <c:pt idx="3503" c:formatCode="h:mm:ss">
                  <c:v>0.381087962962963</c:v>
                </c:pt>
                <c:pt idx="3504" c:formatCode="h:mm:ss">
                  <c:v>0.381099537037037</c:v>
                </c:pt>
                <c:pt idx="3505" c:formatCode="h:mm:ss">
                  <c:v>0.381111111111111</c:v>
                </c:pt>
                <c:pt idx="3506" c:formatCode="h:mm:ss">
                  <c:v>0.381122685185185</c:v>
                </c:pt>
                <c:pt idx="3507" c:formatCode="h:mm:ss">
                  <c:v>0.381134259259259</c:v>
                </c:pt>
                <c:pt idx="3508" c:formatCode="h:mm:ss">
                  <c:v>0.381145833333333</c:v>
                </c:pt>
                <c:pt idx="3509" c:formatCode="h:mm:ss">
                  <c:v>0.381157407407407</c:v>
                </c:pt>
                <c:pt idx="3510" c:formatCode="h:mm:ss">
                  <c:v>0.381168981481481</c:v>
                </c:pt>
                <c:pt idx="3511" c:formatCode="h:mm:ss">
                  <c:v>0.381180555555556</c:v>
                </c:pt>
                <c:pt idx="3512" c:formatCode="h:mm:ss">
                  <c:v>0.38119212962963</c:v>
                </c:pt>
                <c:pt idx="3513" c:formatCode="h:mm:ss">
                  <c:v>0.381203703703704</c:v>
                </c:pt>
                <c:pt idx="3514" c:formatCode="h:mm:ss">
                  <c:v>0.381215277777778</c:v>
                </c:pt>
                <c:pt idx="3515" c:formatCode="h:mm:ss">
                  <c:v>0.381226851851852</c:v>
                </c:pt>
                <c:pt idx="3516" c:formatCode="h:mm:ss">
                  <c:v>0.381238425925926</c:v>
                </c:pt>
                <c:pt idx="3517" c:formatCode="h:mm:ss">
                  <c:v>0.38125</c:v>
                </c:pt>
                <c:pt idx="3518" c:formatCode="h:mm:ss">
                  <c:v>0.381261574074074</c:v>
                </c:pt>
                <c:pt idx="3519" c:formatCode="h:mm:ss">
                  <c:v>0.381273148148148</c:v>
                </c:pt>
                <c:pt idx="3520" c:formatCode="h:mm:ss">
                  <c:v>0.381284722222222</c:v>
                </c:pt>
                <c:pt idx="3521" c:formatCode="h:mm:ss">
                  <c:v>0.381296296296296</c:v>
                </c:pt>
                <c:pt idx="3522" c:formatCode="h:mm:ss">
                  <c:v>0.38130787037037</c:v>
                </c:pt>
                <c:pt idx="3523" c:formatCode="h:mm:ss">
                  <c:v>0.381319444444444</c:v>
                </c:pt>
                <c:pt idx="3524" c:formatCode="h:mm:ss">
                  <c:v>0.381331018518519</c:v>
                </c:pt>
                <c:pt idx="3525" c:formatCode="h:mm:ss">
                  <c:v>0.381342592592593</c:v>
                </c:pt>
                <c:pt idx="3526" c:formatCode="h:mm:ss">
                  <c:v>0.381354166666667</c:v>
                </c:pt>
                <c:pt idx="3527" c:formatCode="h:mm:ss">
                  <c:v>0.381365740740741</c:v>
                </c:pt>
                <c:pt idx="3528" c:formatCode="h:mm:ss">
                  <c:v>0.381377314814815</c:v>
                </c:pt>
                <c:pt idx="3529" c:formatCode="h:mm:ss">
                  <c:v>0.381388888888889</c:v>
                </c:pt>
                <c:pt idx="3530" c:formatCode="h:mm:ss">
                  <c:v>0.381400462962963</c:v>
                </c:pt>
                <c:pt idx="3531" c:formatCode="h:mm:ss">
                  <c:v>0.381412037037037</c:v>
                </c:pt>
                <c:pt idx="3532" c:formatCode="h:mm:ss">
                  <c:v>0.381423611111111</c:v>
                </c:pt>
                <c:pt idx="3533" c:formatCode="h:mm:ss">
                  <c:v>0.381435185185185</c:v>
                </c:pt>
                <c:pt idx="3534" c:formatCode="h:mm:ss">
                  <c:v>0.381446759259259</c:v>
                </c:pt>
                <c:pt idx="3535" c:formatCode="h:mm:ss">
                  <c:v>0.381458333333333</c:v>
                </c:pt>
                <c:pt idx="3536" c:formatCode="h:mm:ss">
                  <c:v>0.381469907407407</c:v>
                </c:pt>
                <c:pt idx="3537" c:formatCode="h:mm:ss">
                  <c:v>0.381481481481481</c:v>
                </c:pt>
                <c:pt idx="3538" c:formatCode="h:mm:ss">
                  <c:v>0.381493055555556</c:v>
                </c:pt>
                <c:pt idx="3539" c:formatCode="h:mm:ss">
                  <c:v>0.38150462962963</c:v>
                </c:pt>
                <c:pt idx="3540" c:formatCode="h:mm:ss">
                  <c:v>0.381516203703704</c:v>
                </c:pt>
                <c:pt idx="3541" c:formatCode="h:mm:ss">
                  <c:v>0.381527777777778</c:v>
                </c:pt>
                <c:pt idx="3542" c:formatCode="h:mm:ss">
                  <c:v>0.381539351851852</c:v>
                </c:pt>
                <c:pt idx="3543" c:formatCode="h:mm:ss">
                  <c:v>0.381550925925926</c:v>
                </c:pt>
                <c:pt idx="3544" c:formatCode="h:mm:ss">
                  <c:v>0.3815625</c:v>
                </c:pt>
                <c:pt idx="3545" c:formatCode="h:mm:ss">
                  <c:v>0.381574074074074</c:v>
                </c:pt>
                <c:pt idx="3546" c:formatCode="h:mm:ss">
                  <c:v>0.381585648148148</c:v>
                </c:pt>
                <c:pt idx="3547" c:formatCode="h:mm:ss">
                  <c:v>0.381597222222222</c:v>
                </c:pt>
                <c:pt idx="3548" c:formatCode="h:mm:ss">
                  <c:v>0.381608796296296</c:v>
                </c:pt>
                <c:pt idx="3549" c:formatCode="h:mm:ss">
                  <c:v>0.38162037037037</c:v>
                </c:pt>
                <c:pt idx="3550" c:formatCode="h:mm:ss">
                  <c:v>0.381631944444444</c:v>
                </c:pt>
                <c:pt idx="3551" c:formatCode="h:mm:ss">
                  <c:v>0.381643518518519</c:v>
                </c:pt>
                <c:pt idx="3552" c:formatCode="h:mm:ss">
                  <c:v>0.381655092592593</c:v>
                </c:pt>
                <c:pt idx="3553" c:formatCode="h:mm:ss">
                  <c:v>0.381666666666667</c:v>
                </c:pt>
                <c:pt idx="3554" c:formatCode="h:mm:ss">
                  <c:v>0.381678240740741</c:v>
                </c:pt>
                <c:pt idx="3555" c:formatCode="h:mm:ss">
                  <c:v>0.381689814814815</c:v>
                </c:pt>
                <c:pt idx="3556" c:formatCode="h:mm:ss">
                  <c:v>0.381701388888889</c:v>
                </c:pt>
                <c:pt idx="3557" c:formatCode="h:mm:ss">
                  <c:v>0.381712962962963</c:v>
                </c:pt>
                <c:pt idx="3558" c:formatCode="h:mm:ss">
                  <c:v>0.381724537037037</c:v>
                </c:pt>
                <c:pt idx="3559" c:formatCode="h:mm:ss">
                  <c:v>0.381736111111111</c:v>
                </c:pt>
                <c:pt idx="3560" c:formatCode="h:mm:ss">
                  <c:v>0.381747685185185</c:v>
                </c:pt>
                <c:pt idx="3561" c:formatCode="h:mm:ss">
                  <c:v>0.381759259259259</c:v>
                </c:pt>
                <c:pt idx="3562" c:formatCode="h:mm:ss">
                  <c:v>0.381770833333333</c:v>
                </c:pt>
                <c:pt idx="3563" c:formatCode="h:mm:ss">
                  <c:v>0.381782407407407</c:v>
                </c:pt>
                <c:pt idx="3564" c:formatCode="h:mm:ss">
                  <c:v>0.381793981481481</c:v>
                </c:pt>
                <c:pt idx="3565" c:formatCode="h:mm:ss">
                  <c:v>0.381805555555556</c:v>
                </c:pt>
                <c:pt idx="3566" c:formatCode="h:mm:ss">
                  <c:v>0.38181712962963</c:v>
                </c:pt>
                <c:pt idx="3567" c:formatCode="h:mm:ss">
                  <c:v>0.381828703703704</c:v>
                </c:pt>
                <c:pt idx="3568" c:formatCode="h:mm:ss">
                  <c:v>0.381840277777778</c:v>
                </c:pt>
                <c:pt idx="3569" c:formatCode="h:mm:ss">
                  <c:v>0.381851851851852</c:v>
                </c:pt>
                <c:pt idx="3570" c:formatCode="h:mm:ss">
                  <c:v>0.381863425925926</c:v>
                </c:pt>
                <c:pt idx="3571" c:formatCode="h:mm:ss">
                  <c:v>0.381875</c:v>
                </c:pt>
                <c:pt idx="3572" c:formatCode="h:mm:ss">
                  <c:v>0.381886574074074</c:v>
                </c:pt>
                <c:pt idx="3573" c:formatCode="h:mm:ss">
                  <c:v>0.381898148148148</c:v>
                </c:pt>
                <c:pt idx="3574" c:formatCode="h:mm:ss">
                  <c:v>0.381909722222222</c:v>
                </c:pt>
                <c:pt idx="3575" c:formatCode="h:mm:ss">
                  <c:v>0.381921296296296</c:v>
                </c:pt>
                <c:pt idx="3576" c:formatCode="h:mm:ss">
                  <c:v>0.38193287037037</c:v>
                </c:pt>
                <c:pt idx="3577" c:formatCode="h:mm:ss">
                  <c:v>0.381944444444444</c:v>
                </c:pt>
                <c:pt idx="3578" c:formatCode="h:mm:ss">
                  <c:v>0.381956018518519</c:v>
                </c:pt>
                <c:pt idx="3579" c:formatCode="h:mm:ss">
                  <c:v>0.381967592592593</c:v>
                </c:pt>
                <c:pt idx="3580" c:formatCode="h:mm:ss">
                  <c:v>0.381979166666667</c:v>
                </c:pt>
                <c:pt idx="3581" c:formatCode="h:mm:ss">
                  <c:v>0.381990740740741</c:v>
                </c:pt>
                <c:pt idx="3582" c:formatCode="h:mm:ss">
                  <c:v>0.382002314814815</c:v>
                </c:pt>
                <c:pt idx="3583" c:formatCode="h:mm:ss">
                  <c:v>0.382013888888889</c:v>
                </c:pt>
                <c:pt idx="3584" c:formatCode="h:mm:ss">
                  <c:v>0.382025462962963</c:v>
                </c:pt>
                <c:pt idx="3585" c:formatCode="h:mm:ss">
                  <c:v>0.382037037037037</c:v>
                </c:pt>
                <c:pt idx="3586" c:formatCode="h:mm:ss">
                  <c:v>0.382048611111111</c:v>
                </c:pt>
                <c:pt idx="3587" c:formatCode="h:mm:ss">
                  <c:v>0.382060185185185</c:v>
                </c:pt>
                <c:pt idx="3588" c:formatCode="h:mm:ss">
                  <c:v>0.382071759259259</c:v>
                </c:pt>
                <c:pt idx="3589" c:formatCode="h:mm:ss">
                  <c:v>0.382083333333333</c:v>
                </c:pt>
                <c:pt idx="3590" c:formatCode="h:mm:ss">
                  <c:v>0.382094907407407</c:v>
                </c:pt>
                <c:pt idx="3591" c:formatCode="h:mm:ss">
                  <c:v>0.382106481481481</c:v>
                </c:pt>
                <c:pt idx="3592" c:formatCode="h:mm:ss">
                  <c:v>0.382118055555556</c:v>
                </c:pt>
                <c:pt idx="3593" c:formatCode="h:mm:ss">
                  <c:v>0.38212962962963</c:v>
                </c:pt>
                <c:pt idx="3594" c:formatCode="h:mm:ss">
                  <c:v>0.382141203703704</c:v>
                </c:pt>
                <c:pt idx="3595" c:formatCode="h:mm:ss">
                  <c:v>0.382152777777778</c:v>
                </c:pt>
                <c:pt idx="3596" c:formatCode="h:mm:ss">
                  <c:v>0.382164351851852</c:v>
                </c:pt>
                <c:pt idx="3597" c:formatCode="h:mm:ss">
                  <c:v>0.382175925925926</c:v>
                </c:pt>
                <c:pt idx="3598" c:formatCode="h:mm:ss">
                  <c:v>0.3821875</c:v>
                </c:pt>
                <c:pt idx="3599" c:formatCode="h:mm:ss">
                  <c:v>0.382199074074074</c:v>
                </c:pt>
                <c:pt idx="3600" c:formatCode="h:mm:ss">
                  <c:v>0.382210648148148</c:v>
                </c:pt>
                <c:pt idx="3601" c:formatCode="h:mm:ss">
                  <c:v>0.382222222222222</c:v>
                </c:pt>
                <c:pt idx="3602" c:formatCode="h:mm:ss">
                  <c:v>0.382233796296296</c:v>
                </c:pt>
                <c:pt idx="3603" c:formatCode="h:mm:ss">
                  <c:v>0.38224537037037</c:v>
                </c:pt>
                <c:pt idx="3604" c:formatCode="h:mm:ss">
                  <c:v>0.382256944444444</c:v>
                </c:pt>
                <c:pt idx="3605" c:formatCode="h:mm:ss">
                  <c:v>0.382268518518519</c:v>
                </c:pt>
                <c:pt idx="3606" c:formatCode="h:mm:ss">
                  <c:v>0.382280092592593</c:v>
                </c:pt>
                <c:pt idx="3607" c:formatCode="h:mm:ss">
                  <c:v>0.382291666666667</c:v>
                </c:pt>
                <c:pt idx="3608" c:formatCode="h:mm:ss">
                  <c:v>0.382303240740741</c:v>
                </c:pt>
                <c:pt idx="3609" c:formatCode="h:mm:ss">
                  <c:v>0.382314814814815</c:v>
                </c:pt>
                <c:pt idx="3610" c:formatCode="h:mm:ss">
                  <c:v>0.382326388888889</c:v>
                </c:pt>
                <c:pt idx="3611" c:formatCode="h:mm:ss">
                  <c:v>0.382337962962963</c:v>
                </c:pt>
                <c:pt idx="3612" c:formatCode="h:mm:ss">
                  <c:v>0.382349537037037</c:v>
                </c:pt>
                <c:pt idx="3613" c:formatCode="h:mm:ss">
                  <c:v>0.382361111111111</c:v>
                </c:pt>
                <c:pt idx="3614" c:formatCode="h:mm:ss">
                  <c:v>0.382372685185185</c:v>
                </c:pt>
                <c:pt idx="3615" c:formatCode="h:mm:ss">
                  <c:v>0.382384259259259</c:v>
                </c:pt>
                <c:pt idx="3616" c:formatCode="h:mm:ss">
                  <c:v>0.382395833333333</c:v>
                </c:pt>
                <c:pt idx="3617" c:formatCode="h:mm:ss">
                  <c:v>0.382407407407407</c:v>
                </c:pt>
                <c:pt idx="3618" c:formatCode="h:mm:ss">
                  <c:v>0.382418981481482</c:v>
                </c:pt>
                <c:pt idx="3619" c:formatCode="h:mm:ss">
                  <c:v>0.382430555555556</c:v>
                </c:pt>
                <c:pt idx="3620" c:formatCode="h:mm:ss">
                  <c:v>0.38244212962963</c:v>
                </c:pt>
                <c:pt idx="3621" c:formatCode="h:mm:ss">
                  <c:v>0.382453703703704</c:v>
                </c:pt>
                <c:pt idx="3622" c:formatCode="h:mm:ss">
                  <c:v>0.382465277777778</c:v>
                </c:pt>
                <c:pt idx="3623" c:formatCode="h:mm:ss">
                  <c:v>0.382476851851852</c:v>
                </c:pt>
                <c:pt idx="3624" c:formatCode="h:mm:ss">
                  <c:v>0.382488425925926</c:v>
                </c:pt>
                <c:pt idx="3625" c:formatCode="h:mm:ss">
                  <c:v>0.3825</c:v>
                </c:pt>
                <c:pt idx="3626" c:formatCode="h:mm:ss">
                  <c:v>0.382511574074074</c:v>
                </c:pt>
                <c:pt idx="3627" c:formatCode="h:mm:ss">
                  <c:v>0.382523148148148</c:v>
                </c:pt>
                <c:pt idx="3628" c:formatCode="h:mm:ss">
                  <c:v>0.382534722222222</c:v>
                </c:pt>
                <c:pt idx="3629" c:formatCode="h:mm:ss">
                  <c:v>0.382546296296296</c:v>
                </c:pt>
                <c:pt idx="3630" c:formatCode="h:mm:ss">
                  <c:v>0.38255787037037</c:v>
                </c:pt>
                <c:pt idx="3631" c:formatCode="h:mm:ss">
                  <c:v>0.382569444444444</c:v>
                </c:pt>
                <c:pt idx="3632" c:formatCode="h:mm:ss">
                  <c:v>0.382581018518519</c:v>
                </c:pt>
                <c:pt idx="3633" c:formatCode="h:mm:ss">
                  <c:v>0.382592592592593</c:v>
                </c:pt>
                <c:pt idx="3634" c:formatCode="h:mm:ss">
                  <c:v>0.382604166666667</c:v>
                </c:pt>
                <c:pt idx="3635" c:formatCode="h:mm:ss">
                  <c:v>0.382615740740741</c:v>
                </c:pt>
                <c:pt idx="3636" c:formatCode="h:mm:ss">
                  <c:v>0.382627314814815</c:v>
                </c:pt>
                <c:pt idx="3637" c:formatCode="h:mm:ss">
                  <c:v>0.382638888888889</c:v>
                </c:pt>
                <c:pt idx="3638" c:formatCode="h:mm:ss">
                  <c:v>0.382650462962963</c:v>
                </c:pt>
                <c:pt idx="3639" c:formatCode="h:mm:ss">
                  <c:v>0.382662037037037</c:v>
                </c:pt>
                <c:pt idx="3640" c:formatCode="h:mm:ss">
                  <c:v>0.382673611111111</c:v>
                </c:pt>
                <c:pt idx="3641" c:formatCode="h:mm:ss">
                  <c:v>0.382685185185185</c:v>
                </c:pt>
                <c:pt idx="3642" c:formatCode="h:mm:ss">
                  <c:v>0.382696759259259</c:v>
                </c:pt>
                <c:pt idx="3643" c:formatCode="h:mm:ss">
                  <c:v>0.382708333333333</c:v>
                </c:pt>
                <c:pt idx="3644" c:formatCode="h:mm:ss">
                  <c:v>0.382719907407407</c:v>
                </c:pt>
                <c:pt idx="3645" c:formatCode="h:mm:ss">
                  <c:v>0.382731481481482</c:v>
                </c:pt>
                <c:pt idx="3646" c:formatCode="h:mm:ss">
                  <c:v>0.382743055555556</c:v>
                </c:pt>
                <c:pt idx="3647" c:formatCode="h:mm:ss">
                  <c:v>0.38275462962963</c:v>
                </c:pt>
                <c:pt idx="3648" c:formatCode="h:mm:ss">
                  <c:v>0.382766203703704</c:v>
                </c:pt>
                <c:pt idx="3649" c:formatCode="h:mm:ss">
                  <c:v>0.382777777777778</c:v>
                </c:pt>
                <c:pt idx="3650" c:formatCode="h:mm:ss">
                  <c:v>0.382789351851852</c:v>
                </c:pt>
                <c:pt idx="3651" c:formatCode="h:mm:ss">
                  <c:v>0.382800925925926</c:v>
                </c:pt>
                <c:pt idx="3652" c:formatCode="h:mm:ss">
                  <c:v>0.3828125</c:v>
                </c:pt>
                <c:pt idx="3653" c:formatCode="h:mm:ss">
                  <c:v>0.382824074074074</c:v>
                </c:pt>
                <c:pt idx="3654" c:formatCode="h:mm:ss">
                  <c:v>0.382835648148148</c:v>
                </c:pt>
                <c:pt idx="3655" c:formatCode="h:mm:ss">
                  <c:v>0.382847222222222</c:v>
                </c:pt>
                <c:pt idx="3656" c:formatCode="h:mm:ss">
                  <c:v>0.382858796296296</c:v>
                </c:pt>
                <c:pt idx="3657" c:formatCode="h:mm:ss">
                  <c:v>0.38287037037037</c:v>
                </c:pt>
                <c:pt idx="3658" c:formatCode="h:mm:ss">
                  <c:v>0.382881944444444</c:v>
                </c:pt>
                <c:pt idx="3659" c:formatCode="h:mm:ss">
                  <c:v>0.382893518518518</c:v>
                </c:pt>
                <c:pt idx="3660" c:formatCode="h:mm:ss">
                  <c:v>0.382905092592593</c:v>
                </c:pt>
                <c:pt idx="3661" c:formatCode="h:mm:ss">
                  <c:v>0.382916666666667</c:v>
                </c:pt>
                <c:pt idx="3662" c:formatCode="h:mm:ss">
                  <c:v>0.382928240740741</c:v>
                </c:pt>
                <c:pt idx="3663" c:formatCode="h:mm:ss">
                  <c:v>0.382939814814815</c:v>
                </c:pt>
                <c:pt idx="3664" c:formatCode="h:mm:ss">
                  <c:v>0.382951388888889</c:v>
                </c:pt>
                <c:pt idx="3665" c:formatCode="h:mm:ss">
                  <c:v>0.382962962962963</c:v>
                </c:pt>
                <c:pt idx="3666" c:formatCode="h:mm:ss">
                  <c:v>0.382974537037037</c:v>
                </c:pt>
                <c:pt idx="3667" c:formatCode="h:mm:ss">
                  <c:v>0.382986111111111</c:v>
                </c:pt>
                <c:pt idx="3668" c:formatCode="h:mm:ss">
                  <c:v>0.382997685185185</c:v>
                </c:pt>
                <c:pt idx="3669" c:formatCode="h:mm:ss">
                  <c:v>0.383009259259259</c:v>
                </c:pt>
                <c:pt idx="3670" c:formatCode="h:mm:ss">
                  <c:v>0.383020833333333</c:v>
                </c:pt>
                <c:pt idx="3671" c:formatCode="h:mm:ss">
                  <c:v>0.383032407407407</c:v>
                </c:pt>
                <c:pt idx="3672" c:formatCode="h:mm:ss">
                  <c:v>0.383043981481481</c:v>
                </c:pt>
                <c:pt idx="3673" c:formatCode="h:mm:ss">
                  <c:v>0.383055555555556</c:v>
                </c:pt>
                <c:pt idx="3674" c:formatCode="h:mm:ss">
                  <c:v>0.38306712962963</c:v>
                </c:pt>
                <c:pt idx="3675" c:formatCode="h:mm:ss">
                  <c:v>0.383078703703704</c:v>
                </c:pt>
                <c:pt idx="3676" c:formatCode="h:mm:ss">
                  <c:v>0.383090277777778</c:v>
                </c:pt>
                <c:pt idx="3677" c:formatCode="h:mm:ss">
                  <c:v>0.383101851851852</c:v>
                </c:pt>
                <c:pt idx="3678" c:formatCode="h:mm:ss">
                  <c:v>0.383113425925926</c:v>
                </c:pt>
                <c:pt idx="3679" c:formatCode="h:mm:ss">
                  <c:v>0.383125</c:v>
                </c:pt>
                <c:pt idx="3680" c:formatCode="h:mm:ss">
                  <c:v>0.383136574074074</c:v>
                </c:pt>
                <c:pt idx="3681" c:formatCode="h:mm:ss">
                  <c:v>0.383148148148148</c:v>
                </c:pt>
                <c:pt idx="3682" c:formatCode="h:mm:ss">
                  <c:v>0.383159722222222</c:v>
                </c:pt>
                <c:pt idx="3683" c:formatCode="h:mm:ss">
                  <c:v>0.383171296296296</c:v>
                </c:pt>
                <c:pt idx="3684" c:formatCode="h:mm:ss">
                  <c:v>0.38318287037037</c:v>
                </c:pt>
                <c:pt idx="3685" c:formatCode="h:mm:ss">
                  <c:v>0.383194444444444</c:v>
                </c:pt>
                <c:pt idx="3686" c:formatCode="h:mm:ss">
                  <c:v>0.383206018518518</c:v>
                </c:pt>
                <c:pt idx="3687" c:formatCode="h:mm:ss">
                  <c:v>0.383217592592593</c:v>
                </c:pt>
                <c:pt idx="3688" c:formatCode="h:mm:ss">
                  <c:v>0.383229166666667</c:v>
                </c:pt>
                <c:pt idx="3689" c:formatCode="h:mm:ss">
                  <c:v>0.383240740740741</c:v>
                </c:pt>
                <c:pt idx="3690" c:formatCode="h:mm:ss">
                  <c:v>0.383252314814815</c:v>
                </c:pt>
                <c:pt idx="3691" c:formatCode="h:mm:ss">
                  <c:v>0.383263888888889</c:v>
                </c:pt>
                <c:pt idx="3692" c:formatCode="h:mm:ss">
                  <c:v>0.383275462962963</c:v>
                </c:pt>
                <c:pt idx="3693" c:formatCode="h:mm:ss">
                  <c:v>0.383287037037037</c:v>
                </c:pt>
                <c:pt idx="3694" c:formatCode="h:mm:ss">
                  <c:v>0.383298611111111</c:v>
                </c:pt>
                <c:pt idx="3695" c:formatCode="h:mm:ss">
                  <c:v>0.383310185185185</c:v>
                </c:pt>
                <c:pt idx="3696" c:formatCode="h:mm:ss">
                  <c:v>0.383321759259259</c:v>
                </c:pt>
                <c:pt idx="3697" c:formatCode="h:mm:ss">
                  <c:v>0.383333333333333</c:v>
                </c:pt>
                <c:pt idx="3698" c:formatCode="h:mm:ss">
                  <c:v>0.383344907407407</c:v>
                </c:pt>
                <c:pt idx="3699" c:formatCode="h:mm:ss">
                  <c:v>0.383356481481481</c:v>
                </c:pt>
                <c:pt idx="3700" c:formatCode="h:mm:ss">
                  <c:v>0.383368055555556</c:v>
                </c:pt>
                <c:pt idx="3701" c:formatCode="h:mm:ss">
                  <c:v>0.38337962962963</c:v>
                </c:pt>
                <c:pt idx="3702" c:formatCode="h:mm:ss">
                  <c:v>0.383391203703704</c:v>
                </c:pt>
                <c:pt idx="3703" c:formatCode="h:mm:ss">
                  <c:v>0.383402777777778</c:v>
                </c:pt>
                <c:pt idx="3704" c:formatCode="h:mm:ss">
                  <c:v>0.383414351851852</c:v>
                </c:pt>
                <c:pt idx="3705" c:formatCode="h:mm:ss">
                  <c:v>0.383425925925926</c:v>
                </c:pt>
                <c:pt idx="3706" c:formatCode="h:mm:ss">
                  <c:v>0.3834375</c:v>
                </c:pt>
                <c:pt idx="3707" c:formatCode="h:mm:ss">
                  <c:v>0.383449074074074</c:v>
                </c:pt>
                <c:pt idx="3708" c:formatCode="h:mm:ss">
                  <c:v>0.383460648148148</c:v>
                </c:pt>
                <c:pt idx="3709" c:formatCode="h:mm:ss">
                  <c:v>0.383472222222222</c:v>
                </c:pt>
                <c:pt idx="3710" c:formatCode="h:mm:ss">
                  <c:v>0.383483796296296</c:v>
                </c:pt>
                <c:pt idx="3711" c:formatCode="h:mm:ss">
                  <c:v>0.38349537037037</c:v>
                </c:pt>
                <c:pt idx="3712" c:formatCode="h:mm:ss">
                  <c:v>0.383506944444444</c:v>
                </c:pt>
                <c:pt idx="3713" c:formatCode="h:mm:ss">
                  <c:v>0.383518518518519</c:v>
                </c:pt>
                <c:pt idx="3714" c:formatCode="h:mm:ss">
                  <c:v>0.383530092592593</c:v>
                </c:pt>
                <c:pt idx="3715" c:formatCode="h:mm:ss">
                  <c:v>0.383541666666667</c:v>
                </c:pt>
                <c:pt idx="3716" c:formatCode="h:mm:ss">
                  <c:v>0.383553240740741</c:v>
                </c:pt>
                <c:pt idx="3717" c:formatCode="h:mm:ss">
                  <c:v>0.383564814814815</c:v>
                </c:pt>
                <c:pt idx="3718" c:formatCode="h:mm:ss">
                  <c:v>0.383576388888889</c:v>
                </c:pt>
                <c:pt idx="3719" c:formatCode="h:mm:ss">
                  <c:v>0.383587962962963</c:v>
                </c:pt>
                <c:pt idx="3720" c:formatCode="h:mm:ss">
                  <c:v>0.383599537037037</c:v>
                </c:pt>
                <c:pt idx="3721" c:formatCode="h:mm:ss">
                  <c:v>0.383611111111111</c:v>
                </c:pt>
                <c:pt idx="3722" c:formatCode="h:mm:ss">
                  <c:v>0.383622685185185</c:v>
                </c:pt>
                <c:pt idx="3723" c:formatCode="h:mm:ss">
                  <c:v>0.383634259259259</c:v>
                </c:pt>
                <c:pt idx="3724" c:formatCode="h:mm:ss">
                  <c:v>0.383645833333333</c:v>
                </c:pt>
                <c:pt idx="3725" c:formatCode="h:mm:ss">
                  <c:v>0.383657407407407</c:v>
                </c:pt>
                <c:pt idx="3726" c:formatCode="h:mm:ss">
                  <c:v>0.383668981481481</c:v>
                </c:pt>
                <c:pt idx="3727" c:formatCode="h:mm:ss">
                  <c:v>0.383680555555556</c:v>
                </c:pt>
                <c:pt idx="3728" c:formatCode="h:mm:ss">
                  <c:v>0.38369212962963</c:v>
                </c:pt>
                <c:pt idx="3729" c:formatCode="h:mm:ss">
                  <c:v>0.383703703703704</c:v>
                </c:pt>
                <c:pt idx="3730" c:formatCode="h:mm:ss">
                  <c:v>0.383715277777778</c:v>
                </c:pt>
                <c:pt idx="3731" c:formatCode="h:mm:ss">
                  <c:v>0.383726851851852</c:v>
                </c:pt>
                <c:pt idx="3732" c:formatCode="h:mm:ss">
                  <c:v>0.383738425925926</c:v>
                </c:pt>
                <c:pt idx="3733" c:formatCode="h:mm:ss">
                  <c:v>0.38375</c:v>
                </c:pt>
                <c:pt idx="3734" c:formatCode="h:mm:ss">
                  <c:v>0.383761574074074</c:v>
                </c:pt>
                <c:pt idx="3735" c:formatCode="h:mm:ss">
                  <c:v>0.383773148148148</c:v>
                </c:pt>
                <c:pt idx="3736" c:formatCode="h:mm:ss">
                  <c:v>0.383784722222222</c:v>
                </c:pt>
                <c:pt idx="3737" c:formatCode="h:mm:ss">
                  <c:v>0.383796296296296</c:v>
                </c:pt>
                <c:pt idx="3738" c:formatCode="h:mm:ss">
                  <c:v>0.38380787037037</c:v>
                </c:pt>
                <c:pt idx="3739" c:formatCode="h:mm:ss">
                  <c:v>0.383819444444444</c:v>
                </c:pt>
                <c:pt idx="3740" c:formatCode="h:mm:ss">
                  <c:v>0.383831018518519</c:v>
                </c:pt>
                <c:pt idx="3741" c:formatCode="h:mm:ss">
                  <c:v>0.383842592592593</c:v>
                </c:pt>
                <c:pt idx="3742" c:formatCode="h:mm:ss">
                  <c:v>0.383854166666667</c:v>
                </c:pt>
                <c:pt idx="3743" c:formatCode="h:mm:ss">
                  <c:v>0.383865740740741</c:v>
                </c:pt>
                <c:pt idx="3744" c:formatCode="h:mm:ss">
                  <c:v>0.383877314814815</c:v>
                </c:pt>
                <c:pt idx="3745" c:formatCode="h:mm:ss">
                  <c:v>0.383888888888889</c:v>
                </c:pt>
                <c:pt idx="3746" c:formatCode="h:mm:ss">
                  <c:v>0.383900462962963</c:v>
                </c:pt>
                <c:pt idx="3747" c:formatCode="h:mm:ss">
                  <c:v>0.383912037037037</c:v>
                </c:pt>
                <c:pt idx="3748" c:formatCode="h:mm:ss">
                  <c:v>0.383923611111111</c:v>
                </c:pt>
                <c:pt idx="3749" c:formatCode="h:mm:ss">
                  <c:v>0.383935185185185</c:v>
                </c:pt>
                <c:pt idx="3750" c:formatCode="h:mm:ss">
                  <c:v>0.383946759259259</c:v>
                </c:pt>
                <c:pt idx="3751" c:formatCode="h:mm:ss">
                  <c:v>0.383958333333333</c:v>
                </c:pt>
                <c:pt idx="3752" c:formatCode="h:mm:ss">
                  <c:v>0.383969907407407</c:v>
                </c:pt>
                <c:pt idx="3753" c:formatCode="h:mm:ss">
                  <c:v>0.383981481481481</c:v>
                </c:pt>
                <c:pt idx="3754" c:formatCode="h:mm:ss">
                  <c:v>0.383993055555556</c:v>
                </c:pt>
                <c:pt idx="3755" c:formatCode="h:mm:ss">
                  <c:v>0.38400462962963</c:v>
                </c:pt>
                <c:pt idx="3756" c:formatCode="h:mm:ss">
                  <c:v>0.384016203703704</c:v>
                </c:pt>
                <c:pt idx="3757" c:formatCode="h:mm:ss">
                  <c:v>0.384027777777778</c:v>
                </c:pt>
                <c:pt idx="3758" c:formatCode="h:mm:ss">
                  <c:v>0.384039351851852</c:v>
                </c:pt>
                <c:pt idx="3759" c:formatCode="h:mm:ss">
                  <c:v>0.384050925925926</c:v>
                </c:pt>
                <c:pt idx="3760" c:formatCode="h:mm:ss">
                  <c:v>0.3840625</c:v>
                </c:pt>
                <c:pt idx="3761" c:formatCode="h:mm:ss">
                  <c:v>0.384074074074074</c:v>
                </c:pt>
                <c:pt idx="3762" c:formatCode="h:mm:ss">
                  <c:v>0.384085648148148</c:v>
                </c:pt>
                <c:pt idx="3763" c:formatCode="h:mm:ss">
                  <c:v>0.384097222222222</c:v>
                </c:pt>
                <c:pt idx="3764" c:formatCode="h:mm:ss">
                  <c:v>0.384108796296296</c:v>
                </c:pt>
                <c:pt idx="3765" c:formatCode="h:mm:ss">
                  <c:v>0.38412037037037</c:v>
                </c:pt>
                <c:pt idx="3766" c:formatCode="h:mm:ss">
                  <c:v>0.384131944444444</c:v>
                </c:pt>
                <c:pt idx="3767" c:formatCode="h:mm:ss">
                  <c:v>0.384143518518519</c:v>
                </c:pt>
                <c:pt idx="3768" c:formatCode="h:mm:ss">
                  <c:v>0.384155092592593</c:v>
                </c:pt>
                <c:pt idx="3769" c:formatCode="h:mm:ss">
                  <c:v>0.384166666666667</c:v>
                </c:pt>
                <c:pt idx="3770" c:formatCode="h:mm:ss">
                  <c:v>0.384178240740741</c:v>
                </c:pt>
                <c:pt idx="3771" c:formatCode="h:mm:ss">
                  <c:v>0.384189814814815</c:v>
                </c:pt>
                <c:pt idx="3772" c:formatCode="h:mm:ss">
                  <c:v>0.384201388888889</c:v>
                </c:pt>
                <c:pt idx="3773" c:formatCode="h:mm:ss">
                  <c:v>0.384212962962963</c:v>
                </c:pt>
                <c:pt idx="3774" c:formatCode="h:mm:ss">
                  <c:v>0.384224537037037</c:v>
                </c:pt>
                <c:pt idx="3775" c:formatCode="h:mm:ss">
                  <c:v>0.384236111111111</c:v>
                </c:pt>
                <c:pt idx="3776" c:formatCode="h:mm:ss">
                  <c:v>0.384247685185185</c:v>
                </c:pt>
                <c:pt idx="3777" c:formatCode="h:mm:ss">
                  <c:v>0.384259259259259</c:v>
                </c:pt>
                <c:pt idx="3778" c:formatCode="h:mm:ss">
                  <c:v>0.384270833333333</c:v>
                </c:pt>
                <c:pt idx="3779" c:formatCode="h:mm:ss">
                  <c:v>0.384282407407407</c:v>
                </c:pt>
                <c:pt idx="3780" c:formatCode="h:mm:ss">
                  <c:v>0.384293981481481</c:v>
                </c:pt>
                <c:pt idx="3781" c:formatCode="h:mm:ss">
                  <c:v>0.384305555555556</c:v>
                </c:pt>
                <c:pt idx="3782" c:formatCode="h:mm:ss">
                  <c:v>0.38431712962963</c:v>
                </c:pt>
                <c:pt idx="3783" c:formatCode="h:mm:ss">
                  <c:v>0.384328703703704</c:v>
                </c:pt>
                <c:pt idx="3784" c:formatCode="h:mm:ss">
                  <c:v>0.384340277777778</c:v>
                </c:pt>
                <c:pt idx="3785" c:formatCode="h:mm:ss">
                  <c:v>0.384351851851852</c:v>
                </c:pt>
                <c:pt idx="3786" c:formatCode="h:mm:ss">
                  <c:v>0.384363425925926</c:v>
                </c:pt>
                <c:pt idx="3787" c:formatCode="h:mm:ss">
                  <c:v>0.384375</c:v>
                </c:pt>
                <c:pt idx="3788" c:formatCode="h:mm:ss">
                  <c:v>0.384386574074074</c:v>
                </c:pt>
                <c:pt idx="3789" c:formatCode="h:mm:ss">
                  <c:v>0.384398148148148</c:v>
                </c:pt>
                <c:pt idx="3790" c:formatCode="h:mm:ss">
                  <c:v>0.384409722222222</c:v>
                </c:pt>
                <c:pt idx="3791" c:formatCode="h:mm:ss">
                  <c:v>0.384421296296296</c:v>
                </c:pt>
                <c:pt idx="3792" c:formatCode="h:mm:ss">
                  <c:v>0.38443287037037</c:v>
                </c:pt>
                <c:pt idx="3793" c:formatCode="h:mm:ss">
                  <c:v>0.384444444444444</c:v>
                </c:pt>
                <c:pt idx="3794" c:formatCode="h:mm:ss">
                  <c:v>0.384456018518519</c:v>
                </c:pt>
                <c:pt idx="3795" c:formatCode="h:mm:ss">
                  <c:v>0.384467592592593</c:v>
                </c:pt>
                <c:pt idx="3796" c:formatCode="h:mm:ss">
                  <c:v>0.384479166666667</c:v>
                </c:pt>
                <c:pt idx="3797" c:formatCode="h:mm:ss">
                  <c:v>0.384490740740741</c:v>
                </c:pt>
                <c:pt idx="3798" c:formatCode="h:mm:ss">
                  <c:v>0.384502314814815</c:v>
                </c:pt>
                <c:pt idx="3799" c:formatCode="h:mm:ss">
                  <c:v>0.384513888888889</c:v>
                </c:pt>
                <c:pt idx="3800" c:formatCode="h:mm:ss">
                  <c:v>0.384525462962963</c:v>
                </c:pt>
                <c:pt idx="3801" c:formatCode="h:mm:ss">
                  <c:v>0.384537037037037</c:v>
                </c:pt>
                <c:pt idx="3802" c:formatCode="h:mm:ss">
                  <c:v>0.384548611111111</c:v>
                </c:pt>
                <c:pt idx="3803" c:formatCode="h:mm:ss">
                  <c:v>0.384560185185185</c:v>
                </c:pt>
                <c:pt idx="3804" c:formatCode="h:mm:ss">
                  <c:v>0.384571759259259</c:v>
                </c:pt>
                <c:pt idx="3805" c:formatCode="h:mm:ss">
                  <c:v>0.384583333333333</c:v>
                </c:pt>
                <c:pt idx="3806" c:formatCode="h:mm:ss">
                  <c:v>0.384594907407407</c:v>
                </c:pt>
                <c:pt idx="3807" c:formatCode="h:mm:ss">
                  <c:v>0.384606481481482</c:v>
                </c:pt>
                <c:pt idx="3808" c:formatCode="h:mm:ss">
                  <c:v>0.384618055555556</c:v>
                </c:pt>
                <c:pt idx="3809" c:formatCode="h:mm:ss">
                  <c:v>0.38462962962963</c:v>
                </c:pt>
                <c:pt idx="3810" c:formatCode="h:mm:ss">
                  <c:v>0.384641203703704</c:v>
                </c:pt>
                <c:pt idx="3811" c:formatCode="h:mm:ss">
                  <c:v>0.384652777777778</c:v>
                </c:pt>
                <c:pt idx="3812" c:formatCode="h:mm:ss">
                  <c:v>0.384664351851852</c:v>
                </c:pt>
                <c:pt idx="3813" c:formatCode="h:mm:ss">
                  <c:v>0.384675925925926</c:v>
                </c:pt>
                <c:pt idx="3814" c:formatCode="h:mm:ss">
                  <c:v>0.3846875</c:v>
                </c:pt>
                <c:pt idx="3815" c:formatCode="h:mm:ss">
                  <c:v>0.384699074074074</c:v>
                </c:pt>
                <c:pt idx="3816" c:formatCode="h:mm:ss">
                  <c:v>0.384710648148148</c:v>
                </c:pt>
                <c:pt idx="3817" c:formatCode="h:mm:ss">
                  <c:v>0.384722222222222</c:v>
                </c:pt>
                <c:pt idx="3818" c:formatCode="h:mm:ss">
                  <c:v>0.384733796296296</c:v>
                </c:pt>
                <c:pt idx="3819" c:formatCode="h:mm:ss">
                  <c:v>0.38474537037037</c:v>
                </c:pt>
                <c:pt idx="3820" c:formatCode="h:mm:ss">
                  <c:v>0.384756944444444</c:v>
                </c:pt>
                <c:pt idx="3821" c:formatCode="h:mm:ss">
                  <c:v>0.384768518518519</c:v>
                </c:pt>
                <c:pt idx="3822" c:formatCode="h:mm:ss">
                  <c:v>0.384780092592593</c:v>
                </c:pt>
                <c:pt idx="3823" c:formatCode="h:mm:ss">
                  <c:v>0.384791666666667</c:v>
                </c:pt>
                <c:pt idx="3824" c:formatCode="h:mm:ss">
                  <c:v>0.384803240740741</c:v>
                </c:pt>
                <c:pt idx="3825" c:formatCode="h:mm:ss">
                  <c:v>0.384814814814815</c:v>
                </c:pt>
                <c:pt idx="3826" c:formatCode="h:mm:ss">
                  <c:v>0.384826388888889</c:v>
                </c:pt>
                <c:pt idx="3827" c:formatCode="h:mm:ss">
                  <c:v>0.384837962962963</c:v>
                </c:pt>
                <c:pt idx="3828" c:formatCode="h:mm:ss">
                  <c:v>0.384849537037037</c:v>
                </c:pt>
                <c:pt idx="3829" c:formatCode="h:mm:ss">
                  <c:v>0.384861111111111</c:v>
                </c:pt>
                <c:pt idx="3830" c:formatCode="h:mm:ss">
                  <c:v>0.384872685185185</c:v>
                </c:pt>
                <c:pt idx="3831" c:formatCode="h:mm:ss">
                  <c:v>0.384884259259259</c:v>
                </c:pt>
                <c:pt idx="3832" c:formatCode="h:mm:ss">
                  <c:v>0.384895833333333</c:v>
                </c:pt>
                <c:pt idx="3833" c:formatCode="h:mm:ss">
                  <c:v>0.384907407407407</c:v>
                </c:pt>
                <c:pt idx="3834" c:formatCode="h:mm:ss">
                  <c:v>0.384918981481482</c:v>
                </c:pt>
                <c:pt idx="3835" c:formatCode="h:mm:ss">
                  <c:v>0.384930555555556</c:v>
                </c:pt>
                <c:pt idx="3836" c:formatCode="h:mm:ss">
                  <c:v>0.38494212962963</c:v>
                </c:pt>
                <c:pt idx="3837" c:formatCode="h:mm:ss">
                  <c:v>0.384953703703704</c:v>
                </c:pt>
                <c:pt idx="3838" c:formatCode="h:mm:ss">
                  <c:v>0.384965277777778</c:v>
                </c:pt>
                <c:pt idx="3839" c:formatCode="h:mm:ss">
                  <c:v>0.384976851851852</c:v>
                </c:pt>
                <c:pt idx="3840" c:formatCode="h:mm:ss">
                  <c:v>0.384988425925926</c:v>
                </c:pt>
                <c:pt idx="3841" c:formatCode="h:mm:ss">
                  <c:v>0.385</c:v>
                </c:pt>
                <c:pt idx="3842" c:formatCode="h:mm:ss">
                  <c:v>0.385011574074074</c:v>
                </c:pt>
                <c:pt idx="3843" c:formatCode="h:mm:ss">
                  <c:v>0.385023148148148</c:v>
                </c:pt>
                <c:pt idx="3844" c:formatCode="h:mm:ss">
                  <c:v>0.385034722222222</c:v>
                </c:pt>
                <c:pt idx="3845" c:formatCode="h:mm:ss">
                  <c:v>0.385046296296296</c:v>
                </c:pt>
                <c:pt idx="3846" c:formatCode="h:mm:ss">
                  <c:v>0.38505787037037</c:v>
                </c:pt>
                <c:pt idx="3847" c:formatCode="h:mm:ss">
                  <c:v>0.385069444444444</c:v>
                </c:pt>
                <c:pt idx="3848" c:formatCode="h:mm:ss">
                  <c:v>0.385081018518519</c:v>
                </c:pt>
                <c:pt idx="3849" c:formatCode="h:mm:ss">
                  <c:v>0.385092592592593</c:v>
                </c:pt>
                <c:pt idx="3850" c:formatCode="h:mm:ss">
                  <c:v>0.385104166666667</c:v>
                </c:pt>
                <c:pt idx="3851" c:formatCode="h:mm:ss">
                  <c:v>0.385115740740741</c:v>
                </c:pt>
                <c:pt idx="3852" c:formatCode="h:mm:ss">
                  <c:v>0.385127314814815</c:v>
                </c:pt>
                <c:pt idx="3853" c:formatCode="h:mm:ss">
                  <c:v>0.385138888888889</c:v>
                </c:pt>
                <c:pt idx="3854" c:formatCode="h:mm:ss">
                  <c:v>0.385150462962963</c:v>
                </c:pt>
                <c:pt idx="3855" c:formatCode="h:mm:ss">
                  <c:v>0.385162037037037</c:v>
                </c:pt>
                <c:pt idx="3856" c:formatCode="h:mm:ss">
                  <c:v>0.385173611111111</c:v>
                </c:pt>
                <c:pt idx="3857" c:formatCode="h:mm:ss">
                  <c:v>0.385185185185185</c:v>
                </c:pt>
                <c:pt idx="3858" c:formatCode="h:mm:ss">
                  <c:v>0.385196759259259</c:v>
                </c:pt>
                <c:pt idx="3859" c:formatCode="h:mm:ss">
                  <c:v>0.385208333333333</c:v>
                </c:pt>
                <c:pt idx="3860" c:formatCode="h:mm:ss">
                  <c:v>0.385219907407407</c:v>
                </c:pt>
                <c:pt idx="3861" c:formatCode="h:mm:ss">
                  <c:v>0.385231481481481</c:v>
                </c:pt>
                <c:pt idx="3862" c:formatCode="h:mm:ss">
                  <c:v>0.385243055555556</c:v>
                </c:pt>
                <c:pt idx="3863" c:formatCode="h:mm:ss">
                  <c:v>0.38525462962963</c:v>
                </c:pt>
                <c:pt idx="3864" c:formatCode="h:mm:ss">
                  <c:v>0.385266203703704</c:v>
                </c:pt>
                <c:pt idx="3865" c:formatCode="h:mm:ss">
                  <c:v>0.385277777777778</c:v>
                </c:pt>
                <c:pt idx="3866" c:formatCode="h:mm:ss">
                  <c:v>0.385289351851852</c:v>
                </c:pt>
                <c:pt idx="3867" c:formatCode="h:mm:ss">
                  <c:v>0.385300925925926</c:v>
                </c:pt>
                <c:pt idx="3868" c:formatCode="h:mm:ss">
                  <c:v>0.3853125</c:v>
                </c:pt>
                <c:pt idx="3869" c:formatCode="h:mm:ss">
                  <c:v>0.385324074074074</c:v>
                </c:pt>
                <c:pt idx="3870" c:formatCode="h:mm:ss">
                  <c:v>0.385335648148148</c:v>
                </c:pt>
                <c:pt idx="3871" c:formatCode="h:mm:ss">
                  <c:v>0.385347222222222</c:v>
                </c:pt>
                <c:pt idx="3872" c:formatCode="h:mm:ss">
                  <c:v>0.385358796296296</c:v>
                </c:pt>
                <c:pt idx="3873" c:formatCode="h:mm:ss">
                  <c:v>0.38537037037037</c:v>
                </c:pt>
                <c:pt idx="3874" c:formatCode="h:mm:ss">
                  <c:v>0.385381944444444</c:v>
                </c:pt>
                <c:pt idx="3875" c:formatCode="h:mm:ss">
                  <c:v>0.385393518518518</c:v>
                </c:pt>
                <c:pt idx="3876" c:formatCode="h:mm:ss">
                  <c:v>0.385405092592593</c:v>
                </c:pt>
                <c:pt idx="3877" c:formatCode="h:mm:ss">
                  <c:v>0.385416666666667</c:v>
                </c:pt>
                <c:pt idx="3878" c:formatCode="h:mm:ss">
                  <c:v>0.385428240740741</c:v>
                </c:pt>
                <c:pt idx="3879" c:formatCode="h:mm:ss">
                  <c:v>0.385439814814815</c:v>
                </c:pt>
                <c:pt idx="3880" c:formatCode="h:mm:ss">
                  <c:v>0.385451388888889</c:v>
                </c:pt>
                <c:pt idx="3881" c:formatCode="h:mm:ss">
                  <c:v>0.385462962962963</c:v>
                </c:pt>
                <c:pt idx="3882" c:formatCode="h:mm:ss">
                  <c:v>0.385474537037037</c:v>
                </c:pt>
                <c:pt idx="3883" c:formatCode="h:mm:ss">
                  <c:v>0.385486111111111</c:v>
                </c:pt>
                <c:pt idx="3884" c:formatCode="h:mm:ss">
                  <c:v>0.385497685185185</c:v>
                </c:pt>
                <c:pt idx="3885" c:formatCode="h:mm:ss">
                  <c:v>0.385509259259259</c:v>
                </c:pt>
                <c:pt idx="3886" c:formatCode="h:mm:ss">
                  <c:v>0.385520833333333</c:v>
                </c:pt>
                <c:pt idx="3887" c:formatCode="h:mm:ss">
                  <c:v>0.385532407407407</c:v>
                </c:pt>
                <c:pt idx="3888" c:formatCode="h:mm:ss">
                  <c:v>0.385543981481481</c:v>
                </c:pt>
                <c:pt idx="3889" c:formatCode="h:mm:ss">
                  <c:v>0.385555555555556</c:v>
                </c:pt>
                <c:pt idx="3890" c:formatCode="h:mm:ss">
                  <c:v>0.38556712962963</c:v>
                </c:pt>
                <c:pt idx="3891" c:formatCode="h:mm:ss">
                  <c:v>0.385578703703704</c:v>
                </c:pt>
                <c:pt idx="3892" c:formatCode="h:mm:ss">
                  <c:v>0.385590277777778</c:v>
                </c:pt>
                <c:pt idx="3893" c:formatCode="h:mm:ss">
                  <c:v>0.385601851851852</c:v>
                </c:pt>
                <c:pt idx="3894" c:formatCode="h:mm:ss">
                  <c:v>0.385613425925926</c:v>
                </c:pt>
                <c:pt idx="3895" c:formatCode="h:mm:ss">
                  <c:v>0.385625</c:v>
                </c:pt>
                <c:pt idx="3896" c:formatCode="h:mm:ss">
                  <c:v>0.385636574074074</c:v>
                </c:pt>
                <c:pt idx="3897" c:formatCode="h:mm:ss">
                  <c:v>0.385648148148148</c:v>
                </c:pt>
                <c:pt idx="3898" c:formatCode="h:mm:ss">
                  <c:v>0.385659722222222</c:v>
                </c:pt>
                <c:pt idx="3899" c:formatCode="h:mm:ss">
                  <c:v>0.385671296296296</c:v>
                </c:pt>
                <c:pt idx="3900" c:formatCode="h:mm:ss">
                  <c:v>0.38568287037037</c:v>
                </c:pt>
                <c:pt idx="3901" c:formatCode="h:mm:ss">
                  <c:v>0.385694444444444</c:v>
                </c:pt>
                <c:pt idx="3902" c:formatCode="h:mm:ss">
                  <c:v>0.385706018518519</c:v>
                </c:pt>
                <c:pt idx="3903" c:formatCode="h:mm:ss">
                  <c:v>0.385717592592593</c:v>
                </c:pt>
                <c:pt idx="3904" c:formatCode="h:mm:ss">
                  <c:v>0.385729166666667</c:v>
                </c:pt>
                <c:pt idx="3905" c:formatCode="h:mm:ss">
                  <c:v>0.385740740740741</c:v>
                </c:pt>
                <c:pt idx="3906" c:formatCode="h:mm:ss">
                  <c:v>0.385752314814815</c:v>
                </c:pt>
                <c:pt idx="3907" c:formatCode="h:mm:ss">
                  <c:v>0.385763888888889</c:v>
                </c:pt>
                <c:pt idx="3908" c:formatCode="h:mm:ss">
                  <c:v>0.385775462962963</c:v>
                </c:pt>
                <c:pt idx="3909" c:formatCode="h:mm:ss">
                  <c:v>0.385787037037037</c:v>
                </c:pt>
                <c:pt idx="3910" c:formatCode="h:mm:ss">
                  <c:v>0.385798611111111</c:v>
                </c:pt>
                <c:pt idx="3911" c:formatCode="h:mm:ss">
                  <c:v>0.385810185185185</c:v>
                </c:pt>
                <c:pt idx="3912" c:formatCode="h:mm:ss">
                  <c:v>0.385821759259259</c:v>
                </c:pt>
                <c:pt idx="3913" c:formatCode="h:mm:ss">
                  <c:v>0.385833333333333</c:v>
                </c:pt>
                <c:pt idx="3914" c:formatCode="h:mm:ss">
                  <c:v>0.385844907407407</c:v>
                </c:pt>
                <c:pt idx="3915" c:formatCode="h:mm:ss">
                  <c:v>0.385856481481481</c:v>
                </c:pt>
                <c:pt idx="3916" c:formatCode="h:mm:ss">
                  <c:v>0.385868055555556</c:v>
                </c:pt>
                <c:pt idx="3917" c:formatCode="h:mm:ss">
                  <c:v>0.38587962962963</c:v>
                </c:pt>
                <c:pt idx="3918" c:formatCode="h:mm:ss">
                  <c:v>0.385891203703704</c:v>
                </c:pt>
                <c:pt idx="3919" c:formatCode="h:mm:ss">
                  <c:v>0.385902777777778</c:v>
                </c:pt>
                <c:pt idx="3920" c:formatCode="h:mm:ss">
                  <c:v>0.385914351851852</c:v>
                </c:pt>
                <c:pt idx="3921" c:formatCode="h:mm:ss">
                  <c:v>0.385925925925926</c:v>
                </c:pt>
                <c:pt idx="3922" c:formatCode="h:mm:ss">
                  <c:v>0.3859375</c:v>
                </c:pt>
                <c:pt idx="3923" c:formatCode="h:mm:ss">
                  <c:v>0.385949074074074</c:v>
                </c:pt>
                <c:pt idx="3924" c:formatCode="h:mm:ss">
                  <c:v>0.385960648148148</c:v>
                </c:pt>
                <c:pt idx="3925" c:formatCode="h:mm:ss">
                  <c:v>0.385972222222222</c:v>
                </c:pt>
                <c:pt idx="3926" c:formatCode="h:mm:ss">
                  <c:v>0.385983796296296</c:v>
                </c:pt>
                <c:pt idx="3927" c:formatCode="h:mm:ss">
                  <c:v>0.38599537037037</c:v>
                </c:pt>
                <c:pt idx="3928" c:formatCode="h:mm:ss">
                  <c:v>0.386006944444444</c:v>
                </c:pt>
                <c:pt idx="3929" c:formatCode="h:mm:ss">
                  <c:v>0.386018518518519</c:v>
                </c:pt>
                <c:pt idx="3930" c:formatCode="h:mm:ss">
                  <c:v>0.386030092592593</c:v>
                </c:pt>
                <c:pt idx="3931" c:formatCode="h:mm:ss">
                  <c:v>0.386041666666667</c:v>
                </c:pt>
                <c:pt idx="3932" c:formatCode="h:mm:ss">
                  <c:v>0.386053240740741</c:v>
                </c:pt>
                <c:pt idx="3933" c:formatCode="h:mm:ss">
                  <c:v>0.386064814814815</c:v>
                </c:pt>
                <c:pt idx="3934" c:formatCode="h:mm:ss">
                  <c:v>0.386076388888889</c:v>
                </c:pt>
                <c:pt idx="3935" c:formatCode="h:mm:ss">
                  <c:v>0.386087962962963</c:v>
                </c:pt>
                <c:pt idx="3936" c:formatCode="h:mm:ss">
                  <c:v>0.386099537037037</c:v>
                </c:pt>
                <c:pt idx="3937" c:formatCode="h:mm:ss">
                  <c:v>0.386111111111111</c:v>
                </c:pt>
                <c:pt idx="3938" c:formatCode="h:mm:ss">
                  <c:v>0.386122685185185</c:v>
                </c:pt>
                <c:pt idx="3939" c:formatCode="h:mm:ss">
                  <c:v>0.386134259259259</c:v>
                </c:pt>
                <c:pt idx="3940" c:formatCode="h:mm:ss">
                  <c:v>0.386145833333333</c:v>
                </c:pt>
                <c:pt idx="3941" c:formatCode="h:mm:ss">
                  <c:v>0.386157407407407</c:v>
                </c:pt>
                <c:pt idx="3942" c:formatCode="h:mm:ss">
                  <c:v>0.386168981481481</c:v>
                </c:pt>
                <c:pt idx="3943" c:formatCode="h:mm:ss">
                  <c:v>0.386180555555556</c:v>
                </c:pt>
                <c:pt idx="3944" c:formatCode="h:mm:ss">
                  <c:v>0.38619212962963</c:v>
                </c:pt>
                <c:pt idx="3945" c:formatCode="h:mm:ss">
                  <c:v>0.386203703703704</c:v>
                </c:pt>
                <c:pt idx="3946" c:formatCode="h:mm:ss">
                  <c:v>0.386215277777778</c:v>
                </c:pt>
                <c:pt idx="3947" c:formatCode="h:mm:ss">
                  <c:v>0.386226851851852</c:v>
                </c:pt>
                <c:pt idx="3948" c:formatCode="h:mm:ss">
                  <c:v>0.386238425925926</c:v>
                </c:pt>
                <c:pt idx="3949" c:formatCode="h:mm:ss">
                  <c:v>0.38625</c:v>
                </c:pt>
                <c:pt idx="3950" c:formatCode="h:mm:ss">
                  <c:v>0.386261574074074</c:v>
                </c:pt>
                <c:pt idx="3951" c:formatCode="h:mm:ss">
                  <c:v>0.386273148148148</c:v>
                </c:pt>
                <c:pt idx="3952" c:formatCode="h:mm:ss">
                  <c:v>0.386284722222222</c:v>
                </c:pt>
                <c:pt idx="3953" c:formatCode="h:mm:ss">
                  <c:v>0.386296296296296</c:v>
                </c:pt>
                <c:pt idx="3954" c:formatCode="h:mm:ss">
                  <c:v>0.38630787037037</c:v>
                </c:pt>
                <c:pt idx="3955" c:formatCode="h:mm:ss">
                  <c:v>0.386319444444444</c:v>
                </c:pt>
                <c:pt idx="3956" c:formatCode="h:mm:ss">
                  <c:v>0.386331018518519</c:v>
                </c:pt>
                <c:pt idx="3957" c:formatCode="h:mm:ss">
                  <c:v>0.386342592592593</c:v>
                </c:pt>
                <c:pt idx="3958" c:formatCode="h:mm:ss">
                  <c:v>0.386354166666667</c:v>
                </c:pt>
                <c:pt idx="3959" c:formatCode="h:mm:ss">
                  <c:v>0.386365740740741</c:v>
                </c:pt>
                <c:pt idx="3960" c:formatCode="h:mm:ss">
                  <c:v>0.386377314814815</c:v>
                </c:pt>
                <c:pt idx="3961" c:formatCode="h:mm:ss">
                  <c:v>0.386388888888889</c:v>
                </c:pt>
                <c:pt idx="3962" c:formatCode="h:mm:ss">
                  <c:v>0.386400462962963</c:v>
                </c:pt>
                <c:pt idx="3963" c:formatCode="h:mm:ss">
                  <c:v>0.386412037037037</c:v>
                </c:pt>
                <c:pt idx="3964" c:formatCode="h:mm:ss">
                  <c:v>0.386423611111111</c:v>
                </c:pt>
                <c:pt idx="3965" c:formatCode="h:mm:ss">
                  <c:v>0.386435185185185</c:v>
                </c:pt>
                <c:pt idx="3966" c:formatCode="h:mm:ss">
                  <c:v>0.386446759259259</c:v>
                </c:pt>
                <c:pt idx="3967" c:formatCode="h:mm:ss">
                  <c:v>0.386458333333333</c:v>
                </c:pt>
                <c:pt idx="3968" c:formatCode="h:mm:ss">
                  <c:v>0.386469907407407</c:v>
                </c:pt>
                <c:pt idx="3969" c:formatCode="h:mm:ss">
                  <c:v>0.386481481481481</c:v>
                </c:pt>
                <c:pt idx="3970" c:formatCode="h:mm:ss">
                  <c:v>0.386493055555556</c:v>
                </c:pt>
                <c:pt idx="3971" c:formatCode="h:mm:ss">
                  <c:v>0.38650462962963</c:v>
                </c:pt>
                <c:pt idx="3972" c:formatCode="h:mm:ss">
                  <c:v>0.386516203703704</c:v>
                </c:pt>
                <c:pt idx="3973" c:formatCode="h:mm:ss">
                  <c:v>0.386527777777778</c:v>
                </c:pt>
                <c:pt idx="3974" c:formatCode="h:mm:ss">
                  <c:v>0.386539351851852</c:v>
                </c:pt>
                <c:pt idx="3975" c:formatCode="h:mm:ss">
                  <c:v>0.386550925925926</c:v>
                </c:pt>
                <c:pt idx="3976" c:formatCode="h:mm:ss">
                  <c:v>0.3865625</c:v>
                </c:pt>
                <c:pt idx="3977" c:formatCode="h:mm:ss">
                  <c:v>0.386574074074074</c:v>
                </c:pt>
                <c:pt idx="3978" c:formatCode="h:mm:ss">
                  <c:v>0.386585648148148</c:v>
                </c:pt>
                <c:pt idx="3979" c:formatCode="h:mm:ss">
                  <c:v>0.386597222222222</c:v>
                </c:pt>
                <c:pt idx="3980" c:formatCode="h:mm:ss">
                  <c:v>0.386608796296296</c:v>
                </c:pt>
                <c:pt idx="3981" c:formatCode="h:mm:ss">
                  <c:v>0.38662037037037</c:v>
                </c:pt>
                <c:pt idx="3982" c:formatCode="h:mm:ss">
                  <c:v>0.386631944444444</c:v>
                </c:pt>
                <c:pt idx="3983" c:formatCode="h:mm:ss">
                  <c:v>0.386643518518518</c:v>
                </c:pt>
                <c:pt idx="3984" c:formatCode="h:mm:ss">
                  <c:v>0.386655092592593</c:v>
                </c:pt>
                <c:pt idx="3985" c:formatCode="h:mm:ss">
                  <c:v>0.386666666666667</c:v>
                </c:pt>
                <c:pt idx="3986" c:formatCode="h:mm:ss">
                  <c:v>0.386678240740741</c:v>
                </c:pt>
                <c:pt idx="3987" c:formatCode="h:mm:ss">
                  <c:v>0.386689814814815</c:v>
                </c:pt>
                <c:pt idx="3988" c:formatCode="h:mm:ss">
                  <c:v>0.386701388888889</c:v>
                </c:pt>
                <c:pt idx="3989" c:formatCode="h:mm:ss">
                  <c:v>0.386712962962963</c:v>
                </c:pt>
                <c:pt idx="3990" c:formatCode="h:mm:ss">
                  <c:v>0.386724537037037</c:v>
                </c:pt>
                <c:pt idx="3991" c:formatCode="h:mm:ss">
                  <c:v>0.386736111111111</c:v>
                </c:pt>
                <c:pt idx="3992" c:formatCode="h:mm:ss">
                  <c:v>0.386747685185185</c:v>
                </c:pt>
                <c:pt idx="3993" c:formatCode="h:mm:ss">
                  <c:v>0.386759259259259</c:v>
                </c:pt>
                <c:pt idx="3994" c:formatCode="h:mm:ss">
                  <c:v>0.386770833333333</c:v>
                </c:pt>
                <c:pt idx="3995" c:formatCode="h:mm:ss">
                  <c:v>0.386782407407407</c:v>
                </c:pt>
                <c:pt idx="3996" c:formatCode="h:mm:ss">
                  <c:v>0.386793981481482</c:v>
                </c:pt>
                <c:pt idx="3997" c:formatCode="h:mm:ss">
                  <c:v>0.386805555555556</c:v>
                </c:pt>
                <c:pt idx="3998" c:formatCode="h:mm:ss">
                  <c:v>0.38681712962963</c:v>
                </c:pt>
                <c:pt idx="3999" c:formatCode="h:mm:ss">
                  <c:v>0.386828703703704</c:v>
                </c:pt>
                <c:pt idx="4000" c:formatCode="h:mm:ss">
                  <c:v>0.386840277777778</c:v>
                </c:pt>
                <c:pt idx="4001" c:formatCode="h:mm:ss">
                  <c:v>0.386851851851852</c:v>
                </c:pt>
                <c:pt idx="4002" c:formatCode="h:mm:ss">
                  <c:v>0.386863425925926</c:v>
                </c:pt>
                <c:pt idx="4003" c:formatCode="h:mm:ss">
                  <c:v>0.386875</c:v>
                </c:pt>
                <c:pt idx="4004" c:formatCode="h:mm:ss">
                  <c:v>0.386886574074074</c:v>
                </c:pt>
                <c:pt idx="4005" c:formatCode="h:mm:ss">
                  <c:v>0.386898148148148</c:v>
                </c:pt>
                <c:pt idx="4006" c:formatCode="h:mm:ss">
                  <c:v>0.386909722222222</c:v>
                </c:pt>
                <c:pt idx="4007" c:formatCode="h:mm:ss">
                  <c:v>0.386921296296296</c:v>
                </c:pt>
                <c:pt idx="4008" c:formatCode="h:mm:ss">
                  <c:v>0.38693287037037</c:v>
                </c:pt>
                <c:pt idx="4009" c:formatCode="h:mm:ss">
                  <c:v>0.386944444444444</c:v>
                </c:pt>
                <c:pt idx="4010" c:formatCode="h:mm:ss">
                  <c:v>0.386956018518519</c:v>
                </c:pt>
                <c:pt idx="4011" c:formatCode="h:mm:ss">
                  <c:v>0.386967592592593</c:v>
                </c:pt>
                <c:pt idx="4012" c:formatCode="h:mm:ss">
                  <c:v>0.386979166666667</c:v>
                </c:pt>
                <c:pt idx="4013" c:formatCode="h:mm:ss">
                  <c:v>0.386990740740741</c:v>
                </c:pt>
                <c:pt idx="4014" c:formatCode="h:mm:ss">
                  <c:v>0.387002314814815</c:v>
                </c:pt>
                <c:pt idx="4015" c:formatCode="h:mm:ss">
                  <c:v>0.387013888888889</c:v>
                </c:pt>
                <c:pt idx="4016" c:formatCode="h:mm:ss">
                  <c:v>0.387025462962963</c:v>
                </c:pt>
                <c:pt idx="4017" c:formatCode="h:mm:ss">
                  <c:v>0.387037037037037</c:v>
                </c:pt>
                <c:pt idx="4018" c:formatCode="h:mm:ss">
                  <c:v>0.387048611111111</c:v>
                </c:pt>
                <c:pt idx="4019" c:formatCode="h:mm:ss">
                  <c:v>0.387060185185185</c:v>
                </c:pt>
                <c:pt idx="4020" c:formatCode="h:mm:ss">
                  <c:v>0.387071759259259</c:v>
                </c:pt>
                <c:pt idx="4021" c:formatCode="h:mm:ss">
                  <c:v>0.387083333333333</c:v>
                </c:pt>
                <c:pt idx="4022" c:formatCode="h:mm:ss">
                  <c:v>0.387094907407407</c:v>
                </c:pt>
                <c:pt idx="4023" c:formatCode="h:mm:ss">
                  <c:v>0.387106481481481</c:v>
                </c:pt>
                <c:pt idx="4024" c:formatCode="h:mm:ss">
                  <c:v>0.387118055555556</c:v>
                </c:pt>
                <c:pt idx="4025" c:formatCode="h:mm:ss">
                  <c:v>0.38712962962963</c:v>
                </c:pt>
                <c:pt idx="4026" c:formatCode="h:mm:ss">
                  <c:v>0.387141203703704</c:v>
                </c:pt>
                <c:pt idx="4027" c:formatCode="h:mm:ss">
                  <c:v>0.387152777777778</c:v>
                </c:pt>
                <c:pt idx="4028" c:formatCode="h:mm:ss">
                  <c:v>0.387164351851852</c:v>
                </c:pt>
                <c:pt idx="4029" c:formatCode="h:mm:ss">
                  <c:v>0.387175925925926</c:v>
                </c:pt>
                <c:pt idx="4030" c:formatCode="h:mm:ss">
                  <c:v>0.3871875</c:v>
                </c:pt>
                <c:pt idx="4031" c:formatCode="h:mm:ss">
                  <c:v>0.387199074074074</c:v>
                </c:pt>
                <c:pt idx="4032" c:formatCode="h:mm:ss">
                  <c:v>0.387210648148148</c:v>
                </c:pt>
                <c:pt idx="4033" c:formatCode="h:mm:ss">
                  <c:v>0.387222222222222</c:v>
                </c:pt>
                <c:pt idx="4034" c:formatCode="h:mm:ss">
                  <c:v>0.387233796296296</c:v>
                </c:pt>
                <c:pt idx="4035" c:formatCode="h:mm:ss">
                  <c:v>0.38724537037037</c:v>
                </c:pt>
                <c:pt idx="4036" c:formatCode="h:mm:ss">
                  <c:v>0.387256944444444</c:v>
                </c:pt>
                <c:pt idx="4037" c:formatCode="h:mm:ss">
                  <c:v>0.387268518518519</c:v>
                </c:pt>
                <c:pt idx="4038" c:formatCode="h:mm:ss">
                  <c:v>0.387280092592593</c:v>
                </c:pt>
                <c:pt idx="4039" c:formatCode="h:mm:ss">
                  <c:v>0.387291666666667</c:v>
                </c:pt>
                <c:pt idx="4040" c:formatCode="h:mm:ss">
                  <c:v>0.387303240740741</c:v>
                </c:pt>
                <c:pt idx="4041" c:formatCode="h:mm:ss">
                  <c:v>0.387314814814815</c:v>
                </c:pt>
                <c:pt idx="4042" c:formatCode="h:mm:ss">
                  <c:v>0.387326388888889</c:v>
                </c:pt>
                <c:pt idx="4043" c:formatCode="h:mm:ss">
                  <c:v>0.387337962962963</c:v>
                </c:pt>
                <c:pt idx="4044" c:formatCode="h:mm:ss">
                  <c:v>0.387349537037037</c:v>
                </c:pt>
                <c:pt idx="4045" c:formatCode="h:mm:ss">
                  <c:v>0.387361111111111</c:v>
                </c:pt>
                <c:pt idx="4046" c:formatCode="h:mm:ss">
                  <c:v>0.387372685185185</c:v>
                </c:pt>
                <c:pt idx="4047" c:formatCode="h:mm:ss">
                  <c:v>0.387384259259259</c:v>
                </c:pt>
                <c:pt idx="4048" c:formatCode="h:mm:ss">
                  <c:v>0.387395833333333</c:v>
                </c:pt>
                <c:pt idx="4049" c:formatCode="h:mm:ss">
                  <c:v>0.387407407407407</c:v>
                </c:pt>
                <c:pt idx="4050" c:formatCode="h:mm:ss">
                  <c:v>0.387418981481481</c:v>
                </c:pt>
                <c:pt idx="4051" c:formatCode="h:mm:ss">
                  <c:v>0.387430555555556</c:v>
                </c:pt>
                <c:pt idx="4052" c:formatCode="h:mm:ss">
                  <c:v>0.38744212962963</c:v>
                </c:pt>
                <c:pt idx="4053" c:formatCode="h:mm:ss">
                  <c:v>0.387453703703704</c:v>
                </c:pt>
                <c:pt idx="4054" c:formatCode="h:mm:ss">
                  <c:v>0.387465277777778</c:v>
                </c:pt>
                <c:pt idx="4055" c:formatCode="h:mm:ss">
                  <c:v>0.387476851851852</c:v>
                </c:pt>
                <c:pt idx="4056" c:formatCode="h:mm:ss">
                  <c:v>0.387488425925926</c:v>
                </c:pt>
                <c:pt idx="4057" c:formatCode="h:mm:ss">
                  <c:v>0.3875</c:v>
                </c:pt>
                <c:pt idx="4058" c:formatCode="h:mm:ss">
                  <c:v>0.387511574074074</c:v>
                </c:pt>
                <c:pt idx="4059" c:formatCode="h:mm:ss">
                  <c:v>0.387523148148148</c:v>
                </c:pt>
                <c:pt idx="4060" c:formatCode="h:mm:ss">
                  <c:v>0.387534722222222</c:v>
                </c:pt>
                <c:pt idx="4061" c:formatCode="h:mm:ss">
                  <c:v>0.387546296296296</c:v>
                </c:pt>
                <c:pt idx="4062" c:formatCode="h:mm:ss">
                  <c:v>0.38755787037037</c:v>
                </c:pt>
                <c:pt idx="4063" c:formatCode="h:mm:ss">
                  <c:v>0.387569444444444</c:v>
                </c:pt>
                <c:pt idx="4064" c:formatCode="h:mm:ss">
                  <c:v>0.387581018518519</c:v>
                </c:pt>
                <c:pt idx="4065" c:formatCode="h:mm:ss">
                  <c:v>0.387592592592593</c:v>
                </c:pt>
                <c:pt idx="4066" c:formatCode="h:mm:ss">
                  <c:v>0.387604166666667</c:v>
                </c:pt>
                <c:pt idx="4067" c:formatCode="h:mm:ss">
                  <c:v>0.387615740740741</c:v>
                </c:pt>
                <c:pt idx="4068" c:formatCode="h:mm:ss">
                  <c:v>0.387627314814815</c:v>
                </c:pt>
                <c:pt idx="4069" c:formatCode="h:mm:ss">
                  <c:v>0.387638888888889</c:v>
                </c:pt>
                <c:pt idx="4070" c:formatCode="h:mm:ss">
                  <c:v>0.387650462962963</c:v>
                </c:pt>
                <c:pt idx="4071" c:formatCode="h:mm:ss">
                  <c:v>0.387662037037037</c:v>
                </c:pt>
                <c:pt idx="4072" c:formatCode="h:mm:ss">
                  <c:v>0.387673611111111</c:v>
                </c:pt>
                <c:pt idx="4073" c:formatCode="h:mm:ss">
                  <c:v>0.387685185185185</c:v>
                </c:pt>
                <c:pt idx="4074" c:formatCode="h:mm:ss">
                  <c:v>0.387696759259259</c:v>
                </c:pt>
                <c:pt idx="4075" c:formatCode="h:mm:ss">
                  <c:v>0.387708333333333</c:v>
                </c:pt>
                <c:pt idx="4076" c:formatCode="h:mm:ss">
                  <c:v>0.387719907407407</c:v>
                </c:pt>
                <c:pt idx="4077" c:formatCode="h:mm:ss">
                  <c:v>0.387731481481481</c:v>
                </c:pt>
                <c:pt idx="4078" c:formatCode="h:mm:ss">
                  <c:v>0.387743055555556</c:v>
                </c:pt>
                <c:pt idx="4079" c:formatCode="h:mm:ss">
                  <c:v>0.38775462962963</c:v>
                </c:pt>
                <c:pt idx="4080" c:formatCode="h:mm:ss">
                  <c:v>0.387766203703704</c:v>
                </c:pt>
                <c:pt idx="4081" c:formatCode="h:mm:ss">
                  <c:v>0.387777777777778</c:v>
                </c:pt>
                <c:pt idx="4082" c:formatCode="h:mm:ss">
                  <c:v>0.387789351851852</c:v>
                </c:pt>
                <c:pt idx="4083" c:formatCode="h:mm:ss">
                  <c:v>0.387800925925926</c:v>
                </c:pt>
                <c:pt idx="4084" c:formatCode="h:mm:ss">
                  <c:v>0.3878125</c:v>
                </c:pt>
                <c:pt idx="4085" c:formatCode="h:mm:ss">
                  <c:v>0.387824074074074</c:v>
                </c:pt>
                <c:pt idx="4086" c:formatCode="h:mm:ss">
                  <c:v>0.387835648148148</c:v>
                </c:pt>
                <c:pt idx="4087" c:formatCode="h:mm:ss">
                  <c:v>0.387847222222222</c:v>
                </c:pt>
                <c:pt idx="4088" c:formatCode="h:mm:ss">
                  <c:v>0.387858796296296</c:v>
                </c:pt>
                <c:pt idx="4089" c:formatCode="h:mm:ss">
                  <c:v>0.38787037037037</c:v>
                </c:pt>
                <c:pt idx="4090" c:formatCode="h:mm:ss">
                  <c:v>0.387881944444444</c:v>
                </c:pt>
                <c:pt idx="4091" c:formatCode="h:mm:ss">
                  <c:v>0.387893518518519</c:v>
                </c:pt>
                <c:pt idx="4092" c:formatCode="h:mm:ss">
                  <c:v>0.387905092592593</c:v>
                </c:pt>
                <c:pt idx="4093" c:formatCode="h:mm:ss">
                  <c:v>0.387916666666667</c:v>
                </c:pt>
                <c:pt idx="4094" c:formatCode="h:mm:ss">
                  <c:v>0.387928240740741</c:v>
                </c:pt>
                <c:pt idx="4095" c:formatCode="h:mm:ss">
                  <c:v>0.387939814814815</c:v>
                </c:pt>
                <c:pt idx="4096" c:formatCode="h:mm:ss">
                  <c:v>0.387951388888889</c:v>
                </c:pt>
                <c:pt idx="4097" c:formatCode="h:mm:ss">
                  <c:v>0.387962962962963</c:v>
                </c:pt>
                <c:pt idx="4098" c:formatCode="h:mm:ss">
                  <c:v>0.387974537037037</c:v>
                </c:pt>
                <c:pt idx="4099" c:formatCode="h:mm:ss">
                  <c:v>0.387986111111111</c:v>
                </c:pt>
                <c:pt idx="4100" c:formatCode="h:mm:ss">
                  <c:v>0.387997685185185</c:v>
                </c:pt>
                <c:pt idx="4101" c:formatCode="h:mm:ss">
                  <c:v>0.388009259259259</c:v>
                </c:pt>
                <c:pt idx="4102" c:formatCode="h:mm:ss">
                  <c:v>0.388020833333333</c:v>
                </c:pt>
                <c:pt idx="4103" c:formatCode="h:mm:ss">
                  <c:v>0.388032407407407</c:v>
                </c:pt>
                <c:pt idx="4104" c:formatCode="h:mm:ss">
                  <c:v>0.388043981481482</c:v>
                </c:pt>
                <c:pt idx="4105" c:formatCode="h:mm:ss">
                  <c:v>0.388055555555556</c:v>
                </c:pt>
                <c:pt idx="4106" c:formatCode="h:mm:ss">
                  <c:v>0.38806712962963</c:v>
                </c:pt>
                <c:pt idx="4107" c:formatCode="h:mm:ss">
                  <c:v>0.388078703703704</c:v>
                </c:pt>
                <c:pt idx="4108" c:formatCode="h:mm:ss">
                  <c:v>0.388090277777778</c:v>
                </c:pt>
                <c:pt idx="4109" c:formatCode="h:mm:ss">
                  <c:v>0.388101851851852</c:v>
                </c:pt>
                <c:pt idx="4110" c:formatCode="h:mm:ss">
                  <c:v>0.388113425925926</c:v>
                </c:pt>
                <c:pt idx="4111" c:formatCode="h:mm:ss">
                  <c:v>0.388125</c:v>
                </c:pt>
                <c:pt idx="4112" c:formatCode="h:mm:ss">
                  <c:v>0.388136574074074</c:v>
                </c:pt>
                <c:pt idx="4113" c:formatCode="h:mm:ss">
                  <c:v>0.388148148148148</c:v>
                </c:pt>
                <c:pt idx="4114" c:formatCode="h:mm:ss">
                  <c:v>0.388159722222222</c:v>
                </c:pt>
                <c:pt idx="4115" c:formatCode="h:mm:ss">
                  <c:v>0.388171296296296</c:v>
                </c:pt>
                <c:pt idx="4116" c:formatCode="h:mm:ss">
                  <c:v>0.38818287037037</c:v>
                </c:pt>
                <c:pt idx="4117" c:formatCode="h:mm:ss">
                  <c:v>0.388194444444444</c:v>
                </c:pt>
                <c:pt idx="4118" c:formatCode="h:mm:ss">
                  <c:v>0.388206018518519</c:v>
                </c:pt>
                <c:pt idx="4119" c:formatCode="h:mm:ss">
                  <c:v>0.388217592592593</c:v>
                </c:pt>
                <c:pt idx="4120" c:formatCode="h:mm:ss">
                  <c:v>0.388229166666667</c:v>
                </c:pt>
                <c:pt idx="4121" c:formatCode="h:mm:ss">
                  <c:v>0.388240740740741</c:v>
                </c:pt>
                <c:pt idx="4122" c:formatCode="h:mm:ss">
                  <c:v>0.388252314814815</c:v>
                </c:pt>
                <c:pt idx="4123" c:formatCode="h:mm:ss">
                  <c:v>0.388263888888889</c:v>
                </c:pt>
                <c:pt idx="4124" c:formatCode="h:mm:ss">
                  <c:v>0.388275462962963</c:v>
                </c:pt>
                <c:pt idx="4125" c:formatCode="h:mm:ss">
                  <c:v>0.388287037037037</c:v>
                </c:pt>
                <c:pt idx="4126" c:formatCode="h:mm:ss">
                  <c:v>0.388298611111111</c:v>
                </c:pt>
                <c:pt idx="4127" c:formatCode="h:mm:ss">
                  <c:v>0.388310185185185</c:v>
                </c:pt>
                <c:pt idx="4128" c:formatCode="h:mm:ss">
                  <c:v>0.388321759259259</c:v>
                </c:pt>
                <c:pt idx="4129" c:formatCode="h:mm:ss">
                  <c:v>0.388333333333333</c:v>
                </c:pt>
                <c:pt idx="4130" c:formatCode="h:mm:ss">
                  <c:v>0.388344907407407</c:v>
                </c:pt>
                <c:pt idx="4131" c:formatCode="h:mm:ss">
                  <c:v>0.388356481481481</c:v>
                </c:pt>
                <c:pt idx="4132" c:formatCode="h:mm:ss">
                  <c:v>0.388368055555556</c:v>
                </c:pt>
                <c:pt idx="4133" c:formatCode="h:mm:ss">
                  <c:v>0.38837962962963</c:v>
                </c:pt>
                <c:pt idx="4134" c:formatCode="h:mm:ss">
                  <c:v>0.388391203703704</c:v>
                </c:pt>
                <c:pt idx="4135" c:formatCode="h:mm:ss">
                  <c:v>0.388402777777778</c:v>
                </c:pt>
                <c:pt idx="4136" c:formatCode="h:mm:ss">
                  <c:v>0.388414351851852</c:v>
                </c:pt>
                <c:pt idx="4137" c:formatCode="h:mm:ss">
                  <c:v>0.388425925925926</c:v>
                </c:pt>
                <c:pt idx="4138" c:formatCode="h:mm:ss">
                  <c:v>0.3884375</c:v>
                </c:pt>
                <c:pt idx="4139" c:formatCode="h:mm:ss">
                  <c:v>0.388449074074074</c:v>
                </c:pt>
                <c:pt idx="4140" c:formatCode="h:mm:ss">
                  <c:v>0.388460648148148</c:v>
                </c:pt>
                <c:pt idx="4141" c:formatCode="h:mm:ss">
                  <c:v>0.388472222222222</c:v>
                </c:pt>
                <c:pt idx="4142" c:formatCode="h:mm:ss">
                  <c:v>0.388483796296296</c:v>
                </c:pt>
                <c:pt idx="4143" c:formatCode="h:mm:ss">
                  <c:v>0.38849537037037</c:v>
                </c:pt>
                <c:pt idx="4144" c:formatCode="h:mm:ss">
                  <c:v>0.388506944444444</c:v>
                </c:pt>
                <c:pt idx="4145" c:formatCode="h:mm:ss">
                  <c:v>0.388518518518518</c:v>
                </c:pt>
                <c:pt idx="4146" c:formatCode="h:mm:ss">
                  <c:v>0.388530092592593</c:v>
                </c:pt>
                <c:pt idx="4147" c:formatCode="h:mm:ss">
                  <c:v>0.388541666666667</c:v>
                </c:pt>
                <c:pt idx="4148" c:formatCode="h:mm:ss">
                  <c:v>0.388553240740741</c:v>
                </c:pt>
                <c:pt idx="4149" c:formatCode="h:mm:ss">
                  <c:v>0.388564814814815</c:v>
                </c:pt>
                <c:pt idx="4150" c:formatCode="h:mm:ss">
                  <c:v>0.388576388888889</c:v>
                </c:pt>
                <c:pt idx="4151" c:formatCode="h:mm:ss">
                  <c:v>0.388587962962963</c:v>
                </c:pt>
                <c:pt idx="4152" c:formatCode="h:mm:ss">
                  <c:v>0.388599537037037</c:v>
                </c:pt>
                <c:pt idx="4153" c:formatCode="h:mm:ss">
                  <c:v>0.388611111111111</c:v>
                </c:pt>
                <c:pt idx="4154" c:formatCode="h:mm:ss">
                  <c:v>0.388622685185185</c:v>
                </c:pt>
                <c:pt idx="4155" c:formatCode="h:mm:ss">
                  <c:v>0.388634259259259</c:v>
                </c:pt>
                <c:pt idx="4156" c:formatCode="h:mm:ss">
                  <c:v>0.388645833333333</c:v>
                </c:pt>
                <c:pt idx="4157" c:formatCode="h:mm:ss">
                  <c:v>0.388657407407407</c:v>
                </c:pt>
                <c:pt idx="4158" c:formatCode="h:mm:ss">
                  <c:v>0.388668981481481</c:v>
                </c:pt>
                <c:pt idx="4159" c:formatCode="h:mm:ss">
                  <c:v>0.388680555555556</c:v>
                </c:pt>
                <c:pt idx="4160" c:formatCode="h:mm:ss">
                  <c:v>0.38869212962963</c:v>
                </c:pt>
                <c:pt idx="4161" c:formatCode="h:mm:ss">
                  <c:v>0.388703703703704</c:v>
                </c:pt>
                <c:pt idx="4162" c:formatCode="h:mm:ss">
                  <c:v>0.388715277777778</c:v>
                </c:pt>
                <c:pt idx="4163" c:formatCode="h:mm:ss">
                  <c:v>0.388726851851852</c:v>
                </c:pt>
                <c:pt idx="4164" c:formatCode="h:mm:ss">
                  <c:v>0.388738425925926</c:v>
                </c:pt>
                <c:pt idx="4165" c:formatCode="h:mm:ss">
                  <c:v>0.38875</c:v>
                </c:pt>
                <c:pt idx="4166" c:formatCode="h:mm:ss">
                  <c:v>0.388761574074074</c:v>
                </c:pt>
                <c:pt idx="4167" c:formatCode="h:mm:ss">
                  <c:v>0.388773148148148</c:v>
                </c:pt>
                <c:pt idx="4168" c:formatCode="h:mm:ss">
                  <c:v>0.388784722222222</c:v>
                </c:pt>
                <c:pt idx="4169" c:formatCode="h:mm:ss">
                  <c:v>0.388796296296296</c:v>
                </c:pt>
                <c:pt idx="4170" c:formatCode="h:mm:ss">
                  <c:v>0.38880787037037</c:v>
                </c:pt>
                <c:pt idx="4171" c:formatCode="h:mm:ss">
                  <c:v>0.388819444444444</c:v>
                </c:pt>
                <c:pt idx="4172" c:formatCode="h:mm:ss">
                  <c:v>0.388831018518518</c:v>
                </c:pt>
                <c:pt idx="4173" c:formatCode="h:mm:ss">
                  <c:v>0.388842592592593</c:v>
                </c:pt>
                <c:pt idx="4174" c:formatCode="h:mm:ss">
                  <c:v>0.388854166666667</c:v>
                </c:pt>
                <c:pt idx="4175" c:formatCode="h:mm:ss">
                  <c:v>0.388865740740741</c:v>
                </c:pt>
                <c:pt idx="4176" c:formatCode="h:mm:ss">
                  <c:v>0.388877314814815</c:v>
                </c:pt>
                <c:pt idx="4177" c:formatCode="h:mm:ss">
                  <c:v>0.388888888888889</c:v>
                </c:pt>
                <c:pt idx="4178" c:formatCode="h:mm:ss">
                  <c:v>0.388900462962963</c:v>
                </c:pt>
                <c:pt idx="4179" c:formatCode="h:mm:ss">
                  <c:v>0.388912037037037</c:v>
                </c:pt>
                <c:pt idx="4180" c:formatCode="h:mm:ss">
                  <c:v>0.388923611111111</c:v>
                </c:pt>
                <c:pt idx="4181" c:formatCode="h:mm:ss">
                  <c:v>0.388935185185185</c:v>
                </c:pt>
                <c:pt idx="4182" c:formatCode="h:mm:ss">
                  <c:v>0.388946759259259</c:v>
                </c:pt>
                <c:pt idx="4183" c:formatCode="h:mm:ss">
                  <c:v>0.388958333333333</c:v>
                </c:pt>
                <c:pt idx="4184" c:formatCode="h:mm:ss">
                  <c:v>0.388969907407407</c:v>
                </c:pt>
                <c:pt idx="4185" c:formatCode="h:mm:ss">
                  <c:v>0.388981481481481</c:v>
                </c:pt>
                <c:pt idx="4186" c:formatCode="h:mm:ss">
                  <c:v>0.388993055555556</c:v>
                </c:pt>
                <c:pt idx="4187" c:formatCode="h:mm:ss">
                  <c:v>0.38900462962963</c:v>
                </c:pt>
                <c:pt idx="4188" c:formatCode="h:mm:ss">
                  <c:v>0.389016203703704</c:v>
                </c:pt>
                <c:pt idx="4189" c:formatCode="h:mm:ss">
                  <c:v>0.389027777777778</c:v>
                </c:pt>
                <c:pt idx="4190" c:formatCode="h:mm:ss">
                  <c:v>0.389039351851852</c:v>
                </c:pt>
                <c:pt idx="4191" c:formatCode="h:mm:ss">
                  <c:v>0.389050925925926</c:v>
                </c:pt>
                <c:pt idx="4192" c:formatCode="h:mm:ss">
                  <c:v>0.3890625</c:v>
                </c:pt>
                <c:pt idx="4193" c:formatCode="h:mm:ss">
                  <c:v>0.389074074074074</c:v>
                </c:pt>
                <c:pt idx="4194" c:formatCode="h:mm:ss">
                  <c:v>0.389085648148148</c:v>
                </c:pt>
                <c:pt idx="4195" c:formatCode="h:mm:ss">
                  <c:v>0.389097222222222</c:v>
                </c:pt>
                <c:pt idx="4196" c:formatCode="h:mm:ss">
                  <c:v>0.389108796296296</c:v>
                </c:pt>
                <c:pt idx="4197" c:formatCode="h:mm:ss">
                  <c:v>0.38912037037037</c:v>
                </c:pt>
                <c:pt idx="4198" c:formatCode="h:mm:ss">
                  <c:v>0.389131944444444</c:v>
                </c:pt>
                <c:pt idx="4199" c:formatCode="h:mm:ss">
                  <c:v>0.389143518518519</c:v>
                </c:pt>
                <c:pt idx="4200" c:formatCode="h:mm:ss">
                  <c:v>0.389155092592593</c:v>
                </c:pt>
                <c:pt idx="4201" c:formatCode="h:mm:ss">
                  <c:v>0.389166666666667</c:v>
                </c:pt>
                <c:pt idx="4202" c:formatCode="h:mm:ss">
                  <c:v>0.389178240740741</c:v>
                </c:pt>
                <c:pt idx="4203" c:formatCode="h:mm:ss">
                  <c:v>0.389189814814815</c:v>
                </c:pt>
                <c:pt idx="4204" c:formatCode="h:mm:ss">
                  <c:v>0.389201388888889</c:v>
                </c:pt>
                <c:pt idx="4205" c:formatCode="h:mm:ss">
                  <c:v>0.389212962962963</c:v>
                </c:pt>
                <c:pt idx="4206" c:formatCode="h:mm:ss">
                  <c:v>0.389224537037037</c:v>
                </c:pt>
                <c:pt idx="4207" c:formatCode="h:mm:ss">
                  <c:v>0.389236111111111</c:v>
                </c:pt>
                <c:pt idx="4208" c:formatCode="h:mm:ss">
                  <c:v>0.389247685185185</c:v>
                </c:pt>
                <c:pt idx="4209" c:formatCode="h:mm:ss">
                  <c:v>0.389259259259259</c:v>
                </c:pt>
                <c:pt idx="4210" c:formatCode="h:mm:ss">
                  <c:v>0.389270833333333</c:v>
                </c:pt>
                <c:pt idx="4211" c:formatCode="h:mm:ss">
                  <c:v>0.389282407407407</c:v>
                </c:pt>
                <c:pt idx="4212" c:formatCode="h:mm:ss">
                  <c:v>0.389293981481481</c:v>
                </c:pt>
                <c:pt idx="4213" c:formatCode="h:mm:ss">
                  <c:v>0.389305555555556</c:v>
                </c:pt>
                <c:pt idx="4214" c:formatCode="h:mm:ss">
                  <c:v>0.38931712962963</c:v>
                </c:pt>
                <c:pt idx="4215" c:formatCode="h:mm:ss">
                  <c:v>0.389328703703704</c:v>
                </c:pt>
                <c:pt idx="4216" c:formatCode="h:mm:ss">
                  <c:v>0.389340277777778</c:v>
                </c:pt>
                <c:pt idx="4217" c:formatCode="h:mm:ss">
                  <c:v>0.389351851851852</c:v>
                </c:pt>
                <c:pt idx="4218" c:formatCode="h:mm:ss">
                  <c:v>0.389363425925926</c:v>
                </c:pt>
                <c:pt idx="4219" c:formatCode="h:mm:ss">
                  <c:v>0.389375</c:v>
                </c:pt>
                <c:pt idx="4220" c:formatCode="h:mm:ss">
                  <c:v>0.389386574074074</c:v>
                </c:pt>
                <c:pt idx="4221" c:formatCode="h:mm:ss">
                  <c:v>0.389398148148148</c:v>
                </c:pt>
                <c:pt idx="4222" c:formatCode="h:mm:ss">
                  <c:v>0.389409722222222</c:v>
                </c:pt>
                <c:pt idx="4223" c:formatCode="h:mm:ss">
                  <c:v>0.389421296296296</c:v>
                </c:pt>
                <c:pt idx="4224" c:formatCode="h:mm:ss">
                  <c:v>0.38943287037037</c:v>
                </c:pt>
                <c:pt idx="4225" c:formatCode="h:mm:ss">
                  <c:v>0.389444444444444</c:v>
                </c:pt>
                <c:pt idx="4226" c:formatCode="h:mm:ss">
                  <c:v>0.389456018518519</c:v>
                </c:pt>
                <c:pt idx="4227" c:formatCode="h:mm:ss">
                  <c:v>0.389467592592593</c:v>
                </c:pt>
                <c:pt idx="4228" c:formatCode="h:mm:ss">
                  <c:v>0.389479166666667</c:v>
                </c:pt>
                <c:pt idx="4229" c:formatCode="h:mm:ss">
                  <c:v>0.389490740740741</c:v>
                </c:pt>
                <c:pt idx="4230" c:formatCode="h:mm:ss">
                  <c:v>0.389502314814815</c:v>
                </c:pt>
                <c:pt idx="4231" c:formatCode="h:mm:ss">
                  <c:v>0.389513888888889</c:v>
                </c:pt>
                <c:pt idx="4232" c:formatCode="h:mm:ss">
                  <c:v>0.389525462962963</c:v>
                </c:pt>
                <c:pt idx="4233" c:formatCode="h:mm:ss">
                  <c:v>0.389537037037037</c:v>
                </c:pt>
                <c:pt idx="4234" c:formatCode="h:mm:ss">
                  <c:v>0.389548611111111</c:v>
                </c:pt>
                <c:pt idx="4235" c:formatCode="h:mm:ss">
                  <c:v>0.389560185185185</c:v>
                </c:pt>
                <c:pt idx="4236" c:formatCode="h:mm:ss">
                  <c:v>0.389571759259259</c:v>
                </c:pt>
                <c:pt idx="4237" c:formatCode="h:mm:ss">
                  <c:v>0.389583333333333</c:v>
                </c:pt>
                <c:pt idx="4238" c:formatCode="h:mm:ss">
                  <c:v>0.389594907407407</c:v>
                </c:pt>
                <c:pt idx="4239" c:formatCode="h:mm:ss">
                  <c:v>0.389606481481481</c:v>
                </c:pt>
                <c:pt idx="4240" c:formatCode="h:mm:ss">
                  <c:v>0.389618055555556</c:v>
                </c:pt>
                <c:pt idx="4241" c:formatCode="h:mm:ss">
                  <c:v>0.38962962962963</c:v>
                </c:pt>
                <c:pt idx="4242" c:formatCode="h:mm:ss">
                  <c:v>0.389641203703704</c:v>
                </c:pt>
                <c:pt idx="4243" c:formatCode="h:mm:ss">
                  <c:v>0.389652777777778</c:v>
                </c:pt>
                <c:pt idx="4244" c:formatCode="h:mm:ss">
                  <c:v>0.389664351851852</c:v>
                </c:pt>
                <c:pt idx="4245" c:formatCode="h:mm:ss">
                  <c:v>0.389675925925926</c:v>
                </c:pt>
                <c:pt idx="4246" c:formatCode="h:mm:ss">
                  <c:v>0.3896875</c:v>
                </c:pt>
                <c:pt idx="4247" c:formatCode="h:mm:ss">
                  <c:v>0.389699074074074</c:v>
                </c:pt>
                <c:pt idx="4248" c:formatCode="h:mm:ss">
                  <c:v>0.389710648148148</c:v>
                </c:pt>
                <c:pt idx="4249" c:formatCode="h:mm:ss">
                  <c:v>0.389722222222222</c:v>
                </c:pt>
                <c:pt idx="4250" c:formatCode="h:mm:ss">
                  <c:v>0.389733796296296</c:v>
                </c:pt>
                <c:pt idx="4251" c:formatCode="h:mm:ss">
                  <c:v>0.38974537037037</c:v>
                </c:pt>
                <c:pt idx="4252" c:formatCode="h:mm:ss">
                  <c:v>0.389756944444444</c:v>
                </c:pt>
                <c:pt idx="4253" c:formatCode="h:mm:ss">
                  <c:v>0.389768518518519</c:v>
                </c:pt>
                <c:pt idx="4254" c:formatCode="h:mm:ss">
                  <c:v>0.389780092592593</c:v>
                </c:pt>
                <c:pt idx="4255" c:formatCode="h:mm:ss">
                  <c:v>0.389791666666667</c:v>
                </c:pt>
                <c:pt idx="4256" c:formatCode="h:mm:ss">
                  <c:v>0.389803240740741</c:v>
                </c:pt>
                <c:pt idx="4257" c:formatCode="h:mm:ss">
                  <c:v>0.389814814814815</c:v>
                </c:pt>
                <c:pt idx="4258" c:formatCode="h:mm:ss">
                  <c:v>0.389826388888889</c:v>
                </c:pt>
                <c:pt idx="4259" c:formatCode="h:mm:ss">
                  <c:v>0.389837962962963</c:v>
                </c:pt>
                <c:pt idx="4260" c:formatCode="h:mm:ss">
                  <c:v>0.389849537037037</c:v>
                </c:pt>
                <c:pt idx="4261" c:formatCode="h:mm:ss">
                  <c:v>0.389861111111111</c:v>
                </c:pt>
                <c:pt idx="4262" c:formatCode="h:mm:ss">
                  <c:v>0.389872685185185</c:v>
                </c:pt>
                <c:pt idx="4263" c:formatCode="h:mm:ss">
                  <c:v>0.389884259259259</c:v>
                </c:pt>
                <c:pt idx="4264" c:formatCode="h:mm:ss">
                  <c:v>0.389895833333333</c:v>
                </c:pt>
                <c:pt idx="4265" c:formatCode="h:mm:ss">
                  <c:v>0.389907407407407</c:v>
                </c:pt>
                <c:pt idx="4266" c:formatCode="h:mm:ss">
                  <c:v>0.389918981481481</c:v>
                </c:pt>
                <c:pt idx="4267" c:formatCode="h:mm:ss">
                  <c:v>0.389930555555556</c:v>
                </c:pt>
                <c:pt idx="4268" c:formatCode="h:mm:ss">
                  <c:v>0.38994212962963</c:v>
                </c:pt>
                <c:pt idx="4269" c:formatCode="h:mm:ss">
                  <c:v>0.389953703703704</c:v>
                </c:pt>
                <c:pt idx="4270" c:formatCode="h:mm:ss">
                  <c:v>0.389965277777778</c:v>
                </c:pt>
                <c:pt idx="4271" c:formatCode="h:mm:ss">
                  <c:v>0.389976851851852</c:v>
                </c:pt>
                <c:pt idx="4272" c:formatCode="h:mm:ss">
                  <c:v>0.389988425925926</c:v>
                </c:pt>
                <c:pt idx="4273" c:formatCode="h:mm:ss">
                  <c:v>0.39</c:v>
                </c:pt>
                <c:pt idx="4274" c:formatCode="h:mm:ss">
                  <c:v>0.390011574074074</c:v>
                </c:pt>
                <c:pt idx="4275" c:formatCode="h:mm:ss">
                  <c:v>0.390023148148148</c:v>
                </c:pt>
                <c:pt idx="4276" c:formatCode="h:mm:ss">
                  <c:v>0.390034722222222</c:v>
                </c:pt>
                <c:pt idx="4277" c:formatCode="h:mm:ss">
                  <c:v>0.390046296296296</c:v>
                </c:pt>
                <c:pt idx="4278" c:formatCode="h:mm:ss">
                  <c:v>0.39005787037037</c:v>
                </c:pt>
                <c:pt idx="4279" c:formatCode="h:mm:ss">
                  <c:v>0.390069444444444</c:v>
                </c:pt>
                <c:pt idx="4280" c:formatCode="h:mm:ss">
                  <c:v>0.390081018518519</c:v>
                </c:pt>
                <c:pt idx="4281" c:formatCode="h:mm:ss">
                  <c:v>0.390092592592593</c:v>
                </c:pt>
                <c:pt idx="4282" c:formatCode="h:mm:ss">
                  <c:v>0.390104166666667</c:v>
                </c:pt>
                <c:pt idx="4283" c:formatCode="h:mm:ss">
                  <c:v>0.390115740740741</c:v>
                </c:pt>
                <c:pt idx="4284" c:formatCode="h:mm:ss">
                  <c:v>0.390127314814815</c:v>
                </c:pt>
                <c:pt idx="4285" c:formatCode="h:mm:ss">
                  <c:v>0.390138888888889</c:v>
                </c:pt>
                <c:pt idx="4286" c:formatCode="h:mm:ss">
                  <c:v>0.390150462962963</c:v>
                </c:pt>
                <c:pt idx="4287" c:formatCode="h:mm:ss">
                  <c:v>0.390162037037037</c:v>
                </c:pt>
                <c:pt idx="4288" c:formatCode="h:mm:ss">
                  <c:v>0.390173611111111</c:v>
                </c:pt>
                <c:pt idx="4289" c:formatCode="h:mm:ss">
                  <c:v>0.390185185185185</c:v>
                </c:pt>
                <c:pt idx="4290" c:formatCode="h:mm:ss">
                  <c:v>0.390196759259259</c:v>
                </c:pt>
                <c:pt idx="4291" c:formatCode="h:mm:ss">
                  <c:v>0.390208333333333</c:v>
                </c:pt>
                <c:pt idx="4292" c:formatCode="h:mm:ss">
                  <c:v>0.390219907407407</c:v>
                </c:pt>
                <c:pt idx="4293" c:formatCode="h:mm:ss">
                  <c:v>0.390231481481482</c:v>
                </c:pt>
                <c:pt idx="4294" c:formatCode="h:mm:ss">
                  <c:v>0.390243055555556</c:v>
                </c:pt>
                <c:pt idx="4295" c:formatCode="h:mm:ss">
                  <c:v>0.39025462962963</c:v>
                </c:pt>
                <c:pt idx="4296" c:formatCode="h:mm:ss">
                  <c:v>0.390266203703704</c:v>
                </c:pt>
                <c:pt idx="4297" c:formatCode="h:mm:ss">
                  <c:v>0.390277777777778</c:v>
                </c:pt>
                <c:pt idx="4298" c:formatCode="h:mm:ss">
                  <c:v>0.390289351851852</c:v>
                </c:pt>
                <c:pt idx="4299" c:formatCode="h:mm:ss">
                  <c:v>0.390300925925926</c:v>
                </c:pt>
                <c:pt idx="4300" c:formatCode="h:mm:ss">
                  <c:v>0.3903125</c:v>
                </c:pt>
                <c:pt idx="4301" c:formatCode="h:mm:ss">
                  <c:v>0.390324074074074</c:v>
                </c:pt>
                <c:pt idx="4302" c:formatCode="h:mm:ss">
                  <c:v>0.390335648148148</c:v>
                </c:pt>
                <c:pt idx="4303" c:formatCode="h:mm:ss">
                  <c:v>0.390347222222222</c:v>
                </c:pt>
                <c:pt idx="4304" c:formatCode="h:mm:ss">
                  <c:v>0.390358796296296</c:v>
                </c:pt>
                <c:pt idx="4305" c:formatCode="h:mm:ss">
                  <c:v>0.39037037037037</c:v>
                </c:pt>
                <c:pt idx="4306" c:formatCode="h:mm:ss">
                  <c:v>0.390381944444444</c:v>
                </c:pt>
                <c:pt idx="4307" c:formatCode="h:mm:ss">
                  <c:v>0.390393518518519</c:v>
                </c:pt>
                <c:pt idx="4308" c:formatCode="h:mm:ss">
                  <c:v>0.390405092592593</c:v>
                </c:pt>
                <c:pt idx="4309" c:formatCode="h:mm:ss">
                  <c:v>0.390416666666667</c:v>
                </c:pt>
                <c:pt idx="4310" c:formatCode="h:mm:ss">
                  <c:v>0.390428240740741</c:v>
                </c:pt>
                <c:pt idx="4311" c:formatCode="h:mm:ss">
                  <c:v>0.390439814814815</c:v>
                </c:pt>
                <c:pt idx="4312" c:formatCode="h:mm:ss">
                  <c:v>0.390451388888889</c:v>
                </c:pt>
                <c:pt idx="4313" c:formatCode="h:mm:ss">
                  <c:v>0.390462962962963</c:v>
                </c:pt>
                <c:pt idx="4314" c:formatCode="h:mm:ss">
                  <c:v>0.390474537037037</c:v>
                </c:pt>
                <c:pt idx="4315" c:formatCode="h:mm:ss">
                  <c:v>0.390486111111111</c:v>
                </c:pt>
                <c:pt idx="4316" c:formatCode="h:mm:ss">
                  <c:v>0.390497685185185</c:v>
                </c:pt>
                <c:pt idx="4317" c:formatCode="h:mm:ss">
                  <c:v>0.390509259259259</c:v>
                </c:pt>
                <c:pt idx="4318" c:formatCode="h:mm:ss">
                  <c:v>0.390520833333333</c:v>
                </c:pt>
                <c:pt idx="4319" c:formatCode="h:mm:ss">
                  <c:v>0.390532407407407</c:v>
                </c:pt>
                <c:pt idx="4320" c:formatCode="h:mm:ss">
                  <c:v>0.390543981481482</c:v>
                </c:pt>
                <c:pt idx="4321" c:formatCode="h:mm:ss">
                  <c:v>0.390555555555556</c:v>
                </c:pt>
                <c:pt idx="4322" c:formatCode="h:mm:ss">
                  <c:v>0.39056712962963</c:v>
                </c:pt>
                <c:pt idx="4323" c:formatCode="h:mm:ss">
                  <c:v>0.390578703703704</c:v>
                </c:pt>
                <c:pt idx="4324" c:formatCode="h:mm:ss">
                  <c:v>0.390590277777778</c:v>
                </c:pt>
                <c:pt idx="4325" c:formatCode="h:mm:ss">
                  <c:v>0.390601851851852</c:v>
                </c:pt>
                <c:pt idx="4326" c:formatCode="h:mm:ss">
                  <c:v>0.390613425925926</c:v>
                </c:pt>
                <c:pt idx="4327" c:formatCode="h:mm:ss">
                  <c:v>0.390625</c:v>
                </c:pt>
                <c:pt idx="4328" c:formatCode="h:mm:ss">
                  <c:v>0.390636574074074</c:v>
                </c:pt>
                <c:pt idx="4329" c:formatCode="h:mm:ss">
                  <c:v>0.390648148148148</c:v>
                </c:pt>
                <c:pt idx="4330" c:formatCode="h:mm:ss">
                  <c:v>0.390659722222222</c:v>
                </c:pt>
                <c:pt idx="4331" c:formatCode="h:mm:ss">
                  <c:v>0.390671296296296</c:v>
                </c:pt>
                <c:pt idx="4332" c:formatCode="h:mm:ss">
                  <c:v>0.39068287037037</c:v>
                </c:pt>
                <c:pt idx="4333" c:formatCode="h:mm:ss">
                  <c:v>0.390694444444444</c:v>
                </c:pt>
                <c:pt idx="4334" c:formatCode="h:mm:ss">
                  <c:v>0.390706018518518</c:v>
                </c:pt>
                <c:pt idx="4335" c:formatCode="h:mm:ss">
                  <c:v>0.390717592592593</c:v>
                </c:pt>
                <c:pt idx="4336" c:formatCode="h:mm:ss">
                  <c:v>0.390729166666667</c:v>
                </c:pt>
                <c:pt idx="4337" c:formatCode="h:mm:ss">
                  <c:v>0.390740740740741</c:v>
                </c:pt>
                <c:pt idx="4338" c:formatCode="h:mm:ss">
                  <c:v>0.390752314814815</c:v>
                </c:pt>
                <c:pt idx="4339" c:formatCode="h:mm:ss">
                  <c:v>0.390763888888889</c:v>
                </c:pt>
                <c:pt idx="4340" c:formatCode="h:mm:ss">
                  <c:v>0.390775462962963</c:v>
                </c:pt>
                <c:pt idx="4341" c:formatCode="h:mm:ss">
                  <c:v>0.390787037037037</c:v>
                </c:pt>
                <c:pt idx="4342" c:formatCode="h:mm:ss">
                  <c:v>0.390798611111111</c:v>
                </c:pt>
                <c:pt idx="4343" c:formatCode="h:mm:ss">
                  <c:v>0.390810185185185</c:v>
                </c:pt>
                <c:pt idx="4344" c:formatCode="h:mm:ss">
                  <c:v>0.390821759259259</c:v>
                </c:pt>
                <c:pt idx="4345" c:formatCode="h:mm:ss">
                  <c:v>0.390833333333333</c:v>
                </c:pt>
                <c:pt idx="4346" c:formatCode="h:mm:ss">
                  <c:v>0.390844907407407</c:v>
                </c:pt>
                <c:pt idx="4347" c:formatCode="h:mm:ss">
                  <c:v>0.390856481481481</c:v>
                </c:pt>
                <c:pt idx="4348" c:formatCode="h:mm:ss">
                  <c:v>0.390868055555556</c:v>
                </c:pt>
                <c:pt idx="4349" c:formatCode="h:mm:ss">
                  <c:v>0.39087962962963</c:v>
                </c:pt>
                <c:pt idx="4350" c:formatCode="h:mm:ss">
                  <c:v>0.390891203703704</c:v>
                </c:pt>
                <c:pt idx="4351" c:formatCode="h:mm:ss">
                  <c:v>0.390902777777778</c:v>
                </c:pt>
                <c:pt idx="4352" c:formatCode="h:mm:ss">
                  <c:v>0.390914351851852</c:v>
                </c:pt>
                <c:pt idx="4353" c:formatCode="h:mm:ss">
                  <c:v>0.390925925925926</c:v>
                </c:pt>
                <c:pt idx="4354" c:formatCode="h:mm:ss">
                  <c:v>0.3909375</c:v>
                </c:pt>
                <c:pt idx="4355" c:formatCode="h:mm:ss">
                  <c:v>0.390949074074074</c:v>
                </c:pt>
                <c:pt idx="4356" c:formatCode="h:mm:ss">
                  <c:v>0.390960648148148</c:v>
                </c:pt>
                <c:pt idx="4357" c:formatCode="h:mm:ss">
                  <c:v>0.390972222222222</c:v>
                </c:pt>
                <c:pt idx="4358" c:formatCode="h:mm:ss">
                  <c:v>0.390983796296296</c:v>
                </c:pt>
                <c:pt idx="4359" c:formatCode="h:mm:ss">
                  <c:v>0.39099537037037</c:v>
                </c:pt>
                <c:pt idx="4360" c:formatCode="h:mm:ss">
                  <c:v>0.391006944444444</c:v>
                </c:pt>
                <c:pt idx="4361" c:formatCode="h:mm:ss">
                  <c:v>0.391018518518518</c:v>
                </c:pt>
                <c:pt idx="4362" c:formatCode="h:mm:ss">
                  <c:v>0.391030092592593</c:v>
                </c:pt>
                <c:pt idx="4363" c:formatCode="h:mm:ss">
                  <c:v>0.391041666666667</c:v>
                </c:pt>
                <c:pt idx="4364" c:formatCode="h:mm:ss">
                  <c:v>0.391053240740741</c:v>
                </c:pt>
                <c:pt idx="4365" c:formatCode="h:mm:ss">
                  <c:v>0.391064814814815</c:v>
                </c:pt>
                <c:pt idx="4366" c:formatCode="h:mm:ss">
                  <c:v>0.391076388888889</c:v>
                </c:pt>
                <c:pt idx="4367" c:formatCode="h:mm:ss">
                  <c:v>0.391087962962963</c:v>
                </c:pt>
                <c:pt idx="4368" c:formatCode="h:mm:ss">
                  <c:v>0.391099537037037</c:v>
                </c:pt>
                <c:pt idx="4369" c:formatCode="h:mm:ss">
                  <c:v>0.391111111111111</c:v>
                </c:pt>
                <c:pt idx="4370" c:formatCode="h:mm:ss">
                  <c:v>0.391122685185185</c:v>
                </c:pt>
                <c:pt idx="4371" c:formatCode="h:mm:ss">
                  <c:v>0.391134259259259</c:v>
                </c:pt>
                <c:pt idx="4372" c:formatCode="h:mm:ss">
                  <c:v>0.391145833333333</c:v>
                </c:pt>
                <c:pt idx="4373" c:formatCode="h:mm:ss">
                  <c:v>0.391157407407407</c:v>
                </c:pt>
                <c:pt idx="4374" c:formatCode="h:mm:ss">
                  <c:v>0.391168981481481</c:v>
                </c:pt>
                <c:pt idx="4375" c:formatCode="h:mm:ss">
                  <c:v>0.391180555555556</c:v>
                </c:pt>
                <c:pt idx="4376" c:formatCode="h:mm:ss">
                  <c:v>0.39119212962963</c:v>
                </c:pt>
                <c:pt idx="4377" c:formatCode="h:mm:ss">
                  <c:v>0.391203703703704</c:v>
                </c:pt>
                <c:pt idx="4378" c:formatCode="h:mm:ss">
                  <c:v>0.391215277777778</c:v>
                </c:pt>
                <c:pt idx="4379" c:formatCode="h:mm:ss">
                  <c:v>0.391226851851852</c:v>
                </c:pt>
                <c:pt idx="4380" c:formatCode="h:mm:ss">
                  <c:v>0.391238425925926</c:v>
                </c:pt>
                <c:pt idx="4381" c:formatCode="h:mm:ss">
                  <c:v>0.39125</c:v>
                </c:pt>
                <c:pt idx="4382" c:formatCode="h:mm:ss">
                  <c:v>0.391261574074074</c:v>
                </c:pt>
                <c:pt idx="4383" c:formatCode="h:mm:ss">
                  <c:v>0.391273148148148</c:v>
                </c:pt>
                <c:pt idx="4384" c:formatCode="h:mm:ss">
                  <c:v>0.391284722222222</c:v>
                </c:pt>
                <c:pt idx="4385" c:formatCode="h:mm:ss">
                  <c:v>0.391296296296296</c:v>
                </c:pt>
                <c:pt idx="4386" c:formatCode="h:mm:ss">
                  <c:v>0.39130787037037</c:v>
                </c:pt>
                <c:pt idx="4387" c:formatCode="h:mm:ss">
                  <c:v>0.391319444444444</c:v>
                </c:pt>
                <c:pt idx="4388" c:formatCode="h:mm:ss">
                  <c:v>0.391331018518519</c:v>
                </c:pt>
                <c:pt idx="4389" c:formatCode="h:mm:ss">
                  <c:v>0.391342592592593</c:v>
                </c:pt>
                <c:pt idx="4390" c:formatCode="h:mm:ss">
                  <c:v>0.391354166666667</c:v>
                </c:pt>
                <c:pt idx="4391" c:formatCode="h:mm:ss">
                  <c:v>0.391365740740741</c:v>
                </c:pt>
                <c:pt idx="4392" c:formatCode="h:mm:ss">
                  <c:v>0.391377314814815</c:v>
                </c:pt>
                <c:pt idx="4393" c:formatCode="h:mm:ss">
                  <c:v>0.391388888888889</c:v>
                </c:pt>
                <c:pt idx="4394" c:formatCode="h:mm:ss">
                  <c:v>0.391400462962963</c:v>
                </c:pt>
                <c:pt idx="4395" c:formatCode="h:mm:ss">
                  <c:v>0.391412037037037</c:v>
                </c:pt>
                <c:pt idx="4396" c:formatCode="h:mm:ss">
                  <c:v>0.391423611111111</c:v>
                </c:pt>
                <c:pt idx="4397" c:formatCode="h:mm:ss">
                  <c:v>0.391435185185185</c:v>
                </c:pt>
                <c:pt idx="4398" c:formatCode="h:mm:ss">
                  <c:v>0.391446759259259</c:v>
                </c:pt>
                <c:pt idx="4399" c:formatCode="h:mm:ss">
                  <c:v>0.391458333333333</c:v>
                </c:pt>
                <c:pt idx="4400" c:formatCode="h:mm:ss">
                  <c:v>0.391469907407407</c:v>
                </c:pt>
                <c:pt idx="4401" c:formatCode="h:mm:ss">
                  <c:v>0.391481481481481</c:v>
                </c:pt>
                <c:pt idx="4402" c:formatCode="h:mm:ss">
                  <c:v>0.391493055555556</c:v>
                </c:pt>
                <c:pt idx="4403" c:formatCode="h:mm:ss">
                  <c:v>0.39150462962963</c:v>
                </c:pt>
                <c:pt idx="4404" c:formatCode="h:mm:ss">
                  <c:v>0.391516203703704</c:v>
                </c:pt>
                <c:pt idx="4405" c:formatCode="h:mm:ss">
                  <c:v>0.391527777777778</c:v>
                </c:pt>
                <c:pt idx="4406" c:formatCode="h:mm:ss">
                  <c:v>0.391539351851852</c:v>
                </c:pt>
                <c:pt idx="4407" c:formatCode="h:mm:ss">
                  <c:v>0.391550925925926</c:v>
                </c:pt>
                <c:pt idx="4408" c:formatCode="h:mm:ss">
                  <c:v>0.3915625</c:v>
                </c:pt>
                <c:pt idx="4409" c:formatCode="h:mm:ss">
                  <c:v>0.391574074074074</c:v>
                </c:pt>
                <c:pt idx="4410" c:formatCode="h:mm:ss">
                  <c:v>0.391585648148148</c:v>
                </c:pt>
                <c:pt idx="4411" c:formatCode="h:mm:ss">
                  <c:v>0.391597222222222</c:v>
                </c:pt>
                <c:pt idx="4412" c:formatCode="h:mm:ss">
                  <c:v>0.391608796296296</c:v>
                </c:pt>
                <c:pt idx="4413" c:formatCode="h:mm:ss">
                  <c:v>0.39162037037037</c:v>
                </c:pt>
                <c:pt idx="4414" c:formatCode="h:mm:ss">
                  <c:v>0.391631944444444</c:v>
                </c:pt>
                <c:pt idx="4415" c:formatCode="h:mm:ss">
                  <c:v>0.391643518518519</c:v>
                </c:pt>
                <c:pt idx="4416" c:formatCode="h:mm:ss">
                  <c:v>0.391655092592593</c:v>
                </c:pt>
                <c:pt idx="4417" c:formatCode="h:mm:ss">
                  <c:v>0.391666666666667</c:v>
                </c:pt>
                <c:pt idx="4418" c:formatCode="h:mm:ss">
                  <c:v>0.391678240740741</c:v>
                </c:pt>
                <c:pt idx="4419" c:formatCode="h:mm:ss">
                  <c:v>0.391689814814815</c:v>
                </c:pt>
                <c:pt idx="4420" c:formatCode="h:mm:ss">
                  <c:v>0.391701388888889</c:v>
                </c:pt>
                <c:pt idx="4421" c:formatCode="h:mm:ss">
                  <c:v>0.391712962962963</c:v>
                </c:pt>
                <c:pt idx="4422" c:formatCode="h:mm:ss">
                  <c:v>0.391724537037037</c:v>
                </c:pt>
                <c:pt idx="4423" c:formatCode="h:mm:ss">
                  <c:v>0.391736111111111</c:v>
                </c:pt>
                <c:pt idx="4424" c:formatCode="h:mm:ss">
                  <c:v>0.391747685185185</c:v>
                </c:pt>
                <c:pt idx="4425" c:formatCode="h:mm:ss">
                  <c:v>0.391759259259259</c:v>
                </c:pt>
                <c:pt idx="4426" c:formatCode="h:mm:ss">
                  <c:v>0.391770833333333</c:v>
                </c:pt>
                <c:pt idx="4427" c:formatCode="h:mm:ss">
                  <c:v>0.391782407407407</c:v>
                </c:pt>
                <c:pt idx="4428" c:formatCode="h:mm:ss">
                  <c:v>0.391793981481481</c:v>
                </c:pt>
                <c:pt idx="4429" c:formatCode="h:mm:ss">
                  <c:v>0.391805555555556</c:v>
                </c:pt>
                <c:pt idx="4430" c:formatCode="h:mm:ss">
                  <c:v>0.39181712962963</c:v>
                </c:pt>
                <c:pt idx="4431" c:formatCode="h:mm:ss">
                  <c:v>0.391828703703704</c:v>
                </c:pt>
                <c:pt idx="4432" c:formatCode="h:mm:ss">
                  <c:v>0.391840277777778</c:v>
                </c:pt>
                <c:pt idx="4433" c:formatCode="h:mm:ss">
                  <c:v>0.391851851851852</c:v>
                </c:pt>
                <c:pt idx="4434" c:formatCode="h:mm:ss">
                  <c:v>0.391863425925926</c:v>
                </c:pt>
                <c:pt idx="4435" c:formatCode="h:mm:ss">
                  <c:v>0.391875</c:v>
                </c:pt>
                <c:pt idx="4436" c:formatCode="h:mm:ss">
                  <c:v>0.391886574074074</c:v>
                </c:pt>
                <c:pt idx="4437" c:formatCode="h:mm:ss">
                  <c:v>0.391898148148148</c:v>
                </c:pt>
                <c:pt idx="4438" c:formatCode="h:mm:ss">
                  <c:v>0.391909722222222</c:v>
                </c:pt>
                <c:pt idx="4439" c:formatCode="h:mm:ss">
                  <c:v>0.391921296296296</c:v>
                </c:pt>
                <c:pt idx="4440" c:formatCode="h:mm:ss">
                  <c:v>0.39193287037037</c:v>
                </c:pt>
                <c:pt idx="4441" c:formatCode="h:mm:ss">
                  <c:v>0.391944444444444</c:v>
                </c:pt>
                <c:pt idx="4442" c:formatCode="h:mm:ss">
                  <c:v>0.391956018518519</c:v>
                </c:pt>
                <c:pt idx="4443" c:formatCode="h:mm:ss">
                  <c:v>0.391967592592593</c:v>
                </c:pt>
                <c:pt idx="4444" c:formatCode="h:mm:ss">
                  <c:v>0.391979166666667</c:v>
                </c:pt>
                <c:pt idx="4445" c:formatCode="h:mm:ss">
                  <c:v>0.391990740740741</c:v>
                </c:pt>
                <c:pt idx="4446" c:formatCode="h:mm:ss">
                  <c:v>0.392002314814815</c:v>
                </c:pt>
                <c:pt idx="4447" c:formatCode="h:mm:ss">
                  <c:v>0.392013888888889</c:v>
                </c:pt>
                <c:pt idx="4448" c:formatCode="h:mm:ss">
                  <c:v>0.392025462962963</c:v>
                </c:pt>
                <c:pt idx="4449" c:formatCode="h:mm:ss">
                  <c:v>0.392037037037037</c:v>
                </c:pt>
                <c:pt idx="4450" c:formatCode="h:mm:ss">
                  <c:v>0.392048611111111</c:v>
                </c:pt>
                <c:pt idx="4451" c:formatCode="h:mm:ss">
                  <c:v>0.392060185185185</c:v>
                </c:pt>
                <c:pt idx="4452" c:formatCode="h:mm:ss">
                  <c:v>0.392071759259259</c:v>
                </c:pt>
                <c:pt idx="4453" c:formatCode="h:mm:ss">
                  <c:v>0.392083333333333</c:v>
                </c:pt>
                <c:pt idx="4454" c:formatCode="h:mm:ss">
                  <c:v>0.392094907407407</c:v>
                </c:pt>
                <c:pt idx="4455" c:formatCode="h:mm:ss">
                  <c:v>0.392106481481481</c:v>
                </c:pt>
                <c:pt idx="4456" c:formatCode="h:mm:ss">
                  <c:v>0.392118055555556</c:v>
                </c:pt>
                <c:pt idx="4457" c:formatCode="h:mm:ss">
                  <c:v>0.39212962962963</c:v>
                </c:pt>
                <c:pt idx="4458" c:formatCode="h:mm:ss">
                  <c:v>0.392141203703704</c:v>
                </c:pt>
                <c:pt idx="4459" c:formatCode="h:mm:ss">
                  <c:v>0.392152777777778</c:v>
                </c:pt>
                <c:pt idx="4460" c:formatCode="h:mm:ss">
                  <c:v>0.392164351851852</c:v>
                </c:pt>
                <c:pt idx="4461" c:formatCode="h:mm:ss">
                  <c:v>0.392175925925926</c:v>
                </c:pt>
                <c:pt idx="4462" c:formatCode="h:mm:ss">
                  <c:v>0.3921875</c:v>
                </c:pt>
                <c:pt idx="4463" c:formatCode="h:mm:ss">
                  <c:v>0.392199074074074</c:v>
                </c:pt>
                <c:pt idx="4464" c:formatCode="h:mm:ss">
                  <c:v>0.392210648148148</c:v>
                </c:pt>
                <c:pt idx="4465" c:formatCode="h:mm:ss">
                  <c:v>0.392222222222222</c:v>
                </c:pt>
                <c:pt idx="4466" c:formatCode="h:mm:ss">
                  <c:v>0.392233796296296</c:v>
                </c:pt>
                <c:pt idx="4467" c:formatCode="h:mm:ss">
                  <c:v>0.39224537037037</c:v>
                </c:pt>
                <c:pt idx="4468" c:formatCode="h:mm:ss">
                  <c:v>0.392256944444444</c:v>
                </c:pt>
                <c:pt idx="4469" c:formatCode="h:mm:ss">
                  <c:v>0.392268518518519</c:v>
                </c:pt>
                <c:pt idx="4470" c:formatCode="h:mm:ss">
                  <c:v>0.392280092592593</c:v>
                </c:pt>
                <c:pt idx="4471" c:formatCode="h:mm:ss">
                  <c:v>0.392291666666667</c:v>
                </c:pt>
                <c:pt idx="4472" c:formatCode="h:mm:ss">
                  <c:v>0.392303240740741</c:v>
                </c:pt>
                <c:pt idx="4473" c:formatCode="h:mm:ss">
                  <c:v>0.392314814814815</c:v>
                </c:pt>
                <c:pt idx="4474" c:formatCode="h:mm:ss">
                  <c:v>0.392326388888889</c:v>
                </c:pt>
                <c:pt idx="4475" c:formatCode="h:mm:ss">
                  <c:v>0.392337962962963</c:v>
                </c:pt>
                <c:pt idx="4476" c:formatCode="h:mm:ss">
                  <c:v>0.392349537037037</c:v>
                </c:pt>
                <c:pt idx="4477" c:formatCode="h:mm:ss">
                  <c:v>0.392361111111111</c:v>
                </c:pt>
                <c:pt idx="4478" c:formatCode="h:mm:ss">
                  <c:v>0.392372685185185</c:v>
                </c:pt>
                <c:pt idx="4479" c:formatCode="h:mm:ss">
                  <c:v>0.392384259259259</c:v>
                </c:pt>
                <c:pt idx="4480" c:formatCode="h:mm:ss">
                  <c:v>0.392395833333333</c:v>
                </c:pt>
                <c:pt idx="4481" c:formatCode="h:mm:ss">
                  <c:v>0.392407407407407</c:v>
                </c:pt>
                <c:pt idx="4482" c:formatCode="h:mm:ss">
                  <c:v>0.392418981481482</c:v>
                </c:pt>
                <c:pt idx="4483" c:formatCode="h:mm:ss">
                  <c:v>0.392430555555556</c:v>
                </c:pt>
                <c:pt idx="4484" c:formatCode="h:mm:ss">
                  <c:v>0.39244212962963</c:v>
                </c:pt>
                <c:pt idx="4485" c:formatCode="h:mm:ss">
                  <c:v>0.392453703703704</c:v>
                </c:pt>
                <c:pt idx="4486" c:formatCode="h:mm:ss">
                  <c:v>0.392465277777778</c:v>
                </c:pt>
                <c:pt idx="4487" c:formatCode="h:mm:ss">
                  <c:v>0.392476851851852</c:v>
                </c:pt>
                <c:pt idx="4488" c:formatCode="h:mm:ss">
                  <c:v>0.392488425925926</c:v>
                </c:pt>
                <c:pt idx="4489" c:formatCode="h:mm:ss">
                  <c:v>0.3925</c:v>
                </c:pt>
                <c:pt idx="4490" c:formatCode="h:mm:ss">
                  <c:v>0.392511574074074</c:v>
                </c:pt>
                <c:pt idx="4491" c:formatCode="h:mm:ss">
                  <c:v>0.392523148148148</c:v>
                </c:pt>
                <c:pt idx="4492" c:formatCode="h:mm:ss">
                  <c:v>0.392534722222222</c:v>
                </c:pt>
                <c:pt idx="4493" c:formatCode="h:mm:ss">
                  <c:v>0.392546296296296</c:v>
                </c:pt>
                <c:pt idx="4494" c:formatCode="h:mm:ss">
                  <c:v>0.39255787037037</c:v>
                </c:pt>
                <c:pt idx="4495" c:formatCode="h:mm:ss">
                  <c:v>0.392569444444444</c:v>
                </c:pt>
                <c:pt idx="4496" c:formatCode="h:mm:ss">
                  <c:v>0.392581018518519</c:v>
                </c:pt>
                <c:pt idx="4497" c:formatCode="h:mm:ss">
                  <c:v>0.392592592592593</c:v>
                </c:pt>
                <c:pt idx="4498" c:formatCode="h:mm:ss">
                  <c:v>0.392604166666667</c:v>
                </c:pt>
                <c:pt idx="4499" c:formatCode="h:mm:ss">
                  <c:v>0.392615740740741</c:v>
                </c:pt>
                <c:pt idx="4500" c:formatCode="h:mm:ss">
                  <c:v>0.392627314814815</c:v>
                </c:pt>
                <c:pt idx="4501" c:formatCode="h:mm:ss">
                  <c:v>0.392638888888889</c:v>
                </c:pt>
                <c:pt idx="4502" c:formatCode="h:mm:ss">
                  <c:v>0.392650462962963</c:v>
                </c:pt>
                <c:pt idx="4503" c:formatCode="h:mm:ss">
                  <c:v>0.392662037037037</c:v>
                </c:pt>
                <c:pt idx="4504" c:formatCode="h:mm:ss">
                  <c:v>0.392673611111111</c:v>
                </c:pt>
                <c:pt idx="4505" c:formatCode="h:mm:ss">
                  <c:v>0.392685185185185</c:v>
                </c:pt>
                <c:pt idx="4506" c:formatCode="h:mm:ss">
                  <c:v>0.392696759259259</c:v>
                </c:pt>
                <c:pt idx="4507" c:formatCode="h:mm:ss">
                  <c:v>0.392708333333333</c:v>
                </c:pt>
                <c:pt idx="4508" c:formatCode="h:mm:ss">
                  <c:v>0.392719907407407</c:v>
                </c:pt>
                <c:pt idx="4509" c:formatCode="h:mm:ss">
                  <c:v>0.392731481481482</c:v>
                </c:pt>
                <c:pt idx="4510" c:formatCode="h:mm:ss">
                  <c:v>0.392743055555556</c:v>
                </c:pt>
                <c:pt idx="4511" c:formatCode="h:mm:ss">
                  <c:v>0.39275462962963</c:v>
                </c:pt>
                <c:pt idx="4512" c:formatCode="h:mm:ss">
                  <c:v>0.392766203703704</c:v>
                </c:pt>
                <c:pt idx="4513" c:formatCode="h:mm:ss">
                  <c:v>0.392777777777778</c:v>
                </c:pt>
                <c:pt idx="4514" c:formatCode="h:mm:ss">
                  <c:v>0.392789351851852</c:v>
                </c:pt>
                <c:pt idx="4515" c:formatCode="h:mm:ss">
                  <c:v>0.392800925925926</c:v>
                </c:pt>
                <c:pt idx="4516" c:formatCode="h:mm:ss">
                  <c:v>0.3928125</c:v>
                </c:pt>
                <c:pt idx="4517" c:formatCode="h:mm:ss">
                  <c:v>0.392824074074074</c:v>
                </c:pt>
                <c:pt idx="4518" c:formatCode="h:mm:ss">
                  <c:v>0.392835648148148</c:v>
                </c:pt>
                <c:pt idx="4519" c:formatCode="h:mm:ss">
                  <c:v>0.392847222222222</c:v>
                </c:pt>
                <c:pt idx="4520" c:formatCode="h:mm:ss">
                  <c:v>0.392858796296296</c:v>
                </c:pt>
                <c:pt idx="4521" c:formatCode="h:mm:ss">
                  <c:v>0.39287037037037</c:v>
                </c:pt>
                <c:pt idx="4522" c:formatCode="h:mm:ss">
                  <c:v>0.392881944444444</c:v>
                </c:pt>
                <c:pt idx="4523" c:formatCode="h:mm:ss">
                  <c:v>0.392893518518519</c:v>
                </c:pt>
                <c:pt idx="4524" c:formatCode="h:mm:ss">
                  <c:v>0.392905092592593</c:v>
                </c:pt>
                <c:pt idx="4525" c:formatCode="h:mm:ss">
                  <c:v>0.392916666666667</c:v>
                </c:pt>
                <c:pt idx="4526" c:formatCode="h:mm:ss">
                  <c:v>0.392928240740741</c:v>
                </c:pt>
                <c:pt idx="4527" c:formatCode="h:mm:ss">
                  <c:v>0.392939814814815</c:v>
                </c:pt>
                <c:pt idx="4528" c:formatCode="h:mm:ss">
                  <c:v>0.392951388888889</c:v>
                </c:pt>
                <c:pt idx="4529" c:formatCode="h:mm:ss">
                  <c:v>0.392962962962963</c:v>
                </c:pt>
                <c:pt idx="4530" c:formatCode="h:mm:ss">
                  <c:v>0.392974537037037</c:v>
                </c:pt>
                <c:pt idx="4531" c:formatCode="h:mm:ss">
                  <c:v>0.392986111111111</c:v>
                </c:pt>
                <c:pt idx="4532" c:formatCode="h:mm:ss">
                  <c:v>0.392997685185185</c:v>
                </c:pt>
                <c:pt idx="4533" c:formatCode="h:mm:ss">
                  <c:v>0.393009259259259</c:v>
                </c:pt>
                <c:pt idx="4534" c:formatCode="h:mm:ss">
                  <c:v>0.393020833333333</c:v>
                </c:pt>
                <c:pt idx="4535" c:formatCode="h:mm:ss">
                  <c:v>0.393032407407407</c:v>
                </c:pt>
                <c:pt idx="4536" c:formatCode="h:mm:ss">
                  <c:v>0.393043981481481</c:v>
                </c:pt>
                <c:pt idx="4537" c:formatCode="h:mm:ss">
                  <c:v>0.393055555555556</c:v>
                </c:pt>
                <c:pt idx="4538" c:formatCode="h:mm:ss">
                  <c:v>0.39306712962963</c:v>
                </c:pt>
                <c:pt idx="4539" c:formatCode="h:mm:ss">
                  <c:v>0.393078703703704</c:v>
                </c:pt>
                <c:pt idx="4540" c:formatCode="h:mm:ss">
                  <c:v>0.393090277777778</c:v>
                </c:pt>
                <c:pt idx="4541" c:formatCode="h:mm:ss">
                  <c:v>0.393101851851852</c:v>
                </c:pt>
                <c:pt idx="4542" c:formatCode="h:mm:ss">
                  <c:v>0.393113425925926</c:v>
                </c:pt>
                <c:pt idx="4543" c:formatCode="h:mm:ss">
                  <c:v>0.393125</c:v>
                </c:pt>
                <c:pt idx="4544" c:formatCode="h:mm:ss">
                  <c:v>0.393136574074074</c:v>
                </c:pt>
                <c:pt idx="4545" c:formatCode="h:mm:ss">
                  <c:v>0.393148148148148</c:v>
                </c:pt>
                <c:pt idx="4546" c:formatCode="h:mm:ss">
                  <c:v>0.393159722222222</c:v>
                </c:pt>
                <c:pt idx="4547" c:formatCode="h:mm:ss">
                  <c:v>0.393171296296296</c:v>
                </c:pt>
                <c:pt idx="4548" c:formatCode="h:mm:ss">
                  <c:v>0.39318287037037</c:v>
                </c:pt>
                <c:pt idx="4549" c:formatCode="h:mm:ss">
                  <c:v>0.393194444444444</c:v>
                </c:pt>
                <c:pt idx="4550" c:formatCode="h:mm:ss">
                  <c:v>0.393206018518518</c:v>
                </c:pt>
                <c:pt idx="4551" c:formatCode="h:mm:ss">
                  <c:v>0.393217592592593</c:v>
                </c:pt>
                <c:pt idx="4552" c:formatCode="h:mm:ss">
                  <c:v>0.393229166666667</c:v>
                </c:pt>
                <c:pt idx="4553" c:formatCode="h:mm:ss">
                  <c:v>0.393240740740741</c:v>
                </c:pt>
                <c:pt idx="4554" c:formatCode="h:mm:ss">
                  <c:v>0.393252314814815</c:v>
                </c:pt>
                <c:pt idx="4555" c:formatCode="h:mm:ss">
                  <c:v>0.393263888888889</c:v>
                </c:pt>
                <c:pt idx="4556" c:formatCode="h:mm:ss">
                  <c:v>0.393275462962963</c:v>
                </c:pt>
                <c:pt idx="4557" c:formatCode="h:mm:ss">
                  <c:v>0.393287037037037</c:v>
                </c:pt>
                <c:pt idx="4558" c:formatCode="h:mm:ss">
                  <c:v>0.393298611111111</c:v>
                </c:pt>
                <c:pt idx="4559" c:formatCode="h:mm:ss">
                  <c:v>0.393310185185185</c:v>
                </c:pt>
                <c:pt idx="4560" c:formatCode="h:mm:ss">
                  <c:v>0.393321759259259</c:v>
                </c:pt>
                <c:pt idx="4561" c:formatCode="h:mm:ss">
                  <c:v>0.393333333333333</c:v>
                </c:pt>
                <c:pt idx="4562" c:formatCode="h:mm:ss">
                  <c:v>0.393344907407407</c:v>
                </c:pt>
                <c:pt idx="4563" c:formatCode="h:mm:ss">
                  <c:v>0.393356481481481</c:v>
                </c:pt>
                <c:pt idx="4564" c:formatCode="h:mm:ss">
                  <c:v>0.393368055555556</c:v>
                </c:pt>
                <c:pt idx="4565" c:formatCode="h:mm:ss">
                  <c:v>0.39337962962963</c:v>
                </c:pt>
                <c:pt idx="4566" c:formatCode="h:mm:ss">
                  <c:v>0.393391203703704</c:v>
                </c:pt>
                <c:pt idx="4567" c:formatCode="h:mm:ss">
                  <c:v>0.393402777777778</c:v>
                </c:pt>
                <c:pt idx="4568" c:formatCode="h:mm:ss">
                  <c:v>0.393414351851852</c:v>
                </c:pt>
                <c:pt idx="4569" c:formatCode="h:mm:ss">
                  <c:v>0.393425925925926</c:v>
                </c:pt>
                <c:pt idx="4570" c:formatCode="h:mm:ss">
                  <c:v>0.3934375</c:v>
                </c:pt>
                <c:pt idx="4571" c:formatCode="h:mm:ss">
                  <c:v>0.393449074074074</c:v>
                </c:pt>
                <c:pt idx="4572" c:formatCode="h:mm:ss">
                  <c:v>0.393460648148148</c:v>
                </c:pt>
                <c:pt idx="4573" c:formatCode="h:mm:ss">
                  <c:v>0.393472222222222</c:v>
                </c:pt>
                <c:pt idx="4574" c:formatCode="h:mm:ss">
                  <c:v>0.393483796296296</c:v>
                </c:pt>
                <c:pt idx="4575" c:formatCode="h:mm:ss">
                  <c:v>0.39349537037037</c:v>
                </c:pt>
                <c:pt idx="4576" c:formatCode="h:mm:ss">
                  <c:v>0.393506944444444</c:v>
                </c:pt>
                <c:pt idx="4577" c:formatCode="h:mm:ss">
                  <c:v>0.393518518518519</c:v>
                </c:pt>
                <c:pt idx="4578" c:formatCode="h:mm:ss">
                  <c:v>0.393530092592593</c:v>
                </c:pt>
                <c:pt idx="4579" c:formatCode="h:mm:ss">
                  <c:v>0.393541666666667</c:v>
                </c:pt>
                <c:pt idx="4580" c:formatCode="h:mm:ss">
                  <c:v>0.393553240740741</c:v>
                </c:pt>
                <c:pt idx="4581" c:formatCode="h:mm:ss">
                  <c:v>0.393564814814815</c:v>
                </c:pt>
                <c:pt idx="4582" c:formatCode="h:mm:ss">
                  <c:v>0.393576388888889</c:v>
                </c:pt>
                <c:pt idx="4583" c:formatCode="h:mm:ss">
                  <c:v>0.393587962962963</c:v>
                </c:pt>
                <c:pt idx="4584" c:formatCode="h:mm:ss">
                  <c:v>0.393599537037037</c:v>
                </c:pt>
                <c:pt idx="4585" c:formatCode="h:mm:ss">
                  <c:v>0.393611111111111</c:v>
                </c:pt>
                <c:pt idx="4586" c:formatCode="h:mm:ss">
                  <c:v>0.393622685185185</c:v>
                </c:pt>
                <c:pt idx="4587" c:formatCode="h:mm:ss">
                  <c:v>0.393634259259259</c:v>
                </c:pt>
                <c:pt idx="4588" c:formatCode="h:mm:ss">
                  <c:v>0.393645833333333</c:v>
                </c:pt>
                <c:pt idx="4589" c:formatCode="h:mm:ss">
                  <c:v>0.393657407407407</c:v>
                </c:pt>
                <c:pt idx="4590" c:formatCode="h:mm:ss">
                  <c:v>0.393668981481481</c:v>
                </c:pt>
                <c:pt idx="4591" c:formatCode="h:mm:ss">
                  <c:v>0.393680555555556</c:v>
                </c:pt>
                <c:pt idx="4592" c:formatCode="h:mm:ss">
                  <c:v>0.39369212962963</c:v>
                </c:pt>
                <c:pt idx="4593" c:formatCode="h:mm:ss">
                  <c:v>0.393703703703704</c:v>
                </c:pt>
                <c:pt idx="4594" c:formatCode="h:mm:ss">
                  <c:v>0.393715277777778</c:v>
                </c:pt>
                <c:pt idx="4595" c:formatCode="h:mm:ss">
                  <c:v>0.393726851851852</c:v>
                </c:pt>
                <c:pt idx="4596" c:formatCode="h:mm:ss">
                  <c:v>0.393738425925926</c:v>
                </c:pt>
                <c:pt idx="4597" c:formatCode="h:mm:ss">
                  <c:v>0.39375</c:v>
                </c:pt>
                <c:pt idx="4598" c:formatCode="h:mm:ss">
                  <c:v>0.393761574074074</c:v>
                </c:pt>
                <c:pt idx="4599" c:formatCode="h:mm:ss">
                  <c:v>0.393773148148148</c:v>
                </c:pt>
                <c:pt idx="4600" c:formatCode="h:mm:ss">
                  <c:v>0.393784722222222</c:v>
                </c:pt>
                <c:pt idx="4601" c:formatCode="h:mm:ss">
                  <c:v>0.393796296296296</c:v>
                </c:pt>
                <c:pt idx="4602" c:formatCode="h:mm:ss">
                  <c:v>0.39380787037037</c:v>
                </c:pt>
                <c:pt idx="4603" c:formatCode="h:mm:ss">
                  <c:v>0.393819444444444</c:v>
                </c:pt>
                <c:pt idx="4604" c:formatCode="h:mm:ss">
                  <c:v>0.393831018518519</c:v>
                </c:pt>
                <c:pt idx="4605" c:formatCode="h:mm:ss">
                  <c:v>0.393842592592593</c:v>
                </c:pt>
                <c:pt idx="4606" c:formatCode="h:mm:ss">
                  <c:v>0.393854166666667</c:v>
                </c:pt>
                <c:pt idx="4607" c:formatCode="h:mm:ss">
                  <c:v>0.393865740740741</c:v>
                </c:pt>
                <c:pt idx="4608" c:formatCode="h:mm:ss">
                  <c:v>0.393877314814815</c:v>
                </c:pt>
                <c:pt idx="4609" c:formatCode="h:mm:ss">
                  <c:v>0.393888888888889</c:v>
                </c:pt>
                <c:pt idx="4610" c:formatCode="h:mm:ss">
                  <c:v>0.393900462962963</c:v>
                </c:pt>
                <c:pt idx="4611" c:formatCode="h:mm:ss">
                  <c:v>0.393912037037037</c:v>
                </c:pt>
                <c:pt idx="4612" c:formatCode="h:mm:ss">
                  <c:v>0.393923611111111</c:v>
                </c:pt>
                <c:pt idx="4613" c:formatCode="h:mm:ss">
                  <c:v>0.393935185185185</c:v>
                </c:pt>
                <c:pt idx="4614" c:formatCode="h:mm:ss">
                  <c:v>0.393946759259259</c:v>
                </c:pt>
                <c:pt idx="4615" c:formatCode="h:mm:ss">
                  <c:v>0.393958333333333</c:v>
                </c:pt>
                <c:pt idx="4616" c:formatCode="h:mm:ss">
                  <c:v>0.393969907407407</c:v>
                </c:pt>
                <c:pt idx="4617" c:formatCode="h:mm:ss">
                  <c:v>0.393981481481481</c:v>
                </c:pt>
                <c:pt idx="4618" c:formatCode="h:mm:ss">
                  <c:v>0.393993055555556</c:v>
                </c:pt>
                <c:pt idx="4619" c:formatCode="h:mm:ss">
                  <c:v>0.39400462962963</c:v>
                </c:pt>
                <c:pt idx="4620" c:formatCode="h:mm:ss">
                  <c:v>0.394016203703704</c:v>
                </c:pt>
                <c:pt idx="4621" c:formatCode="h:mm:ss">
                  <c:v>0.394027777777778</c:v>
                </c:pt>
                <c:pt idx="4622" c:formatCode="h:mm:ss">
                  <c:v>0.394039351851852</c:v>
                </c:pt>
                <c:pt idx="4623" c:formatCode="h:mm:ss">
                  <c:v>0.394050925925926</c:v>
                </c:pt>
                <c:pt idx="4624" c:formatCode="h:mm:ss">
                  <c:v>0.3940625</c:v>
                </c:pt>
                <c:pt idx="4625" c:formatCode="h:mm:ss">
                  <c:v>0.394074074074074</c:v>
                </c:pt>
                <c:pt idx="4626" c:formatCode="h:mm:ss">
                  <c:v>0.394085648148148</c:v>
                </c:pt>
                <c:pt idx="4627" c:formatCode="h:mm:ss">
                  <c:v>0.394097222222222</c:v>
                </c:pt>
                <c:pt idx="4628" c:formatCode="h:mm:ss">
                  <c:v>0.394108796296296</c:v>
                </c:pt>
                <c:pt idx="4629" c:formatCode="h:mm:ss">
                  <c:v>0.39412037037037</c:v>
                </c:pt>
                <c:pt idx="4630" c:formatCode="h:mm:ss">
                  <c:v>0.394131944444444</c:v>
                </c:pt>
                <c:pt idx="4631" c:formatCode="h:mm:ss">
                  <c:v>0.394143518518519</c:v>
                </c:pt>
                <c:pt idx="4632" c:formatCode="h:mm:ss">
                  <c:v>0.394155092592593</c:v>
                </c:pt>
                <c:pt idx="4633" c:formatCode="h:mm:ss">
                  <c:v>0.394166666666667</c:v>
                </c:pt>
                <c:pt idx="4634" c:formatCode="h:mm:ss">
                  <c:v>0.394178240740741</c:v>
                </c:pt>
                <c:pt idx="4635" c:formatCode="h:mm:ss">
                  <c:v>0.394189814814815</c:v>
                </c:pt>
                <c:pt idx="4636" c:formatCode="h:mm:ss">
                  <c:v>0.394201388888889</c:v>
                </c:pt>
                <c:pt idx="4637" c:formatCode="h:mm:ss">
                  <c:v>0.394212962962963</c:v>
                </c:pt>
                <c:pt idx="4638" c:formatCode="h:mm:ss">
                  <c:v>0.394224537037037</c:v>
                </c:pt>
                <c:pt idx="4639" c:formatCode="h:mm:ss">
                  <c:v>0.394236111111111</c:v>
                </c:pt>
                <c:pt idx="4640" c:formatCode="h:mm:ss">
                  <c:v>0.394247685185185</c:v>
                </c:pt>
                <c:pt idx="4641" c:formatCode="h:mm:ss">
                  <c:v>0.394259259259259</c:v>
                </c:pt>
                <c:pt idx="4642" c:formatCode="h:mm:ss">
                  <c:v>0.394270833333333</c:v>
                </c:pt>
                <c:pt idx="4643" c:formatCode="h:mm:ss">
                  <c:v>0.394282407407407</c:v>
                </c:pt>
                <c:pt idx="4644" c:formatCode="h:mm:ss">
                  <c:v>0.394293981481481</c:v>
                </c:pt>
                <c:pt idx="4645" c:formatCode="h:mm:ss">
                  <c:v>0.394305555555556</c:v>
                </c:pt>
                <c:pt idx="4646" c:formatCode="h:mm:ss">
                  <c:v>0.39431712962963</c:v>
                </c:pt>
                <c:pt idx="4647" c:formatCode="h:mm:ss">
                  <c:v>0.394328703703704</c:v>
                </c:pt>
                <c:pt idx="4648" c:formatCode="h:mm:ss">
                  <c:v>0.394340277777778</c:v>
                </c:pt>
                <c:pt idx="4649" c:formatCode="h:mm:ss">
                  <c:v>0.394351851851852</c:v>
                </c:pt>
                <c:pt idx="4650" c:formatCode="h:mm:ss">
                  <c:v>0.394363425925926</c:v>
                </c:pt>
                <c:pt idx="4651" c:formatCode="h:mm:ss">
                  <c:v>0.394375</c:v>
                </c:pt>
                <c:pt idx="4652" c:formatCode="h:mm:ss">
                  <c:v>0.394386574074074</c:v>
                </c:pt>
                <c:pt idx="4653" c:formatCode="h:mm:ss">
                  <c:v>0.394398148148148</c:v>
                </c:pt>
                <c:pt idx="4654" c:formatCode="h:mm:ss">
                  <c:v>0.394409722222222</c:v>
                </c:pt>
                <c:pt idx="4655" c:formatCode="h:mm:ss">
                  <c:v>0.394421296296296</c:v>
                </c:pt>
                <c:pt idx="4656" c:formatCode="h:mm:ss">
                  <c:v>0.39443287037037</c:v>
                </c:pt>
                <c:pt idx="4657" c:formatCode="h:mm:ss">
                  <c:v>0.394444444444444</c:v>
                </c:pt>
                <c:pt idx="4658" c:formatCode="h:mm:ss">
                  <c:v>0.394456018518518</c:v>
                </c:pt>
                <c:pt idx="4659" c:formatCode="h:mm:ss">
                  <c:v>0.394467592592593</c:v>
                </c:pt>
                <c:pt idx="4660" c:formatCode="h:mm:ss">
                  <c:v>0.394479166666667</c:v>
                </c:pt>
                <c:pt idx="4661" c:formatCode="h:mm:ss">
                  <c:v>0.394490740740741</c:v>
                </c:pt>
                <c:pt idx="4662" c:formatCode="h:mm:ss">
                  <c:v>0.394502314814815</c:v>
                </c:pt>
                <c:pt idx="4663" c:formatCode="h:mm:ss">
                  <c:v>0.394513888888889</c:v>
                </c:pt>
                <c:pt idx="4664" c:formatCode="h:mm:ss">
                  <c:v>0.394525462962963</c:v>
                </c:pt>
                <c:pt idx="4665" c:formatCode="h:mm:ss">
                  <c:v>0.394537037037037</c:v>
                </c:pt>
                <c:pt idx="4666" c:formatCode="h:mm:ss">
                  <c:v>0.394548611111111</c:v>
                </c:pt>
                <c:pt idx="4667" c:formatCode="h:mm:ss">
                  <c:v>0.394560185185185</c:v>
                </c:pt>
                <c:pt idx="4668" c:formatCode="h:mm:ss">
                  <c:v>0.394571759259259</c:v>
                </c:pt>
                <c:pt idx="4669" c:formatCode="h:mm:ss">
                  <c:v>0.394583333333333</c:v>
                </c:pt>
                <c:pt idx="4670" c:formatCode="h:mm:ss">
                  <c:v>0.394594907407407</c:v>
                </c:pt>
                <c:pt idx="4671" c:formatCode="h:mm:ss">
                  <c:v>0.394606481481482</c:v>
                </c:pt>
                <c:pt idx="4672" c:formatCode="h:mm:ss">
                  <c:v>0.394618055555556</c:v>
                </c:pt>
                <c:pt idx="4673" c:formatCode="h:mm:ss">
                  <c:v>0.39462962962963</c:v>
                </c:pt>
                <c:pt idx="4674" c:formatCode="h:mm:ss">
                  <c:v>0.394641203703704</c:v>
                </c:pt>
                <c:pt idx="4675" c:formatCode="h:mm:ss">
                  <c:v>0.394652777777778</c:v>
                </c:pt>
                <c:pt idx="4676" c:formatCode="h:mm:ss">
                  <c:v>0.394664351851852</c:v>
                </c:pt>
                <c:pt idx="4677" c:formatCode="h:mm:ss">
                  <c:v>0.394675925925926</c:v>
                </c:pt>
                <c:pt idx="4678" c:formatCode="h:mm:ss">
                  <c:v>0.3946875</c:v>
                </c:pt>
                <c:pt idx="4679" c:formatCode="h:mm:ss">
                  <c:v>0.394699074074074</c:v>
                </c:pt>
                <c:pt idx="4680" c:formatCode="h:mm:ss">
                  <c:v>0.394710648148148</c:v>
                </c:pt>
                <c:pt idx="4681" c:formatCode="h:mm:ss">
                  <c:v>0.394722222222222</c:v>
                </c:pt>
                <c:pt idx="4682" c:formatCode="h:mm:ss">
                  <c:v>0.394733796296296</c:v>
                </c:pt>
                <c:pt idx="4683" c:formatCode="h:mm:ss">
                  <c:v>0.39474537037037</c:v>
                </c:pt>
                <c:pt idx="4684" c:formatCode="h:mm:ss">
                  <c:v>0.394756944444444</c:v>
                </c:pt>
                <c:pt idx="4685" c:formatCode="h:mm:ss">
                  <c:v>0.394768518518519</c:v>
                </c:pt>
                <c:pt idx="4686" c:formatCode="h:mm:ss">
                  <c:v>0.394780092592593</c:v>
                </c:pt>
                <c:pt idx="4687" c:formatCode="h:mm:ss">
                  <c:v>0.394791666666667</c:v>
                </c:pt>
                <c:pt idx="4688" c:formatCode="h:mm:ss">
                  <c:v>0.394803240740741</c:v>
                </c:pt>
                <c:pt idx="4689" c:formatCode="h:mm:ss">
                  <c:v>0.394814814814815</c:v>
                </c:pt>
                <c:pt idx="4690" c:formatCode="h:mm:ss">
                  <c:v>0.394826388888889</c:v>
                </c:pt>
                <c:pt idx="4691" c:formatCode="h:mm:ss">
                  <c:v>0.394837962962963</c:v>
                </c:pt>
                <c:pt idx="4692" c:formatCode="h:mm:ss">
                  <c:v>0.394849537037037</c:v>
                </c:pt>
                <c:pt idx="4693" c:formatCode="h:mm:ss">
                  <c:v>0.394861111111111</c:v>
                </c:pt>
                <c:pt idx="4694" c:formatCode="h:mm:ss">
                  <c:v>0.394872685185185</c:v>
                </c:pt>
                <c:pt idx="4695" c:formatCode="h:mm:ss">
                  <c:v>0.394884259259259</c:v>
                </c:pt>
                <c:pt idx="4696" c:formatCode="h:mm:ss">
                  <c:v>0.394895833333333</c:v>
                </c:pt>
                <c:pt idx="4697" c:formatCode="h:mm:ss">
                  <c:v>0.394907407407407</c:v>
                </c:pt>
                <c:pt idx="4698" c:formatCode="h:mm:ss">
                  <c:v>0.394918981481481</c:v>
                </c:pt>
                <c:pt idx="4699" c:formatCode="h:mm:ss">
                  <c:v>0.394930555555556</c:v>
                </c:pt>
                <c:pt idx="4700" c:formatCode="h:mm:ss">
                  <c:v>0.39494212962963</c:v>
                </c:pt>
                <c:pt idx="4701" c:formatCode="h:mm:ss">
                  <c:v>0.394953703703704</c:v>
                </c:pt>
                <c:pt idx="4702" c:formatCode="h:mm:ss">
                  <c:v>0.394965277777778</c:v>
                </c:pt>
                <c:pt idx="4703" c:formatCode="h:mm:ss">
                  <c:v>0.394976851851852</c:v>
                </c:pt>
                <c:pt idx="4704" c:formatCode="h:mm:ss">
                  <c:v>0.394988425925926</c:v>
                </c:pt>
                <c:pt idx="4705" c:formatCode="h:mm:ss">
                  <c:v>0.395</c:v>
                </c:pt>
                <c:pt idx="4706" c:formatCode="h:mm:ss">
                  <c:v>0.395011574074074</c:v>
                </c:pt>
                <c:pt idx="4707" c:formatCode="h:mm:ss">
                  <c:v>0.395023148148148</c:v>
                </c:pt>
                <c:pt idx="4708" c:formatCode="h:mm:ss">
                  <c:v>0.395034722222222</c:v>
                </c:pt>
                <c:pt idx="4709" c:formatCode="h:mm:ss">
                  <c:v>0.395046296296296</c:v>
                </c:pt>
                <c:pt idx="4710" c:formatCode="h:mm:ss">
                  <c:v>0.39505787037037</c:v>
                </c:pt>
                <c:pt idx="4711" c:formatCode="h:mm:ss">
                  <c:v>0.395069444444444</c:v>
                </c:pt>
                <c:pt idx="4712" c:formatCode="h:mm:ss">
                  <c:v>0.395081018518519</c:v>
                </c:pt>
                <c:pt idx="4713" c:formatCode="h:mm:ss">
                  <c:v>0.395092592592593</c:v>
                </c:pt>
                <c:pt idx="4714" c:formatCode="h:mm:ss">
                  <c:v>0.395104166666667</c:v>
                </c:pt>
                <c:pt idx="4715" c:formatCode="h:mm:ss">
                  <c:v>0.395115740740741</c:v>
                </c:pt>
                <c:pt idx="4716" c:formatCode="h:mm:ss">
                  <c:v>0.395127314814815</c:v>
                </c:pt>
                <c:pt idx="4717" c:formatCode="h:mm:ss">
                  <c:v>0.395138888888889</c:v>
                </c:pt>
                <c:pt idx="4718" c:formatCode="h:mm:ss">
                  <c:v>0.395150462962963</c:v>
                </c:pt>
                <c:pt idx="4719" c:formatCode="h:mm:ss">
                  <c:v>0.395162037037037</c:v>
                </c:pt>
                <c:pt idx="4720" c:formatCode="h:mm:ss">
                  <c:v>0.395173611111111</c:v>
                </c:pt>
                <c:pt idx="4721" c:formatCode="h:mm:ss">
                  <c:v>0.395185185185185</c:v>
                </c:pt>
                <c:pt idx="4722" c:formatCode="h:mm:ss">
                  <c:v>0.395196759259259</c:v>
                </c:pt>
                <c:pt idx="4723" c:formatCode="h:mm:ss">
                  <c:v>0.395208333333333</c:v>
                </c:pt>
                <c:pt idx="4724" c:formatCode="h:mm:ss">
                  <c:v>0.395219907407407</c:v>
                </c:pt>
                <c:pt idx="4725" c:formatCode="h:mm:ss">
                  <c:v>0.395231481481481</c:v>
                </c:pt>
                <c:pt idx="4726" c:formatCode="h:mm:ss">
                  <c:v>0.395243055555556</c:v>
                </c:pt>
                <c:pt idx="4727" c:formatCode="h:mm:ss">
                  <c:v>0.39525462962963</c:v>
                </c:pt>
                <c:pt idx="4728" c:formatCode="h:mm:ss">
                  <c:v>0.395266203703704</c:v>
                </c:pt>
                <c:pt idx="4729" c:formatCode="h:mm:ss">
                  <c:v>0.395277777777778</c:v>
                </c:pt>
                <c:pt idx="4730" c:formatCode="h:mm:ss">
                  <c:v>0.395289351851852</c:v>
                </c:pt>
                <c:pt idx="4731" c:formatCode="h:mm:ss">
                  <c:v>0.395300925925926</c:v>
                </c:pt>
                <c:pt idx="4732" c:formatCode="h:mm:ss">
                  <c:v>0.3953125</c:v>
                </c:pt>
                <c:pt idx="4733" c:formatCode="h:mm:ss">
                  <c:v>0.395324074074074</c:v>
                </c:pt>
                <c:pt idx="4734" c:formatCode="h:mm:ss">
                  <c:v>0.395335648148148</c:v>
                </c:pt>
                <c:pt idx="4735" c:formatCode="h:mm:ss">
                  <c:v>0.395347222222222</c:v>
                </c:pt>
                <c:pt idx="4736" c:formatCode="h:mm:ss">
                  <c:v>0.395358796296296</c:v>
                </c:pt>
                <c:pt idx="4737" c:formatCode="h:mm:ss">
                  <c:v>0.39537037037037</c:v>
                </c:pt>
                <c:pt idx="4738" c:formatCode="h:mm:ss">
                  <c:v>0.395381944444444</c:v>
                </c:pt>
                <c:pt idx="4739" c:formatCode="h:mm:ss">
                  <c:v>0.395393518518519</c:v>
                </c:pt>
                <c:pt idx="4740" c:formatCode="h:mm:ss">
                  <c:v>0.395405092592593</c:v>
                </c:pt>
                <c:pt idx="4741" c:formatCode="h:mm:ss">
                  <c:v>0.395416666666667</c:v>
                </c:pt>
                <c:pt idx="4742" c:formatCode="h:mm:ss">
                  <c:v>0.395428240740741</c:v>
                </c:pt>
                <c:pt idx="4743" c:formatCode="h:mm:ss">
                  <c:v>0.395439814814815</c:v>
                </c:pt>
                <c:pt idx="4744" c:formatCode="h:mm:ss">
                  <c:v>0.395451388888889</c:v>
                </c:pt>
                <c:pt idx="4745" c:formatCode="h:mm:ss">
                  <c:v>0.395462962962963</c:v>
                </c:pt>
                <c:pt idx="4746" c:formatCode="h:mm:ss">
                  <c:v>0.395474537037037</c:v>
                </c:pt>
                <c:pt idx="4747" c:formatCode="h:mm:ss">
                  <c:v>0.395486111111111</c:v>
                </c:pt>
                <c:pt idx="4748" c:formatCode="h:mm:ss">
                  <c:v>0.395497685185185</c:v>
                </c:pt>
                <c:pt idx="4749" c:formatCode="h:mm:ss">
                  <c:v>0.395509259259259</c:v>
                </c:pt>
                <c:pt idx="4750" c:formatCode="h:mm:ss">
                  <c:v>0.395520833333333</c:v>
                </c:pt>
                <c:pt idx="4751" c:formatCode="h:mm:ss">
                  <c:v>0.395532407407407</c:v>
                </c:pt>
                <c:pt idx="4752" c:formatCode="h:mm:ss">
                  <c:v>0.395543981481481</c:v>
                </c:pt>
                <c:pt idx="4753" c:formatCode="h:mm:ss">
                  <c:v>0.395555555555556</c:v>
                </c:pt>
                <c:pt idx="4754" c:formatCode="h:mm:ss">
                  <c:v>0.39556712962963</c:v>
                </c:pt>
                <c:pt idx="4755" c:formatCode="h:mm:ss">
                  <c:v>0.395578703703704</c:v>
                </c:pt>
                <c:pt idx="4756" c:formatCode="h:mm:ss">
                  <c:v>0.395590277777778</c:v>
                </c:pt>
                <c:pt idx="4757" c:formatCode="h:mm:ss">
                  <c:v>0.395601851851852</c:v>
                </c:pt>
                <c:pt idx="4758" c:formatCode="h:mm:ss">
                  <c:v>0.395613425925926</c:v>
                </c:pt>
                <c:pt idx="4759" c:formatCode="h:mm:ss">
                  <c:v>0.395625</c:v>
                </c:pt>
                <c:pt idx="4760" c:formatCode="h:mm:ss">
                  <c:v>0.395636574074074</c:v>
                </c:pt>
                <c:pt idx="4761" c:formatCode="h:mm:ss">
                  <c:v>0.395648148148148</c:v>
                </c:pt>
                <c:pt idx="4762" c:formatCode="h:mm:ss">
                  <c:v>0.395659722222222</c:v>
                </c:pt>
                <c:pt idx="4763" c:formatCode="h:mm:ss">
                  <c:v>0.395671296296296</c:v>
                </c:pt>
                <c:pt idx="4764" c:formatCode="h:mm:ss">
                  <c:v>0.39568287037037</c:v>
                </c:pt>
                <c:pt idx="4765" c:formatCode="h:mm:ss">
                  <c:v>0.395694444444444</c:v>
                </c:pt>
                <c:pt idx="4766" c:formatCode="h:mm:ss">
                  <c:v>0.395706018518519</c:v>
                </c:pt>
                <c:pt idx="4767" c:formatCode="h:mm:ss">
                  <c:v>0.395717592592593</c:v>
                </c:pt>
                <c:pt idx="4768" c:formatCode="h:mm:ss">
                  <c:v>0.395729166666667</c:v>
                </c:pt>
                <c:pt idx="4769" c:formatCode="h:mm:ss">
                  <c:v>0.395740740740741</c:v>
                </c:pt>
                <c:pt idx="4770" c:formatCode="h:mm:ss">
                  <c:v>0.395752314814815</c:v>
                </c:pt>
                <c:pt idx="4771" c:formatCode="h:mm:ss">
                  <c:v>0.395763888888889</c:v>
                </c:pt>
                <c:pt idx="4772" c:formatCode="h:mm:ss">
                  <c:v>0.395775462962963</c:v>
                </c:pt>
                <c:pt idx="4773" c:formatCode="h:mm:ss">
                  <c:v>0.395787037037037</c:v>
                </c:pt>
                <c:pt idx="4774" c:formatCode="h:mm:ss">
                  <c:v>0.395798611111111</c:v>
                </c:pt>
                <c:pt idx="4775" c:formatCode="h:mm:ss">
                  <c:v>0.395810185185185</c:v>
                </c:pt>
                <c:pt idx="4776" c:formatCode="h:mm:ss">
                  <c:v>0.395821759259259</c:v>
                </c:pt>
                <c:pt idx="4777" c:formatCode="h:mm:ss">
                  <c:v>0.395833333333333</c:v>
                </c:pt>
                <c:pt idx="4778" c:formatCode="h:mm:ss">
                  <c:v>0.395844907407407</c:v>
                </c:pt>
                <c:pt idx="4779" c:formatCode="h:mm:ss">
                  <c:v>0.395856481481482</c:v>
                </c:pt>
                <c:pt idx="4780" c:formatCode="h:mm:ss">
                  <c:v>0.395868055555556</c:v>
                </c:pt>
                <c:pt idx="4781" c:formatCode="h:mm:ss">
                  <c:v>0.39587962962963</c:v>
                </c:pt>
                <c:pt idx="4782" c:formatCode="h:mm:ss">
                  <c:v>0.395891203703704</c:v>
                </c:pt>
                <c:pt idx="4783" c:formatCode="h:mm:ss">
                  <c:v>0.395902777777778</c:v>
                </c:pt>
                <c:pt idx="4784" c:formatCode="h:mm:ss">
                  <c:v>0.395914351851852</c:v>
                </c:pt>
                <c:pt idx="4785" c:formatCode="h:mm:ss">
                  <c:v>0.395925925925926</c:v>
                </c:pt>
                <c:pt idx="4786" c:formatCode="h:mm:ss">
                  <c:v>0.3959375</c:v>
                </c:pt>
                <c:pt idx="4787" c:formatCode="h:mm:ss">
                  <c:v>0.395949074074074</c:v>
                </c:pt>
                <c:pt idx="4788" c:formatCode="h:mm:ss">
                  <c:v>0.395960648148148</c:v>
                </c:pt>
                <c:pt idx="4789" c:formatCode="h:mm:ss">
                  <c:v>0.395972222222222</c:v>
                </c:pt>
                <c:pt idx="4790" c:formatCode="h:mm:ss">
                  <c:v>0.395983796296296</c:v>
                </c:pt>
                <c:pt idx="4791" c:formatCode="h:mm:ss">
                  <c:v>0.39599537037037</c:v>
                </c:pt>
                <c:pt idx="4792" c:formatCode="h:mm:ss">
                  <c:v>0.396006944444444</c:v>
                </c:pt>
                <c:pt idx="4793" c:formatCode="h:mm:ss">
                  <c:v>0.396018518518519</c:v>
                </c:pt>
                <c:pt idx="4794" c:formatCode="h:mm:ss">
                  <c:v>0.396030092592593</c:v>
                </c:pt>
                <c:pt idx="4795" c:formatCode="h:mm:ss">
                  <c:v>0.396041666666667</c:v>
                </c:pt>
                <c:pt idx="4796" c:formatCode="h:mm:ss">
                  <c:v>0.396053240740741</c:v>
                </c:pt>
                <c:pt idx="4797" c:formatCode="h:mm:ss">
                  <c:v>0.396064814814815</c:v>
                </c:pt>
                <c:pt idx="4798" c:formatCode="h:mm:ss">
                  <c:v>0.396076388888889</c:v>
                </c:pt>
                <c:pt idx="4799" c:formatCode="h:mm:ss">
                  <c:v>0.396087962962963</c:v>
                </c:pt>
                <c:pt idx="4800" c:formatCode="h:mm:ss">
                  <c:v>0.396099537037037</c:v>
                </c:pt>
                <c:pt idx="4801" c:formatCode="h:mm:ss">
                  <c:v>0.396111111111111</c:v>
                </c:pt>
                <c:pt idx="4802" c:formatCode="h:mm:ss">
                  <c:v>0.396122685185185</c:v>
                </c:pt>
                <c:pt idx="4803" c:formatCode="h:mm:ss">
                  <c:v>0.396134259259259</c:v>
                </c:pt>
                <c:pt idx="4804" c:formatCode="h:mm:ss">
                  <c:v>0.396145833333333</c:v>
                </c:pt>
                <c:pt idx="4805" c:formatCode="h:mm:ss">
                  <c:v>0.396157407407407</c:v>
                </c:pt>
                <c:pt idx="4806" c:formatCode="h:mm:ss">
                  <c:v>0.396168981481481</c:v>
                </c:pt>
                <c:pt idx="4807" c:formatCode="h:mm:ss">
                  <c:v>0.396180555555556</c:v>
                </c:pt>
                <c:pt idx="4808" c:formatCode="h:mm:ss">
                  <c:v>0.39619212962963</c:v>
                </c:pt>
                <c:pt idx="4809" c:formatCode="h:mm:ss">
                  <c:v>0.396203703703704</c:v>
                </c:pt>
                <c:pt idx="4810" c:formatCode="h:mm:ss">
                  <c:v>0.396215277777778</c:v>
                </c:pt>
                <c:pt idx="4811" c:formatCode="h:mm:ss">
                  <c:v>0.396226851851852</c:v>
                </c:pt>
                <c:pt idx="4812" c:formatCode="h:mm:ss">
                  <c:v>0.396238425925926</c:v>
                </c:pt>
                <c:pt idx="4813" c:formatCode="h:mm:ss">
                  <c:v>0.39625</c:v>
                </c:pt>
                <c:pt idx="4814" c:formatCode="h:mm:ss">
                  <c:v>0.396261574074074</c:v>
                </c:pt>
                <c:pt idx="4815" c:formatCode="h:mm:ss">
                  <c:v>0.396273148148148</c:v>
                </c:pt>
                <c:pt idx="4816" c:formatCode="h:mm:ss">
                  <c:v>0.396284722222222</c:v>
                </c:pt>
                <c:pt idx="4817" c:formatCode="h:mm:ss">
                  <c:v>0.396296296296296</c:v>
                </c:pt>
                <c:pt idx="4818" c:formatCode="h:mm:ss">
                  <c:v>0.39630787037037</c:v>
                </c:pt>
                <c:pt idx="4819" c:formatCode="h:mm:ss">
                  <c:v>0.396319444444444</c:v>
                </c:pt>
                <c:pt idx="4820" c:formatCode="h:mm:ss">
                  <c:v>0.396331018518518</c:v>
                </c:pt>
                <c:pt idx="4821" c:formatCode="h:mm:ss">
                  <c:v>0.396342592592593</c:v>
                </c:pt>
                <c:pt idx="4822" c:formatCode="h:mm:ss">
                  <c:v>0.396354166666667</c:v>
                </c:pt>
                <c:pt idx="4823" c:formatCode="h:mm:ss">
                  <c:v>0.396365740740741</c:v>
                </c:pt>
                <c:pt idx="4824" c:formatCode="h:mm:ss">
                  <c:v>0.396377314814815</c:v>
                </c:pt>
                <c:pt idx="4825" c:formatCode="h:mm:ss">
                  <c:v>0.396388888888889</c:v>
                </c:pt>
                <c:pt idx="4826" c:formatCode="h:mm:ss">
                  <c:v>0.396400462962963</c:v>
                </c:pt>
                <c:pt idx="4827" c:formatCode="h:mm:ss">
                  <c:v>0.396412037037037</c:v>
                </c:pt>
                <c:pt idx="4828" c:formatCode="h:mm:ss">
                  <c:v>0.396423611111111</c:v>
                </c:pt>
                <c:pt idx="4829" c:formatCode="h:mm:ss">
                  <c:v>0.396435185185185</c:v>
                </c:pt>
                <c:pt idx="4830" c:formatCode="h:mm:ss">
                  <c:v>0.396446759259259</c:v>
                </c:pt>
                <c:pt idx="4831" c:formatCode="h:mm:ss">
                  <c:v>0.396458333333333</c:v>
                </c:pt>
                <c:pt idx="4832" c:formatCode="h:mm:ss">
                  <c:v>0.396469907407407</c:v>
                </c:pt>
                <c:pt idx="4833" c:formatCode="h:mm:ss">
                  <c:v>0.396481481481481</c:v>
                </c:pt>
                <c:pt idx="4834" c:formatCode="h:mm:ss">
                  <c:v>0.396493055555556</c:v>
                </c:pt>
                <c:pt idx="4835" c:formatCode="h:mm:ss">
                  <c:v>0.39650462962963</c:v>
                </c:pt>
                <c:pt idx="4836" c:formatCode="h:mm:ss">
                  <c:v>0.396516203703704</c:v>
                </c:pt>
                <c:pt idx="4837" c:formatCode="h:mm:ss">
                  <c:v>0.396527777777778</c:v>
                </c:pt>
                <c:pt idx="4838" c:formatCode="h:mm:ss">
                  <c:v>0.396539351851852</c:v>
                </c:pt>
                <c:pt idx="4839" c:formatCode="h:mm:ss">
                  <c:v>0.396550925925926</c:v>
                </c:pt>
                <c:pt idx="4840" c:formatCode="h:mm:ss">
                  <c:v>0.3965625</c:v>
                </c:pt>
                <c:pt idx="4841" c:formatCode="h:mm:ss">
                  <c:v>0.396574074074074</c:v>
                </c:pt>
                <c:pt idx="4842" c:formatCode="h:mm:ss">
                  <c:v>0.396585648148148</c:v>
                </c:pt>
                <c:pt idx="4843" c:formatCode="h:mm:ss">
                  <c:v>0.396597222222222</c:v>
                </c:pt>
                <c:pt idx="4844" c:formatCode="h:mm:ss">
                  <c:v>0.396608796296296</c:v>
                </c:pt>
                <c:pt idx="4845" c:formatCode="h:mm:ss">
                  <c:v>0.39662037037037</c:v>
                </c:pt>
                <c:pt idx="4846" c:formatCode="h:mm:ss">
                  <c:v>0.396631944444444</c:v>
                </c:pt>
                <c:pt idx="4847" c:formatCode="h:mm:ss">
                  <c:v>0.396643518518518</c:v>
                </c:pt>
                <c:pt idx="4848" c:formatCode="h:mm:ss">
                  <c:v>0.396655092592593</c:v>
                </c:pt>
                <c:pt idx="4849" c:formatCode="h:mm:ss">
                  <c:v>0.396666666666667</c:v>
                </c:pt>
                <c:pt idx="4850" c:formatCode="h:mm:ss">
                  <c:v>0.396678240740741</c:v>
                </c:pt>
                <c:pt idx="4851" c:formatCode="h:mm:ss">
                  <c:v>0.396689814814815</c:v>
                </c:pt>
                <c:pt idx="4852" c:formatCode="h:mm:ss">
                  <c:v>0.396701388888889</c:v>
                </c:pt>
                <c:pt idx="4853" c:formatCode="h:mm:ss">
                  <c:v>0.396712962962963</c:v>
                </c:pt>
                <c:pt idx="4854" c:formatCode="h:mm:ss">
                  <c:v>0.396724537037037</c:v>
                </c:pt>
                <c:pt idx="4855" c:formatCode="h:mm:ss">
                  <c:v>0.396736111111111</c:v>
                </c:pt>
                <c:pt idx="4856" c:formatCode="h:mm:ss">
                  <c:v>0.396747685185185</c:v>
                </c:pt>
                <c:pt idx="4857" c:formatCode="h:mm:ss">
                  <c:v>0.396759259259259</c:v>
                </c:pt>
                <c:pt idx="4858" c:formatCode="h:mm:ss">
                  <c:v>0.396770833333333</c:v>
                </c:pt>
                <c:pt idx="4859" c:formatCode="h:mm:ss">
                  <c:v>0.396782407407407</c:v>
                </c:pt>
                <c:pt idx="4860" c:formatCode="h:mm:ss">
                  <c:v>0.396793981481481</c:v>
                </c:pt>
                <c:pt idx="4861" c:formatCode="h:mm:ss">
                  <c:v>0.396805555555556</c:v>
                </c:pt>
                <c:pt idx="4862" c:formatCode="h:mm:ss">
                  <c:v>0.39681712962963</c:v>
                </c:pt>
                <c:pt idx="4863" c:formatCode="h:mm:ss">
                  <c:v>0.396828703703704</c:v>
                </c:pt>
                <c:pt idx="4864" c:formatCode="h:mm:ss">
                  <c:v>0.396840277777778</c:v>
                </c:pt>
                <c:pt idx="4865" c:formatCode="h:mm:ss">
                  <c:v>0.396851851851852</c:v>
                </c:pt>
                <c:pt idx="4866" c:formatCode="h:mm:ss">
                  <c:v>0.396863425925926</c:v>
                </c:pt>
                <c:pt idx="4867" c:formatCode="h:mm:ss">
                  <c:v>0.396875</c:v>
                </c:pt>
                <c:pt idx="4868" c:formatCode="h:mm:ss">
                  <c:v>0.396886574074074</c:v>
                </c:pt>
                <c:pt idx="4869" c:formatCode="h:mm:ss">
                  <c:v>0.396898148148148</c:v>
                </c:pt>
                <c:pt idx="4870" c:formatCode="h:mm:ss">
                  <c:v>0.396909722222222</c:v>
                </c:pt>
                <c:pt idx="4871" c:formatCode="h:mm:ss">
                  <c:v>0.396921296296296</c:v>
                </c:pt>
                <c:pt idx="4872" c:formatCode="h:mm:ss">
                  <c:v>0.39693287037037</c:v>
                </c:pt>
                <c:pt idx="4873" c:formatCode="h:mm:ss">
                  <c:v>0.396944444444444</c:v>
                </c:pt>
                <c:pt idx="4874" c:formatCode="h:mm:ss">
                  <c:v>0.396956018518519</c:v>
                </c:pt>
                <c:pt idx="4875" c:formatCode="h:mm:ss">
                  <c:v>0.396967592592593</c:v>
                </c:pt>
                <c:pt idx="4876" c:formatCode="h:mm:ss">
                  <c:v>0.396979166666667</c:v>
                </c:pt>
                <c:pt idx="4877" c:formatCode="h:mm:ss">
                  <c:v>0.396990740740741</c:v>
                </c:pt>
                <c:pt idx="4878" c:formatCode="h:mm:ss">
                  <c:v>0.397002314814815</c:v>
                </c:pt>
                <c:pt idx="4879" c:formatCode="h:mm:ss">
                  <c:v>0.397013888888889</c:v>
                </c:pt>
                <c:pt idx="4880" c:formatCode="h:mm:ss">
                  <c:v>0.397025462962963</c:v>
                </c:pt>
                <c:pt idx="4881" c:formatCode="h:mm:ss">
                  <c:v>0.397037037037037</c:v>
                </c:pt>
                <c:pt idx="4882" c:formatCode="h:mm:ss">
                  <c:v>0.397048611111111</c:v>
                </c:pt>
                <c:pt idx="4883" c:formatCode="h:mm:ss">
                  <c:v>0.397060185185185</c:v>
                </c:pt>
                <c:pt idx="4884" c:formatCode="h:mm:ss">
                  <c:v>0.397071759259259</c:v>
                </c:pt>
                <c:pt idx="4885" c:formatCode="h:mm:ss">
                  <c:v>0.397083333333333</c:v>
                </c:pt>
                <c:pt idx="4886" c:formatCode="h:mm:ss">
                  <c:v>0.397094907407407</c:v>
                </c:pt>
                <c:pt idx="4887" c:formatCode="h:mm:ss">
                  <c:v>0.397106481481481</c:v>
                </c:pt>
                <c:pt idx="4888" c:formatCode="h:mm:ss">
                  <c:v>0.397118055555556</c:v>
                </c:pt>
                <c:pt idx="4889" c:formatCode="h:mm:ss">
                  <c:v>0.39712962962963</c:v>
                </c:pt>
                <c:pt idx="4890" c:formatCode="h:mm:ss">
                  <c:v>0.397141203703704</c:v>
                </c:pt>
                <c:pt idx="4891" c:formatCode="h:mm:ss">
                  <c:v>0.397152777777778</c:v>
                </c:pt>
                <c:pt idx="4892" c:formatCode="h:mm:ss">
                  <c:v>0.397164351851852</c:v>
                </c:pt>
                <c:pt idx="4893" c:formatCode="h:mm:ss">
                  <c:v>0.397175925925926</c:v>
                </c:pt>
                <c:pt idx="4894" c:formatCode="h:mm:ss">
                  <c:v>0.3971875</c:v>
                </c:pt>
                <c:pt idx="4895" c:formatCode="h:mm:ss">
                  <c:v>0.397199074074074</c:v>
                </c:pt>
                <c:pt idx="4896" c:formatCode="h:mm:ss">
                  <c:v>0.397210648148148</c:v>
                </c:pt>
                <c:pt idx="4897" c:formatCode="h:mm:ss">
                  <c:v>0.397222222222222</c:v>
                </c:pt>
                <c:pt idx="4898" c:formatCode="h:mm:ss">
                  <c:v>0.397233796296296</c:v>
                </c:pt>
                <c:pt idx="4899" c:formatCode="h:mm:ss">
                  <c:v>0.39724537037037</c:v>
                </c:pt>
                <c:pt idx="4900" c:formatCode="h:mm:ss">
                  <c:v>0.397256944444444</c:v>
                </c:pt>
                <c:pt idx="4901" c:formatCode="h:mm:ss">
                  <c:v>0.397268518518519</c:v>
                </c:pt>
                <c:pt idx="4902" c:formatCode="h:mm:ss">
                  <c:v>0.397280092592593</c:v>
                </c:pt>
                <c:pt idx="4903" c:formatCode="h:mm:ss">
                  <c:v>0.397291666666667</c:v>
                </c:pt>
                <c:pt idx="4904" c:formatCode="h:mm:ss">
                  <c:v>0.397303240740741</c:v>
                </c:pt>
                <c:pt idx="4905" c:formatCode="h:mm:ss">
                  <c:v>0.397314814814815</c:v>
                </c:pt>
                <c:pt idx="4906" c:formatCode="h:mm:ss">
                  <c:v>0.397326388888889</c:v>
                </c:pt>
                <c:pt idx="4907" c:formatCode="h:mm:ss">
                  <c:v>0.397337962962963</c:v>
                </c:pt>
                <c:pt idx="4908" c:formatCode="h:mm:ss">
                  <c:v>0.397349537037037</c:v>
                </c:pt>
                <c:pt idx="4909" c:formatCode="h:mm:ss">
                  <c:v>0.397361111111111</c:v>
                </c:pt>
                <c:pt idx="4910" c:formatCode="h:mm:ss">
                  <c:v>0.397372685185185</c:v>
                </c:pt>
                <c:pt idx="4911" c:formatCode="h:mm:ss">
                  <c:v>0.397384259259259</c:v>
                </c:pt>
                <c:pt idx="4912" c:formatCode="h:mm:ss">
                  <c:v>0.397395833333333</c:v>
                </c:pt>
                <c:pt idx="4913" c:formatCode="h:mm:ss">
                  <c:v>0.397407407407407</c:v>
                </c:pt>
                <c:pt idx="4914" c:formatCode="h:mm:ss">
                  <c:v>0.397418981481481</c:v>
                </c:pt>
                <c:pt idx="4915" c:formatCode="h:mm:ss">
                  <c:v>0.397430555555556</c:v>
                </c:pt>
                <c:pt idx="4916" c:formatCode="h:mm:ss">
                  <c:v>0.39744212962963</c:v>
                </c:pt>
                <c:pt idx="4917" c:formatCode="h:mm:ss">
                  <c:v>0.397453703703704</c:v>
                </c:pt>
                <c:pt idx="4918" c:formatCode="h:mm:ss">
                  <c:v>0.397465277777778</c:v>
                </c:pt>
                <c:pt idx="4919" c:formatCode="h:mm:ss">
                  <c:v>0.397476851851852</c:v>
                </c:pt>
                <c:pt idx="4920" c:formatCode="h:mm:ss">
                  <c:v>0.397488425925926</c:v>
                </c:pt>
                <c:pt idx="4921" c:formatCode="h:mm:ss">
                  <c:v>0.3975</c:v>
                </c:pt>
                <c:pt idx="4922" c:formatCode="h:mm:ss">
                  <c:v>0.397511574074074</c:v>
                </c:pt>
                <c:pt idx="4923" c:formatCode="h:mm:ss">
                  <c:v>0.397523148148148</c:v>
                </c:pt>
                <c:pt idx="4924" c:formatCode="h:mm:ss">
                  <c:v>0.397534722222222</c:v>
                </c:pt>
                <c:pt idx="4925" c:formatCode="h:mm:ss">
                  <c:v>0.397546296296296</c:v>
                </c:pt>
                <c:pt idx="4926" c:formatCode="h:mm:ss">
                  <c:v>0.39755787037037</c:v>
                </c:pt>
                <c:pt idx="4927" c:formatCode="h:mm:ss">
                  <c:v>0.397569444444444</c:v>
                </c:pt>
                <c:pt idx="4928" c:formatCode="h:mm:ss">
                  <c:v>0.397581018518519</c:v>
                </c:pt>
                <c:pt idx="4929" c:formatCode="h:mm:ss">
                  <c:v>0.397592592592593</c:v>
                </c:pt>
                <c:pt idx="4930" c:formatCode="h:mm:ss">
                  <c:v>0.397604166666667</c:v>
                </c:pt>
                <c:pt idx="4931" c:formatCode="h:mm:ss">
                  <c:v>0.397615740740741</c:v>
                </c:pt>
                <c:pt idx="4932" c:formatCode="h:mm:ss">
                  <c:v>0.397627314814815</c:v>
                </c:pt>
                <c:pt idx="4933" c:formatCode="h:mm:ss">
                  <c:v>0.397638888888889</c:v>
                </c:pt>
                <c:pt idx="4934" c:formatCode="h:mm:ss">
                  <c:v>0.397650462962963</c:v>
                </c:pt>
                <c:pt idx="4935" c:formatCode="h:mm:ss">
                  <c:v>0.397662037037037</c:v>
                </c:pt>
                <c:pt idx="4936" c:formatCode="h:mm:ss">
                  <c:v>0.397673611111111</c:v>
                </c:pt>
                <c:pt idx="4937" c:formatCode="h:mm:ss">
                  <c:v>0.397685185185185</c:v>
                </c:pt>
                <c:pt idx="4938" c:formatCode="h:mm:ss">
                  <c:v>0.397696759259259</c:v>
                </c:pt>
                <c:pt idx="4939" c:formatCode="h:mm:ss">
                  <c:v>0.397708333333333</c:v>
                </c:pt>
                <c:pt idx="4940" c:formatCode="h:mm:ss">
                  <c:v>0.397719907407407</c:v>
                </c:pt>
                <c:pt idx="4941" c:formatCode="h:mm:ss">
                  <c:v>0.397731481481481</c:v>
                </c:pt>
                <c:pt idx="4942" c:formatCode="h:mm:ss">
                  <c:v>0.397743055555556</c:v>
                </c:pt>
                <c:pt idx="4943" c:formatCode="h:mm:ss">
                  <c:v>0.39775462962963</c:v>
                </c:pt>
                <c:pt idx="4944" c:formatCode="h:mm:ss">
                  <c:v>0.397766203703704</c:v>
                </c:pt>
                <c:pt idx="4945" c:formatCode="h:mm:ss">
                  <c:v>0.397777777777778</c:v>
                </c:pt>
                <c:pt idx="4946" c:formatCode="h:mm:ss">
                  <c:v>0.397789351851852</c:v>
                </c:pt>
                <c:pt idx="4947" c:formatCode="h:mm:ss">
                  <c:v>0.397800925925926</c:v>
                </c:pt>
                <c:pt idx="4948" c:formatCode="h:mm:ss">
                  <c:v>0.3978125</c:v>
                </c:pt>
                <c:pt idx="4949" c:formatCode="h:mm:ss">
                  <c:v>0.397824074074074</c:v>
                </c:pt>
                <c:pt idx="4950" c:formatCode="h:mm:ss">
                  <c:v>0.397835648148148</c:v>
                </c:pt>
                <c:pt idx="4951" c:formatCode="h:mm:ss">
                  <c:v>0.397847222222222</c:v>
                </c:pt>
                <c:pt idx="4952" c:formatCode="h:mm:ss">
                  <c:v>0.397858796296296</c:v>
                </c:pt>
                <c:pt idx="4953" c:formatCode="h:mm:ss">
                  <c:v>0.39787037037037</c:v>
                </c:pt>
                <c:pt idx="4954" c:formatCode="h:mm:ss">
                  <c:v>0.397881944444444</c:v>
                </c:pt>
                <c:pt idx="4955" c:formatCode="h:mm:ss">
                  <c:v>0.397893518518519</c:v>
                </c:pt>
                <c:pt idx="4956" c:formatCode="h:mm:ss">
                  <c:v>0.397905092592593</c:v>
                </c:pt>
                <c:pt idx="4957" c:formatCode="h:mm:ss">
                  <c:v>0.397916666666667</c:v>
                </c:pt>
                <c:pt idx="4958" c:formatCode="h:mm:ss">
                  <c:v>0.397928240740741</c:v>
                </c:pt>
                <c:pt idx="4959" c:formatCode="h:mm:ss">
                  <c:v>0.397939814814815</c:v>
                </c:pt>
                <c:pt idx="4960" c:formatCode="h:mm:ss">
                  <c:v>0.397951388888889</c:v>
                </c:pt>
                <c:pt idx="4961" c:formatCode="h:mm:ss">
                  <c:v>0.397962962962963</c:v>
                </c:pt>
                <c:pt idx="4962" c:formatCode="h:mm:ss">
                  <c:v>0.397974537037037</c:v>
                </c:pt>
                <c:pt idx="4963" c:formatCode="h:mm:ss">
                  <c:v>0.397986111111111</c:v>
                </c:pt>
                <c:pt idx="4964" c:formatCode="h:mm:ss">
                  <c:v>0.397997685185185</c:v>
                </c:pt>
                <c:pt idx="4965" c:formatCode="h:mm:ss">
                  <c:v>0.398009259259259</c:v>
                </c:pt>
                <c:pt idx="4966" c:formatCode="h:mm:ss">
                  <c:v>0.398020833333333</c:v>
                </c:pt>
                <c:pt idx="4967" c:formatCode="h:mm:ss">
                  <c:v>0.398032407407407</c:v>
                </c:pt>
                <c:pt idx="4968" c:formatCode="h:mm:ss">
                  <c:v>0.398043981481482</c:v>
                </c:pt>
                <c:pt idx="4969" c:formatCode="h:mm:ss">
                  <c:v>0.398055555555556</c:v>
                </c:pt>
                <c:pt idx="4970" c:formatCode="h:mm:ss">
                  <c:v>0.39806712962963</c:v>
                </c:pt>
                <c:pt idx="4971" c:formatCode="h:mm:ss">
                  <c:v>0.398078703703704</c:v>
                </c:pt>
                <c:pt idx="4972" c:formatCode="h:mm:ss">
                  <c:v>0.398090277777778</c:v>
                </c:pt>
                <c:pt idx="4973" c:formatCode="h:mm:ss">
                  <c:v>0.398101851851852</c:v>
                </c:pt>
                <c:pt idx="4974" c:formatCode="h:mm:ss">
                  <c:v>0.398113425925926</c:v>
                </c:pt>
                <c:pt idx="4975" c:formatCode="h:mm:ss">
                  <c:v>0.398125</c:v>
                </c:pt>
                <c:pt idx="4976" c:formatCode="h:mm:ss">
                  <c:v>0.398136574074074</c:v>
                </c:pt>
                <c:pt idx="4977" c:formatCode="h:mm:ss">
                  <c:v>0.398148148148148</c:v>
                </c:pt>
                <c:pt idx="4978" c:formatCode="h:mm:ss">
                  <c:v>0.398159722222222</c:v>
                </c:pt>
                <c:pt idx="4979" c:formatCode="h:mm:ss">
                  <c:v>0.398171296296296</c:v>
                </c:pt>
                <c:pt idx="4980" c:formatCode="h:mm:ss">
                  <c:v>0.39818287037037</c:v>
                </c:pt>
                <c:pt idx="4981" c:formatCode="h:mm:ss">
                  <c:v>0.398194444444444</c:v>
                </c:pt>
                <c:pt idx="4982" c:formatCode="h:mm:ss">
                  <c:v>0.398206018518519</c:v>
                </c:pt>
                <c:pt idx="4983" c:formatCode="h:mm:ss">
                  <c:v>0.398217592592593</c:v>
                </c:pt>
                <c:pt idx="4984" c:formatCode="h:mm:ss">
                  <c:v>0.398229166666667</c:v>
                </c:pt>
                <c:pt idx="4985" c:formatCode="h:mm:ss">
                  <c:v>0.398240740740741</c:v>
                </c:pt>
                <c:pt idx="4986" c:formatCode="h:mm:ss">
                  <c:v>0.398252314814815</c:v>
                </c:pt>
                <c:pt idx="4987" c:formatCode="h:mm:ss">
                  <c:v>0.398263888888889</c:v>
                </c:pt>
                <c:pt idx="4988" c:formatCode="h:mm:ss">
                  <c:v>0.398275462962963</c:v>
                </c:pt>
                <c:pt idx="4989" c:formatCode="h:mm:ss">
                  <c:v>0.398287037037037</c:v>
                </c:pt>
                <c:pt idx="4990" c:formatCode="h:mm:ss">
                  <c:v>0.398298611111111</c:v>
                </c:pt>
                <c:pt idx="4991" c:formatCode="h:mm:ss">
                  <c:v>0.398310185185185</c:v>
                </c:pt>
                <c:pt idx="4992" c:formatCode="h:mm:ss">
                  <c:v>0.398321759259259</c:v>
                </c:pt>
                <c:pt idx="4993" c:formatCode="h:mm:ss">
                  <c:v>0.398333333333333</c:v>
                </c:pt>
                <c:pt idx="4994" c:formatCode="h:mm:ss">
                  <c:v>0.398344907407407</c:v>
                </c:pt>
                <c:pt idx="4995" c:formatCode="h:mm:ss">
                  <c:v>0.398356481481482</c:v>
                </c:pt>
                <c:pt idx="4996" c:formatCode="h:mm:ss">
                  <c:v>0.398368055555556</c:v>
                </c:pt>
                <c:pt idx="4997" c:formatCode="h:mm:ss">
                  <c:v>0.39837962962963</c:v>
                </c:pt>
                <c:pt idx="4998" c:formatCode="h:mm:ss">
                  <c:v>0.398391203703704</c:v>
                </c:pt>
                <c:pt idx="4999" c:formatCode="h:mm:ss">
                  <c:v>0.398402777777778</c:v>
                </c:pt>
                <c:pt idx="5000" c:formatCode="h:mm:ss">
                  <c:v>0.398414351851852</c:v>
                </c:pt>
                <c:pt idx="5001" c:formatCode="h:mm:ss">
                  <c:v>0.398425925925926</c:v>
                </c:pt>
                <c:pt idx="5002" c:formatCode="h:mm:ss">
                  <c:v>0.3984375</c:v>
                </c:pt>
                <c:pt idx="5003" c:formatCode="h:mm:ss">
                  <c:v>0.398449074074074</c:v>
                </c:pt>
                <c:pt idx="5004" c:formatCode="h:mm:ss">
                  <c:v>0.398460648148148</c:v>
                </c:pt>
                <c:pt idx="5005" c:formatCode="h:mm:ss">
                  <c:v>0.398472222222222</c:v>
                </c:pt>
                <c:pt idx="5006" c:formatCode="h:mm:ss">
                  <c:v>0.398483796296296</c:v>
                </c:pt>
                <c:pt idx="5007" c:formatCode="h:mm:ss">
                  <c:v>0.39849537037037</c:v>
                </c:pt>
                <c:pt idx="5008" c:formatCode="h:mm:ss">
                  <c:v>0.398506944444444</c:v>
                </c:pt>
                <c:pt idx="5009" c:formatCode="h:mm:ss">
                  <c:v>0.398518518518518</c:v>
                </c:pt>
                <c:pt idx="5010" c:formatCode="h:mm:ss">
                  <c:v>0.398530092592593</c:v>
                </c:pt>
                <c:pt idx="5011" c:formatCode="h:mm:ss">
                  <c:v>0.398541666666667</c:v>
                </c:pt>
                <c:pt idx="5012" c:formatCode="h:mm:ss">
                  <c:v>0.398553240740741</c:v>
                </c:pt>
                <c:pt idx="5013" c:formatCode="h:mm:ss">
                  <c:v>0.398564814814815</c:v>
                </c:pt>
                <c:pt idx="5014" c:formatCode="h:mm:ss">
                  <c:v>0.398576388888889</c:v>
                </c:pt>
                <c:pt idx="5015" c:formatCode="h:mm:ss">
                  <c:v>0.398587962962963</c:v>
                </c:pt>
                <c:pt idx="5016" c:formatCode="h:mm:ss">
                  <c:v>0.398599537037037</c:v>
                </c:pt>
                <c:pt idx="5017" c:formatCode="h:mm:ss">
                  <c:v>0.398611111111111</c:v>
                </c:pt>
                <c:pt idx="5018" c:formatCode="h:mm:ss">
                  <c:v>0.398622685185185</c:v>
                </c:pt>
                <c:pt idx="5019" c:formatCode="h:mm:ss">
                  <c:v>0.398634259259259</c:v>
                </c:pt>
                <c:pt idx="5020" c:formatCode="h:mm:ss">
                  <c:v>0.398645833333333</c:v>
                </c:pt>
                <c:pt idx="5021" c:formatCode="h:mm:ss">
                  <c:v>0.398657407407407</c:v>
                </c:pt>
                <c:pt idx="5022" c:formatCode="h:mm:ss">
                  <c:v>0.398668981481481</c:v>
                </c:pt>
                <c:pt idx="5023" c:formatCode="h:mm:ss">
                  <c:v>0.398680555555556</c:v>
                </c:pt>
                <c:pt idx="5024" c:formatCode="h:mm:ss">
                  <c:v>0.39869212962963</c:v>
                </c:pt>
                <c:pt idx="5025" c:formatCode="h:mm:ss">
                  <c:v>0.398703703703704</c:v>
                </c:pt>
                <c:pt idx="5026" c:formatCode="h:mm:ss">
                  <c:v>0.398715277777778</c:v>
                </c:pt>
                <c:pt idx="5027" c:formatCode="h:mm:ss">
                  <c:v>0.398726851851852</c:v>
                </c:pt>
                <c:pt idx="5028" c:formatCode="h:mm:ss">
                  <c:v>0.398738425925926</c:v>
                </c:pt>
                <c:pt idx="5029" c:formatCode="h:mm:ss">
                  <c:v>0.39875</c:v>
                </c:pt>
                <c:pt idx="5030" c:formatCode="h:mm:ss">
                  <c:v>0.398761574074074</c:v>
                </c:pt>
                <c:pt idx="5031" c:formatCode="h:mm:ss">
                  <c:v>0.398773148148148</c:v>
                </c:pt>
                <c:pt idx="5032" c:formatCode="h:mm:ss">
                  <c:v>0.398784722222222</c:v>
                </c:pt>
                <c:pt idx="5033" c:formatCode="h:mm:ss">
                  <c:v>0.398796296296296</c:v>
                </c:pt>
                <c:pt idx="5034" c:formatCode="h:mm:ss">
                  <c:v>0.39880787037037</c:v>
                </c:pt>
                <c:pt idx="5035" c:formatCode="h:mm:ss">
                  <c:v>0.398819444444444</c:v>
                </c:pt>
                <c:pt idx="5036" c:formatCode="h:mm:ss">
                  <c:v>0.398831018518518</c:v>
                </c:pt>
                <c:pt idx="5037" c:formatCode="h:mm:ss">
                  <c:v>0.398842592592593</c:v>
                </c:pt>
                <c:pt idx="5038" c:formatCode="h:mm:ss">
                  <c:v>0.398854166666667</c:v>
                </c:pt>
                <c:pt idx="5039" c:formatCode="h:mm:ss">
                  <c:v>0.398865740740741</c:v>
                </c:pt>
                <c:pt idx="5040" c:formatCode="h:mm:ss">
                  <c:v>0.398877314814815</c:v>
                </c:pt>
                <c:pt idx="5041" c:formatCode="h:mm:ss">
                  <c:v>0.398888888888889</c:v>
                </c:pt>
                <c:pt idx="5042" c:formatCode="h:mm:ss">
                  <c:v>0.398900462962963</c:v>
                </c:pt>
                <c:pt idx="5043" c:formatCode="h:mm:ss">
                  <c:v>0.398912037037037</c:v>
                </c:pt>
                <c:pt idx="5044" c:formatCode="h:mm:ss">
                  <c:v>0.398923611111111</c:v>
                </c:pt>
                <c:pt idx="5045" c:formatCode="h:mm:ss">
                  <c:v>0.398935185185185</c:v>
                </c:pt>
                <c:pt idx="5046" c:formatCode="h:mm:ss">
                  <c:v>0.398946759259259</c:v>
                </c:pt>
                <c:pt idx="5047" c:formatCode="h:mm:ss">
                  <c:v>0.398958333333333</c:v>
                </c:pt>
                <c:pt idx="5048" c:formatCode="h:mm:ss">
                  <c:v>0.398969907407407</c:v>
                </c:pt>
                <c:pt idx="5049" c:formatCode="h:mm:ss">
                  <c:v>0.398981481481481</c:v>
                </c:pt>
                <c:pt idx="5050" c:formatCode="h:mm:ss">
                  <c:v>0.398993055555556</c:v>
                </c:pt>
                <c:pt idx="5051" c:formatCode="h:mm:ss">
                  <c:v>0.39900462962963</c:v>
                </c:pt>
                <c:pt idx="5052" c:formatCode="h:mm:ss">
                  <c:v>0.399016203703704</c:v>
                </c:pt>
                <c:pt idx="5053" c:formatCode="h:mm:ss">
                  <c:v>0.399027777777778</c:v>
                </c:pt>
                <c:pt idx="5054" c:formatCode="h:mm:ss">
                  <c:v>0.399039351851852</c:v>
                </c:pt>
                <c:pt idx="5055" c:formatCode="h:mm:ss">
                  <c:v>0.399050925925926</c:v>
                </c:pt>
                <c:pt idx="5056" c:formatCode="h:mm:ss">
                  <c:v>0.3990625</c:v>
                </c:pt>
                <c:pt idx="5057" c:formatCode="h:mm:ss">
                  <c:v>0.399074074074074</c:v>
                </c:pt>
                <c:pt idx="5058" c:formatCode="h:mm:ss">
                  <c:v>0.399085648148148</c:v>
                </c:pt>
                <c:pt idx="5059" c:formatCode="h:mm:ss">
                  <c:v>0.399097222222222</c:v>
                </c:pt>
                <c:pt idx="5060" c:formatCode="h:mm:ss">
                  <c:v>0.399108796296296</c:v>
                </c:pt>
                <c:pt idx="5061" c:formatCode="h:mm:ss">
                  <c:v>0.39912037037037</c:v>
                </c:pt>
                <c:pt idx="5062" c:formatCode="h:mm:ss">
                  <c:v>0.399131944444444</c:v>
                </c:pt>
                <c:pt idx="5063" c:formatCode="h:mm:ss">
                  <c:v>0.399143518518519</c:v>
                </c:pt>
                <c:pt idx="5064" c:formatCode="h:mm:ss">
                  <c:v>0.399155092592593</c:v>
                </c:pt>
                <c:pt idx="5065" c:formatCode="h:mm:ss">
                  <c:v>0.399166666666667</c:v>
                </c:pt>
                <c:pt idx="5066" c:formatCode="h:mm:ss">
                  <c:v>0.399178240740741</c:v>
                </c:pt>
                <c:pt idx="5067" c:formatCode="h:mm:ss">
                  <c:v>0.399189814814815</c:v>
                </c:pt>
                <c:pt idx="5068" c:formatCode="h:mm:ss">
                  <c:v>0.399201388888889</c:v>
                </c:pt>
                <c:pt idx="5069" c:formatCode="h:mm:ss">
                  <c:v>0.399212962962963</c:v>
                </c:pt>
                <c:pt idx="5070" c:formatCode="h:mm:ss">
                  <c:v>0.399224537037037</c:v>
                </c:pt>
                <c:pt idx="5071" c:formatCode="h:mm:ss">
                  <c:v>0.399236111111111</c:v>
                </c:pt>
                <c:pt idx="5072" c:formatCode="h:mm:ss">
                  <c:v>0.399247685185185</c:v>
                </c:pt>
                <c:pt idx="5073" c:formatCode="h:mm:ss">
                  <c:v>0.399259259259259</c:v>
                </c:pt>
                <c:pt idx="5074" c:formatCode="h:mm:ss">
                  <c:v>0.399270833333333</c:v>
                </c:pt>
                <c:pt idx="5075" c:formatCode="h:mm:ss">
                  <c:v>0.399282407407407</c:v>
                </c:pt>
                <c:pt idx="5076" c:formatCode="h:mm:ss">
                  <c:v>0.399293981481481</c:v>
                </c:pt>
                <c:pt idx="5077" c:formatCode="h:mm:ss">
                  <c:v>0.399305555555556</c:v>
                </c:pt>
                <c:pt idx="5078" c:formatCode="h:mm:ss">
                  <c:v>0.39931712962963</c:v>
                </c:pt>
                <c:pt idx="5079" c:formatCode="h:mm:ss">
                  <c:v>0.399328703703704</c:v>
                </c:pt>
                <c:pt idx="5080" c:formatCode="h:mm:ss">
                  <c:v>0.399340277777778</c:v>
                </c:pt>
                <c:pt idx="5081" c:formatCode="h:mm:ss">
                  <c:v>0.399351851851852</c:v>
                </c:pt>
                <c:pt idx="5082" c:formatCode="h:mm:ss">
                  <c:v>0.399363425925926</c:v>
                </c:pt>
                <c:pt idx="5083" c:formatCode="h:mm:ss">
                  <c:v>0.399375</c:v>
                </c:pt>
                <c:pt idx="5084" c:formatCode="h:mm:ss">
                  <c:v>0.399386574074074</c:v>
                </c:pt>
                <c:pt idx="5085" c:formatCode="h:mm:ss">
                  <c:v>0.399398148148148</c:v>
                </c:pt>
                <c:pt idx="5086" c:formatCode="h:mm:ss">
                  <c:v>0.399409722222222</c:v>
                </c:pt>
                <c:pt idx="5087" c:formatCode="h:mm:ss">
                  <c:v>0.399421296296296</c:v>
                </c:pt>
                <c:pt idx="5088" c:formatCode="h:mm:ss">
                  <c:v>0.39943287037037</c:v>
                </c:pt>
                <c:pt idx="5089" c:formatCode="h:mm:ss">
                  <c:v>0.399444444444444</c:v>
                </c:pt>
                <c:pt idx="5090" c:formatCode="h:mm:ss">
                  <c:v>0.399456018518519</c:v>
                </c:pt>
                <c:pt idx="5091" c:formatCode="h:mm:ss">
                  <c:v>0.399467592592593</c:v>
                </c:pt>
                <c:pt idx="5092" c:formatCode="h:mm:ss">
                  <c:v>0.399479166666667</c:v>
                </c:pt>
                <c:pt idx="5093" c:formatCode="h:mm:ss">
                  <c:v>0.399490740740741</c:v>
                </c:pt>
                <c:pt idx="5094" c:formatCode="h:mm:ss">
                  <c:v>0.399502314814815</c:v>
                </c:pt>
                <c:pt idx="5095" c:formatCode="h:mm:ss">
                  <c:v>0.399513888888889</c:v>
                </c:pt>
                <c:pt idx="5096" c:formatCode="h:mm:ss">
                  <c:v>0.399525462962963</c:v>
                </c:pt>
                <c:pt idx="5097" c:formatCode="h:mm:ss">
                  <c:v>0.399537037037037</c:v>
                </c:pt>
                <c:pt idx="5098" c:formatCode="h:mm:ss">
                  <c:v>0.399548611111111</c:v>
                </c:pt>
                <c:pt idx="5099" c:formatCode="h:mm:ss">
                  <c:v>0.399560185185185</c:v>
                </c:pt>
                <c:pt idx="5100" c:formatCode="h:mm:ss">
                  <c:v>0.399571759259259</c:v>
                </c:pt>
                <c:pt idx="5101" c:formatCode="h:mm:ss">
                  <c:v>0.399583333333333</c:v>
                </c:pt>
                <c:pt idx="5102" c:formatCode="h:mm:ss">
                  <c:v>0.399594907407407</c:v>
                </c:pt>
                <c:pt idx="5103" c:formatCode="h:mm:ss">
                  <c:v>0.399606481481481</c:v>
                </c:pt>
                <c:pt idx="5104" c:formatCode="h:mm:ss">
                  <c:v>0.399618055555556</c:v>
                </c:pt>
                <c:pt idx="5105" c:formatCode="h:mm:ss">
                  <c:v>0.39962962962963</c:v>
                </c:pt>
                <c:pt idx="5106" c:formatCode="h:mm:ss">
                  <c:v>0.399641203703704</c:v>
                </c:pt>
                <c:pt idx="5107" c:formatCode="h:mm:ss">
                  <c:v>0.399652777777778</c:v>
                </c:pt>
                <c:pt idx="5108" c:formatCode="h:mm:ss">
                  <c:v>0.399664351851852</c:v>
                </c:pt>
                <c:pt idx="5109" c:formatCode="h:mm:ss">
                  <c:v>0.399675925925926</c:v>
                </c:pt>
                <c:pt idx="5110" c:formatCode="h:mm:ss">
                  <c:v>0.3996875</c:v>
                </c:pt>
                <c:pt idx="5111" c:formatCode="h:mm:ss">
                  <c:v>0.399699074074074</c:v>
                </c:pt>
                <c:pt idx="5112" c:formatCode="h:mm:ss">
                  <c:v>0.399710648148148</c:v>
                </c:pt>
                <c:pt idx="5113" c:formatCode="h:mm:ss">
                  <c:v>0.399722222222222</c:v>
                </c:pt>
                <c:pt idx="5114" c:formatCode="h:mm:ss">
                  <c:v>0.399733796296296</c:v>
                </c:pt>
                <c:pt idx="5115" c:formatCode="h:mm:ss">
                  <c:v>0.39974537037037</c:v>
                </c:pt>
                <c:pt idx="5116" c:formatCode="h:mm:ss">
                  <c:v>0.399756944444444</c:v>
                </c:pt>
                <c:pt idx="5117" c:formatCode="h:mm:ss">
                  <c:v>0.399768518518519</c:v>
                </c:pt>
                <c:pt idx="5118" c:formatCode="h:mm:ss">
                  <c:v>0.399780092592593</c:v>
                </c:pt>
                <c:pt idx="5119" c:formatCode="h:mm:ss">
                  <c:v>0.399791666666667</c:v>
                </c:pt>
                <c:pt idx="5120" c:formatCode="h:mm:ss">
                  <c:v>0.399803240740741</c:v>
                </c:pt>
                <c:pt idx="5121" c:formatCode="h:mm:ss">
                  <c:v>0.399814814814815</c:v>
                </c:pt>
                <c:pt idx="5122" c:formatCode="h:mm:ss">
                  <c:v>0.399826388888889</c:v>
                </c:pt>
                <c:pt idx="5123" c:formatCode="h:mm:ss">
                  <c:v>0.399837962962963</c:v>
                </c:pt>
                <c:pt idx="5124" c:formatCode="h:mm:ss">
                  <c:v>0.399849537037037</c:v>
                </c:pt>
                <c:pt idx="5125" c:formatCode="h:mm:ss">
                  <c:v>0.399861111111111</c:v>
                </c:pt>
                <c:pt idx="5126" c:formatCode="h:mm:ss">
                  <c:v>0.399872685185185</c:v>
                </c:pt>
                <c:pt idx="5127" c:formatCode="h:mm:ss">
                  <c:v>0.399884259259259</c:v>
                </c:pt>
                <c:pt idx="5128" c:formatCode="h:mm:ss">
                  <c:v>0.399895833333333</c:v>
                </c:pt>
                <c:pt idx="5129" c:formatCode="h:mm:ss">
                  <c:v>0.399907407407407</c:v>
                </c:pt>
                <c:pt idx="5130" c:formatCode="h:mm:ss">
                  <c:v>0.399918981481481</c:v>
                </c:pt>
                <c:pt idx="5131" c:formatCode="h:mm:ss">
                  <c:v>0.399930555555556</c:v>
                </c:pt>
                <c:pt idx="5132" c:formatCode="h:mm:ss">
                  <c:v>0.39994212962963</c:v>
                </c:pt>
                <c:pt idx="5133" c:formatCode="h:mm:ss">
                  <c:v>0.399953703703704</c:v>
                </c:pt>
                <c:pt idx="5134" c:formatCode="h:mm:ss">
                  <c:v>0.399965277777778</c:v>
                </c:pt>
                <c:pt idx="5135" c:formatCode="h:mm:ss">
                  <c:v>0.399976851851852</c:v>
                </c:pt>
                <c:pt idx="5136" c:formatCode="h:mm:ss">
                  <c:v>0.399988425925926</c:v>
                </c:pt>
                <c:pt idx="5137" c:formatCode="h:mm:ss">
                  <c:v>0.4</c:v>
                </c:pt>
                <c:pt idx="5138" c:formatCode="h:mm:ss">
                  <c:v>0.400011574074074</c:v>
                </c:pt>
                <c:pt idx="5139" c:formatCode="h:mm:ss">
                  <c:v>0.400023148148148</c:v>
                </c:pt>
                <c:pt idx="5140" c:formatCode="h:mm:ss">
                  <c:v>0.400034722222222</c:v>
                </c:pt>
                <c:pt idx="5141" c:formatCode="h:mm:ss">
                  <c:v>0.400046296296296</c:v>
                </c:pt>
                <c:pt idx="5142" c:formatCode="h:mm:ss">
                  <c:v>0.40005787037037</c:v>
                </c:pt>
                <c:pt idx="5143" c:formatCode="h:mm:ss">
                  <c:v>0.400069444444444</c:v>
                </c:pt>
                <c:pt idx="5144" c:formatCode="h:mm:ss">
                  <c:v>0.400081018518519</c:v>
                </c:pt>
                <c:pt idx="5145" c:formatCode="h:mm:ss">
                  <c:v>0.400092592592593</c:v>
                </c:pt>
                <c:pt idx="5146" c:formatCode="h:mm:ss">
                  <c:v>0.400104166666667</c:v>
                </c:pt>
                <c:pt idx="5147" c:formatCode="h:mm:ss">
                  <c:v>0.400115740740741</c:v>
                </c:pt>
                <c:pt idx="5148" c:formatCode="h:mm:ss">
                  <c:v>0.400127314814815</c:v>
                </c:pt>
                <c:pt idx="5149" c:formatCode="h:mm:ss">
                  <c:v>0.400138888888889</c:v>
                </c:pt>
                <c:pt idx="5150" c:formatCode="h:mm:ss">
                  <c:v>0.400150462962963</c:v>
                </c:pt>
                <c:pt idx="5151" c:formatCode="h:mm:ss">
                  <c:v>0.400162037037037</c:v>
                </c:pt>
                <c:pt idx="5152" c:formatCode="h:mm:ss">
                  <c:v>0.400173611111111</c:v>
                </c:pt>
                <c:pt idx="5153" c:formatCode="h:mm:ss">
                  <c:v>0.400185185185185</c:v>
                </c:pt>
                <c:pt idx="5154" c:formatCode="h:mm:ss">
                  <c:v>0.400196759259259</c:v>
                </c:pt>
                <c:pt idx="5155" c:formatCode="h:mm:ss">
                  <c:v>0.400208333333333</c:v>
                </c:pt>
                <c:pt idx="5156" c:formatCode="h:mm:ss">
                  <c:v>0.400219907407407</c:v>
                </c:pt>
                <c:pt idx="5157" c:formatCode="h:mm:ss">
                  <c:v>0.400231481481482</c:v>
                </c:pt>
                <c:pt idx="5158" c:formatCode="h:mm:ss">
                  <c:v>0.400243055555556</c:v>
                </c:pt>
                <c:pt idx="5159" c:formatCode="h:mm:ss">
                  <c:v>0.40025462962963</c:v>
                </c:pt>
                <c:pt idx="5160" c:formatCode="h:mm:ss">
                  <c:v>0.400266203703704</c:v>
                </c:pt>
                <c:pt idx="5161" c:formatCode="h:mm:ss">
                  <c:v>0.400277777777778</c:v>
                </c:pt>
                <c:pt idx="5162" c:formatCode="h:mm:ss">
                  <c:v>0.400289351851852</c:v>
                </c:pt>
                <c:pt idx="5163" c:formatCode="h:mm:ss">
                  <c:v>0.400300925925926</c:v>
                </c:pt>
                <c:pt idx="5164" c:formatCode="h:mm:ss">
                  <c:v>0.4003125</c:v>
                </c:pt>
                <c:pt idx="5165" c:formatCode="h:mm:ss">
                  <c:v>0.400324074074074</c:v>
                </c:pt>
                <c:pt idx="5166" c:formatCode="h:mm:ss">
                  <c:v>0.400335648148148</c:v>
                </c:pt>
                <c:pt idx="5167" c:formatCode="h:mm:ss">
                  <c:v>0.400347222222222</c:v>
                </c:pt>
                <c:pt idx="5168" c:formatCode="h:mm:ss">
                  <c:v>0.400358796296296</c:v>
                </c:pt>
                <c:pt idx="5169" c:formatCode="h:mm:ss">
                  <c:v>0.40037037037037</c:v>
                </c:pt>
                <c:pt idx="5170" c:formatCode="h:mm:ss">
                  <c:v>0.400381944444444</c:v>
                </c:pt>
                <c:pt idx="5171" c:formatCode="h:mm:ss">
                  <c:v>0.400393518518519</c:v>
                </c:pt>
                <c:pt idx="5172" c:formatCode="h:mm:ss">
                  <c:v>0.400405092592593</c:v>
                </c:pt>
                <c:pt idx="5173" c:formatCode="h:mm:ss">
                  <c:v>0.400416666666667</c:v>
                </c:pt>
                <c:pt idx="5174" c:formatCode="h:mm:ss">
                  <c:v>0.400428240740741</c:v>
                </c:pt>
                <c:pt idx="5175" c:formatCode="h:mm:ss">
                  <c:v>0.400439814814815</c:v>
                </c:pt>
                <c:pt idx="5176" c:formatCode="h:mm:ss">
                  <c:v>0.400451388888889</c:v>
                </c:pt>
                <c:pt idx="5177" c:formatCode="h:mm:ss">
                  <c:v>0.400462962962963</c:v>
                </c:pt>
                <c:pt idx="5178" c:formatCode="h:mm:ss">
                  <c:v>0.400474537037037</c:v>
                </c:pt>
                <c:pt idx="5179" c:formatCode="h:mm:ss">
                  <c:v>0.400486111111111</c:v>
                </c:pt>
                <c:pt idx="5180" c:formatCode="h:mm:ss">
                  <c:v>0.400497685185185</c:v>
                </c:pt>
                <c:pt idx="5181" c:formatCode="h:mm:ss">
                  <c:v>0.400509259259259</c:v>
                </c:pt>
                <c:pt idx="5182" c:formatCode="h:mm:ss">
                  <c:v>0.400520833333333</c:v>
                </c:pt>
                <c:pt idx="5183" c:formatCode="h:mm:ss">
                  <c:v>0.400532407407407</c:v>
                </c:pt>
                <c:pt idx="5184" c:formatCode="h:mm:ss">
                  <c:v>0.400543981481482</c:v>
                </c:pt>
                <c:pt idx="5185" c:formatCode="h:mm:ss">
                  <c:v>0.400555555555556</c:v>
                </c:pt>
                <c:pt idx="5186" c:formatCode="h:mm:ss">
                  <c:v>0.40056712962963</c:v>
                </c:pt>
                <c:pt idx="5187" c:formatCode="h:mm:ss">
                  <c:v>0.400578703703704</c:v>
                </c:pt>
                <c:pt idx="5188" c:formatCode="h:mm:ss">
                  <c:v>0.400590277777778</c:v>
                </c:pt>
                <c:pt idx="5189" c:formatCode="h:mm:ss">
                  <c:v>0.400601851851852</c:v>
                </c:pt>
                <c:pt idx="5190" c:formatCode="h:mm:ss">
                  <c:v>0.400613425925926</c:v>
                </c:pt>
                <c:pt idx="5191" c:formatCode="h:mm:ss">
                  <c:v>0.400625</c:v>
                </c:pt>
                <c:pt idx="5192" c:formatCode="h:mm:ss">
                  <c:v>0.400636574074074</c:v>
                </c:pt>
                <c:pt idx="5193" c:formatCode="h:mm:ss">
                  <c:v>0.400648148148148</c:v>
                </c:pt>
                <c:pt idx="5194" c:formatCode="h:mm:ss">
                  <c:v>0.400659722222222</c:v>
                </c:pt>
                <c:pt idx="5195" c:formatCode="h:mm:ss">
                  <c:v>0.400671296296296</c:v>
                </c:pt>
                <c:pt idx="5196" c:formatCode="h:mm:ss">
                  <c:v>0.40068287037037</c:v>
                </c:pt>
                <c:pt idx="5197" c:formatCode="h:mm:ss">
                  <c:v>0.400694444444444</c:v>
                </c:pt>
                <c:pt idx="5198" c:formatCode="h:mm:ss">
                  <c:v>0.400706018518519</c:v>
                </c:pt>
                <c:pt idx="5199" c:formatCode="h:mm:ss">
                  <c:v>0.400717592592593</c:v>
                </c:pt>
                <c:pt idx="5200" c:formatCode="h:mm:ss">
                  <c:v>0.400729166666667</c:v>
                </c:pt>
                <c:pt idx="5201" c:formatCode="h:mm:ss">
                  <c:v>0.400740740740741</c:v>
                </c:pt>
                <c:pt idx="5202" c:formatCode="h:mm:ss">
                  <c:v>0.400752314814815</c:v>
                </c:pt>
                <c:pt idx="5203" c:formatCode="h:mm:ss">
                  <c:v>0.400763888888889</c:v>
                </c:pt>
                <c:pt idx="5204" c:formatCode="h:mm:ss">
                  <c:v>0.400775462962963</c:v>
                </c:pt>
                <c:pt idx="5205" c:formatCode="h:mm:ss">
                  <c:v>0.400787037037037</c:v>
                </c:pt>
                <c:pt idx="5206" c:formatCode="h:mm:ss">
                  <c:v>0.400798611111111</c:v>
                </c:pt>
                <c:pt idx="5207" c:formatCode="h:mm:ss">
                  <c:v>0.400810185185185</c:v>
                </c:pt>
                <c:pt idx="5208" c:formatCode="h:mm:ss">
                  <c:v>0.400821759259259</c:v>
                </c:pt>
                <c:pt idx="5209" c:formatCode="h:mm:ss">
                  <c:v>0.400833333333333</c:v>
                </c:pt>
                <c:pt idx="5210" c:formatCode="h:mm:ss">
                  <c:v>0.400844907407407</c:v>
                </c:pt>
                <c:pt idx="5211" c:formatCode="h:mm:ss">
                  <c:v>0.400856481481481</c:v>
                </c:pt>
                <c:pt idx="5212" c:formatCode="h:mm:ss">
                  <c:v>0.400868055555556</c:v>
                </c:pt>
                <c:pt idx="5213" c:formatCode="h:mm:ss">
                  <c:v>0.40087962962963</c:v>
                </c:pt>
                <c:pt idx="5214" c:formatCode="h:mm:ss">
                  <c:v>0.400891203703704</c:v>
                </c:pt>
                <c:pt idx="5215" c:formatCode="h:mm:ss">
                  <c:v>0.400902777777778</c:v>
                </c:pt>
                <c:pt idx="5216" c:formatCode="h:mm:ss">
                  <c:v>0.400914351851852</c:v>
                </c:pt>
                <c:pt idx="5217" c:formatCode="h:mm:ss">
                  <c:v>0.400925925925926</c:v>
                </c:pt>
                <c:pt idx="5218" c:formatCode="h:mm:ss">
                  <c:v>0.4009375</c:v>
                </c:pt>
                <c:pt idx="5219" c:formatCode="h:mm:ss">
                  <c:v>0.400949074074074</c:v>
                </c:pt>
                <c:pt idx="5220" c:formatCode="h:mm:ss">
                  <c:v>0.400960648148148</c:v>
                </c:pt>
                <c:pt idx="5221" c:formatCode="h:mm:ss">
                  <c:v>0.400972222222222</c:v>
                </c:pt>
                <c:pt idx="5222" c:formatCode="h:mm:ss">
                  <c:v>0.400983796296296</c:v>
                </c:pt>
                <c:pt idx="5223" c:formatCode="h:mm:ss">
                  <c:v>0.40099537037037</c:v>
                </c:pt>
                <c:pt idx="5224" c:formatCode="h:mm:ss">
                  <c:v>0.401006944444444</c:v>
                </c:pt>
                <c:pt idx="5225" c:formatCode="h:mm:ss">
                  <c:v>0.401018518518518</c:v>
                </c:pt>
                <c:pt idx="5226" c:formatCode="h:mm:ss">
                  <c:v>0.401030092592593</c:v>
                </c:pt>
                <c:pt idx="5227" c:formatCode="h:mm:ss">
                  <c:v>0.401041666666667</c:v>
                </c:pt>
                <c:pt idx="5228" c:formatCode="h:mm:ss">
                  <c:v>0.401053240740741</c:v>
                </c:pt>
                <c:pt idx="5229" c:formatCode="h:mm:ss">
                  <c:v>0.401064814814815</c:v>
                </c:pt>
                <c:pt idx="5230" c:formatCode="h:mm:ss">
                  <c:v>0.401076388888889</c:v>
                </c:pt>
                <c:pt idx="5231" c:formatCode="h:mm:ss">
                  <c:v>0.401087962962963</c:v>
                </c:pt>
                <c:pt idx="5232" c:formatCode="h:mm:ss">
                  <c:v>0.401099537037037</c:v>
                </c:pt>
                <c:pt idx="5233" c:formatCode="h:mm:ss">
                  <c:v>0.401111111111111</c:v>
                </c:pt>
                <c:pt idx="5234" c:formatCode="h:mm:ss">
                  <c:v>0.401122685185185</c:v>
                </c:pt>
                <c:pt idx="5235" c:formatCode="h:mm:ss">
                  <c:v>0.401134259259259</c:v>
                </c:pt>
                <c:pt idx="5236" c:formatCode="h:mm:ss">
                  <c:v>0.401145833333333</c:v>
                </c:pt>
                <c:pt idx="5237" c:formatCode="h:mm:ss">
                  <c:v>0.401157407407407</c:v>
                </c:pt>
                <c:pt idx="5238" c:formatCode="h:mm:ss">
                  <c:v>0.401168981481481</c:v>
                </c:pt>
                <c:pt idx="5239" c:formatCode="h:mm:ss">
                  <c:v>0.401180555555556</c:v>
                </c:pt>
                <c:pt idx="5240" c:formatCode="h:mm:ss">
                  <c:v>0.40119212962963</c:v>
                </c:pt>
                <c:pt idx="5241" c:formatCode="h:mm:ss">
                  <c:v>0.401203703703704</c:v>
                </c:pt>
                <c:pt idx="5242" c:formatCode="h:mm:ss">
                  <c:v>0.401215277777778</c:v>
                </c:pt>
                <c:pt idx="5243" c:formatCode="h:mm:ss">
                  <c:v>0.401226851851852</c:v>
                </c:pt>
                <c:pt idx="5244" c:formatCode="h:mm:ss">
                  <c:v>0.401238425925926</c:v>
                </c:pt>
                <c:pt idx="5245" c:formatCode="h:mm:ss">
                  <c:v>0.40125</c:v>
                </c:pt>
                <c:pt idx="5246" c:formatCode="h:mm:ss">
                  <c:v>0.401261574074074</c:v>
                </c:pt>
                <c:pt idx="5247" c:formatCode="h:mm:ss">
                  <c:v>0.401273148148148</c:v>
                </c:pt>
                <c:pt idx="5248" c:formatCode="h:mm:ss">
                  <c:v>0.401284722222222</c:v>
                </c:pt>
                <c:pt idx="5249" c:formatCode="h:mm:ss">
                  <c:v>0.401296296296296</c:v>
                </c:pt>
                <c:pt idx="5250" c:formatCode="h:mm:ss">
                  <c:v>0.40130787037037</c:v>
                </c:pt>
                <c:pt idx="5251" c:formatCode="h:mm:ss">
                  <c:v>0.401319444444444</c:v>
                </c:pt>
                <c:pt idx="5252" c:formatCode="h:mm:ss">
                  <c:v>0.401331018518519</c:v>
                </c:pt>
                <c:pt idx="5253" c:formatCode="h:mm:ss">
                  <c:v>0.401342592592593</c:v>
                </c:pt>
                <c:pt idx="5254" c:formatCode="h:mm:ss">
                  <c:v>0.401354166666667</c:v>
                </c:pt>
                <c:pt idx="5255" c:formatCode="h:mm:ss">
                  <c:v>0.401365740740741</c:v>
                </c:pt>
                <c:pt idx="5256" c:formatCode="h:mm:ss">
                  <c:v>0.401377314814815</c:v>
                </c:pt>
                <c:pt idx="5257" c:formatCode="h:mm:ss">
                  <c:v>0.401388888888889</c:v>
                </c:pt>
                <c:pt idx="5258" c:formatCode="h:mm:ss">
                  <c:v>0.401400462962963</c:v>
                </c:pt>
                <c:pt idx="5259" c:formatCode="h:mm:ss">
                  <c:v>0.401412037037037</c:v>
                </c:pt>
                <c:pt idx="5260" c:formatCode="h:mm:ss">
                  <c:v>0.401423611111111</c:v>
                </c:pt>
                <c:pt idx="5261" c:formatCode="h:mm:ss">
                  <c:v>0.401435185185185</c:v>
                </c:pt>
                <c:pt idx="5262" c:formatCode="h:mm:ss">
                  <c:v>0.401446759259259</c:v>
                </c:pt>
                <c:pt idx="5263" c:formatCode="h:mm:ss">
                  <c:v>0.401458333333333</c:v>
                </c:pt>
                <c:pt idx="5264" c:formatCode="h:mm:ss">
                  <c:v>0.401469907407407</c:v>
                </c:pt>
                <c:pt idx="5265" c:formatCode="h:mm:ss">
                  <c:v>0.401481481481481</c:v>
                </c:pt>
                <c:pt idx="5266" c:formatCode="h:mm:ss">
                  <c:v>0.401493055555556</c:v>
                </c:pt>
                <c:pt idx="5267" c:formatCode="h:mm:ss">
                  <c:v>0.40150462962963</c:v>
                </c:pt>
                <c:pt idx="5268" c:formatCode="h:mm:ss">
                  <c:v>0.401516203703704</c:v>
                </c:pt>
                <c:pt idx="5269" c:formatCode="h:mm:ss">
                  <c:v>0.401527777777778</c:v>
                </c:pt>
                <c:pt idx="5270" c:formatCode="h:mm:ss">
                  <c:v>0.401539351851852</c:v>
                </c:pt>
                <c:pt idx="5271" c:formatCode="h:mm:ss">
                  <c:v>0.401550925925926</c:v>
                </c:pt>
                <c:pt idx="5272" c:formatCode="h:mm:ss">
                  <c:v>0.4015625</c:v>
                </c:pt>
                <c:pt idx="5273" c:formatCode="h:mm:ss">
                  <c:v>0.401574074074074</c:v>
                </c:pt>
                <c:pt idx="5274" c:formatCode="h:mm:ss">
                  <c:v>0.401585648148148</c:v>
                </c:pt>
                <c:pt idx="5275" c:formatCode="h:mm:ss">
                  <c:v>0.401597222222222</c:v>
                </c:pt>
                <c:pt idx="5276" c:formatCode="h:mm:ss">
                  <c:v>0.401608796296296</c:v>
                </c:pt>
                <c:pt idx="5277" c:formatCode="h:mm:ss">
                  <c:v>0.40162037037037</c:v>
                </c:pt>
                <c:pt idx="5278" c:formatCode="h:mm:ss">
                  <c:v>0.401631944444444</c:v>
                </c:pt>
                <c:pt idx="5279" c:formatCode="h:mm:ss">
                  <c:v>0.401643518518519</c:v>
                </c:pt>
                <c:pt idx="5280" c:formatCode="h:mm:ss">
                  <c:v>0.401655092592593</c:v>
                </c:pt>
                <c:pt idx="5281" c:formatCode="h:mm:ss">
                  <c:v>0.401666666666667</c:v>
                </c:pt>
                <c:pt idx="5282" c:formatCode="h:mm:ss">
                  <c:v>0.401678240740741</c:v>
                </c:pt>
                <c:pt idx="5283" c:formatCode="h:mm:ss">
                  <c:v>0.401689814814815</c:v>
                </c:pt>
                <c:pt idx="5284" c:formatCode="h:mm:ss">
                  <c:v>0.401701388888889</c:v>
                </c:pt>
                <c:pt idx="5285" c:formatCode="h:mm:ss">
                  <c:v>0.401712962962963</c:v>
                </c:pt>
                <c:pt idx="5286" c:formatCode="h:mm:ss">
                  <c:v>0.401724537037037</c:v>
                </c:pt>
                <c:pt idx="5287" c:formatCode="h:mm:ss">
                  <c:v>0.401736111111111</c:v>
                </c:pt>
                <c:pt idx="5288" c:formatCode="h:mm:ss">
                  <c:v>0.401747685185185</c:v>
                </c:pt>
                <c:pt idx="5289" c:formatCode="h:mm:ss">
                  <c:v>0.401759259259259</c:v>
                </c:pt>
                <c:pt idx="5290" c:formatCode="h:mm:ss">
                  <c:v>0.401770833333333</c:v>
                </c:pt>
                <c:pt idx="5291" c:formatCode="h:mm:ss">
                  <c:v>0.401782407407407</c:v>
                </c:pt>
                <c:pt idx="5292" c:formatCode="h:mm:ss">
                  <c:v>0.401793981481481</c:v>
                </c:pt>
                <c:pt idx="5293" c:formatCode="h:mm:ss">
                  <c:v>0.401805555555556</c:v>
                </c:pt>
                <c:pt idx="5294" c:formatCode="h:mm:ss">
                  <c:v>0.40181712962963</c:v>
                </c:pt>
                <c:pt idx="5295" c:formatCode="h:mm:ss">
                  <c:v>0.401828703703704</c:v>
                </c:pt>
                <c:pt idx="5296" c:formatCode="h:mm:ss">
                  <c:v>0.401840277777778</c:v>
                </c:pt>
                <c:pt idx="5297" c:formatCode="h:mm:ss">
                  <c:v>0.401851851851852</c:v>
                </c:pt>
                <c:pt idx="5298" c:formatCode="h:mm:ss">
                  <c:v>0.401863425925926</c:v>
                </c:pt>
                <c:pt idx="5299" c:formatCode="h:mm:ss">
                  <c:v>0.401875</c:v>
                </c:pt>
                <c:pt idx="5300" c:formatCode="h:mm:ss">
                  <c:v>0.401886574074074</c:v>
                </c:pt>
                <c:pt idx="5301" c:formatCode="h:mm:ss">
                  <c:v>0.401898148148148</c:v>
                </c:pt>
                <c:pt idx="5302" c:formatCode="h:mm:ss">
                  <c:v>0.401909722222222</c:v>
                </c:pt>
                <c:pt idx="5303" c:formatCode="h:mm:ss">
                  <c:v>0.401921296296296</c:v>
                </c:pt>
                <c:pt idx="5304" c:formatCode="h:mm:ss">
                  <c:v>0.40193287037037</c:v>
                </c:pt>
                <c:pt idx="5305" c:formatCode="h:mm:ss">
                  <c:v>0.401944444444444</c:v>
                </c:pt>
                <c:pt idx="5306" c:formatCode="h:mm:ss">
                  <c:v>0.401956018518519</c:v>
                </c:pt>
                <c:pt idx="5307" c:formatCode="h:mm:ss">
                  <c:v>0.401967592592593</c:v>
                </c:pt>
                <c:pt idx="5308" c:formatCode="h:mm:ss">
                  <c:v>0.401979166666667</c:v>
                </c:pt>
                <c:pt idx="5309" c:formatCode="h:mm:ss">
                  <c:v>0.401990740740741</c:v>
                </c:pt>
                <c:pt idx="5310" c:formatCode="h:mm:ss">
                  <c:v>0.402002314814815</c:v>
                </c:pt>
                <c:pt idx="5311" c:formatCode="h:mm:ss">
                  <c:v>0.402013888888889</c:v>
                </c:pt>
                <c:pt idx="5312" c:formatCode="h:mm:ss">
                  <c:v>0.402025462962963</c:v>
                </c:pt>
                <c:pt idx="5313" c:formatCode="h:mm:ss">
                  <c:v>0.402037037037037</c:v>
                </c:pt>
                <c:pt idx="5314" c:formatCode="h:mm:ss">
                  <c:v>0.402048611111111</c:v>
                </c:pt>
                <c:pt idx="5315" c:formatCode="h:mm:ss">
                  <c:v>0.402060185185185</c:v>
                </c:pt>
                <c:pt idx="5316" c:formatCode="h:mm:ss">
                  <c:v>0.402071759259259</c:v>
                </c:pt>
                <c:pt idx="5317" c:formatCode="h:mm:ss">
                  <c:v>0.402083333333333</c:v>
                </c:pt>
                <c:pt idx="5318" c:formatCode="h:mm:ss">
                  <c:v>0.402094907407407</c:v>
                </c:pt>
                <c:pt idx="5319" c:formatCode="h:mm:ss">
                  <c:v>0.402106481481481</c:v>
                </c:pt>
                <c:pt idx="5320" c:formatCode="h:mm:ss">
                  <c:v>0.402118055555556</c:v>
                </c:pt>
                <c:pt idx="5321" c:formatCode="h:mm:ss">
                  <c:v>0.40212962962963</c:v>
                </c:pt>
                <c:pt idx="5322" c:formatCode="h:mm:ss">
                  <c:v>0.402141203703704</c:v>
                </c:pt>
                <c:pt idx="5323" c:formatCode="h:mm:ss">
                  <c:v>0.402152777777778</c:v>
                </c:pt>
                <c:pt idx="5324" c:formatCode="h:mm:ss">
                  <c:v>0.402164351851852</c:v>
                </c:pt>
                <c:pt idx="5325" c:formatCode="h:mm:ss">
                  <c:v>0.402175925925926</c:v>
                </c:pt>
                <c:pt idx="5326" c:formatCode="h:mm:ss">
                  <c:v>0.4021875</c:v>
                </c:pt>
                <c:pt idx="5327" c:formatCode="h:mm:ss">
                  <c:v>0.402199074074074</c:v>
                </c:pt>
                <c:pt idx="5328" c:formatCode="h:mm:ss">
                  <c:v>0.402210648148148</c:v>
                </c:pt>
                <c:pt idx="5329" c:formatCode="h:mm:ss">
                  <c:v>0.402222222222222</c:v>
                </c:pt>
                <c:pt idx="5330" c:formatCode="h:mm:ss">
                  <c:v>0.402233796296296</c:v>
                </c:pt>
                <c:pt idx="5331" c:formatCode="h:mm:ss">
                  <c:v>0.40224537037037</c:v>
                </c:pt>
                <c:pt idx="5332" c:formatCode="h:mm:ss">
                  <c:v>0.402256944444444</c:v>
                </c:pt>
                <c:pt idx="5333" c:formatCode="h:mm:ss">
                  <c:v>0.402268518518518</c:v>
                </c:pt>
                <c:pt idx="5334" c:formatCode="h:mm:ss">
                  <c:v>0.402280092592593</c:v>
                </c:pt>
                <c:pt idx="5335" c:formatCode="h:mm:ss">
                  <c:v>0.402291666666667</c:v>
                </c:pt>
                <c:pt idx="5336" c:formatCode="h:mm:ss">
                  <c:v>0.402303240740741</c:v>
                </c:pt>
                <c:pt idx="5337" c:formatCode="h:mm:ss">
                  <c:v>0.402314814814815</c:v>
                </c:pt>
                <c:pt idx="5338" c:formatCode="h:mm:ss">
                  <c:v>0.402326388888889</c:v>
                </c:pt>
                <c:pt idx="5339" c:formatCode="h:mm:ss">
                  <c:v>0.402337962962963</c:v>
                </c:pt>
                <c:pt idx="5340" c:formatCode="h:mm:ss">
                  <c:v>0.402349537037037</c:v>
                </c:pt>
                <c:pt idx="5341" c:formatCode="h:mm:ss">
                  <c:v>0.402361111111111</c:v>
                </c:pt>
                <c:pt idx="5342" c:formatCode="h:mm:ss">
                  <c:v>0.402372685185185</c:v>
                </c:pt>
                <c:pt idx="5343" c:formatCode="h:mm:ss">
                  <c:v>0.402384259259259</c:v>
                </c:pt>
                <c:pt idx="5344" c:formatCode="h:mm:ss">
                  <c:v>0.402395833333333</c:v>
                </c:pt>
                <c:pt idx="5345" c:formatCode="h:mm:ss">
                  <c:v>0.402407407407407</c:v>
                </c:pt>
                <c:pt idx="5346" c:formatCode="h:mm:ss">
                  <c:v>0.402418981481482</c:v>
                </c:pt>
                <c:pt idx="5347" c:formatCode="h:mm:ss">
                  <c:v>0.402430555555556</c:v>
                </c:pt>
                <c:pt idx="5348" c:formatCode="h:mm:ss">
                  <c:v>0.40244212962963</c:v>
                </c:pt>
                <c:pt idx="5349" c:formatCode="h:mm:ss">
                  <c:v>0.402453703703704</c:v>
                </c:pt>
                <c:pt idx="5350" c:formatCode="h:mm:ss">
                  <c:v>0.402465277777778</c:v>
                </c:pt>
                <c:pt idx="5351" c:formatCode="h:mm:ss">
                  <c:v>0.402476851851852</c:v>
                </c:pt>
                <c:pt idx="5352" c:formatCode="h:mm:ss">
                  <c:v>0.402488425925926</c:v>
                </c:pt>
                <c:pt idx="5353" c:formatCode="h:mm:ss">
                  <c:v>0.4025</c:v>
                </c:pt>
                <c:pt idx="5354" c:formatCode="h:mm:ss">
                  <c:v>0.402511574074074</c:v>
                </c:pt>
                <c:pt idx="5355" c:formatCode="h:mm:ss">
                  <c:v>0.402523148148148</c:v>
                </c:pt>
                <c:pt idx="5356" c:formatCode="h:mm:ss">
                  <c:v>0.402534722222222</c:v>
                </c:pt>
                <c:pt idx="5357" c:formatCode="h:mm:ss">
                  <c:v>0.402546296296296</c:v>
                </c:pt>
                <c:pt idx="5358" c:formatCode="h:mm:ss">
                  <c:v>0.40255787037037</c:v>
                </c:pt>
                <c:pt idx="5359" c:formatCode="h:mm:ss">
                  <c:v>0.402569444444444</c:v>
                </c:pt>
                <c:pt idx="5360" c:formatCode="h:mm:ss">
                  <c:v>0.402581018518519</c:v>
                </c:pt>
                <c:pt idx="5361" c:formatCode="h:mm:ss">
                  <c:v>0.402592592592593</c:v>
                </c:pt>
                <c:pt idx="5362" c:formatCode="h:mm:ss">
                  <c:v>0.402604166666667</c:v>
                </c:pt>
                <c:pt idx="5363" c:formatCode="h:mm:ss">
                  <c:v>0.402615740740741</c:v>
                </c:pt>
                <c:pt idx="5364" c:formatCode="h:mm:ss">
                  <c:v>0.402627314814815</c:v>
                </c:pt>
                <c:pt idx="5365" c:formatCode="h:mm:ss">
                  <c:v>0.402638888888889</c:v>
                </c:pt>
                <c:pt idx="5366" c:formatCode="h:mm:ss">
                  <c:v>0.402650462962963</c:v>
                </c:pt>
                <c:pt idx="5367" c:formatCode="h:mm:ss">
                  <c:v>0.402662037037037</c:v>
                </c:pt>
                <c:pt idx="5368" c:formatCode="h:mm:ss">
                  <c:v>0.402673611111111</c:v>
                </c:pt>
                <c:pt idx="5369" c:formatCode="h:mm:ss">
                  <c:v>0.402685185185185</c:v>
                </c:pt>
                <c:pt idx="5370" c:formatCode="h:mm:ss">
                  <c:v>0.402696759259259</c:v>
                </c:pt>
                <c:pt idx="5371" c:formatCode="h:mm:ss">
                  <c:v>0.402708333333333</c:v>
                </c:pt>
                <c:pt idx="5372" c:formatCode="h:mm:ss">
                  <c:v>0.402719907407407</c:v>
                </c:pt>
                <c:pt idx="5373" c:formatCode="h:mm:ss">
                  <c:v>0.402731481481481</c:v>
                </c:pt>
                <c:pt idx="5374" c:formatCode="h:mm:ss">
                  <c:v>0.402743055555556</c:v>
                </c:pt>
                <c:pt idx="5375" c:formatCode="h:mm:ss">
                  <c:v>0.40275462962963</c:v>
                </c:pt>
                <c:pt idx="5376" c:formatCode="h:mm:ss">
                  <c:v>0.402766203703704</c:v>
                </c:pt>
                <c:pt idx="5377" c:formatCode="h:mm:ss">
                  <c:v>0.402777777777778</c:v>
                </c:pt>
                <c:pt idx="5378" c:formatCode="h:mm:ss">
                  <c:v>0.402789351851852</c:v>
                </c:pt>
                <c:pt idx="5379" c:formatCode="h:mm:ss">
                  <c:v>0.402800925925926</c:v>
                </c:pt>
                <c:pt idx="5380" c:formatCode="h:mm:ss">
                  <c:v>0.4028125</c:v>
                </c:pt>
                <c:pt idx="5381" c:formatCode="h:mm:ss">
                  <c:v>0.402824074074074</c:v>
                </c:pt>
                <c:pt idx="5382" c:formatCode="h:mm:ss">
                  <c:v>0.402835648148148</c:v>
                </c:pt>
                <c:pt idx="5383" c:formatCode="h:mm:ss">
                  <c:v>0.402847222222222</c:v>
                </c:pt>
                <c:pt idx="5384" c:formatCode="h:mm:ss">
                  <c:v>0.402858796296296</c:v>
                </c:pt>
                <c:pt idx="5385" c:formatCode="h:mm:ss">
                  <c:v>0.40287037037037</c:v>
                </c:pt>
                <c:pt idx="5386" c:formatCode="h:mm:ss">
                  <c:v>0.402881944444444</c:v>
                </c:pt>
                <c:pt idx="5387" c:formatCode="h:mm:ss">
                  <c:v>0.402893518518519</c:v>
                </c:pt>
                <c:pt idx="5388" c:formatCode="h:mm:ss">
                  <c:v>0.402905092592593</c:v>
                </c:pt>
                <c:pt idx="5389" c:formatCode="h:mm:ss">
                  <c:v>0.402916666666667</c:v>
                </c:pt>
                <c:pt idx="5390" c:formatCode="h:mm:ss">
                  <c:v>0.402928240740741</c:v>
                </c:pt>
                <c:pt idx="5391" c:formatCode="h:mm:ss">
                  <c:v>0.402939814814815</c:v>
                </c:pt>
                <c:pt idx="5392" c:formatCode="h:mm:ss">
                  <c:v>0.402951388888889</c:v>
                </c:pt>
                <c:pt idx="5393" c:formatCode="h:mm:ss">
                  <c:v>0.402962962962963</c:v>
                </c:pt>
                <c:pt idx="5394" c:formatCode="h:mm:ss">
                  <c:v>0.402974537037037</c:v>
                </c:pt>
                <c:pt idx="5395" c:formatCode="h:mm:ss">
                  <c:v>0.402986111111111</c:v>
                </c:pt>
                <c:pt idx="5396" c:formatCode="h:mm:ss">
                  <c:v>0.402997685185185</c:v>
                </c:pt>
                <c:pt idx="5397" c:formatCode="h:mm:ss">
                  <c:v>0.403009259259259</c:v>
                </c:pt>
                <c:pt idx="5398" c:formatCode="h:mm:ss">
                  <c:v>0.403020833333333</c:v>
                </c:pt>
                <c:pt idx="5399" c:formatCode="h:mm:ss">
                  <c:v>0.403032407407407</c:v>
                </c:pt>
                <c:pt idx="5400" c:formatCode="h:mm:ss">
                  <c:v>0.403043981481481</c:v>
                </c:pt>
                <c:pt idx="5401" c:formatCode="h:mm:ss">
                  <c:v>0.403055555555556</c:v>
                </c:pt>
                <c:pt idx="5402" c:formatCode="h:mm:ss">
                  <c:v>0.40306712962963</c:v>
                </c:pt>
                <c:pt idx="5403" c:formatCode="h:mm:ss">
                  <c:v>0.403078703703704</c:v>
                </c:pt>
                <c:pt idx="5404" c:formatCode="h:mm:ss">
                  <c:v>0.403090277777778</c:v>
                </c:pt>
                <c:pt idx="5405" c:formatCode="h:mm:ss">
                  <c:v>0.403101851851852</c:v>
                </c:pt>
                <c:pt idx="5406" c:formatCode="h:mm:ss">
                  <c:v>0.403113425925926</c:v>
                </c:pt>
                <c:pt idx="5407" c:formatCode="h:mm:ss">
                  <c:v>0.403125</c:v>
                </c:pt>
                <c:pt idx="5408" c:formatCode="h:mm:ss">
                  <c:v>0.403136574074074</c:v>
                </c:pt>
                <c:pt idx="5409" c:formatCode="h:mm:ss">
                  <c:v>0.403148148148148</c:v>
                </c:pt>
                <c:pt idx="5410" c:formatCode="h:mm:ss">
                  <c:v>0.403159722222222</c:v>
                </c:pt>
                <c:pt idx="5411" c:formatCode="h:mm:ss">
                  <c:v>0.403171296296296</c:v>
                </c:pt>
                <c:pt idx="5412" c:formatCode="h:mm:ss">
                  <c:v>0.40318287037037</c:v>
                </c:pt>
                <c:pt idx="5413" c:formatCode="h:mm:ss">
                  <c:v>0.403194444444444</c:v>
                </c:pt>
                <c:pt idx="5414" c:formatCode="h:mm:ss">
                  <c:v>0.403206018518519</c:v>
                </c:pt>
                <c:pt idx="5415" c:formatCode="h:mm:ss">
                  <c:v>0.403217592592593</c:v>
                </c:pt>
                <c:pt idx="5416" c:formatCode="h:mm:ss">
                  <c:v>0.403229166666667</c:v>
                </c:pt>
                <c:pt idx="5417" c:formatCode="h:mm:ss">
                  <c:v>0.403240740740741</c:v>
                </c:pt>
                <c:pt idx="5418" c:formatCode="h:mm:ss">
                  <c:v>0.403252314814815</c:v>
                </c:pt>
                <c:pt idx="5419" c:formatCode="h:mm:ss">
                  <c:v>0.403263888888889</c:v>
                </c:pt>
                <c:pt idx="5420" c:formatCode="h:mm:ss">
                  <c:v>0.403275462962963</c:v>
                </c:pt>
                <c:pt idx="5421" c:formatCode="h:mm:ss">
                  <c:v>0.403287037037037</c:v>
                </c:pt>
                <c:pt idx="5422" c:formatCode="h:mm:ss">
                  <c:v>0.403298611111111</c:v>
                </c:pt>
                <c:pt idx="5423" c:formatCode="h:mm:ss">
                  <c:v>0.403310185185185</c:v>
                </c:pt>
                <c:pt idx="5424" c:formatCode="h:mm:ss">
                  <c:v>0.403321759259259</c:v>
                </c:pt>
                <c:pt idx="5425" c:formatCode="h:mm:ss">
                  <c:v>0.403333333333333</c:v>
                </c:pt>
                <c:pt idx="5426" c:formatCode="h:mm:ss">
                  <c:v>0.403344907407407</c:v>
                </c:pt>
                <c:pt idx="5427" c:formatCode="h:mm:ss">
                  <c:v>0.403356481481481</c:v>
                </c:pt>
                <c:pt idx="5428" c:formatCode="h:mm:ss">
                  <c:v>0.403368055555556</c:v>
                </c:pt>
                <c:pt idx="5429" c:formatCode="h:mm:ss">
                  <c:v>0.40337962962963</c:v>
                </c:pt>
                <c:pt idx="5430" c:formatCode="h:mm:ss">
                  <c:v>0.403391203703704</c:v>
                </c:pt>
                <c:pt idx="5431" c:formatCode="h:mm:ss">
                  <c:v>0.403402777777778</c:v>
                </c:pt>
                <c:pt idx="5432" c:formatCode="h:mm:ss">
                  <c:v>0.403414351851852</c:v>
                </c:pt>
                <c:pt idx="5433" c:formatCode="h:mm:ss">
                  <c:v>0.403425925925926</c:v>
                </c:pt>
                <c:pt idx="5434" c:formatCode="h:mm:ss">
                  <c:v>0.4034375</c:v>
                </c:pt>
                <c:pt idx="5435" c:formatCode="h:mm:ss">
                  <c:v>0.403449074074074</c:v>
                </c:pt>
                <c:pt idx="5436" c:formatCode="h:mm:ss">
                  <c:v>0.403460648148148</c:v>
                </c:pt>
                <c:pt idx="5437" c:formatCode="h:mm:ss">
                  <c:v>0.403472222222222</c:v>
                </c:pt>
                <c:pt idx="5438" c:formatCode="h:mm:ss">
                  <c:v>0.403483796296296</c:v>
                </c:pt>
                <c:pt idx="5439" c:formatCode="h:mm:ss">
                  <c:v>0.40349537037037</c:v>
                </c:pt>
                <c:pt idx="5440" c:formatCode="h:mm:ss">
                  <c:v>0.403506944444444</c:v>
                </c:pt>
                <c:pt idx="5441" c:formatCode="h:mm:ss">
                  <c:v>0.403518518518519</c:v>
                </c:pt>
                <c:pt idx="5442" c:formatCode="h:mm:ss">
                  <c:v>0.403530092592593</c:v>
                </c:pt>
                <c:pt idx="5443" c:formatCode="h:mm:ss">
                  <c:v>0.403541666666667</c:v>
                </c:pt>
                <c:pt idx="5444" c:formatCode="h:mm:ss">
                  <c:v>0.403553240740741</c:v>
                </c:pt>
                <c:pt idx="5445" c:formatCode="h:mm:ss">
                  <c:v>0.403564814814815</c:v>
                </c:pt>
                <c:pt idx="5446" c:formatCode="h:mm:ss">
                  <c:v>0.403576388888889</c:v>
                </c:pt>
                <c:pt idx="5447" c:formatCode="h:mm:ss">
                  <c:v>0.403587962962963</c:v>
                </c:pt>
                <c:pt idx="5448" c:formatCode="h:mm:ss">
                  <c:v>0.403599537037037</c:v>
                </c:pt>
                <c:pt idx="5449" c:formatCode="h:mm:ss">
                  <c:v>0.403611111111111</c:v>
                </c:pt>
                <c:pt idx="5450" c:formatCode="h:mm:ss">
                  <c:v>0.403622685185185</c:v>
                </c:pt>
                <c:pt idx="5451" c:formatCode="h:mm:ss">
                  <c:v>0.403634259259259</c:v>
                </c:pt>
                <c:pt idx="5452" c:formatCode="h:mm:ss">
                  <c:v>0.403645833333333</c:v>
                </c:pt>
                <c:pt idx="5453" c:formatCode="h:mm:ss">
                  <c:v>0.403657407407407</c:v>
                </c:pt>
                <c:pt idx="5454" c:formatCode="h:mm:ss">
                  <c:v>0.403668981481482</c:v>
                </c:pt>
                <c:pt idx="5455" c:formatCode="h:mm:ss">
                  <c:v>0.403680555555556</c:v>
                </c:pt>
                <c:pt idx="5456" c:formatCode="h:mm:ss">
                  <c:v>0.40369212962963</c:v>
                </c:pt>
                <c:pt idx="5457" c:formatCode="h:mm:ss">
                  <c:v>0.403703703703704</c:v>
                </c:pt>
                <c:pt idx="5458" c:formatCode="h:mm:ss">
                  <c:v>0.403715277777778</c:v>
                </c:pt>
                <c:pt idx="5459" c:formatCode="h:mm:ss">
                  <c:v>0.403726851851852</c:v>
                </c:pt>
                <c:pt idx="5460" c:formatCode="h:mm:ss">
                  <c:v>0.403738425925926</c:v>
                </c:pt>
                <c:pt idx="5461" c:formatCode="h:mm:ss">
                  <c:v>0.40375</c:v>
                </c:pt>
                <c:pt idx="5462" c:formatCode="h:mm:ss">
                  <c:v>0.403761574074074</c:v>
                </c:pt>
                <c:pt idx="5463" c:formatCode="h:mm:ss">
                  <c:v>0.403773148148148</c:v>
                </c:pt>
                <c:pt idx="5464" c:formatCode="h:mm:ss">
                  <c:v>0.403784722222222</c:v>
                </c:pt>
                <c:pt idx="5465" c:formatCode="h:mm:ss">
                  <c:v>0.403796296296296</c:v>
                </c:pt>
                <c:pt idx="5466" c:formatCode="h:mm:ss">
                  <c:v>0.40380787037037</c:v>
                </c:pt>
                <c:pt idx="5467" c:formatCode="h:mm:ss">
                  <c:v>0.403819444444444</c:v>
                </c:pt>
                <c:pt idx="5468" c:formatCode="h:mm:ss">
                  <c:v>0.403831018518519</c:v>
                </c:pt>
                <c:pt idx="5469" c:formatCode="h:mm:ss">
                  <c:v>0.403842592592593</c:v>
                </c:pt>
                <c:pt idx="5470" c:formatCode="h:mm:ss">
                  <c:v>0.403854166666667</c:v>
                </c:pt>
                <c:pt idx="5471" c:formatCode="h:mm:ss">
                  <c:v>0.403865740740741</c:v>
                </c:pt>
                <c:pt idx="5472" c:formatCode="h:mm:ss">
                  <c:v>0.403877314814815</c:v>
                </c:pt>
                <c:pt idx="5473" c:formatCode="h:mm:ss">
                  <c:v>0.403888888888889</c:v>
                </c:pt>
                <c:pt idx="5474" c:formatCode="h:mm:ss">
                  <c:v>0.403900462962963</c:v>
                </c:pt>
                <c:pt idx="5475" c:formatCode="h:mm:ss">
                  <c:v>0.403912037037037</c:v>
                </c:pt>
                <c:pt idx="5476" c:formatCode="h:mm:ss">
                  <c:v>0.403923611111111</c:v>
                </c:pt>
                <c:pt idx="5477" c:formatCode="h:mm:ss">
                  <c:v>0.403935185185185</c:v>
                </c:pt>
                <c:pt idx="5478" c:formatCode="h:mm:ss">
                  <c:v>0.403946759259259</c:v>
                </c:pt>
                <c:pt idx="5479" c:formatCode="h:mm:ss">
                  <c:v>0.403958333333333</c:v>
                </c:pt>
                <c:pt idx="5480" c:formatCode="h:mm:ss">
                  <c:v>0.403969907407407</c:v>
                </c:pt>
                <c:pt idx="5481" c:formatCode="h:mm:ss">
                  <c:v>0.403981481481481</c:v>
                </c:pt>
                <c:pt idx="5482" c:formatCode="h:mm:ss">
                  <c:v>0.403993055555556</c:v>
                </c:pt>
                <c:pt idx="5483" c:formatCode="h:mm:ss">
                  <c:v>0.40400462962963</c:v>
                </c:pt>
                <c:pt idx="5484" c:formatCode="h:mm:ss">
                  <c:v>0.404016203703704</c:v>
                </c:pt>
                <c:pt idx="5485" c:formatCode="h:mm:ss">
                  <c:v>0.404027777777778</c:v>
                </c:pt>
                <c:pt idx="5486" c:formatCode="h:mm:ss">
                  <c:v>0.404039351851852</c:v>
                </c:pt>
                <c:pt idx="5487" c:formatCode="h:mm:ss">
                  <c:v>0.404050925925926</c:v>
                </c:pt>
                <c:pt idx="5488" c:formatCode="h:mm:ss">
                  <c:v>0.4040625</c:v>
                </c:pt>
                <c:pt idx="5489" c:formatCode="h:mm:ss">
                  <c:v>0.404074074074074</c:v>
                </c:pt>
                <c:pt idx="5490" c:formatCode="h:mm:ss">
                  <c:v>0.404085648148148</c:v>
                </c:pt>
                <c:pt idx="5491" c:formatCode="h:mm:ss">
                  <c:v>0.404097222222222</c:v>
                </c:pt>
                <c:pt idx="5492" c:formatCode="h:mm:ss">
                  <c:v>0.404108796296296</c:v>
                </c:pt>
                <c:pt idx="5493" c:formatCode="h:mm:ss">
                  <c:v>0.40412037037037</c:v>
                </c:pt>
                <c:pt idx="5494" c:formatCode="h:mm:ss">
                  <c:v>0.404131944444444</c:v>
                </c:pt>
                <c:pt idx="5495" c:formatCode="h:mm:ss">
                  <c:v>0.404143518518518</c:v>
                </c:pt>
                <c:pt idx="5496" c:formatCode="h:mm:ss">
                  <c:v>0.404155092592593</c:v>
                </c:pt>
                <c:pt idx="5497" c:formatCode="h:mm:ss">
                  <c:v>0.404166666666667</c:v>
                </c:pt>
                <c:pt idx="5498" c:formatCode="h:mm:ss">
                  <c:v>0.404178240740741</c:v>
                </c:pt>
                <c:pt idx="5499" c:formatCode="h:mm:ss">
                  <c:v>0.404189814814815</c:v>
                </c:pt>
                <c:pt idx="5500" c:formatCode="h:mm:ss">
                  <c:v>0.404201388888889</c:v>
                </c:pt>
                <c:pt idx="5501" c:formatCode="h:mm:ss">
                  <c:v>0.404212962962963</c:v>
                </c:pt>
                <c:pt idx="5502" c:formatCode="h:mm:ss">
                  <c:v>0.404224537037037</c:v>
                </c:pt>
                <c:pt idx="5503" c:formatCode="h:mm:ss">
                  <c:v>0.404236111111111</c:v>
                </c:pt>
                <c:pt idx="5504" c:formatCode="h:mm:ss">
                  <c:v>0.404247685185185</c:v>
                </c:pt>
                <c:pt idx="5505" c:formatCode="h:mm:ss">
                  <c:v>0.404259259259259</c:v>
                </c:pt>
                <c:pt idx="5506" c:formatCode="h:mm:ss">
                  <c:v>0.404270833333333</c:v>
                </c:pt>
                <c:pt idx="5507" c:formatCode="h:mm:ss">
                  <c:v>0.404282407407407</c:v>
                </c:pt>
                <c:pt idx="5508" c:formatCode="h:mm:ss">
                  <c:v>0.404293981481481</c:v>
                </c:pt>
                <c:pt idx="5509" c:formatCode="h:mm:ss">
                  <c:v>0.404305555555556</c:v>
                </c:pt>
                <c:pt idx="5510" c:formatCode="h:mm:ss">
                  <c:v>0.40431712962963</c:v>
                </c:pt>
                <c:pt idx="5511" c:formatCode="h:mm:ss">
                  <c:v>0.404328703703704</c:v>
                </c:pt>
                <c:pt idx="5512" c:formatCode="h:mm:ss">
                  <c:v>0.404340277777778</c:v>
                </c:pt>
                <c:pt idx="5513" c:formatCode="h:mm:ss">
                  <c:v>0.404351851851852</c:v>
                </c:pt>
                <c:pt idx="5514" c:formatCode="h:mm:ss">
                  <c:v>0.404363425925926</c:v>
                </c:pt>
                <c:pt idx="5515" c:formatCode="h:mm:ss">
                  <c:v>0.404375</c:v>
                </c:pt>
                <c:pt idx="5516" c:formatCode="h:mm:ss">
                  <c:v>0.404386574074074</c:v>
                </c:pt>
                <c:pt idx="5517" c:formatCode="h:mm:ss">
                  <c:v>0.404398148148148</c:v>
                </c:pt>
                <c:pt idx="5518" c:formatCode="h:mm:ss">
                  <c:v>0.404409722222222</c:v>
                </c:pt>
                <c:pt idx="5519" c:formatCode="h:mm:ss">
                  <c:v>0.404421296296296</c:v>
                </c:pt>
                <c:pt idx="5520" c:formatCode="h:mm:ss">
                  <c:v>0.40443287037037</c:v>
                </c:pt>
                <c:pt idx="5521" c:formatCode="h:mm:ss">
                  <c:v>0.404444444444444</c:v>
                </c:pt>
                <c:pt idx="5522" c:formatCode="h:mm:ss">
                  <c:v>0.404456018518518</c:v>
                </c:pt>
                <c:pt idx="5523" c:formatCode="h:mm:ss">
                  <c:v>0.404467592592593</c:v>
                </c:pt>
                <c:pt idx="5524" c:formatCode="h:mm:ss">
                  <c:v>0.404479166666667</c:v>
                </c:pt>
                <c:pt idx="5525" c:formatCode="h:mm:ss">
                  <c:v>0.404490740740741</c:v>
                </c:pt>
                <c:pt idx="5526" c:formatCode="h:mm:ss">
                  <c:v>0.404502314814815</c:v>
                </c:pt>
                <c:pt idx="5527" c:formatCode="h:mm:ss">
                  <c:v>0.404513888888889</c:v>
                </c:pt>
                <c:pt idx="5528" c:formatCode="h:mm:ss">
                  <c:v>0.404525462962963</c:v>
                </c:pt>
                <c:pt idx="5529" c:formatCode="h:mm:ss">
                  <c:v>0.404537037037037</c:v>
                </c:pt>
                <c:pt idx="5530" c:formatCode="h:mm:ss">
                  <c:v>0.404548611111111</c:v>
                </c:pt>
                <c:pt idx="5531" c:formatCode="h:mm:ss">
                  <c:v>0.404560185185185</c:v>
                </c:pt>
                <c:pt idx="5532" c:formatCode="h:mm:ss">
                  <c:v>0.404571759259259</c:v>
                </c:pt>
                <c:pt idx="5533" c:formatCode="h:mm:ss">
                  <c:v>0.404583333333333</c:v>
                </c:pt>
                <c:pt idx="5534" c:formatCode="h:mm:ss">
                  <c:v>0.404594907407407</c:v>
                </c:pt>
                <c:pt idx="5535" c:formatCode="h:mm:ss">
                  <c:v>0.404606481481481</c:v>
                </c:pt>
                <c:pt idx="5536" c:formatCode="h:mm:ss">
                  <c:v>0.404618055555556</c:v>
                </c:pt>
                <c:pt idx="5537" c:formatCode="h:mm:ss">
                  <c:v>0.40462962962963</c:v>
                </c:pt>
                <c:pt idx="5538" c:formatCode="h:mm:ss">
                  <c:v>0.404641203703704</c:v>
                </c:pt>
                <c:pt idx="5539" c:formatCode="h:mm:ss">
                  <c:v>0.404652777777778</c:v>
                </c:pt>
                <c:pt idx="5540" c:formatCode="h:mm:ss">
                  <c:v>0.404664351851852</c:v>
                </c:pt>
                <c:pt idx="5541" c:formatCode="h:mm:ss">
                  <c:v>0.404675925925926</c:v>
                </c:pt>
                <c:pt idx="5542" c:formatCode="h:mm:ss">
                  <c:v>0.4046875</c:v>
                </c:pt>
                <c:pt idx="5543" c:formatCode="h:mm:ss">
                  <c:v>0.404699074074074</c:v>
                </c:pt>
                <c:pt idx="5544" c:formatCode="h:mm:ss">
                  <c:v>0.404710648148148</c:v>
                </c:pt>
                <c:pt idx="5545" c:formatCode="h:mm:ss">
                  <c:v>0.404722222222222</c:v>
                </c:pt>
                <c:pt idx="5546" c:formatCode="h:mm:ss">
                  <c:v>0.404733796296296</c:v>
                </c:pt>
                <c:pt idx="5547" c:formatCode="h:mm:ss">
                  <c:v>0.40474537037037</c:v>
                </c:pt>
                <c:pt idx="5548" c:formatCode="h:mm:ss">
                  <c:v>0.404756944444444</c:v>
                </c:pt>
                <c:pt idx="5549" c:formatCode="h:mm:ss">
                  <c:v>0.404768518518519</c:v>
                </c:pt>
                <c:pt idx="5550" c:formatCode="h:mm:ss">
                  <c:v>0.404780092592593</c:v>
                </c:pt>
                <c:pt idx="5551" c:formatCode="h:mm:ss">
                  <c:v>0.404791666666667</c:v>
                </c:pt>
                <c:pt idx="5552" c:formatCode="h:mm:ss">
                  <c:v>0.404803240740741</c:v>
                </c:pt>
                <c:pt idx="5553" c:formatCode="h:mm:ss">
                  <c:v>0.404814814814815</c:v>
                </c:pt>
                <c:pt idx="5554" c:formatCode="h:mm:ss">
                  <c:v>0.404826388888889</c:v>
                </c:pt>
                <c:pt idx="5555" c:formatCode="h:mm:ss">
                  <c:v>0.404837962962963</c:v>
                </c:pt>
                <c:pt idx="5556" c:formatCode="h:mm:ss">
                  <c:v>0.404849537037037</c:v>
                </c:pt>
                <c:pt idx="5557" c:formatCode="h:mm:ss">
                  <c:v>0.404861111111111</c:v>
                </c:pt>
                <c:pt idx="5558" c:formatCode="h:mm:ss">
                  <c:v>0.404872685185185</c:v>
                </c:pt>
                <c:pt idx="5559" c:formatCode="h:mm:ss">
                  <c:v>0.404884259259259</c:v>
                </c:pt>
                <c:pt idx="5560" c:formatCode="h:mm:ss">
                  <c:v>0.404895833333333</c:v>
                </c:pt>
                <c:pt idx="5561" c:formatCode="h:mm:ss">
                  <c:v>0.404907407407407</c:v>
                </c:pt>
                <c:pt idx="5562" c:formatCode="h:mm:ss">
                  <c:v>0.404918981481481</c:v>
                </c:pt>
                <c:pt idx="5563" c:formatCode="h:mm:ss">
                  <c:v>0.404930555555556</c:v>
                </c:pt>
                <c:pt idx="5564" c:formatCode="h:mm:ss">
                  <c:v>0.40494212962963</c:v>
                </c:pt>
                <c:pt idx="5565" c:formatCode="h:mm:ss">
                  <c:v>0.404953703703704</c:v>
                </c:pt>
                <c:pt idx="5566" c:formatCode="h:mm:ss">
                  <c:v>0.404965277777778</c:v>
                </c:pt>
                <c:pt idx="5567" c:formatCode="h:mm:ss">
                  <c:v>0.404976851851852</c:v>
                </c:pt>
                <c:pt idx="5568" c:formatCode="h:mm:ss">
                  <c:v>0.404988425925926</c:v>
                </c:pt>
                <c:pt idx="5569" c:formatCode="h:mm:ss">
                  <c:v>0.405</c:v>
                </c:pt>
                <c:pt idx="5570" c:formatCode="h:mm:ss">
                  <c:v>0.405011574074074</c:v>
                </c:pt>
                <c:pt idx="5571" c:formatCode="h:mm:ss">
                  <c:v>0.405023148148148</c:v>
                </c:pt>
                <c:pt idx="5572" c:formatCode="h:mm:ss">
                  <c:v>0.405034722222222</c:v>
                </c:pt>
                <c:pt idx="5573" c:formatCode="h:mm:ss">
                  <c:v>0.405046296296296</c:v>
                </c:pt>
                <c:pt idx="5574" c:formatCode="h:mm:ss">
                  <c:v>0.40505787037037</c:v>
                </c:pt>
                <c:pt idx="5575" c:formatCode="h:mm:ss">
                  <c:v>0.405069444444444</c:v>
                </c:pt>
                <c:pt idx="5576" c:formatCode="h:mm:ss">
                  <c:v>0.405081018518519</c:v>
                </c:pt>
                <c:pt idx="5577" c:formatCode="h:mm:ss">
                  <c:v>0.405092592592593</c:v>
                </c:pt>
                <c:pt idx="5578" c:formatCode="h:mm:ss">
                  <c:v>0.405104166666667</c:v>
                </c:pt>
                <c:pt idx="5579" c:formatCode="h:mm:ss">
                  <c:v>0.405115740740741</c:v>
                </c:pt>
                <c:pt idx="5580" c:formatCode="h:mm:ss">
                  <c:v>0.405127314814815</c:v>
                </c:pt>
                <c:pt idx="5581" c:formatCode="h:mm:ss">
                  <c:v>0.405138888888889</c:v>
                </c:pt>
                <c:pt idx="5582" c:formatCode="h:mm:ss">
                  <c:v>0.405150462962963</c:v>
                </c:pt>
                <c:pt idx="5583" c:formatCode="h:mm:ss">
                  <c:v>0.405162037037037</c:v>
                </c:pt>
                <c:pt idx="5584" c:formatCode="h:mm:ss">
                  <c:v>0.405173611111111</c:v>
                </c:pt>
                <c:pt idx="5585" c:formatCode="h:mm:ss">
                  <c:v>0.405185185185185</c:v>
                </c:pt>
                <c:pt idx="5586" c:formatCode="h:mm:ss">
                  <c:v>0.405196759259259</c:v>
                </c:pt>
                <c:pt idx="5587" c:formatCode="h:mm:ss">
                  <c:v>0.405208333333333</c:v>
                </c:pt>
                <c:pt idx="5588" c:formatCode="h:mm:ss">
                  <c:v>0.405219907407407</c:v>
                </c:pt>
                <c:pt idx="5589" c:formatCode="h:mm:ss">
                  <c:v>0.405231481481481</c:v>
                </c:pt>
                <c:pt idx="5590" c:formatCode="h:mm:ss">
                  <c:v>0.405243055555556</c:v>
                </c:pt>
                <c:pt idx="5591" c:formatCode="h:mm:ss">
                  <c:v>0.40525462962963</c:v>
                </c:pt>
                <c:pt idx="5592" c:formatCode="h:mm:ss">
                  <c:v>0.405266203703704</c:v>
                </c:pt>
                <c:pt idx="5593" c:formatCode="h:mm:ss">
                  <c:v>0.405277777777778</c:v>
                </c:pt>
                <c:pt idx="5594" c:formatCode="h:mm:ss">
                  <c:v>0.405289351851852</c:v>
                </c:pt>
                <c:pt idx="5595" c:formatCode="h:mm:ss">
                  <c:v>0.405300925925926</c:v>
                </c:pt>
                <c:pt idx="5596" c:formatCode="h:mm:ss">
                  <c:v>0.4053125</c:v>
                </c:pt>
                <c:pt idx="5597" c:formatCode="h:mm:ss">
                  <c:v>0.405324074074074</c:v>
                </c:pt>
                <c:pt idx="5598" c:formatCode="h:mm:ss">
                  <c:v>0.405335648148148</c:v>
                </c:pt>
                <c:pt idx="5599" c:formatCode="h:mm:ss">
                  <c:v>0.405347222222222</c:v>
                </c:pt>
                <c:pt idx="5600" c:formatCode="h:mm:ss">
                  <c:v>0.405358796296296</c:v>
                </c:pt>
                <c:pt idx="5601" c:formatCode="h:mm:ss">
                  <c:v>0.40537037037037</c:v>
                </c:pt>
                <c:pt idx="5602" c:formatCode="h:mm:ss">
                  <c:v>0.405381944444444</c:v>
                </c:pt>
                <c:pt idx="5603" c:formatCode="h:mm:ss">
                  <c:v>0.405393518518519</c:v>
                </c:pt>
                <c:pt idx="5604" c:formatCode="h:mm:ss">
                  <c:v>0.405405092592593</c:v>
                </c:pt>
                <c:pt idx="5605" c:formatCode="h:mm:ss">
                  <c:v>0.405416666666667</c:v>
                </c:pt>
                <c:pt idx="5606" c:formatCode="h:mm:ss">
                  <c:v>0.405428240740741</c:v>
                </c:pt>
                <c:pt idx="5607" c:formatCode="h:mm:ss">
                  <c:v>0.405439814814815</c:v>
                </c:pt>
                <c:pt idx="5608" c:formatCode="h:mm:ss">
                  <c:v>0.405451388888889</c:v>
                </c:pt>
                <c:pt idx="5609" c:formatCode="h:mm:ss">
                  <c:v>0.405462962962963</c:v>
                </c:pt>
                <c:pt idx="5610" c:formatCode="h:mm:ss">
                  <c:v>0.405474537037037</c:v>
                </c:pt>
                <c:pt idx="5611" c:formatCode="h:mm:ss">
                  <c:v>0.405486111111111</c:v>
                </c:pt>
                <c:pt idx="5612" c:formatCode="h:mm:ss">
                  <c:v>0.405497685185185</c:v>
                </c:pt>
                <c:pt idx="5613" c:formatCode="h:mm:ss">
                  <c:v>0.405509259259259</c:v>
                </c:pt>
                <c:pt idx="5614" c:formatCode="h:mm:ss">
                  <c:v>0.405520833333333</c:v>
                </c:pt>
                <c:pt idx="5615" c:formatCode="h:mm:ss">
                  <c:v>0.405532407407407</c:v>
                </c:pt>
                <c:pt idx="5616" c:formatCode="h:mm:ss">
                  <c:v>0.405543981481481</c:v>
                </c:pt>
                <c:pt idx="5617" c:formatCode="h:mm:ss">
                  <c:v>0.405555555555556</c:v>
                </c:pt>
                <c:pt idx="5618" c:formatCode="h:mm:ss">
                  <c:v>0.40556712962963</c:v>
                </c:pt>
                <c:pt idx="5619" c:formatCode="h:mm:ss">
                  <c:v>0.405578703703704</c:v>
                </c:pt>
                <c:pt idx="5620" c:formatCode="h:mm:ss">
                  <c:v>0.405590277777778</c:v>
                </c:pt>
                <c:pt idx="5621" c:formatCode="h:mm:ss">
                  <c:v>0.405601851851852</c:v>
                </c:pt>
                <c:pt idx="5622" c:formatCode="h:mm:ss">
                  <c:v>0.405613425925926</c:v>
                </c:pt>
                <c:pt idx="5623" c:formatCode="h:mm:ss">
                  <c:v>0.405625</c:v>
                </c:pt>
                <c:pt idx="5624" c:formatCode="h:mm:ss">
                  <c:v>0.405636574074074</c:v>
                </c:pt>
                <c:pt idx="5625" c:formatCode="h:mm:ss">
                  <c:v>0.405648148148148</c:v>
                </c:pt>
                <c:pt idx="5626" c:formatCode="h:mm:ss">
                  <c:v>0.405659722222222</c:v>
                </c:pt>
                <c:pt idx="5627" c:formatCode="h:mm:ss">
                  <c:v>0.405671296296296</c:v>
                </c:pt>
                <c:pt idx="5628" c:formatCode="h:mm:ss">
                  <c:v>0.40568287037037</c:v>
                </c:pt>
                <c:pt idx="5629" c:formatCode="h:mm:ss">
                  <c:v>0.405694444444444</c:v>
                </c:pt>
                <c:pt idx="5630" c:formatCode="h:mm:ss">
                  <c:v>0.405706018518519</c:v>
                </c:pt>
                <c:pt idx="5631" c:formatCode="h:mm:ss">
                  <c:v>0.405717592592593</c:v>
                </c:pt>
                <c:pt idx="5632" c:formatCode="h:mm:ss">
                  <c:v>0.405729166666667</c:v>
                </c:pt>
                <c:pt idx="5633" c:formatCode="h:mm:ss">
                  <c:v>0.405740740740741</c:v>
                </c:pt>
                <c:pt idx="5634" c:formatCode="h:mm:ss">
                  <c:v>0.405752314814815</c:v>
                </c:pt>
                <c:pt idx="5635" c:formatCode="h:mm:ss">
                  <c:v>0.405763888888889</c:v>
                </c:pt>
                <c:pt idx="5636" c:formatCode="h:mm:ss">
                  <c:v>0.405775462962963</c:v>
                </c:pt>
                <c:pt idx="5637" c:formatCode="h:mm:ss">
                  <c:v>0.405787037037037</c:v>
                </c:pt>
                <c:pt idx="5638" c:formatCode="h:mm:ss">
                  <c:v>0.405798611111111</c:v>
                </c:pt>
                <c:pt idx="5639" c:formatCode="h:mm:ss">
                  <c:v>0.405810185185185</c:v>
                </c:pt>
                <c:pt idx="5640" c:formatCode="h:mm:ss">
                  <c:v>0.405821759259259</c:v>
                </c:pt>
                <c:pt idx="5641" c:formatCode="h:mm:ss">
                  <c:v>0.405833333333333</c:v>
                </c:pt>
                <c:pt idx="5642" c:formatCode="h:mm:ss">
                  <c:v>0.405844907407407</c:v>
                </c:pt>
                <c:pt idx="5643" c:formatCode="h:mm:ss">
                  <c:v>0.405856481481482</c:v>
                </c:pt>
                <c:pt idx="5644" c:formatCode="h:mm:ss">
                  <c:v>0.405868055555556</c:v>
                </c:pt>
                <c:pt idx="5645" c:formatCode="h:mm:ss">
                  <c:v>0.40587962962963</c:v>
                </c:pt>
                <c:pt idx="5646" c:formatCode="h:mm:ss">
                  <c:v>0.405891203703704</c:v>
                </c:pt>
                <c:pt idx="5647" c:formatCode="h:mm:ss">
                  <c:v>0.405902777777778</c:v>
                </c:pt>
                <c:pt idx="5648" c:formatCode="h:mm:ss">
                  <c:v>0.405914351851852</c:v>
                </c:pt>
                <c:pt idx="5649" c:formatCode="h:mm:ss">
                  <c:v>0.405925925925926</c:v>
                </c:pt>
                <c:pt idx="5650" c:formatCode="h:mm:ss">
                  <c:v>0.4059375</c:v>
                </c:pt>
                <c:pt idx="5651" c:formatCode="h:mm:ss">
                  <c:v>0.405949074074074</c:v>
                </c:pt>
                <c:pt idx="5652" c:formatCode="h:mm:ss">
                  <c:v>0.405960648148148</c:v>
                </c:pt>
                <c:pt idx="5653" c:formatCode="h:mm:ss">
                  <c:v>0.405972222222222</c:v>
                </c:pt>
                <c:pt idx="5654" c:formatCode="h:mm:ss">
                  <c:v>0.405983796296296</c:v>
                </c:pt>
                <c:pt idx="5655" c:formatCode="h:mm:ss">
                  <c:v>0.40599537037037</c:v>
                </c:pt>
                <c:pt idx="5656" c:formatCode="h:mm:ss">
                  <c:v>0.406006944444444</c:v>
                </c:pt>
                <c:pt idx="5657" c:formatCode="h:mm:ss">
                  <c:v>0.406018518518519</c:v>
                </c:pt>
                <c:pt idx="5658" c:formatCode="h:mm:ss">
                  <c:v>0.406030092592593</c:v>
                </c:pt>
                <c:pt idx="5659" c:formatCode="h:mm:ss">
                  <c:v>0.406041666666667</c:v>
                </c:pt>
                <c:pt idx="5660" c:formatCode="h:mm:ss">
                  <c:v>0.406053240740741</c:v>
                </c:pt>
                <c:pt idx="5661" c:formatCode="h:mm:ss">
                  <c:v>0.406064814814815</c:v>
                </c:pt>
                <c:pt idx="5662" c:formatCode="h:mm:ss">
                  <c:v>0.406076388888889</c:v>
                </c:pt>
                <c:pt idx="5663" c:formatCode="h:mm:ss">
                  <c:v>0.406087962962963</c:v>
                </c:pt>
                <c:pt idx="5664" c:formatCode="h:mm:ss">
                  <c:v>0.406099537037037</c:v>
                </c:pt>
                <c:pt idx="5665" c:formatCode="h:mm:ss">
                  <c:v>0.406111111111111</c:v>
                </c:pt>
                <c:pt idx="5666" c:formatCode="h:mm:ss">
                  <c:v>0.406122685185185</c:v>
                </c:pt>
                <c:pt idx="5667" c:formatCode="h:mm:ss">
                  <c:v>0.406134259259259</c:v>
                </c:pt>
                <c:pt idx="5668" c:formatCode="h:mm:ss">
                  <c:v>0.406145833333333</c:v>
                </c:pt>
                <c:pt idx="5669" c:formatCode="h:mm:ss">
                  <c:v>0.406157407407407</c:v>
                </c:pt>
                <c:pt idx="5670" c:formatCode="h:mm:ss">
                  <c:v>0.406168981481482</c:v>
                </c:pt>
                <c:pt idx="5671" c:formatCode="h:mm:ss">
                  <c:v>0.406180555555556</c:v>
                </c:pt>
                <c:pt idx="5672" c:formatCode="h:mm:ss">
                  <c:v>0.40619212962963</c:v>
                </c:pt>
                <c:pt idx="5673" c:formatCode="h:mm:ss">
                  <c:v>0.406203703703704</c:v>
                </c:pt>
                <c:pt idx="5674" c:formatCode="h:mm:ss">
                  <c:v>0.406215277777778</c:v>
                </c:pt>
                <c:pt idx="5675" c:formatCode="h:mm:ss">
                  <c:v>0.406226851851852</c:v>
                </c:pt>
                <c:pt idx="5676" c:formatCode="h:mm:ss">
                  <c:v>0.406238425925926</c:v>
                </c:pt>
                <c:pt idx="5677" c:formatCode="h:mm:ss">
                  <c:v>0.40625</c:v>
                </c:pt>
                <c:pt idx="5678" c:formatCode="h:mm:ss">
                  <c:v>0.406261574074074</c:v>
                </c:pt>
                <c:pt idx="5679" c:formatCode="h:mm:ss">
                  <c:v>0.406273148148148</c:v>
                </c:pt>
                <c:pt idx="5680" c:formatCode="h:mm:ss">
                  <c:v>0.406284722222222</c:v>
                </c:pt>
                <c:pt idx="5681" c:formatCode="h:mm:ss">
                  <c:v>0.406296296296296</c:v>
                </c:pt>
                <c:pt idx="5682" c:formatCode="h:mm:ss">
                  <c:v>0.40630787037037</c:v>
                </c:pt>
                <c:pt idx="5683" c:formatCode="h:mm:ss">
                  <c:v>0.406319444444444</c:v>
                </c:pt>
                <c:pt idx="5684" c:formatCode="h:mm:ss">
                  <c:v>0.406331018518518</c:v>
                </c:pt>
                <c:pt idx="5685" c:formatCode="h:mm:ss">
                  <c:v>0.406342592592593</c:v>
                </c:pt>
                <c:pt idx="5686" c:formatCode="h:mm:ss">
                  <c:v>0.406354166666667</c:v>
                </c:pt>
                <c:pt idx="5687" c:formatCode="h:mm:ss">
                  <c:v>0.406365740740741</c:v>
                </c:pt>
                <c:pt idx="5688" c:formatCode="h:mm:ss">
                  <c:v>0.406377314814815</c:v>
                </c:pt>
                <c:pt idx="5689" c:formatCode="h:mm:ss">
                  <c:v>0.406388888888889</c:v>
                </c:pt>
                <c:pt idx="5690" c:formatCode="h:mm:ss">
                  <c:v>0.406400462962963</c:v>
                </c:pt>
                <c:pt idx="5691" c:formatCode="h:mm:ss">
                  <c:v>0.406412037037037</c:v>
                </c:pt>
                <c:pt idx="5692" c:formatCode="h:mm:ss">
                  <c:v>0.406423611111111</c:v>
                </c:pt>
                <c:pt idx="5693" c:formatCode="h:mm:ss">
                  <c:v>0.406435185185185</c:v>
                </c:pt>
                <c:pt idx="5694" c:formatCode="h:mm:ss">
                  <c:v>0.406446759259259</c:v>
                </c:pt>
                <c:pt idx="5695" c:formatCode="h:mm:ss">
                  <c:v>0.406458333333333</c:v>
                </c:pt>
                <c:pt idx="5696" c:formatCode="h:mm:ss">
                  <c:v>0.406469907407407</c:v>
                </c:pt>
                <c:pt idx="5697" c:formatCode="h:mm:ss">
                  <c:v>0.406481481481481</c:v>
                </c:pt>
                <c:pt idx="5698" c:formatCode="h:mm:ss">
                  <c:v>0.406493055555556</c:v>
                </c:pt>
                <c:pt idx="5699" c:formatCode="h:mm:ss">
                  <c:v>0.40650462962963</c:v>
                </c:pt>
                <c:pt idx="5700" c:formatCode="h:mm:ss">
                  <c:v>0.406516203703704</c:v>
                </c:pt>
                <c:pt idx="5701" c:formatCode="h:mm:ss">
                  <c:v>0.406527777777778</c:v>
                </c:pt>
                <c:pt idx="5702" c:formatCode="h:mm:ss">
                  <c:v>0.406539351851852</c:v>
                </c:pt>
                <c:pt idx="5703" c:formatCode="h:mm:ss">
                  <c:v>0.406550925925926</c:v>
                </c:pt>
                <c:pt idx="5704" c:formatCode="h:mm:ss">
                  <c:v>0.4065625</c:v>
                </c:pt>
                <c:pt idx="5705" c:formatCode="h:mm:ss">
                  <c:v>0.406574074074074</c:v>
                </c:pt>
                <c:pt idx="5706" c:formatCode="h:mm:ss">
                  <c:v>0.406585648148148</c:v>
                </c:pt>
                <c:pt idx="5707" c:formatCode="h:mm:ss">
                  <c:v>0.406597222222222</c:v>
                </c:pt>
                <c:pt idx="5708" c:formatCode="h:mm:ss">
                  <c:v>0.406608796296296</c:v>
                </c:pt>
                <c:pt idx="5709" c:formatCode="h:mm:ss">
                  <c:v>0.40662037037037</c:v>
                </c:pt>
                <c:pt idx="5710" c:formatCode="h:mm:ss">
                  <c:v>0.406631944444444</c:v>
                </c:pt>
                <c:pt idx="5711" c:formatCode="h:mm:ss">
                  <c:v>0.406643518518518</c:v>
                </c:pt>
                <c:pt idx="5712" c:formatCode="h:mm:ss">
                  <c:v>0.406655092592593</c:v>
                </c:pt>
                <c:pt idx="5713" c:formatCode="h:mm:ss">
                  <c:v>0.406666666666667</c:v>
                </c:pt>
                <c:pt idx="5714" c:formatCode="h:mm:ss">
                  <c:v>0.406678240740741</c:v>
                </c:pt>
                <c:pt idx="5715" c:formatCode="h:mm:ss">
                  <c:v>0.406689814814815</c:v>
                </c:pt>
                <c:pt idx="5716" c:formatCode="h:mm:ss">
                  <c:v>0.406701388888889</c:v>
                </c:pt>
                <c:pt idx="5717" c:formatCode="h:mm:ss">
                  <c:v>0.406712962962963</c:v>
                </c:pt>
                <c:pt idx="5718" c:formatCode="h:mm:ss">
                  <c:v>0.406724537037037</c:v>
                </c:pt>
                <c:pt idx="5719" c:formatCode="h:mm:ss">
                  <c:v>0.406736111111111</c:v>
                </c:pt>
                <c:pt idx="5720" c:formatCode="h:mm:ss">
                  <c:v>0.406747685185185</c:v>
                </c:pt>
                <c:pt idx="5721" c:formatCode="h:mm:ss">
                  <c:v>0.406759259259259</c:v>
                </c:pt>
                <c:pt idx="5722" c:formatCode="h:mm:ss">
                  <c:v>0.406770833333333</c:v>
                </c:pt>
                <c:pt idx="5723" c:formatCode="h:mm:ss">
                  <c:v>0.406782407407407</c:v>
                </c:pt>
                <c:pt idx="5724" c:formatCode="h:mm:ss">
                  <c:v>0.406793981481481</c:v>
                </c:pt>
                <c:pt idx="5725" c:formatCode="h:mm:ss">
                  <c:v>0.406805555555556</c:v>
                </c:pt>
                <c:pt idx="5726" c:formatCode="h:mm:ss">
                  <c:v>0.40681712962963</c:v>
                </c:pt>
                <c:pt idx="5727" c:formatCode="h:mm:ss">
                  <c:v>0.406828703703704</c:v>
                </c:pt>
                <c:pt idx="5728" c:formatCode="h:mm:ss">
                  <c:v>0.406840277777778</c:v>
                </c:pt>
                <c:pt idx="5729" c:formatCode="h:mm:ss">
                  <c:v>0.406851851851852</c:v>
                </c:pt>
                <c:pt idx="5730" c:formatCode="h:mm:ss">
                  <c:v>0.406863425925926</c:v>
                </c:pt>
                <c:pt idx="5731" c:formatCode="h:mm:ss">
                  <c:v>0.406875</c:v>
                </c:pt>
                <c:pt idx="5732" c:formatCode="h:mm:ss">
                  <c:v>0.406886574074074</c:v>
                </c:pt>
                <c:pt idx="5733" c:formatCode="h:mm:ss">
                  <c:v>0.406898148148148</c:v>
                </c:pt>
                <c:pt idx="5734" c:formatCode="h:mm:ss">
                  <c:v>0.406909722222222</c:v>
                </c:pt>
                <c:pt idx="5735" c:formatCode="h:mm:ss">
                  <c:v>0.406921296296296</c:v>
                </c:pt>
                <c:pt idx="5736" c:formatCode="h:mm:ss">
                  <c:v>0.40693287037037</c:v>
                </c:pt>
                <c:pt idx="5737" c:formatCode="h:mm:ss">
                  <c:v>0.406944444444444</c:v>
                </c:pt>
                <c:pt idx="5738" c:formatCode="h:mm:ss">
                  <c:v>0.406956018518519</c:v>
                </c:pt>
                <c:pt idx="5739" c:formatCode="h:mm:ss">
                  <c:v>0.406967592592593</c:v>
                </c:pt>
                <c:pt idx="5740" c:formatCode="h:mm:ss">
                  <c:v>0.406979166666667</c:v>
                </c:pt>
                <c:pt idx="5741" c:formatCode="h:mm:ss">
                  <c:v>0.406990740740741</c:v>
                </c:pt>
                <c:pt idx="5742" c:formatCode="h:mm:ss">
                  <c:v>0.407002314814815</c:v>
                </c:pt>
                <c:pt idx="5743" c:formatCode="h:mm:ss">
                  <c:v>0.407013888888889</c:v>
                </c:pt>
                <c:pt idx="5744" c:formatCode="h:mm:ss">
                  <c:v>0.407025462962963</c:v>
                </c:pt>
                <c:pt idx="5745" c:formatCode="h:mm:ss">
                  <c:v>0.407037037037037</c:v>
                </c:pt>
                <c:pt idx="5746" c:formatCode="h:mm:ss">
                  <c:v>0.407048611111111</c:v>
                </c:pt>
                <c:pt idx="5747" c:formatCode="h:mm:ss">
                  <c:v>0.407060185185185</c:v>
                </c:pt>
                <c:pt idx="5748" c:formatCode="h:mm:ss">
                  <c:v>0.407071759259259</c:v>
                </c:pt>
                <c:pt idx="5749" c:formatCode="h:mm:ss">
                  <c:v>0.407083333333333</c:v>
                </c:pt>
                <c:pt idx="5750" c:formatCode="h:mm:ss">
                  <c:v>0.407094907407407</c:v>
                </c:pt>
                <c:pt idx="5751" c:formatCode="h:mm:ss">
                  <c:v>0.407106481481481</c:v>
                </c:pt>
                <c:pt idx="5752" c:formatCode="h:mm:ss">
                  <c:v>0.407118055555556</c:v>
                </c:pt>
                <c:pt idx="5753" c:formatCode="h:mm:ss">
                  <c:v>0.40712962962963</c:v>
                </c:pt>
                <c:pt idx="5754" c:formatCode="h:mm:ss">
                  <c:v>0.407141203703704</c:v>
                </c:pt>
                <c:pt idx="5755" c:formatCode="h:mm:ss">
                  <c:v>0.407152777777778</c:v>
                </c:pt>
                <c:pt idx="5756" c:formatCode="h:mm:ss">
                  <c:v>0.407164351851852</c:v>
                </c:pt>
                <c:pt idx="5757" c:formatCode="h:mm:ss">
                  <c:v>0.407175925925926</c:v>
                </c:pt>
                <c:pt idx="5758" c:formatCode="h:mm:ss">
                  <c:v>0.4071875</c:v>
                </c:pt>
                <c:pt idx="5759" c:formatCode="h:mm:ss">
                  <c:v>0.407199074074074</c:v>
                </c:pt>
                <c:pt idx="5760" c:formatCode="h:mm:ss">
                  <c:v>0.407210648148148</c:v>
                </c:pt>
                <c:pt idx="5761" c:formatCode="h:mm:ss">
                  <c:v>0.407222222222222</c:v>
                </c:pt>
                <c:pt idx="5762" c:formatCode="h:mm:ss">
                  <c:v>0.407233796296296</c:v>
                </c:pt>
                <c:pt idx="5763" c:formatCode="h:mm:ss">
                  <c:v>0.40724537037037</c:v>
                </c:pt>
                <c:pt idx="5764" c:formatCode="h:mm:ss">
                  <c:v>0.407256944444444</c:v>
                </c:pt>
                <c:pt idx="5765" c:formatCode="h:mm:ss">
                  <c:v>0.407268518518519</c:v>
                </c:pt>
                <c:pt idx="5766" c:formatCode="h:mm:ss">
                  <c:v>0.407280092592593</c:v>
                </c:pt>
                <c:pt idx="5767" c:formatCode="h:mm:ss">
                  <c:v>0.407291666666667</c:v>
                </c:pt>
                <c:pt idx="5768" c:formatCode="h:mm:ss">
                  <c:v>0.407303240740741</c:v>
                </c:pt>
                <c:pt idx="5769" c:formatCode="h:mm:ss">
                  <c:v>0.407314814814815</c:v>
                </c:pt>
                <c:pt idx="5770" c:formatCode="h:mm:ss">
                  <c:v>0.407326388888889</c:v>
                </c:pt>
                <c:pt idx="5771" c:formatCode="h:mm:ss">
                  <c:v>0.407337962962963</c:v>
                </c:pt>
                <c:pt idx="5772" c:formatCode="h:mm:ss">
                  <c:v>0.407349537037037</c:v>
                </c:pt>
                <c:pt idx="5773" c:formatCode="h:mm:ss">
                  <c:v>0.407361111111111</c:v>
                </c:pt>
                <c:pt idx="5774" c:formatCode="h:mm:ss">
                  <c:v>0.407372685185185</c:v>
                </c:pt>
                <c:pt idx="5775" c:formatCode="h:mm:ss">
                  <c:v>0.407384259259259</c:v>
                </c:pt>
                <c:pt idx="5776" c:formatCode="h:mm:ss">
                  <c:v>0.407395833333333</c:v>
                </c:pt>
                <c:pt idx="5777" c:formatCode="h:mm:ss">
                  <c:v>0.407407407407407</c:v>
                </c:pt>
                <c:pt idx="5778" c:formatCode="h:mm:ss">
                  <c:v>0.407418981481481</c:v>
                </c:pt>
                <c:pt idx="5779" c:formatCode="h:mm:ss">
                  <c:v>0.407430555555556</c:v>
                </c:pt>
                <c:pt idx="5780" c:formatCode="h:mm:ss">
                  <c:v>0.40744212962963</c:v>
                </c:pt>
                <c:pt idx="5781" c:formatCode="h:mm:ss">
                  <c:v>0.407453703703704</c:v>
                </c:pt>
                <c:pt idx="5782" c:formatCode="h:mm:ss">
                  <c:v>0.407465277777778</c:v>
                </c:pt>
                <c:pt idx="5783" c:formatCode="h:mm:ss">
                  <c:v>0.407476851851852</c:v>
                </c:pt>
                <c:pt idx="5784" c:formatCode="h:mm:ss">
                  <c:v>0.407488425925926</c:v>
                </c:pt>
                <c:pt idx="5785" c:formatCode="h:mm:ss">
                  <c:v>0.4075</c:v>
                </c:pt>
                <c:pt idx="5786" c:formatCode="h:mm:ss">
                  <c:v>0.407511574074074</c:v>
                </c:pt>
                <c:pt idx="5787" c:formatCode="h:mm:ss">
                  <c:v>0.407523148148148</c:v>
                </c:pt>
                <c:pt idx="5788" c:formatCode="h:mm:ss">
                  <c:v>0.407534722222222</c:v>
                </c:pt>
                <c:pt idx="5789" c:formatCode="h:mm:ss">
                  <c:v>0.407546296296296</c:v>
                </c:pt>
                <c:pt idx="5790" c:formatCode="h:mm:ss">
                  <c:v>0.40755787037037</c:v>
                </c:pt>
                <c:pt idx="5791" c:formatCode="h:mm:ss">
                  <c:v>0.407569444444444</c:v>
                </c:pt>
                <c:pt idx="5792" c:formatCode="h:mm:ss">
                  <c:v>0.407581018518519</c:v>
                </c:pt>
                <c:pt idx="5793" c:formatCode="h:mm:ss">
                  <c:v>0.407592592592593</c:v>
                </c:pt>
                <c:pt idx="5794" c:formatCode="h:mm:ss">
                  <c:v>0.407604166666667</c:v>
                </c:pt>
                <c:pt idx="5795" c:formatCode="h:mm:ss">
                  <c:v>0.407615740740741</c:v>
                </c:pt>
                <c:pt idx="5796" c:formatCode="h:mm:ss">
                  <c:v>0.407627314814815</c:v>
                </c:pt>
                <c:pt idx="5797" c:formatCode="h:mm:ss">
                  <c:v>0.407638888888889</c:v>
                </c:pt>
                <c:pt idx="5798" c:formatCode="h:mm:ss">
                  <c:v>0.407650462962963</c:v>
                </c:pt>
                <c:pt idx="5799" c:formatCode="h:mm:ss">
                  <c:v>0.407662037037037</c:v>
                </c:pt>
                <c:pt idx="5800" c:formatCode="h:mm:ss">
                  <c:v>0.407673611111111</c:v>
                </c:pt>
                <c:pt idx="5801" c:formatCode="h:mm:ss">
                  <c:v>0.407685185185185</c:v>
                </c:pt>
                <c:pt idx="5802" c:formatCode="h:mm:ss">
                  <c:v>0.407696759259259</c:v>
                </c:pt>
                <c:pt idx="5803" c:formatCode="h:mm:ss">
                  <c:v>0.407708333333333</c:v>
                </c:pt>
                <c:pt idx="5804" c:formatCode="h:mm:ss">
                  <c:v>0.407719907407407</c:v>
                </c:pt>
                <c:pt idx="5805" c:formatCode="h:mm:ss">
                  <c:v>0.407731481481481</c:v>
                </c:pt>
                <c:pt idx="5806" c:formatCode="h:mm:ss">
                  <c:v>0.407743055555556</c:v>
                </c:pt>
                <c:pt idx="5807" c:formatCode="h:mm:ss">
                  <c:v>0.40775462962963</c:v>
                </c:pt>
                <c:pt idx="5808" c:formatCode="h:mm:ss">
                  <c:v>0.407766203703704</c:v>
                </c:pt>
                <c:pt idx="5809" c:formatCode="h:mm:ss">
                  <c:v>0.407777777777778</c:v>
                </c:pt>
                <c:pt idx="5810" c:formatCode="h:mm:ss">
                  <c:v>0.407789351851852</c:v>
                </c:pt>
                <c:pt idx="5811" c:formatCode="h:mm:ss">
                  <c:v>0.407800925925926</c:v>
                </c:pt>
                <c:pt idx="5812" c:formatCode="h:mm:ss">
                  <c:v>0.4078125</c:v>
                </c:pt>
                <c:pt idx="5813" c:formatCode="h:mm:ss">
                  <c:v>0.407824074074074</c:v>
                </c:pt>
                <c:pt idx="5814" c:formatCode="h:mm:ss">
                  <c:v>0.407835648148148</c:v>
                </c:pt>
                <c:pt idx="5815" c:formatCode="h:mm:ss">
                  <c:v>0.407847222222222</c:v>
                </c:pt>
                <c:pt idx="5816" c:formatCode="h:mm:ss">
                  <c:v>0.407858796296296</c:v>
                </c:pt>
                <c:pt idx="5817" c:formatCode="h:mm:ss">
                  <c:v>0.40787037037037</c:v>
                </c:pt>
                <c:pt idx="5818" c:formatCode="h:mm:ss">
                  <c:v>0.407881944444444</c:v>
                </c:pt>
                <c:pt idx="5819" c:formatCode="h:mm:ss">
                  <c:v>0.407893518518519</c:v>
                </c:pt>
                <c:pt idx="5820" c:formatCode="h:mm:ss">
                  <c:v>0.407905092592593</c:v>
                </c:pt>
                <c:pt idx="5821" c:formatCode="h:mm:ss">
                  <c:v>0.407916666666667</c:v>
                </c:pt>
                <c:pt idx="5822" c:formatCode="h:mm:ss">
                  <c:v>0.407928240740741</c:v>
                </c:pt>
                <c:pt idx="5823" c:formatCode="h:mm:ss">
                  <c:v>0.407939814814815</c:v>
                </c:pt>
                <c:pt idx="5824" c:formatCode="h:mm:ss">
                  <c:v>0.407951388888889</c:v>
                </c:pt>
                <c:pt idx="5825" c:formatCode="h:mm:ss">
                  <c:v>0.407962962962963</c:v>
                </c:pt>
                <c:pt idx="5826" c:formatCode="h:mm:ss">
                  <c:v>0.407974537037037</c:v>
                </c:pt>
                <c:pt idx="5827" c:formatCode="h:mm:ss">
                  <c:v>0.407986111111111</c:v>
                </c:pt>
                <c:pt idx="5828" c:formatCode="h:mm:ss">
                  <c:v>0.407997685185185</c:v>
                </c:pt>
                <c:pt idx="5829" c:formatCode="h:mm:ss">
                  <c:v>0.408009259259259</c:v>
                </c:pt>
                <c:pt idx="5830" c:formatCode="h:mm:ss">
                  <c:v>0.408020833333333</c:v>
                </c:pt>
                <c:pt idx="5831" c:formatCode="h:mm:ss">
                  <c:v>0.408032407407407</c:v>
                </c:pt>
                <c:pt idx="5832" c:formatCode="h:mm:ss">
                  <c:v>0.408043981481482</c:v>
                </c:pt>
                <c:pt idx="5833" c:formatCode="h:mm:ss">
                  <c:v>0.408055555555556</c:v>
                </c:pt>
                <c:pt idx="5834" c:formatCode="h:mm:ss">
                  <c:v>0.40806712962963</c:v>
                </c:pt>
                <c:pt idx="5835" c:formatCode="h:mm:ss">
                  <c:v>0.408078703703704</c:v>
                </c:pt>
                <c:pt idx="5836" c:formatCode="h:mm:ss">
                  <c:v>0.408090277777778</c:v>
                </c:pt>
                <c:pt idx="5837" c:formatCode="h:mm:ss">
                  <c:v>0.408101851851852</c:v>
                </c:pt>
                <c:pt idx="5838" c:formatCode="h:mm:ss">
                  <c:v>0.408113425925926</c:v>
                </c:pt>
                <c:pt idx="5839" c:formatCode="h:mm:ss">
                  <c:v>0.408125</c:v>
                </c:pt>
                <c:pt idx="5840" c:formatCode="h:mm:ss">
                  <c:v>0.408136574074074</c:v>
                </c:pt>
                <c:pt idx="5841" c:formatCode="h:mm:ss">
                  <c:v>0.408148148148148</c:v>
                </c:pt>
                <c:pt idx="5842" c:formatCode="h:mm:ss">
                  <c:v>0.408159722222222</c:v>
                </c:pt>
                <c:pt idx="5843" c:formatCode="h:mm:ss">
                  <c:v>0.408171296296296</c:v>
                </c:pt>
                <c:pt idx="5844" c:formatCode="h:mm:ss">
                  <c:v>0.40818287037037</c:v>
                </c:pt>
                <c:pt idx="5845" c:formatCode="h:mm:ss">
                  <c:v>0.408194444444444</c:v>
                </c:pt>
                <c:pt idx="5846" c:formatCode="h:mm:ss">
                  <c:v>0.408206018518519</c:v>
                </c:pt>
                <c:pt idx="5847" c:formatCode="h:mm:ss">
                  <c:v>0.408217592592593</c:v>
                </c:pt>
                <c:pt idx="5848" c:formatCode="h:mm:ss">
                  <c:v>0.408229166666667</c:v>
                </c:pt>
                <c:pt idx="5849" c:formatCode="h:mm:ss">
                  <c:v>0.408240740740741</c:v>
                </c:pt>
                <c:pt idx="5850" c:formatCode="h:mm:ss">
                  <c:v>0.408252314814815</c:v>
                </c:pt>
                <c:pt idx="5851" c:formatCode="h:mm:ss">
                  <c:v>0.408263888888889</c:v>
                </c:pt>
                <c:pt idx="5852" c:formatCode="h:mm:ss">
                  <c:v>0.408275462962963</c:v>
                </c:pt>
                <c:pt idx="5853" c:formatCode="h:mm:ss">
                  <c:v>0.408287037037037</c:v>
                </c:pt>
                <c:pt idx="5854" c:formatCode="h:mm:ss">
                  <c:v>0.408298611111111</c:v>
                </c:pt>
                <c:pt idx="5855" c:formatCode="h:mm:ss">
                  <c:v>0.408310185185185</c:v>
                </c:pt>
                <c:pt idx="5856" c:formatCode="h:mm:ss">
                  <c:v>0.408321759259259</c:v>
                </c:pt>
                <c:pt idx="5857" c:formatCode="h:mm:ss">
                  <c:v>0.408333333333333</c:v>
                </c:pt>
                <c:pt idx="5858" c:formatCode="h:mm:ss">
                  <c:v>0.408344907407407</c:v>
                </c:pt>
                <c:pt idx="5859" c:formatCode="h:mm:ss">
                  <c:v>0.408356481481482</c:v>
                </c:pt>
                <c:pt idx="5860" c:formatCode="h:mm:ss">
                  <c:v>0.408368055555556</c:v>
                </c:pt>
                <c:pt idx="5861" c:formatCode="h:mm:ss">
                  <c:v>0.40837962962963</c:v>
                </c:pt>
                <c:pt idx="5862" c:formatCode="h:mm:ss">
                  <c:v>0.408391203703704</c:v>
                </c:pt>
                <c:pt idx="5863" c:formatCode="h:mm:ss">
                  <c:v>0.408402777777778</c:v>
                </c:pt>
                <c:pt idx="5864" c:formatCode="h:mm:ss">
                  <c:v>0.408414351851852</c:v>
                </c:pt>
                <c:pt idx="5865" c:formatCode="h:mm:ss">
                  <c:v>0.408425925925926</c:v>
                </c:pt>
                <c:pt idx="5866" c:formatCode="h:mm:ss">
                  <c:v>0.4084375</c:v>
                </c:pt>
                <c:pt idx="5867" c:formatCode="h:mm:ss">
                  <c:v>0.408449074074074</c:v>
                </c:pt>
                <c:pt idx="5868" c:formatCode="h:mm:ss">
                  <c:v>0.408460648148148</c:v>
                </c:pt>
                <c:pt idx="5869" c:formatCode="h:mm:ss">
                  <c:v>0.408472222222222</c:v>
                </c:pt>
                <c:pt idx="5870" c:formatCode="h:mm:ss">
                  <c:v>0.408483796296296</c:v>
                </c:pt>
                <c:pt idx="5871" c:formatCode="h:mm:ss">
                  <c:v>0.40849537037037</c:v>
                </c:pt>
                <c:pt idx="5872" c:formatCode="h:mm:ss">
                  <c:v>0.408506944444444</c:v>
                </c:pt>
                <c:pt idx="5873" c:formatCode="h:mm:ss">
                  <c:v>0.408518518518519</c:v>
                </c:pt>
                <c:pt idx="5874" c:formatCode="h:mm:ss">
                  <c:v>0.408530092592593</c:v>
                </c:pt>
                <c:pt idx="5875" c:formatCode="h:mm:ss">
                  <c:v>0.408541666666667</c:v>
                </c:pt>
                <c:pt idx="5876" c:formatCode="h:mm:ss">
                  <c:v>0.408553240740741</c:v>
                </c:pt>
                <c:pt idx="5877" c:formatCode="h:mm:ss">
                  <c:v>0.408564814814815</c:v>
                </c:pt>
                <c:pt idx="5878" c:formatCode="h:mm:ss">
                  <c:v>0.408576388888889</c:v>
                </c:pt>
                <c:pt idx="5879" c:formatCode="h:mm:ss">
                  <c:v>0.408587962962963</c:v>
                </c:pt>
                <c:pt idx="5880" c:formatCode="h:mm:ss">
                  <c:v>0.408599537037037</c:v>
                </c:pt>
                <c:pt idx="5881" c:formatCode="h:mm:ss">
                  <c:v>0.408611111111111</c:v>
                </c:pt>
                <c:pt idx="5882" c:formatCode="h:mm:ss">
                  <c:v>0.408622685185185</c:v>
                </c:pt>
                <c:pt idx="5883" c:formatCode="h:mm:ss">
                  <c:v>0.408634259259259</c:v>
                </c:pt>
                <c:pt idx="5884" c:formatCode="h:mm:ss">
                  <c:v>0.408645833333333</c:v>
                </c:pt>
                <c:pt idx="5885" c:formatCode="h:mm:ss">
                  <c:v>0.408657407407407</c:v>
                </c:pt>
                <c:pt idx="5886" c:formatCode="h:mm:ss">
                  <c:v>0.408668981481481</c:v>
                </c:pt>
                <c:pt idx="5887" c:formatCode="h:mm:ss">
                  <c:v>0.408680555555556</c:v>
                </c:pt>
                <c:pt idx="5888" c:formatCode="h:mm:ss">
                  <c:v>0.40869212962963</c:v>
                </c:pt>
                <c:pt idx="5889" c:formatCode="h:mm:ss">
                  <c:v>0.408703703703704</c:v>
                </c:pt>
                <c:pt idx="5890" c:formatCode="h:mm:ss">
                  <c:v>0.408715277777778</c:v>
                </c:pt>
                <c:pt idx="5891" c:formatCode="h:mm:ss">
                  <c:v>0.408726851851852</c:v>
                </c:pt>
                <c:pt idx="5892" c:formatCode="h:mm:ss">
                  <c:v>0.408738425925926</c:v>
                </c:pt>
                <c:pt idx="5893" c:formatCode="h:mm:ss">
                  <c:v>0.40875</c:v>
                </c:pt>
                <c:pt idx="5894" c:formatCode="h:mm:ss">
                  <c:v>0.408761574074074</c:v>
                </c:pt>
                <c:pt idx="5895" c:formatCode="h:mm:ss">
                  <c:v>0.408773148148148</c:v>
                </c:pt>
                <c:pt idx="5896" c:formatCode="h:mm:ss">
                  <c:v>0.408784722222222</c:v>
                </c:pt>
                <c:pt idx="5897" c:formatCode="h:mm:ss">
                  <c:v>0.408796296296296</c:v>
                </c:pt>
                <c:pt idx="5898" c:formatCode="h:mm:ss">
                  <c:v>0.40880787037037</c:v>
                </c:pt>
                <c:pt idx="5899" c:formatCode="h:mm:ss">
                  <c:v>0.408819444444444</c:v>
                </c:pt>
                <c:pt idx="5900" c:formatCode="h:mm:ss">
                  <c:v>0.408831018518518</c:v>
                </c:pt>
                <c:pt idx="5901" c:formatCode="h:mm:ss">
                  <c:v>0.408842592592593</c:v>
                </c:pt>
                <c:pt idx="5902" c:formatCode="h:mm:ss">
                  <c:v>0.408854166666667</c:v>
                </c:pt>
                <c:pt idx="5903" c:formatCode="h:mm:ss">
                  <c:v>0.408865740740741</c:v>
                </c:pt>
                <c:pt idx="5904" c:formatCode="h:mm:ss">
                  <c:v>0.408877314814815</c:v>
                </c:pt>
                <c:pt idx="5905" c:formatCode="h:mm:ss">
                  <c:v>0.408888888888889</c:v>
                </c:pt>
                <c:pt idx="5906" c:formatCode="h:mm:ss">
                  <c:v>0.408900462962963</c:v>
                </c:pt>
                <c:pt idx="5907" c:formatCode="h:mm:ss">
                  <c:v>0.408912037037037</c:v>
                </c:pt>
                <c:pt idx="5908" c:formatCode="h:mm:ss">
                  <c:v>0.408923611111111</c:v>
                </c:pt>
                <c:pt idx="5909" c:formatCode="h:mm:ss">
                  <c:v>0.408935185185185</c:v>
                </c:pt>
                <c:pt idx="5910" c:formatCode="h:mm:ss">
                  <c:v>0.408946759259259</c:v>
                </c:pt>
                <c:pt idx="5911" c:formatCode="h:mm:ss">
                  <c:v>0.408958333333333</c:v>
                </c:pt>
                <c:pt idx="5912" c:formatCode="h:mm:ss">
                  <c:v>0.408969907407407</c:v>
                </c:pt>
                <c:pt idx="5913" c:formatCode="h:mm:ss">
                  <c:v>0.408981481481481</c:v>
                </c:pt>
                <c:pt idx="5914" c:formatCode="h:mm:ss">
                  <c:v>0.408993055555556</c:v>
                </c:pt>
                <c:pt idx="5915" c:formatCode="h:mm:ss">
                  <c:v>0.40900462962963</c:v>
                </c:pt>
                <c:pt idx="5916" c:formatCode="h:mm:ss">
                  <c:v>0.409016203703704</c:v>
                </c:pt>
                <c:pt idx="5917" c:formatCode="h:mm:ss">
                  <c:v>0.409027777777778</c:v>
                </c:pt>
                <c:pt idx="5918" c:formatCode="h:mm:ss">
                  <c:v>0.409039351851852</c:v>
                </c:pt>
                <c:pt idx="5919" c:formatCode="h:mm:ss">
                  <c:v>0.409050925925926</c:v>
                </c:pt>
                <c:pt idx="5920" c:formatCode="h:mm:ss">
                  <c:v>0.4090625</c:v>
                </c:pt>
                <c:pt idx="5921" c:formatCode="h:mm:ss">
                  <c:v>0.409074074074074</c:v>
                </c:pt>
                <c:pt idx="5922" c:formatCode="h:mm:ss">
                  <c:v>0.409085648148148</c:v>
                </c:pt>
                <c:pt idx="5923" c:formatCode="h:mm:ss">
                  <c:v>0.409097222222222</c:v>
                </c:pt>
                <c:pt idx="5924" c:formatCode="h:mm:ss">
                  <c:v>0.409108796296296</c:v>
                </c:pt>
                <c:pt idx="5925" c:formatCode="h:mm:ss">
                  <c:v>0.40912037037037</c:v>
                </c:pt>
                <c:pt idx="5926" c:formatCode="h:mm:ss">
                  <c:v>0.409131944444444</c:v>
                </c:pt>
                <c:pt idx="5927" c:formatCode="h:mm:ss">
                  <c:v>0.409143518518519</c:v>
                </c:pt>
                <c:pt idx="5928" c:formatCode="h:mm:ss">
                  <c:v>0.409155092592593</c:v>
                </c:pt>
                <c:pt idx="5929" c:formatCode="h:mm:ss">
                  <c:v>0.409166666666667</c:v>
                </c:pt>
                <c:pt idx="5930" c:formatCode="h:mm:ss">
                  <c:v>0.409178240740741</c:v>
                </c:pt>
                <c:pt idx="5931" c:formatCode="h:mm:ss">
                  <c:v>0.409189814814815</c:v>
                </c:pt>
                <c:pt idx="5932" c:formatCode="h:mm:ss">
                  <c:v>0.409201388888889</c:v>
                </c:pt>
                <c:pt idx="5933" c:formatCode="h:mm:ss">
                  <c:v>0.409212962962963</c:v>
                </c:pt>
                <c:pt idx="5934" c:formatCode="h:mm:ss">
                  <c:v>0.409224537037037</c:v>
                </c:pt>
                <c:pt idx="5935" c:formatCode="h:mm:ss">
                  <c:v>0.409236111111111</c:v>
                </c:pt>
                <c:pt idx="5936" c:formatCode="h:mm:ss">
                  <c:v>0.409247685185185</c:v>
                </c:pt>
                <c:pt idx="5937" c:formatCode="h:mm:ss">
                  <c:v>0.409259259259259</c:v>
                </c:pt>
                <c:pt idx="5938" c:formatCode="h:mm:ss">
                  <c:v>0.409270833333333</c:v>
                </c:pt>
                <c:pt idx="5939" c:formatCode="h:mm:ss">
                  <c:v>0.409282407407407</c:v>
                </c:pt>
                <c:pt idx="5940" c:formatCode="h:mm:ss">
                  <c:v>0.409293981481481</c:v>
                </c:pt>
                <c:pt idx="5941" c:formatCode="h:mm:ss">
                  <c:v>0.409305555555556</c:v>
                </c:pt>
                <c:pt idx="5942" c:formatCode="h:mm:ss">
                  <c:v>0.40931712962963</c:v>
                </c:pt>
                <c:pt idx="5943" c:formatCode="h:mm:ss">
                  <c:v>0.409328703703704</c:v>
                </c:pt>
                <c:pt idx="5944" c:formatCode="h:mm:ss">
                  <c:v>0.409340277777778</c:v>
                </c:pt>
                <c:pt idx="5945" c:formatCode="h:mm:ss">
                  <c:v>0.409351851851852</c:v>
                </c:pt>
                <c:pt idx="5946" c:formatCode="h:mm:ss">
                  <c:v>0.409363425925926</c:v>
                </c:pt>
                <c:pt idx="5947" c:formatCode="h:mm:ss">
                  <c:v>0.409375</c:v>
                </c:pt>
                <c:pt idx="5948" c:formatCode="h:mm:ss">
                  <c:v>0.409386574074074</c:v>
                </c:pt>
                <c:pt idx="5949" c:formatCode="h:mm:ss">
                  <c:v>0.409398148148148</c:v>
                </c:pt>
                <c:pt idx="5950" c:formatCode="h:mm:ss">
                  <c:v>0.409409722222222</c:v>
                </c:pt>
                <c:pt idx="5951" c:formatCode="h:mm:ss">
                  <c:v>0.409421296296296</c:v>
                </c:pt>
                <c:pt idx="5952" c:formatCode="h:mm:ss">
                  <c:v>0.40943287037037</c:v>
                </c:pt>
                <c:pt idx="5953" c:formatCode="h:mm:ss">
                  <c:v>0.409444444444444</c:v>
                </c:pt>
                <c:pt idx="5954" c:formatCode="h:mm:ss">
                  <c:v>0.409456018518519</c:v>
                </c:pt>
                <c:pt idx="5955" c:formatCode="h:mm:ss">
                  <c:v>0.409467592592593</c:v>
                </c:pt>
                <c:pt idx="5956" c:formatCode="h:mm:ss">
                  <c:v>0.409479166666667</c:v>
                </c:pt>
                <c:pt idx="5957" c:formatCode="h:mm:ss">
                  <c:v>0.409490740740741</c:v>
                </c:pt>
                <c:pt idx="5958" c:formatCode="h:mm:ss">
                  <c:v>0.409502314814815</c:v>
                </c:pt>
                <c:pt idx="5959" c:formatCode="h:mm:ss">
                  <c:v>0.409513888888889</c:v>
                </c:pt>
                <c:pt idx="5960" c:formatCode="h:mm:ss">
                  <c:v>0.409525462962963</c:v>
                </c:pt>
                <c:pt idx="5961" c:formatCode="h:mm:ss">
                  <c:v>0.409537037037037</c:v>
                </c:pt>
                <c:pt idx="5962" c:formatCode="h:mm:ss">
                  <c:v>0.409548611111111</c:v>
                </c:pt>
                <c:pt idx="5963" c:formatCode="h:mm:ss">
                  <c:v>0.409560185185185</c:v>
                </c:pt>
                <c:pt idx="5964" c:formatCode="h:mm:ss">
                  <c:v>0.409571759259259</c:v>
                </c:pt>
                <c:pt idx="5965" c:formatCode="h:mm:ss">
                  <c:v>0.409583333333333</c:v>
                </c:pt>
                <c:pt idx="5966" c:formatCode="h:mm:ss">
                  <c:v>0.409594907407407</c:v>
                </c:pt>
                <c:pt idx="5967" c:formatCode="h:mm:ss">
                  <c:v>0.409606481481481</c:v>
                </c:pt>
                <c:pt idx="5968" c:formatCode="h:mm:ss">
                  <c:v>0.409618055555556</c:v>
                </c:pt>
                <c:pt idx="5969" c:formatCode="h:mm:ss">
                  <c:v>0.40962962962963</c:v>
                </c:pt>
                <c:pt idx="5970" c:formatCode="h:mm:ss">
                  <c:v>0.409641203703704</c:v>
                </c:pt>
                <c:pt idx="5971" c:formatCode="h:mm:ss">
                  <c:v>0.409652777777778</c:v>
                </c:pt>
                <c:pt idx="5972" c:formatCode="h:mm:ss">
                  <c:v>0.409664351851852</c:v>
                </c:pt>
                <c:pt idx="5973" c:formatCode="h:mm:ss">
                  <c:v>0.409675925925926</c:v>
                </c:pt>
                <c:pt idx="5974" c:formatCode="h:mm:ss">
                  <c:v>0.4096875</c:v>
                </c:pt>
                <c:pt idx="5975" c:formatCode="h:mm:ss">
                  <c:v>0.409699074074074</c:v>
                </c:pt>
                <c:pt idx="5976" c:formatCode="h:mm:ss">
                  <c:v>0.409710648148148</c:v>
                </c:pt>
                <c:pt idx="5977" c:formatCode="h:mm:ss">
                  <c:v>0.409722222222222</c:v>
                </c:pt>
                <c:pt idx="5978" c:formatCode="h:mm:ss">
                  <c:v>0.409733796296296</c:v>
                </c:pt>
                <c:pt idx="5979" c:formatCode="h:mm:ss">
                  <c:v>0.40974537037037</c:v>
                </c:pt>
                <c:pt idx="5980" c:formatCode="h:mm:ss">
                  <c:v>0.409756944444444</c:v>
                </c:pt>
                <c:pt idx="5981" c:formatCode="h:mm:ss">
                  <c:v>0.409768518518519</c:v>
                </c:pt>
                <c:pt idx="5982" c:formatCode="h:mm:ss">
                  <c:v>0.409780092592593</c:v>
                </c:pt>
                <c:pt idx="5983" c:formatCode="h:mm:ss">
                  <c:v>0.409791666666667</c:v>
                </c:pt>
                <c:pt idx="5984" c:formatCode="h:mm:ss">
                  <c:v>0.409803240740741</c:v>
                </c:pt>
                <c:pt idx="5985" c:formatCode="h:mm:ss">
                  <c:v>0.409814814814815</c:v>
                </c:pt>
                <c:pt idx="5986" c:formatCode="h:mm:ss">
                  <c:v>0.409826388888889</c:v>
                </c:pt>
                <c:pt idx="5987" c:formatCode="h:mm:ss">
                  <c:v>0.409837962962963</c:v>
                </c:pt>
                <c:pt idx="5988" c:formatCode="h:mm:ss">
                  <c:v>0.409849537037037</c:v>
                </c:pt>
                <c:pt idx="5989" c:formatCode="h:mm:ss">
                  <c:v>0.409861111111111</c:v>
                </c:pt>
                <c:pt idx="5990" c:formatCode="h:mm:ss">
                  <c:v>0.409872685185185</c:v>
                </c:pt>
                <c:pt idx="5991" c:formatCode="h:mm:ss">
                  <c:v>0.409884259259259</c:v>
                </c:pt>
                <c:pt idx="5992" c:formatCode="h:mm:ss">
                  <c:v>0.409895833333333</c:v>
                </c:pt>
                <c:pt idx="5993" c:formatCode="h:mm:ss">
                  <c:v>0.409907407407407</c:v>
                </c:pt>
                <c:pt idx="5994" c:formatCode="h:mm:ss">
                  <c:v>0.409918981481481</c:v>
                </c:pt>
                <c:pt idx="5995" c:formatCode="h:mm:ss">
                  <c:v>0.409930555555556</c:v>
                </c:pt>
                <c:pt idx="5996" c:formatCode="h:mm:ss">
                  <c:v>0.40994212962963</c:v>
                </c:pt>
                <c:pt idx="5997" c:formatCode="h:mm:ss">
                  <c:v>0.409953703703704</c:v>
                </c:pt>
                <c:pt idx="5998" c:formatCode="h:mm:ss">
                  <c:v>0.409965277777778</c:v>
                </c:pt>
                <c:pt idx="5999" c:formatCode="h:mm:ss">
                  <c:v>0.409976851851852</c:v>
                </c:pt>
                <c:pt idx="6000" c:formatCode="h:mm:ss">
                  <c:v>0.409988425925926</c:v>
                </c:pt>
                <c:pt idx="6001" c:formatCode="h:mm:ss">
                  <c:v>0.41</c:v>
                </c:pt>
                <c:pt idx="6002" c:formatCode="h:mm:ss">
                  <c:v>0.410011574074074</c:v>
                </c:pt>
                <c:pt idx="6003" c:formatCode="h:mm:ss">
                  <c:v>0.410023148148148</c:v>
                </c:pt>
                <c:pt idx="6004" c:formatCode="h:mm:ss">
                  <c:v>0.410034722222222</c:v>
                </c:pt>
                <c:pt idx="6005" c:formatCode="h:mm:ss">
                  <c:v>0.410046296296296</c:v>
                </c:pt>
                <c:pt idx="6006" c:formatCode="h:mm:ss">
                  <c:v>0.41005787037037</c:v>
                </c:pt>
                <c:pt idx="6007" c:formatCode="h:mm:ss">
                  <c:v>0.410069444444444</c:v>
                </c:pt>
                <c:pt idx="6008" c:formatCode="h:mm:ss">
                  <c:v>0.410081018518518</c:v>
                </c:pt>
                <c:pt idx="6009" c:formatCode="h:mm:ss">
                  <c:v>0.410092592592593</c:v>
                </c:pt>
                <c:pt idx="6010" c:formatCode="h:mm:ss">
                  <c:v>0.410104166666667</c:v>
                </c:pt>
                <c:pt idx="6011" c:formatCode="h:mm:ss">
                  <c:v>0.410115740740741</c:v>
                </c:pt>
                <c:pt idx="6012" c:formatCode="h:mm:ss">
                  <c:v>0.410127314814815</c:v>
                </c:pt>
                <c:pt idx="6013" c:formatCode="h:mm:ss">
                  <c:v>0.410138888888889</c:v>
                </c:pt>
                <c:pt idx="6014" c:formatCode="h:mm:ss">
                  <c:v>0.410150462962963</c:v>
                </c:pt>
                <c:pt idx="6015" c:formatCode="h:mm:ss">
                  <c:v>0.410162037037037</c:v>
                </c:pt>
                <c:pt idx="6016" c:formatCode="h:mm:ss">
                  <c:v>0.410173611111111</c:v>
                </c:pt>
                <c:pt idx="6017" c:formatCode="h:mm:ss">
                  <c:v>0.410185185185185</c:v>
                </c:pt>
                <c:pt idx="6018" c:formatCode="h:mm:ss">
                  <c:v>0.410196759259259</c:v>
                </c:pt>
                <c:pt idx="6019" c:formatCode="h:mm:ss">
                  <c:v>0.410208333333333</c:v>
                </c:pt>
                <c:pt idx="6020" c:formatCode="h:mm:ss">
                  <c:v>0.410219907407407</c:v>
                </c:pt>
                <c:pt idx="6021" c:formatCode="h:mm:ss">
                  <c:v>0.410231481481482</c:v>
                </c:pt>
                <c:pt idx="6022" c:formatCode="h:mm:ss">
                  <c:v>0.410243055555556</c:v>
                </c:pt>
                <c:pt idx="6023" c:formatCode="h:mm:ss">
                  <c:v>0.41025462962963</c:v>
                </c:pt>
                <c:pt idx="6024" c:formatCode="h:mm:ss">
                  <c:v>0.410266203703704</c:v>
                </c:pt>
                <c:pt idx="6025" c:formatCode="h:mm:ss">
                  <c:v>0.410277777777778</c:v>
                </c:pt>
                <c:pt idx="6026" c:formatCode="h:mm:ss">
                  <c:v>0.410289351851852</c:v>
                </c:pt>
                <c:pt idx="6027" c:formatCode="h:mm:ss">
                  <c:v>0.410300925925926</c:v>
                </c:pt>
                <c:pt idx="6028" c:formatCode="h:mm:ss">
                  <c:v>0.4103125</c:v>
                </c:pt>
                <c:pt idx="6029" c:formatCode="h:mm:ss">
                  <c:v>0.410324074074074</c:v>
                </c:pt>
                <c:pt idx="6030" c:formatCode="h:mm:ss">
                  <c:v>0.410335648148148</c:v>
                </c:pt>
                <c:pt idx="6031" c:formatCode="h:mm:ss">
                  <c:v>0.410347222222222</c:v>
                </c:pt>
                <c:pt idx="6032" c:formatCode="h:mm:ss">
                  <c:v>0.410358796296296</c:v>
                </c:pt>
                <c:pt idx="6033" c:formatCode="h:mm:ss">
                  <c:v>0.41037037037037</c:v>
                </c:pt>
                <c:pt idx="6034" c:formatCode="h:mm:ss">
                  <c:v>0.410381944444444</c:v>
                </c:pt>
                <c:pt idx="6035" c:formatCode="h:mm:ss">
                  <c:v>0.410393518518519</c:v>
                </c:pt>
                <c:pt idx="6036" c:formatCode="h:mm:ss">
                  <c:v>0.410405092592593</c:v>
                </c:pt>
                <c:pt idx="6037" c:formatCode="h:mm:ss">
                  <c:v>0.410416666666667</c:v>
                </c:pt>
                <c:pt idx="6038" c:formatCode="h:mm:ss">
                  <c:v>0.410428240740741</c:v>
                </c:pt>
                <c:pt idx="6039" c:formatCode="h:mm:ss">
                  <c:v>0.410439814814815</c:v>
                </c:pt>
                <c:pt idx="6040" c:formatCode="h:mm:ss">
                  <c:v>0.410451388888889</c:v>
                </c:pt>
                <c:pt idx="6041" c:formatCode="h:mm:ss">
                  <c:v>0.410462962962963</c:v>
                </c:pt>
                <c:pt idx="6042" c:formatCode="h:mm:ss">
                  <c:v>0.410474537037037</c:v>
                </c:pt>
                <c:pt idx="6043" c:formatCode="h:mm:ss">
                  <c:v>0.410486111111111</c:v>
                </c:pt>
                <c:pt idx="6044" c:formatCode="h:mm:ss">
                  <c:v>0.410497685185185</c:v>
                </c:pt>
                <c:pt idx="6045" c:formatCode="h:mm:ss">
                  <c:v>0.410509259259259</c:v>
                </c:pt>
                <c:pt idx="6046" c:formatCode="h:mm:ss">
                  <c:v>0.410520833333333</c:v>
                </c:pt>
                <c:pt idx="6047" c:formatCode="h:mm:ss">
                  <c:v>0.410532407407407</c:v>
                </c:pt>
                <c:pt idx="6048" c:formatCode="h:mm:ss">
                  <c:v>0.410543981481481</c:v>
                </c:pt>
                <c:pt idx="6049" c:formatCode="h:mm:ss">
                  <c:v>0.410555555555556</c:v>
                </c:pt>
                <c:pt idx="6050" c:formatCode="h:mm:ss">
                  <c:v>0.41056712962963</c:v>
                </c:pt>
                <c:pt idx="6051" c:formatCode="h:mm:ss">
                  <c:v>0.410578703703704</c:v>
                </c:pt>
                <c:pt idx="6052" c:formatCode="h:mm:ss">
                  <c:v>0.410590277777778</c:v>
                </c:pt>
                <c:pt idx="6053" c:formatCode="h:mm:ss">
                  <c:v>0.410601851851852</c:v>
                </c:pt>
                <c:pt idx="6054" c:formatCode="h:mm:ss">
                  <c:v>0.410613425925926</c:v>
                </c:pt>
                <c:pt idx="6055" c:formatCode="h:mm:ss">
                  <c:v>0.410625</c:v>
                </c:pt>
                <c:pt idx="6056" c:formatCode="h:mm:ss">
                  <c:v>0.410636574074074</c:v>
                </c:pt>
                <c:pt idx="6057" c:formatCode="h:mm:ss">
                  <c:v>0.410648148148148</c:v>
                </c:pt>
                <c:pt idx="6058" c:formatCode="h:mm:ss">
                  <c:v>0.410659722222222</c:v>
                </c:pt>
                <c:pt idx="6059" c:formatCode="h:mm:ss">
                  <c:v>0.410671296296296</c:v>
                </c:pt>
                <c:pt idx="6060" c:formatCode="h:mm:ss">
                  <c:v>0.41068287037037</c:v>
                </c:pt>
                <c:pt idx="6061" c:formatCode="h:mm:ss">
                  <c:v>0.410694444444444</c:v>
                </c:pt>
                <c:pt idx="6062" c:formatCode="h:mm:ss">
                  <c:v>0.410706018518519</c:v>
                </c:pt>
                <c:pt idx="6063" c:formatCode="h:mm:ss">
                  <c:v>0.410717592592593</c:v>
                </c:pt>
                <c:pt idx="6064" c:formatCode="h:mm:ss">
                  <c:v>0.410729166666667</c:v>
                </c:pt>
                <c:pt idx="6065" c:formatCode="h:mm:ss">
                  <c:v>0.410740740740741</c:v>
                </c:pt>
                <c:pt idx="6066" c:formatCode="h:mm:ss">
                  <c:v>0.410752314814815</c:v>
                </c:pt>
                <c:pt idx="6067" c:formatCode="h:mm:ss">
                  <c:v>0.410763888888889</c:v>
                </c:pt>
                <c:pt idx="6068" c:formatCode="h:mm:ss">
                  <c:v>0.410775462962963</c:v>
                </c:pt>
                <c:pt idx="6069" c:formatCode="h:mm:ss">
                  <c:v>0.410787037037037</c:v>
                </c:pt>
                <c:pt idx="6070" c:formatCode="h:mm:ss">
                  <c:v>0.410798611111111</c:v>
                </c:pt>
                <c:pt idx="6071" c:formatCode="h:mm:ss">
                  <c:v>0.410810185185185</c:v>
                </c:pt>
                <c:pt idx="6072" c:formatCode="h:mm:ss">
                  <c:v>0.410821759259259</c:v>
                </c:pt>
                <c:pt idx="6073" c:formatCode="h:mm:ss">
                  <c:v>0.410833333333333</c:v>
                </c:pt>
                <c:pt idx="6074" c:formatCode="h:mm:ss">
                  <c:v>0.410844907407407</c:v>
                </c:pt>
                <c:pt idx="6075" c:formatCode="h:mm:ss">
                  <c:v>0.410856481481481</c:v>
                </c:pt>
                <c:pt idx="6076" c:formatCode="h:mm:ss">
                  <c:v>0.410868055555556</c:v>
                </c:pt>
                <c:pt idx="6077" c:formatCode="h:mm:ss">
                  <c:v>0.41087962962963</c:v>
                </c:pt>
                <c:pt idx="6078" c:formatCode="h:mm:ss">
                  <c:v>0.410891203703704</c:v>
                </c:pt>
                <c:pt idx="6079" c:formatCode="h:mm:ss">
                  <c:v>0.410902777777778</c:v>
                </c:pt>
                <c:pt idx="6080" c:formatCode="h:mm:ss">
                  <c:v>0.410914351851852</c:v>
                </c:pt>
                <c:pt idx="6081" c:formatCode="h:mm:ss">
                  <c:v>0.410925925925926</c:v>
                </c:pt>
                <c:pt idx="6082" c:formatCode="h:mm:ss">
                  <c:v>0.4109375</c:v>
                </c:pt>
                <c:pt idx="6083" c:formatCode="h:mm:ss">
                  <c:v>0.410949074074074</c:v>
                </c:pt>
                <c:pt idx="6084" c:formatCode="h:mm:ss">
                  <c:v>0.410960648148148</c:v>
                </c:pt>
                <c:pt idx="6085" c:formatCode="h:mm:ss">
                  <c:v>0.410972222222222</c:v>
                </c:pt>
                <c:pt idx="6086" c:formatCode="h:mm:ss">
                  <c:v>0.410983796296296</c:v>
                </c:pt>
                <c:pt idx="6087" c:formatCode="h:mm:ss">
                  <c:v>0.41099537037037</c:v>
                </c:pt>
                <c:pt idx="6088" c:formatCode="h:mm:ss">
                  <c:v>0.411006944444444</c:v>
                </c:pt>
                <c:pt idx="6089" c:formatCode="h:mm:ss">
                  <c:v>0.411018518518519</c:v>
                </c:pt>
                <c:pt idx="6090" c:formatCode="h:mm:ss">
                  <c:v>0.411030092592593</c:v>
                </c:pt>
                <c:pt idx="6091" c:formatCode="h:mm:ss">
                  <c:v>0.411041666666667</c:v>
                </c:pt>
                <c:pt idx="6092" c:formatCode="h:mm:ss">
                  <c:v>0.411053240740741</c:v>
                </c:pt>
                <c:pt idx="6093" c:formatCode="h:mm:ss">
                  <c:v>0.411064814814815</c:v>
                </c:pt>
                <c:pt idx="6094" c:formatCode="h:mm:ss">
                  <c:v>0.411076388888889</c:v>
                </c:pt>
                <c:pt idx="6095" c:formatCode="h:mm:ss">
                  <c:v>0.411087962962963</c:v>
                </c:pt>
                <c:pt idx="6096" c:formatCode="h:mm:ss">
                  <c:v>0.411099537037037</c:v>
                </c:pt>
                <c:pt idx="6097" c:formatCode="h:mm:ss">
                  <c:v>0.411111111111111</c:v>
                </c:pt>
                <c:pt idx="6098" c:formatCode="h:mm:ss">
                  <c:v>0.411122685185185</c:v>
                </c:pt>
                <c:pt idx="6099" c:formatCode="h:mm:ss">
                  <c:v>0.411134259259259</c:v>
                </c:pt>
                <c:pt idx="6100" c:formatCode="h:mm:ss">
                  <c:v>0.411145833333333</c:v>
                </c:pt>
                <c:pt idx="6101" c:formatCode="h:mm:ss">
                  <c:v>0.411157407407407</c:v>
                </c:pt>
                <c:pt idx="6102" c:formatCode="h:mm:ss">
                  <c:v>0.411168981481481</c:v>
                </c:pt>
                <c:pt idx="6103" c:formatCode="h:mm:ss">
                  <c:v>0.411180555555556</c:v>
                </c:pt>
                <c:pt idx="6104" c:formatCode="h:mm:ss">
                  <c:v>0.41119212962963</c:v>
                </c:pt>
                <c:pt idx="6105" c:formatCode="h:mm:ss">
                  <c:v>0.411203703703704</c:v>
                </c:pt>
                <c:pt idx="6106" c:formatCode="h:mm:ss">
                  <c:v>0.411215277777778</c:v>
                </c:pt>
                <c:pt idx="6107" c:formatCode="h:mm:ss">
                  <c:v>0.411226851851852</c:v>
                </c:pt>
                <c:pt idx="6108" c:formatCode="h:mm:ss">
                  <c:v>0.411238425925926</c:v>
                </c:pt>
                <c:pt idx="6109" c:formatCode="h:mm:ss">
                  <c:v>0.41125</c:v>
                </c:pt>
                <c:pt idx="6110" c:formatCode="h:mm:ss">
                  <c:v>0.411261574074074</c:v>
                </c:pt>
                <c:pt idx="6111" c:formatCode="h:mm:ss">
                  <c:v>0.411273148148148</c:v>
                </c:pt>
                <c:pt idx="6112" c:formatCode="h:mm:ss">
                  <c:v>0.411284722222222</c:v>
                </c:pt>
                <c:pt idx="6113" c:formatCode="h:mm:ss">
                  <c:v>0.411296296296296</c:v>
                </c:pt>
                <c:pt idx="6114" c:formatCode="h:mm:ss">
                  <c:v>0.41130787037037</c:v>
                </c:pt>
                <c:pt idx="6115" c:formatCode="h:mm:ss">
                  <c:v>0.411319444444444</c:v>
                </c:pt>
                <c:pt idx="6116" c:formatCode="h:mm:ss">
                  <c:v>0.411331018518519</c:v>
                </c:pt>
                <c:pt idx="6117" c:formatCode="h:mm:ss">
                  <c:v>0.411342592592593</c:v>
                </c:pt>
                <c:pt idx="6118" c:formatCode="h:mm:ss">
                  <c:v>0.411354166666667</c:v>
                </c:pt>
                <c:pt idx="6119" c:formatCode="h:mm:ss">
                  <c:v>0.411365740740741</c:v>
                </c:pt>
                <c:pt idx="6120" c:formatCode="h:mm:ss">
                  <c:v>0.411377314814815</c:v>
                </c:pt>
                <c:pt idx="6121" c:formatCode="h:mm:ss">
                  <c:v>0.411388888888889</c:v>
                </c:pt>
                <c:pt idx="6122" c:formatCode="h:mm:ss">
                  <c:v>0.411400462962963</c:v>
                </c:pt>
                <c:pt idx="6123" c:formatCode="h:mm:ss">
                  <c:v>0.411412037037037</c:v>
                </c:pt>
                <c:pt idx="6124" c:formatCode="h:mm:ss">
                  <c:v>0.411423611111111</c:v>
                </c:pt>
                <c:pt idx="6125" c:formatCode="h:mm:ss">
                  <c:v>0.411435185185185</c:v>
                </c:pt>
                <c:pt idx="6126" c:formatCode="h:mm:ss">
                  <c:v>0.411446759259259</c:v>
                </c:pt>
                <c:pt idx="6127" c:formatCode="h:mm:ss">
                  <c:v>0.411458333333333</c:v>
                </c:pt>
                <c:pt idx="6128" c:formatCode="h:mm:ss">
                  <c:v>0.411469907407407</c:v>
                </c:pt>
                <c:pt idx="6129" c:formatCode="h:mm:ss">
                  <c:v>0.411481481481482</c:v>
                </c:pt>
                <c:pt idx="6130" c:formatCode="h:mm:ss">
                  <c:v>0.411493055555556</c:v>
                </c:pt>
                <c:pt idx="6131" c:formatCode="h:mm:ss">
                  <c:v>0.41150462962963</c:v>
                </c:pt>
                <c:pt idx="6132" c:formatCode="h:mm:ss">
                  <c:v>0.411516203703704</c:v>
                </c:pt>
                <c:pt idx="6133" c:formatCode="h:mm:ss">
                  <c:v>0.411527777777778</c:v>
                </c:pt>
                <c:pt idx="6134" c:formatCode="h:mm:ss">
                  <c:v>0.411539351851852</c:v>
                </c:pt>
                <c:pt idx="6135" c:formatCode="h:mm:ss">
                  <c:v>0.411550925925926</c:v>
                </c:pt>
                <c:pt idx="6136" c:formatCode="h:mm:ss">
                  <c:v>0.4115625</c:v>
                </c:pt>
                <c:pt idx="6137" c:formatCode="h:mm:ss">
                  <c:v>0.411574074074074</c:v>
                </c:pt>
                <c:pt idx="6138" c:formatCode="h:mm:ss">
                  <c:v>0.411585648148148</c:v>
                </c:pt>
                <c:pt idx="6139" c:formatCode="h:mm:ss">
                  <c:v>0.411597222222222</c:v>
                </c:pt>
                <c:pt idx="6140" c:formatCode="h:mm:ss">
                  <c:v>0.411608796296296</c:v>
                </c:pt>
                <c:pt idx="6141" c:formatCode="h:mm:ss">
                  <c:v>0.41162037037037</c:v>
                </c:pt>
                <c:pt idx="6142" c:formatCode="h:mm:ss">
                  <c:v>0.411631944444444</c:v>
                </c:pt>
                <c:pt idx="6143" c:formatCode="h:mm:ss">
                  <c:v>0.411643518518519</c:v>
                </c:pt>
                <c:pt idx="6144" c:formatCode="h:mm:ss">
                  <c:v>0.411655092592593</c:v>
                </c:pt>
                <c:pt idx="6145" c:formatCode="h:mm:ss">
                  <c:v>0.411666666666667</c:v>
                </c:pt>
                <c:pt idx="6146" c:formatCode="h:mm:ss">
                  <c:v>0.411678240740741</c:v>
                </c:pt>
                <c:pt idx="6147" c:formatCode="h:mm:ss">
                  <c:v>0.411689814814815</c:v>
                </c:pt>
                <c:pt idx="6148" c:formatCode="h:mm:ss">
                  <c:v>0.411701388888889</c:v>
                </c:pt>
                <c:pt idx="6149" c:formatCode="h:mm:ss">
                  <c:v>0.411712962962963</c:v>
                </c:pt>
                <c:pt idx="6150" c:formatCode="h:mm:ss">
                  <c:v>0.411724537037037</c:v>
                </c:pt>
                <c:pt idx="6151" c:formatCode="h:mm:ss">
                  <c:v>0.411736111111111</c:v>
                </c:pt>
                <c:pt idx="6152" c:formatCode="h:mm:ss">
                  <c:v>0.411747685185185</c:v>
                </c:pt>
                <c:pt idx="6153" c:formatCode="h:mm:ss">
                  <c:v>0.411759259259259</c:v>
                </c:pt>
                <c:pt idx="6154" c:formatCode="h:mm:ss">
                  <c:v>0.411770833333333</c:v>
                </c:pt>
                <c:pt idx="6155" c:formatCode="h:mm:ss">
                  <c:v>0.411782407407407</c:v>
                </c:pt>
                <c:pt idx="6156" c:formatCode="h:mm:ss">
                  <c:v>0.411793981481481</c:v>
                </c:pt>
                <c:pt idx="6157" c:formatCode="h:mm:ss">
                  <c:v>0.411805555555556</c:v>
                </c:pt>
                <c:pt idx="6158" c:formatCode="h:mm:ss">
                  <c:v>0.41181712962963</c:v>
                </c:pt>
                <c:pt idx="6159" c:formatCode="h:mm:ss">
                  <c:v>0.411828703703704</c:v>
                </c:pt>
                <c:pt idx="6160" c:formatCode="h:mm:ss">
                  <c:v>0.411840277777778</c:v>
                </c:pt>
                <c:pt idx="6161" c:formatCode="h:mm:ss">
                  <c:v>0.411851851851852</c:v>
                </c:pt>
                <c:pt idx="6162" c:formatCode="h:mm:ss">
                  <c:v>0.411863425925926</c:v>
                </c:pt>
                <c:pt idx="6163" c:formatCode="h:mm:ss">
                  <c:v>0.411875</c:v>
                </c:pt>
                <c:pt idx="6164" c:formatCode="h:mm:ss">
                  <c:v>0.411886574074074</c:v>
                </c:pt>
                <c:pt idx="6165" c:formatCode="h:mm:ss">
                  <c:v>0.411898148148148</c:v>
                </c:pt>
                <c:pt idx="6166" c:formatCode="h:mm:ss">
                  <c:v>0.411909722222222</c:v>
                </c:pt>
                <c:pt idx="6167" c:formatCode="h:mm:ss">
                  <c:v>0.411921296296296</c:v>
                </c:pt>
                <c:pt idx="6168" c:formatCode="h:mm:ss">
                  <c:v>0.41193287037037</c:v>
                </c:pt>
                <c:pt idx="6169" c:formatCode="h:mm:ss">
                  <c:v>0.411944444444444</c:v>
                </c:pt>
                <c:pt idx="6170" c:formatCode="h:mm:ss">
                  <c:v>0.411956018518518</c:v>
                </c:pt>
                <c:pt idx="6171" c:formatCode="h:mm:ss">
                  <c:v>0.411967592592593</c:v>
                </c:pt>
                <c:pt idx="6172" c:formatCode="h:mm:ss">
                  <c:v>0.411979166666667</c:v>
                </c:pt>
                <c:pt idx="6173" c:formatCode="h:mm:ss">
                  <c:v>0.411990740740741</c:v>
                </c:pt>
                <c:pt idx="6174" c:formatCode="h:mm:ss">
                  <c:v>0.412002314814815</c:v>
                </c:pt>
                <c:pt idx="6175" c:formatCode="h:mm:ss">
                  <c:v>0.412013888888889</c:v>
                </c:pt>
                <c:pt idx="6176" c:formatCode="h:mm:ss">
                  <c:v>0.412025462962963</c:v>
                </c:pt>
                <c:pt idx="6177" c:formatCode="h:mm:ss">
                  <c:v>0.412037037037037</c:v>
                </c:pt>
                <c:pt idx="6178" c:formatCode="h:mm:ss">
                  <c:v>0.412048611111111</c:v>
                </c:pt>
                <c:pt idx="6179" c:formatCode="h:mm:ss">
                  <c:v>0.412060185185185</c:v>
                </c:pt>
                <c:pt idx="6180" c:formatCode="h:mm:ss">
                  <c:v>0.412071759259259</c:v>
                </c:pt>
                <c:pt idx="6181" c:formatCode="h:mm:ss">
                  <c:v>0.412083333333333</c:v>
                </c:pt>
                <c:pt idx="6182" c:formatCode="h:mm:ss">
                  <c:v>0.412094907407407</c:v>
                </c:pt>
                <c:pt idx="6183" c:formatCode="h:mm:ss">
                  <c:v>0.412106481481481</c:v>
                </c:pt>
                <c:pt idx="6184" c:formatCode="h:mm:ss">
                  <c:v>0.412118055555556</c:v>
                </c:pt>
                <c:pt idx="6185" c:formatCode="h:mm:ss">
                  <c:v>0.41212962962963</c:v>
                </c:pt>
                <c:pt idx="6186" c:formatCode="h:mm:ss">
                  <c:v>0.412141203703704</c:v>
                </c:pt>
                <c:pt idx="6187" c:formatCode="h:mm:ss">
                  <c:v>0.412152777777778</c:v>
                </c:pt>
                <c:pt idx="6188" c:formatCode="h:mm:ss">
                  <c:v>0.412164351851852</c:v>
                </c:pt>
                <c:pt idx="6189" c:formatCode="h:mm:ss">
                  <c:v>0.412175925925926</c:v>
                </c:pt>
                <c:pt idx="6190" c:formatCode="h:mm:ss">
                  <c:v>0.4121875</c:v>
                </c:pt>
                <c:pt idx="6191" c:formatCode="h:mm:ss">
                  <c:v>0.412199074074074</c:v>
                </c:pt>
                <c:pt idx="6192" c:formatCode="h:mm:ss">
                  <c:v>0.412210648148148</c:v>
                </c:pt>
                <c:pt idx="6193" c:formatCode="h:mm:ss">
                  <c:v>0.412222222222222</c:v>
                </c:pt>
                <c:pt idx="6194" c:formatCode="h:mm:ss">
                  <c:v>0.412233796296296</c:v>
                </c:pt>
                <c:pt idx="6195" c:formatCode="h:mm:ss">
                  <c:v>0.41224537037037</c:v>
                </c:pt>
                <c:pt idx="6196" c:formatCode="h:mm:ss">
                  <c:v>0.412256944444444</c:v>
                </c:pt>
                <c:pt idx="6197" c:formatCode="h:mm:ss">
                  <c:v>0.412268518518518</c:v>
                </c:pt>
                <c:pt idx="6198" c:formatCode="h:mm:ss">
                  <c:v>0.412280092592593</c:v>
                </c:pt>
                <c:pt idx="6199" c:formatCode="h:mm:ss">
                  <c:v>0.412291666666667</c:v>
                </c:pt>
                <c:pt idx="6200" c:formatCode="h:mm:ss">
                  <c:v>0.412303240740741</c:v>
                </c:pt>
                <c:pt idx="6201" c:formatCode="h:mm:ss">
                  <c:v>0.412314814814815</c:v>
                </c:pt>
                <c:pt idx="6202" c:formatCode="h:mm:ss">
                  <c:v>0.412326388888889</c:v>
                </c:pt>
                <c:pt idx="6203" c:formatCode="h:mm:ss">
                  <c:v>0.412337962962963</c:v>
                </c:pt>
                <c:pt idx="6204" c:formatCode="h:mm:ss">
                  <c:v>0.412349537037037</c:v>
                </c:pt>
                <c:pt idx="6205" c:formatCode="h:mm:ss">
                  <c:v>0.412361111111111</c:v>
                </c:pt>
                <c:pt idx="6206" c:formatCode="h:mm:ss">
                  <c:v>0.412372685185185</c:v>
                </c:pt>
                <c:pt idx="6207" c:formatCode="h:mm:ss">
                  <c:v>0.412384259259259</c:v>
                </c:pt>
                <c:pt idx="6208" c:formatCode="h:mm:ss">
                  <c:v>0.412395833333333</c:v>
                </c:pt>
                <c:pt idx="6209" c:formatCode="h:mm:ss">
                  <c:v>0.412407407407407</c:v>
                </c:pt>
                <c:pt idx="6210" c:formatCode="h:mm:ss">
                  <c:v>0.412418981481481</c:v>
                </c:pt>
                <c:pt idx="6211" c:formatCode="h:mm:ss">
                  <c:v>0.412430555555556</c:v>
                </c:pt>
                <c:pt idx="6212" c:formatCode="h:mm:ss">
                  <c:v>0.41244212962963</c:v>
                </c:pt>
                <c:pt idx="6213" c:formatCode="h:mm:ss">
                  <c:v>0.412453703703704</c:v>
                </c:pt>
                <c:pt idx="6214" c:formatCode="h:mm:ss">
                  <c:v>0.412465277777778</c:v>
                </c:pt>
                <c:pt idx="6215" c:formatCode="h:mm:ss">
                  <c:v>0.412476851851852</c:v>
                </c:pt>
                <c:pt idx="6216" c:formatCode="h:mm:ss">
                  <c:v>0.412488425925926</c:v>
                </c:pt>
                <c:pt idx="6217" c:formatCode="h:mm:ss">
                  <c:v>0.4125</c:v>
                </c:pt>
                <c:pt idx="6218" c:formatCode="h:mm:ss">
                  <c:v>0.412511574074074</c:v>
                </c:pt>
                <c:pt idx="6219" c:formatCode="h:mm:ss">
                  <c:v>0.412523148148148</c:v>
                </c:pt>
                <c:pt idx="6220" c:formatCode="h:mm:ss">
                  <c:v>0.412534722222222</c:v>
                </c:pt>
                <c:pt idx="6221" c:formatCode="h:mm:ss">
                  <c:v>0.412546296296296</c:v>
                </c:pt>
                <c:pt idx="6222" c:formatCode="h:mm:ss">
                  <c:v>0.41255787037037</c:v>
                </c:pt>
                <c:pt idx="6223" c:formatCode="h:mm:ss">
                  <c:v>0.412569444444444</c:v>
                </c:pt>
                <c:pt idx="6224" c:formatCode="h:mm:ss">
                  <c:v>0.412581018518519</c:v>
                </c:pt>
                <c:pt idx="6225" c:formatCode="h:mm:ss">
                  <c:v>0.412592592592593</c:v>
                </c:pt>
                <c:pt idx="6226" c:formatCode="h:mm:ss">
                  <c:v>0.412604166666667</c:v>
                </c:pt>
                <c:pt idx="6227" c:formatCode="h:mm:ss">
                  <c:v>0.412615740740741</c:v>
                </c:pt>
                <c:pt idx="6228" c:formatCode="h:mm:ss">
                  <c:v>0.412627314814815</c:v>
                </c:pt>
                <c:pt idx="6229" c:formatCode="h:mm:ss">
                  <c:v>0.412638888888889</c:v>
                </c:pt>
                <c:pt idx="6230" c:formatCode="h:mm:ss">
                  <c:v>0.412650462962963</c:v>
                </c:pt>
                <c:pt idx="6231" c:formatCode="h:mm:ss">
                  <c:v>0.412662037037037</c:v>
                </c:pt>
                <c:pt idx="6232" c:formatCode="h:mm:ss">
                  <c:v>0.412673611111111</c:v>
                </c:pt>
                <c:pt idx="6233" c:formatCode="h:mm:ss">
                  <c:v>0.412685185185185</c:v>
                </c:pt>
                <c:pt idx="6234" c:formatCode="h:mm:ss">
                  <c:v>0.412696759259259</c:v>
                </c:pt>
                <c:pt idx="6235" c:formatCode="h:mm:ss">
                  <c:v>0.412708333333333</c:v>
                </c:pt>
                <c:pt idx="6236" c:formatCode="h:mm:ss">
                  <c:v>0.412719907407407</c:v>
                </c:pt>
                <c:pt idx="6237" c:formatCode="h:mm:ss">
                  <c:v>0.412731481481481</c:v>
                </c:pt>
                <c:pt idx="6238" c:formatCode="h:mm:ss">
                  <c:v>0.412743055555556</c:v>
                </c:pt>
                <c:pt idx="6239" c:formatCode="h:mm:ss">
                  <c:v>0.41275462962963</c:v>
                </c:pt>
                <c:pt idx="6240" c:formatCode="h:mm:ss">
                  <c:v>0.412766203703704</c:v>
                </c:pt>
                <c:pt idx="6241" c:formatCode="h:mm:ss">
                  <c:v>0.412777777777778</c:v>
                </c:pt>
                <c:pt idx="6242" c:formatCode="h:mm:ss">
                  <c:v>0.412789351851852</c:v>
                </c:pt>
                <c:pt idx="6243" c:formatCode="h:mm:ss">
                  <c:v>0.412800925925926</c:v>
                </c:pt>
                <c:pt idx="6244" c:formatCode="h:mm:ss">
                  <c:v>0.4128125</c:v>
                </c:pt>
                <c:pt idx="6245" c:formatCode="h:mm:ss">
                  <c:v>0.412824074074074</c:v>
                </c:pt>
                <c:pt idx="6246" c:formatCode="h:mm:ss">
                  <c:v>0.412835648148148</c:v>
                </c:pt>
                <c:pt idx="6247" c:formatCode="h:mm:ss">
                  <c:v>0.412847222222222</c:v>
                </c:pt>
                <c:pt idx="6248" c:formatCode="h:mm:ss">
                  <c:v>0.412858796296296</c:v>
                </c:pt>
                <c:pt idx="6249" c:formatCode="h:mm:ss">
                  <c:v>0.41287037037037</c:v>
                </c:pt>
                <c:pt idx="6250" c:formatCode="h:mm:ss">
                  <c:v>0.412881944444444</c:v>
                </c:pt>
                <c:pt idx="6251" c:formatCode="h:mm:ss">
                  <c:v>0.412893518518519</c:v>
                </c:pt>
                <c:pt idx="6252" c:formatCode="h:mm:ss">
                  <c:v>0.412905092592593</c:v>
                </c:pt>
                <c:pt idx="6253" c:formatCode="h:mm:ss">
                  <c:v>0.412916666666667</c:v>
                </c:pt>
                <c:pt idx="6254" c:formatCode="h:mm:ss">
                  <c:v>0.412928240740741</c:v>
                </c:pt>
                <c:pt idx="6255" c:formatCode="h:mm:ss">
                  <c:v>0.412939814814815</c:v>
                </c:pt>
                <c:pt idx="6256" c:formatCode="h:mm:ss">
                  <c:v>0.412951388888889</c:v>
                </c:pt>
                <c:pt idx="6257" c:formatCode="h:mm:ss">
                  <c:v>0.412962962962963</c:v>
                </c:pt>
                <c:pt idx="6258" c:formatCode="h:mm:ss">
                  <c:v>0.412974537037037</c:v>
                </c:pt>
                <c:pt idx="6259" c:formatCode="h:mm:ss">
                  <c:v>0.412986111111111</c:v>
                </c:pt>
                <c:pt idx="6260" c:formatCode="h:mm:ss">
                  <c:v>0.412997685185185</c:v>
                </c:pt>
                <c:pt idx="6261" c:formatCode="h:mm:ss">
                  <c:v>0.413009259259259</c:v>
                </c:pt>
                <c:pt idx="6262" c:formatCode="h:mm:ss">
                  <c:v>0.413020833333333</c:v>
                </c:pt>
                <c:pt idx="6263" c:formatCode="h:mm:ss">
                  <c:v>0.413032407407407</c:v>
                </c:pt>
                <c:pt idx="6264" c:formatCode="h:mm:ss">
                  <c:v>0.413043981481481</c:v>
                </c:pt>
                <c:pt idx="6265" c:formatCode="h:mm:ss">
                  <c:v>0.413055555555556</c:v>
                </c:pt>
                <c:pt idx="6266" c:formatCode="h:mm:ss">
                  <c:v>0.41306712962963</c:v>
                </c:pt>
                <c:pt idx="6267" c:formatCode="h:mm:ss">
                  <c:v>0.413078703703704</c:v>
                </c:pt>
                <c:pt idx="6268" c:formatCode="h:mm:ss">
                  <c:v>0.413090277777778</c:v>
                </c:pt>
                <c:pt idx="6269" c:formatCode="h:mm:ss">
                  <c:v>0.413101851851852</c:v>
                </c:pt>
                <c:pt idx="6270" c:formatCode="h:mm:ss">
                  <c:v>0.413113425925926</c:v>
                </c:pt>
                <c:pt idx="6271" c:formatCode="h:mm:ss">
                  <c:v>0.413125</c:v>
                </c:pt>
                <c:pt idx="6272" c:formatCode="h:mm:ss">
                  <c:v>0.413136574074074</c:v>
                </c:pt>
                <c:pt idx="6273" c:formatCode="h:mm:ss">
                  <c:v>0.413148148148148</c:v>
                </c:pt>
                <c:pt idx="6274" c:formatCode="h:mm:ss">
                  <c:v>0.413159722222222</c:v>
                </c:pt>
                <c:pt idx="6275" c:formatCode="h:mm:ss">
                  <c:v>0.413171296296296</c:v>
                </c:pt>
                <c:pt idx="6276" c:formatCode="h:mm:ss">
                  <c:v>0.41318287037037</c:v>
                </c:pt>
                <c:pt idx="6277" c:formatCode="h:mm:ss">
                  <c:v>0.413194444444444</c:v>
                </c:pt>
                <c:pt idx="6278" c:formatCode="h:mm:ss">
                  <c:v>0.413206018518519</c:v>
                </c:pt>
                <c:pt idx="6279" c:formatCode="h:mm:ss">
                  <c:v>0.413217592592593</c:v>
                </c:pt>
                <c:pt idx="6280" c:formatCode="h:mm:ss">
                  <c:v>0.413229166666667</c:v>
                </c:pt>
                <c:pt idx="6281" c:formatCode="h:mm:ss">
                  <c:v>0.413240740740741</c:v>
                </c:pt>
                <c:pt idx="6282" c:formatCode="h:mm:ss">
                  <c:v>0.413252314814815</c:v>
                </c:pt>
              </c:numCache>
            </c:numRef>
          </c:cat>
          <c:val>
            <c:numRef>
              <c:f>Sheet2!$H$4:$H$6286</c:f>
              <c:numCache>
                <c:formatCode>General</c:formatCode>
                <c:ptCount val="6283"/>
                <c:pt idx="0">
                  <c:v>4893.6</c:v>
                </c:pt>
                <c:pt idx="1">
                  <c:v>4885.15</c:v>
                </c:pt>
                <c:pt idx="2">
                  <c:v>4884.75</c:v>
                </c:pt>
                <c:pt idx="3">
                  <c:v>4885.05</c:v>
                </c:pt>
                <c:pt idx="4">
                  <c:v>4884.8</c:v>
                </c:pt>
                <c:pt idx="5">
                  <c:v>4874.7</c:v>
                </c:pt>
                <c:pt idx="6">
                  <c:v>4884.75</c:v>
                </c:pt>
                <c:pt idx="7">
                  <c:v>4885.1</c:v>
                </c:pt>
                <c:pt idx="8">
                  <c:v>4884.95</c:v>
                </c:pt>
                <c:pt idx="9">
                  <c:v>4885</c:v>
                </c:pt>
                <c:pt idx="10">
                  <c:v>4885.05</c:v>
                </c:pt>
                <c:pt idx="11">
                  <c:v>4884.85</c:v>
                </c:pt>
                <c:pt idx="12">
                  <c:v>4885.25</c:v>
                </c:pt>
                <c:pt idx="13">
                  <c:v>4885.2</c:v>
                </c:pt>
                <c:pt idx="14">
                  <c:v>4885.25</c:v>
                </c:pt>
                <c:pt idx="15">
                  <c:v>4885.05</c:v>
                </c:pt>
                <c:pt idx="16">
                  <c:v>4885.35</c:v>
                </c:pt>
                <c:pt idx="17">
                  <c:v>4885.1</c:v>
                </c:pt>
                <c:pt idx="18">
                  <c:v>4885.05</c:v>
                </c:pt>
                <c:pt idx="19">
                  <c:v>4884.65</c:v>
                </c:pt>
                <c:pt idx="20">
                  <c:v>4885.7</c:v>
                </c:pt>
                <c:pt idx="21">
                  <c:v>4885.25</c:v>
                </c:pt>
                <c:pt idx="22">
                  <c:v>4884.95</c:v>
                </c:pt>
                <c:pt idx="23">
                  <c:v>4885.3</c:v>
                </c:pt>
                <c:pt idx="24">
                  <c:v>4885.3</c:v>
                </c:pt>
                <c:pt idx="25">
                  <c:v>4885.4</c:v>
                </c:pt>
                <c:pt idx="26">
                  <c:v>4884.85</c:v>
                </c:pt>
                <c:pt idx="27">
                  <c:v>4868.8</c:v>
                </c:pt>
                <c:pt idx="28">
                  <c:v>4885.2</c:v>
                </c:pt>
                <c:pt idx="29">
                  <c:v>4885.1</c:v>
                </c:pt>
                <c:pt idx="30">
                  <c:v>4902.2</c:v>
                </c:pt>
                <c:pt idx="31">
                  <c:v>4885.45</c:v>
                </c:pt>
                <c:pt idx="32">
                  <c:v>4884.85</c:v>
                </c:pt>
                <c:pt idx="33">
                  <c:v>4885.45</c:v>
                </c:pt>
                <c:pt idx="34">
                  <c:v>4885.15</c:v>
                </c:pt>
                <c:pt idx="35">
                  <c:v>4885.25</c:v>
                </c:pt>
                <c:pt idx="36">
                  <c:v>4885.4</c:v>
                </c:pt>
                <c:pt idx="37">
                  <c:v>4885.35</c:v>
                </c:pt>
                <c:pt idx="38">
                  <c:v>4885.25</c:v>
                </c:pt>
                <c:pt idx="39">
                  <c:v>4885.55</c:v>
                </c:pt>
                <c:pt idx="40">
                  <c:v>4885.05</c:v>
                </c:pt>
                <c:pt idx="41">
                  <c:v>4885.25</c:v>
                </c:pt>
                <c:pt idx="42">
                  <c:v>4885.05</c:v>
                </c:pt>
                <c:pt idx="43">
                  <c:v>4885.55</c:v>
                </c:pt>
                <c:pt idx="44">
                  <c:v>4885.2</c:v>
                </c:pt>
                <c:pt idx="45">
                  <c:v>4885.6</c:v>
                </c:pt>
                <c:pt idx="46">
                  <c:v>4884.8</c:v>
                </c:pt>
                <c:pt idx="47">
                  <c:v>4885.4</c:v>
                </c:pt>
                <c:pt idx="48">
                  <c:v>4864.4</c:v>
                </c:pt>
                <c:pt idx="49">
                  <c:v>4906.1</c:v>
                </c:pt>
                <c:pt idx="50">
                  <c:v>4885.1</c:v>
                </c:pt>
                <c:pt idx="51">
                  <c:v>4885.3</c:v>
                </c:pt>
                <c:pt idx="52">
                  <c:v>4885.45</c:v>
                </c:pt>
                <c:pt idx="53">
                  <c:v>4885</c:v>
                </c:pt>
                <c:pt idx="54">
                  <c:v>4885.3</c:v>
                </c:pt>
                <c:pt idx="55">
                  <c:v>4885.45</c:v>
                </c:pt>
                <c:pt idx="56">
                  <c:v>4885.05</c:v>
                </c:pt>
                <c:pt idx="57">
                  <c:v>4885.45</c:v>
                </c:pt>
                <c:pt idx="58">
                  <c:v>4885.05</c:v>
                </c:pt>
                <c:pt idx="59">
                  <c:v>4885.15</c:v>
                </c:pt>
                <c:pt idx="60">
                  <c:v>4885.4</c:v>
                </c:pt>
                <c:pt idx="61">
                  <c:v>4885.4</c:v>
                </c:pt>
                <c:pt idx="62">
                  <c:v>4885.4</c:v>
                </c:pt>
                <c:pt idx="63">
                  <c:v>4885.25</c:v>
                </c:pt>
                <c:pt idx="64">
                  <c:v>4885.3</c:v>
                </c:pt>
                <c:pt idx="65">
                  <c:v>4885.6</c:v>
                </c:pt>
                <c:pt idx="66">
                  <c:v>4885.25</c:v>
                </c:pt>
                <c:pt idx="67">
                  <c:v>4885.3</c:v>
                </c:pt>
                <c:pt idx="68">
                  <c:v>4885.4</c:v>
                </c:pt>
                <c:pt idx="69">
                  <c:v>4885.45</c:v>
                </c:pt>
                <c:pt idx="70">
                  <c:v>4885.55</c:v>
                </c:pt>
                <c:pt idx="71">
                  <c:v>4910.5</c:v>
                </c:pt>
                <c:pt idx="72">
                  <c:v>4885.4</c:v>
                </c:pt>
                <c:pt idx="73">
                  <c:v>4885.5</c:v>
                </c:pt>
                <c:pt idx="74">
                  <c:v>4885.35</c:v>
                </c:pt>
                <c:pt idx="75">
                  <c:v>4885.25</c:v>
                </c:pt>
                <c:pt idx="76">
                  <c:v>4885.35</c:v>
                </c:pt>
                <c:pt idx="77">
                  <c:v>4885.35</c:v>
                </c:pt>
                <c:pt idx="78">
                  <c:v>4885.45</c:v>
                </c:pt>
                <c:pt idx="79">
                  <c:v>4885.45</c:v>
                </c:pt>
                <c:pt idx="80">
                  <c:v>4885.35</c:v>
                </c:pt>
                <c:pt idx="81">
                  <c:v>4885.5</c:v>
                </c:pt>
                <c:pt idx="82">
                  <c:v>4885.35</c:v>
                </c:pt>
                <c:pt idx="83">
                  <c:v>4885.25</c:v>
                </c:pt>
                <c:pt idx="84">
                  <c:v>4885.55</c:v>
                </c:pt>
                <c:pt idx="85">
                  <c:v>4885.4</c:v>
                </c:pt>
                <c:pt idx="86">
                  <c:v>4885.5</c:v>
                </c:pt>
                <c:pt idx="87">
                  <c:v>4885.4</c:v>
                </c:pt>
                <c:pt idx="88">
                  <c:v>4885.3</c:v>
                </c:pt>
                <c:pt idx="89">
                  <c:v>4885.45</c:v>
                </c:pt>
                <c:pt idx="90">
                  <c:v>4885.5</c:v>
                </c:pt>
                <c:pt idx="91">
                  <c:v>4885.3</c:v>
                </c:pt>
                <c:pt idx="92">
                  <c:v>4885.4</c:v>
                </c:pt>
                <c:pt idx="93">
                  <c:v>4913.6</c:v>
                </c:pt>
                <c:pt idx="94">
                  <c:v>4885.2</c:v>
                </c:pt>
                <c:pt idx="95">
                  <c:v>4885.55</c:v>
                </c:pt>
                <c:pt idx="96">
                  <c:v>4885.45</c:v>
                </c:pt>
                <c:pt idx="97">
                  <c:v>4885.4</c:v>
                </c:pt>
                <c:pt idx="98">
                  <c:v>4885.1</c:v>
                </c:pt>
                <c:pt idx="99">
                  <c:v>4885.3</c:v>
                </c:pt>
                <c:pt idx="100">
                  <c:v>4885.3</c:v>
                </c:pt>
                <c:pt idx="101">
                  <c:v>4885.35</c:v>
                </c:pt>
                <c:pt idx="102">
                  <c:v>4914.2</c:v>
                </c:pt>
                <c:pt idx="103">
                  <c:v>4885.6</c:v>
                </c:pt>
                <c:pt idx="104">
                  <c:v>4885.3</c:v>
                </c:pt>
                <c:pt idx="105">
                  <c:v>4885.5</c:v>
                </c:pt>
                <c:pt idx="106">
                  <c:v>4885.2</c:v>
                </c:pt>
                <c:pt idx="107">
                  <c:v>4885.6</c:v>
                </c:pt>
                <c:pt idx="108">
                  <c:v>4885.6</c:v>
                </c:pt>
                <c:pt idx="109">
                  <c:v>4885.35</c:v>
                </c:pt>
                <c:pt idx="110">
                  <c:v>4885.25</c:v>
                </c:pt>
                <c:pt idx="111">
                  <c:v>4885.3</c:v>
                </c:pt>
                <c:pt idx="112">
                  <c:v>4885.25</c:v>
                </c:pt>
                <c:pt idx="113">
                  <c:v>4885.45</c:v>
                </c:pt>
                <c:pt idx="114">
                  <c:v>4885</c:v>
                </c:pt>
                <c:pt idx="115">
                  <c:v>4856.8</c:v>
                </c:pt>
                <c:pt idx="116">
                  <c:v>4885.55</c:v>
                </c:pt>
                <c:pt idx="117">
                  <c:v>4885.55</c:v>
                </c:pt>
                <c:pt idx="118">
                  <c:v>4885.25</c:v>
                </c:pt>
                <c:pt idx="119">
                  <c:v>4885.6</c:v>
                </c:pt>
                <c:pt idx="120">
                  <c:v>4885.2</c:v>
                </c:pt>
                <c:pt idx="121">
                  <c:v>4885.6</c:v>
                </c:pt>
                <c:pt idx="122">
                  <c:v>4885.2</c:v>
                </c:pt>
                <c:pt idx="123">
                  <c:v>4885.45</c:v>
                </c:pt>
                <c:pt idx="124">
                  <c:v>4885</c:v>
                </c:pt>
                <c:pt idx="125">
                  <c:v>4885.65</c:v>
                </c:pt>
                <c:pt idx="126">
                  <c:v>4885.2</c:v>
                </c:pt>
                <c:pt idx="127">
                  <c:v>4885.65</c:v>
                </c:pt>
                <c:pt idx="128">
                  <c:v>4885.4</c:v>
                </c:pt>
                <c:pt idx="129">
                  <c:v>4885.05</c:v>
                </c:pt>
                <c:pt idx="130">
                  <c:v>4885.3</c:v>
                </c:pt>
                <c:pt idx="131">
                  <c:v>4885.45</c:v>
                </c:pt>
                <c:pt idx="132">
                  <c:v>4885.15</c:v>
                </c:pt>
                <c:pt idx="133">
                  <c:v>4885.1</c:v>
                </c:pt>
                <c:pt idx="134">
                  <c:v>4885.25</c:v>
                </c:pt>
                <c:pt idx="135">
                  <c:v>4885.55</c:v>
                </c:pt>
                <c:pt idx="136">
                  <c:v>4885.35</c:v>
                </c:pt>
                <c:pt idx="137">
                  <c:v>4854.8</c:v>
                </c:pt>
                <c:pt idx="138">
                  <c:v>4885.25</c:v>
                </c:pt>
                <c:pt idx="139">
                  <c:v>4885.4</c:v>
                </c:pt>
                <c:pt idx="140">
                  <c:v>4885.05</c:v>
                </c:pt>
                <c:pt idx="141">
                  <c:v>4885.25</c:v>
                </c:pt>
                <c:pt idx="142">
                  <c:v>4884.9</c:v>
                </c:pt>
                <c:pt idx="143">
                  <c:v>4885.45</c:v>
                </c:pt>
                <c:pt idx="144">
                  <c:v>4885.15</c:v>
                </c:pt>
                <c:pt idx="145">
                  <c:v>4885.65</c:v>
                </c:pt>
                <c:pt idx="146">
                  <c:v>4885.15</c:v>
                </c:pt>
                <c:pt idx="147">
                  <c:v>4885.65</c:v>
                </c:pt>
                <c:pt idx="148">
                  <c:v>4885.25</c:v>
                </c:pt>
                <c:pt idx="149">
                  <c:v>4885.45</c:v>
                </c:pt>
                <c:pt idx="150">
                  <c:v>4885.25</c:v>
                </c:pt>
                <c:pt idx="151">
                  <c:v>4885.55</c:v>
                </c:pt>
                <c:pt idx="152">
                  <c:v>4885.05</c:v>
                </c:pt>
                <c:pt idx="153">
                  <c:v>4885.25</c:v>
                </c:pt>
                <c:pt idx="154">
                  <c:v>4885.2</c:v>
                </c:pt>
                <c:pt idx="155">
                  <c:v>4885.5</c:v>
                </c:pt>
                <c:pt idx="156">
                  <c:v>4856.4</c:v>
                </c:pt>
                <c:pt idx="157">
                  <c:v>4885.5</c:v>
                </c:pt>
                <c:pt idx="158">
                  <c:v>4885.25</c:v>
                </c:pt>
                <c:pt idx="159">
                  <c:v>4885.65</c:v>
                </c:pt>
                <c:pt idx="160">
                  <c:v>4857</c:v>
                </c:pt>
                <c:pt idx="161">
                  <c:v>4885.5</c:v>
                </c:pt>
                <c:pt idx="162">
                  <c:v>4885.5</c:v>
                </c:pt>
                <c:pt idx="163">
                  <c:v>4885.4</c:v>
                </c:pt>
                <c:pt idx="164">
                  <c:v>4885</c:v>
                </c:pt>
                <c:pt idx="165">
                  <c:v>4885.6</c:v>
                </c:pt>
                <c:pt idx="166">
                  <c:v>4885.35</c:v>
                </c:pt>
                <c:pt idx="167">
                  <c:v>4885.35</c:v>
                </c:pt>
                <c:pt idx="168">
                  <c:v>4885.1</c:v>
                </c:pt>
                <c:pt idx="169">
                  <c:v>4885.3</c:v>
                </c:pt>
                <c:pt idx="170">
                  <c:v>4885.4</c:v>
                </c:pt>
                <c:pt idx="171">
                  <c:v>4885.85</c:v>
                </c:pt>
                <c:pt idx="172">
                  <c:v>4885.3</c:v>
                </c:pt>
                <c:pt idx="173">
                  <c:v>4885.35</c:v>
                </c:pt>
                <c:pt idx="174">
                  <c:v>4885.4</c:v>
                </c:pt>
                <c:pt idx="175">
                  <c:v>4885.4</c:v>
                </c:pt>
                <c:pt idx="176">
                  <c:v>4911.4</c:v>
                </c:pt>
                <c:pt idx="177">
                  <c:v>4885.65</c:v>
                </c:pt>
                <c:pt idx="178">
                  <c:v>4885.4</c:v>
                </c:pt>
                <c:pt idx="179">
                  <c:v>4885.35</c:v>
                </c:pt>
                <c:pt idx="180">
                  <c:v>4885.1</c:v>
                </c:pt>
                <c:pt idx="181">
                  <c:v>4885.7</c:v>
                </c:pt>
                <c:pt idx="182">
                  <c:v>4860.5</c:v>
                </c:pt>
                <c:pt idx="183">
                  <c:v>4885.45</c:v>
                </c:pt>
                <c:pt idx="184">
                  <c:v>4885.5</c:v>
                </c:pt>
                <c:pt idx="185">
                  <c:v>4885.75</c:v>
                </c:pt>
                <c:pt idx="186">
                  <c:v>4885.4</c:v>
                </c:pt>
                <c:pt idx="187">
                  <c:v>4886</c:v>
                </c:pt>
                <c:pt idx="188">
                  <c:v>4885.4</c:v>
                </c:pt>
                <c:pt idx="189">
                  <c:v>4885.65</c:v>
                </c:pt>
                <c:pt idx="190">
                  <c:v>4885.65</c:v>
                </c:pt>
                <c:pt idx="191">
                  <c:v>4885.6</c:v>
                </c:pt>
                <c:pt idx="192">
                  <c:v>4885.45</c:v>
                </c:pt>
                <c:pt idx="193">
                  <c:v>4885.65</c:v>
                </c:pt>
                <c:pt idx="194">
                  <c:v>4885.7</c:v>
                </c:pt>
                <c:pt idx="195">
                  <c:v>4885.35</c:v>
                </c:pt>
                <c:pt idx="196">
                  <c:v>4885.55</c:v>
                </c:pt>
                <c:pt idx="197">
                  <c:v>4885.6</c:v>
                </c:pt>
                <c:pt idx="198">
                  <c:v>4885.5</c:v>
                </c:pt>
                <c:pt idx="199">
                  <c:v>4886</c:v>
                </c:pt>
                <c:pt idx="200">
                  <c:v>4885.45</c:v>
                </c:pt>
                <c:pt idx="201">
                  <c:v>4885.5</c:v>
                </c:pt>
                <c:pt idx="202">
                  <c:v>4885.35</c:v>
                </c:pt>
                <c:pt idx="203">
                  <c:v>4885.65</c:v>
                </c:pt>
                <c:pt idx="204">
                  <c:v>4885.35</c:v>
                </c:pt>
                <c:pt idx="205">
                  <c:v>4885.7</c:v>
                </c:pt>
                <c:pt idx="206">
                  <c:v>4885.15</c:v>
                </c:pt>
                <c:pt idx="207">
                  <c:v>4885.55</c:v>
                </c:pt>
                <c:pt idx="208">
                  <c:v>4885.55</c:v>
                </c:pt>
                <c:pt idx="209">
                  <c:v>4885.75</c:v>
                </c:pt>
                <c:pt idx="210">
                  <c:v>4885.45</c:v>
                </c:pt>
                <c:pt idx="211">
                  <c:v>4885.45</c:v>
                </c:pt>
                <c:pt idx="212">
                  <c:v>4885.5</c:v>
                </c:pt>
                <c:pt idx="213">
                  <c:v>4885.8</c:v>
                </c:pt>
                <c:pt idx="214">
                  <c:v>4885.6</c:v>
                </c:pt>
                <c:pt idx="215">
                  <c:v>4885.8</c:v>
                </c:pt>
                <c:pt idx="216">
                  <c:v>4885.6</c:v>
                </c:pt>
                <c:pt idx="217">
                  <c:v>4885.75</c:v>
                </c:pt>
                <c:pt idx="218">
                  <c:v>4885.35</c:v>
                </c:pt>
                <c:pt idx="219">
                  <c:v>4885.9</c:v>
                </c:pt>
                <c:pt idx="220">
                  <c:v>4885.4</c:v>
                </c:pt>
                <c:pt idx="221">
                  <c:v>4885.7</c:v>
                </c:pt>
                <c:pt idx="222">
                  <c:v>4885</c:v>
                </c:pt>
                <c:pt idx="223">
                  <c:v>4885.45</c:v>
                </c:pt>
                <c:pt idx="224">
                  <c:v>4885.3</c:v>
                </c:pt>
                <c:pt idx="225">
                  <c:v>4870.9</c:v>
                </c:pt>
                <c:pt idx="226">
                  <c:v>4885.25</c:v>
                </c:pt>
                <c:pt idx="227">
                  <c:v>4885.5</c:v>
                </c:pt>
                <c:pt idx="228">
                  <c:v>4885.4</c:v>
                </c:pt>
                <c:pt idx="229">
                  <c:v>4885.55</c:v>
                </c:pt>
                <c:pt idx="230">
                  <c:v>4885.55</c:v>
                </c:pt>
                <c:pt idx="231">
                  <c:v>4885.5</c:v>
                </c:pt>
                <c:pt idx="232">
                  <c:v>4885.25</c:v>
                </c:pt>
                <c:pt idx="233">
                  <c:v>4885.55</c:v>
                </c:pt>
                <c:pt idx="234">
                  <c:v>4885.2</c:v>
                </c:pt>
                <c:pt idx="235">
                  <c:v>4885.6</c:v>
                </c:pt>
                <c:pt idx="236">
                  <c:v>4885.45</c:v>
                </c:pt>
                <c:pt idx="237">
                  <c:v>4873.3</c:v>
                </c:pt>
                <c:pt idx="238">
                  <c:v>4885.8</c:v>
                </c:pt>
                <c:pt idx="239">
                  <c:v>4885.8</c:v>
                </c:pt>
                <c:pt idx="240">
                  <c:v>4885.25</c:v>
                </c:pt>
                <c:pt idx="241">
                  <c:v>4886.05</c:v>
                </c:pt>
                <c:pt idx="242">
                  <c:v>4885.65</c:v>
                </c:pt>
                <c:pt idx="243">
                  <c:v>4886.25</c:v>
                </c:pt>
                <c:pt idx="244">
                  <c:v>4886</c:v>
                </c:pt>
                <c:pt idx="245">
                  <c:v>4885.9</c:v>
                </c:pt>
                <c:pt idx="246">
                  <c:v>4885.5</c:v>
                </c:pt>
                <c:pt idx="247">
                  <c:v>4885.95</c:v>
                </c:pt>
                <c:pt idx="248">
                  <c:v>4877.3</c:v>
                </c:pt>
                <c:pt idx="249">
                  <c:v>4885.8</c:v>
                </c:pt>
                <c:pt idx="250">
                  <c:v>4885.4</c:v>
                </c:pt>
                <c:pt idx="251">
                  <c:v>4885.9</c:v>
                </c:pt>
                <c:pt idx="252">
                  <c:v>4885.55</c:v>
                </c:pt>
                <c:pt idx="253">
                  <c:v>4886</c:v>
                </c:pt>
                <c:pt idx="254">
                  <c:v>4885.9</c:v>
                </c:pt>
                <c:pt idx="255">
                  <c:v>4885.8</c:v>
                </c:pt>
                <c:pt idx="256">
                  <c:v>4885.6</c:v>
                </c:pt>
                <c:pt idx="257">
                  <c:v>4885.95</c:v>
                </c:pt>
                <c:pt idx="258">
                  <c:v>4885.45</c:v>
                </c:pt>
                <c:pt idx="259">
                  <c:v>4885.8</c:v>
                </c:pt>
                <c:pt idx="260">
                  <c:v>4886.05</c:v>
                </c:pt>
                <c:pt idx="261">
                  <c:v>4886.05</c:v>
                </c:pt>
                <c:pt idx="262">
                  <c:v>4885.55</c:v>
                </c:pt>
                <c:pt idx="263">
                  <c:v>4886.1</c:v>
                </c:pt>
                <c:pt idx="264">
                  <c:v>4885.75</c:v>
                </c:pt>
                <c:pt idx="265">
                  <c:v>4885.9</c:v>
                </c:pt>
                <c:pt idx="266">
                  <c:v>4885.7</c:v>
                </c:pt>
                <c:pt idx="267">
                  <c:v>4886.05</c:v>
                </c:pt>
                <c:pt idx="268">
                  <c:v>4885.8</c:v>
                </c:pt>
                <c:pt idx="269">
                  <c:v>4885.75</c:v>
                </c:pt>
                <c:pt idx="270">
                  <c:v>4883.9</c:v>
                </c:pt>
                <c:pt idx="271">
                  <c:v>4885.9</c:v>
                </c:pt>
                <c:pt idx="272">
                  <c:v>4885.8</c:v>
                </c:pt>
                <c:pt idx="273">
                  <c:v>4885.75</c:v>
                </c:pt>
                <c:pt idx="274">
                  <c:v>4885.8</c:v>
                </c:pt>
                <c:pt idx="275">
                  <c:v>4886.4</c:v>
                </c:pt>
                <c:pt idx="276">
                  <c:v>4885.65</c:v>
                </c:pt>
                <c:pt idx="277">
                  <c:v>4885.8</c:v>
                </c:pt>
                <c:pt idx="278">
                  <c:v>4886</c:v>
                </c:pt>
                <c:pt idx="279">
                  <c:v>4886.15</c:v>
                </c:pt>
                <c:pt idx="280">
                  <c:v>4885.75</c:v>
                </c:pt>
                <c:pt idx="281">
                  <c:v>4885.7</c:v>
                </c:pt>
                <c:pt idx="282">
                  <c:v>4885.55</c:v>
                </c:pt>
                <c:pt idx="283">
                  <c:v>4885.85</c:v>
                </c:pt>
                <c:pt idx="284">
                  <c:v>4885.7</c:v>
                </c:pt>
                <c:pt idx="285">
                  <c:v>4885.9</c:v>
                </c:pt>
                <c:pt idx="286">
                  <c:v>4885.95</c:v>
                </c:pt>
                <c:pt idx="287">
                  <c:v>4885.9</c:v>
                </c:pt>
                <c:pt idx="288">
                  <c:v>4885.75</c:v>
                </c:pt>
                <c:pt idx="289">
                  <c:v>4886</c:v>
                </c:pt>
                <c:pt idx="290">
                  <c:v>4885.85</c:v>
                </c:pt>
                <c:pt idx="291">
                  <c:v>4885.85</c:v>
                </c:pt>
                <c:pt idx="292">
                  <c:v>4880.7</c:v>
                </c:pt>
                <c:pt idx="293">
                  <c:v>4885.75</c:v>
                </c:pt>
                <c:pt idx="294">
                  <c:v>4885.45</c:v>
                </c:pt>
                <c:pt idx="295">
                  <c:v>4885.9</c:v>
                </c:pt>
                <c:pt idx="296">
                  <c:v>4885.75</c:v>
                </c:pt>
                <c:pt idx="297">
                  <c:v>4885.95</c:v>
                </c:pt>
                <c:pt idx="298">
                  <c:v>4885.4</c:v>
                </c:pt>
                <c:pt idx="299">
                  <c:v>4885.8</c:v>
                </c:pt>
                <c:pt idx="300">
                  <c:v>4885.65</c:v>
                </c:pt>
                <c:pt idx="301">
                  <c:v>4885.9</c:v>
                </c:pt>
                <c:pt idx="302">
                  <c:v>4893.8</c:v>
                </c:pt>
                <c:pt idx="303">
                  <c:v>4885.9</c:v>
                </c:pt>
                <c:pt idx="304">
                  <c:v>4885.7</c:v>
                </c:pt>
                <c:pt idx="305">
                  <c:v>4886.2</c:v>
                </c:pt>
                <c:pt idx="306">
                  <c:v>4885.65</c:v>
                </c:pt>
                <c:pt idx="307">
                  <c:v>4885.95</c:v>
                </c:pt>
                <c:pt idx="308">
                  <c:v>4885.2</c:v>
                </c:pt>
                <c:pt idx="309">
                  <c:v>4886</c:v>
                </c:pt>
                <c:pt idx="310">
                  <c:v>4885.75</c:v>
                </c:pt>
                <c:pt idx="311">
                  <c:v>4886.1</c:v>
                </c:pt>
                <c:pt idx="312">
                  <c:v>4885.8</c:v>
                </c:pt>
                <c:pt idx="313">
                  <c:v>4886.05</c:v>
                </c:pt>
                <c:pt idx="314">
                  <c:v>4874.4</c:v>
                </c:pt>
                <c:pt idx="315">
                  <c:v>4885.95</c:v>
                </c:pt>
                <c:pt idx="316">
                  <c:v>4885.8</c:v>
                </c:pt>
                <c:pt idx="317">
                  <c:v>4885.9</c:v>
                </c:pt>
                <c:pt idx="318">
                  <c:v>4885.95</c:v>
                </c:pt>
                <c:pt idx="319">
                  <c:v>4886.1</c:v>
                </c:pt>
                <c:pt idx="320">
                  <c:v>4885.85</c:v>
                </c:pt>
                <c:pt idx="321">
                  <c:v>4885.85</c:v>
                </c:pt>
                <c:pt idx="322">
                  <c:v>4885.85</c:v>
                </c:pt>
                <c:pt idx="323">
                  <c:v>4886.35</c:v>
                </c:pt>
                <c:pt idx="324">
                  <c:v>4885.8</c:v>
                </c:pt>
                <c:pt idx="325">
                  <c:v>4886.25</c:v>
                </c:pt>
                <c:pt idx="326">
                  <c:v>4885.65</c:v>
                </c:pt>
                <c:pt idx="327">
                  <c:v>4886.4</c:v>
                </c:pt>
                <c:pt idx="328">
                  <c:v>4885.85</c:v>
                </c:pt>
                <c:pt idx="329">
                  <c:v>4886.1</c:v>
                </c:pt>
                <c:pt idx="330">
                  <c:v>4885.8</c:v>
                </c:pt>
                <c:pt idx="331">
                  <c:v>4886.15</c:v>
                </c:pt>
                <c:pt idx="332">
                  <c:v>4886.2</c:v>
                </c:pt>
                <c:pt idx="333">
                  <c:v>4886</c:v>
                </c:pt>
                <c:pt idx="334">
                  <c:v>4885.55</c:v>
                </c:pt>
                <c:pt idx="335">
                  <c:v>4886</c:v>
                </c:pt>
                <c:pt idx="336">
                  <c:v>4903.8</c:v>
                </c:pt>
                <c:pt idx="337">
                  <c:v>4885.9</c:v>
                </c:pt>
                <c:pt idx="338">
                  <c:v>4885.75</c:v>
                </c:pt>
                <c:pt idx="339">
                  <c:v>4886.05</c:v>
                </c:pt>
                <c:pt idx="340">
                  <c:v>4885.35</c:v>
                </c:pt>
                <c:pt idx="341">
                  <c:v>4885.75</c:v>
                </c:pt>
                <c:pt idx="342">
                  <c:v>4885.85</c:v>
                </c:pt>
                <c:pt idx="343">
                  <c:v>4885.6</c:v>
                </c:pt>
                <c:pt idx="344">
                  <c:v>4885.5</c:v>
                </c:pt>
                <c:pt idx="345">
                  <c:v>4885.6</c:v>
                </c:pt>
                <c:pt idx="346">
                  <c:v>4885.55</c:v>
                </c:pt>
                <c:pt idx="347">
                  <c:v>4885.55</c:v>
                </c:pt>
                <c:pt idx="348">
                  <c:v>4885.45</c:v>
                </c:pt>
                <c:pt idx="349">
                  <c:v>4885.25</c:v>
                </c:pt>
                <c:pt idx="350">
                  <c:v>4885.5</c:v>
                </c:pt>
                <c:pt idx="351">
                  <c:v>4907.2</c:v>
                </c:pt>
                <c:pt idx="352">
                  <c:v>4885.35</c:v>
                </c:pt>
                <c:pt idx="353">
                  <c:v>4885.7</c:v>
                </c:pt>
                <c:pt idx="354">
                  <c:v>4885.65</c:v>
                </c:pt>
                <c:pt idx="355">
                  <c:v>4886.2</c:v>
                </c:pt>
                <c:pt idx="356">
                  <c:v>4885.55</c:v>
                </c:pt>
                <c:pt idx="357">
                  <c:v>4885.65</c:v>
                </c:pt>
                <c:pt idx="358">
                  <c:v>4862.6</c:v>
                </c:pt>
                <c:pt idx="359">
                  <c:v>4885.5</c:v>
                </c:pt>
                <c:pt idx="360">
                  <c:v>4885.75</c:v>
                </c:pt>
                <c:pt idx="361">
                  <c:v>4885.3</c:v>
                </c:pt>
                <c:pt idx="362">
                  <c:v>4885.5</c:v>
                </c:pt>
                <c:pt idx="363">
                  <c:v>4885.8</c:v>
                </c:pt>
                <c:pt idx="364">
                  <c:v>4885.2</c:v>
                </c:pt>
                <c:pt idx="365">
                  <c:v>4885.75</c:v>
                </c:pt>
                <c:pt idx="366">
                  <c:v>4885.7</c:v>
                </c:pt>
                <c:pt idx="367">
                  <c:v>4886.25</c:v>
                </c:pt>
                <c:pt idx="368">
                  <c:v>4885.95</c:v>
                </c:pt>
                <c:pt idx="369">
                  <c:v>4885.9</c:v>
                </c:pt>
                <c:pt idx="370">
                  <c:v>4885.6</c:v>
                </c:pt>
                <c:pt idx="371">
                  <c:v>4885.9</c:v>
                </c:pt>
                <c:pt idx="372">
                  <c:v>4886.05</c:v>
                </c:pt>
                <c:pt idx="373">
                  <c:v>4886.05</c:v>
                </c:pt>
                <c:pt idx="374">
                  <c:v>4885.45</c:v>
                </c:pt>
                <c:pt idx="375">
                  <c:v>4886.2</c:v>
                </c:pt>
                <c:pt idx="376">
                  <c:v>4885.9</c:v>
                </c:pt>
                <c:pt idx="377">
                  <c:v>4885.6</c:v>
                </c:pt>
                <c:pt idx="378">
                  <c:v>4885.8</c:v>
                </c:pt>
                <c:pt idx="379">
                  <c:v>4885.8</c:v>
                </c:pt>
                <c:pt idx="380">
                  <c:v>4858.8</c:v>
                </c:pt>
                <c:pt idx="381">
                  <c:v>4886.2</c:v>
                </c:pt>
                <c:pt idx="382">
                  <c:v>4885.7</c:v>
                </c:pt>
                <c:pt idx="383">
                  <c:v>4885.9</c:v>
                </c:pt>
                <c:pt idx="384">
                  <c:v>4885.5</c:v>
                </c:pt>
                <c:pt idx="385">
                  <c:v>4886.1</c:v>
                </c:pt>
                <c:pt idx="386">
                  <c:v>4885.55</c:v>
                </c:pt>
                <c:pt idx="387">
                  <c:v>4886.1</c:v>
                </c:pt>
                <c:pt idx="388">
                  <c:v>4885.8</c:v>
                </c:pt>
                <c:pt idx="389">
                  <c:v>4885.9</c:v>
                </c:pt>
                <c:pt idx="390">
                  <c:v>4885.6</c:v>
                </c:pt>
                <c:pt idx="391">
                  <c:v>4886</c:v>
                </c:pt>
                <c:pt idx="392">
                  <c:v>4885.85</c:v>
                </c:pt>
                <c:pt idx="393">
                  <c:v>4886</c:v>
                </c:pt>
                <c:pt idx="394">
                  <c:v>4885.6</c:v>
                </c:pt>
                <c:pt idx="395">
                  <c:v>4886.05</c:v>
                </c:pt>
                <c:pt idx="396">
                  <c:v>4885.9</c:v>
                </c:pt>
                <c:pt idx="397">
                  <c:v>4886.05</c:v>
                </c:pt>
                <c:pt idx="398">
                  <c:v>4885.55</c:v>
                </c:pt>
                <c:pt idx="399">
                  <c:v>4885.9</c:v>
                </c:pt>
                <c:pt idx="400">
                  <c:v>4885.75</c:v>
                </c:pt>
                <c:pt idx="401">
                  <c:v>4885.95</c:v>
                </c:pt>
                <c:pt idx="402">
                  <c:v>4856.5</c:v>
                </c:pt>
                <c:pt idx="403">
                  <c:v>4886.05</c:v>
                </c:pt>
                <c:pt idx="404">
                  <c:v>4885.65</c:v>
                </c:pt>
                <c:pt idx="405">
                  <c:v>4876.43333333333</c:v>
                </c:pt>
                <c:pt idx="406">
                  <c:v>4886.05</c:v>
                </c:pt>
                <c:pt idx="407">
                  <c:v>4885.75</c:v>
                </c:pt>
                <c:pt idx="408">
                  <c:v>4886.1</c:v>
                </c:pt>
                <c:pt idx="409">
                  <c:v>4886</c:v>
                </c:pt>
                <c:pt idx="410">
                  <c:v>4885.95</c:v>
                </c:pt>
                <c:pt idx="411">
                  <c:v>4885.8</c:v>
                </c:pt>
                <c:pt idx="412">
                  <c:v>4885.95</c:v>
                </c:pt>
                <c:pt idx="413">
                  <c:v>4886.2</c:v>
                </c:pt>
                <c:pt idx="414">
                  <c:v>4886.1</c:v>
                </c:pt>
                <c:pt idx="415">
                  <c:v>4886.1</c:v>
                </c:pt>
                <c:pt idx="416">
                  <c:v>4886.2</c:v>
                </c:pt>
                <c:pt idx="417">
                  <c:v>4885.9</c:v>
                </c:pt>
                <c:pt idx="418">
                  <c:v>4886.2</c:v>
                </c:pt>
                <c:pt idx="419">
                  <c:v>4886.1</c:v>
                </c:pt>
                <c:pt idx="420">
                  <c:v>4886.2</c:v>
                </c:pt>
                <c:pt idx="421">
                  <c:v>4886.2</c:v>
                </c:pt>
                <c:pt idx="422">
                  <c:v>4885.95</c:v>
                </c:pt>
                <c:pt idx="423">
                  <c:v>4885.85</c:v>
                </c:pt>
                <c:pt idx="424">
                  <c:v>4916.2</c:v>
                </c:pt>
                <c:pt idx="425">
                  <c:v>4886.25</c:v>
                </c:pt>
                <c:pt idx="426">
                  <c:v>4886.1</c:v>
                </c:pt>
                <c:pt idx="427">
                  <c:v>4886.1</c:v>
                </c:pt>
                <c:pt idx="428">
                  <c:v>4886.15</c:v>
                </c:pt>
                <c:pt idx="429">
                  <c:v>4885.85</c:v>
                </c:pt>
                <c:pt idx="430">
                  <c:v>4886.2</c:v>
                </c:pt>
                <c:pt idx="431">
                  <c:v>4886.15</c:v>
                </c:pt>
                <c:pt idx="432">
                  <c:v>4886.3</c:v>
                </c:pt>
                <c:pt idx="433">
                  <c:v>4886</c:v>
                </c:pt>
                <c:pt idx="434">
                  <c:v>4886.1</c:v>
                </c:pt>
                <c:pt idx="435">
                  <c:v>4886.35</c:v>
                </c:pt>
                <c:pt idx="436">
                  <c:v>4886.1</c:v>
                </c:pt>
                <c:pt idx="437">
                  <c:v>4886</c:v>
                </c:pt>
                <c:pt idx="438">
                  <c:v>4886.3</c:v>
                </c:pt>
                <c:pt idx="439">
                  <c:v>4885.85</c:v>
                </c:pt>
                <c:pt idx="440">
                  <c:v>4886.1</c:v>
                </c:pt>
                <c:pt idx="441">
                  <c:v>4885.45</c:v>
                </c:pt>
                <c:pt idx="442">
                  <c:v>4886.5</c:v>
                </c:pt>
                <c:pt idx="443">
                  <c:v>4915.2</c:v>
                </c:pt>
                <c:pt idx="444">
                  <c:v>4885.9</c:v>
                </c:pt>
                <c:pt idx="445">
                  <c:v>4886.15</c:v>
                </c:pt>
                <c:pt idx="446">
                  <c:v>4856</c:v>
                </c:pt>
                <c:pt idx="447">
                  <c:v>4885.95</c:v>
                </c:pt>
                <c:pt idx="448">
                  <c:v>4885.6</c:v>
                </c:pt>
                <c:pt idx="449">
                  <c:v>4886.05</c:v>
                </c:pt>
                <c:pt idx="450">
                  <c:v>4885.6</c:v>
                </c:pt>
                <c:pt idx="451">
                  <c:v>4886.25</c:v>
                </c:pt>
                <c:pt idx="452">
                  <c:v>4885.55</c:v>
                </c:pt>
                <c:pt idx="453">
                  <c:v>4886.15</c:v>
                </c:pt>
                <c:pt idx="454">
                  <c:v>4885.9</c:v>
                </c:pt>
                <c:pt idx="455">
                  <c:v>4885.85</c:v>
                </c:pt>
                <c:pt idx="456">
                  <c:v>4886</c:v>
                </c:pt>
                <c:pt idx="457">
                  <c:v>4885.9</c:v>
                </c:pt>
                <c:pt idx="458">
                  <c:v>4885.95</c:v>
                </c:pt>
                <c:pt idx="459">
                  <c:v>4885.8</c:v>
                </c:pt>
                <c:pt idx="460">
                  <c:v>4885.6</c:v>
                </c:pt>
                <c:pt idx="461">
                  <c:v>4885.95</c:v>
                </c:pt>
                <c:pt idx="462">
                  <c:v>4885.85</c:v>
                </c:pt>
                <c:pt idx="463">
                  <c:v>4886</c:v>
                </c:pt>
                <c:pt idx="464">
                  <c:v>4885.55</c:v>
                </c:pt>
                <c:pt idx="465">
                  <c:v>4885.9</c:v>
                </c:pt>
                <c:pt idx="466">
                  <c:v>4886.05</c:v>
                </c:pt>
                <c:pt idx="467">
                  <c:v>4886.15</c:v>
                </c:pt>
                <c:pt idx="468">
                  <c:v>4858.1</c:v>
                </c:pt>
                <c:pt idx="469">
                  <c:v>4885.85</c:v>
                </c:pt>
                <c:pt idx="470">
                  <c:v>4885.8</c:v>
                </c:pt>
                <c:pt idx="471">
                  <c:v>4886.1</c:v>
                </c:pt>
                <c:pt idx="472">
                  <c:v>4885.55</c:v>
                </c:pt>
                <c:pt idx="473">
                  <c:v>4885.85</c:v>
                </c:pt>
                <c:pt idx="474">
                  <c:v>4885.6</c:v>
                </c:pt>
                <c:pt idx="475">
                  <c:v>4885.95</c:v>
                </c:pt>
                <c:pt idx="476">
                  <c:v>4885.9</c:v>
                </c:pt>
                <c:pt idx="477">
                  <c:v>4886.2</c:v>
                </c:pt>
                <c:pt idx="478">
                  <c:v>4885.75</c:v>
                </c:pt>
                <c:pt idx="479">
                  <c:v>4885.95</c:v>
                </c:pt>
                <c:pt idx="480">
                  <c:v>4886.1</c:v>
                </c:pt>
                <c:pt idx="481">
                  <c:v>4885.85</c:v>
                </c:pt>
                <c:pt idx="482">
                  <c:v>4885.65</c:v>
                </c:pt>
                <c:pt idx="483">
                  <c:v>4886</c:v>
                </c:pt>
                <c:pt idx="484">
                  <c:v>4885.95</c:v>
                </c:pt>
                <c:pt idx="485">
                  <c:v>4886.05</c:v>
                </c:pt>
                <c:pt idx="486">
                  <c:v>4886.1</c:v>
                </c:pt>
                <c:pt idx="487">
                  <c:v>4886.1</c:v>
                </c:pt>
                <c:pt idx="488">
                  <c:v>4885.65</c:v>
                </c:pt>
                <c:pt idx="489">
                  <c:v>4885.85</c:v>
                </c:pt>
                <c:pt idx="490">
                  <c:v>4862.6</c:v>
                </c:pt>
                <c:pt idx="491">
                  <c:v>4885.95</c:v>
                </c:pt>
                <c:pt idx="492">
                  <c:v>4885.75</c:v>
                </c:pt>
                <c:pt idx="493">
                  <c:v>4885.9</c:v>
                </c:pt>
                <c:pt idx="494">
                  <c:v>4885.6</c:v>
                </c:pt>
                <c:pt idx="495">
                  <c:v>4886.1</c:v>
                </c:pt>
                <c:pt idx="496">
                  <c:v>4885.85</c:v>
                </c:pt>
                <c:pt idx="497">
                  <c:v>4885.85</c:v>
                </c:pt>
                <c:pt idx="498">
                  <c:v>4885.65</c:v>
                </c:pt>
                <c:pt idx="499">
                  <c:v>4885.85</c:v>
                </c:pt>
                <c:pt idx="500">
                  <c:v>4885.8</c:v>
                </c:pt>
                <c:pt idx="501">
                  <c:v>4885.95</c:v>
                </c:pt>
                <c:pt idx="502">
                  <c:v>4885.7</c:v>
                </c:pt>
                <c:pt idx="503">
                  <c:v>4885.7</c:v>
                </c:pt>
                <c:pt idx="504">
                  <c:v>4885.7</c:v>
                </c:pt>
                <c:pt idx="505">
                  <c:v>4886</c:v>
                </c:pt>
                <c:pt idx="506">
                  <c:v>4885.9</c:v>
                </c:pt>
                <c:pt idx="507">
                  <c:v>4885.75</c:v>
                </c:pt>
                <c:pt idx="508">
                  <c:v>4885.5</c:v>
                </c:pt>
                <c:pt idx="509">
                  <c:v>4886.05</c:v>
                </c:pt>
                <c:pt idx="510">
                  <c:v>4885.8</c:v>
                </c:pt>
                <c:pt idx="511">
                  <c:v>4885.85</c:v>
                </c:pt>
                <c:pt idx="512">
                  <c:v>4867.3</c:v>
                </c:pt>
                <c:pt idx="513">
                  <c:v>4885.9</c:v>
                </c:pt>
                <c:pt idx="514">
                  <c:v>4885.7</c:v>
                </c:pt>
                <c:pt idx="515">
                  <c:v>4885.95</c:v>
                </c:pt>
                <c:pt idx="516">
                  <c:v>4885.8</c:v>
                </c:pt>
                <c:pt idx="517">
                  <c:v>4885.75</c:v>
                </c:pt>
                <c:pt idx="518">
                  <c:v>4885.55</c:v>
                </c:pt>
                <c:pt idx="519">
                  <c:v>4885.85</c:v>
                </c:pt>
                <c:pt idx="520">
                  <c:v>4885.85</c:v>
                </c:pt>
                <c:pt idx="521">
                  <c:v>4885.75</c:v>
                </c:pt>
                <c:pt idx="522">
                  <c:v>4885.95</c:v>
                </c:pt>
                <c:pt idx="523">
                  <c:v>4886.25</c:v>
                </c:pt>
                <c:pt idx="524">
                  <c:v>4886.1</c:v>
                </c:pt>
                <c:pt idx="525">
                  <c:v>4885.95</c:v>
                </c:pt>
                <c:pt idx="526">
                  <c:v>4885.95</c:v>
                </c:pt>
                <c:pt idx="527">
                  <c:v>4900</c:v>
                </c:pt>
                <c:pt idx="528">
                  <c:v>4885.45</c:v>
                </c:pt>
                <c:pt idx="529">
                  <c:v>4885.85</c:v>
                </c:pt>
                <c:pt idx="530">
                  <c:v>4885.65</c:v>
                </c:pt>
                <c:pt idx="531">
                  <c:v>4881.6</c:v>
                </c:pt>
                <c:pt idx="532">
                  <c:v>4886.35</c:v>
                </c:pt>
                <c:pt idx="533">
                  <c:v>4898.1</c:v>
                </c:pt>
                <c:pt idx="534">
                  <c:v>4882.06666666667</c:v>
                </c:pt>
                <c:pt idx="535">
                  <c:v>4885.7</c:v>
                </c:pt>
                <c:pt idx="536">
                  <c:v>4886.35</c:v>
                </c:pt>
                <c:pt idx="537">
                  <c:v>4897.1</c:v>
                </c:pt>
                <c:pt idx="538">
                  <c:v>4885.85</c:v>
                </c:pt>
                <c:pt idx="539">
                  <c:v>4886.15</c:v>
                </c:pt>
                <c:pt idx="540">
                  <c:v>4886</c:v>
                </c:pt>
                <c:pt idx="541">
                  <c:v>4886.15</c:v>
                </c:pt>
                <c:pt idx="542">
                  <c:v>4885.8</c:v>
                </c:pt>
                <c:pt idx="543">
                  <c:v>4882.96666666667</c:v>
                </c:pt>
                <c:pt idx="544">
                  <c:v>4886.35</c:v>
                </c:pt>
                <c:pt idx="545">
                  <c:v>4885.65</c:v>
                </c:pt>
                <c:pt idx="546">
                  <c:v>4886.45</c:v>
                </c:pt>
                <c:pt idx="547">
                  <c:v>4886.15</c:v>
                </c:pt>
                <c:pt idx="548">
                  <c:v>4886.25</c:v>
                </c:pt>
                <c:pt idx="549">
                  <c:v>4885.8</c:v>
                </c:pt>
                <c:pt idx="550">
                  <c:v>4886.35</c:v>
                </c:pt>
                <c:pt idx="551">
                  <c:v>4885.95</c:v>
                </c:pt>
                <c:pt idx="552">
                  <c:v>4886.35</c:v>
                </c:pt>
                <c:pt idx="553">
                  <c:v>4886.05</c:v>
                </c:pt>
                <c:pt idx="554">
                  <c:v>4886</c:v>
                </c:pt>
                <c:pt idx="555">
                  <c:v>4886.25</c:v>
                </c:pt>
                <c:pt idx="556">
                  <c:v>4886.25</c:v>
                </c:pt>
                <c:pt idx="557">
                  <c:v>4885.85</c:v>
                </c:pt>
                <c:pt idx="558">
                  <c:v>4886.2</c:v>
                </c:pt>
                <c:pt idx="559">
                  <c:v>4885.35</c:v>
                </c:pt>
                <c:pt idx="560">
                  <c:v>4886.35</c:v>
                </c:pt>
                <c:pt idx="561">
                  <c:v>4885.7</c:v>
                </c:pt>
                <c:pt idx="562">
                  <c:v>4886.35</c:v>
                </c:pt>
                <c:pt idx="563">
                  <c:v>4885.7</c:v>
                </c:pt>
                <c:pt idx="564">
                  <c:v>4886.5</c:v>
                </c:pt>
                <c:pt idx="565">
                  <c:v>4886.35</c:v>
                </c:pt>
                <c:pt idx="566">
                  <c:v>4886.35</c:v>
                </c:pt>
                <c:pt idx="567">
                  <c:v>4887.5</c:v>
                </c:pt>
                <c:pt idx="568">
                  <c:v>4885.8</c:v>
                </c:pt>
                <c:pt idx="569">
                  <c:v>4885.95</c:v>
                </c:pt>
                <c:pt idx="570">
                  <c:v>4885.9</c:v>
                </c:pt>
                <c:pt idx="571">
                  <c:v>4886.05</c:v>
                </c:pt>
                <c:pt idx="572">
                  <c:v>4886.1</c:v>
                </c:pt>
                <c:pt idx="573">
                  <c:v>4886</c:v>
                </c:pt>
                <c:pt idx="574">
                  <c:v>4886.23333333333</c:v>
                </c:pt>
                <c:pt idx="575">
                  <c:v>4886.25</c:v>
                </c:pt>
                <c:pt idx="576">
                  <c:v>4886.25</c:v>
                </c:pt>
                <c:pt idx="577">
                  <c:v>4886</c:v>
                </c:pt>
                <c:pt idx="578">
                  <c:v>4886.15</c:v>
                </c:pt>
                <c:pt idx="579">
                  <c:v>4886.9</c:v>
                </c:pt>
                <c:pt idx="580">
                  <c:v>4886.3</c:v>
                </c:pt>
                <c:pt idx="581">
                  <c:v>4885.8</c:v>
                </c:pt>
                <c:pt idx="582">
                  <c:v>4886.55</c:v>
                </c:pt>
                <c:pt idx="583">
                  <c:v>4886.4</c:v>
                </c:pt>
                <c:pt idx="584">
                  <c:v>4886.4</c:v>
                </c:pt>
                <c:pt idx="585">
                  <c:v>4886</c:v>
                </c:pt>
                <c:pt idx="586">
                  <c:v>4886.1</c:v>
                </c:pt>
                <c:pt idx="587">
                  <c:v>4886</c:v>
                </c:pt>
                <c:pt idx="588">
                  <c:v>4886.55</c:v>
                </c:pt>
                <c:pt idx="589">
                  <c:v>4885.9</c:v>
                </c:pt>
                <c:pt idx="590">
                  <c:v>4886.35</c:v>
                </c:pt>
                <c:pt idx="591">
                  <c:v>4886.2</c:v>
                </c:pt>
                <c:pt idx="592">
                  <c:v>4886.2</c:v>
                </c:pt>
                <c:pt idx="593">
                  <c:v>4886.45</c:v>
                </c:pt>
                <c:pt idx="594">
                  <c:v>4886.35</c:v>
                </c:pt>
                <c:pt idx="595">
                  <c:v>4886.1</c:v>
                </c:pt>
                <c:pt idx="596">
                  <c:v>4879.6</c:v>
                </c:pt>
                <c:pt idx="597">
                  <c:v>4886.05</c:v>
                </c:pt>
                <c:pt idx="598">
                  <c:v>4885.95</c:v>
                </c:pt>
                <c:pt idx="599">
                  <c:v>4885.75</c:v>
                </c:pt>
                <c:pt idx="600">
                  <c:v>4886</c:v>
                </c:pt>
                <c:pt idx="601">
                  <c:v>4889</c:v>
                </c:pt>
                <c:pt idx="602">
                  <c:v>4886.25</c:v>
                </c:pt>
                <c:pt idx="603">
                  <c:v>4885.8</c:v>
                </c:pt>
                <c:pt idx="604">
                  <c:v>4886.25</c:v>
                </c:pt>
                <c:pt idx="605">
                  <c:v>4885.95</c:v>
                </c:pt>
                <c:pt idx="606">
                  <c:v>4886.4</c:v>
                </c:pt>
                <c:pt idx="607">
                  <c:v>4885.9</c:v>
                </c:pt>
                <c:pt idx="608">
                  <c:v>4886.5</c:v>
                </c:pt>
                <c:pt idx="609">
                  <c:v>4885.75</c:v>
                </c:pt>
                <c:pt idx="610">
                  <c:v>4886.45</c:v>
                </c:pt>
                <c:pt idx="611">
                  <c:v>4886.15</c:v>
                </c:pt>
                <c:pt idx="612">
                  <c:v>4886.4</c:v>
                </c:pt>
                <c:pt idx="613">
                  <c:v>4885.9</c:v>
                </c:pt>
                <c:pt idx="614">
                  <c:v>4886.3</c:v>
                </c:pt>
                <c:pt idx="615">
                  <c:v>4885.6</c:v>
                </c:pt>
                <c:pt idx="616">
                  <c:v>4886.25</c:v>
                </c:pt>
                <c:pt idx="617">
                  <c:v>4886.05</c:v>
                </c:pt>
                <c:pt idx="618">
                  <c:v>4886.6</c:v>
                </c:pt>
                <c:pt idx="619">
                  <c:v>4885.8</c:v>
                </c:pt>
                <c:pt idx="620">
                  <c:v>4886.2</c:v>
                </c:pt>
                <c:pt idx="621">
                  <c:v>4886.05</c:v>
                </c:pt>
                <c:pt idx="622">
                  <c:v>4886.25</c:v>
                </c:pt>
                <c:pt idx="623">
                  <c:v>4886.45</c:v>
                </c:pt>
                <c:pt idx="624">
                  <c:v>4885.95</c:v>
                </c:pt>
                <c:pt idx="625">
                  <c:v>4886.35</c:v>
                </c:pt>
                <c:pt idx="626">
                  <c:v>4886.4</c:v>
                </c:pt>
                <c:pt idx="627">
                  <c:v>4869.5</c:v>
                </c:pt>
                <c:pt idx="628">
                  <c:v>4886.05</c:v>
                </c:pt>
                <c:pt idx="629">
                  <c:v>4886.15</c:v>
                </c:pt>
                <c:pt idx="630">
                  <c:v>4886.15</c:v>
                </c:pt>
                <c:pt idx="631">
                  <c:v>4886.15</c:v>
                </c:pt>
                <c:pt idx="632">
                  <c:v>4885.85</c:v>
                </c:pt>
                <c:pt idx="633">
                  <c:v>4892</c:v>
                </c:pt>
                <c:pt idx="634">
                  <c:v>4886.4</c:v>
                </c:pt>
                <c:pt idx="635">
                  <c:v>4886.1</c:v>
                </c:pt>
                <c:pt idx="636">
                  <c:v>4886.8</c:v>
                </c:pt>
                <c:pt idx="637">
                  <c:v>4885.95</c:v>
                </c:pt>
                <c:pt idx="638">
                  <c:v>4886.45</c:v>
                </c:pt>
                <c:pt idx="639">
                  <c:v>4886.15</c:v>
                </c:pt>
                <c:pt idx="640">
                  <c:v>4886.35</c:v>
                </c:pt>
                <c:pt idx="641">
                  <c:v>4886</c:v>
                </c:pt>
                <c:pt idx="642">
                  <c:v>4886.15</c:v>
                </c:pt>
                <c:pt idx="643">
                  <c:v>4885.75</c:v>
                </c:pt>
                <c:pt idx="644">
                  <c:v>4886.45</c:v>
                </c:pt>
                <c:pt idx="645">
                  <c:v>4886.25</c:v>
                </c:pt>
                <c:pt idx="646">
                  <c:v>4886.1</c:v>
                </c:pt>
                <c:pt idx="647">
                  <c:v>4885.95</c:v>
                </c:pt>
                <c:pt idx="648">
                  <c:v>4886.35</c:v>
                </c:pt>
                <c:pt idx="649">
                  <c:v>4886.35</c:v>
                </c:pt>
                <c:pt idx="650">
                  <c:v>4886.4</c:v>
                </c:pt>
                <c:pt idx="651">
                  <c:v>4886.15</c:v>
                </c:pt>
                <c:pt idx="652">
                  <c:v>4886.35</c:v>
                </c:pt>
                <c:pt idx="653">
                  <c:v>4885.95</c:v>
                </c:pt>
                <c:pt idx="654">
                  <c:v>4886.5</c:v>
                </c:pt>
                <c:pt idx="655">
                  <c:v>4886.05</c:v>
                </c:pt>
                <c:pt idx="656">
                  <c:v>4886.2</c:v>
                </c:pt>
                <c:pt idx="657">
                  <c:v>4886.05</c:v>
                </c:pt>
                <c:pt idx="658">
                  <c:v>4863.4</c:v>
                </c:pt>
                <c:pt idx="659">
                  <c:v>4886.25</c:v>
                </c:pt>
                <c:pt idx="660">
                  <c:v>4886.2</c:v>
                </c:pt>
                <c:pt idx="661">
                  <c:v>4886.1</c:v>
                </c:pt>
                <c:pt idx="662">
                  <c:v>4886</c:v>
                </c:pt>
                <c:pt idx="663">
                  <c:v>4886.3</c:v>
                </c:pt>
                <c:pt idx="664">
                  <c:v>4886.25</c:v>
                </c:pt>
                <c:pt idx="665">
                  <c:v>4894.73333333333</c:v>
                </c:pt>
                <c:pt idx="666">
                  <c:v>4886.35</c:v>
                </c:pt>
                <c:pt idx="667">
                  <c:v>4886.25</c:v>
                </c:pt>
                <c:pt idx="668">
                  <c:v>4886.45</c:v>
                </c:pt>
                <c:pt idx="669">
                  <c:v>4885.9</c:v>
                </c:pt>
                <c:pt idx="670">
                  <c:v>4886.45</c:v>
                </c:pt>
                <c:pt idx="671">
                  <c:v>4885.7</c:v>
                </c:pt>
                <c:pt idx="672">
                  <c:v>4886.45</c:v>
                </c:pt>
                <c:pt idx="673">
                  <c:v>4886.55</c:v>
                </c:pt>
                <c:pt idx="674">
                  <c:v>4886.55</c:v>
                </c:pt>
                <c:pt idx="675">
                  <c:v>4886.3</c:v>
                </c:pt>
                <c:pt idx="676">
                  <c:v>4886.25</c:v>
                </c:pt>
                <c:pt idx="677">
                  <c:v>4886.35</c:v>
                </c:pt>
                <c:pt idx="678">
                  <c:v>4886.2</c:v>
                </c:pt>
                <c:pt idx="679">
                  <c:v>4886.1</c:v>
                </c:pt>
                <c:pt idx="680">
                  <c:v>4886.35</c:v>
                </c:pt>
                <c:pt idx="681">
                  <c:v>4886.1</c:v>
                </c:pt>
                <c:pt idx="682">
                  <c:v>4886.35</c:v>
                </c:pt>
                <c:pt idx="683">
                  <c:v>4886</c:v>
                </c:pt>
                <c:pt idx="684">
                  <c:v>4886.2</c:v>
                </c:pt>
                <c:pt idx="685">
                  <c:v>4886.3</c:v>
                </c:pt>
                <c:pt idx="686">
                  <c:v>4886.5</c:v>
                </c:pt>
                <c:pt idx="687">
                  <c:v>4886.55</c:v>
                </c:pt>
                <c:pt idx="688">
                  <c:v>4858</c:v>
                </c:pt>
                <c:pt idx="689">
                  <c:v>4886.2</c:v>
                </c:pt>
                <c:pt idx="690">
                  <c:v>4886.75</c:v>
                </c:pt>
                <c:pt idx="691">
                  <c:v>4886.3</c:v>
                </c:pt>
                <c:pt idx="692">
                  <c:v>4886.2</c:v>
                </c:pt>
                <c:pt idx="693">
                  <c:v>4886.15</c:v>
                </c:pt>
                <c:pt idx="694">
                  <c:v>4886.5</c:v>
                </c:pt>
                <c:pt idx="695">
                  <c:v>4886.45</c:v>
                </c:pt>
                <c:pt idx="696">
                  <c:v>4896.16666666667</c:v>
                </c:pt>
                <c:pt idx="697">
                  <c:v>4856.6</c:v>
                </c:pt>
                <c:pt idx="698">
                  <c:v>4886.25</c:v>
                </c:pt>
                <c:pt idx="699">
                  <c:v>4886.4</c:v>
                </c:pt>
                <c:pt idx="700">
                  <c:v>4886.25</c:v>
                </c:pt>
                <c:pt idx="701">
                  <c:v>4885.95</c:v>
                </c:pt>
                <c:pt idx="702">
                  <c:v>4886.2</c:v>
                </c:pt>
                <c:pt idx="703">
                  <c:v>4885.75</c:v>
                </c:pt>
                <c:pt idx="704">
                  <c:v>4885.75</c:v>
                </c:pt>
                <c:pt idx="705">
                  <c:v>4885.6</c:v>
                </c:pt>
                <c:pt idx="706">
                  <c:v>4886.2</c:v>
                </c:pt>
                <c:pt idx="707">
                  <c:v>4886.1</c:v>
                </c:pt>
                <c:pt idx="708">
                  <c:v>4885.95</c:v>
                </c:pt>
                <c:pt idx="709">
                  <c:v>4885.8</c:v>
                </c:pt>
                <c:pt idx="710">
                  <c:v>4886.15</c:v>
                </c:pt>
                <c:pt idx="711">
                  <c:v>4886.25</c:v>
                </c:pt>
                <c:pt idx="712">
                  <c:v>4886.2</c:v>
                </c:pt>
                <c:pt idx="713">
                  <c:v>4856.8</c:v>
                </c:pt>
                <c:pt idx="714">
                  <c:v>4885.95</c:v>
                </c:pt>
                <c:pt idx="715">
                  <c:v>4885.9</c:v>
                </c:pt>
                <c:pt idx="716">
                  <c:v>4886.4</c:v>
                </c:pt>
                <c:pt idx="717">
                  <c:v>4886.15</c:v>
                </c:pt>
                <c:pt idx="718">
                  <c:v>4886.1</c:v>
                </c:pt>
                <c:pt idx="719">
                  <c:v>4885.75</c:v>
                </c:pt>
                <c:pt idx="720">
                  <c:v>4886.35</c:v>
                </c:pt>
                <c:pt idx="721">
                  <c:v>4886.15</c:v>
                </c:pt>
                <c:pt idx="722">
                  <c:v>4886.25</c:v>
                </c:pt>
                <c:pt idx="723">
                  <c:v>4886.1</c:v>
                </c:pt>
                <c:pt idx="724">
                  <c:v>4885.9</c:v>
                </c:pt>
                <c:pt idx="725">
                  <c:v>4886.25</c:v>
                </c:pt>
                <c:pt idx="726">
                  <c:v>4886.25</c:v>
                </c:pt>
                <c:pt idx="727">
                  <c:v>4886.45</c:v>
                </c:pt>
                <c:pt idx="728">
                  <c:v>4886.4</c:v>
                </c:pt>
                <c:pt idx="729">
                  <c:v>4886.2</c:v>
                </c:pt>
                <c:pt idx="730">
                  <c:v>4886.1</c:v>
                </c:pt>
                <c:pt idx="731">
                  <c:v>4886.1</c:v>
                </c:pt>
                <c:pt idx="732">
                  <c:v>4886.35</c:v>
                </c:pt>
                <c:pt idx="733">
                  <c:v>4886.3</c:v>
                </c:pt>
                <c:pt idx="734">
                  <c:v>4886.3</c:v>
                </c:pt>
                <c:pt idx="735">
                  <c:v>4855.6</c:v>
                </c:pt>
                <c:pt idx="736">
                  <c:v>4886.4</c:v>
                </c:pt>
                <c:pt idx="737">
                  <c:v>4886.25</c:v>
                </c:pt>
                <c:pt idx="738">
                  <c:v>4886.45</c:v>
                </c:pt>
                <c:pt idx="739">
                  <c:v>4886.15</c:v>
                </c:pt>
                <c:pt idx="740">
                  <c:v>4886.35</c:v>
                </c:pt>
                <c:pt idx="741">
                  <c:v>4886.2</c:v>
                </c:pt>
                <c:pt idx="742">
                  <c:v>4886.35</c:v>
                </c:pt>
                <c:pt idx="743">
                  <c:v>4886.05</c:v>
                </c:pt>
                <c:pt idx="744">
                  <c:v>4886.55</c:v>
                </c:pt>
                <c:pt idx="745">
                  <c:v>4886.05</c:v>
                </c:pt>
                <c:pt idx="746">
                  <c:v>4886.5</c:v>
                </c:pt>
                <c:pt idx="747">
                  <c:v>4885.85</c:v>
                </c:pt>
                <c:pt idx="748">
                  <c:v>4886.55</c:v>
                </c:pt>
                <c:pt idx="749">
                  <c:v>4886.05</c:v>
                </c:pt>
                <c:pt idx="750">
                  <c:v>4886.75</c:v>
                </c:pt>
                <c:pt idx="751">
                  <c:v>4885.95</c:v>
                </c:pt>
                <c:pt idx="752">
                  <c:v>4886.45</c:v>
                </c:pt>
                <c:pt idx="753">
                  <c:v>4886</c:v>
                </c:pt>
                <c:pt idx="754">
                  <c:v>4886.25</c:v>
                </c:pt>
                <c:pt idx="755">
                  <c:v>4886.15</c:v>
                </c:pt>
                <c:pt idx="756">
                  <c:v>4886.4</c:v>
                </c:pt>
                <c:pt idx="757">
                  <c:v>4913.6</c:v>
                </c:pt>
                <c:pt idx="758">
                  <c:v>4886.4</c:v>
                </c:pt>
                <c:pt idx="759">
                  <c:v>4886.2</c:v>
                </c:pt>
                <c:pt idx="760">
                  <c:v>4886.4</c:v>
                </c:pt>
                <c:pt idx="761">
                  <c:v>4886.05</c:v>
                </c:pt>
                <c:pt idx="762">
                  <c:v>4886.2</c:v>
                </c:pt>
                <c:pt idx="763">
                  <c:v>4886</c:v>
                </c:pt>
                <c:pt idx="764">
                  <c:v>4886.3</c:v>
                </c:pt>
                <c:pt idx="765">
                  <c:v>4886.1</c:v>
                </c:pt>
                <c:pt idx="766">
                  <c:v>4886.05</c:v>
                </c:pt>
                <c:pt idx="767">
                  <c:v>4885.95</c:v>
                </c:pt>
                <c:pt idx="768">
                  <c:v>4886.25</c:v>
                </c:pt>
                <c:pt idx="769">
                  <c:v>4886.1</c:v>
                </c:pt>
                <c:pt idx="770">
                  <c:v>4886.2</c:v>
                </c:pt>
                <c:pt idx="771">
                  <c:v>4885.9</c:v>
                </c:pt>
                <c:pt idx="772">
                  <c:v>4886.15</c:v>
                </c:pt>
                <c:pt idx="773">
                  <c:v>4885.8</c:v>
                </c:pt>
                <c:pt idx="774">
                  <c:v>4886.4</c:v>
                </c:pt>
                <c:pt idx="775">
                  <c:v>4886.25</c:v>
                </c:pt>
                <c:pt idx="776">
                  <c:v>4886.1</c:v>
                </c:pt>
                <c:pt idx="777">
                  <c:v>4886.1</c:v>
                </c:pt>
                <c:pt idx="778">
                  <c:v>4886.2</c:v>
                </c:pt>
                <c:pt idx="779">
                  <c:v>4910.8</c:v>
                </c:pt>
                <c:pt idx="780">
                  <c:v>4885.85</c:v>
                </c:pt>
                <c:pt idx="781">
                  <c:v>4885.9</c:v>
                </c:pt>
                <c:pt idx="782">
                  <c:v>4886.45</c:v>
                </c:pt>
                <c:pt idx="783">
                  <c:v>4886</c:v>
                </c:pt>
                <c:pt idx="784">
                  <c:v>4886.35</c:v>
                </c:pt>
                <c:pt idx="785">
                  <c:v>4885.9</c:v>
                </c:pt>
                <c:pt idx="786">
                  <c:v>4886.35</c:v>
                </c:pt>
                <c:pt idx="787">
                  <c:v>4886.1</c:v>
                </c:pt>
                <c:pt idx="788">
                  <c:v>4886.3</c:v>
                </c:pt>
                <c:pt idx="789">
                  <c:v>4886.1</c:v>
                </c:pt>
                <c:pt idx="790">
                  <c:v>4886.4</c:v>
                </c:pt>
                <c:pt idx="791">
                  <c:v>4886.3</c:v>
                </c:pt>
                <c:pt idx="792">
                  <c:v>4886.5</c:v>
                </c:pt>
                <c:pt idx="793">
                  <c:v>4885.95</c:v>
                </c:pt>
                <c:pt idx="794">
                  <c:v>4886.1</c:v>
                </c:pt>
                <c:pt idx="795">
                  <c:v>4885.95</c:v>
                </c:pt>
                <c:pt idx="796">
                  <c:v>4886.1</c:v>
                </c:pt>
                <c:pt idx="797">
                  <c:v>4886.2</c:v>
                </c:pt>
                <c:pt idx="798">
                  <c:v>4865.7</c:v>
                </c:pt>
                <c:pt idx="799">
                  <c:v>4886.05</c:v>
                </c:pt>
                <c:pt idx="800">
                  <c:v>4886.7</c:v>
                </c:pt>
                <c:pt idx="801">
                  <c:v>4886</c:v>
                </c:pt>
                <c:pt idx="802">
                  <c:v>4886.5</c:v>
                </c:pt>
                <c:pt idx="803">
                  <c:v>4885.9</c:v>
                </c:pt>
                <c:pt idx="804">
                  <c:v>4886.4</c:v>
                </c:pt>
                <c:pt idx="805">
                  <c:v>4886.4</c:v>
                </c:pt>
                <c:pt idx="806">
                  <c:v>4886.35</c:v>
                </c:pt>
                <c:pt idx="807">
                  <c:v>4885.85</c:v>
                </c:pt>
                <c:pt idx="808">
                  <c:v>4886.65</c:v>
                </c:pt>
                <c:pt idx="809">
                  <c:v>4886.4</c:v>
                </c:pt>
                <c:pt idx="810">
                  <c:v>4886.35</c:v>
                </c:pt>
                <c:pt idx="811">
                  <c:v>4886.1</c:v>
                </c:pt>
                <c:pt idx="812">
                  <c:v>4886.15</c:v>
                </c:pt>
                <c:pt idx="813">
                  <c:v>4886.2</c:v>
                </c:pt>
                <c:pt idx="814">
                  <c:v>4886.55</c:v>
                </c:pt>
                <c:pt idx="815">
                  <c:v>4886.4</c:v>
                </c:pt>
                <c:pt idx="816">
                  <c:v>4886.05</c:v>
                </c:pt>
                <c:pt idx="817">
                  <c:v>4886.1</c:v>
                </c:pt>
                <c:pt idx="818">
                  <c:v>4886.3</c:v>
                </c:pt>
                <c:pt idx="819">
                  <c:v>4886.55</c:v>
                </c:pt>
                <c:pt idx="820">
                  <c:v>4886.3</c:v>
                </c:pt>
                <c:pt idx="821">
                  <c:v>4885.75</c:v>
                </c:pt>
                <c:pt idx="822">
                  <c:v>4886.4</c:v>
                </c:pt>
                <c:pt idx="823">
                  <c:v>4886</c:v>
                </c:pt>
                <c:pt idx="824">
                  <c:v>4886.15</c:v>
                </c:pt>
                <c:pt idx="825">
                  <c:v>4885.9</c:v>
                </c:pt>
                <c:pt idx="826">
                  <c:v>4886.2</c:v>
                </c:pt>
                <c:pt idx="827">
                  <c:v>4886.2</c:v>
                </c:pt>
                <c:pt idx="828">
                  <c:v>4886.35</c:v>
                </c:pt>
                <c:pt idx="829">
                  <c:v>4886.1</c:v>
                </c:pt>
                <c:pt idx="830">
                  <c:v>4886.2</c:v>
                </c:pt>
                <c:pt idx="831">
                  <c:v>4886.05</c:v>
                </c:pt>
                <c:pt idx="832">
                  <c:v>4886.3</c:v>
                </c:pt>
                <c:pt idx="833">
                  <c:v>4885.85</c:v>
                </c:pt>
                <c:pt idx="834">
                  <c:v>4875.3</c:v>
                </c:pt>
                <c:pt idx="835">
                  <c:v>4885.7</c:v>
                </c:pt>
                <c:pt idx="836">
                  <c:v>4886.4</c:v>
                </c:pt>
                <c:pt idx="837">
                  <c:v>4886.5</c:v>
                </c:pt>
                <c:pt idx="838">
                  <c:v>4886.3</c:v>
                </c:pt>
                <c:pt idx="839">
                  <c:v>4886.1</c:v>
                </c:pt>
                <c:pt idx="840">
                  <c:v>4886.25</c:v>
                </c:pt>
                <c:pt idx="841">
                  <c:v>4886.4</c:v>
                </c:pt>
                <c:pt idx="842">
                  <c:v>4886.4</c:v>
                </c:pt>
                <c:pt idx="843">
                  <c:v>4886.4</c:v>
                </c:pt>
                <c:pt idx="844">
                  <c:v>4886.1</c:v>
                </c:pt>
                <c:pt idx="845">
                  <c:v>4878.5</c:v>
                </c:pt>
                <c:pt idx="846">
                  <c:v>4886.45</c:v>
                </c:pt>
                <c:pt idx="847">
                  <c:v>4886.25</c:v>
                </c:pt>
                <c:pt idx="848">
                  <c:v>4886</c:v>
                </c:pt>
                <c:pt idx="849">
                  <c:v>4886.4</c:v>
                </c:pt>
                <c:pt idx="850">
                  <c:v>4886.55</c:v>
                </c:pt>
                <c:pt idx="851">
                  <c:v>4886.1</c:v>
                </c:pt>
                <c:pt idx="852">
                  <c:v>4886.3</c:v>
                </c:pt>
                <c:pt idx="853">
                  <c:v>4886.1</c:v>
                </c:pt>
                <c:pt idx="854">
                  <c:v>4886.3</c:v>
                </c:pt>
                <c:pt idx="855">
                  <c:v>4886.4</c:v>
                </c:pt>
                <c:pt idx="856">
                  <c:v>4886.3</c:v>
                </c:pt>
                <c:pt idx="857">
                  <c:v>4885.9</c:v>
                </c:pt>
                <c:pt idx="858">
                  <c:v>4886.65</c:v>
                </c:pt>
                <c:pt idx="859">
                  <c:v>4885.9</c:v>
                </c:pt>
                <c:pt idx="860">
                  <c:v>4886.5</c:v>
                </c:pt>
                <c:pt idx="861">
                  <c:v>4886.05</c:v>
                </c:pt>
                <c:pt idx="862">
                  <c:v>4886.35</c:v>
                </c:pt>
                <c:pt idx="863">
                  <c:v>4885.65</c:v>
                </c:pt>
                <c:pt idx="864">
                  <c:v>4886.35</c:v>
                </c:pt>
                <c:pt idx="865">
                  <c:v>4886.2</c:v>
                </c:pt>
                <c:pt idx="866">
                  <c:v>4886.35</c:v>
                </c:pt>
                <c:pt idx="867">
                  <c:v>4885</c:v>
                </c:pt>
                <c:pt idx="868">
                  <c:v>4886.25</c:v>
                </c:pt>
                <c:pt idx="869">
                  <c:v>4886.25</c:v>
                </c:pt>
                <c:pt idx="870">
                  <c:v>4886.45</c:v>
                </c:pt>
                <c:pt idx="871">
                  <c:v>4886.6</c:v>
                </c:pt>
                <c:pt idx="872">
                  <c:v>4885.3</c:v>
                </c:pt>
                <c:pt idx="873">
                  <c:v>4886</c:v>
                </c:pt>
                <c:pt idx="874">
                  <c:v>4886.25</c:v>
                </c:pt>
                <c:pt idx="875">
                  <c:v>4886.15</c:v>
                </c:pt>
                <c:pt idx="876">
                  <c:v>4886.45</c:v>
                </c:pt>
                <c:pt idx="877">
                  <c:v>4886.25</c:v>
                </c:pt>
                <c:pt idx="878">
                  <c:v>4886.3</c:v>
                </c:pt>
                <c:pt idx="879">
                  <c:v>4886.15</c:v>
                </c:pt>
                <c:pt idx="880">
                  <c:v>4885.6</c:v>
                </c:pt>
                <c:pt idx="881">
                  <c:v>4886.5</c:v>
                </c:pt>
                <c:pt idx="882">
                  <c:v>4886.4</c:v>
                </c:pt>
                <c:pt idx="883">
                  <c:v>4886</c:v>
                </c:pt>
                <c:pt idx="884">
                  <c:v>4886.4</c:v>
                </c:pt>
                <c:pt idx="885">
                  <c:v>4885.95</c:v>
                </c:pt>
                <c:pt idx="886">
                  <c:v>4886.45</c:v>
                </c:pt>
                <c:pt idx="887">
                  <c:v>4886.15</c:v>
                </c:pt>
                <c:pt idx="888">
                  <c:v>4886.5</c:v>
                </c:pt>
                <c:pt idx="889">
                  <c:v>4879.1</c:v>
                </c:pt>
                <c:pt idx="890">
                  <c:v>4886.2</c:v>
                </c:pt>
                <c:pt idx="891">
                  <c:v>4885.7</c:v>
                </c:pt>
                <c:pt idx="892">
                  <c:v>4886.35</c:v>
                </c:pt>
                <c:pt idx="893">
                  <c:v>4885.9</c:v>
                </c:pt>
                <c:pt idx="894">
                  <c:v>4886.35</c:v>
                </c:pt>
                <c:pt idx="895">
                  <c:v>4885.8</c:v>
                </c:pt>
                <c:pt idx="896">
                  <c:v>4886.4</c:v>
                </c:pt>
                <c:pt idx="897">
                  <c:v>4885.9</c:v>
                </c:pt>
                <c:pt idx="898">
                  <c:v>4885.7</c:v>
                </c:pt>
                <c:pt idx="899">
                  <c:v>4886.2</c:v>
                </c:pt>
                <c:pt idx="900">
                  <c:v>4886.1</c:v>
                </c:pt>
                <c:pt idx="901">
                  <c:v>4886</c:v>
                </c:pt>
                <c:pt idx="902">
                  <c:v>4886.3</c:v>
                </c:pt>
                <c:pt idx="903">
                  <c:v>4886.05</c:v>
                </c:pt>
                <c:pt idx="904">
                  <c:v>4886.2</c:v>
                </c:pt>
                <c:pt idx="905">
                  <c:v>4886.25</c:v>
                </c:pt>
                <c:pt idx="906">
                  <c:v>4885.95</c:v>
                </c:pt>
                <c:pt idx="907">
                  <c:v>4886.35</c:v>
                </c:pt>
                <c:pt idx="908">
                  <c:v>4886.15</c:v>
                </c:pt>
                <c:pt idx="909">
                  <c:v>4885.7</c:v>
                </c:pt>
                <c:pt idx="910">
                  <c:v>4886.15</c:v>
                </c:pt>
                <c:pt idx="911">
                  <c:v>4899</c:v>
                </c:pt>
                <c:pt idx="912">
                  <c:v>4886.05</c:v>
                </c:pt>
                <c:pt idx="913">
                  <c:v>4885.75</c:v>
                </c:pt>
                <c:pt idx="914">
                  <c:v>4886.25</c:v>
                </c:pt>
                <c:pt idx="915">
                  <c:v>4886.2</c:v>
                </c:pt>
                <c:pt idx="916">
                  <c:v>4886.4</c:v>
                </c:pt>
                <c:pt idx="917">
                  <c:v>4885.95</c:v>
                </c:pt>
                <c:pt idx="918">
                  <c:v>4886.35</c:v>
                </c:pt>
                <c:pt idx="919">
                  <c:v>4885.7</c:v>
                </c:pt>
                <c:pt idx="920">
                  <c:v>4886.45</c:v>
                </c:pt>
                <c:pt idx="921">
                  <c:v>4885.85</c:v>
                </c:pt>
                <c:pt idx="922">
                  <c:v>4886.55</c:v>
                </c:pt>
                <c:pt idx="923">
                  <c:v>4885.65</c:v>
                </c:pt>
                <c:pt idx="924">
                  <c:v>4886.05</c:v>
                </c:pt>
                <c:pt idx="925">
                  <c:v>4885.75</c:v>
                </c:pt>
                <c:pt idx="926">
                  <c:v>4885.95</c:v>
                </c:pt>
                <c:pt idx="927">
                  <c:v>4885.95</c:v>
                </c:pt>
                <c:pt idx="928">
                  <c:v>4886.1</c:v>
                </c:pt>
                <c:pt idx="929">
                  <c:v>4885.7</c:v>
                </c:pt>
                <c:pt idx="930">
                  <c:v>4885.85</c:v>
                </c:pt>
                <c:pt idx="931">
                  <c:v>4885.95</c:v>
                </c:pt>
                <c:pt idx="932">
                  <c:v>4885.8</c:v>
                </c:pt>
                <c:pt idx="933">
                  <c:v>4904.3</c:v>
                </c:pt>
                <c:pt idx="934">
                  <c:v>4886</c:v>
                </c:pt>
                <c:pt idx="935">
                  <c:v>4885.8</c:v>
                </c:pt>
                <c:pt idx="936">
                  <c:v>4885.8</c:v>
                </c:pt>
                <c:pt idx="937">
                  <c:v>4886.05</c:v>
                </c:pt>
                <c:pt idx="938">
                  <c:v>4885.85</c:v>
                </c:pt>
                <c:pt idx="939">
                  <c:v>4886.1</c:v>
                </c:pt>
                <c:pt idx="940">
                  <c:v>4885.7</c:v>
                </c:pt>
                <c:pt idx="941">
                  <c:v>4885.85</c:v>
                </c:pt>
                <c:pt idx="942">
                  <c:v>4886.05</c:v>
                </c:pt>
                <c:pt idx="943">
                  <c:v>4885.9</c:v>
                </c:pt>
                <c:pt idx="944">
                  <c:v>4885.95</c:v>
                </c:pt>
                <c:pt idx="945">
                  <c:v>4885.95</c:v>
                </c:pt>
                <c:pt idx="946">
                  <c:v>4886.15</c:v>
                </c:pt>
                <c:pt idx="947">
                  <c:v>4885.95</c:v>
                </c:pt>
                <c:pt idx="948">
                  <c:v>4886</c:v>
                </c:pt>
                <c:pt idx="949">
                  <c:v>4885.65</c:v>
                </c:pt>
                <c:pt idx="950">
                  <c:v>4886</c:v>
                </c:pt>
                <c:pt idx="951">
                  <c:v>4885.8</c:v>
                </c:pt>
                <c:pt idx="952">
                  <c:v>4885.9</c:v>
                </c:pt>
                <c:pt idx="953">
                  <c:v>4885.5</c:v>
                </c:pt>
                <c:pt idx="954">
                  <c:v>4885.85</c:v>
                </c:pt>
                <c:pt idx="955">
                  <c:v>4909.7</c:v>
                </c:pt>
                <c:pt idx="956">
                  <c:v>4885.95</c:v>
                </c:pt>
                <c:pt idx="957">
                  <c:v>4885.65</c:v>
                </c:pt>
                <c:pt idx="958">
                  <c:v>4885.7</c:v>
                </c:pt>
                <c:pt idx="959">
                  <c:v>4885.85</c:v>
                </c:pt>
                <c:pt idx="960">
                  <c:v>4886.05</c:v>
                </c:pt>
                <c:pt idx="961">
                  <c:v>4885.9</c:v>
                </c:pt>
                <c:pt idx="962">
                  <c:v>4885.95</c:v>
                </c:pt>
                <c:pt idx="963">
                  <c:v>4885.95</c:v>
                </c:pt>
                <c:pt idx="964">
                  <c:v>4886</c:v>
                </c:pt>
                <c:pt idx="965">
                  <c:v>4885.95</c:v>
                </c:pt>
                <c:pt idx="966">
                  <c:v>4885.75</c:v>
                </c:pt>
                <c:pt idx="967">
                  <c:v>4885.55</c:v>
                </c:pt>
                <c:pt idx="968">
                  <c:v>4886</c:v>
                </c:pt>
                <c:pt idx="969">
                  <c:v>4886</c:v>
                </c:pt>
                <c:pt idx="970">
                  <c:v>4885.85</c:v>
                </c:pt>
                <c:pt idx="971">
                  <c:v>4885.65</c:v>
                </c:pt>
                <c:pt idx="972">
                  <c:v>4885.8</c:v>
                </c:pt>
                <c:pt idx="973">
                  <c:v>4885.8</c:v>
                </c:pt>
                <c:pt idx="974">
                  <c:v>4885.8</c:v>
                </c:pt>
                <c:pt idx="975">
                  <c:v>4885.8</c:v>
                </c:pt>
                <c:pt idx="976">
                  <c:v>4913.2</c:v>
                </c:pt>
                <c:pt idx="977">
                  <c:v>4886</c:v>
                </c:pt>
                <c:pt idx="978">
                  <c:v>4912.8</c:v>
                </c:pt>
                <c:pt idx="979">
                  <c:v>4886.05</c:v>
                </c:pt>
                <c:pt idx="980">
                  <c:v>4885.9</c:v>
                </c:pt>
                <c:pt idx="981">
                  <c:v>4885.65</c:v>
                </c:pt>
                <c:pt idx="982">
                  <c:v>4886</c:v>
                </c:pt>
                <c:pt idx="983">
                  <c:v>4885.65</c:v>
                </c:pt>
                <c:pt idx="984">
                  <c:v>4886.2</c:v>
                </c:pt>
                <c:pt idx="985">
                  <c:v>4885.5</c:v>
                </c:pt>
                <c:pt idx="986">
                  <c:v>4886.3</c:v>
                </c:pt>
                <c:pt idx="987">
                  <c:v>4885.75</c:v>
                </c:pt>
                <c:pt idx="988">
                  <c:v>4886.1</c:v>
                </c:pt>
                <c:pt idx="989">
                  <c:v>4885.8</c:v>
                </c:pt>
                <c:pt idx="990">
                  <c:v>4886.1</c:v>
                </c:pt>
                <c:pt idx="991">
                  <c:v>4885.9</c:v>
                </c:pt>
                <c:pt idx="992">
                  <c:v>4885.9</c:v>
                </c:pt>
                <c:pt idx="993">
                  <c:v>4885.85</c:v>
                </c:pt>
                <c:pt idx="994">
                  <c:v>4885.95</c:v>
                </c:pt>
                <c:pt idx="995">
                  <c:v>4885.7</c:v>
                </c:pt>
                <c:pt idx="996">
                  <c:v>4885.9</c:v>
                </c:pt>
                <c:pt idx="997">
                  <c:v>4885.6</c:v>
                </c:pt>
                <c:pt idx="998">
                  <c:v>4885.85</c:v>
                </c:pt>
                <c:pt idx="999">
                  <c:v>4885.7</c:v>
                </c:pt>
                <c:pt idx="1000">
                  <c:v>4885.75</c:v>
                </c:pt>
                <c:pt idx="1001">
                  <c:v>4885.75</c:v>
                </c:pt>
                <c:pt idx="1002">
                  <c:v>4885.55</c:v>
                </c:pt>
                <c:pt idx="1003">
                  <c:v>4886.05</c:v>
                </c:pt>
                <c:pt idx="1004">
                  <c:v>4885.8</c:v>
                </c:pt>
                <c:pt idx="1005">
                  <c:v>4885.9</c:v>
                </c:pt>
                <c:pt idx="1006">
                  <c:v>4885.85</c:v>
                </c:pt>
                <c:pt idx="1007">
                  <c:v>4885.85</c:v>
                </c:pt>
                <c:pt idx="1008">
                  <c:v>4885.6</c:v>
                </c:pt>
                <c:pt idx="1009">
                  <c:v>4885.6</c:v>
                </c:pt>
                <c:pt idx="1010">
                  <c:v>4885.65</c:v>
                </c:pt>
                <c:pt idx="1011">
                  <c:v>4885.85</c:v>
                </c:pt>
                <c:pt idx="1012">
                  <c:v>4885.6</c:v>
                </c:pt>
                <c:pt idx="1013">
                  <c:v>4885.55</c:v>
                </c:pt>
                <c:pt idx="1014">
                  <c:v>4885.7</c:v>
                </c:pt>
                <c:pt idx="1015">
                  <c:v>4886</c:v>
                </c:pt>
                <c:pt idx="1016">
                  <c:v>4885.7</c:v>
                </c:pt>
                <c:pt idx="1017">
                  <c:v>4885.75</c:v>
                </c:pt>
                <c:pt idx="1018">
                  <c:v>4885.55</c:v>
                </c:pt>
                <c:pt idx="1019">
                  <c:v>4886.05</c:v>
                </c:pt>
                <c:pt idx="1020">
                  <c:v>4885.7</c:v>
                </c:pt>
                <c:pt idx="1021">
                  <c:v>4915.6</c:v>
                </c:pt>
                <c:pt idx="1022">
                  <c:v>4886.05</c:v>
                </c:pt>
                <c:pt idx="1023">
                  <c:v>4885.75</c:v>
                </c:pt>
                <c:pt idx="1024">
                  <c:v>4886</c:v>
                </c:pt>
                <c:pt idx="1025">
                  <c:v>4885.65</c:v>
                </c:pt>
                <c:pt idx="1026">
                  <c:v>4886.35</c:v>
                </c:pt>
                <c:pt idx="1027">
                  <c:v>4885.9</c:v>
                </c:pt>
                <c:pt idx="1028">
                  <c:v>4886</c:v>
                </c:pt>
                <c:pt idx="1029">
                  <c:v>4885.65</c:v>
                </c:pt>
                <c:pt idx="1030">
                  <c:v>4886.05</c:v>
                </c:pt>
                <c:pt idx="1031">
                  <c:v>4856.1</c:v>
                </c:pt>
                <c:pt idx="1032">
                  <c:v>4886</c:v>
                </c:pt>
                <c:pt idx="1033">
                  <c:v>4886.1</c:v>
                </c:pt>
                <c:pt idx="1034">
                  <c:v>4885.65</c:v>
                </c:pt>
                <c:pt idx="1035">
                  <c:v>4885.8</c:v>
                </c:pt>
                <c:pt idx="1036">
                  <c:v>4885.85</c:v>
                </c:pt>
                <c:pt idx="1037">
                  <c:v>4885.7</c:v>
                </c:pt>
                <c:pt idx="1038">
                  <c:v>4885.75</c:v>
                </c:pt>
                <c:pt idx="1039">
                  <c:v>4885.95</c:v>
                </c:pt>
                <c:pt idx="1040">
                  <c:v>4885.85</c:v>
                </c:pt>
                <c:pt idx="1041">
                  <c:v>4914.1</c:v>
                </c:pt>
                <c:pt idx="1042">
                  <c:v>4885.8</c:v>
                </c:pt>
                <c:pt idx="1043">
                  <c:v>4885.7</c:v>
                </c:pt>
                <c:pt idx="1044">
                  <c:v>4885.6</c:v>
                </c:pt>
                <c:pt idx="1045">
                  <c:v>4886</c:v>
                </c:pt>
                <c:pt idx="1046">
                  <c:v>4885.6</c:v>
                </c:pt>
                <c:pt idx="1047">
                  <c:v>4885.8</c:v>
                </c:pt>
                <c:pt idx="1048">
                  <c:v>4914.8</c:v>
                </c:pt>
                <c:pt idx="1049">
                  <c:v>4885.7</c:v>
                </c:pt>
                <c:pt idx="1050">
                  <c:v>4885.85</c:v>
                </c:pt>
                <c:pt idx="1051">
                  <c:v>4885.5</c:v>
                </c:pt>
                <c:pt idx="1052">
                  <c:v>4885.95</c:v>
                </c:pt>
                <c:pt idx="1053">
                  <c:v>4885.6</c:v>
                </c:pt>
                <c:pt idx="1054">
                  <c:v>4886.05</c:v>
                </c:pt>
                <c:pt idx="1055">
                  <c:v>4885.55</c:v>
                </c:pt>
                <c:pt idx="1056">
                  <c:v>4886.05</c:v>
                </c:pt>
                <c:pt idx="1057">
                  <c:v>4885.65</c:v>
                </c:pt>
                <c:pt idx="1058">
                  <c:v>4886.05</c:v>
                </c:pt>
                <c:pt idx="1059">
                  <c:v>4885.3</c:v>
                </c:pt>
                <c:pt idx="1060">
                  <c:v>4885.8</c:v>
                </c:pt>
                <c:pt idx="1061">
                  <c:v>4885.5</c:v>
                </c:pt>
                <c:pt idx="1062">
                  <c:v>4885.55</c:v>
                </c:pt>
                <c:pt idx="1063">
                  <c:v>4885.4</c:v>
                </c:pt>
                <c:pt idx="1064">
                  <c:v>4885.45</c:v>
                </c:pt>
                <c:pt idx="1065">
                  <c:v>4884.95</c:v>
                </c:pt>
                <c:pt idx="1066">
                  <c:v>4911.7</c:v>
                </c:pt>
                <c:pt idx="1067">
                  <c:v>4885.3</c:v>
                </c:pt>
                <c:pt idx="1068">
                  <c:v>4885.4</c:v>
                </c:pt>
                <c:pt idx="1069">
                  <c:v>4885.55</c:v>
                </c:pt>
                <c:pt idx="1070">
                  <c:v>4885.65</c:v>
                </c:pt>
                <c:pt idx="1071">
                  <c:v>4885.4</c:v>
                </c:pt>
                <c:pt idx="1072">
                  <c:v>4885.7</c:v>
                </c:pt>
                <c:pt idx="1073">
                  <c:v>4860.25</c:v>
                </c:pt>
                <c:pt idx="1074">
                  <c:v>4885.7</c:v>
                </c:pt>
                <c:pt idx="1075">
                  <c:v>4885.75</c:v>
                </c:pt>
                <c:pt idx="1076">
                  <c:v>4885.35</c:v>
                </c:pt>
                <c:pt idx="1077">
                  <c:v>4885.55</c:v>
                </c:pt>
                <c:pt idx="1078">
                  <c:v>4885.6</c:v>
                </c:pt>
                <c:pt idx="1079">
                  <c:v>4885.85</c:v>
                </c:pt>
                <c:pt idx="1080">
                  <c:v>4885.4</c:v>
                </c:pt>
                <c:pt idx="1081">
                  <c:v>4885.8</c:v>
                </c:pt>
                <c:pt idx="1082">
                  <c:v>4885.25</c:v>
                </c:pt>
                <c:pt idx="1083">
                  <c:v>4885.6</c:v>
                </c:pt>
                <c:pt idx="1084">
                  <c:v>4885.75</c:v>
                </c:pt>
                <c:pt idx="1085">
                  <c:v>4886.1</c:v>
                </c:pt>
                <c:pt idx="1086">
                  <c:v>4885.95</c:v>
                </c:pt>
                <c:pt idx="1087">
                  <c:v>4885.95</c:v>
                </c:pt>
                <c:pt idx="1088">
                  <c:v>4907.5</c:v>
                </c:pt>
                <c:pt idx="1089">
                  <c:v>4885.85</c:v>
                </c:pt>
                <c:pt idx="1090">
                  <c:v>4885.9</c:v>
                </c:pt>
                <c:pt idx="1091">
                  <c:v>4886.05</c:v>
                </c:pt>
                <c:pt idx="1092">
                  <c:v>4885.85</c:v>
                </c:pt>
                <c:pt idx="1093">
                  <c:v>4886.05</c:v>
                </c:pt>
                <c:pt idx="1094">
                  <c:v>4885.75</c:v>
                </c:pt>
                <c:pt idx="1095">
                  <c:v>4886.15</c:v>
                </c:pt>
                <c:pt idx="1096">
                  <c:v>4885.85</c:v>
                </c:pt>
                <c:pt idx="1097">
                  <c:v>4885.9</c:v>
                </c:pt>
                <c:pt idx="1098">
                  <c:v>4885.9</c:v>
                </c:pt>
                <c:pt idx="1099">
                  <c:v>4885.9</c:v>
                </c:pt>
                <c:pt idx="1100">
                  <c:v>4886.15</c:v>
                </c:pt>
                <c:pt idx="1101">
                  <c:v>4885.75</c:v>
                </c:pt>
                <c:pt idx="1102">
                  <c:v>4886</c:v>
                </c:pt>
                <c:pt idx="1103">
                  <c:v>4885.9</c:v>
                </c:pt>
                <c:pt idx="1104">
                  <c:v>4885.9</c:v>
                </c:pt>
                <c:pt idx="1105">
                  <c:v>4885.95</c:v>
                </c:pt>
                <c:pt idx="1106">
                  <c:v>4903.3</c:v>
                </c:pt>
                <c:pt idx="1107">
                  <c:v>4885.75</c:v>
                </c:pt>
                <c:pt idx="1108">
                  <c:v>4886</c:v>
                </c:pt>
                <c:pt idx="1109">
                  <c:v>4885.3</c:v>
                </c:pt>
                <c:pt idx="1110">
                  <c:v>4869.3</c:v>
                </c:pt>
                <c:pt idx="1111">
                  <c:v>4886.1</c:v>
                </c:pt>
                <c:pt idx="1112">
                  <c:v>4885.45</c:v>
                </c:pt>
                <c:pt idx="1113">
                  <c:v>4886.1</c:v>
                </c:pt>
                <c:pt idx="1114">
                  <c:v>4885.9</c:v>
                </c:pt>
                <c:pt idx="1115">
                  <c:v>4886.1</c:v>
                </c:pt>
                <c:pt idx="1116">
                  <c:v>4885.35</c:v>
                </c:pt>
                <c:pt idx="1117">
                  <c:v>4886.15</c:v>
                </c:pt>
                <c:pt idx="1118">
                  <c:v>4885.7</c:v>
                </c:pt>
                <c:pt idx="1119">
                  <c:v>4885.95</c:v>
                </c:pt>
                <c:pt idx="1120">
                  <c:v>4885.5</c:v>
                </c:pt>
                <c:pt idx="1121">
                  <c:v>4900.2</c:v>
                </c:pt>
                <c:pt idx="1122">
                  <c:v>4885.9</c:v>
                </c:pt>
                <c:pt idx="1123">
                  <c:v>4885.45</c:v>
                </c:pt>
                <c:pt idx="1124">
                  <c:v>4885.85</c:v>
                </c:pt>
                <c:pt idx="1125">
                  <c:v>4885.65</c:v>
                </c:pt>
                <c:pt idx="1126">
                  <c:v>4885.85</c:v>
                </c:pt>
                <c:pt idx="1127">
                  <c:v>4885.75</c:v>
                </c:pt>
                <c:pt idx="1128">
                  <c:v>4885.55</c:v>
                </c:pt>
                <c:pt idx="1129">
                  <c:v>4885.65</c:v>
                </c:pt>
                <c:pt idx="1130">
                  <c:v>4885.95</c:v>
                </c:pt>
                <c:pt idx="1131">
                  <c:v>4885.8</c:v>
                </c:pt>
                <c:pt idx="1132">
                  <c:v>4874.7</c:v>
                </c:pt>
                <c:pt idx="1133">
                  <c:v>4885.6</c:v>
                </c:pt>
                <c:pt idx="1134">
                  <c:v>4885.65</c:v>
                </c:pt>
                <c:pt idx="1135">
                  <c:v>4885.65</c:v>
                </c:pt>
                <c:pt idx="1136">
                  <c:v>4885.75</c:v>
                </c:pt>
                <c:pt idx="1137">
                  <c:v>4885.55</c:v>
                </c:pt>
                <c:pt idx="1138">
                  <c:v>4885.75</c:v>
                </c:pt>
                <c:pt idx="1139">
                  <c:v>4885.5</c:v>
                </c:pt>
                <c:pt idx="1140">
                  <c:v>4885.8</c:v>
                </c:pt>
                <c:pt idx="1141">
                  <c:v>4885.6</c:v>
                </c:pt>
                <c:pt idx="1142">
                  <c:v>4886.05</c:v>
                </c:pt>
                <c:pt idx="1143">
                  <c:v>4885.7</c:v>
                </c:pt>
                <c:pt idx="1144">
                  <c:v>4885.9</c:v>
                </c:pt>
                <c:pt idx="1145">
                  <c:v>4885.45</c:v>
                </c:pt>
                <c:pt idx="1146">
                  <c:v>4885.85</c:v>
                </c:pt>
                <c:pt idx="1147">
                  <c:v>4885.75</c:v>
                </c:pt>
                <c:pt idx="1148">
                  <c:v>4885.75</c:v>
                </c:pt>
                <c:pt idx="1149">
                  <c:v>4885.35</c:v>
                </c:pt>
                <c:pt idx="1150">
                  <c:v>4885.8</c:v>
                </c:pt>
                <c:pt idx="1151">
                  <c:v>4885.6</c:v>
                </c:pt>
                <c:pt idx="1152">
                  <c:v>4885.65</c:v>
                </c:pt>
                <c:pt idx="1153">
                  <c:v>4885.75</c:v>
                </c:pt>
                <c:pt idx="1154">
                  <c:v>4881.7</c:v>
                </c:pt>
                <c:pt idx="1155">
                  <c:v>4885.7</c:v>
                </c:pt>
                <c:pt idx="1156">
                  <c:v>4885.75</c:v>
                </c:pt>
                <c:pt idx="1157">
                  <c:v>4885.5</c:v>
                </c:pt>
                <c:pt idx="1158">
                  <c:v>4885.8</c:v>
                </c:pt>
                <c:pt idx="1159">
                  <c:v>4885.45</c:v>
                </c:pt>
                <c:pt idx="1160">
                  <c:v>4885.7</c:v>
                </c:pt>
                <c:pt idx="1161">
                  <c:v>4885.5</c:v>
                </c:pt>
                <c:pt idx="1162">
                  <c:v>4885.75</c:v>
                </c:pt>
                <c:pt idx="1163">
                  <c:v>4885.45</c:v>
                </c:pt>
                <c:pt idx="1164">
                  <c:v>4885.85</c:v>
                </c:pt>
                <c:pt idx="1165">
                  <c:v>4885.8</c:v>
                </c:pt>
                <c:pt idx="1166">
                  <c:v>4885.8</c:v>
                </c:pt>
                <c:pt idx="1167">
                  <c:v>4885.55</c:v>
                </c:pt>
                <c:pt idx="1168">
                  <c:v>4886</c:v>
                </c:pt>
                <c:pt idx="1169">
                  <c:v>4885.9</c:v>
                </c:pt>
                <c:pt idx="1170">
                  <c:v>4885.55</c:v>
                </c:pt>
                <c:pt idx="1171">
                  <c:v>4885.8</c:v>
                </c:pt>
                <c:pt idx="1172">
                  <c:v>4885.85</c:v>
                </c:pt>
                <c:pt idx="1173">
                  <c:v>4885.95</c:v>
                </c:pt>
                <c:pt idx="1174">
                  <c:v>4885.5</c:v>
                </c:pt>
                <c:pt idx="1175">
                  <c:v>4885.95</c:v>
                </c:pt>
                <c:pt idx="1176">
                  <c:v>4882.3</c:v>
                </c:pt>
                <c:pt idx="1177">
                  <c:v>4885.55</c:v>
                </c:pt>
                <c:pt idx="1178">
                  <c:v>4885.8</c:v>
                </c:pt>
                <c:pt idx="1179">
                  <c:v>4885.55</c:v>
                </c:pt>
                <c:pt idx="1180">
                  <c:v>4886</c:v>
                </c:pt>
                <c:pt idx="1181">
                  <c:v>4885.5</c:v>
                </c:pt>
                <c:pt idx="1182">
                  <c:v>4885.6</c:v>
                </c:pt>
                <c:pt idx="1183">
                  <c:v>4885.8</c:v>
                </c:pt>
                <c:pt idx="1184">
                  <c:v>4885.95</c:v>
                </c:pt>
                <c:pt idx="1185">
                  <c:v>4885.65</c:v>
                </c:pt>
                <c:pt idx="1186">
                  <c:v>4885.65</c:v>
                </c:pt>
                <c:pt idx="1187">
                  <c:v>4885.75</c:v>
                </c:pt>
                <c:pt idx="1188">
                  <c:v>4885.95</c:v>
                </c:pt>
                <c:pt idx="1189">
                  <c:v>4885.9</c:v>
                </c:pt>
                <c:pt idx="1190">
                  <c:v>4885.7</c:v>
                </c:pt>
                <c:pt idx="1191">
                  <c:v>4885.7</c:v>
                </c:pt>
                <c:pt idx="1192">
                  <c:v>4886</c:v>
                </c:pt>
                <c:pt idx="1193">
                  <c:v>4886.1</c:v>
                </c:pt>
                <c:pt idx="1194">
                  <c:v>4886.15</c:v>
                </c:pt>
                <c:pt idx="1195">
                  <c:v>4885.65</c:v>
                </c:pt>
                <c:pt idx="1196">
                  <c:v>4885.9</c:v>
                </c:pt>
                <c:pt idx="1197">
                  <c:v>4885.8</c:v>
                </c:pt>
                <c:pt idx="1198">
                  <c:v>4896.6</c:v>
                </c:pt>
                <c:pt idx="1199">
                  <c:v>4885.95</c:v>
                </c:pt>
                <c:pt idx="1200">
                  <c:v>4885.7</c:v>
                </c:pt>
                <c:pt idx="1201">
                  <c:v>4885.95</c:v>
                </c:pt>
                <c:pt idx="1202">
                  <c:v>4889.73333333333</c:v>
                </c:pt>
                <c:pt idx="1203">
                  <c:v>4886.2</c:v>
                </c:pt>
                <c:pt idx="1204">
                  <c:v>4885.85</c:v>
                </c:pt>
                <c:pt idx="1205">
                  <c:v>4886.15</c:v>
                </c:pt>
                <c:pt idx="1206">
                  <c:v>4886</c:v>
                </c:pt>
                <c:pt idx="1207">
                  <c:v>4886.05</c:v>
                </c:pt>
                <c:pt idx="1208">
                  <c:v>4885.75</c:v>
                </c:pt>
                <c:pt idx="1209">
                  <c:v>4886.15</c:v>
                </c:pt>
                <c:pt idx="1210">
                  <c:v>4886</c:v>
                </c:pt>
                <c:pt idx="1211">
                  <c:v>4885.9</c:v>
                </c:pt>
                <c:pt idx="1212">
                  <c:v>4886.05</c:v>
                </c:pt>
                <c:pt idx="1213">
                  <c:v>4886.2</c:v>
                </c:pt>
                <c:pt idx="1214">
                  <c:v>4886</c:v>
                </c:pt>
                <c:pt idx="1215">
                  <c:v>4885.95</c:v>
                </c:pt>
                <c:pt idx="1216">
                  <c:v>4886.15</c:v>
                </c:pt>
                <c:pt idx="1217">
                  <c:v>4886.05</c:v>
                </c:pt>
                <c:pt idx="1218">
                  <c:v>4886.05</c:v>
                </c:pt>
                <c:pt idx="1219">
                  <c:v>4886.5</c:v>
                </c:pt>
                <c:pt idx="1220">
                  <c:v>4902.3</c:v>
                </c:pt>
                <c:pt idx="1221">
                  <c:v>4886.05</c:v>
                </c:pt>
                <c:pt idx="1222">
                  <c:v>4885.8</c:v>
                </c:pt>
                <c:pt idx="1223">
                  <c:v>4869.1</c:v>
                </c:pt>
                <c:pt idx="1224">
                  <c:v>4886.1</c:v>
                </c:pt>
                <c:pt idx="1225">
                  <c:v>4885.6</c:v>
                </c:pt>
                <c:pt idx="1226">
                  <c:v>4885.65</c:v>
                </c:pt>
                <c:pt idx="1227">
                  <c:v>4885.75</c:v>
                </c:pt>
                <c:pt idx="1228">
                  <c:v>4885.9</c:v>
                </c:pt>
                <c:pt idx="1229">
                  <c:v>4885.85</c:v>
                </c:pt>
                <c:pt idx="1230">
                  <c:v>4885.75</c:v>
                </c:pt>
                <c:pt idx="1231">
                  <c:v>4885.55</c:v>
                </c:pt>
                <c:pt idx="1232">
                  <c:v>4885.9</c:v>
                </c:pt>
                <c:pt idx="1233">
                  <c:v>4885.75</c:v>
                </c:pt>
                <c:pt idx="1234">
                  <c:v>4885.75</c:v>
                </c:pt>
                <c:pt idx="1235">
                  <c:v>4886</c:v>
                </c:pt>
                <c:pt idx="1236">
                  <c:v>4885.8</c:v>
                </c:pt>
                <c:pt idx="1237">
                  <c:v>4885.65</c:v>
                </c:pt>
                <c:pt idx="1238">
                  <c:v>4885.75</c:v>
                </c:pt>
                <c:pt idx="1239">
                  <c:v>4885.75</c:v>
                </c:pt>
                <c:pt idx="1240">
                  <c:v>4885.9</c:v>
                </c:pt>
                <c:pt idx="1241">
                  <c:v>4885.9</c:v>
                </c:pt>
                <c:pt idx="1242">
                  <c:v>4863.8</c:v>
                </c:pt>
                <c:pt idx="1243">
                  <c:v>4886.15</c:v>
                </c:pt>
                <c:pt idx="1244">
                  <c:v>4885.8</c:v>
                </c:pt>
                <c:pt idx="1245">
                  <c:v>4885.95</c:v>
                </c:pt>
                <c:pt idx="1246">
                  <c:v>4885.9</c:v>
                </c:pt>
                <c:pt idx="1247">
                  <c:v>4886.05</c:v>
                </c:pt>
                <c:pt idx="1248">
                  <c:v>4885.95</c:v>
                </c:pt>
                <c:pt idx="1249">
                  <c:v>4886</c:v>
                </c:pt>
                <c:pt idx="1250">
                  <c:v>4885.95</c:v>
                </c:pt>
                <c:pt idx="1251">
                  <c:v>4886.05</c:v>
                </c:pt>
                <c:pt idx="1252">
                  <c:v>4885.75</c:v>
                </c:pt>
                <c:pt idx="1253">
                  <c:v>4885.75</c:v>
                </c:pt>
                <c:pt idx="1254">
                  <c:v>4885.9</c:v>
                </c:pt>
                <c:pt idx="1255">
                  <c:v>4886.05</c:v>
                </c:pt>
                <c:pt idx="1256">
                  <c:v>4886.2</c:v>
                </c:pt>
                <c:pt idx="1257">
                  <c:v>4885.85</c:v>
                </c:pt>
                <c:pt idx="1258">
                  <c:v>4886</c:v>
                </c:pt>
                <c:pt idx="1259">
                  <c:v>4885.95</c:v>
                </c:pt>
                <c:pt idx="1260">
                  <c:v>4910.8</c:v>
                </c:pt>
                <c:pt idx="1261">
                  <c:v>4886.3</c:v>
                </c:pt>
                <c:pt idx="1262">
                  <c:v>4885.7</c:v>
                </c:pt>
                <c:pt idx="1263">
                  <c:v>4886.15</c:v>
                </c:pt>
                <c:pt idx="1264">
                  <c:v>4859.7</c:v>
                </c:pt>
                <c:pt idx="1265">
                  <c:v>4911.9</c:v>
                </c:pt>
                <c:pt idx="1266">
                  <c:v>4885.95</c:v>
                </c:pt>
                <c:pt idx="1267">
                  <c:v>4886.15</c:v>
                </c:pt>
                <c:pt idx="1268">
                  <c:v>4859</c:v>
                </c:pt>
                <c:pt idx="1269">
                  <c:v>4886.1</c:v>
                </c:pt>
                <c:pt idx="1270">
                  <c:v>4885.85</c:v>
                </c:pt>
                <c:pt idx="1271">
                  <c:v>4885.9</c:v>
                </c:pt>
                <c:pt idx="1272">
                  <c:v>4886.15</c:v>
                </c:pt>
                <c:pt idx="1273">
                  <c:v>4886</c:v>
                </c:pt>
                <c:pt idx="1274">
                  <c:v>4886.25</c:v>
                </c:pt>
                <c:pt idx="1275">
                  <c:v>4885.95</c:v>
                </c:pt>
                <c:pt idx="1276">
                  <c:v>4886</c:v>
                </c:pt>
                <c:pt idx="1277">
                  <c:v>4886.05</c:v>
                </c:pt>
                <c:pt idx="1278">
                  <c:v>4886</c:v>
                </c:pt>
                <c:pt idx="1279">
                  <c:v>4886.05</c:v>
                </c:pt>
                <c:pt idx="1280">
                  <c:v>4885.9</c:v>
                </c:pt>
                <c:pt idx="1281">
                  <c:v>4886.05</c:v>
                </c:pt>
                <c:pt idx="1282">
                  <c:v>4885.75</c:v>
                </c:pt>
                <c:pt idx="1283">
                  <c:v>4886.2</c:v>
                </c:pt>
                <c:pt idx="1284">
                  <c:v>4885.95</c:v>
                </c:pt>
                <c:pt idx="1285">
                  <c:v>4886.1</c:v>
                </c:pt>
                <c:pt idx="1286">
                  <c:v>4914.3</c:v>
                </c:pt>
                <c:pt idx="1287">
                  <c:v>4885.9</c:v>
                </c:pt>
                <c:pt idx="1288">
                  <c:v>4885.9</c:v>
                </c:pt>
                <c:pt idx="1289">
                  <c:v>4886.05</c:v>
                </c:pt>
                <c:pt idx="1290">
                  <c:v>4886.45</c:v>
                </c:pt>
                <c:pt idx="1291">
                  <c:v>4885.75</c:v>
                </c:pt>
                <c:pt idx="1292">
                  <c:v>4885.85</c:v>
                </c:pt>
                <c:pt idx="1293">
                  <c:v>4886.2</c:v>
                </c:pt>
                <c:pt idx="1294">
                  <c:v>4886.15</c:v>
                </c:pt>
                <c:pt idx="1295">
                  <c:v>4885.9</c:v>
                </c:pt>
                <c:pt idx="1296">
                  <c:v>4885.95</c:v>
                </c:pt>
                <c:pt idx="1297">
                  <c:v>4886.3</c:v>
                </c:pt>
                <c:pt idx="1298">
                  <c:v>4885.95</c:v>
                </c:pt>
                <c:pt idx="1299">
                  <c:v>4886.25</c:v>
                </c:pt>
                <c:pt idx="1300">
                  <c:v>4886.1</c:v>
                </c:pt>
                <c:pt idx="1301">
                  <c:v>4886</c:v>
                </c:pt>
                <c:pt idx="1302">
                  <c:v>4885.7</c:v>
                </c:pt>
                <c:pt idx="1303">
                  <c:v>4885.9</c:v>
                </c:pt>
                <c:pt idx="1304">
                  <c:v>4886.3</c:v>
                </c:pt>
                <c:pt idx="1305">
                  <c:v>4886.25</c:v>
                </c:pt>
                <c:pt idx="1306">
                  <c:v>4885.9</c:v>
                </c:pt>
                <c:pt idx="1307">
                  <c:v>4886.25</c:v>
                </c:pt>
                <c:pt idx="1308">
                  <c:v>4916.2</c:v>
                </c:pt>
                <c:pt idx="1309">
                  <c:v>4886.05</c:v>
                </c:pt>
                <c:pt idx="1310">
                  <c:v>4885.9</c:v>
                </c:pt>
                <c:pt idx="1311">
                  <c:v>4886.25</c:v>
                </c:pt>
                <c:pt idx="1312">
                  <c:v>4886.15</c:v>
                </c:pt>
                <c:pt idx="1313">
                  <c:v>4886.2</c:v>
                </c:pt>
                <c:pt idx="1314">
                  <c:v>4886.2</c:v>
                </c:pt>
                <c:pt idx="1315">
                  <c:v>4885.7</c:v>
                </c:pt>
                <c:pt idx="1316">
                  <c:v>4886.25</c:v>
                </c:pt>
                <c:pt idx="1317">
                  <c:v>4886.15</c:v>
                </c:pt>
                <c:pt idx="1318">
                  <c:v>4886.1</c:v>
                </c:pt>
                <c:pt idx="1319">
                  <c:v>4885.95</c:v>
                </c:pt>
                <c:pt idx="1320">
                  <c:v>4886.25</c:v>
                </c:pt>
                <c:pt idx="1321">
                  <c:v>4886</c:v>
                </c:pt>
                <c:pt idx="1322">
                  <c:v>4886.4</c:v>
                </c:pt>
                <c:pt idx="1323">
                  <c:v>4886.35</c:v>
                </c:pt>
                <c:pt idx="1324">
                  <c:v>4885.95</c:v>
                </c:pt>
                <c:pt idx="1325">
                  <c:v>4886.35</c:v>
                </c:pt>
                <c:pt idx="1326">
                  <c:v>4886.1</c:v>
                </c:pt>
                <c:pt idx="1327">
                  <c:v>4886.35</c:v>
                </c:pt>
                <c:pt idx="1328">
                  <c:v>4885.95</c:v>
                </c:pt>
                <c:pt idx="1329">
                  <c:v>4886.25</c:v>
                </c:pt>
                <c:pt idx="1330">
                  <c:v>4915.5</c:v>
                </c:pt>
                <c:pt idx="1331">
                  <c:v>4886.25</c:v>
                </c:pt>
                <c:pt idx="1332">
                  <c:v>4885.95</c:v>
                </c:pt>
                <c:pt idx="1333">
                  <c:v>4886.5</c:v>
                </c:pt>
                <c:pt idx="1334">
                  <c:v>4885.95</c:v>
                </c:pt>
                <c:pt idx="1335">
                  <c:v>4886.45</c:v>
                </c:pt>
                <c:pt idx="1336">
                  <c:v>4885.95</c:v>
                </c:pt>
                <c:pt idx="1337">
                  <c:v>4886.35</c:v>
                </c:pt>
                <c:pt idx="1338">
                  <c:v>4885.95</c:v>
                </c:pt>
                <c:pt idx="1339">
                  <c:v>4886.4</c:v>
                </c:pt>
                <c:pt idx="1340">
                  <c:v>4886.25</c:v>
                </c:pt>
                <c:pt idx="1341">
                  <c:v>4886.05</c:v>
                </c:pt>
                <c:pt idx="1342">
                  <c:v>4885.9</c:v>
                </c:pt>
                <c:pt idx="1343">
                  <c:v>4886.35</c:v>
                </c:pt>
                <c:pt idx="1344">
                  <c:v>4885.95</c:v>
                </c:pt>
                <c:pt idx="1345">
                  <c:v>4886.2</c:v>
                </c:pt>
                <c:pt idx="1346">
                  <c:v>4886.05</c:v>
                </c:pt>
                <c:pt idx="1347">
                  <c:v>4885.95</c:v>
                </c:pt>
                <c:pt idx="1348">
                  <c:v>4886.25</c:v>
                </c:pt>
                <c:pt idx="1349">
                  <c:v>4886.3</c:v>
                </c:pt>
                <c:pt idx="1350">
                  <c:v>4886.2</c:v>
                </c:pt>
                <c:pt idx="1351">
                  <c:v>4886.3</c:v>
                </c:pt>
                <c:pt idx="1352">
                  <c:v>4914.05</c:v>
                </c:pt>
                <c:pt idx="1353">
                  <c:v>4886.15</c:v>
                </c:pt>
                <c:pt idx="1354">
                  <c:v>4886.1</c:v>
                </c:pt>
                <c:pt idx="1355">
                  <c:v>4886.35</c:v>
                </c:pt>
                <c:pt idx="1356">
                  <c:v>4886.1</c:v>
                </c:pt>
                <c:pt idx="1357">
                  <c:v>4886.2</c:v>
                </c:pt>
                <c:pt idx="1358">
                  <c:v>4886.15</c:v>
                </c:pt>
                <c:pt idx="1359">
                  <c:v>4886.05</c:v>
                </c:pt>
                <c:pt idx="1360">
                  <c:v>4886.1</c:v>
                </c:pt>
                <c:pt idx="1361">
                  <c:v>4886.3</c:v>
                </c:pt>
                <c:pt idx="1362">
                  <c:v>4886.15</c:v>
                </c:pt>
                <c:pt idx="1363">
                  <c:v>4886.15</c:v>
                </c:pt>
                <c:pt idx="1364">
                  <c:v>4885.95</c:v>
                </c:pt>
                <c:pt idx="1365">
                  <c:v>4886.3</c:v>
                </c:pt>
                <c:pt idx="1366">
                  <c:v>4886.1</c:v>
                </c:pt>
                <c:pt idx="1367">
                  <c:v>4886.35</c:v>
                </c:pt>
                <c:pt idx="1368">
                  <c:v>4885.9</c:v>
                </c:pt>
                <c:pt idx="1369">
                  <c:v>4886.4</c:v>
                </c:pt>
                <c:pt idx="1370">
                  <c:v>4886.1</c:v>
                </c:pt>
                <c:pt idx="1371">
                  <c:v>4886.5</c:v>
                </c:pt>
                <c:pt idx="1372">
                  <c:v>4886</c:v>
                </c:pt>
                <c:pt idx="1373">
                  <c:v>4886.05</c:v>
                </c:pt>
                <c:pt idx="1374">
                  <c:v>4862.1</c:v>
                </c:pt>
                <c:pt idx="1375">
                  <c:v>4886.35</c:v>
                </c:pt>
                <c:pt idx="1376">
                  <c:v>4885.65</c:v>
                </c:pt>
                <c:pt idx="1377">
                  <c:v>4886.55</c:v>
                </c:pt>
                <c:pt idx="1378">
                  <c:v>4885.95</c:v>
                </c:pt>
                <c:pt idx="1379">
                  <c:v>4886.25</c:v>
                </c:pt>
                <c:pt idx="1380">
                  <c:v>4886.05</c:v>
                </c:pt>
                <c:pt idx="1381">
                  <c:v>4886.6</c:v>
                </c:pt>
                <c:pt idx="1382">
                  <c:v>4886.2</c:v>
                </c:pt>
                <c:pt idx="1383">
                  <c:v>4886.4</c:v>
                </c:pt>
                <c:pt idx="1384">
                  <c:v>4886.15</c:v>
                </c:pt>
                <c:pt idx="1385">
                  <c:v>4886.3</c:v>
                </c:pt>
                <c:pt idx="1386">
                  <c:v>4886</c:v>
                </c:pt>
                <c:pt idx="1387">
                  <c:v>4886.35</c:v>
                </c:pt>
                <c:pt idx="1388">
                  <c:v>4886.05</c:v>
                </c:pt>
                <c:pt idx="1389">
                  <c:v>4886.55</c:v>
                </c:pt>
                <c:pt idx="1390">
                  <c:v>4886</c:v>
                </c:pt>
                <c:pt idx="1391">
                  <c:v>4886.2</c:v>
                </c:pt>
                <c:pt idx="1392">
                  <c:v>4885.95</c:v>
                </c:pt>
                <c:pt idx="1393">
                  <c:v>4886.25</c:v>
                </c:pt>
                <c:pt idx="1394">
                  <c:v>4885.95</c:v>
                </c:pt>
                <c:pt idx="1395">
                  <c:v>4886.3</c:v>
                </c:pt>
                <c:pt idx="1396">
                  <c:v>4904.5</c:v>
                </c:pt>
                <c:pt idx="1397">
                  <c:v>4886.1</c:v>
                </c:pt>
                <c:pt idx="1398">
                  <c:v>4867.6</c:v>
                </c:pt>
                <c:pt idx="1399">
                  <c:v>4886.15</c:v>
                </c:pt>
                <c:pt idx="1400">
                  <c:v>4886.15</c:v>
                </c:pt>
                <c:pt idx="1401">
                  <c:v>4886.35</c:v>
                </c:pt>
                <c:pt idx="1402">
                  <c:v>4886.25</c:v>
                </c:pt>
                <c:pt idx="1403">
                  <c:v>4886.25</c:v>
                </c:pt>
                <c:pt idx="1404">
                  <c:v>4886</c:v>
                </c:pt>
                <c:pt idx="1405">
                  <c:v>4886.3</c:v>
                </c:pt>
                <c:pt idx="1406">
                  <c:v>4886.2</c:v>
                </c:pt>
                <c:pt idx="1407">
                  <c:v>4886.4</c:v>
                </c:pt>
                <c:pt idx="1408">
                  <c:v>4886.35</c:v>
                </c:pt>
                <c:pt idx="1409">
                  <c:v>4886.25</c:v>
                </c:pt>
                <c:pt idx="1410">
                  <c:v>4886.4</c:v>
                </c:pt>
                <c:pt idx="1411">
                  <c:v>4886.7</c:v>
                </c:pt>
                <c:pt idx="1412">
                  <c:v>4885.95</c:v>
                </c:pt>
                <c:pt idx="1413">
                  <c:v>4886.05</c:v>
                </c:pt>
                <c:pt idx="1414">
                  <c:v>4886.55</c:v>
                </c:pt>
                <c:pt idx="1415">
                  <c:v>4886.45</c:v>
                </c:pt>
                <c:pt idx="1416">
                  <c:v>4886.15</c:v>
                </c:pt>
                <c:pt idx="1417">
                  <c:v>4885.9</c:v>
                </c:pt>
                <c:pt idx="1418">
                  <c:v>4871.7</c:v>
                </c:pt>
                <c:pt idx="1419">
                  <c:v>4886.45</c:v>
                </c:pt>
                <c:pt idx="1420">
                  <c:v>4886.1</c:v>
                </c:pt>
                <c:pt idx="1421">
                  <c:v>4886.3</c:v>
                </c:pt>
                <c:pt idx="1422">
                  <c:v>4885.55</c:v>
                </c:pt>
                <c:pt idx="1423">
                  <c:v>4886.3</c:v>
                </c:pt>
                <c:pt idx="1424">
                  <c:v>4886.05</c:v>
                </c:pt>
                <c:pt idx="1425">
                  <c:v>4886.2</c:v>
                </c:pt>
                <c:pt idx="1426">
                  <c:v>4885.85</c:v>
                </c:pt>
                <c:pt idx="1427">
                  <c:v>4886.1</c:v>
                </c:pt>
                <c:pt idx="1428">
                  <c:v>4886</c:v>
                </c:pt>
                <c:pt idx="1429">
                  <c:v>4886.5</c:v>
                </c:pt>
                <c:pt idx="1430">
                  <c:v>4885.7</c:v>
                </c:pt>
                <c:pt idx="1431">
                  <c:v>4886.4</c:v>
                </c:pt>
                <c:pt idx="1432">
                  <c:v>4886</c:v>
                </c:pt>
                <c:pt idx="1433">
                  <c:v>4885.75</c:v>
                </c:pt>
                <c:pt idx="1434">
                  <c:v>4885.85</c:v>
                </c:pt>
                <c:pt idx="1435">
                  <c:v>4885.85</c:v>
                </c:pt>
                <c:pt idx="1436">
                  <c:v>4885.8</c:v>
                </c:pt>
                <c:pt idx="1437">
                  <c:v>4886</c:v>
                </c:pt>
                <c:pt idx="1438">
                  <c:v>4885.65</c:v>
                </c:pt>
                <c:pt idx="1439">
                  <c:v>4886</c:v>
                </c:pt>
                <c:pt idx="1440">
                  <c:v>4879.5</c:v>
                </c:pt>
                <c:pt idx="1441">
                  <c:v>4886.2</c:v>
                </c:pt>
                <c:pt idx="1442">
                  <c:v>4885.85</c:v>
                </c:pt>
                <c:pt idx="1443">
                  <c:v>4886.25</c:v>
                </c:pt>
                <c:pt idx="1444">
                  <c:v>4886.05</c:v>
                </c:pt>
                <c:pt idx="1445">
                  <c:v>4886.55</c:v>
                </c:pt>
                <c:pt idx="1446">
                  <c:v>4886.3</c:v>
                </c:pt>
                <c:pt idx="1447">
                  <c:v>4886.25</c:v>
                </c:pt>
                <c:pt idx="1448">
                  <c:v>4885.95</c:v>
                </c:pt>
                <c:pt idx="1449">
                  <c:v>4886.35</c:v>
                </c:pt>
                <c:pt idx="1450">
                  <c:v>4886.3</c:v>
                </c:pt>
                <c:pt idx="1451">
                  <c:v>4886.15</c:v>
                </c:pt>
                <c:pt idx="1452">
                  <c:v>4885.85</c:v>
                </c:pt>
                <c:pt idx="1453">
                  <c:v>4886.3</c:v>
                </c:pt>
                <c:pt idx="1454">
                  <c:v>4886.25</c:v>
                </c:pt>
                <c:pt idx="1455">
                  <c:v>4886.2</c:v>
                </c:pt>
                <c:pt idx="1456">
                  <c:v>4886.05</c:v>
                </c:pt>
                <c:pt idx="1457">
                  <c:v>4886.45</c:v>
                </c:pt>
                <c:pt idx="1458">
                  <c:v>4886.2</c:v>
                </c:pt>
                <c:pt idx="1459">
                  <c:v>4886.45</c:v>
                </c:pt>
                <c:pt idx="1460">
                  <c:v>4886.15</c:v>
                </c:pt>
                <c:pt idx="1461">
                  <c:v>4886.4</c:v>
                </c:pt>
                <c:pt idx="1462">
                  <c:v>4885.7</c:v>
                </c:pt>
                <c:pt idx="1463">
                  <c:v>4887.3</c:v>
                </c:pt>
                <c:pt idx="1464">
                  <c:v>4886.1</c:v>
                </c:pt>
                <c:pt idx="1465">
                  <c:v>4886.6</c:v>
                </c:pt>
                <c:pt idx="1466">
                  <c:v>4886.6</c:v>
                </c:pt>
                <c:pt idx="1467">
                  <c:v>4886.6</c:v>
                </c:pt>
                <c:pt idx="1468">
                  <c:v>4886.45</c:v>
                </c:pt>
                <c:pt idx="1469">
                  <c:v>4886.65</c:v>
                </c:pt>
                <c:pt idx="1470">
                  <c:v>4886.2</c:v>
                </c:pt>
                <c:pt idx="1471">
                  <c:v>4886.85</c:v>
                </c:pt>
                <c:pt idx="1472">
                  <c:v>4886.65</c:v>
                </c:pt>
                <c:pt idx="1473">
                  <c:v>4886.85</c:v>
                </c:pt>
                <c:pt idx="1474">
                  <c:v>4886.45</c:v>
                </c:pt>
                <c:pt idx="1475">
                  <c:v>4886.85</c:v>
                </c:pt>
                <c:pt idx="1476">
                  <c:v>4886.4</c:v>
                </c:pt>
                <c:pt idx="1477">
                  <c:v>4886.9</c:v>
                </c:pt>
                <c:pt idx="1478">
                  <c:v>4886.15</c:v>
                </c:pt>
                <c:pt idx="1479">
                  <c:v>4886.55</c:v>
                </c:pt>
                <c:pt idx="1480">
                  <c:v>4886.5</c:v>
                </c:pt>
                <c:pt idx="1481">
                  <c:v>4886.9</c:v>
                </c:pt>
                <c:pt idx="1482">
                  <c:v>4886.4</c:v>
                </c:pt>
                <c:pt idx="1483">
                  <c:v>4886.6</c:v>
                </c:pt>
                <c:pt idx="1484">
                  <c:v>4879.7</c:v>
                </c:pt>
                <c:pt idx="1485">
                  <c:v>4886.85</c:v>
                </c:pt>
                <c:pt idx="1486">
                  <c:v>4886.45</c:v>
                </c:pt>
                <c:pt idx="1487">
                  <c:v>4887.15</c:v>
                </c:pt>
                <c:pt idx="1488">
                  <c:v>4886.15</c:v>
                </c:pt>
                <c:pt idx="1489">
                  <c:v>4886.75</c:v>
                </c:pt>
                <c:pt idx="1490">
                  <c:v>4886.35</c:v>
                </c:pt>
                <c:pt idx="1491">
                  <c:v>4886.85</c:v>
                </c:pt>
                <c:pt idx="1492">
                  <c:v>4886.35</c:v>
                </c:pt>
                <c:pt idx="1493">
                  <c:v>4886.6</c:v>
                </c:pt>
                <c:pt idx="1494">
                  <c:v>4886.4</c:v>
                </c:pt>
                <c:pt idx="1495">
                  <c:v>4886.65</c:v>
                </c:pt>
                <c:pt idx="1496">
                  <c:v>4886.05</c:v>
                </c:pt>
                <c:pt idx="1497">
                  <c:v>4886.6</c:v>
                </c:pt>
                <c:pt idx="1498">
                  <c:v>4886.6</c:v>
                </c:pt>
                <c:pt idx="1499">
                  <c:v>4886.6</c:v>
                </c:pt>
                <c:pt idx="1500">
                  <c:v>4886.55</c:v>
                </c:pt>
                <c:pt idx="1501">
                  <c:v>4886.55</c:v>
                </c:pt>
                <c:pt idx="1502">
                  <c:v>4886.3</c:v>
                </c:pt>
                <c:pt idx="1503">
                  <c:v>4886.7</c:v>
                </c:pt>
                <c:pt idx="1504">
                  <c:v>4886.8</c:v>
                </c:pt>
                <c:pt idx="1505">
                  <c:v>4886.65</c:v>
                </c:pt>
                <c:pt idx="1506">
                  <c:v>4886.15</c:v>
                </c:pt>
                <c:pt idx="1507">
                  <c:v>4886.5</c:v>
                </c:pt>
                <c:pt idx="1508">
                  <c:v>4886.35</c:v>
                </c:pt>
                <c:pt idx="1509">
                  <c:v>4886.35</c:v>
                </c:pt>
                <c:pt idx="1510">
                  <c:v>4885.9</c:v>
                </c:pt>
                <c:pt idx="1511">
                  <c:v>4886.6</c:v>
                </c:pt>
                <c:pt idx="1512">
                  <c:v>4886.6</c:v>
                </c:pt>
                <c:pt idx="1513">
                  <c:v>4886.45</c:v>
                </c:pt>
                <c:pt idx="1514">
                  <c:v>4886.3</c:v>
                </c:pt>
                <c:pt idx="1515">
                  <c:v>4886.5</c:v>
                </c:pt>
                <c:pt idx="1516">
                  <c:v>4886.15</c:v>
                </c:pt>
                <c:pt idx="1517">
                  <c:v>4886.55</c:v>
                </c:pt>
                <c:pt idx="1518">
                  <c:v>4886.85</c:v>
                </c:pt>
                <c:pt idx="1519">
                  <c:v>4886.45</c:v>
                </c:pt>
                <c:pt idx="1520">
                  <c:v>4886.2</c:v>
                </c:pt>
                <c:pt idx="1521">
                  <c:v>4886.35</c:v>
                </c:pt>
                <c:pt idx="1522">
                  <c:v>4886.4</c:v>
                </c:pt>
                <c:pt idx="1523">
                  <c:v>4886.55</c:v>
                </c:pt>
                <c:pt idx="1524">
                  <c:v>4886.05</c:v>
                </c:pt>
                <c:pt idx="1525">
                  <c:v>4886.4</c:v>
                </c:pt>
                <c:pt idx="1526">
                  <c:v>4886.15</c:v>
                </c:pt>
                <c:pt idx="1527">
                  <c:v>4886.45</c:v>
                </c:pt>
                <c:pt idx="1528">
                  <c:v>4904.9</c:v>
                </c:pt>
                <c:pt idx="1529">
                  <c:v>4886.45</c:v>
                </c:pt>
                <c:pt idx="1530">
                  <c:v>4886</c:v>
                </c:pt>
                <c:pt idx="1531">
                  <c:v>4886.65</c:v>
                </c:pt>
                <c:pt idx="1532">
                  <c:v>4886.15</c:v>
                </c:pt>
                <c:pt idx="1533">
                  <c:v>4886.55</c:v>
                </c:pt>
                <c:pt idx="1534">
                  <c:v>4886.2</c:v>
                </c:pt>
                <c:pt idx="1535">
                  <c:v>4886.7</c:v>
                </c:pt>
                <c:pt idx="1536">
                  <c:v>4886.05</c:v>
                </c:pt>
                <c:pt idx="1537">
                  <c:v>4886.25</c:v>
                </c:pt>
                <c:pt idx="1538">
                  <c:v>4886.15</c:v>
                </c:pt>
                <c:pt idx="1539">
                  <c:v>4886.3</c:v>
                </c:pt>
                <c:pt idx="1540">
                  <c:v>4886.25</c:v>
                </c:pt>
                <c:pt idx="1541">
                  <c:v>4886.15</c:v>
                </c:pt>
                <c:pt idx="1542">
                  <c:v>4886.1</c:v>
                </c:pt>
                <c:pt idx="1543">
                  <c:v>4886.3</c:v>
                </c:pt>
                <c:pt idx="1544">
                  <c:v>4886.35</c:v>
                </c:pt>
                <c:pt idx="1545">
                  <c:v>4886.3</c:v>
                </c:pt>
                <c:pt idx="1546">
                  <c:v>4886.25</c:v>
                </c:pt>
                <c:pt idx="1547">
                  <c:v>4886.35</c:v>
                </c:pt>
                <c:pt idx="1548">
                  <c:v>4886</c:v>
                </c:pt>
                <c:pt idx="1549">
                  <c:v>4886.4</c:v>
                </c:pt>
                <c:pt idx="1550">
                  <c:v>4910</c:v>
                </c:pt>
                <c:pt idx="1551">
                  <c:v>4886.7</c:v>
                </c:pt>
                <c:pt idx="1552">
                  <c:v>4886</c:v>
                </c:pt>
                <c:pt idx="1553">
                  <c:v>4886.4</c:v>
                </c:pt>
                <c:pt idx="1554">
                  <c:v>4886.35</c:v>
                </c:pt>
                <c:pt idx="1555">
                  <c:v>4886.5</c:v>
                </c:pt>
                <c:pt idx="1556">
                  <c:v>4886.1</c:v>
                </c:pt>
                <c:pt idx="1557">
                  <c:v>4860.75</c:v>
                </c:pt>
                <c:pt idx="1558">
                  <c:v>4886.35</c:v>
                </c:pt>
                <c:pt idx="1559">
                  <c:v>4886.35</c:v>
                </c:pt>
                <c:pt idx="1560">
                  <c:v>4886.35</c:v>
                </c:pt>
                <c:pt idx="1561">
                  <c:v>4886</c:v>
                </c:pt>
                <c:pt idx="1562">
                  <c:v>4886.4</c:v>
                </c:pt>
                <c:pt idx="1563">
                  <c:v>4886.25</c:v>
                </c:pt>
                <c:pt idx="1564">
                  <c:v>4886.35</c:v>
                </c:pt>
                <c:pt idx="1565">
                  <c:v>4886</c:v>
                </c:pt>
                <c:pt idx="1566">
                  <c:v>4886.2</c:v>
                </c:pt>
                <c:pt idx="1567">
                  <c:v>4886.1</c:v>
                </c:pt>
                <c:pt idx="1568">
                  <c:v>4886.5</c:v>
                </c:pt>
                <c:pt idx="1569">
                  <c:v>4886.15</c:v>
                </c:pt>
                <c:pt idx="1570">
                  <c:v>4913.3</c:v>
                </c:pt>
                <c:pt idx="1571">
                  <c:v>4886.55</c:v>
                </c:pt>
                <c:pt idx="1572">
                  <c:v>4858.4</c:v>
                </c:pt>
                <c:pt idx="1573">
                  <c:v>4886.35</c:v>
                </c:pt>
                <c:pt idx="1574">
                  <c:v>4886.25</c:v>
                </c:pt>
                <c:pt idx="1575">
                  <c:v>4886.45</c:v>
                </c:pt>
                <c:pt idx="1576">
                  <c:v>4886.1</c:v>
                </c:pt>
                <c:pt idx="1577">
                  <c:v>4886.55</c:v>
                </c:pt>
                <c:pt idx="1578">
                  <c:v>4886.2</c:v>
                </c:pt>
                <c:pt idx="1579">
                  <c:v>4886.55</c:v>
                </c:pt>
                <c:pt idx="1580">
                  <c:v>4886.3</c:v>
                </c:pt>
                <c:pt idx="1581">
                  <c:v>4886.4</c:v>
                </c:pt>
                <c:pt idx="1582">
                  <c:v>4886.15</c:v>
                </c:pt>
                <c:pt idx="1583">
                  <c:v>4886.65</c:v>
                </c:pt>
                <c:pt idx="1584">
                  <c:v>4886</c:v>
                </c:pt>
                <c:pt idx="1585">
                  <c:v>4886.55</c:v>
                </c:pt>
                <c:pt idx="1586">
                  <c:v>4886.15</c:v>
                </c:pt>
                <c:pt idx="1587">
                  <c:v>4886.45</c:v>
                </c:pt>
                <c:pt idx="1588">
                  <c:v>4886.05</c:v>
                </c:pt>
                <c:pt idx="1589">
                  <c:v>4886.45</c:v>
                </c:pt>
                <c:pt idx="1590">
                  <c:v>4885.8</c:v>
                </c:pt>
                <c:pt idx="1591">
                  <c:v>4886.45</c:v>
                </c:pt>
                <c:pt idx="1592">
                  <c:v>4886.1</c:v>
                </c:pt>
                <c:pt idx="1593">
                  <c:v>4886.75</c:v>
                </c:pt>
                <c:pt idx="1594">
                  <c:v>4856.2</c:v>
                </c:pt>
                <c:pt idx="1595">
                  <c:v>4886.65</c:v>
                </c:pt>
                <c:pt idx="1596">
                  <c:v>4886.15</c:v>
                </c:pt>
                <c:pt idx="1597">
                  <c:v>4886.3</c:v>
                </c:pt>
                <c:pt idx="1598">
                  <c:v>4886.25</c:v>
                </c:pt>
                <c:pt idx="1599">
                  <c:v>4886.8</c:v>
                </c:pt>
                <c:pt idx="1600">
                  <c:v>4886.05</c:v>
                </c:pt>
                <c:pt idx="1601">
                  <c:v>4886.35</c:v>
                </c:pt>
                <c:pt idx="1602">
                  <c:v>4886.15</c:v>
                </c:pt>
                <c:pt idx="1603">
                  <c:v>4886.7</c:v>
                </c:pt>
                <c:pt idx="1604">
                  <c:v>4886.3</c:v>
                </c:pt>
                <c:pt idx="1605">
                  <c:v>4886.35</c:v>
                </c:pt>
                <c:pt idx="1606">
                  <c:v>4856.6</c:v>
                </c:pt>
                <c:pt idx="1607">
                  <c:v>4886.45</c:v>
                </c:pt>
                <c:pt idx="1608">
                  <c:v>4886.1</c:v>
                </c:pt>
                <c:pt idx="1609">
                  <c:v>4886.15</c:v>
                </c:pt>
                <c:pt idx="1610">
                  <c:v>4886.4</c:v>
                </c:pt>
                <c:pt idx="1611">
                  <c:v>4886.45</c:v>
                </c:pt>
                <c:pt idx="1612">
                  <c:v>4886.4</c:v>
                </c:pt>
                <c:pt idx="1613">
                  <c:v>4886.3</c:v>
                </c:pt>
                <c:pt idx="1614">
                  <c:v>4886.35</c:v>
                </c:pt>
                <c:pt idx="1615">
                  <c:v>4886.2</c:v>
                </c:pt>
                <c:pt idx="1616">
                  <c:v>4916.3</c:v>
                </c:pt>
                <c:pt idx="1617">
                  <c:v>4886.3</c:v>
                </c:pt>
                <c:pt idx="1618">
                  <c:v>4886.1</c:v>
                </c:pt>
                <c:pt idx="1619">
                  <c:v>4886.55</c:v>
                </c:pt>
                <c:pt idx="1620">
                  <c:v>4886.2</c:v>
                </c:pt>
                <c:pt idx="1621">
                  <c:v>4886.2</c:v>
                </c:pt>
                <c:pt idx="1622">
                  <c:v>4886.05</c:v>
                </c:pt>
                <c:pt idx="1623">
                  <c:v>4886.45</c:v>
                </c:pt>
                <c:pt idx="1624">
                  <c:v>4856.75</c:v>
                </c:pt>
                <c:pt idx="1625">
                  <c:v>4886.3</c:v>
                </c:pt>
                <c:pt idx="1626">
                  <c:v>4886.45</c:v>
                </c:pt>
                <c:pt idx="1627">
                  <c:v>4886.35</c:v>
                </c:pt>
                <c:pt idx="1628">
                  <c:v>4886.5</c:v>
                </c:pt>
                <c:pt idx="1629">
                  <c:v>4886.3</c:v>
                </c:pt>
                <c:pt idx="1630">
                  <c:v>4886.4</c:v>
                </c:pt>
                <c:pt idx="1631">
                  <c:v>4886.1</c:v>
                </c:pt>
                <c:pt idx="1632">
                  <c:v>4886.35</c:v>
                </c:pt>
                <c:pt idx="1633">
                  <c:v>4886.15</c:v>
                </c:pt>
                <c:pt idx="1634">
                  <c:v>4886.35</c:v>
                </c:pt>
                <c:pt idx="1635">
                  <c:v>4886.2</c:v>
                </c:pt>
                <c:pt idx="1636">
                  <c:v>4886.65</c:v>
                </c:pt>
                <c:pt idx="1637">
                  <c:v>4886.25</c:v>
                </c:pt>
                <c:pt idx="1638">
                  <c:v>4914.9</c:v>
                </c:pt>
                <c:pt idx="1639">
                  <c:v>4886.15</c:v>
                </c:pt>
                <c:pt idx="1640">
                  <c:v>4886.5</c:v>
                </c:pt>
                <c:pt idx="1641">
                  <c:v>4886.2</c:v>
                </c:pt>
                <c:pt idx="1642">
                  <c:v>4886.6</c:v>
                </c:pt>
                <c:pt idx="1643">
                  <c:v>4886.25</c:v>
                </c:pt>
                <c:pt idx="1644">
                  <c:v>4886.2</c:v>
                </c:pt>
                <c:pt idx="1645">
                  <c:v>4886.3</c:v>
                </c:pt>
                <c:pt idx="1646">
                  <c:v>4886.65</c:v>
                </c:pt>
                <c:pt idx="1647">
                  <c:v>4886.5</c:v>
                </c:pt>
                <c:pt idx="1648">
                  <c:v>4886.45</c:v>
                </c:pt>
                <c:pt idx="1649">
                  <c:v>4886.25</c:v>
                </c:pt>
                <c:pt idx="1650">
                  <c:v>4886.45</c:v>
                </c:pt>
                <c:pt idx="1651">
                  <c:v>4886.15</c:v>
                </c:pt>
                <c:pt idx="1652">
                  <c:v>4886.65</c:v>
                </c:pt>
                <c:pt idx="1653">
                  <c:v>4886.15</c:v>
                </c:pt>
                <c:pt idx="1654">
                  <c:v>4886.55</c:v>
                </c:pt>
                <c:pt idx="1655">
                  <c:v>4913.1</c:v>
                </c:pt>
                <c:pt idx="1656">
                  <c:v>4886.1</c:v>
                </c:pt>
                <c:pt idx="1657">
                  <c:v>4886.55</c:v>
                </c:pt>
                <c:pt idx="1658">
                  <c:v>4885.95</c:v>
                </c:pt>
                <c:pt idx="1659">
                  <c:v>4886.35</c:v>
                </c:pt>
                <c:pt idx="1660">
                  <c:v>4886.3</c:v>
                </c:pt>
                <c:pt idx="1661">
                  <c:v>4886.4</c:v>
                </c:pt>
                <c:pt idx="1662">
                  <c:v>4886.1</c:v>
                </c:pt>
                <c:pt idx="1663">
                  <c:v>4886.5</c:v>
                </c:pt>
                <c:pt idx="1664">
                  <c:v>4886.35</c:v>
                </c:pt>
                <c:pt idx="1665">
                  <c:v>4886.25</c:v>
                </c:pt>
                <c:pt idx="1666">
                  <c:v>4886.3</c:v>
                </c:pt>
                <c:pt idx="1667">
                  <c:v>4886.4</c:v>
                </c:pt>
                <c:pt idx="1668">
                  <c:v>4886.25</c:v>
                </c:pt>
                <c:pt idx="1669">
                  <c:v>4886.45</c:v>
                </c:pt>
                <c:pt idx="1670">
                  <c:v>4886.1</c:v>
                </c:pt>
                <c:pt idx="1671">
                  <c:v>4886.4</c:v>
                </c:pt>
                <c:pt idx="1672">
                  <c:v>4886.1</c:v>
                </c:pt>
                <c:pt idx="1673">
                  <c:v>4886.35</c:v>
                </c:pt>
                <c:pt idx="1674">
                  <c:v>4886.15</c:v>
                </c:pt>
                <c:pt idx="1675">
                  <c:v>4878.43333333333</c:v>
                </c:pt>
                <c:pt idx="1676">
                  <c:v>4886.2</c:v>
                </c:pt>
                <c:pt idx="1677">
                  <c:v>4886.3</c:v>
                </c:pt>
                <c:pt idx="1678">
                  <c:v>4886.2</c:v>
                </c:pt>
                <c:pt idx="1679">
                  <c:v>4886.3</c:v>
                </c:pt>
                <c:pt idx="1680">
                  <c:v>4886.65</c:v>
                </c:pt>
                <c:pt idx="1681">
                  <c:v>4886.5</c:v>
                </c:pt>
                <c:pt idx="1682">
                  <c:v>4864.8</c:v>
                </c:pt>
                <c:pt idx="1683">
                  <c:v>4886.15</c:v>
                </c:pt>
                <c:pt idx="1684">
                  <c:v>4886.75</c:v>
                </c:pt>
                <c:pt idx="1685">
                  <c:v>4886.4</c:v>
                </c:pt>
                <c:pt idx="1686">
                  <c:v>4886.5</c:v>
                </c:pt>
                <c:pt idx="1687">
                  <c:v>4886.35</c:v>
                </c:pt>
                <c:pt idx="1688">
                  <c:v>4886.4</c:v>
                </c:pt>
                <c:pt idx="1689">
                  <c:v>4886</c:v>
                </c:pt>
                <c:pt idx="1690">
                  <c:v>4886.4</c:v>
                </c:pt>
                <c:pt idx="1691">
                  <c:v>4886.25</c:v>
                </c:pt>
                <c:pt idx="1692">
                  <c:v>4886.3</c:v>
                </c:pt>
                <c:pt idx="1693">
                  <c:v>4886</c:v>
                </c:pt>
                <c:pt idx="1694">
                  <c:v>4886.65</c:v>
                </c:pt>
                <c:pt idx="1695">
                  <c:v>4886.35</c:v>
                </c:pt>
                <c:pt idx="1696">
                  <c:v>4886.55</c:v>
                </c:pt>
                <c:pt idx="1697">
                  <c:v>4886.55</c:v>
                </c:pt>
                <c:pt idx="1698">
                  <c:v>4886.4</c:v>
                </c:pt>
                <c:pt idx="1699">
                  <c:v>4886.35</c:v>
                </c:pt>
                <c:pt idx="1700">
                  <c:v>4886.95</c:v>
                </c:pt>
                <c:pt idx="1701">
                  <c:v>4886.5</c:v>
                </c:pt>
                <c:pt idx="1702">
                  <c:v>4886.65</c:v>
                </c:pt>
                <c:pt idx="1703">
                  <c:v>4886.25</c:v>
                </c:pt>
                <c:pt idx="1704">
                  <c:v>4870.4</c:v>
                </c:pt>
                <c:pt idx="1705">
                  <c:v>4886</c:v>
                </c:pt>
                <c:pt idx="1706">
                  <c:v>4886.95</c:v>
                </c:pt>
                <c:pt idx="1707">
                  <c:v>4886.45</c:v>
                </c:pt>
                <c:pt idx="1708">
                  <c:v>4886.5</c:v>
                </c:pt>
                <c:pt idx="1709">
                  <c:v>4886.2</c:v>
                </c:pt>
                <c:pt idx="1710">
                  <c:v>4886.55</c:v>
                </c:pt>
                <c:pt idx="1711">
                  <c:v>4886.45</c:v>
                </c:pt>
                <c:pt idx="1712">
                  <c:v>4886.9</c:v>
                </c:pt>
                <c:pt idx="1713">
                  <c:v>4886.2</c:v>
                </c:pt>
                <c:pt idx="1714">
                  <c:v>4886.4</c:v>
                </c:pt>
                <c:pt idx="1715">
                  <c:v>4886.2</c:v>
                </c:pt>
                <c:pt idx="1716">
                  <c:v>4886.7</c:v>
                </c:pt>
                <c:pt idx="1717">
                  <c:v>4886.3</c:v>
                </c:pt>
                <c:pt idx="1718">
                  <c:v>4886.5</c:v>
                </c:pt>
                <c:pt idx="1719">
                  <c:v>4898.8</c:v>
                </c:pt>
                <c:pt idx="1720">
                  <c:v>4885.95</c:v>
                </c:pt>
                <c:pt idx="1721">
                  <c:v>4886.3</c:v>
                </c:pt>
                <c:pt idx="1722">
                  <c:v>4886</c:v>
                </c:pt>
                <c:pt idx="1723">
                  <c:v>4886.45</c:v>
                </c:pt>
                <c:pt idx="1724">
                  <c:v>4886.1</c:v>
                </c:pt>
                <c:pt idx="1725">
                  <c:v>4886.25</c:v>
                </c:pt>
                <c:pt idx="1726">
                  <c:v>4875.3</c:v>
                </c:pt>
                <c:pt idx="1727">
                  <c:v>4886.35</c:v>
                </c:pt>
                <c:pt idx="1728">
                  <c:v>4886.1</c:v>
                </c:pt>
                <c:pt idx="1729">
                  <c:v>4886.25</c:v>
                </c:pt>
                <c:pt idx="1730">
                  <c:v>4886.2</c:v>
                </c:pt>
                <c:pt idx="1731">
                  <c:v>4885.95</c:v>
                </c:pt>
                <c:pt idx="1732">
                  <c:v>4885.9</c:v>
                </c:pt>
                <c:pt idx="1733">
                  <c:v>4886.35</c:v>
                </c:pt>
                <c:pt idx="1734">
                  <c:v>4886</c:v>
                </c:pt>
                <c:pt idx="1735">
                  <c:v>4886</c:v>
                </c:pt>
                <c:pt idx="1736">
                  <c:v>4886.05</c:v>
                </c:pt>
                <c:pt idx="1737">
                  <c:v>4886.1</c:v>
                </c:pt>
                <c:pt idx="1738">
                  <c:v>4886.25</c:v>
                </c:pt>
                <c:pt idx="1739">
                  <c:v>4886.1</c:v>
                </c:pt>
                <c:pt idx="1740">
                  <c:v>4886.15</c:v>
                </c:pt>
                <c:pt idx="1741">
                  <c:v>4886.45</c:v>
                </c:pt>
                <c:pt idx="1742">
                  <c:v>4886</c:v>
                </c:pt>
                <c:pt idx="1743">
                  <c:v>4886</c:v>
                </c:pt>
                <c:pt idx="1744">
                  <c:v>4886</c:v>
                </c:pt>
                <c:pt idx="1745">
                  <c:v>4886.25</c:v>
                </c:pt>
                <c:pt idx="1746">
                  <c:v>4885.95</c:v>
                </c:pt>
                <c:pt idx="1747">
                  <c:v>4886</c:v>
                </c:pt>
                <c:pt idx="1748">
                  <c:v>4882.6</c:v>
                </c:pt>
                <c:pt idx="1749">
                  <c:v>4882.8</c:v>
                </c:pt>
                <c:pt idx="1750">
                  <c:v>4885.7</c:v>
                </c:pt>
                <c:pt idx="1751">
                  <c:v>4886.15</c:v>
                </c:pt>
                <c:pt idx="1752">
                  <c:v>4886.2</c:v>
                </c:pt>
                <c:pt idx="1753">
                  <c:v>4886</c:v>
                </c:pt>
                <c:pt idx="1754">
                  <c:v>4886.25</c:v>
                </c:pt>
                <c:pt idx="1755">
                  <c:v>4886</c:v>
                </c:pt>
                <c:pt idx="1756">
                  <c:v>4886.4</c:v>
                </c:pt>
                <c:pt idx="1757">
                  <c:v>4886.1</c:v>
                </c:pt>
                <c:pt idx="1758">
                  <c:v>4886.7</c:v>
                </c:pt>
                <c:pt idx="1759">
                  <c:v>4885.95</c:v>
                </c:pt>
                <c:pt idx="1760">
                  <c:v>4886.2</c:v>
                </c:pt>
                <c:pt idx="1761">
                  <c:v>4886</c:v>
                </c:pt>
                <c:pt idx="1762">
                  <c:v>4886.3</c:v>
                </c:pt>
                <c:pt idx="1763">
                  <c:v>4885.85</c:v>
                </c:pt>
                <c:pt idx="1764">
                  <c:v>4886.55</c:v>
                </c:pt>
                <c:pt idx="1765">
                  <c:v>4886.1</c:v>
                </c:pt>
                <c:pt idx="1766">
                  <c:v>4886.4</c:v>
                </c:pt>
                <c:pt idx="1767">
                  <c:v>4885.7</c:v>
                </c:pt>
                <c:pt idx="1768">
                  <c:v>4886.55</c:v>
                </c:pt>
                <c:pt idx="1769">
                  <c:v>4886</c:v>
                </c:pt>
                <c:pt idx="1770">
                  <c:v>4883</c:v>
                </c:pt>
                <c:pt idx="1771">
                  <c:v>4885.9</c:v>
                </c:pt>
                <c:pt idx="1772">
                  <c:v>4886.25</c:v>
                </c:pt>
                <c:pt idx="1773">
                  <c:v>4885.9</c:v>
                </c:pt>
                <c:pt idx="1774">
                  <c:v>4886.65</c:v>
                </c:pt>
                <c:pt idx="1775">
                  <c:v>4885.85</c:v>
                </c:pt>
                <c:pt idx="1776">
                  <c:v>4886.15</c:v>
                </c:pt>
                <c:pt idx="1777">
                  <c:v>4885.7</c:v>
                </c:pt>
                <c:pt idx="1778">
                  <c:v>4886.1</c:v>
                </c:pt>
                <c:pt idx="1779">
                  <c:v>4885.85</c:v>
                </c:pt>
                <c:pt idx="1780">
                  <c:v>4885.95</c:v>
                </c:pt>
                <c:pt idx="1781">
                  <c:v>4885.75</c:v>
                </c:pt>
                <c:pt idx="1782">
                  <c:v>4885.7</c:v>
                </c:pt>
                <c:pt idx="1783">
                  <c:v>4885.7</c:v>
                </c:pt>
                <c:pt idx="1784">
                  <c:v>4886.2</c:v>
                </c:pt>
                <c:pt idx="1785">
                  <c:v>4885.75</c:v>
                </c:pt>
                <c:pt idx="1786">
                  <c:v>4886.15</c:v>
                </c:pt>
                <c:pt idx="1787">
                  <c:v>4885.65</c:v>
                </c:pt>
                <c:pt idx="1788">
                  <c:v>4886</c:v>
                </c:pt>
                <c:pt idx="1789">
                  <c:v>4885.9</c:v>
                </c:pt>
                <c:pt idx="1790">
                  <c:v>4886.05</c:v>
                </c:pt>
                <c:pt idx="1791">
                  <c:v>4885.95</c:v>
                </c:pt>
                <c:pt idx="1792">
                  <c:v>4875.8</c:v>
                </c:pt>
                <c:pt idx="1793">
                  <c:v>4885.7</c:v>
                </c:pt>
                <c:pt idx="1794">
                  <c:v>4885.65</c:v>
                </c:pt>
                <c:pt idx="1795">
                  <c:v>4885.3</c:v>
                </c:pt>
                <c:pt idx="1796">
                  <c:v>4886</c:v>
                </c:pt>
                <c:pt idx="1797">
                  <c:v>4886</c:v>
                </c:pt>
                <c:pt idx="1798">
                  <c:v>4886</c:v>
                </c:pt>
                <c:pt idx="1799">
                  <c:v>4885.75</c:v>
                </c:pt>
                <c:pt idx="1800">
                  <c:v>4886.05</c:v>
                </c:pt>
                <c:pt idx="1801">
                  <c:v>4885.6</c:v>
                </c:pt>
                <c:pt idx="1802">
                  <c:v>4886.3</c:v>
                </c:pt>
                <c:pt idx="1803">
                  <c:v>4885.95</c:v>
                </c:pt>
                <c:pt idx="1804">
                  <c:v>4886.25</c:v>
                </c:pt>
                <c:pt idx="1805">
                  <c:v>4885.9</c:v>
                </c:pt>
                <c:pt idx="1806">
                  <c:v>4886.25</c:v>
                </c:pt>
                <c:pt idx="1807">
                  <c:v>4886.15</c:v>
                </c:pt>
                <c:pt idx="1808">
                  <c:v>4886.2</c:v>
                </c:pt>
                <c:pt idx="1809">
                  <c:v>4886.05</c:v>
                </c:pt>
                <c:pt idx="1810">
                  <c:v>4885.55</c:v>
                </c:pt>
                <c:pt idx="1811">
                  <c:v>4886.3</c:v>
                </c:pt>
                <c:pt idx="1812">
                  <c:v>4886.15</c:v>
                </c:pt>
                <c:pt idx="1813">
                  <c:v>4886.05</c:v>
                </c:pt>
                <c:pt idx="1814">
                  <c:v>4870.1</c:v>
                </c:pt>
                <c:pt idx="1815">
                  <c:v>4886.15</c:v>
                </c:pt>
                <c:pt idx="1816">
                  <c:v>4885.8</c:v>
                </c:pt>
                <c:pt idx="1817">
                  <c:v>4885.95</c:v>
                </c:pt>
                <c:pt idx="1818">
                  <c:v>4886.15</c:v>
                </c:pt>
                <c:pt idx="1819">
                  <c:v>4886.15</c:v>
                </c:pt>
                <c:pt idx="1820">
                  <c:v>4886</c:v>
                </c:pt>
                <c:pt idx="1821">
                  <c:v>4885.85</c:v>
                </c:pt>
                <c:pt idx="1822">
                  <c:v>4886.05</c:v>
                </c:pt>
                <c:pt idx="1823">
                  <c:v>4885.7</c:v>
                </c:pt>
                <c:pt idx="1824">
                  <c:v>4886</c:v>
                </c:pt>
                <c:pt idx="1825">
                  <c:v>4885.8</c:v>
                </c:pt>
                <c:pt idx="1826">
                  <c:v>4886.05</c:v>
                </c:pt>
                <c:pt idx="1827">
                  <c:v>4886.05</c:v>
                </c:pt>
                <c:pt idx="1828">
                  <c:v>4885.9</c:v>
                </c:pt>
                <c:pt idx="1829">
                  <c:v>4886</c:v>
                </c:pt>
                <c:pt idx="1830">
                  <c:v>4886.05</c:v>
                </c:pt>
                <c:pt idx="1831">
                  <c:v>4892.76666666667</c:v>
                </c:pt>
                <c:pt idx="1832">
                  <c:v>4886.35</c:v>
                </c:pt>
                <c:pt idx="1833">
                  <c:v>4886.25</c:v>
                </c:pt>
                <c:pt idx="1834">
                  <c:v>4886.1</c:v>
                </c:pt>
                <c:pt idx="1835">
                  <c:v>4885.9</c:v>
                </c:pt>
                <c:pt idx="1836">
                  <c:v>4864.4</c:v>
                </c:pt>
                <c:pt idx="1837">
                  <c:v>4886.15</c:v>
                </c:pt>
                <c:pt idx="1838">
                  <c:v>4908.2</c:v>
                </c:pt>
                <c:pt idx="1839">
                  <c:v>4885.8</c:v>
                </c:pt>
                <c:pt idx="1840">
                  <c:v>4886.4</c:v>
                </c:pt>
                <c:pt idx="1841">
                  <c:v>4885.5</c:v>
                </c:pt>
                <c:pt idx="1842">
                  <c:v>4886.5</c:v>
                </c:pt>
                <c:pt idx="1843">
                  <c:v>4885.95</c:v>
                </c:pt>
                <c:pt idx="1844">
                  <c:v>4886.55</c:v>
                </c:pt>
                <c:pt idx="1845">
                  <c:v>4886.05</c:v>
                </c:pt>
                <c:pt idx="1846">
                  <c:v>4886.15</c:v>
                </c:pt>
                <c:pt idx="1847">
                  <c:v>4885.8</c:v>
                </c:pt>
                <c:pt idx="1848">
                  <c:v>4886.6</c:v>
                </c:pt>
                <c:pt idx="1849">
                  <c:v>4886.2</c:v>
                </c:pt>
                <c:pt idx="1850">
                  <c:v>4886.3</c:v>
                </c:pt>
                <c:pt idx="1851">
                  <c:v>4885.8</c:v>
                </c:pt>
                <c:pt idx="1852">
                  <c:v>4886</c:v>
                </c:pt>
                <c:pt idx="1853">
                  <c:v>4885.95</c:v>
                </c:pt>
                <c:pt idx="1854">
                  <c:v>4886.3</c:v>
                </c:pt>
                <c:pt idx="1855">
                  <c:v>4885.9</c:v>
                </c:pt>
                <c:pt idx="1856">
                  <c:v>4885.85</c:v>
                </c:pt>
                <c:pt idx="1857">
                  <c:v>4885.8</c:v>
                </c:pt>
                <c:pt idx="1858">
                  <c:v>4861</c:v>
                </c:pt>
                <c:pt idx="1859">
                  <c:v>4911.85</c:v>
                </c:pt>
                <c:pt idx="1860">
                  <c:v>4886.15</c:v>
                </c:pt>
                <c:pt idx="1861">
                  <c:v>4886.05</c:v>
                </c:pt>
                <c:pt idx="1862">
                  <c:v>4886.05</c:v>
                </c:pt>
                <c:pt idx="1863">
                  <c:v>4885.9</c:v>
                </c:pt>
                <c:pt idx="1864">
                  <c:v>4886.25</c:v>
                </c:pt>
                <c:pt idx="1865">
                  <c:v>4886.3</c:v>
                </c:pt>
                <c:pt idx="1866">
                  <c:v>4886.05</c:v>
                </c:pt>
                <c:pt idx="1867">
                  <c:v>4885.85</c:v>
                </c:pt>
                <c:pt idx="1868">
                  <c:v>4886.35</c:v>
                </c:pt>
                <c:pt idx="1869">
                  <c:v>4885.85</c:v>
                </c:pt>
                <c:pt idx="1870">
                  <c:v>4886.15</c:v>
                </c:pt>
                <c:pt idx="1871">
                  <c:v>4885.75</c:v>
                </c:pt>
                <c:pt idx="1872">
                  <c:v>4886.4</c:v>
                </c:pt>
                <c:pt idx="1873">
                  <c:v>4885.9</c:v>
                </c:pt>
                <c:pt idx="1874">
                  <c:v>4886.25</c:v>
                </c:pt>
                <c:pt idx="1875">
                  <c:v>4885.85</c:v>
                </c:pt>
                <c:pt idx="1876">
                  <c:v>4886.1</c:v>
                </c:pt>
                <c:pt idx="1877">
                  <c:v>4886.05</c:v>
                </c:pt>
                <c:pt idx="1878">
                  <c:v>4886.55</c:v>
                </c:pt>
                <c:pt idx="1879">
                  <c:v>4885.95</c:v>
                </c:pt>
                <c:pt idx="1880">
                  <c:v>4914.4</c:v>
                </c:pt>
                <c:pt idx="1881">
                  <c:v>4886.1</c:v>
                </c:pt>
                <c:pt idx="1882">
                  <c:v>4886.05</c:v>
                </c:pt>
                <c:pt idx="1883">
                  <c:v>4885.8</c:v>
                </c:pt>
                <c:pt idx="1884">
                  <c:v>4886</c:v>
                </c:pt>
                <c:pt idx="1885">
                  <c:v>4885.7</c:v>
                </c:pt>
                <c:pt idx="1886">
                  <c:v>4886.05</c:v>
                </c:pt>
                <c:pt idx="1887">
                  <c:v>4885.95</c:v>
                </c:pt>
                <c:pt idx="1888">
                  <c:v>4886.3</c:v>
                </c:pt>
                <c:pt idx="1889">
                  <c:v>4885.85</c:v>
                </c:pt>
                <c:pt idx="1890">
                  <c:v>4886.15</c:v>
                </c:pt>
                <c:pt idx="1891">
                  <c:v>4885.9</c:v>
                </c:pt>
                <c:pt idx="1892">
                  <c:v>4856.8</c:v>
                </c:pt>
                <c:pt idx="1893">
                  <c:v>4885.95</c:v>
                </c:pt>
                <c:pt idx="1894">
                  <c:v>4886.1</c:v>
                </c:pt>
                <c:pt idx="1895">
                  <c:v>4885.9</c:v>
                </c:pt>
                <c:pt idx="1896">
                  <c:v>4886.3</c:v>
                </c:pt>
                <c:pt idx="1897">
                  <c:v>4886.05</c:v>
                </c:pt>
                <c:pt idx="1898">
                  <c:v>4886.35</c:v>
                </c:pt>
                <c:pt idx="1899">
                  <c:v>4885.95</c:v>
                </c:pt>
                <c:pt idx="1900">
                  <c:v>4886.4</c:v>
                </c:pt>
                <c:pt idx="1901">
                  <c:v>4885.95</c:v>
                </c:pt>
                <c:pt idx="1902">
                  <c:v>4915.5</c:v>
                </c:pt>
                <c:pt idx="1903">
                  <c:v>4886.15</c:v>
                </c:pt>
                <c:pt idx="1904">
                  <c:v>4885.7</c:v>
                </c:pt>
                <c:pt idx="1905">
                  <c:v>4885.95</c:v>
                </c:pt>
                <c:pt idx="1906">
                  <c:v>4886.35</c:v>
                </c:pt>
                <c:pt idx="1907">
                  <c:v>4885.95</c:v>
                </c:pt>
                <c:pt idx="1908">
                  <c:v>4886.05</c:v>
                </c:pt>
                <c:pt idx="1909">
                  <c:v>4885.7</c:v>
                </c:pt>
                <c:pt idx="1910">
                  <c:v>4886.2</c:v>
                </c:pt>
                <c:pt idx="1911">
                  <c:v>4885.95</c:v>
                </c:pt>
                <c:pt idx="1912">
                  <c:v>4886.25</c:v>
                </c:pt>
                <c:pt idx="1913">
                  <c:v>4885.9</c:v>
                </c:pt>
                <c:pt idx="1914">
                  <c:v>4886.2</c:v>
                </c:pt>
                <c:pt idx="1915">
                  <c:v>4886</c:v>
                </c:pt>
                <c:pt idx="1916">
                  <c:v>4885.95</c:v>
                </c:pt>
                <c:pt idx="1917">
                  <c:v>4886.1</c:v>
                </c:pt>
                <c:pt idx="1918">
                  <c:v>4886.1</c:v>
                </c:pt>
                <c:pt idx="1919">
                  <c:v>4885.75</c:v>
                </c:pt>
                <c:pt idx="1920">
                  <c:v>4886.3</c:v>
                </c:pt>
                <c:pt idx="1921">
                  <c:v>4885.95</c:v>
                </c:pt>
                <c:pt idx="1922">
                  <c:v>4915.75</c:v>
                </c:pt>
                <c:pt idx="1923">
                  <c:v>4886.05</c:v>
                </c:pt>
                <c:pt idx="1924">
                  <c:v>4856.2</c:v>
                </c:pt>
                <c:pt idx="1925">
                  <c:v>4886.15</c:v>
                </c:pt>
                <c:pt idx="1926">
                  <c:v>4886.2</c:v>
                </c:pt>
                <c:pt idx="1927">
                  <c:v>4886.05</c:v>
                </c:pt>
                <c:pt idx="1928">
                  <c:v>4886.15</c:v>
                </c:pt>
                <c:pt idx="1929">
                  <c:v>4885.95</c:v>
                </c:pt>
                <c:pt idx="1930">
                  <c:v>4886.15</c:v>
                </c:pt>
                <c:pt idx="1931">
                  <c:v>4886.1</c:v>
                </c:pt>
                <c:pt idx="1932">
                  <c:v>4885.95</c:v>
                </c:pt>
                <c:pt idx="1933">
                  <c:v>4886.15</c:v>
                </c:pt>
                <c:pt idx="1934">
                  <c:v>4886.2</c:v>
                </c:pt>
                <c:pt idx="1935">
                  <c:v>4885.95</c:v>
                </c:pt>
                <c:pt idx="1936">
                  <c:v>4886.2</c:v>
                </c:pt>
                <c:pt idx="1937">
                  <c:v>4895.73333333333</c:v>
                </c:pt>
                <c:pt idx="1938">
                  <c:v>4886.05</c:v>
                </c:pt>
                <c:pt idx="1939">
                  <c:v>4885.8</c:v>
                </c:pt>
                <c:pt idx="1940">
                  <c:v>4886.15</c:v>
                </c:pt>
                <c:pt idx="1941">
                  <c:v>4886.05</c:v>
                </c:pt>
                <c:pt idx="1942">
                  <c:v>4886.25</c:v>
                </c:pt>
                <c:pt idx="1943">
                  <c:v>4885.5</c:v>
                </c:pt>
                <c:pt idx="1944">
                  <c:v>4886.4</c:v>
                </c:pt>
                <c:pt idx="1945">
                  <c:v>4886</c:v>
                </c:pt>
                <c:pt idx="1946">
                  <c:v>4886.1</c:v>
                </c:pt>
                <c:pt idx="1947">
                  <c:v>4886</c:v>
                </c:pt>
                <c:pt idx="1948">
                  <c:v>4886.15</c:v>
                </c:pt>
                <c:pt idx="1949">
                  <c:v>4885.8</c:v>
                </c:pt>
                <c:pt idx="1950">
                  <c:v>4886.2</c:v>
                </c:pt>
                <c:pt idx="1951">
                  <c:v>4886.1</c:v>
                </c:pt>
                <c:pt idx="1952">
                  <c:v>4886.1</c:v>
                </c:pt>
                <c:pt idx="1953">
                  <c:v>4885.7</c:v>
                </c:pt>
                <c:pt idx="1954">
                  <c:v>4886.15</c:v>
                </c:pt>
                <c:pt idx="1955">
                  <c:v>4859.5</c:v>
                </c:pt>
                <c:pt idx="1956">
                  <c:v>4886.15</c:v>
                </c:pt>
                <c:pt idx="1957">
                  <c:v>4885.95</c:v>
                </c:pt>
                <c:pt idx="1958">
                  <c:v>4886.35</c:v>
                </c:pt>
                <c:pt idx="1959">
                  <c:v>4886</c:v>
                </c:pt>
                <c:pt idx="1960">
                  <c:v>4886.2</c:v>
                </c:pt>
                <c:pt idx="1961">
                  <c:v>4894.46666666667</c:v>
                </c:pt>
                <c:pt idx="1962">
                  <c:v>4886.05</c:v>
                </c:pt>
                <c:pt idx="1963">
                  <c:v>4860.6</c:v>
                </c:pt>
                <c:pt idx="1964">
                  <c:v>4894.76666666667</c:v>
                </c:pt>
                <c:pt idx="1965">
                  <c:v>4885.95</c:v>
                </c:pt>
                <c:pt idx="1966">
                  <c:v>4885.9</c:v>
                </c:pt>
                <c:pt idx="1967">
                  <c:v>4885.6</c:v>
                </c:pt>
                <c:pt idx="1968">
                  <c:v>4886.4</c:v>
                </c:pt>
                <c:pt idx="1969">
                  <c:v>4886.05</c:v>
                </c:pt>
                <c:pt idx="1970">
                  <c:v>4886.15</c:v>
                </c:pt>
                <c:pt idx="1971">
                  <c:v>4886.15</c:v>
                </c:pt>
                <c:pt idx="1972">
                  <c:v>4886.25</c:v>
                </c:pt>
                <c:pt idx="1973">
                  <c:v>4885.7</c:v>
                </c:pt>
                <c:pt idx="1974">
                  <c:v>4886.25</c:v>
                </c:pt>
                <c:pt idx="1975">
                  <c:v>4886.1</c:v>
                </c:pt>
                <c:pt idx="1976">
                  <c:v>4886.15</c:v>
                </c:pt>
                <c:pt idx="1977">
                  <c:v>4885.9</c:v>
                </c:pt>
                <c:pt idx="1978">
                  <c:v>4886.3</c:v>
                </c:pt>
                <c:pt idx="1979">
                  <c:v>4885.8</c:v>
                </c:pt>
                <c:pt idx="1980">
                  <c:v>4886</c:v>
                </c:pt>
                <c:pt idx="1981">
                  <c:v>4886.1</c:v>
                </c:pt>
                <c:pt idx="1982">
                  <c:v>4885.85</c:v>
                </c:pt>
                <c:pt idx="1983">
                  <c:v>4885.8</c:v>
                </c:pt>
                <c:pt idx="1984">
                  <c:v>4886.25</c:v>
                </c:pt>
                <c:pt idx="1985">
                  <c:v>4885.9</c:v>
                </c:pt>
                <c:pt idx="1986">
                  <c:v>4865.7</c:v>
                </c:pt>
                <c:pt idx="1987">
                  <c:v>4886.3</c:v>
                </c:pt>
                <c:pt idx="1988">
                  <c:v>4892.76666666667</c:v>
                </c:pt>
                <c:pt idx="1989">
                  <c:v>4885.9</c:v>
                </c:pt>
                <c:pt idx="1990">
                  <c:v>4885.9</c:v>
                </c:pt>
                <c:pt idx="1991">
                  <c:v>4885.75</c:v>
                </c:pt>
                <c:pt idx="1992">
                  <c:v>4886.15</c:v>
                </c:pt>
                <c:pt idx="1993">
                  <c:v>4885.75</c:v>
                </c:pt>
                <c:pt idx="1994">
                  <c:v>4886.3</c:v>
                </c:pt>
                <c:pt idx="1995">
                  <c:v>4885.9</c:v>
                </c:pt>
                <c:pt idx="1996">
                  <c:v>4885.8</c:v>
                </c:pt>
                <c:pt idx="1997">
                  <c:v>4885.8</c:v>
                </c:pt>
                <c:pt idx="1998">
                  <c:v>4886.3</c:v>
                </c:pt>
                <c:pt idx="1999">
                  <c:v>4886.25</c:v>
                </c:pt>
                <c:pt idx="2000">
                  <c:v>4885.95</c:v>
                </c:pt>
                <c:pt idx="2001">
                  <c:v>4885.7</c:v>
                </c:pt>
                <c:pt idx="2002">
                  <c:v>4886.2</c:v>
                </c:pt>
                <c:pt idx="2003">
                  <c:v>4886.05</c:v>
                </c:pt>
                <c:pt idx="2004">
                  <c:v>4886.3</c:v>
                </c:pt>
                <c:pt idx="2005">
                  <c:v>4886</c:v>
                </c:pt>
                <c:pt idx="2006">
                  <c:v>4885.8</c:v>
                </c:pt>
                <c:pt idx="2007">
                  <c:v>4885.85</c:v>
                </c:pt>
                <c:pt idx="2008">
                  <c:v>4886.05</c:v>
                </c:pt>
                <c:pt idx="2009">
                  <c:v>4885.85</c:v>
                </c:pt>
                <c:pt idx="2010">
                  <c:v>4886.05</c:v>
                </c:pt>
                <c:pt idx="2011">
                  <c:v>4886.05</c:v>
                </c:pt>
                <c:pt idx="2012">
                  <c:v>4885.9</c:v>
                </c:pt>
                <c:pt idx="2013">
                  <c:v>4885.9</c:v>
                </c:pt>
                <c:pt idx="2014">
                  <c:v>4886.15</c:v>
                </c:pt>
                <c:pt idx="2015">
                  <c:v>4885.95</c:v>
                </c:pt>
                <c:pt idx="2016">
                  <c:v>4885.85</c:v>
                </c:pt>
                <c:pt idx="2017">
                  <c:v>4874.2</c:v>
                </c:pt>
                <c:pt idx="2018">
                  <c:v>4886.15</c:v>
                </c:pt>
                <c:pt idx="2019">
                  <c:v>4886.2</c:v>
                </c:pt>
                <c:pt idx="2020">
                  <c:v>4886.35</c:v>
                </c:pt>
                <c:pt idx="2021">
                  <c:v>4885.95</c:v>
                </c:pt>
                <c:pt idx="2022">
                  <c:v>4886.2</c:v>
                </c:pt>
                <c:pt idx="2023">
                  <c:v>4886.2</c:v>
                </c:pt>
                <c:pt idx="2024">
                  <c:v>4889.8</c:v>
                </c:pt>
                <c:pt idx="2025">
                  <c:v>4885.65</c:v>
                </c:pt>
                <c:pt idx="2026">
                  <c:v>4886.25</c:v>
                </c:pt>
                <c:pt idx="2027">
                  <c:v>4886.05</c:v>
                </c:pt>
                <c:pt idx="2028">
                  <c:v>4886.2</c:v>
                </c:pt>
                <c:pt idx="2029">
                  <c:v>4885.75</c:v>
                </c:pt>
                <c:pt idx="2030">
                  <c:v>4886.3</c:v>
                </c:pt>
                <c:pt idx="2031">
                  <c:v>4886.3</c:v>
                </c:pt>
                <c:pt idx="2032">
                  <c:v>4886.45</c:v>
                </c:pt>
                <c:pt idx="2033">
                  <c:v>4886.1</c:v>
                </c:pt>
                <c:pt idx="2034">
                  <c:v>4886.2</c:v>
                </c:pt>
                <c:pt idx="2035">
                  <c:v>4886.2</c:v>
                </c:pt>
                <c:pt idx="2036">
                  <c:v>4886.4</c:v>
                </c:pt>
                <c:pt idx="2037">
                  <c:v>4886.15</c:v>
                </c:pt>
                <c:pt idx="2038">
                  <c:v>4886.2</c:v>
                </c:pt>
                <c:pt idx="2039">
                  <c:v>4885.85</c:v>
                </c:pt>
                <c:pt idx="2040">
                  <c:v>4886.3</c:v>
                </c:pt>
                <c:pt idx="2041">
                  <c:v>4886.05</c:v>
                </c:pt>
                <c:pt idx="2042">
                  <c:v>4886.3</c:v>
                </c:pt>
                <c:pt idx="2043">
                  <c:v>4885.8</c:v>
                </c:pt>
                <c:pt idx="2044">
                  <c:v>4886.3</c:v>
                </c:pt>
                <c:pt idx="2045">
                  <c:v>4885.85</c:v>
                </c:pt>
                <c:pt idx="2046">
                  <c:v>4886.3</c:v>
                </c:pt>
                <c:pt idx="2047">
                  <c:v>4886.15</c:v>
                </c:pt>
                <c:pt idx="2048">
                  <c:v>4883.4</c:v>
                </c:pt>
                <c:pt idx="2049">
                  <c:v>4886</c:v>
                </c:pt>
                <c:pt idx="2050">
                  <c:v>4886.55</c:v>
                </c:pt>
                <c:pt idx="2051">
                  <c:v>4886.2</c:v>
                </c:pt>
                <c:pt idx="2052">
                  <c:v>4886.35</c:v>
                </c:pt>
                <c:pt idx="2053">
                  <c:v>4885.5</c:v>
                </c:pt>
                <c:pt idx="2054">
                  <c:v>4886.45</c:v>
                </c:pt>
                <c:pt idx="2055">
                  <c:v>4886.5</c:v>
                </c:pt>
                <c:pt idx="2056">
                  <c:v>4885.95</c:v>
                </c:pt>
                <c:pt idx="2057">
                  <c:v>4886</c:v>
                </c:pt>
                <c:pt idx="2058">
                  <c:v>4886.35</c:v>
                </c:pt>
                <c:pt idx="2059">
                  <c:v>4886</c:v>
                </c:pt>
                <c:pt idx="2060">
                  <c:v>4886</c:v>
                </c:pt>
                <c:pt idx="2061">
                  <c:v>4886.25</c:v>
                </c:pt>
                <c:pt idx="2062">
                  <c:v>4886.3</c:v>
                </c:pt>
                <c:pt idx="2063">
                  <c:v>4886.05</c:v>
                </c:pt>
                <c:pt idx="2064">
                  <c:v>4886.3</c:v>
                </c:pt>
                <c:pt idx="2065">
                  <c:v>4885.9</c:v>
                </c:pt>
                <c:pt idx="2066">
                  <c:v>4886.05</c:v>
                </c:pt>
                <c:pt idx="2067">
                  <c:v>4886</c:v>
                </c:pt>
                <c:pt idx="2068">
                  <c:v>4886.2</c:v>
                </c:pt>
                <c:pt idx="2069">
                  <c:v>4885.9</c:v>
                </c:pt>
                <c:pt idx="2070">
                  <c:v>4885.95</c:v>
                </c:pt>
                <c:pt idx="2071">
                  <c:v>4886</c:v>
                </c:pt>
                <c:pt idx="2072">
                  <c:v>4886.2</c:v>
                </c:pt>
                <c:pt idx="2073">
                  <c:v>4885.95</c:v>
                </c:pt>
                <c:pt idx="2074">
                  <c:v>4886.15</c:v>
                </c:pt>
                <c:pt idx="2075">
                  <c:v>4886</c:v>
                </c:pt>
                <c:pt idx="2076">
                  <c:v>4886.25</c:v>
                </c:pt>
                <c:pt idx="2077">
                  <c:v>4892.7</c:v>
                </c:pt>
                <c:pt idx="2078">
                  <c:v>4886.3</c:v>
                </c:pt>
                <c:pt idx="2079">
                  <c:v>4886.2</c:v>
                </c:pt>
                <c:pt idx="2080">
                  <c:v>4886.85</c:v>
                </c:pt>
                <c:pt idx="2081">
                  <c:v>4886.25</c:v>
                </c:pt>
                <c:pt idx="2082">
                  <c:v>4886.65</c:v>
                </c:pt>
                <c:pt idx="2083">
                  <c:v>4886</c:v>
                </c:pt>
                <c:pt idx="2084">
                  <c:v>4883.76666666667</c:v>
                </c:pt>
                <c:pt idx="2085">
                  <c:v>4893.9</c:v>
                </c:pt>
                <c:pt idx="2086">
                  <c:v>4883.5</c:v>
                </c:pt>
                <c:pt idx="2087">
                  <c:v>4886.15</c:v>
                </c:pt>
                <c:pt idx="2088">
                  <c:v>4886.45</c:v>
                </c:pt>
                <c:pt idx="2089">
                  <c:v>4886.25</c:v>
                </c:pt>
                <c:pt idx="2090">
                  <c:v>4886.1</c:v>
                </c:pt>
                <c:pt idx="2091">
                  <c:v>4886.1</c:v>
                </c:pt>
                <c:pt idx="2092">
                  <c:v>4886.15</c:v>
                </c:pt>
                <c:pt idx="2093">
                  <c:v>4897.4</c:v>
                </c:pt>
                <c:pt idx="2094">
                  <c:v>4886.4</c:v>
                </c:pt>
                <c:pt idx="2095">
                  <c:v>4886.2</c:v>
                </c:pt>
                <c:pt idx="2096">
                  <c:v>4886.35</c:v>
                </c:pt>
                <c:pt idx="2097">
                  <c:v>4886.25</c:v>
                </c:pt>
                <c:pt idx="2098">
                  <c:v>4886.5</c:v>
                </c:pt>
                <c:pt idx="2099">
                  <c:v>4886.1</c:v>
                </c:pt>
                <c:pt idx="2100">
                  <c:v>4886.6</c:v>
                </c:pt>
                <c:pt idx="2101">
                  <c:v>4886.3</c:v>
                </c:pt>
                <c:pt idx="2102">
                  <c:v>4886.55</c:v>
                </c:pt>
                <c:pt idx="2103">
                  <c:v>4886.35</c:v>
                </c:pt>
                <c:pt idx="2104">
                  <c:v>4873</c:v>
                </c:pt>
                <c:pt idx="2105">
                  <c:v>4886.3</c:v>
                </c:pt>
                <c:pt idx="2106">
                  <c:v>4886.4</c:v>
                </c:pt>
                <c:pt idx="2107">
                  <c:v>4886.5</c:v>
                </c:pt>
                <c:pt idx="2108">
                  <c:v>4886.4</c:v>
                </c:pt>
                <c:pt idx="2109">
                  <c:v>4886.1</c:v>
                </c:pt>
                <c:pt idx="2110">
                  <c:v>4886.5</c:v>
                </c:pt>
                <c:pt idx="2111">
                  <c:v>4886.25</c:v>
                </c:pt>
                <c:pt idx="2112">
                  <c:v>4886.25</c:v>
                </c:pt>
                <c:pt idx="2113">
                  <c:v>4886.35</c:v>
                </c:pt>
                <c:pt idx="2114">
                  <c:v>4886</c:v>
                </c:pt>
                <c:pt idx="2115">
                  <c:v>4886.3</c:v>
                </c:pt>
                <c:pt idx="2116">
                  <c:v>4886.45</c:v>
                </c:pt>
                <c:pt idx="2117">
                  <c:v>4886.2</c:v>
                </c:pt>
                <c:pt idx="2118">
                  <c:v>4886.25</c:v>
                </c:pt>
                <c:pt idx="2119">
                  <c:v>4886.1</c:v>
                </c:pt>
                <c:pt idx="2120">
                  <c:v>4886.35</c:v>
                </c:pt>
                <c:pt idx="2121">
                  <c:v>4886.45</c:v>
                </c:pt>
                <c:pt idx="2122">
                  <c:v>4886.25</c:v>
                </c:pt>
                <c:pt idx="2123">
                  <c:v>4886.5</c:v>
                </c:pt>
                <c:pt idx="2124">
                  <c:v>4886.15</c:v>
                </c:pt>
                <c:pt idx="2125">
                  <c:v>4886.1</c:v>
                </c:pt>
                <c:pt idx="2126">
                  <c:v>4866.6</c:v>
                </c:pt>
                <c:pt idx="2127">
                  <c:v>4886.15</c:v>
                </c:pt>
                <c:pt idx="2128">
                  <c:v>4886.35</c:v>
                </c:pt>
                <c:pt idx="2129">
                  <c:v>4886.25</c:v>
                </c:pt>
                <c:pt idx="2130">
                  <c:v>4886.8</c:v>
                </c:pt>
                <c:pt idx="2131">
                  <c:v>4886.2</c:v>
                </c:pt>
                <c:pt idx="2132">
                  <c:v>4886.35</c:v>
                </c:pt>
                <c:pt idx="2133">
                  <c:v>4886.05</c:v>
                </c:pt>
                <c:pt idx="2134">
                  <c:v>4886.45</c:v>
                </c:pt>
                <c:pt idx="2135">
                  <c:v>4886.45</c:v>
                </c:pt>
                <c:pt idx="2136">
                  <c:v>4886.1</c:v>
                </c:pt>
                <c:pt idx="2137">
                  <c:v>4886.1</c:v>
                </c:pt>
                <c:pt idx="2138">
                  <c:v>4886.4</c:v>
                </c:pt>
                <c:pt idx="2139">
                  <c:v>4863.65</c:v>
                </c:pt>
                <c:pt idx="2140">
                  <c:v>4886.05</c:v>
                </c:pt>
                <c:pt idx="2141">
                  <c:v>4885.9</c:v>
                </c:pt>
                <c:pt idx="2142">
                  <c:v>4886</c:v>
                </c:pt>
                <c:pt idx="2143">
                  <c:v>4886.05</c:v>
                </c:pt>
                <c:pt idx="2144">
                  <c:v>4886.1</c:v>
                </c:pt>
                <c:pt idx="2145">
                  <c:v>4886</c:v>
                </c:pt>
                <c:pt idx="2146">
                  <c:v>4886.3</c:v>
                </c:pt>
                <c:pt idx="2147">
                  <c:v>4885.75</c:v>
                </c:pt>
                <c:pt idx="2148">
                  <c:v>4910.5</c:v>
                </c:pt>
                <c:pt idx="2149">
                  <c:v>4885.95</c:v>
                </c:pt>
                <c:pt idx="2150">
                  <c:v>4886.4</c:v>
                </c:pt>
                <c:pt idx="2151">
                  <c:v>4885.8</c:v>
                </c:pt>
                <c:pt idx="2152">
                  <c:v>4885.95</c:v>
                </c:pt>
                <c:pt idx="2153">
                  <c:v>4885.85</c:v>
                </c:pt>
                <c:pt idx="2154">
                  <c:v>4886.4</c:v>
                </c:pt>
                <c:pt idx="2155">
                  <c:v>4885.8</c:v>
                </c:pt>
                <c:pt idx="2156">
                  <c:v>4886.3</c:v>
                </c:pt>
                <c:pt idx="2157">
                  <c:v>4885.95</c:v>
                </c:pt>
                <c:pt idx="2158">
                  <c:v>4886</c:v>
                </c:pt>
                <c:pt idx="2159">
                  <c:v>4886</c:v>
                </c:pt>
                <c:pt idx="2160">
                  <c:v>4886.5</c:v>
                </c:pt>
                <c:pt idx="2161">
                  <c:v>4885.75</c:v>
                </c:pt>
                <c:pt idx="2162">
                  <c:v>4886.7</c:v>
                </c:pt>
                <c:pt idx="2163">
                  <c:v>4886.15</c:v>
                </c:pt>
                <c:pt idx="2164">
                  <c:v>4886.7</c:v>
                </c:pt>
                <c:pt idx="2165">
                  <c:v>4886.65</c:v>
                </c:pt>
                <c:pt idx="2166">
                  <c:v>4886.75</c:v>
                </c:pt>
                <c:pt idx="2167">
                  <c:v>4886.3</c:v>
                </c:pt>
                <c:pt idx="2168">
                  <c:v>4877.26666666667</c:v>
                </c:pt>
                <c:pt idx="2169">
                  <c:v>4886.4</c:v>
                </c:pt>
                <c:pt idx="2170">
                  <c:v>4914.5</c:v>
                </c:pt>
                <c:pt idx="2171">
                  <c:v>4886.15</c:v>
                </c:pt>
                <c:pt idx="2172">
                  <c:v>4886.65</c:v>
                </c:pt>
                <c:pt idx="2173">
                  <c:v>4886.4</c:v>
                </c:pt>
                <c:pt idx="2174">
                  <c:v>4886.6</c:v>
                </c:pt>
                <c:pt idx="2175">
                  <c:v>4886.35</c:v>
                </c:pt>
                <c:pt idx="2176">
                  <c:v>4886.8</c:v>
                </c:pt>
                <c:pt idx="2177">
                  <c:v>4886.4</c:v>
                </c:pt>
                <c:pt idx="2178">
                  <c:v>4887.05</c:v>
                </c:pt>
                <c:pt idx="2179">
                  <c:v>4886.35</c:v>
                </c:pt>
                <c:pt idx="2180">
                  <c:v>4886.7</c:v>
                </c:pt>
                <c:pt idx="2181">
                  <c:v>4886.2</c:v>
                </c:pt>
                <c:pt idx="2182">
                  <c:v>4886.65</c:v>
                </c:pt>
                <c:pt idx="2183">
                  <c:v>4886.3</c:v>
                </c:pt>
                <c:pt idx="2184">
                  <c:v>4886.65</c:v>
                </c:pt>
                <c:pt idx="2185">
                  <c:v>4886.4</c:v>
                </c:pt>
                <c:pt idx="2186">
                  <c:v>4886.55</c:v>
                </c:pt>
                <c:pt idx="2187">
                  <c:v>4886.35</c:v>
                </c:pt>
                <c:pt idx="2188">
                  <c:v>4886.3</c:v>
                </c:pt>
                <c:pt idx="2189">
                  <c:v>4886.5</c:v>
                </c:pt>
                <c:pt idx="2190">
                  <c:v>4886.5</c:v>
                </c:pt>
                <c:pt idx="2191">
                  <c:v>4886.45</c:v>
                </c:pt>
                <c:pt idx="2192">
                  <c:v>4915.8</c:v>
                </c:pt>
                <c:pt idx="2193">
                  <c:v>4886.35</c:v>
                </c:pt>
                <c:pt idx="2194">
                  <c:v>4886.35</c:v>
                </c:pt>
                <c:pt idx="2195">
                  <c:v>4886.4</c:v>
                </c:pt>
                <c:pt idx="2196">
                  <c:v>4886.6</c:v>
                </c:pt>
                <c:pt idx="2197">
                  <c:v>4886.45</c:v>
                </c:pt>
                <c:pt idx="2198">
                  <c:v>4886.5</c:v>
                </c:pt>
                <c:pt idx="2199">
                  <c:v>4886.4</c:v>
                </c:pt>
                <c:pt idx="2200">
                  <c:v>4886.85</c:v>
                </c:pt>
                <c:pt idx="2201">
                  <c:v>4886.55</c:v>
                </c:pt>
                <c:pt idx="2202">
                  <c:v>4886.35</c:v>
                </c:pt>
                <c:pt idx="2203">
                  <c:v>4886.55</c:v>
                </c:pt>
                <c:pt idx="2204">
                  <c:v>4886.45</c:v>
                </c:pt>
                <c:pt idx="2205">
                  <c:v>4886.5</c:v>
                </c:pt>
                <c:pt idx="2206">
                  <c:v>4886.5</c:v>
                </c:pt>
                <c:pt idx="2207">
                  <c:v>4886.55</c:v>
                </c:pt>
                <c:pt idx="2208">
                  <c:v>4886.4</c:v>
                </c:pt>
                <c:pt idx="2209">
                  <c:v>4886.85</c:v>
                </c:pt>
                <c:pt idx="2210">
                  <c:v>4916.3</c:v>
                </c:pt>
                <c:pt idx="2211">
                  <c:v>4886.45</c:v>
                </c:pt>
                <c:pt idx="2212">
                  <c:v>4886.65</c:v>
                </c:pt>
                <c:pt idx="2213">
                  <c:v>4886.45</c:v>
                </c:pt>
                <c:pt idx="2214">
                  <c:v>4857</c:v>
                </c:pt>
                <c:pt idx="2215">
                  <c:v>4886</c:v>
                </c:pt>
                <c:pt idx="2216">
                  <c:v>4886.7</c:v>
                </c:pt>
                <c:pt idx="2217">
                  <c:v>4886.45</c:v>
                </c:pt>
                <c:pt idx="2218">
                  <c:v>4886.7</c:v>
                </c:pt>
                <c:pt idx="2219">
                  <c:v>4886.55</c:v>
                </c:pt>
                <c:pt idx="2220">
                  <c:v>4886.55</c:v>
                </c:pt>
                <c:pt idx="2221">
                  <c:v>4886.4</c:v>
                </c:pt>
                <c:pt idx="2222">
                  <c:v>4886.5</c:v>
                </c:pt>
                <c:pt idx="2223">
                  <c:v>4886.35</c:v>
                </c:pt>
                <c:pt idx="2224">
                  <c:v>4886.65</c:v>
                </c:pt>
                <c:pt idx="2225">
                  <c:v>4886.35</c:v>
                </c:pt>
                <c:pt idx="2226">
                  <c:v>4886.7</c:v>
                </c:pt>
                <c:pt idx="2227">
                  <c:v>4886.3</c:v>
                </c:pt>
                <c:pt idx="2228">
                  <c:v>4886.7</c:v>
                </c:pt>
                <c:pt idx="2229">
                  <c:v>4886.35</c:v>
                </c:pt>
                <c:pt idx="2230">
                  <c:v>4886.5</c:v>
                </c:pt>
                <c:pt idx="2231">
                  <c:v>4886.4</c:v>
                </c:pt>
                <c:pt idx="2232">
                  <c:v>4886.35</c:v>
                </c:pt>
                <c:pt idx="2233">
                  <c:v>4886.15</c:v>
                </c:pt>
                <c:pt idx="2234">
                  <c:v>4886.1</c:v>
                </c:pt>
                <c:pt idx="2235">
                  <c:v>4886.15</c:v>
                </c:pt>
                <c:pt idx="2236">
                  <c:v>4857.9</c:v>
                </c:pt>
                <c:pt idx="2237">
                  <c:v>4886.35</c:v>
                </c:pt>
                <c:pt idx="2238">
                  <c:v>4886.15</c:v>
                </c:pt>
                <c:pt idx="2239">
                  <c:v>4886.05</c:v>
                </c:pt>
                <c:pt idx="2240">
                  <c:v>4886.35</c:v>
                </c:pt>
                <c:pt idx="2241">
                  <c:v>4885.95</c:v>
                </c:pt>
                <c:pt idx="2242">
                  <c:v>4886.35</c:v>
                </c:pt>
                <c:pt idx="2243">
                  <c:v>4886.25</c:v>
                </c:pt>
                <c:pt idx="2244">
                  <c:v>4886.3</c:v>
                </c:pt>
                <c:pt idx="2245">
                  <c:v>4886.1</c:v>
                </c:pt>
                <c:pt idx="2246">
                  <c:v>4886.65</c:v>
                </c:pt>
                <c:pt idx="2247">
                  <c:v>4886.15</c:v>
                </c:pt>
                <c:pt idx="2248">
                  <c:v>4886.45</c:v>
                </c:pt>
                <c:pt idx="2249">
                  <c:v>4886.15</c:v>
                </c:pt>
                <c:pt idx="2250">
                  <c:v>4886.5</c:v>
                </c:pt>
                <c:pt idx="2251">
                  <c:v>4886.1</c:v>
                </c:pt>
                <c:pt idx="2252">
                  <c:v>4886.6</c:v>
                </c:pt>
                <c:pt idx="2253">
                  <c:v>4885.95</c:v>
                </c:pt>
                <c:pt idx="2254">
                  <c:v>4886.25</c:v>
                </c:pt>
                <c:pt idx="2255">
                  <c:v>4886.4</c:v>
                </c:pt>
                <c:pt idx="2256">
                  <c:v>4886.2</c:v>
                </c:pt>
                <c:pt idx="2257">
                  <c:v>4886.3</c:v>
                </c:pt>
                <c:pt idx="2258">
                  <c:v>4912.4</c:v>
                </c:pt>
                <c:pt idx="2259">
                  <c:v>4886.1</c:v>
                </c:pt>
                <c:pt idx="2260">
                  <c:v>4886.45</c:v>
                </c:pt>
                <c:pt idx="2261">
                  <c:v>4886.1</c:v>
                </c:pt>
                <c:pt idx="2262">
                  <c:v>4886.6</c:v>
                </c:pt>
                <c:pt idx="2263">
                  <c:v>4886.35</c:v>
                </c:pt>
                <c:pt idx="2264">
                  <c:v>4861.5</c:v>
                </c:pt>
                <c:pt idx="2265">
                  <c:v>4911</c:v>
                </c:pt>
                <c:pt idx="2266">
                  <c:v>4886.45</c:v>
                </c:pt>
                <c:pt idx="2267">
                  <c:v>4886.3</c:v>
                </c:pt>
                <c:pt idx="2268">
                  <c:v>4886.25</c:v>
                </c:pt>
                <c:pt idx="2269">
                  <c:v>4886.2</c:v>
                </c:pt>
                <c:pt idx="2270">
                  <c:v>4886.25</c:v>
                </c:pt>
                <c:pt idx="2271">
                  <c:v>4886.15</c:v>
                </c:pt>
                <c:pt idx="2272">
                  <c:v>4886.6</c:v>
                </c:pt>
                <c:pt idx="2273">
                  <c:v>4886.1</c:v>
                </c:pt>
                <c:pt idx="2274">
                  <c:v>4886.3</c:v>
                </c:pt>
                <c:pt idx="2275">
                  <c:v>4886.1</c:v>
                </c:pt>
                <c:pt idx="2276">
                  <c:v>4886.65</c:v>
                </c:pt>
                <c:pt idx="2277">
                  <c:v>4886.25</c:v>
                </c:pt>
                <c:pt idx="2278">
                  <c:v>4886.6</c:v>
                </c:pt>
                <c:pt idx="2279">
                  <c:v>4885.95</c:v>
                </c:pt>
                <c:pt idx="2280">
                  <c:v>4864.9</c:v>
                </c:pt>
                <c:pt idx="2281">
                  <c:v>4886.2</c:v>
                </c:pt>
                <c:pt idx="2282">
                  <c:v>4886.6</c:v>
                </c:pt>
                <c:pt idx="2283">
                  <c:v>4885.9</c:v>
                </c:pt>
                <c:pt idx="2284">
                  <c:v>4886.25</c:v>
                </c:pt>
                <c:pt idx="2285">
                  <c:v>4886.25</c:v>
                </c:pt>
                <c:pt idx="2286">
                  <c:v>4886.4</c:v>
                </c:pt>
                <c:pt idx="2287">
                  <c:v>4886.2</c:v>
                </c:pt>
                <c:pt idx="2288">
                  <c:v>4886.3</c:v>
                </c:pt>
                <c:pt idx="2289">
                  <c:v>4885.95</c:v>
                </c:pt>
                <c:pt idx="2290">
                  <c:v>4886.55</c:v>
                </c:pt>
                <c:pt idx="2291">
                  <c:v>4886.25</c:v>
                </c:pt>
                <c:pt idx="2292">
                  <c:v>4886.7</c:v>
                </c:pt>
                <c:pt idx="2293">
                  <c:v>4886.1</c:v>
                </c:pt>
                <c:pt idx="2294">
                  <c:v>4886.7</c:v>
                </c:pt>
                <c:pt idx="2295">
                  <c:v>4886.2</c:v>
                </c:pt>
                <c:pt idx="2296">
                  <c:v>4886.45</c:v>
                </c:pt>
                <c:pt idx="2297">
                  <c:v>4886.2</c:v>
                </c:pt>
                <c:pt idx="2298">
                  <c:v>4886.4</c:v>
                </c:pt>
                <c:pt idx="2299">
                  <c:v>4886</c:v>
                </c:pt>
                <c:pt idx="2300">
                  <c:v>4886.4</c:v>
                </c:pt>
                <c:pt idx="2301">
                  <c:v>4886.2</c:v>
                </c:pt>
                <c:pt idx="2302">
                  <c:v>4902.8</c:v>
                </c:pt>
                <c:pt idx="2303">
                  <c:v>4886.2</c:v>
                </c:pt>
                <c:pt idx="2304">
                  <c:v>4886.15</c:v>
                </c:pt>
                <c:pt idx="2305">
                  <c:v>4886</c:v>
                </c:pt>
                <c:pt idx="2306">
                  <c:v>4886.3</c:v>
                </c:pt>
                <c:pt idx="2307">
                  <c:v>4886.25</c:v>
                </c:pt>
                <c:pt idx="2308">
                  <c:v>4886.4</c:v>
                </c:pt>
                <c:pt idx="2309">
                  <c:v>4886.15</c:v>
                </c:pt>
                <c:pt idx="2310">
                  <c:v>4886.15</c:v>
                </c:pt>
                <c:pt idx="2311">
                  <c:v>4886.15</c:v>
                </c:pt>
                <c:pt idx="2312">
                  <c:v>4886.35</c:v>
                </c:pt>
                <c:pt idx="2313">
                  <c:v>4886.15</c:v>
                </c:pt>
                <c:pt idx="2314">
                  <c:v>4886.05</c:v>
                </c:pt>
                <c:pt idx="2315">
                  <c:v>4886.15</c:v>
                </c:pt>
                <c:pt idx="2316">
                  <c:v>4886.15</c:v>
                </c:pt>
                <c:pt idx="2317">
                  <c:v>4886.25</c:v>
                </c:pt>
                <c:pt idx="2318">
                  <c:v>4886.4</c:v>
                </c:pt>
                <c:pt idx="2319">
                  <c:v>4886.15</c:v>
                </c:pt>
                <c:pt idx="2320">
                  <c:v>4886.2</c:v>
                </c:pt>
                <c:pt idx="2321">
                  <c:v>4886.25</c:v>
                </c:pt>
                <c:pt idx="2322">
                  <c:v>4886.25</c:v>
                </c:pt>
                <c:pt idx="2323">
                  <c:v>4886.1</c:v>
                </c:pt>
                <c:pt idx="2324">
                  <c:v>4875.3</c:v>
                </c:pt>
                <c:pt idx="2325">
                  <c:v>4886.15</c:v>
                </c:pt>
                <c:pt idx="2326">
                  <c:v>4883.06666666667</c:v>
                </c:pt>
                <c:pt idx="2327">
                  <c:v>4885.9</c:v>
                </c:pt>
                <c:pt idx="2328">
                  <c:v>4885.95</c:v>
                </c:pt>
                <c:pt idx="2329">
                  <c:v>4886.45</c:v>
                </c:pt>
                <c:pt idx="2330">
                  <c:v>4886.45</c:v>
                </c:pt>
                <c:pt idx="2331">
                  <c:v>4886.25</c:v>
                </c:pt>
                <c:pt idx="2332">
                  <c:v>4886.35</c:v>
                </c:pt>
                <c:pt idx="2333">
                  <c:v>4886.35</c:v>
                </c:pt>
                <c:pt idx="2334">
                  <c:v>4886.6</c:v>
                </c:pt>
                <c:pt idx="2335">
                  <c:v>4886.3</c:v>
                </c:pt>
                <c:pt idx="2336">
                  <c:v>4886.25</c:v>
                </c:pt>
                <c:pt idx="2337">
                  <c:v>4886.4</c:v>
                </c:pt>
                <c:pt idx="2338">
                  <c:v>4886.45</c:v>
                </c:pt>
                <c:pt idx="2339">
                  <c:v>4886.3</c:v>
                </c:pt>
                <c:pt idx="2340">
                  <c:v>4885.9</c:v>
                </c:pt>
                <c:pt idx="2341">
                  <c:v>4886.55</c:v>
                </c:pt>
                <c:pt idx="2342">
                  <c:v>4886.45</c:v>
                </c:pt>
                <c:pt idx="2343">
                  <c:v>4886.2</c:v>
                </c:pt>
                <c:pt idx="2344">
                  <c:v>4886.25</c:v>
                </c:pt>
                <c:pt idx="2345">
                  <c:v>4886.25</c:v>
                </c:pt>
                <c:pt idx="2346">
                  <c:v>4882.6</c:v>
                </c:pt>
                <c:pt idx="2347">
                  <c:v>4886.4</c:v>
                </c:pt>
                <c:pt idx="2348">
                  <c:v>4886.65</c:v>
                </c:pt>
                <c:pt idx="2349">
                  <c:v>4886.05</c:v>
                </c:pt>
                <c:pt idx="2350">
                  <c:v>4886.4</c:v>
                </c:pt>
                <c:pt idx="2351">
                  <c:v>4886.65</c:v>
                </c:pt>
                <c:pt idx="2352">
                  <c:v>4886.3</c:v>
                </c:pt>
                <c:pt idx="2353">
                  <c:v>4886.55</c:v>
                </c:pt>
                <c:pt idx="2354">
                  <c:v>4886.45</c:v>
                </c:pt>
                <c:pt idx="2355">
                  <c:v>4886.5</c:v>
                </c:pt>
                <c:pt idx="2356">
                  <c:v>4886.4</c:v>
                </c:pt>
                <c:pt idx="2357">
                  <c:v>4886.45</c:v>
                </c:pt>
                <c:pt idx="2358">
                  <c:v>4885.85</c:v>
                </c:pt>
                <c:pt idx="2359">
                  <c:v>4886.35</c:v>
                </c:pt>
                <c:pt idx="2360">
                  <c:v>4886.35</c:v>
                </c:pt>
                <c:pt idx="2361">
                  <c:v>4884.9</c:v>
                </c:pt>
                <c:pt idx="2362">
                  <c:v>4886.2</c:v>
                </c:pt>
                <c:pt idx="2363">
                  <c:v>4885.95</c:v>
                </c:pt>
                <c:pt idx="2364">
                  <c:v>4886.35</c:v>
                </c:pt>
                <c:pt idx="2365">
                  <c:v>4885.95</c:v>
                </c:pt>
                <c:pt idx="2366">
                  <c:v>4886.2</c:v>
                </c:pt>
                <c:pt idx="2367">
                  <c:v>4886.05</c:v>
                </c:pt>
                <c:pt idx="2368">
                  <c:v>4889.8</c:v>
                </c:pt>
                <c:pt idx="2369">
                  <c:v>4886.5</c:v>
                </c:pt>
                <c:pt idx="2370">
                  <c:v>4886.3</c:v>
                </c:pt>
                <c:pt idx="2371">
                  <c:v>4886.35</c:v>
                </c:pt>
                <c:pt idx="2372">
                  <c:v>4881.4</c:v>
                </c:pt>
                <c:pt idx="2373">
                  <c:v>4886.05</c:v>
                </c:pt>
                <c:pt idx="2374">
                  <c:v>4886.1</c:v>
                </c:pt>
                <c:pt idx="2375">
                  <c:v>4886.05</c:v>
                </c:pt>
                <c:pt idx="2376">
                  <c:v>4886.15</c:v>
                </c:pt>
                <c:pt idx="2377">
                  <c:v>4885.9</c:v>
                </c:pt>
                <c:pt idx="2378">
                  <c:v>4886.35</c:v>
                </c:pt>
                <c:pt idx="2379">
                  <c:v>4886.15</c:v>
                </c:pt>
                <c:pt idx="2380">
                  <c:v>4886.35</c:v>
                </c:pt>
                <c:pt idx="2381">
                  <c:v>4885.95</c:v>
                </c:pt>
                <c:pt idx="2382">
                  <c:v>4886.4</c:v>
                </c:pt>
                <c:pt idx="2383">
                  <c:v>4886.15</c:v>
                </c:pt>
                <c:pt idx="2384">
                  <c:v>4886.4</c:v>
                </c:pt>
                <c:pt idx="2385">
                  <c:v>4886</c:v>
                </c:pt>
                <c:pt idx="2386">
                  <c:v>4886.2</c:v>
                </c:pt>
                <c:pt idx="2387">
                  <c:v>4886.25</c:v>
                </c:pt>
                <c:pt idx="2388">
                  <c:v>4886.35</c:v>
                </c:pt>
                <c:pt idx="2389">
                  <c:v>4886.4</c:v>
                </c:pt>
                <c:pt idx="2390">
                  <c:v>4895.7</c:v>
                </c:pt>
                <c:pt idx="2391">
                  <c:v>4886.05</c:v>
                </c:pt>
                <c:pt idx="2392">
                  <c:v>4886.35</c:v>
                </c:pt>
                <c:pt idx="2393">
                  <c:v>4886.2</c:v>
                </c:pt>
                <c:pt idx="2394">
                  <c:v>4886.35</c:v>
                </c:pt>
                <c:pt idx="2395">
                  <c:v>4886.2</c:v>
                </c:pt>
                <c:pt idx="2396">
                  <c:v>4886.35</c:v>
                </c:pt>
                <c:pt idx="2397">
                  <c:v>4886.25</c:v>
                </c:pt>
                <c:pt idx="2398">
                  <c:v>4886.25</c:v>
                </c:pt>
                <c:pt idx="2399">
                  <c:v>4886.25</c:v>
                </c:pt>
                <c:pt idx="2400">
                  <c:v>4886.3</c:v>
                </c:pt>
                <c:pt idx="2401">
                  <c:v>4886.2</c:v>
                </c:pt>
                <c:pt idx="2402">
                  <c:v>4886.55</c:v>
                </c:pt>
                <c:pt idx="2403">
                  <c:v>4885.95</c:v>
                </c:pt>
                <c:pt idx="2404">
                  <c:v>4886.4</c:v>
                </c:pt>
                <c:pt idx="2405">
                  <c:v>4886.25</c:v>
                </c:pt>
                <c:pt idx="2406">
                  <c:v>4886.4</c:v>
                </c:pt>
                <c:pt idx="2407">
                  <c:v>4886.1</c:v>
                </c:pt>
                <c:pt idx="2408">
                  <c:v>4886.2</c:v>
                </c:pt>
                <c:pt idx="2409">
                  <c:v>4885.8</c:v>
                </c:pt>
                <c:pt idx="2410">
                  <c:v>4886.25</c:v>
                </c:pt>
                <c:pt idx="2411">
                  <c:v>4886.4</c:v>
                </c:pt>
                <c:pt idx="2412">
                  <c:v>4902.5</c:v>
                </c:pt>
                <c:pt idx="2413">
                  <c:v>4886.15</c:v>
                </c:pt>
                <c:pt idx="2414">
                  <c:v>4886.35</c:v>
                </c:pt>
                <c:pt idx="2415">
                  <c:v>4886.4</c:v>
                </c:pt>
                <c:pt idx="2416">
                  <c:v>4886.5</c:v>
                </c:pt>
                <c:pt idx="2417">
                  <c:v>4886.3</c:v>
                </c:pt>
                <c:pt idx="2418">
                  <c:v>4886.05</c:v>
                </c:pt>
                <c:pt idx="2419">
                  <c:v>4886.45</c:v>
                </c:pt>
                <c:pt idx="2420">
                  <c:v>4886.4</c:v>
                </c:pt>
                <c:pt idx="2421">
                  <c:v>4886.45</c:v>
                </c:pt>
                <c:pt idx="2422">
                  <c:v>4885.9</c:v>
                </c:pt>
                <c:pt idx="2423">
                  <c:v>4886.3</c:v>
                </c:pt>
                <c:pt idx="2424">
                  <c:v>4886.25</c:v>
                </c:pt>
                <c:pt idx="2425">
                  <c:v>4886.6</c:v>
                </c:pt>
                <c:pt idx="2426">
                  <c:v>4886.05</c:v>
                </c:pt>
                <c:pt idx="2427">
                  <c:v>4886.6</c:v>
                </c:pt>
                <c:pt idx="2428">
                  <c:v>4886.3</c:v>
                </c:pt>
                <c:pt idx="2429">
                  <c:v>4886.7</c:v>
                </c:pt>
                <c:pt idx="2430">
                  <c:v>4886.4</c:v>
                </c:pt>
                <c:pt idx="2431">
                  <c:v>4886.45</c:v>
                </c:pt>
                <c:pt idx="2432">
                  <c:v>4886.1</c:v>
                </c:pt>
                <c:pt idx="2433">
                  <c:v>4886.35</c:v>
                </c:pt>
                <c:pt idx="2434">
                  <c:v>4864.6</c:v>
                </c:pt>
                <c:pt idx="2435">
                  <c:v>4886.6</c:v>
                </c:pt>
                <c:pt idx="2436">
                  <c:v>4886.35</c:v>
                </c:pt>
                <c:pt idx="2437">
                  <c:v>4886.55</c:v>
                </c:pt>
                <c:pt idx="2438">
                  <c:v>4886.05</c:v>
                </c:pt>
                <c:pt idx="2439">
                  <c:v>4886.4</c:v>
                </c:pt>
                <c:pt idx="2440">
                  <c:v>4886.4</c:v>
                </c:pt>
                <c:pt idx="2441">
                  <c:v>4886.6</c:v>
                </c:pt>
                <c:pt idx="2442">
                  <c:v>4886.25</c:v>
                </c:pt>
                <c:pt idx="2443">
                  <c:v>4863.2</c:v>
                </c:pt>
                <c:pt idx="2444">
                  <c:v>4886.4</c:v>
                </c:pt>
                <c:pt idx="2445">
                  <c:v>4886.25</c:v>
                </c:pt>
                <c:pt idx="2446">
                  <c:v>4886.3</c:v>
                </c:pt>
                <c:pt idx="2447">
                  <c:v>4886.25</c:v>
                </c:pt>
                <c:pt idx="2448">
                  <c:v>4886.2</c:v>
                </c:pt>
                <c:pt idx="2449">
                  <c:v>4886.15</c:v>
                </c:pt>
                <c:pt idx="2450">
                  <c:v>4886.15</c:v>
                </c:pt>
                <c:pt idx="2451">
                  <c:v>4886.15</c:v>
                </c:pt>
                <c:pt idx="2452">
                  <c:v>4886.35</c:v>
                </c:pt>
                <c:pt idx="2453">
                  <c:v>4886.35</c:v>
                </c:pt>
                <c:pt idx="2454">
                  <c:v>4886.05</c:v>
                </c:pt>
                <c:pt idx="2455">
                  <c:v>4886.35</c:v>
                </c:pt>
                <c:pt idx="2456">
                  <c:v>4886.35</c:v>
                </c:pt>
                <c:pt idx="2457">
                  <c:v>4860.6</c:v>
                </c:pt>
                <c:pt idx="2458">
                  <c:v>4886.1</c:v>
                </c:pt>
                <c:pt idx="2459">
                  <c:v>4886.2</c:v>
                </c:pt>
                <c:pt idx="2460">
                  <c:v>4886.55</c:v>
                </c:pt>
                <c:pt idx="2461">
                  <c:v>4886.2</c:v>
                </c:pt>
                <c:pt idx="2462">
                  <c:v>4886.1</c:v>
                </c:pt>
                <c:pt idx="2463">
                  <c:v>4886.05</c:v>
                </c:pt>
                <c:pt idx="2464">
                  <c:v>4886.45</c:v>
                </c:pt>
                <c:pt idx="2465">
                  <c:v>4886.3</c:v>
                </c:pt>
                <c:pt idx="2466">
                  <c:v>4886.2</c:v>
                </c:pt>
                <c:pt idx="2467">
                  <c:v>4885.9</c:v>
                </c:pt>
                <c:pt idx="2468">
                  <c:v>4886.1</c:v>
                </c:pt>
                <c:pt idx="2469">
                  <c:v>4886.15</c:v>
                </c:pt>
                <c:pt idx="2470">
                  <c:v>4886.25</c:v>
                </c:pt>
                <c:pt idx="2471">
                  <c:v>4886.3</c:v>
                </c:pt>
                <c:pt idx="2472">
                  <c:v>4895.66666666667</c:v>
                </c:pt>
                <c:pt idx="2473">
                  <c:v>4886.75</c:v>
                </c:pt>
                <c:pt idx="2474">
                  <c:v>4885.9</c:v>
                </c:pt>
                <c:pt idx="2475">
                  <c:v>4886.45</c:v>
                </c:pt>
                <c:pt idx="2476">
                  <c:v>4886.4</c:v>
                </c:pt>
                <c:pt idx="2477">
                  <c:v>4886.5</c:v>
                </c:pt>
                <c:pt idx="2478">
                  <c:v>4857.4</c:v>
                </c:pt>
                <c:pt idx="2479">
                  <c:v>4886.5</c:v>
                </c:pt>
                <c:pt idx="2480">
                  <c:v>4886.15</c:v>
                </c:pt>
                <c:pt idx="2481">
                  <c:v>4886.3</c:v>
                </c:pt>
                <c:pt idx="2482">
                  <c:v>4886.15</c:v>
                </c:pt>
                <c:pt idx="2483">
                  <c:v>4886.2</c:v>
                </c:pt>
                <c:pt idx="2484">
                  <c:v>4886.35</c:v>
                </c:pt>
                <c:pt idx="2485">
                  <c:v>4886.35</c:v>
                </c:pt>
                <c:pt idx="2486">
                  <c:v>4886.25</c:v>
                </c:pt>
                <c:pt idx="2487">
                  <c:v>4886.3</c:v>
                </c:pt>
                <c:pt idx="2488">
                  <c:v>4885.95</c:v>
                </c:pt>
                <c:pt idx="2489">
                  <c:v>4886.6</c:v>
                </c:pt>
                <c:pt idx="2490">
                  <c:v>4886.4</c:v>
                </c:pt>
                <c:pt idx="2491">
                  <c:v>4886.35</c:v>
                </c:pt>
                <c:pt idx="2492">
                  <c:v>4886.1</c:v>
                </c:pt>
                <c:pt idx="2493">
                  <c:v>4886.2</c:v>
                </c:pt>
                <c:pt idx="2494">
                  <c:v>4886.05</c:v>
                </c:pt>
                <c:pt idx="2495">
                  <c:v>4886.3</c:v>
                </c:pt>
                <c:pt idx="2496">
                  <c:v>4886</c:v>
                </c:pt>
                <c:pt idx="2497">
                  <c:v>4886.05</c:v>
                </c:pt>
                <c:pt idx="2498">
                  <c:v>4886.35</c:v>
                </c:pt>
                <c:pt idx="2499">
                  <c:v>4885.9</c:v>
                </c:pt>
                <c:pt idx="2500">
                  <c:v>4915.5</c:v>
                </c:pt>
                <c:pt idx="2501">
                  <c:v>4885.65</c:v>
                </c:pt>
                <c:pt idx="2502">
                  <c:v>4885.65</c:v>
                </c:pt>
                <c:pt idx="2503">
                  <c:v>4886.3</c:v>
                </c:pt>
                <c:pt idx="2504">
                  <c:v>4886.1</c:v>
                </c:pt>
                <c:pt idx="2505">
                  <c:v>4886.1</c:v>
                </c:pt>
                <c:pt idx="2506">
                  <c:v>4886.1</c:v>
                </c:pt>
                <c:pt idx="2507">
                  <c:v>4886.3</c:v>
                </c:pt>
                <c:pt idx="2508">
                  <c:v>4885.8</c:v>
                </c:pt>
                <c:pt idx="2509">
                  <c:v>4886.1</c:v>
                </c:pt>
                <c:pt idx="2510">
                  <c:v>4885.75</c:v>
                </c:pt>
                <c:pt idx="2511">
                  <c:v>4886.1</c:v>
                </c:pt>
                <c:pt idx="2512">
                  <c:v>4885.85</c:v>
                </c:pt>
                <c:pt idx="2513">
                  <c:v>4886.2</c:v>
                </c:pt>
                <c:pt idx="2514">
                  <c:v>4885.7</c:v>
                </c:pt>
                <c:pt idx="2515">
                  <c:v>4886.1</c:v>
                </c:pt>
                <c:pt idx="2516">
                  <c:v>4885.8</c:v>
                </c:pt>
                <c:pt idx="2517">
                  <c:v>4886.15</c:v>
                </c:pt>
                <c:pt idx="2518">
                  <c:v>4886</c:v>
                </c:pt>
                <c:pt idx="2519">
                  <c:v>4886.35</c:v>
                </c:pt>
                <c:pt idx="2520">
                  <c:v>4885.65</c:v>
                </c:pt>
                <c:pt idx="2521">
                  <c:v>4886.2</c:v>
                </c:pt>
                <c:pt idx="2522">
                  <c:v>4916.1</c:v>
                </c:pt>
                <c:pt idx="2523">
                  <c:v>4886.4</c:v>
                </c:pt>
                <c:pt idx="2524">
                  <c:v>4886.55</c:v>
                </c:pt>
                <c:pt idx="2525">
                  <c:v>4886.4</c:v>
                </c:pt>
                <c:pt idx="2526">
                  <c:v>4886.2</c:v>
                </c:pt>
                <c:pt idx="2527">
                  <c:v>4886.6</c:v>
                </c:pt>
                <c:pt idx="2528">
                  <c:v>4886.2</c:v>
                </c:pt>
                <c:pt idx="2529">
                  <c:v>4886.15</c:v>
                </c:pt>
                <c:pt idx="2530">
                  <c:v>4886.15</c:v>
                </c:pt>
                <c:pt idx="2531">
                  <c:v>4886.25</c:v>
                </c:pt>
                <c:pt idx="2532">
                  <c:v>4886.25</c:v>
                </c:pt>
                <c:pt idx="2533">
                  <c:v>4886.7</c:v>
                </c:pt>
                <c:pt idx="2534">
                  <c:v>4886.3</c:v>
                </c:pt>
                <c:pt idx="2535">
                  <c:v>4886.7</c:v>
                </c:pt>
                <c:pt idx="2536">
                  <c:v>4886.25</c:v>
                </c:pt>
                <c:pt idx="2537">
                  <c:v>4886.5</c:v>
                </c:pt>
                <c:pt idx="2538">
                  <c:v>4886.6</c:v>
                </c:pt>
                <c:pt idx="2539">
                  <c:v>4886.5</c:v>
                </c:pt>
                <c:pt idx="2540">
                  <c:v>4886.35</c:v>
                </c:pt>
                <c:pt idx="2541">
                  <c:v>4886.45</c:v>
                </c:pt>
                <c:pt idx="2542">
                  <c:v>4886.2</c:v>
                </c:pt>
                <c:pt idx="2543">
                  <c:v>4886.4</c:v>
                </c:pt>
                <c:pt idx="2544">
                  <c:v>4914.2</c:v>
                </c:pt>
                <c:pt idx="2545">
                  <c:v>4886.5</c:v>
                </c:pt>
                <c:pt idx="2546">
                  <c:v>4886.25</c:v>
                </c:pt>
                <c:pt idx="2547">
                  <c:v>4886.35</c:v>
                </c:pt>
                <c:pt idx="2548">
                  <c:v>4886</c:v>
                </c:pt>
                <c:pt idx="2549">
                  <c:v>4886.55</c:v>
                </c:pt>
                <c:pt idx="2550">
                  <c:v>4886.05</c:v>
                </c:pt>
                <c:pt idx="2551">
                  <c:v>4886.55</c:v>
                </c:pt>
                <c:pt idx="2552">
                  <c:v>4886.15</c:v>
                </c:pt>
                <c:pt idx="2553">
                  <c:v>4886.2</c:v>
                </c:pt>
                <c:pt idx="2554">
                  <c:v>4886</c:v>
                </c:pt>
                <c:pt idx="2555">
                  <c:v>4886.55</c:v>
                </c:pt>
                <c:pt idx="2556">
                  <c:v>4886.1</c:v>
                </c:pt>
                <c:pt idx="2557">
                  <c:v>4886.35</c:v>
                </c:pt>
                <c:pt idx="2558">
                  <c:v>4885.85</c:v>
                </c:pt>
                <c:pt idx="2559">
                  <c:v>4886.7</c:v>
                </c:pt>
                <c:pt idx="2560">
                  <c:v>4886.25</c:v>
                </c:pt>
                <c:pt idx="2561">
                  <c:v>4886.5</c:v>
                </c:pt>
                <c:pt idx="2562">
                  <c:v>4886</c:v>
                </c:pt>
                <c:pt idx="2563">
                  <c:v>4886.5</c:v>
                </c:pt>
                <c:pt idx="2564">
                  <c:v>4886.05</c:v>
                </c:pt>
                <c:pt idx="2565">
                  <c:v>4886.9</c:v>
                </c:pt>
                <c:pt idx="2566">
                  <c:v>4909.9</c:v>
                </c:pt>
                <c:pt idx="2567">
                  <c:v>4886.15</c:v>
                </c:pt>
                <c:pt idx="2568">
                  <c:v>4885.75</c:v>
                </c:pt>
                <c:pt idx="2569">
                  <c:v>4886.55</c:v>
                </c:pt>
                <c:pt idx="2570">
                  <c:v>4886.15</c:v>
                </c:pt>
                <c:pt idx="2571">
                  <c:v>4886.4</c:v>
                </c:pt>
                <c:pt idx="2572">
                  <c:v>4885.55</c:v>
                </c:pt>
                <c:pt idx="2573">
                  <c:v>4886.45</c:v>
                </c:pt>
                <c:pt idx="2574">
                  <c:v>4886.35</c:v>
                </c:pt>
                <c:pt idx="2575">
                  <c:v>4886.75</c:v>
                </c:pt>
                <c:pt idx="2576">
                  <c:v>4886.1</c:v>
                </c:pt>
                <c:pt idx="2577">
                  <c:v>4886.25</c:v>
                </c:pt>
                <c:pt idx="2578">
                  <c:v>4886.05</c:v>
                </c:pt>
                <c:pt idx="2579">
                  <c:v>4886.45</c:v>
                </c:pt>
                <c:pt idx="2580">
                  <c:v>4886.15</c:v>
                </c:pt>
                <c:pt idx="2581">
                  <c:v>4886.15</c:v>
                </c:pt>
                <c:pt idx="2582">
                  <c:v>4885.85</c:v>
                </c:pt>
                <c:pt idx="2583">
                  <c:v>4886.3</c:v>
                </c:pt>
                <c:pt idx="2584">
                  <c:v>4886.25</c:v>
                </c:pt>
                <c:pt idx="2585">
                  <c:v>4886.3</c:v>
                </c:pt>
                <c:pt idx="2586">
                  <c:v>4885.95</c:v>
                </c:pt>
                <c:pt idx="2587">
                  <c:v>4866.5</c:v>
                </c:pt>
                <c:pt idx="2588">
                  <c:v>4886.25</c:v>
                </c:pt>
                <c:pt idx="2589">
                  <c:v>4867.1</c:v>
                </c:pt>
                <c:pt idx="2590">
                  <c:v>4885.95</c:v>
                </c:pt>
                <c:pt idx="2591">
                  <c:v>4886.4</c:v>
                </c:pt>
                <c:pt idx="2592">
                  <c:v>4886.1</c:v>
                </c:pt>
                <c:pt idx="2593">
                  <c:v>4886.75</c:v>
                </c:pt>
                <c:pt idx="2594">
                  <c:v>4886.05</c:v>
                </c:pt>
                <c:pt idx="2595">
                  <c:v>4886.3</c:v>
                </c:pt>
                <c:pt idx="2596">
                  <c:v>4886.2</c:v>
                </c:pt>
                <c:pt idx="2597">
                  <c:v>4886.6</c:v>
                </c:pt>
                <c:pt idx="2598">
                  <c:v>4886.3</c:v>
                </c:pt>
                <c:pt idx="2599">
                  <c:v>4886.15</c:v>
                </c:pt>
                <c:pt idx="2600">
                  <c:v>4886.1</c:v>
                </c:pt>
                <c:pt idx="2601">
                  <c:v>4886.75</c:v>
                </c:pt>
                <c:pt idx="2602">
                  <c:v>4886.1</c:v>
                </c:pt>
                <c:pt idx="2603">
                  <c:v>4886.65</c:v>
                </c:pt>
                <c:pt idx="2604">
                  <c:v>4886.05</c:v>
                </c:pt>
                <c:pt idx="2605">
                  <c:v>4886.55</c:v>
                </c:pt>
                <c:pt idx="2606">
                  <c:v>4886.2</c:v>
                </c:pt>
                <c:pt idx="2607">
                  <c:v>4886.6</c:v>
                </c:pt>
                <c:pt idx="2608">
                  <c:v>4886.45</c:v>
                </c:pt>
                <c:pt idx="2609">
                  <c:v>4886.4</c:v>
                </c:pt>
                <c:pt idx="2610">
                  <c:v>4886</c:v>
                </c:pt>
                <c:pt idx="2611">
                  <c:v>4872.3</c:v>
                </c:pt>
                <c:pt idx="2612">
                  <c:v>4886.15</c:v>
                </c:pt>
                <c:pt idx="2613">
                  <c:v>4886.4</c:v>
                </c:pt>
                <c:pt idx="2614">
                  <c:v>4886.15</c:v>
                </c:pt>
                <c:pt idx="2615">
                  <c:v>4886.15</c:v>
                </c:pt>
                <c:pt idx="2616">
                  <c:v>4886.55</c:v>
                </c:pt>
                <c:pt idx="2617">
                  <c:v>4886.6</c:v>
                </c:pt>
                <c:pt idx="2618">
                  <c:v>4886.05</c:v>
                </c:pt>
                <c:pt idx="2619">
                  <c:v>4886.55</c:v>
                </c:pt>
                <c:pt idx="2620">
                  <c:v>4886.1</c:v>
                </c:pt>
                <c:pt idx="2621">
                  <c:v>4886.55</c:v>
                </c:pt>
                <c:pt idx="2622">
                  <c:v>4886.6</c:v>
                </c:pt>
                <c:pt idx="2623">
                  <c:v>4886.4</c:v>
                </c:pt>
                <c:pt idx="2624">
                  <c:v>4886</c:v>
                </c:pt>
                <c:pt idx="2625">
                  <c:v>4886.4</c:v>
                </c:pt>
                <c:pt idx="2626">
                  <c:v>4886.25</c:v>
                </c:pt>
                <c:pt idx="2627">
                  <c:v>4886.4</c:v>
                </c:pt>
                <c:pt idx="2628">
                  <c:v>4886.2</c:v>
                </c:pt>
                <c:pt idx="2629">
                  <c:v>4885.95</c:v>
                </c:pt>
                <c:pt idx="2630">
                  <c:v>4886.3</c:v>
                </c:pt>
                <c:pt idx="2631">
                  <c:v>4886.55</c:v>
                </c:pt>
                <c:pt idx="2632">
                  <c:v>4886.25</c:v>
                </c:pt>
                <c:pt idx="2633">
                  <c:v>4886.45</c:v>
                </c:pt>
                <c:pt idx="2634">
                  <c:v>4886.1</c:v>
                </c:pt>
                <c:pt idx="2635">
                  <c:v>4886.35</c:v>
                </c:pt>
                <c:pt idx="2636">
                  <c:v>4886</c:v>
                </c:pt>
                <c:pt idx="2637">
                  <c:v>4886.4</c:v>
                </c:pt>
                <c:pt idx="2638">
                  <c:v>4886.4</c:v>
                </c:pt>
                <c:pt idx="2639">
                  <c:v>4886.15</c:v>
                </c:pt>
                <c:pt idx="2640">
                  <c:v>4886.05</c:v>
                </c:pt>
                <c:pt idx="2641">
                  <c:v>4886.1</c:v>
                </c:pt>
                <c:pt idx="2642">
                  <c:v>4886</c:v>
                </c:pt>
                <c:pt idx="2643">
                  <c:v>4886.15</c:v>
                </c:pt>
                <c:pt idx="2644">
                  <c:v>4885.9</c:v>
                </c:pt>
                <c:pt idx="2645">
                  <c:v>4886.1</c:v>
                </c:pt>
                <c:pt idx="2646">
                  <c:v>4886.1</c:v>
                </c:pt>
                <c:pt idx="2647">
                  <c:v>4886.25</c:v>
                </c:pt>
                <c:pt idx="2648">
                  <c:v>4885.95</c:v>
                </c:pt>
                <c:pt idx="2649">
                  <c:v>4886.1</c:v>
                </c:pt>
                <c:pt idx="2650">
                  <c:v>4886.2</c:v>
                </c:pt>
                <c:pt idx="2651">
                  <c:v>4886.1</c:v>
                </c:pt>
                <c:pt idx="2652">
                  <c:v>4886.35</c:v>
                </c:pt>
                <c:pt idx="2653">
                  <c:v>4886.25</c:v>
                </c:pt>
                <c:pt idx="2654">
                  <c:v>4884.3</c:v>
                </c:pt>
                <c:pt idx="2655">
                  <c:v>4886.4</c:v>
                </c:pt>
                <c:pt idx="2656">
                  <c:v>4886.3</c:v>
                </c:pt>
                <c:pt idx="2657">
                  <c:v>4886.45</c:v>
                </c:pt>
                <c:pt idx="2658">
                  <c:v>4886.1</c:v>
                </c:pt>
                <c:pt idx="2659">
                  <c:v>4886.1</c:v>
                </c:pt>
                <c:pt idx="2660">
                  <c:v>4885.85</c:v>
                </c:pt>
                <c:pt idx="2661">
                  <c:v>4886</c:v>
                </c:pt>
                <c:pt idx="2662">
                  <c:v>4885.8</c:v>
                </c:pt>
                <c:pt idx="2663">
                  <c:v>4886.25</c:v>
                </c:pt>
                <c:pt idx="2664">
                  <c:v>4885.8</c:v>
                </c:pt>
                <c:pt idx="2665">
                  <c:v>4886.05</c:v>
                </c:pt>
                <c:pt idx="2666">
                  <c:v>4886.1</c:v>
                </c:pt>
                <c:pt idx="2667">
                  <c:v>4886</c:v>
                </c:pt>
                <c:pt idx="2668">
                  <c:v>4886.1</c:v>
                </c:pt>
                <c:pt idx="2669">
                  <c:v>4885.95</c:v>
                </c:pt>
                <c:pt idx="2670">
                  <c:v>4885.95</c:v>
                </c:pt>
                <c:pt idx="2671">
                  <c:v>4886.25</c:v>
                </c:pt>
                <c:pt idx="2672">
                  <c:v>4886.3</c:v>
                </c:pt>
                <c:pt idx="2673">
                  <c:v>4886.15</c:v>
                </c:pt>
                <c:pt idx="2674">
                  <c:v>4886</c:v>
                </c:pt>
                <c:pt idx="2675">
                  <c:v>4886.05</c:v>
                </c:pt>
                <c:pt idx="2676">
                  <c:v>4892</c:v>
                </c:pt>
                <c:pt idx="2677">
                  <c:v>4886.1</c:v>
                </c:pt>
                <c:pt idx="2678">
                  <c:v>4886.1</c:v>
                </c:pt>
                <c:pt idx="2679">
                  <c:v>4886</c:v>
                </c:pt>
                <c:pt idx="2680">
                  <c:v>4885.95</c:v>
                </c:pt>
                <c:pt idx="2681">
                  <c:v>4885.75</c:v>
                </c:pt>
                <c:pt idx="2682">
                  <c:v>4886.1</c:v>
                </c:pt>
                <c:pt idx="2683">
                  <c:v>4886.1</c:v>
                </c:pt>
                <c:pt idx="2684">
                  <c:v>4886.1</c:v>
                </c:pt>
                <c:pt idx="2685">
                  <c:v>4885.95</c:v>
                </c:pt>
                <c:pt idx="2686">
                  <c:v>4886.05</c:v>
                </c:pt>
                <c:pt idx="2687">
                  <c:v>4885.9</c:v>
                </c:pt>
                <c:pt idx="2688">
                  <c:v>4886.15</c:v>
                </c:pt>
                <c:pt idx="2689">
                  <c:v>4885.85</c:v>
                </c:pt>
                <c:pt idx="2690">
                  <c:v>4885.8</c:v>
                </c:pt>
                <c:pt idx="2691">
                  <c:v>4886.25</c:v>
                </c:pt>
                <c:pt idx="2692">
                  <c:v>4885.9</c:v>
                </c:pt>
                <c:pt idx="2693">
                  <c:v>4886.25</c:v>
                </c:pt>
                <c:pt idx="2694">
                  <c:v>4886.05</c:v>
                </c:pt>
                <c:pt idx="2695">
                  <c:v>4885.85</c:v>
                </c:pt>
                <c:pt idx="2696">
                  <c:v>4886.2</c:v>
                </c:pt>
                <c:pt idx="2697">
                  <c:v>4886</c:v>
                </c:pt>
                <c:pt idx="2698">
                  <c:v>4898.3</c:v>
                </c:pt>
                <c:pt idx="2699">
                  <c:v>4886.35</c:v>
                </c:pt>
                <c:pt idx="2700">
                  <c:v>4872.95</c:v>
                </c:pt>
                <c:pt idx="2701">
                  <c:v>4886.35</c:v>
                </c:pt>
                <c:pt idx="2702">
                  <c:v>4885.8</c:v>
                </c:pt>
                <c:pt idx="2703">
                  <c:v>4886.05</c:v>
                </c:pt>
                <c:pt idx="2704">
                  <c:v>4886.05</c:v>
                </c:pt>
                <c:pt idx="2705">
                  <c:v>4886.3</c:v>
                </c:pt>
                <c:pt idx="2706">
                  <c:v>4886.05</c:v>
                </c:pt>
                <c:pt idx="2707">
                  <c:v>4886.3</c:v>
                </c:pt>
                <c:pt idx="2708">
                  <c:v>4886.15</c:v>
                </c:pt>
                <c:pt idx="2709">
                  <c:v>4886.4</c:v>
                </c:pt>
                <c:pt idx="2710">
                  <c:v>4886.2</c:v>
                </c:pt>
                <c:pt idx="2711">
                  <c:v>4886.6</c:v>
                </c:pt>
                <c:pt idx="2712">
                  <c:v>4885.9</c:v>
                </c:pt>
                <c:pt idx="2713">
                  <c:v>4886.3</c:v>
                </c:pt>
                <c:pt idx="2714">
                  <c:v>4886.05</c:v>
                </c:pt>
                <c:pt idx="2715">
                  <c:v>4886.35</c:v>
                </c:pt>
                <c:pt idx="2716">
                  <c:v>4886.4</c:v>
                </c:pt>
                <c:pt idx="2717">
                  <c:v>4886.4</c:v>
                </c:pt>
                <c:pt idx="2718">
                  <c:v>4886.25</c:v>
                </c:pt>
                <c:pt idx="2719">
                  <c:v>4886.3</c:v>
                </c:pt>
                <c:pt idx="2720">
                  <c:v>4904.4</c:v>
                </c:pt>
                <c:pt idx="2721">
                  <c:v>4886.55</c:v>
                </c:pt>
                <c:pt idx="2722">
                  <c:v>4886.3</c:v>
                </c:pt>
                <c:pt idx="2723">
                  <c:v>4886.2</c:v>
                </c:pt>
                <c:pt idx="2724">
                  <c:v>4886.2</c:v>
                </c:pt>
                <c:pt idx="2725">
                  <c:v>4886.1</c:v>
                </c:pt>
                <c:pt idx="2726">
                  <c:v>4886.15</c:v>
                </c:pt>
                <c:pt idx="2727">
                  <c:v>4886.4</c:v>
                </c:pt>
                <c:pt idx="2728">
                  <c:v>4886.25</c:v>
                </c:pt>
                <c:pt idx="2729">
                  <c:v>4886.3</c:v>
                </c:pt>
                <c:pt idx="2730">
                  <c:v>4886.15</c:v>
                </c:pt>
                <c:pt idx="2731">
                  <c:v>4886.2</c:v>
                </c:pt>
                <c:pt idx="2732">
                  <c:v>4886.25</c:v>
                </c:pt>
                <c:pt idx="2733">
                  <c:v>4886.2</c:v>
                </c:pt>
                <c:pt idx="2734">
                  <c:v>4886.05</c:v>
                </c:pt>
                <c:pt idx="2735">
                  <c:v>4885.8</c:v>
                </c:pt>
                <c:pt idx="2736">
                  <c:v>4886.25</c:v>
                </c:pt>
                <c:pt idx="2737">
                  <c:v>4886.1</c:v>
                </c:pt>
                <c:pt idx="2738">
                  <c:v>4886.25</c:v>
                </c:pt>
                <c:pt idx="2739">
                  <c:v>4886.05</c:v>
                </c:pt>
                <c:pt idx="2740">
                  <c:v>4885.8</c:v>
                </c:pt>
                <c:pt idx="2741">
                  <c:v>4886.15</c:v>
                </c:pt>
                <c:pt idx="2742">
                  <c:v>4909.3</c:v>
                </c:pt>
                <c:pt idx="2743">
                  <c:v>4886.2</c:v>
                </c:pt>
                <c:pt idx="2744">
                  <c:v>4886.05</c:v>
                </c:pt>
                <c:pt idx="2745">
                  <c:v>4886.1</c:v>
                </c:pt>
                <c:pt idx="2746">
                  <c:v>4886.35</c:v>
                </c:pt>
                <c:pt idx="2747">
                  <c:v>4886.1</c:v>
                </c:pt>
                <c:pt idx="2748">
                  <c:v>4909.7</c:v>
                </c:pt>
                <c:pt idx="2749">
                  <c:v>4886.4</c:v>
                </c:pt>
                <c:pt idx="2750">
                  <c:v>4886.05</c:v>
                </c:pt>
                <c:pt idx="2751">
                  <c:v>4886.15</c:v>
                </c:pt>
                <c:pt idx="2752">
                  <c:v>4886.15</c:v>
                </c:pt>
                <c:pt idx="2753">
                  <c:v>4886.2</c:v>
                </c:pt>
                <c:pt idx="2754">
                  <c:v>4885.9</c:v>
                </c:pt>
                <c:pt idx="2755">
                  <c:v>4886.55</c:v>
                </c:pt>
                <c:pt idx="2756">
                  <c:v>4886.05</c:v>
                </c:pt>
                <c:pt idx="2757">
                  <c:v>4886.2</c:v>
                </c:pt>
                <c:pt idx="2758">
                  <c:v>4886</c:v>
                </c:pt>
                <c:pt idx="2759">
                  <c:v>4886.3</c:v>
                </c:pt>
                <c:pt idx="2760">
                  <c:v>4885.9</c:v>
                </c:pt>
                <c:pt idx="2761">
                  <c:v>4886.15</c:v>
                </c:pt>
                <c:pt idx="2762">
                  <c:v>4885.7</c:v>
                </c:pt>
                <c:pt idx="2763">
                  <c:v>4886.35</c:v>
                </c:pt>
                <c:pt idx="2764">
                  <c:v>4886</c:v>
                </c:pt>
                <c:pt idx="2765">
                  <c:v>4913.6</c:v>
                </c:pt>
                <c:pt idx="2766">
                  <c:v>4885.85</c:v>
                </c:pt>
                <c:pt idx="2767">
                  <c:v>4886.25</c:v>
                </c:pt>
                <c:pt idx="2768">
                  <c:v>4886.05</c:v>
                </c:pt>
                <c:pt idx="2769">
                  <c:v>4886.45</c:v>
                </c:pt>
                <c:pt idx="2770">
                  <c:v>4885.95</c:v>
                </c:pt>
                <c:pt idx="2771">
                  <c:v>4885.95</c:v>
                </c:pt>
                <c:pt idx="2772">
                  <c:v>4886</c:v>
                </c:pt>
                <c:pt idx="2773">
                  <c:v>4886.15</c:v>
                </c:pt>
                <c:pt idx="2774">
                  <c:v>4885.85</c:v>
                </c:pt>
                <c:pt idx="2775">
                  <c:v>4886.1</c:v>
                </c:pt>
                <c:pt idx="2776">
                  <c:v>4885.55</c:v>
                </c:pt>
                <c:pt idx="2777">
                  <c:v>4886.4</c:v>
                </c:pt>
                <c:pt idx="2778">
                  <c:v>4885.95</c:v>
                </c:pt>
                <c:pt idx="2779">
                  <c:v>4886.35</c:v>
                </c:pt>
                <c:pt idx="2780">
                  <c:v>4885.65</c:v>
                </c:pt>
                <c:pt idx="2781">
                  <c:v>4886.15</c:v>
                </c:pt>
                <c:pt idx="2782">
                  <c:v>4885.7</c:v>
                </c:pt>
                <c:pt idx="2783">
                  <c:v>4886.3</c:v>
                </c:pt>
                <c:pt idx="2784">
                  <c:v>4856.95</c:v>
                </c:pt>
                <c:pt idx="2785">
                  <c:v>4886.05</c:v>
                </c:pt>
                <c:pt idx="2786">
                  <c:v>4886.05</c:v>
                </c:pt>
                <c:pt idx="2787">
                  <c:v>4915.1</c:v>
                </c:pt>
                <c:pt idx="2788">
                  <c:v>4885.95</c:v>
                </c:pt>
                <c:pt idx="2789">
                  <c:v>4886.1</c:v>
                </c:pt>
                <c:pt idx="2790">
                  <c:v>4876.26666666667</c:v>
                </c:pt>
                <c:pt idx="2791">
                  <c:v>4885.85</c:v>
                </c:pt>
                <c:pt idx="2792">
                  <c:v>4885.8</c:v>
                </c:pt>
                <c:pt idx="2793">
                  <c:v>4915.6</c:v>
                </c:pt>
                <c:pt idx="2794">
                  <c:v>4876.06666666667</c:v>
                </c:pt>
                <c:pt idx="2795">
                  <c:v>4886.1</c:v>
                </c:pt>
                <c:pt idx="2796">
                  <c:v>4885.8</c:v>
                </c:pt>
                <c:pt idx="2797">
                  <c:v>4885.8</c:v>
                </c:pt>
                <c:pt idx="2798">
                  <c:v>4886</c:v>
                </c:pt>
                <c:pt idx="2799">
                  <c:v>4886.35</c:v>
                </c:pt>
                <c:pt idx="2800">
                  <c:v>4885.85</c:v>
                </c:pt>
                <c:pt idx="2801">
                  <c:v>4885.9</c:v>
                </c:pt>
                <c:pt idx="2802">
                  <c:v>4885.9</c:v>
                </c:pt>
                <c:pt idx="2803">
                  <c:v>4886.1</c:v>
                </c:pt>
                <c:pt idx="2804">
                  <c:v>4886.3</c:v>
                </c:pt>
                <c:pt idx="2805">
                  <c:v>4885.85</c:v>
                </c:pt>
                <c:pt idx="2806">
                  <c:v>4885.9</c:v>
                </c:pt>
                <c:pt idx="2807">
                  <c:v>4885.85</c:v>
                </c:pt>
                <c:pt idx="2808">
                  <c:v>4856.5</c:v>
                </c:pt>
                <c:pt idx="2809">
                  <c:v>4886</c:v>
                </c:pt>
                <c:pt idx="2810">
                  <c:v>4885.95</c:v>
                </c:pt>
                <c:pt idx="2811">
                  <c:v>4885.7</c:v>
                </c:pt>
                <c:pt idx="2812">
                  <c:v>4886.1</c:v>
                </c:pt>
                <c:pt idx="2813">
                  <c:v>4885.8</c:v>
                </c:pt>
                <c:pt idx="2814">
                  <c:v>4886.1</c:v>
                </c:pt>
                <c:pt idx="2815">
                  <c:v>4885.75</c:v>
                </c:pt>
                <c:pt idx="2816">
                  <c:v>4885.95</c:v>
                </c:pt>
                <c:pt idx="2817">
                  <c:v>4885.85</c:v>
                </c:pt>
                <c:pt idx="2818">
                  <c:v>4886.2</c:v>
                </c:pt>
                <c:pt idx="2819">
                  <c:v>4885.8</c:v>
                </c:pt>
                <c:pt idx="2820">
                  <c:v>4915.1</c:v>
                </c:pt>
                <c:pt idx="2821">
                  <c:v>4886.15</c:v>
                </c:pt>
                <c:pt idx="2822">
                  <c:v>4885.65</c:v>
                </c:pt>
                <c:pt idx="2823">
                  <c:v>4886.1</c:v>
                </c:pt>
                <c:pt idx="2824">
                  <c:v>4885.5</c:v>
                </c:pt>
                <c:pt idx="2825">
                  <c:v>4886.25</c:v>
                </c:pt>
                <c:pt idx="2826">
                  <c:v>4886</c:v>
                </c:pt>
                <c:pt idx="2827">
                  <c:v>4886</c:v>
                </c:pt>
                <c:pt idx="2828">
                  <c:v>4885.65</c:v>
                </c:pt>
                <c:pt idx="2829">
                  <c:v>4886.05</c:v>
                </c:pt>
                <c:pt idx="2830">
                  <c:v>4856.6</c:v>
                </c:pt>
                <c:pt idx="2831">
                  <c:v>4886.15</c:v>
                </c:pt>
                <c:pt idx="2832">
                  <c:v>4885.75</c:v>
                </c:pt>
                <c:pt idx="2833">
                  <c:v>4885.95</c:v>
                </c:pt>
                <c:pt idx="2834">
                  <c:v>4885.75</c:v>
                </c:pt>
                <c:pt idx="2835">
                  <c:v>4886.05</c:v>
                </c:pt>
                <c:pt idx="2836">
                  <c:v>4886.1</c:v>
                </c:pt>
                <c:pt idx="2837">
                  <c:v>4886.1</c:v>
                </c:pt>
                <c:pt idx="2838">
                  <c:v>4885.7</c:v>
                </c:pt>
                <c:pt idx="2839">
                  <c:v>4886.25</c:v>
                </c:pt>
                <c:pt idx="2840">
                  <c:v>4885.8</c:v>
                </c:pt>
                <c:pt idx="2841">
                  <c:v>4886.5</c:v>
                </c:pt>
                <c:pt idx="2842">
                  <c:v>4885.8</c:v>
                </c:pt>
                <c:pt idx="2843">
                  <c:v>4886.1</c:v>
                </c:pt>
                <c:pt idx="2844">
                  <c:v>4885.9</c:v>
                </c:pt>
                <c:pt idx="2845">
                  <c:v>4886.1</c:v>
                </c:pt>
                <c:pt idx="2846">
                  <c:v>4885.75</c:v>
                </c:pt>
                <c:pt idx="2847">
                  <c:v>4886</c:v>
                </c:pt>
                <c:pt idx="2848">
                  <c:v>4885.9</c:v>
                </c:pt>
                <c:pt idx="2849">
                  <c:v>4886</c:v>
                </c:pt>
                <c:pt idx="2850">
                  <c:v>4885.9</c:v>
                </c:pt>
                <c:pt idx="2851">
                  <c:v>4885.85</c:v>
                </c:pt>
                <c:pt idx="2852">
                  <c:v>4858.7</c:v>
                </c:pt>
                <c:pt idx="2853">
                  <c:v>4886</c:v>
                </c:pt>
                <c:pt idx="2854">
                  <c:v>4885.8</c:v>
                </c:pt>
                <c:pt idx="2855">
                  <c:v>4885.85</c:v>
                </c:pt>
                <c:pt idx="2856">
                  <c:v>4859.4</c:v>
                </c:pt>
                <c:pt idx="2857">
                  <c:v>4886.15</c:v>
                </c:pt>
                <c:pt idx="2858">
                  <c:v>4885.75</c:v>
                </c:pt>
                <c:pt idx="2859">
                  <c:v>4885.75</c:v>
                </c:pt>
                <c:pt idx="2860">
                  <c:v>4885.6</c:v>
                </c:pt>
                <c:pt idx="2861">
                  <c:v>4885.5</c:v>
                </c:pt>
                <c:pt idx="2862">
                  <c:v>4885.75</c:v>
                </c:pt>
                <c:pt idx="2863">
                  <c:v>4885.95</c:v>
                </c:pt>
                <c:pt idx="2864">
                  <c:v>4885.7</c:v>
                </c:pt>
                <c:pt idx="2865">
                  <c:v>4885.9</c:v>
                </c:pt>
                <c:pt idx="2866">
                  <c:v>4885.6</c:v>
                </c:pt>
                <c:pt idx="2867">
                  <c:v>4885.4</c:v>
                </c:pt>
                <c:pt idx="2868">
                  <c:v>4885.8</c:v>
                </c:pt>
                <c:pt idx="2869">
                  <c:v>4885.7</c:v>
                </c:pt>
                <c:pt idx="2870">
                  <c:v>4885.55</c:v>
                </c:pt>
                <c:pt idx="2871">
                  <c:v>4885.45</c:v>
                </c:pt>
                <c:pt idx="2872">
                  <c:v>4885.9</c:v>
                </c:pt>
                <c:pt idx="2873">
                  <c:v>4885.55</c:v>
                </c:pt>
                <c:pt idx="2874">
                  <c:v>4908.6</c:v>
                </c:pt>
                <c:pt idx="2875">
                  <c:v>4885.7</c:v>
                </c:pt>
                <c:pt idx="2876">
                  <c:v>4885.6</c:v>
                </c:pt>
                <c:pt idx="2877">
                  <c:v>4885.7</c:v>
                </c:pt>
                <c:pt idx="2878">
                  <c:v>4885.9</c:v>
                </c:pt>
                <c:pt idx="2879">
                  <c:v>4885.6</c:v>
                </c:pt>
                <c:pt idx="2880">
                  <c:v>4885.6</c:v>
                </c:pt>
                <c:pt idx="2881">
                  <c:v>4885.9</c:v>
                </c:pt>
                <c:pt idx="2882">
                  <c:v>4886.1</c:v>
                </c:pt>
                <c:pt idx="2883">
                  <c:v>4886.1</c:v>
                </c:pt>
                <c:pt idx="2884">
                  <c:v>4886.05</c:v>
                </c:pt>
                <c:pt idx="2885">
                  <c:v>4885.7</c:v>
                </c:pt>
                <c:pt idx="2886">
                  <c:v>4886.05</c:v>
                </c:pt>
                <c:pt idx="2887">
                  <c:v>4886.1</c:v>
                </c:pt>
                <c:pt idx="2888">
                  <c:v>4885.9</c:v>
                </c:pt>
                <c:pt idx="2889">
                  <c:v>4885.85</c:v>
                </c:pt>
                <c:pt idx="2890">
                  <c:v>4886</c:v>
                </c:pt>
                <c:pt idx="2891">
                  <c:v>4886.15</c:v>
                </c:pt>
                <c:pt idx="2892">
                  <c:v>4886.45</c:v>
                </c:pt>
                <c:pt idx="2893">
                  <c:v>4886.15</c:v>
                </c:pt>
                <c:pt idx="2894">
                  <c:v>4885.75</c:v>
                </c:pt>
                <c:pt idx="2895">
                  <c:v>4885.9</c:v>
                </c:pt>
                <c:pt idx="2896">
                  <c:v>4903.8</c:v>
                </c:pt>
                <c:pt idx="2897">
                  <c:v>4886</c:v>
                </c:pt>
                <c:pt idx="2898">
                  <c:v>4885.9</c:v>
                </c:pt>
                <c:pt idx="2899">
                  <c:v>4886.05</c:v>
                </c:pt>
                <c:pt idx="2900">
                  <c:v>4885.9</c:v>
                </c:pt>
                <c:pt idx="2901">
                  <c:v>4885.7</c:v>
                </c:pt>
                <c:pt idx="2902">
                  <c:v>4886.2</c:v>
                </c:pt>
                <c:pt idx="2903">
                  <c:v>4886.05</c:v>
                </c:pt>
                <c:pt idx="2904">
                  <c:v>4885.95</c:v>
                </c:pt>
                <c:pt idx="2905">
                  <c:v>4885.75</c:v>
                </c:pt>
                <c:pt idx="2906">
                  <c:v>4886.25</c:v>
                </c:pt>
                <c:pt idx="2907">
                  <c:v>4885.85</c:v>
                </c:pt>
                <c:pt idx="2908">
                  <c:v>4886.1</c:v>
                </c:pt>
                <c:pt idx="2909">
                  <c:v>4886.15</c:v>
                </c:pt>
                <c:pt idx="2910">
                  <c:v>4886.2</c:v>
                </c:pt>
                <c:pt idx="2911">
                  <c:v>4885.6</c:v>
                </c:pt>
                <c:pt idx="2912">
                  <c:v>4886.2</c:v>
                </c:pt>
                <c:pt idx="2913">
                  <c:v>4885.75</c:v>
                </c:pt>
                <c:pt idx="2914">
                  <c:v>4886</c:v>
                </c:pt>
                <c:pt idx="2915">
                  <c:v>4886</c:v>
                </c:pt>
                <c:pt idx="2916">
                  <c:v>4886.05</c:v>
                </c:pt>
                <c:pt idx="2917">
                  <c:v>4885.75</c:v>
                </c:pt>
                <c:pt idx="2918">
                  <c:v>4898.2</c:v>
                </c:pt>
                <c:pt idx="2919">
                  <c:v>4886.05</c:v>
                </c:pt>
                <c:pt idx="2920">
                  <c:v>4886</c:v>
                </c:pt>
                <c:pt idx="2921">
                  <c:v>4885.9</c:v>
                </c:pt>
                <c:pt idx="2922">
                  <c:v>4885.7</c:v>
                </c:pt>
                <c:pt idx="2923">
                  <c:v>4886.05</c:v>
                </c:pt>
                <c:pt idx="2924">
                  <c:v>4886.05</c:v>
                </c:pt>
                <c:pt idx="2925">
                  <c:v>4886.2</c:v>
                </c:pt>
                <c:pt idx="2926">
                  <c:v>4886</c:v>
                </c:pt>
                <c:pt idx="2927">
                  <c:v>4885.85</c:v>
                </c:pt>
                <c:pt idx="2928">
                  <c:v>4886.1</c:v>
                </c:pt>
                <c:pt idx="2929">
                  <c:v>4885.75</c:v>
                </c:pt>
                <c:pt idx="2930">
                  <c:v>4886.05</c:v>
                </c:pt>
                <c:pt idx="2931">
                  <c:v>4885.9</c:v>
                </c:pt>
                <c:pt idx="2932">
                  <c:v>4886.05</c:v>
                </c:pt>
                <c:pt idx="2933">
                  <c:v>4885.8</c:v>
                </c:pt>
                <c:pt idx="2934">
                  <c:v>4885.75</c:v>
                </c:pt>
                <c:pt idx="2935">
                  <c:v>4885.95</c:v>
                </c:pt>
                <c:pt idx="2936">
                  <c:v>4886.2</c:v>
                </c:pt>
                <c:pt idx="2937">
                  <c:v>4886</c:v>
                </c:pt>
                <c:pt idx="2938">
                  <c:v>4886</c:v>
                </c:pt>
                <c:pt idx="2939">
                  <c:v>4885.85</c:v>
                </c:pt>
                <c:pt idx="2940">
                  <c:v>4891.1</c:v>
                </c:pt>
                <c:pt idx="2941">
                  <c:v>4886.05</c:v>
                </c:pt>
                <c:pt idx="2942">
                  <c:v>4885.5</c:v>
                </c:pt>
                <c:pt idx="2943">
                  <c:v>4886.1</c:v>
                </c:pt>
                <c:pt idx="2944">
                  <c:v>4885.9</c:v>
                </c:pt>
                <c:pt idx="2945">
                  <c:v>4886.05</c:v>
                </c:pt>
                <c:pt idx="2946">
                  <c:v>4885.8</c:v>
                </c:pt>
                <c:pt idx="2947">
                  <c:v>4886.15</c:v>
                </c:pt>
                <c:pt idx="2948">
                  <c:v>4885.85</c:v>
                </c:pt>
                <c:pt idx="2949">
                  <c:v>4886.05</c:v>
                </c:pt>
                <c:pt idx="2950">
                  <c:v>4885.65</c:v>
                </c:pt>
                <c:pt idx="2951">
                  <c:v>4885.95</c:v>
                </c:pt>
                <c:pt idx="2952">
                  <c:v>4885.75</c:v>
                </c:pt>
                <c:pt idx="2953">
                  <c:v>4886.05</c:v>
                </c:pt>
                <c:pt idx="2954">
                  <c:v>4885.8</c:v>
                </c:pt>
                <c:pt idx="2955">
                  <c:v>4885.85</c:v>
                </c:pt>
                <c:pt idx="2956">
                  <c:v>4885.7</c:v>
                </c:pt>
                <c:pt idx="2957">
                  <c:v>4886.15</c:v>
                </c:pt>
                <c:pt idx="2958">
                  <c:v>4886.2</c:v>
                </c:pt>
                <c:pt idx="2959">
                  <c:v>4885.6</c:v>
                </c:pt>
                <c:pt idx="2960">
                  <c:v>4886.1</c:v>
                </c:pt>
                <c:pt idx="2961">
                  <c:v>4885.95</c:v>
                </c:pt>
                <c:pt idx="2962">
                  <c:v>4884.4</c:v>
                </c:pt>
                <c:pt idx="2963">
                  <c:v>4888.05</c:v>
                </c:pt>
                <c:pt idx="2964">
                  <c:v>4886.15</c:v>
                </c:pt>
                <c:pt idx="2965">
                  <c:v>4886.2</c:v>
                </c:pt>
                <c:pt idx="2966">
                  <c:v>4886.5</c:v>
                </c:pt>
                <c:pt idx="2967">
                  <c:v>4882.8</c:v>
                </c:pt>
                <c:pt idx="2968">
                  <c:v>4885.75</c:v>
                </c:pt>
                <c:pt idx="2969">
                  <c:v>4886.25</c:v>
                </c:pt>
                <c:pt idx="2970">
                  <c:v>4885.95</c:v>
                </c:pt>
                <c:pt idx="2971">
                  <c:v>4886</c:v>
                </c:pt>
                <c:pt idx="2972">
                  <c:v>4885.95</c:v>
                </c:pt>
                <c:pt idx="2973">
                  <c:v>4886</c:v>
                </c:pt>
                <c:pt idx="2974">
                  <c:v>4886.05</c:v>
                </c:pt>
                <c:pt idx="2975">
                  <c:v>4885.95</c:v>
                </c:pt>
                <c:pt idx="2976">
                  <c:v>4885.75</c:v>
                </c:pt>
                <c:pt idx="2977">
                  <c:v>4886.1</c:v>
                </c:pt>
                <c:pt idx="2978">
                  <c:v>4885.7</c:v>
                </c:pt>
                <c:pt idx="2979">
                  <c:v>4885.85</c:v>
                </c:pt>
                <c:pt idx="2980">
                  <c:v>4885.85</c:v>
                </c:pt>
                <c:pt idx="2981">
                  <c:v>4885.75</c:v>
                </c:pt>
                <c:pt idx="2982">
                  <c:v>4885.75</c:v>
                </c:pt>
                <c:pt idx="2983">
                  <c:v>4885.95</c:v>
                </c:pt>
                <c:pt idx="2984">
                  <c:v>4893.8</c:v>
                </c:pt>
                <c:pt idx="2985">
                  <c:v>4885.95</c:v>
                </c:pt>
                <c:pt idx="2986">
                  <c:v>4885.9</c:v>
                </c:pt>
                <c:pt idx="2987">
                  <c:v>4886.2</c:v>
                </c:pt>
                <c:pt idx="2988">
                  <c:v>4886.05</c:v>
                </c:pt>
                <c:pt idx="2989">
                  <c:v>4886.25</c:v>
                </c:pt>
                <c:pt idx="2990">
                  <c:v>4885.9</c:v>
                </c:pt>
                <c:pt idx="2991">
                  <c:v>4886</c:v>
                </c:pt>
                <c:pt idx="2992">
                  <c:v>4886.2</c:v>
                </c:pt>
                <c:pt idx="2993">
                  <c:v>4886.05</c:v>
                </c:pt>
                <c:pt idx="2994">
                  <c:v>4885.95</c:v>
                </c:pt>
                <c:pt idx="2995">
                  <c:v>4885.8</c:v>
                </c:pt>
                <c:pt idx="2996">
                  <c:v>4886.1</c:v>
                </c:pt>
                <c:pt idx="2997">
                  <c:v>4886.2</c:v>
                </c:pt>
                <c:pt idx="2998">
                  <c:v>4885.85</c:v>
                </c:pt>
                <c:pt idx="2999">
                  <c:v>4885.85</c:v>
                </c:pt>
                <c:pt idx="3000">
                  <c:v>4886</c:v>
                </c:pt>
                <c:pt idx="3001">
                  <c:v>4886.1</c:v>
                </c:pt>
                <c:pt idx="3002">
                  <c:v>4886.05</c:v>
                </c:pt>
                <c:pt idx="3003">
                  <c:v>4885.85</c:v>
                </c:pt>
                <c:pt idx="3004">
                  <c:v>4885.9</c:v>
                </c:pt>
                <c:pt idx="3005">
                  <c:v>4885.95</c:v>
                </c:pt>
                <c:pt idx="3006">
                  <c:v>4900.4</c:v>
                </c:pt>
                <c:pt idx="3007">
                  <c:v>4886</c:v>
                </c:pt>
                <c:pt idx="3008">
                  <c:v>4885.8</c:v>
                </c:pt>
                <c:pt idx="3009">
                  <c:v>4885.8</c:v>
                </c:pt>
                <c:pt idx="3010">
                  <c:v>4886.05</c:v>
                </c:pt>
                <c:pt idx="3011">
                  <c:v>4885.9</c:v>
                </c:pt>
                <c:pt idx="3012">
                  <c:v>4886.15</c:v>
                </c:pt>
                <c:pt idx="3013">
                  <c:v>4886.15</c:v>
                </c:pt>
                <c:pt idx="3014">
                  <c:v>4885.8</c:v>
                </c:pt>
                <c:pt idx="3015">
                  <c:v>4886.1</c:v>
                </c:pt>
                <c:pt idx="3016">
                  <c:v>4886.2</c:v>
                </c:pt>
                <c:pt idx="3017">
                  <c:v>4886</c:v>
                </c:pt>
                <c:pt idx="3018">
                  <c:v>4885.8</c:v>
                </c:pt>
                <c:pt idx="3019">
                  <c:v>4886</c:v>
                </c:pt>
                <c:pt idx="3020">
                  <c:v>4885.8</c:v>
                </c:pt>
                <c:pt idx="3021">
                  <c:v>4886.05</c:v>
                </c:pt>
                <c:pt idx="3022">
                  <c:v>4885.85</c:v>
                </c:pt>
                <c:pt idx="3023">
                  <c:v>4885.85</c:v>
                </c:pt>
                <c:pt idx="3024">
                  <c:v>4885.65</c:v>
                </c:pt>
                <c:pt idx="3025">
                  <c:v>4886.1</c:v>
                </c:pt>
                <c:pt idx="3026">
                  <c:v>4886.35</c:v>
                </c:pt>
                <c:pt idx="3027">
                  <c:v>4886.05</c:v>
                </c:pt>
                <c:pt idx="3028">
                  <c:v>4865</c:v>
                </c:pt>
                <c:pt idx="3029">
                  <c:v>4885.8</c:v>
                </c:pt>
                <c:pt idx="3030">
                  <c:v>4885.85</c:v>
                </c:pt>
                <c:pt idx="3031">
                  <c:v>4886.15</c:v>
                </c:pt>
                <c:pt idx="3032">
                  <c:v>4885.75</c:v>
                </c:pt>
                <c:pt idx="3033">
                  <c:v>4885.8</c:v>
                </c:pt>
                <c:pt idx="3034">
                  <c:v>4885.6</c:v>
                </c:pt>
                <c:pt idx="3035">
                  <c:v>4907.8</c:v>
                </c:pt>
                <c:pt idx="3036">
                  <c:v>4886.5</c:v>
                </c:pt>
                <c:pt idx="3037">
                  <c:v>4886</c:v>
                </c:pt>
                <c:pt idx="3038">
                  <c:v>4886.1</c:v>
                </c:pt>
                <c:pt idx="3039">
                  <c:v>4885.85</c:v>
                </c:pt>
                <c:pt idx="3040">
                  <c:v>4885.95</c:v>
                </c:pt>
                <c:pt idx="3041">
                  <c:v>4885.95</c:v>
                </c:pt>
                <c:pt idx="3042">
                  <c:v>4886.35</c:v>
                </c:pt>
                <c:pt idx="3043">
                  <c:v>4886.15</c:v>
                </c:pt>
                <c:pt idx="3044">
                  <c:v>4885.9</c:v>
                </c:pt>
                <c:pt idx="3045">
                  <c:v>4885.65</c:v>
                </c:pt>
                <c:pt idx="3046">
                  <c:v>4886.2</c:v>
                </c:pt>
                <c:pt idx="3047">
                  <c:v>4885.9</c:v>
                </c:pt>
                <c:pt idx="3048">
                  <c:v>4886</c:v>
                </c:pt>
                <c:pt idx="3049">
                  <c:v>4885.6</c:v>
                </c:pt>
                <c:pt idx="3050">
                  <c:v>4861.6</c:v>
                </c:pt>
                <c:pt idx="3051">
                  <c:v>4885.7</c:v>
                </c:pt>
                <c:pt idx="3052">
                  <c:v>4885.75</c:v>
                </c:pt>
                <c:pt idx="3053">
                  <c:v>4886.05</c:v>
                </c:pt>
                <c:pt idx="3054">
                  <c:v>4886.05</c:v>
                </c:pt>
                <c:pt idx="3055">
                  <c:v>4885.9</c:v>
                </c:pt>
                <c:pt idx="3056">
                  <c:v>4885.75</c:v>
                </c:pt>
                <c:pt idx="3057">
                  <c:v>4885.75</c:v>
                </c:pt>
                <c:pt idx="3058">
                  <c:v>4886.05</c:v>
                </c:pt>
                <c:pt idx="3059">
                  <c:v>4886.1</c:v>
                </c:pt>
                <c:pt idx="3060">
                  <c:v>4886.2</c:v>
                </c:pt>
                <c:pt idx="3061">
                  <c:v>4885.8</c:v>
                </c:pt>
                <c:pt idx="3062">
                  <c:v>4886.3</c:v>
                </c:pt>
                <c:pt idx="3063">
                  <c:v>4885.7</c:v>
                </c:pt>
                <c:pt idx="3064">
                  <c:v>4885.75</c:v>
                </c:pt>
                <c:pt idx="3065">
                  <c:v>4886.25</c:v>
                </c:pt>
                <c:pt idx="3066">
                  <c:v>4886.15</c:v>
                </c:pt>
                <c:pt idx="3067">
                  <c:v>4885.8</c:v>
                </c:pt>
                <c:pt idx="3068">
                  <c:v>4886.1</c:v>
                </c:pt>
                <c:pt idx="3069">
                  <c:v>4885.6</c:v>
                </c:pt>
                <c:pt idx="3070">
                  <c:v>4886.05</c:v>
                </c:pt>
                <c:pt idx="3071">
                  <c:v>4885.9</c:v>
                </c:pt>
                <c:pt idx="3072">
                  <c:v>4857.7</c:v>
                </c:pt>
                <c:pt idx="3073">
                  <c:v>4885.85</c:v>
                </c:pt>
                <c:pt idx="3074">
                  <c:v>4886</c:v>
                </c:pt>
                <c:pt idx="3075">
                  <c:v>4885.8</c:v>
                </c:pt>
                <c:pt idx="3076">
                  <c:v>4885.9</c:v>
                </c:pt>
                <c:pt idx="3077">
                  <c:v>4885.75</c:v>
                </c:pt>
                <c:pt idx="3078">
                  <c:v>4885.8</c:v>
                </c:pt>
                <c:pt idx="3079">
                  <c:v>4885.75</c:v>
                </c:pt>
                <c:pt idx="3080">
                  <c:v>4886.05</c:v>
                </c:pt>
                <c:pt idx="3081">
                  <c:v>4885.8</c:v>
                </c:pt>
                <c:pt idx="3082">
                  <c:v>4885.95</c:v>
                </c:pt>
                <c:pt idx="3083">
                  <c:v>4885.55</c:v>
                </c:pt>
                <c:pt idx="3084">
                  <c:v>4886.05</c:v>
                </c:pt>
                <c:pt idx="3085">
                  <c:v>4886</c:v>
                </c:pt>
                <c:pt idx="3086">
                  <c:v>4886.05</c:v>
                </c:pt>
                <c:pt idx="3087">
                  <c:v>4885.75</c:v>
                </c:pt>
                <c:pt idx="3088">
                  <c:v>4885.85</c:v>
                </c:pt>
                <c:pt idx="3089">
                  <c:v>4885.7</c:v>
                </c:pt>
                <c:pt idx="3090">
                  <c:v>4886.05</c:v>
                </c:pt>
                <c:pt idx="3091">
                  <c:v>4885.9</c:v>
                </c:pt>
                <c:pt idx="3092">
                  <c:v>4886</c:v>
                </c:pt>
                <c:pt idx="3093">
                  <c:v>4885.7</c:v>
                </c:pt>
                <c:pt idx="3094">
                  <c:v>4856.6</c:v>
                </c:pt>
                <c:pt idx="3095">
                  <c:v>4886</c:v>
                </c:pt>
                <c:pt idx="3096">
                  <c:v>4885.8</c:v>
                </c:pt>
                <c:pt idx="3097">
                  <c:v>4885.6</c:v>
                </c:pt>
                <c:pt idx="3098">
                  <c:v>4885.95</c:v>
                </c:pt>
                <c:pt idx="3099">
                  <c:v>4885.85</c:v>
                </c:pt>
                <c:pt idx="3100">
                  <c:v>4886.1</c:v>
                </c:pt>
                <c:pt idx="3101">
                  <c:v>4885.75</c:v>
                </c:pt>
                <c:pt idx="3102">
                  <c:v>4885.7</c:v>
                </c:pt>
                <c:pt idx="3103">
                  <c:v>4886.15</c:v>
                </c:pt>
                <c:pt idx="3104">
                  <c:v>4886.15</c:v>
                </c:pt>
                <c:pt idx="3105">
                  <c:v>4885.8</c:v>
                </c:pt>
                <c:pt idx="3106">
                  <c:v>4886.1</c:v>
                </c:pt>
                <c:pt idx="3107">
                  <c:v>4885.95</c:v>
                </c:pt>
                <c:pt idx="3108">
                  <c:v>4886.25</c:v>
                </c:pt>
                <c:pt idx="3109">
                  <c:v>4885.95</c:v>
                </c:pt>
                <c:pt idx="3110">
                  <c:v>4885.8</c:v>
                </c:pt>
                <c:pt idx="3111">
                  <c:v>4885.85</c:v>
                </c:pt>
                <c:pt idx="3112">
                  <c:v>4886.2</c:v>
                </c:pt>
                <c:pt idx="3113">
                  <c:v>4885.75</c:v>
                </c:pt>
                <c:pt idx="3114">
                  <c:v>4886</c:v>
                </c:pt>
                <c:pt idx="3115">
                  <c:v>4895.93333333333</c:v>
                </c:pt>
                <c:pt idx="3116">
                  <c:v>4855.8</c:v>
                </c:pt>
                <c:pt idx="3117">
                  <c:v>4886.15</c:v>
                </c:pt>
                <c:pt idx="3118">
                  <c:v>4886.05</c:v>
                </c:pt>
                <c:pt idx="3119">
                  <c:v>4885.9</c:v>
                </c:pt>
                <c:pt idx="3120">
                  <c:v>4886</c:v>
                </c:pt>
                <c:pt idx="3121">
                  <c:v>4885.95</c:v>
                </c:pt>
                <c:pt idx="3122">
                  <c:v>4886.1</c:v>
                </c:pt>
                <c:pt idx="3123">
                  <c:v>4886.05</c:v>
                </c:pt>
                <c:pt idx="3124">
                  <c:v>4886.1</c:v>
                </c:pt>
                <c:pt idx="3125">
                  <c:v>4885.55</c:v>
                </c:pt>
                <c:pt idx="3126">
                  <c:v>4886.05</c:v>
                </c:pt>
                <c:pt idx="3127">
                  <c:v>4885.9</c:v>
                </c:pt>
                <c:pt idx="3128">
                  <c:v>4885.95</c:v>
                </c:pt>
                <c:pt idx="3129">
                  <c:v>4885.6</c:v>
                </c:pt>
                <c:pt idx="3130">
                  <c:v>4886.3</c:v>
                </c:pt>
                <c:pt idx="3131">
                  <c:v>4885.75</c:v>
                </c:pt>
                <c:pt idx="3132">
                  <c:v>4886</c:v>
                </c:pt>
                <c:pt idx="3133">
                  <c:v>4885.95</c:v>
                </c:pt>
                <c:pt idx="3134">
                  <c:v>4886</c:v>
                </c:pt>
                <c:pt idx="3135">
                  <c:v>4885.95</c:v>
                </c:pt>
                <c:pt idx="3136">
                  <c:v>4886.2</c:v>
                </c:pt>
                <c:pt idx="3137">
                  <c:v>4885.85</c:v>
                </c:pt>
                <c:pt idx="3138">
                  <c:v>4858.4</c:v>
                </c:pt>
                <c:pt idx="3139">
                  <c:v>4886.05</c:v>
                </c:pt>
                <c:pt idx="3140">
                  <c:v>4886</c:v>
                </c:pt>
                <c:pt idx="3141">
                  <c:v>4885.9</c:v>
                </c:pt>
                <c:pt idx="3142">
                  <c:v>4914.2</c:v>
                </c:pt>
                <c:pt idx="3143">
                  <c:v>4886</c:v>
                </c:pt>
                <c:pt idx="3144">
                  <c:v>4886.2</c:v>
                </c:pt>
                <c:pt idx="3145">
                  <c:v>4885.9</c:v>
                </c:pt>
                <c:pt idx="3146">
                  <c:v>4886.25</c:v>
                </c:pt>
                <c:pt idx="3147">
                  <c:v>4885.8</c:v>
                </c:pt>
                <c:pt idx="3148">
                  <c:v>4886.35</c:v>
                </c:pt>
                <c:pt idx="3149">
                  <c:v>4886.2</c:v>
                </c:pt>
                <c:pt idx="3150">
                  <c:v>4886.15</c:v>
                </c:pt>
                <c:pt idx="3151">
                  <c:v>4886</c:v>
                </c:pt>
                <c:pt idx="3152">
                  <c:v>4886.4</c:v>
                </c:pt>
                <c:pt idx="3153">
                  <c:v>4885.8</c:v>
                </c:pt>
                <c:pt idx="3154">
                  <c:v>4886.5</c:v>
                </c:pt>
                <c:pt idx="3155">
                  <c:v>4885.95</c:v>
                </c:pt>
                <c:pt idx="3156">
                  <c:v>4886</c:v>
                </c:pt>
                <c:pt idx="3157">
                  <c:v>4885.95</c:v>
                </c:pt>
                <c:pt idx="3158">
                  <c:v>4886.45</c:v>
                </c:pt>
                <c:pt idx="3159">
                  <c:v>4886.25</c:v>
                </c:pt>
                <c:pt idx="3160">
                  <c:v>4911.5</c:v>
                </c:pt>
                <c:pt idx="3161">
                  <c:v>4885.85</c:v>
                </c:pt>
                <c:pt idx="3162">
                  <c:v>4886.15</c:v>
                </c:pt>
                <c:pt idx="3163">
                  <c:v>4886.05</c:v>
                </c:pt>
                <c:pt idx="3164">
                  <c:v>4886.4</c:v>
                </c:pt>
                <c:pt idx="3165">
                  <c:v>4886.15</c:v>
                </c:pt>
                <c:pt idx="3166">
                  <c:v>4886.15</c:v>
                </c:pt>
                <c:pt idx="3167">
                  <c:v>4886</c:v>
                </c:pt>
                <c:pt idx="3168">
                  <c:v>4886.6</c:v>
                </c:pt>
                <c:pt idx="3169">
                  <c:v>4886.05</c:v>
                </c:pt>
                <c:pt idx="3170">
                  <c:v>4886.5</c:v>
                </c:pt>
                <c:pt idx="3171">
                  <c:v>4885.9</c:v>
                </c:pt>
                <c:pt idx="3172">
                  <c:v>4886.2</c:v>
                </c:pt>
                <c:pt idx="3173">
                  <c:v>4886.05</c:v>
                </c:pt>
                <c:pt idx="3174">
                  <c:v>4886.65</c:v>
                </c:pt>
                <c:pt idx="3175">
                  <c:v>4885.9</c:v>
                </c:pt>
                <c:pt idx="3176">
                  <c:v>4886.4</c:v>
                </c:pt>
                <c:pt idx="3177">
                  <c:v>4886.05</c:v>
                </c:pt>
                <c:pt idx="3178">
                  <c:v>4886.15</c:v>
                </c:pt>
                <c:pt idx="3179">
                  <c:v>4886</c:v>
                </c:pt>
                <c:pt idx="3180">
                  <c:v>4886.4</c:v>
                </c:pt>
                <c:pt idx="3181">
                  <c:v>4886.1</c:v>
                </c:pt>
                <c:pt idx="3182">
                  <c:v>4907.3</c:v>
                </c:pt>
                <c:pt idx="3183">
                  <c:v>4886</c:v>
                </c:pt>
                <c:pt idx="3184">
                  <c:v>4886.25</c:v>
                </c:pt>
                <c:pt idx="3185">
                  <c:v>4886.15</c:v>
                </c:pt>
                <c:pt idx="3186">
                  <c:v>4886.3</c:v>
                </c:pt>
                <c:pt idx="3187">
                  <c:v>4886.45</c:v>
                </c:pt>
                <c:pt idx="3188">
                  <c:v>4886.2</c:v>
                </c:pt>
                <c:pt idx="3189">
                  <c:v>4885.75</c:v>
                </c:pt>
                <c:pt idx="3190">
                  <c:v>4886.7</c:v>
                </c:pt>
                <c:pt idx="3191">
                  <c:v>4886.15</c:v>
                </c:pt>
                <c:pt idx="3192">
                  <c:v>4886.4</c:v>
                </c:pt>
                <c:pt idx="3193">
                  <c:v>4885.9</c:v>
                </c:pt>
                <c:pt idx="3194">
                  <c:v>4886</c:v>
                </c:pt>
                <c:pt idx="3195">
                  <c:v>4886.3</c:v>
                </c:pt>
                <c:pt idx="3196">
                  <c:v>4903.75</c:v>
                </c:pt>
                <c:pt idx="3197">
                  <c:v>4886.05</c:v>
                </c:pt>
                <c:pt idx="3198">
                  <c:v>4886.35</c:v>
                </c:pt>
                <c:pt idx="3199">
                  <c:v>4886.1</c:v>
                </c:pt>
                <c:pt idx="3200">
                  <c:v>4886.15</c:v>
                </c:pt>
                <c:pt idx="3201">
                  <c:v>4886.2</c:v>
                </c:pt>
                <c:pt idx="3202">
                  <c:v>4886.5</c:v>
                </c:pt>
                <c:pt idx="3203">
                  <c:v>4886.1</c:v>
                </c:pt>
                <c:pt idx="3204">
                  <c:v>4870.6</c:v>
                </c:pt>
                <c:pt idx="3205">
                  <c:v>4886.35</c:v>
                </c:pt>
                <c:pt idx="3206">
                  <c:v>4886.55</c:v>
                </c:pt>
                <c:pt idx="3207">
                  <c:v>4886</c:v>
                </c:pt>
                <c:pt idx="3208">
                  <c:v>4886.25</c:v>
                </c:pt>
                <c:pt idx="3209">
                  <c:v>4886.25</c:v>
                </c:pt>
                <c:pt idx="3210">
                  <c:v>4886.55</c:v>
                </c:pt>
                <c:pt idx="3211">
                  <c:v>4886.05</c:v>
                </c:pt>
                <c:pt idx="3212">
                  <c:v>4886.4</c:v>
                </c:pt>
                <c:pt idx="3213">
                  <c:v>4886.2</c:v>
                </c:pt>
                <c:pt idx="3214">
                  <c:v>4886.45</c:v>
                </c:pt>
                <c:pt idx="3215">
                  <c:v>4885.9</c:v>
                </c:pt>
                <c:pt idx="3216">
                  <c:v>4886.75</c:v>
                </c:pt>
                <c:pt idx="3217">
                  <c:v>4885.85</c:v>
                </c:pt>
                <c:pt idx="3218">
                  <c:v>4886.25</c:v>
                </c:pt>
                <c:pt idx="3219">
                  <c:v>4885.85</c:v>
                </c:pt>
                <c:pt idx="3220">
                  <c:v>4885.8</c:v>
                </c:pt>
                <c:pt idx="3221">
                  <c:v>4885.75</c:v>
                </c:pt>
                <c:pt idx="3222">
                  <c:v>4886.05</c:v>
                </c:pt>
                <c:pt idx="3223">
                  <c:v>4886.1</c:v>
                </c:pt>
                <c:pt idx="3224">
                  <c:v>4886</c:v>
                </c:pt>
                <c:pt idx="3225">
                  <c:v>4885.95</c:v>
                </c:pt>
                <c:pt idx="3226">
                  <c:v>4876.8</c:v>
                </c:pt>
                <c:pt idx="3227">
                  <c:v>4886.2</c:v>
                </c:pt>
                <c:pt idx="3228">
                  <c:v>4886.3</c:v>
                </c:pt>
                <c:pt idx="3229">
                  <c:v>4886.05</c:v>
                </c:pt>
                <c:pt idx="3230">
                  <c:v>4886.4</c:v>
                </c:pt>
                <c:pt idx="3231">
                  <c:v>4886.45</c:v>
                </c:pt>
                <c:pt idx="3232">
                  <c:v>4886.55</c:v>
                </c:pt>
                <c:pt idx="3233">
                  <c:v>4885.6</c:v>
                </c:pt>
                <c:pt idx="3234">
                  <c:v>4886.35</c:v>
                </c:pt>
                <c:pt idx="3235">
                  <c:v>4885.7</c:v>
                </c:pt>
                <c:pt idx="3236">
                  <c:v>4886.2</c:v>
                </c:pt>
                <c:pt idx="3237">
                  <c:v>4885.95</c:v>
                </c:pt>
                <c:pt idx="3238">
                  <c:v>4885.8</c:v>
                </c:pt>
                <c:pt idx="3239">
                  <c:v>4885.6</c:v>
                </c:pt>
                <c:pt idx="3240">
                  <c:v>4886</c:v>
                </c:pt>
                <c:pt idx="3241">
                  <c:v>4886.1</c:v>
                </c:pt>
                <c:pt idx="3242">
                  <c:v>4886.3</c:v>
                </c:pt>
                <c:pt idx="3243">
                  <c:v>4885.95</c:v>
                </c:pt>
                <c:pt idx="3244">
                  <c:v>4886.2</c:v>
                </c:pt>
                <c:pt idx="3245">
                  <c:v>4886</c:v>
                </c:pt>
                <c:pt idx="3246">
                  <c:v>4886.45</c:v>
                </c:pt>
                <c:pt idx="3247">
                  <c:v>4885.95</c:v>
                </c:pt>
                <c:pt idx="3248">
                  <c:v>4883.5</c:v>
                </c:pt>
                <c:pt idx="3249">
                  <c:v>4886</c:v>
                </c:pt>
                <c:pt idx="3250">
                  <c:v>4886.45</c:v>
                </c:pt>
                <c:pt idx="3251">
                  <c:v>4886.15</c:v>
                </c:pt>
                <c:pt idx="3252">
                  <c:v>4886.25</c:v>
                </c:pt>
                <c:pt idx="3253">
                  <c:v>4885.8</c:v>
                </c:pt>
                <c:pt idx="3254">
                  <c:v>4886.35</c:v>
                </c:pt>
                <c:pt idx="3255">
                  <c:v>4886.5</c:v>
                </c:pt>
                <c:pt idx="3256">
                  <c:v>4886.45</c:v>
                </c:pt>
                <c:pt idx="3257">
                  <c:v>4886.2</c:v>
                </c:pt>
                <c:pt idx="3258">
                  <c:v>4886.45</c:v>
                </c:pt>
                <c:pt idx="3259">
                  <c:v>4886.3</c:v>
                </c:pt>
                <c:pt idx="3260">
                  <c:v>4886.65</c:v>
                </c:pt>
                <c:pt idx="3261">
                  <c:v>4886.35</c:v>
                </c:pt>
                <c:pt idx="3262">
                  <c:v>4886.05</c:v>
                </c:pt>
                <c:pt idx="3263">
                  <c:v>4886.35</c:v>
                </c:pt>
                <c:pt idx="3264">
                  <c:v>4886.45</c:v>
                </c:pt>
                <c:pt idx="3265">
                  <c:v>4886.35</c:v>
                </c:pt>
                <c:pt idx="3266">
                  <c:v>4886</c:v>
                </c:pt>
                <c:pt idx="3267">
                  <c:v>4886.25</c:v>
                </c:pt>
                <c:pt idx="3268">
                  <c:v>4886.75</c:v>
                </c:pt>
                <c:pt idx="3269">
                  <c:v>4886.5</c:v>
                </c:pt>
                <c:pt idx="3270">
                  <c:v>4882.7</c:v>
                </c:pt>
                <c:pt idx="3271">
                  <c:v>4886.2</c:v>
                </c:pt>
                <c:pt idx="3272">
                  <c:v>4884.83333333333</c:v>
                </c:pt>
                <c:pt idx="3273">
                  <c:v>4886.35</c:v>
                </c:pt>
                <c:pt idx="3274">
                  <c:v>4886.35</c:v>
                </c:pt>
                <c:pt idx="3275">
                  <c:v>4886.4</c:v>
                </c:pt>
                <c:pt idx="3276">
                  <c:v>4886.45</c:v>
                </c:pt>
                <c:pt idx="3277">
                  <c:v>4886.15</c:v>
                </c:pt>
                <c:pt idx="3278">
                  <c:v>4886</c:v>
                </c:pt>
                <c:pt idx="3279">
                  <c:v>4886.3</c:v>
                </c:pt>
                <c:pt idx="3280">
                  <c:v>4886.2</c:v>
                </c:pt>
                <c:pt idx="3281">
                  <c:v>4886.25</c:v>
                </c:pt>
                <c:pt idx="3282">
                  <c:v>4886</c:v>
                </c:pt>
                <c:pt idx="3283">
                  <c:v>4886.25</c:v>
                </c:pt>
                <c:pt idx="3284">
                  <c:v>4886.4</c:v>
                </c:pt>
                <c:pt idx="3285">
                  <c:v>4886.15</c:v>
                </c:pt>
                <c:pt idx="3286">
                  <c:v>4886.4</c:v>
                </c:pt>
                <c:pt idx="3287">
                  <c:v>4886.3</c:v>
                </c:pt>
                <c:pt idx="3288">
                  <c:v>4885.8</c:v>
                </c:pt>
                <c:pt idx="3289">
                  <c:v>4886.1</c:v>
                </c:pt>
                <c:pt idx="3290">
                  <c:v>4886.35</c:v>
                </c:pt>
                <c:pt idx="3291">
                  <c:v>4886.05</c:v>
                </c:pt>
                <c:pt idx="3292">
                  <c:v>4875.5</c:v>
                </c:pt>
                <c:pt idx="3293">
                  <c:v>4886.25</c:v>
                </c:pt>
                <c:pt idx="3294">
                  <c:v>4886.25</c:v>
                </c:pt>
                <c:pt idx="3295">
                  <c:v>4886.1</c:v>
                </c:pt>
                <c:pt idx="3296">
                  <c:v>4886.4</c:v>
                </c:pt>
                <c:pt idx="3297">
                  <c:v>4886.25</c:v>
                </c:pt>
                <c:pt idx="3298">
                  <c:v>4886.25</c:v>
                </c:pt>
                <c:pt idx="3299">
                  <c:v>4886.25</c:v>
                </c:pt>
                <c:pt idx="3300">
                  <c:v>4886.2</c:v>
                </c:pt>
                <c:pt idx="3301">
                  <c:v>4886.2</c:v>
                </c:pt>
                <c:pt idx="3302">
                  <c:v>4886.1</c:v>
                </c:pt>
                <c:pt idx="3303">
                  <c:v>4886.25</c:v>
                </c:pt>
                <c:pt idx="3304">
                  <c:v>4886.15</c:v>
                </c:pt>
                <c:pt idx="3305">
                  <c:v>4886.4</c:v>
                </c:pt>
                <c:pt idx="3306">
                  <c:v>4886.1</c:v>
                </c:pt>
                <c:pt idx="3307">
                  <c:v>4886.1</c:v>
                </c:pt>
                <c:pt idx="3308">
                  <c:v>4886</c:v>
                </c:pt>
                <c:pt idx="3309">
                  <c:v>4886.1</c:v>
                </c:pt>
                <c:pt idx="3310">
                  <c:v>4886.25</c:v>
                </c:pt>
                <c:pt idx="3311">
                  <c:v>4886.05</c:v>
                </c:pt>
                <c:pt idx="3312">
                  <c:v>4886</c:v>
                </c:pt>
                <c:pt idx="3313">
                  <c:v>4886.25</c:v>
                </c:pt>
                <c:pt idx="3314">
                  <c:v>4869.5</c:v>
                </c:pt>
                <c:pt idx="3315">
                  <c:v>4886.2</c:v>
                </c:pt>
                <c:pt idx="3316">
                  <c:v>4886.15</c:v>
                </c:pt>
                <c:pt idx="3317">
                  <c:v>4904.3</c:v>
                </c:pt>
                <c:pt idx="3318">
                  <c:v>4886.25</c:v>
                </c:pt>
                <c:pt idx="3319">
                  <c:v>4886.15</c:v>
                </c:pt>
                <c:pt idx="3320">
                  <c:v>4880.26666666667</c:v>
                </c:pt>
                <c:pt idx="3321">
                  <c:v>4904.5</c:v>
                </c:pt>
                <c:pt idx="3322">
                  <c:v>4879.96666666667</c:v>
                </c:pt>
                <c:pt idx="3323">
                  <c:v>4886.15</c:v>
                </c:pt>
                <c:pt idx="3324">
                  <c:v>4886.2</c:v>
                </c:pt>
                <c:pt idx="3325">
                  <c:v>4886.3</c:v>
                </c:pt>
                <c:pt idx="3326">
                  <c:v>4886.15</c:v>
                </c:pt>
                <c:pt idx="3327">
                  <c:v>4886.15</c:v>
                </c:pt>
                <c:pt idx="3328">
                  <c:v>4886.3</c:v>
                </c:pt>
                <c:pt idx="3329">
                  <c:v>4886.6</c:v>
                </c:pt>
                <c:pt idx="3330">
                  <c:v>4886.4</c:v>
                </c:pt>
                <c:pt idx="3331">
                  <c:v>4886.3</c:v>
                </c:pt>
                <c:pt idx="3332">
                  <c:v>4886.15</c:v>
                </c:pt>
                <c:pt idx="3333">
                  <c:v>4886.3</c:v>
                </c:pt>
                <c:pt idx="3334">
                  <c:v>4886.05</c:v>
                </c:pt>
                <c:pt idx="3335">
                  <c:v>4886.7</c:v>
                </c:pt>
                <c:pt idx="3336">
                  <c:v>4886.05</c:v>
                </c:pt>
                <c:pt idx="3337">
                  <c:v>4886.3</c:v>
                </c:pt>
                <c:pt idx="3338">
                  <c:v>4886</c:v>
                </c:pt>
                <c:pt idx="3339">
                  <c:v>4886.15</c:v>
                </c:pt>
                <c:pt idx="3340">
                  <c:v>4886.2</c:v>
                </c:pt>
                <c:pt idx="3341">
                  <c:v>4886.25</c:v>
                </c:pt>
                <c:pt idx="3342">
                  <c:v>4886.15</c:v>
                </c:pt>
                <c:pt idx="3343">
                  <c:v>4909.6</c:v>
                </c:pt>
                <c:pt idx="3344">
                  <c:v>4886.25</c:v>
                </c:pt>
                <c:pt idx="3345">
                  <c:v>4886.1</c:v>
                </c:pt>
                <c:pt idx="3346">
                  <c:v>4886.3</c:v>
                </c:pt>
                <c:pt idx="3347">
                  <c:v>4886.45</c:v>
                </c:pt>
                <c:pt idx="3348">
                  <c:v>4886.25</c:v>
                </c:pt>
                <c:pt idx="3349">
                  <c:v>4886.15</c:v>
                </c:pt>
                <c:pt idx="3350">
                  <c:v>4886.4</c:v>
                </c:pt>
                <c:pt idx="3351">
                  <c:v>4886.2</c:v>
                </c:pt>
                <c:pt idx="3352">
                  <c:v>4886.4</c:v>
                </c:pt>
                <c:pt idx="3353">
                  <c:v>4886.05</c:v>
                </c:pt>
                <c:pt idx="3354">
                  <c:v>4886.15</c:v>
                </c:pt>
                <c:pt idx="3355">
                  <c:v>4885.9</c:v>
                </c:pt>
                <c:pt idx="3356">
                  <c:v>4886.4</c:v>
                </c:pt>
                <c:pt idx="3357">
                  <c:v>4886.45</c:v>
                </c:pt>
                <c:pt idx="3358">
                  <c:v>4886.1</c:v>
                </c:pt>
                <c:pt idx="3359">
                  <c:v>4886.15</c:v>
                </c:pt>
                <c:pt idx="3360">
                  <c:v>4886.4</c:v>
                </c:pt>
                <c:pt idx="3361">
                  <c:v>4886.55</c:v>
                </c:pt>
                <c:pt idx="3362">
                  <c:v>4886.35</c:v>
                </c:pt>
                <c:pt idx="3363">
                  <c:v>4876.96666666667</c:v>
                </c:pt>
                <c:pt idx="3364">
                  <c:v>4886.1</c:v>
                </c:pt>
                <c:pt idx="3365">
                  <c:v>4886.3</c:v>
                </c:pt>
                <c:pt idx="3366">
                  <c:v>4886.05</c:v>
                </c:pt>
                <c:pt idx="3367">
                  <c:v>4886.3</c:v>
                </c:pt>
                <c:pt idx="3368">
                  <c:v>4885.95</c:v>
                </c:pt>
                <c:pt idx="3369">
                  <c:v>4886</c:v>
                </c:pt>
                <c:pt idx="3370">
                  <c:v>4886.25</c:v>
                </c:pt>
                <c:pt idx="3371">
                  <c:v>4886.4</c:v>
                </c:pt>
                <c:pt idx="3372">
                  <c:v>4913.9</c:v>
                </c:pt>
                <c:pt idx="3373">
                  <c:v>4886.3</c:v>
                </c:pt>
                <c:pt idx="3374">
                  <c:v>4886.5</c:v>
                </c:pt>
                <c:pt idx="3375">
                  <c:v>4886.5</c:v>
                </c:pt>
                <c:pt idx="3376">
                  <c:v>4886.35</c:v>
                </c:pt>
                <c:pt idx="3377">
                  <c:v>4886.15</c:v>
                </c:pt>
                <c:pt idx="3378">
                  <c:v>4886.45</c:v>
                </c:pt>
                <c:pt idx="3379">
                  <c:v>4886.25</c:v>
                </c:pt>
                <c:pt idx="3380">
                  <c:v>4886.35</c:v>
                </c:pt>
                <c:pt idx="3381">
                  <c:v>4886.2</c:v>
                </c:pt>
                <c:pt idx="3382">
                  <c:v>4886.3</c:v>
                </c:pt>
                <c:pt idx="3383">
                  <c:v>4876.46666666667</c:v>
                </c:pt>
                <c:pt idx="3384">
                  <c:v>4886.55</c:v>
                </c:pt>
                <c:pt idx="3385">
                  <c:v>4886.15</c:v>
                </c:pt>
                <c:pt idx="3386">
                  <c:v>4886</c:v>
                </c:pt>
                <c:pt idx="3387">
                  <c:v>4886.25</c:v>
                </c:pt>
                <c:pt idx="3388">
                  <c:v>4886.4</c:v>
                </c:pt>
                <c:pt idx="3389">
                  <c:v>4886.05</c:v>
                </c:pt>
                <c:pt idx="3390">
                  <c:v>4886.2</c:v>
                </c:pt>
                <c:pt idx="3391">
                  <c:v>4886.3</c:v>
                </c:pt>
                <c:pt idx="3392">
                  <c:v>4886.25</c:v>
                </c:pt>
                <c:pt idx="3393">
                  <c:v>4886.15</c:v>
                </c:pt>
                <c:pt idx="3394">
                  <c:v>4886.45</c:v>
                </c:pt>
                <c:pt idx="3395">
                  <c:v>4886.35</c:v>
                </c:pt>
                <c:pt idx="3396">
                  <c:v>4886.05</c:v>
                </c:pt>
                <c:pt idx="3397">
                  <c:v>4886.45</c:v>
                </c:pt>
                <c:pt idx="3398">
                  <c:v>4886.2</c:v>
                </c:pt>
                <c:pt idx="3399">
                  <c:v>4886.1</c:v>
                </c:pt>
                <c:pt idx="3400">
                  <c:v>4886</c:v>
                </c:pt>
                <c:pt idx="3401">
                  <c:v>4886.45</c:v>
                </c:pt>
                <c:pt idx="3402">
                  <c:v>4886.2</c:v>
                </c:pt>
                <c:pt idx="3403">
                  <c:v>4915.8</c:v>
                </c:pt>
                <c:pt idx="3404">
                  <c:v>4886.2</c:v>
                </c:pt>
                <c:pt idx="3405">
                  <c:v>4886.4</c:v>
                </c:pt>
                <c:pt idx="3406">
                  <c:v>4886.35</c:v>
                </c:pt>
                <c:pt idx="3407">
                  <c:v>4886.15</c:v>
                </c:pt>
                <c:pt idx="3408">
                  <c:v>4886.25</c:v>
                </c:pt>
                <c:pt idx="3409">
                  <c:v>4886.25</c:v>
                </c:pt>
                <c:pt idx="3410">
                  <c:v>4886.5</c:v>
                </c:pt>
                <c:pt idx="3411">
                  <c:v>4886.35</c:v>
                </c:pt>
                <c:pt idx="3412">
                  <c:v>4886.35</c:v>
                </c:pt>
                <c:pt idx="3413">
                  <c:v>4885.85</c:v>
                </c:pt>
                <c:pt idx="3414">
                  <c:v>4886.5</c:v>
                </c:pt>
                <c:pt idx="3415">
                  <c:v>4886.15</c:v>
                </c:pt>
                <c:pt idx="3416">
                  <c:v>4876.33333333333</c:v>
                </c:pt>
                <c:pt idx="3417">
                  <c:v>4886.6</c:v>
                </c:pt>
                <c:pt idx="3418">
                  <c:v>4886.1</c:v>
                </c:pt>
                <c:pt idx="3419">
                  <c:v>4886.25</c:v>
                </c:pt>
                <c:pt idx="3420">
                  <c:v>4886.3</c:v>
                </c:pt>
                <c:pt idx="3421">
                  <c:v>4886.5</c:v>
                </c:pt>
                <c:pt idx="3422">
                  <c:v>4885.95</c:v>
                </c:pt>
                <c:pt idx="3423">
                  <c:v>4886.3</c:v>
                </c:pt>
                <c:pt idx="3424">
                  <c:v>4886.2</c:v>
                </c:pt>
                <c:pt idx="3425">
                  <c:v>4886.25</c:v>
                </c:pt>
                <c:pt idx="3426">
                  <c:v>4886.35</c:v>
                </c:pt>
                <c:pt idx="3427">
                  <c:v>4886.45</c:v>
                </c:pt>
                <c:pt idx="3428">
                  <c:v>4885.7</c:v>
                </c:pt>
                <c:pt idx="3429">
                  <c:v>4886.1</c:v>
                </c:pt>
                <c:pt idx="3430">
                  <c:v>4886.1</c:v>
                </c:pt>
                <c:pt idx="3431">
                  <c:v>4886.5</c:v>
                </c:pt>
                <c:pt idx="3432">
                  <c:v>4915.1</c:v>
                </c:pt>
                <c:pt idx="3433">
                  <c:v>4886</c:v>
                </c:pt>
                <c:pt idx="3434">
                  <c:v>4886.3</c:v>
                </c:pt>
                <c:pt idx="3435">
                  <c:v>4886</c:v>
                </c:pt>
                <c:pt idx="3436">
                  <c:v>4886.35</c:v>
                </c:pt>
                <c:pt idx="3437">
                  <c:v>4885.95</c:v>
                </c:pt>
                <c:pt idx="3438">
                  <c:v>4876.63333333333</c:v>
                </c:pt>
                <c:pt idx="3439">
                  <c:v>4886.3</c:v>
                </c:pt>
                <c:pt idx="3440">
                  <c:v>4886.15</c:v>
                </c:pt>
                <c:pt idx="3441">
                  <c:v>4886.4</c:v>
                </c:pt>
                <c:pt idx="3442">
                  <c:v>4886.4</c:v>
                </c:pt>
                <c:pt idx="3443">
                  <c:v>4886.5</c:v>
                </c:pt>
                <c:pt idx="3444">
                  <c:v>4885.85</c:v>
                </c:pt>
                <c:pt idx="3445">
                  <c:v>4886.35</c:v>
                </c:pt>
                <c:pt idx="3446">
                  <c:v>4886.2</c:v>
                </c:pt>
                <c:pt idx="3447">
                  <c:v>4886.55</c:v>
                </c:pt>
                <c:pt idx="3448">
                  <c:v>4886</c:v>
                </c:pt>
                <c:pt idx="3449">
                  <c:v>4886.2</c:v>
                </c:pt>
                <c:pt idx="3450">
                  <c:v>4886.1</c:v>
                </c:pt>
                <c:pt idx="3451">
                  <c:v>4886.7</c:v>
                </c:pt>
                <c:pt idx="3452">
                  <c:v>4886.1</c:v>
                </c:pt>
                <c:pt idx="3453">
                  <c:v>4886.4</c:v>
                </c:pt>
                <c:pt idx="3454">
                  <c:v>4886.05</c:v>
                </c:pt>
                <c:pt idx="3455">
                  <c:v>4886.3</c:v>
                </c:pt>
                <c:pt idx="3456">
                  <c:v>4886.2</c:v>
                </c:pt>
                <c:pt idx="3457">
                  <c:v>4886.15</c:v>
                </c:pt>
                <c:pt idx="3458">
                  <c:v>4886.05</c:v>
                </c:pt>
                <c:pt idx="3459">
                  <c:v>4886.75</c:v>
                </c:pt>
                <c:pt idx="3460">
                  <c:v>4886.15</c:v>
                </c:pt>
                <c:pt idx="3461">
                  <c:v>4886.5</c:v>
                </c:pt>
                <c:pt idx="3462">
                  <c:v>4886.15</c:v>
                </c:pt>
                <c:pt idx="3463">
                  <c:v>4886.3</c:v>
                </c:pt>
                <c:pt idx="3464">
                  <c:v>4911.1</c:v>
                </c:pt>
                <c:pt idx="3465">
                  <c:v>4886.2</c:v>
                </c:pt>
                <c:pt idx="3466">
                  <c:v>4885.75</c:v>
                </c:pt>
                <c:pt idx="3467">
                  <c:v>4886.1</c:v>
                </c:pt>
                <c:pt idx="3468">
                  <c:v>4886.3</c:v>
                </c:pt>
                <c:pt idx="3469">
                  <c:v>4878.26666666667</c:v>
                </c:pt>
                <c:pt idx="3470">
                  <c:v>4886.1</c:v>
                </c:pt>
                <c:pt idx="3471">
                  <c:v>4886.75</c:v>
                </c:pt>
                <c:pt idx="3472">
                  <c:v>4885.95</c:v>
                </c:pt>
                <c:pt idx="3473">
                  <c:v>4886.35</c:v>
                </c:pt>
                <c:pt idx="3474">
                  <c:v>4886.15</c:v>
                </c:pt>
                <c:pt idx="3475">
                  <c:v>4886.75</c:v>
                </c:pt>
                <c:pt idx="3476">
                  <c:v>4886.3</c:v>
                </c:pt>
                <c:pt idx="3477">
                  <c:v>4886.4</c:v>
                </c:pt>
                <c:pt idx="3478">
                  <c:v>4885.9</c:v>
                </c:pt>
                <c:pt idx="3479">
                  <c:v>4886.7</c:v>
                </c:pt>
                <c:pt idx="3480">
                  <c:v>4886.15</c:v>
                </c:pt>
                <c:pt idx="3481">
                  <c:v>4886.25</c:v>
                </c:pt>
                <c:pt idx="3482">
                  <c:v>4885.9</c:v>
                </c:pt>
                <c:pt idx="3483">
                  <c:v>4886.4</c:v>
                </c:pt>
                <c:pt idx="3484">
                  <c:v>4886.25</c:v>
                </c:pt>
                <c:pt idx="3485">
                  <c:v>4886.4</c:v>
                </c:pt>
                <c:pt idx="3486">
                  <c:v>4886</c:v>
                </c:pt>
                <c:pt idx="3487">
                  <c:v>4906.8</c:v>
                </c:pt>
                <c:pt idx="3488">
                  <c:v>4886</c:v>
                </c:pt>
                <c:pt idx="3489">
                  <c:v>4886</c:v>
                </c:pt>
                <c:pt idx="3490">
                  <c:v>4886</c:v>
                </c:pt>
                <c:pt idx="3491">
                  <c:v>4885.9</c:v>
                </c:pt>
                <c:pt idx="3492">
                  <c:v>4885.9</c:v>
                </c:pt>
                <c:pt idx="3493">
                  <c:v>4886</c:v>
                </c:pt>
                <c:pt idx="3494">
                  <c:v>4904.4</c:v>
                </c:pt>
                <c:pt idx="3495">
                  <c:v>4886.05</c:v>
                </c:pt>
                <c:pt idx="3496">
                  <c:v>4886.4</c:v>
                </c:pt>
                <c:pt idx="3497">
                  <c:v>4885.9</c:v>
                </c:pt>
                <c:pt idx="3498">
                  <c:v>4886.15</c:v>
                </c:pt>
                <c:pt idx="3499">
                  <c:v>4886.3</c:v>
                </c:pt>
                <c:pt idx="3500">
                  <c:v>4886</c:v>
                </c:pt>
                <c:pt idx="3501">
                  <c:v>4885.85</c:v>
                </c:pt>
                <c:pt idx="3502">
                  <c:v>4886</c:v>
                </c:pt>
                <c:pt idx="3503">
                  <c:v>4886.25</c:v>
                </c:pt>
                <c:pt idx="3504">
                  <c:v>4886.15</c:v>
                </c:pt>
                <c:pt idx="3505">
                  <c:v>4886.1</c:v>
                </c:pt>
                <c:pt idx="3506">
                  <c:v>4886.05</c:v>
                </c:pt>
                <c:pt idx="3507">
                  <c:v>4886.05</c:v>
                </c:pt>
                <c:pt idx="3508">
                  <c:v>4886.2</c:v>
                </c:pt>
                <c:pt idx="3509">
                  <c:v>4886</c:v>
                </c:pt>
                <c:pt idx="3510">
                  <c:v>4886.25</c:v>
                </c:pt>
                <c:pt idx="3511">
                  <c:v>4885.9</c:v>
                </c:pt>
                <c:pt idx="3512">
                  <c:v>4886.15</c:v>
                </c:pt>
                <c:pt idx="3513">
                  <c:v>4886.15</c:v>
                </c:pt>
                <c:pt idx="3514">
                  <c:v>4872.4</c:v>
                </c:pt>
                <c:pt idx="3515">
                  <c:v>4886.8</c:v>
                </c:pt>
                <c:pt idx="3516">
                  <c:v>4898.5</c:v>
                </c:pt>
                <c:pt idx="3517">
                  <c:v>4886</c:v>
                </c:pt>
                <c:pt idx="3518">
                  <c:v>4886.35</c:v>
                </c:pt>
                <c:pt idx="3519">
                  <c:v>4885.95</c:v>
                </c:pt>
                <c:pt idx="3520">
                  <c:v>4886.2</c:v>
                </c:pt>
                <c:pt idx="3521">
                  <c:v>4886.05</c:v>
                </c:pt>
                <c:pt idx="3522">
                  <c:v>4886.3</c:v>
                </c:pt>
                <c:pt idx="3523">
                  <c:v>4886</c:v>
                </c:pt>
                <c:pt idx="3524">
                  <c:v>4885.85</c:v>
                </c:pt>
                <c:pt idx="3525">
                  <c:v>4885.85</c:v>
                </c:pt>
                <c:pt idx="3526">
                  <c:v>4885.95</c:v>
                </c:pt>
                <c:pt idx="3527">
                  <c:v>4886</c:v>
                </c:pt>
                <c:pt idx="3528">
                  <c:v>4886.1</c:v>
                </c:pt>
                <c:pt idx="3529">
                  <c:v>4886.1</c:v>
                </c:pt>
                <c:pt idx="3530">
                  <c:v>4886.2</c:v>
                </c:pt>
                <c:pt idx="3531">
                  <c:v>4885.95</c:v>
                </c:pt>
                <c:pt idx="3532">
                  <c:v>4877.85</c:v>
                </c:pt>
                <c:pt idx="3533">
                  <c:v>4886.4</c:v>
                </c:pt>
                <c:pt idx="3534">
                  <c:v>4885.75</c:v>
                </c:pt>
                <c:pt idx="3535">
                  <c:v>4886.55</c:v>
                </c:pt>
                <c:pt idx="3536">
                  <c:v>4886.1</c:v>
                </c:pt>
                <c:pt idx="3537">
                  <c:v>4886.45</c:v>
                </c:pt>
                <c:pt idx="3538">
                  <c:v>4879</c:v>
                </c:pt>
                <c:pt idx="3539">
                  <c:v>4886.6</c:v>
                </c:pt>
                <c:pt idx="3540">
                  <c:v>4886.3</c:v>
                </c:pt>
                <c:pt idx="3541">
                  <c:v>4886.5</c:v>
                </c:pt>
                <c:pt idx="3542">
                  <c:v>4885.7</c:v>
                </c:pt>
                <c:pt idx="3543">
                  <c:v>4886.2</c:v>
                </c:pt>
                <c:pt idx="3544">
                  <c:v>4885.9</c:v>
                </c:pt>
                <c:pt idx="3545">
                  <c:v>4886.75</c:v>
                </c:pt>
                <c:pt idx="3546">
                  <c:v>4885.75</c:v>
                </c:pt>
                <c:pt idx="3547">
                  <c:v>4886.05</c:v>
                </c:pt>
                <c:pt idx="3548">
                  <c:v>4886</c:v>
                </c:pt>
                <c:pt idx="3549">
                  <c:v>4885.95</c:v>
                </c:pt>
                <c:pt idx="3550">
                  <c:v>4888.6</c:v>
                </c:pt>
                <c:pt idx="3551">
                  <c:v>4885.75</c:v>
                </c:pt>
                <c:pt idx="3552">
                  <c:v>4885.75</c:v>
                </c:pt>
                <c:pt idx="3553">
                  <c:v>4885.85</c:v>
                </c:pt>
                <c:pt idx="3554">
                  <c:v>4886</c:v>
                </c:pt>
                <c:pt idx="3555">
                  <c:v>4885.8</c:v>
                </c:pt>
                <c:pt idx="3556">
                  <c:v>4885.95</c:v>
                </c:pt>
                <c:pt idx="3557">
                  <c:v>4885.8</c:v>
                </c:pt>
                <c:pt idx="3558">
                  <c:v>4885.95</c:v>
                </c:pt>
                <c:pt idx="3559">
                  <c:v>4885.7</c:v>
                </c:pt>
                <c:pt idx="3560">
                  <c:v>4887.4</c:v>
                </c:pt>
                <c:pt idx="3561">
                  <c:v>4886.2</c:v>
                </c:pt>
                <c:pt idx="3562">
                  <c:v>4886.25</c:v>
                </c:pt>
                <c:pt idx="3563">
                  <c:v>4885.9</c:v>
                </c:pt>
                <c:pt idx="3564">
                  <c:v>4886</c:v>
                </c:pt>
                <c:pt idx="3565">
                  <c:v>4886.05</c:v>
                </c:pt>
                <c:pt idx="3566">
                  <c:v>4886.15</c:v>
                </c:pt>
                <c:pt idx="3567">
                  <c:v>4886.05</c:v>
                </c:pt>
                <c:pt idx="3568">
                  <c:v>4885.9</c:v>
                </c:pt>
                <c:pt idx="3569">
                  <c:v>4886.05</c:v>
                </c:pt>
                <c:pt idx="3570">
                  <c:v>4886.15</c:v>
                </c:pt>
                <c:pt idx="3571">
                  <c:v>4886.15</c:v>
                </c:pt>
                <c:pt idx="3572">
                  <c:v>4886.1</c:v>
                </c:pt>
                <c:pt idx="3573">
                  <c:v>4885.95</c:v>
                </c:pt>
                <c:pt idx="3574">
                  <c:v>4885.95</c:v>
                </c:pt>
                <c:pt idx="3575">
                  <c:v>4885.8</c:v>
                </c:pt>
                <c:pt idx="3576">
                  <c:v>4885.75</c:v>
                </c:pt>
                <c:pt idx="3577">
                  <c:v>4885.65</c:v>
                </c:pt>
                <c:pt idx="3578">
                  <c:v>4885.65</c:v>
                </c:pt>
                <c:pt idx="3579">
                  <c:v>4885.65</c:v>
                </c:pt>
                <c:pt idx="3580">
                  <c:v>4885.5</c:v>
                </c:pt>
                <c:pt idx="3581">
                  <c:v>4885.6</c:v>
                </c:pt>
                <c:pt idx="3582">
                  <c:v>4893.3</c:v>
                </c:pt>
                <c:pt idx="3583">
                  <c:v>4885.5</c:v>
                </c:pt>
                <c:pt idx="3584">
                  <c:v>4885.65</c:v>
                </c:pt>
                <c:pt idx="3585">
                  <c:v>4885.75</c:v>
                </c:pt>
                <c:pt idx="3586">
                  <c:v>4885.55</c:v>
                </c:pt>
                <c:pt idx="3587">
                  <c:v>4885.7</c:v>
                </c:pt>
                <c:pt idx="3588">
                  <c:v>4885.9</c:v>
                </c:pt>
                <c:pt idx="3589">
                  <c:v>4885.4</c:v>
                </c:pt>
                <c:pt idx="3590">
                  <c:v>4885.7</c:v>
                </c:pt>
                <c:pt idx="3591">
                  <c:v>4885.65</c:v>
                </c:pt>
                <c:pt idx="3592">
                  <c:v>4885.75</c:v>
                </c:pt>
                <c:pt idx="3593">
                  <c:v>4885.7</c:v>
                </c:pt>
                <c:pt idx="3594">
                  <c:v>4885.75</c:v>
                </c:pt>
                <c:pt idx="3595">
                  <c:v>4885.4</c:v>
                </c:pt>
                <c:pt idx="3596">
                  <c:v>4885.6</c:v>
                </c:pt>
                <c:pt idx="3597">
                  <c:v>4886</c:v>
                </c:pt>
                <c:pt idx="3598">
                  <c:v>4885.5</c:v>
                </c:pt>
                <c:pt idx="3599">
                  <c:v>4885.9</c:v>
                </c:pt>
                <c:pt idx="3600">
                  <c:v>4886.15</c:v>
                </c:pt>
                <c:pt idx="3601">
                  <c:v>4886.4</c:v>
                </c:pt>
                <c:pt idx="3602">
                  <c:v>4885.9</c:v>
                </c:pt>
                <c:pt idx="3603">
                  <c:v>4886.3</c:v>
                </c:pt>
                <c:pt idx="3604">
                  <c:v>4872.6</c:v>
                </c:pt>
                <c:pt idx="3605">
                  <c:v>4886.35</c:v>
                </c:pt>
                <c:pt idx="3606">
                  <c:v>4885.9</c:v>
                </c:pt>
                <c:pt idx="3607">
                  <c:v>4886.3</c:v>
                </c:pt>
                <c:pt idx="3608">
                  <c:v>4886.05</c:v>
                </c:pt>
                <c:pt idx="3609">
                  <c:v>4886.45</c:v>
                </c:pt>
                <c:pt idx="3610">
                  <c:v>4885.75</c:v>
                </c:pt>
                <c:pt idx="3611">
                  <c:v>4885.95</c:v>
                </c:pt>
                <c:pt idx="3612">
                  <c:v>4886.05</c:v>
                </c:pt>
                <c:pt idx="3613">
                  <c:v>4886.25</c:v>
                </c:pt>
                <c:pt idx="3614">
                  <c:v>4886</c:v>
                </c:pt>
                <c:pt idx="3615">
                  <c:v>4886.05</c:v>
                </c:pt>
                <c:pt idx="3616">
                  <c:v>4885.9</c:v>
                </c:pt>
                <c:pt idx="3617">
                  <c:v>4886.5</c:v>
                </c:pt>
                <c:pt idx="3618">
                  <c:v>4885.8</c:v>
                </c:pt>
                <c:pt idx="3619">
                  <c:v>4886.45</c:v>
                </c:pt>
                <c:pt idx="3620">
                  <c:v>4885.95</c:v>
                </c:pt>
                <c:pt idx="3621">
                  <c:v>4886.05</c:v>
                </c:pt>
                <c:pt idx="3622">
                  <c:v>4867.8</c:v>
                </c:pt>
                <c:pt idx="3623">
                  <c:v>4886.05</c:v>
                </c:pt>
                <c:pt idx="3624">
                  <c:v>4886</c:v>
                </c:pt>
                <c:pt idx="3625">
                  <c:v>4885.85</c:v>
                </c:pt>
                <c:pt idx="3626">
                  <c:v>4886</c:v>
                </c:pt>
                <c:pt idx="3627">
                  <c:v>4866.4</c:v>
                </c:pt>
                <c:pt idx="3628">
                  <c:v>4886.05</c:v>
                </c:pt>
                <c:pt idx="3629">
                  <c:v>4886</c:v>
                </c:pt>
                <c:pt idx="3630">
                  <c:v>4885.75</c:v>
                </c:pt>
                <c:pt idx="3631">
                  <c:v>4885.9</c:v>
                </c:pt>
                <c:pt idx="3632">
                  <c:v>4886.05</c:v>
                </c:pt>
                <c:pt idx="3633">
                  <c:v>4885.9</c:v>
                </c:pt>
                <c:pt idx="3634">
                  <c:v>4886.05</c:v>
                </c:pt>
                <c:pt idx="3635">
                  <c:v>4885.95</c:v>
                </c:pt>
                <c:pt idx="3636">
                  <c:v>4886.3</c:v>
                </c:pt>
                <c:pt idx="3637">
                  <c:v>4886.05</c:v>
                </c:pt>
                <c:pt idx="3638">
                  <c:v>4886</c:v>
                </c:pt>
                <c:pt idx="3639">
                  <c:v>4886.05</c:v>
                </c:pt>
                <c:pt idx="3640">
                  <c:v>4886.15</c:v>
                </c:pt>
                <c:pt idx="3641">
                  <c:v>4886</c:v>
                </c:pt>
                <c:pt idx="3642">
                  <c:v>4886</c:v>
                </c:pt>
                <c:pt idx="3643">
                  <c:v>4885.8</c:v>
                </c:pt>
                <c:pt idx="3644">
                  <c:v>4886</c:v>
                </c:pt>
                <c:pt idx="3645">
                  <c:v>4886.1</c:v>
                </c:pt>
                <c:pt idx="3646">
                  <c:v>4886.05</c:v>
                </c:pt>
                <c:pt idx="3647">
                  <c:v>4886.1</c:v>
                </c:pt>
                <c:pt idx="3648">
                  <c:v>4886</c:v>
                </c:pt>
                <c:pt idx="3649">
                  <c:v>4861.3</c:v>
                </c:pt>
                <c:pt idx="3650">
                  <c:v>4886.4</c:v>
                </c:pt>
                <c:pt idx="3651">
                  <c:v>4886.15</c:v>
                </c:pt>
                <c:pt idx="3652">
                  <c:v>4886.2</c:v>
                </c:pt>
                <c:pt idx="3653">
                  <c:v>4885.95</c:v>
                </c:pt>
                <c:pt idx="3654">
                  <c:v>4886.2</c:v>
                </c:pt>
                <c:pt idx="3655">
                  <c:v>4885.95</c:v>
                </c:pt>
                <c:pt idx="3656">
                  <c:v>4886</c:v>
                </c:pt>
                <c:pt idx="3657">
                  <c:v>4886.2</c:v>
                </c:pt>
                <c:pt idx="3658">
                  <c:v>4886.05</c:v>
                </c:pt>
                <c:pt idx="3659">
                  <c:v>4885.85</c:v>
                </c:pt>
                <c:pt idx="3660">
                  <c:v>4886</c:v>
                </c:pt>
                <c:pt idx="3661">
                  <c:v>4894.76666666667</c:v>
                </c:pt>
                <c:pt idx="3662">
                  <c:v>4885.95</c:v>
                </c:pt>
                <c:pt idx="3663">
                  <c:v>4859.8</c:v>
                </c:pt>
                <c:pt idx="3664">
                  <c:v>4886.1</c:v>
                </c:pt>
                <c:pt idx="3665">
                  <c:v>4885.95</c:v>
                </c:pt>
                <c:pt idx="3666">
                  <c:v>4886.3</c:v>
                </c:pt>
                <c:pt idx="3667">
                  <c:v>4895.2</c:v>
                </c:pt>
                <c:pt idx="3668">
                  <c:v>4885.9</c:v>
                </c:pt>
                <c:pt idx="3669">
                  <c:v>4886</c:v>
                </c:pt>
                <c:pt idx="3670">
                  <c:v>4858.8</c:v>
                </c:pt>
                <c:pt idx="3671">
                  <c:v>4886.1</c:v>
                </c:pt>
                <c:pt idx="3672">
                  <c:v>4885.9</c:v>
                </c:pt>
                <c:pt idx="3673">
                  <c:v>4885.95</c:v>
                </c:pt>
                <c:pt idx="3674">
                  <c:v>4886.05</c:v>
                </c:pt>
                <c:pt idx="3675">
                  <c:v>4886</c:v>
                </c:pt>
                <c:pt idx="3676">
                  <c:v>4886.2</c:v>
                </c:pt>
                <c:pt idx="3677">
                  <c:v>4885.9</c:v>
                </c:pt>
                <c:pt idx="3678">
                  <c:v>4886.2</c:v>
                </c:pt>
                <c:pt idx="3679">
                  <c:v>4886.15</c:v>
                </c:pt>
                <c:pt idx="3680">
                  <c:v>4886.15</c:v>
                </c:pt>
                <c:pt idx="3681">
                  <c:v>4885.85</c:v>
                </c:pt>
                <c:pt idx="3682">
                  <c:v>4886.1</c:v>
                </c:pt>
                <c:pt idx="3683">
                  <c:v>4886</c:v>
                </c:pt>
                <c:pt idx="3684">
                  <c:v>4886</c:v>
                </c:pt>
                <c:pt idx="3685">
                  <c:v>4886.55</c:v>
                </c:pt>
                <c:pt idx="3686">
                  <c:v>4885.8</c:v>
                </c:pt>
                <c:pt idx="3687">
                  <c:v>4886.25</c:v>
                </c:pt>
                <c:pt idx="3688">
                  <c:v>4885.95</c:v>
                </c:pt>
                <c:pt idx="3689">
                  <c:v>4886.45</c:v>
                </c:pt>
                <c:pt idx="3690">
                  <c:v>4885.7</c:v>
                </c:pt>
                <c:pt idx="3691">
                  <c:v>4886.65</c:v>
                </c:pt>
                <c:pt idx="3692">
                  <c:v>4856</c:v>
                </c:pt>
                <c:pt idx="3693">
                  <c:v>4886.1</c:v>
                </c:pt>
                <c:pt idx="3694">
                  <c:v>4915.7</c:v>
                </c:pt>
                <c:pt idx="3695">
                  <c:v>4886.35</c:v>
                </c:pt>
                <c:pt idx="3696">
                  <c:v>4885.8</c:v>
                </c:pt>
                <c:pt idx="3697">
                  <c:v>4886.15</c:v>
                </c:pt>
                <c:pt idx="3698">
                  <c:v>4885.75</c:v>
                </c:pt>
                <c:pt idx="3699">
                  <c:v>4886.35</c:v>
                </c:pt>
                <c:pt idx="3700">
                  <c:v>4885.4</c:v>
                </c:pt>
                <c:pt idx="3701">
                  <c:v>4886.65</c:v>
                </c:pt>
                <c:pt idx="3702">
                  <c:v>4885.9</c:v>
                </c:pt>
                <c:pt idx="3703">
                  <c:v>4886.05</c:v>
                </c:pt>
                <c:pt idx="3704">
                  <c:v>4886</c:v>
                </c:pt>
                <c:pt idx="3705">
                  <c:v>4886.3</c:v>
                </c:pt>
                <c:pt idx="3706">
                  <c:v>4885.7</c:v>
                </c:pt>
                <c:pt idx="3707">
                  <c:v>4886.7</c:v>
                </c:pt>
                <c:pt idx="3708">
                  <c:v>4885.85</c:v>
                </c:pt>
                <c:pt idx="3709">
                  <c:v>4886.1</c:v>
                </c:pt>
                <c:pt idx="3710">
                  <c:v>4886.05</c:v>
                </c:pt>
                <c:pt idx="3711">
                  <c:v>4886.6</c:v>
                </c:pt>
                <c:pt idx="3712">
                  <c:v>4855.6</c:v>
                </c:pt>
                <c:pt idx="3713">
                  <c:v>4886</c:v>
                </c:pt>
                <c:pt idx="3714">
                  <c:v>4886.05</c:v>
                </c:pt>
                <c:pt idx="3715">
                  <c:v>4856.8</c:v>
                </c:pt>
                <c:pt idx="3716">
                  <c:v>4886.4</c:v>
                </c:pt>
                <c:pt idx="3717">
                  <c:v>4886.2</c:v>
                </c:pt>
                <c:pt idx="3718">
                  <c:v>4886.2</c:v>
                </c:pt>
                <c:pt idx="3719">
                  <c:v>4886.2</c:v>
                </c:pt>
                <c:pt idx="3720">
                  <c:v>4886.1</c:v>
                </c:pt>
                <c:pt idx="3721">
                  <c:v>4886.3</c:v>
                </c:pt>
                <c:pt idx="3722">
                  <c:v>4886.2</c:v>
                </c:pt>
                <c:pt idx="3723">
                  <c:v>4886.1</c:v>
                </c:pt>
                <c:pt idx="3724">
                  <c:v>4886.05</c:v>
                </c:pt>
                <c:pt idx="3725">
                  <c:v>4886.25</c:v>
                </c:pt>
                <c:pt idx="3726">
                  <c:v>4886.25</c:v>
                </c:pt>
                <c:pt idx="3727">
                  <c:v>4886.3</c:v>
                </c:pt>
                <c:pt idx="3728">
                  <c:v>4886.15</c:v>
                </c:pt>
                <c:pt idx="3729">
                  <c:v>4886.2</c:v>
                </c:pt>
                <c:pt idx="3730">
                  <c:v>4886.1</c:v>
                </c:pt>
                <c:pt idx="3731">
                  <c:v>4886.35</c:v>
                </c:pt>
                <c:pt idx="3732">
                  <c:v>4886.2</c:v>
                </c:pt>
                <c:pt idx="3733">
                  <c:v>4886.2</c:v>
                </c:pt>
                <c:pt idx="3734">
                  <c:v>4885.9</c:v>
                </c:pt>
                <c:pt idx="3735">
                  <c:v>4886.25</c:v>
                </c:pt>
                <c:pt idx="3736">
                  <c:v>4886.2</c:v>
                </c:pt>
                <c:pt idx="3737">
                  <c:v>4856.8</c:v>
                </c:pt>
                <c:pt idx="3738">
                  <c:v>4886.25</c:v>
                </c:pt>
                <c:pt idx="3739">
                  <c:v>4886.35</c:v>
                </c:pt>
                <c:pt idx="3740">
                  <c:v>4885.95</c:v>
                </c:pt>
                <c:pt idx="3741">
                  <c:v>4886.05</c:v>
                </c:pt>
                <c:pt idx="3742">
                  <c:v>4885.85</c:v>
                </c:pt>
                <c:pt idx="3743">
                  <c:v>4886.4</c:v>
                </c:pt>
                <c:pt idx="3744">
                  <c:v>4885.95</c:v>
                </c:pt>
                <c:pt idx="3745">
                  <c:v>4886.1</c:v>
                </c:pt>
                <c:pt idx="3746">
                  <c:v>4886</c:v>
                </c:pt>
                <c:pt idx="3747">
                  <c:v>4886.3</c:v>
                </c:pt>
                <c:pt idx="3748">
                  <c:v>4886</c:v>
                </c:pt>
                <c:pt idx="3749">
                  <c:v>4886.25</c:v>
                </c:pt>
                <c:pt idx="3750">
                  <c:v>4886.05</c:v>
                </c:pt>
                <c:pt idx="3751">
                  <c:v>4886.3</c:v>
                </c:pt>
                <c:pt idx="3752">
                  <c:v>4885.85</c:v>
                </c:pt>
                <c:pt idx="3753">
                  <c:v>4886.05</c:v>
                </c:pt>
                <c:pt idx="3754">
                  <c:v>4886.3</c:v>
                </c:pt>
                <c:pt idx="3755">
                  <c:v>4886.35</c:v>
                </c:pt>
                <c:pt idx="3756">
                  <c:v>4886.05</c:v>
                </c:pt>
                <c:pt idx="3757">
                  <c:v>4886.1</c:v>
                </c:pt>
                <c:pt idx="3758">
                  <c:v>4885.9</c:v>
                </c:pt>
                <c:pt idx="3759">
                  <c:v>4860.4</c:v>
                </c:pt>
                <c:pt idx="3760">
                  <c:v>4886.15</c:v>
                </c:pt>
                <c:pt idx="3761">
                  <c:v>4886.1</c:v>
                </c:pt>
                <c:pt idx="3762">
                  <c:v>4886</c:v>
                </c:pt>
                <c:pt idx="3763">
                  <c:v>4886.1</c:v>
                </c:pt>
                <c:pt idx="3764">
                  <c:v>4885.95</c:v>
                </c:pt>
                <c:pt idx="3765">
                  <c:v>4885.9</c:v>
                </c:pt>
                <c:pt idx="3766">
                  <c:v>4886.2</c:v>
                </c:pt>
                <c:pt idx="3767">
                  <c:v>4885.9</c:v>
                </c:pt>
                <c:pt idx="3768">
                  <c:v>4886.2</c:v>
                </c:pt>
                <c:pt idx="3769">
                  <c:v>4886.15</c:v>
                </c:pt>
                <c:pt idx="3770">
                  <c:v>4886.1</c:v>
                </c:pt>
                <c:pt idx="3771">
                  <c:v>4886.1</c:v>
                </c:pt>
                <c:pt idx="3772">
                  <c:v>4886.1</c:v>
                </c:pt>
                <c:pt idx="3773">
                  <c:v>4886.15</c:v>
                </c:pt>
                <c:pt idx="3774">
                  <c:v>4886</c:v>
                </c:pt>
                <c:pt idx="3775">
                  <c:v>4886</c:v>
                </c:pt>
                <c:pt idx="3776">
                  <c:v>4886.05</c:v>
                </c:pt>
                <c:pt idx="3777">
                  <c:v>4886.05</c:v>
                </c:pt>
                <c:pt idx="3778">
                  <c:v>4886.05</c:v>
                </c:pt>
                <c:pt idx="3779">
                  <c:v>4886.2</c:v>
                </c:pt>
                <c:pt idx="3780">
                  <c:v>4886.1</c:v>
                </c:pt>
                <c:pt idx="3781">
                  <c:v>4862.9</c:v>
                </c:pt>
                <c:pt idx="3782">
                  <c:v>4886.2</c:v>
                </c:pt>
                <c:pt idx="3783">
                  <c:v>4886.35</c:v>
                </c:pt>
                <c:pt idx="3784">
                  <c:v>4907.85</c:v>
                </c:pt>
                <c:pt idx="3785">
                  <c:v>4886.35</c:v>
                </c:pt>
                <c:pt idx="3786">
                  <c:v>4886.05</c:v>
                </c:pt>
                <c:pt idx="3787">
                  <c:v>4886</c:v>
                </c:pt>
                <c:pt idx="3788">
                  <c:v>4885.6</c:v>
                </c:pt>
                <c:pt idx="3789">
                  <c:v>4885.85</c:v>
                </c:pt>
                <c:pt idx="3790">
                  <c:v>4886.25</c:v>
                </c:pt>
                <c:pt idx="3791">
                  <c:v>4886.05</c:v>
                </c:pt>
                <c:pt idx="3792">
                  <c:v>4885.85</c:v>
                </c:pt>
                <c:pt idx="3793">
                  <c:v>4886</c:v>
                </c:pt>
                <c:pt idx="3794">
                  <c:v>4885.9</c:v>
                </c:pt>
                <c:pt idx="3795">
                  <c:v>4886.1</c:v>
                </c:pt>
                <c:pt idx="3796">
                  <c:v>4885.95</c:v>
                </c:pt>
                <c:pt idx="3797">
                  <c:v>4885.5</c:v>
                </c:pt>
                <c:pt idx="3798">
                  <c:v>4885.8</c:v>
                </c:pt>
                <c:pt idx="3799">
                  <c:v>4886.2</c:v>
                </c:pt>
                <c:pt idx="3800">
                  <c:v>4886</c:v>
                </c:pt>
                <c:pt idx="3801">
                  <c:v>4885.8</c:v>
                </c:pt>
                <c:pt idx="3802">
                  <c:v>4867.8</c:v>
                </c:pt>
                <c:pt idx="3803">
                  <c:v>4903.1</c:v>
                </c:pt>
                <c:pt idx="3804">
                  <c:v>4886.2</c:v>
                </c:pt>
                <c:pt idx="3805">
                  <c:v>4885.95</c:v>
                </c:pt>
                <c:pt idx="3806">
                  <c:v>4885.9</c:v>
                </c:pt>
                <c:pt idx="3807">
                  <c:v>4886.1</c:v>
                </c:pt>
                <c:pt idx="3808">
                  <c:v>4886.1</c:v>
                </c:pt>
                <c:pt idx="3809">
                  <c:v>4886.1</c:v>
                </c:pt>
                <c:pt idx="3810">
                  <c:v>4886.15</c:v>
                </c:pt>
                <c:pt idx="3811">
                  <c:v>4885.9</c:v>
                </c:pt>
                <c:pt idx="3812">
                  <c:v>4885.65</c:v>
                </c:pt>
                <c:pt idx="3813">
                  <c:v>4886.05</c:v>
                </c:pt>
                <c:pt idx="3814">
                  <c:v>4886.2</c:v>
                </c:pt>
                <c:pt idx="3815">
                  <c:v>4885.85</c:v>
                </c:pt>
                <c:pt idx="3816">
                  <c:v>4886</c:v>
                </c:pt>
                <c:pt idx="3817">
                  <c:v>4886.15</c:v>
                </c:pt>
                <c:pt idx="3818">
                  <c:v>4886.5</c:v>
                </c:pt>
                <c:pt idx="3819">
                  <c:v>4885.9</c:v>
                </c:pt>
                <c:pt idx="3820">
                  <c:v>4885.85</c:v>
                </c:pt>
                <c:pt idx="3821">
                  <c:v>4886.15</c:v>
                </c:pt>
                <c:pt idx="3822">
                  <c:v>4886.1</c:v>
                </c:pt>
                <c:pt idx="3823">
                  <c:v>4885.95</c:v>
                </c:pt>
                <c:pt idx="3824">
                  <c:v>4885.9</c:v>
                </c:pt>
                <c:pt idx="3825">
                  <c:v>4897.5</c:v>
                </c:pt>
                <c:pt idx="3826">
                  <c:v>4885.7</c:v>
                </c:pt>
                <c:pt idx="3827">
                  <c:v>4886.2</c:v>
                </c:pt>
                <c:pt idx="3828">
                  <c:v>4885.95</c:v>
                </c:pt>
                <c:pt idx="3829">
                  <c:v>4886.1</c:v>
                </c:pt>
                <c:pt idx="3830">
                  <c:v>4885.9</c:v>
                </c:pt>
                <c:pt idx="3831">
                  <c:v>4885.95</c:v>
                </c:pt>
                <c:pt idx="3832">
                  <c:v>4885.95</c:v>
                </c:pt>
                <c:pt idx="3833">
                  <c:v>4886</c:v>
                </c:pt>
                <c:pt idx="3834">
                  <c:v>4886.3</c:v>
                </c:pt>
                <c:pt idx="3835">
                  <c:v>4886.1</c:v>
                </c:pt>
                <c:pt idx="3836">
                  <c:v>4886.05</c:v>
                </c:pt>
                <c:pt idx="3837">
                  <c:v>4885.85</c:v>
                </c:pt>
                <c:pt idx="3838">
                  <c:v>4886.1</c:v>
                </c:pt>
                <c:pt idx="3839">
                  <c:v>4878.7</c:v>
                </c:pt>
                <c:pt idx="3840">
                  <c:v>4886.05</c:v>
                </c:pt>
                <c:pt idx="3841">
                  <c:v>4885.75</c:v>
                </c:pt>
                <c:pt idx="3842">
                  <c:v>4886.4</c:v>
                </c:pt>
                <c:pt idx="3843">
                  <c:v>4886.05</c:v>
                </c:pt>
                <c:pt idx="3844">
                  <c:v>4886.1</c:v>
                </c:pt>
                <c:pt idx="3845">
                  <c:v>4886</c:v>
                </c:pt>
                <c:pt idx="3846">
                  <c:v>4886.25</c:v>
                </c:pt>
                <c:pt idx="3847">
                  <c:v>4890.7</c:v>
                </c:pt>
                <c:pt idx="3848">
                  <c:v>4886.05</c:v>
                </c:pt>
                <c:pt idx="3849">
                  <c:v>4885.6</c:v>
                </c:pt>
                <c:pt idx="3850">
                  <c:v>4885.75</c:v>
                </c:pt>
                <c:pt idx="3851">
                  <c:v>4885.8</c:v>
                </c:pt>
                <c:pt idx="3852">
                  <c:v>4885.9</c:v>
                </c:pt>
                <c:pt idx="3853">
                  <c:v>4885.85</c:v>
                </c:pt>
                <c:pt idx="3854">
                  <c:v>4885.8</c:v>
                </c:pt>
                <c:pt idx="3855">
                  <c:v>4885.8</c:v>
                </c:pt>
                <c:pt idx="3856">
                  <c:v>4885.95</c:v>
                </c:pt>
                <c:pt idx="3857">
                  <c:v>4885.95</c:v>
                </c:pt>
                <c:pt idx="3858">
                  <c:v>4886</c:v>
                </c:pt>
                <c:pt idx="3859">
                  <c:v>4885.7</c:v>
                </c:pt>
                <c:pt idx="3860">
                  <c:v>4885.9</c:v>
                </c:pt>
                <c:pt idx="3861">
                  <c:v>4885.9</c:v>
                </c:pt>
                <c:pt idx="3862">
                  <c:v>4885.85</c:v>
                </c:pt>
                <c:pt idx="3863">
                  <c:v>4885.75</c:v>
                </c:pt>
                <c:pt idx="3864">
                  <c:v>4885.95</c:v>
                </c:pt>
                <c:pt idx="3865">
                  <c:v>4885.95</c:v>
                </c:pt>
                <c:pt idx="3866">
                  <c:v>4885.75</c:v>
                </c:pt>
                <c:pt idx="3867">
                  <c:v>4886.15</c:v>
                </c:pt>
                <c:pt idx="3868">
                  <c:v>4885.75</c:v>
                </c:pt>
                <c:pt idx="3869">
                  <c:v>4883.9</c:v>
                </c:pt>
                <c:pt idx="3870">
                  <c:v>4885.7</c:v>
                </c:pt>
                <c:pt idx="3871">
                  <c:v>4886.1</c:v>
                </c:pt>
                <c:pt idx="3872">
                  <c:v>4885.9</c:v>
                </c:pt>
                <c:pt idx="3873">
                  <c:v>4885.95</c:v>
                </c:pt>
                <c:pt idx="3874">
                  <c:v>4885.9</c:v>
                </c:pt>
                <c:pt idx="3875">
                  <c:v>4885.8</c:v>
                </c:pt>
                <c:pt idx="3876">
                  <c:v>4885.8</c:v>
                </c:pt>
                <c:pt idx="3877">
                  <c:v>4885.75</c:v>
                </c:pt>
                <c:pt idx="3878">
                  <c:v>4885.9</c:v>
                </c:pt>
                <c:pt idx="3879">
                  <c:v>4885.8</c:v>
                </c:pt>
                <c:pt idx="3880">
                  <c:v>4886</c:v>
                </c:pt>
                <c:pt idx="3881">
                  <c:v>4885.7</c:v>
                </c:pt>
                <c:pt idx="3882">
                  <c:v>4885.8</c:v>
                </c:pt>
                <c:pt idx="3883">
                  <c:v>4885.85</c:v>
                </c:pt>
                <c:pt idx="3884">
                  <c:v>4885.9</c:v>
                </c:pt>
                <c:pt idx="3885">
                  <c:v>4886</c:v>
                </c:pt>
                <c:pt idx="3886">
                  <c:v>4886.05</c:v>
                </c:pt>
                <c:pt idx="3887">
                  <c:v>4885.8</c:v>
                </c:pt>
                <c:pt idx="3888">
                  <c:v>4886.05</c:v>
                </c:pt>
                <c:pt idx="3889">
                  <c:v>4885.75</c:v>
                </c:pt>
                <c:pt idx="3890">
                  <c:v>4886.1</c:v>
                </c:pt>
                <c:pt idx="3891">
                  <c:v>4878.1</c:v>
                </c:pt>
                <c:pt idx="3892">
                  <c:v>4885.85</c:v>
                </c:pt>
                <c:pt idx="3893">
                  <c:v>4885.75</c:v>
                </c:pt>
                <c:pt idx="3894">
                  <c:v>4886</c:v>
                </c:pt>
                <c:pt idx="3895">
                  <c:v>4885.85</c:v>
                </c:pt>
                <c:pt idx="3896">
                  <c:v>4885.9</c:v>
                </c:pt>
                <c:pt idx="3897">
                  <c:v>4885.75</c:v>
                </c:pt>
                <c:pt idx="3898">
                  <c:v>4886</c:v>
                </c:pt>
                <c:pt idx="3899">
                  <c:v>4885.8</c:v>
                </c:pt>
                <c:pt idx="3900">
                  <c:v>4885.95</c:v>
                </c:pt>
                <c:pt idx="3901">
                  <c:v>4885.75</c:v>
                </c:pt>
                <c:pt idx="3902">
                  <c:v>4885.85</c:v>
                </c:pt>
                <c:pt idx="3903">
                  <c:v>4885.75</c:v>
                </c:pt>
                <c:pt idx="3904">
                  <c:v>4885.9</c:v>
                </c:pt>
                <c:pt idx="3905">
                  <c:v>4885.6</c:v>
                </c:pt>
                <c:pt idx="3906">
                  <c:v>4885.8</c:v>
                </c:pt>
                <c:pt idx="3907">
                  <c:v>4885.85</c:v>
                </c:pt>
                <c:pt idx="3908">
                  <c:v>4885.8</c:v>
                </c:pt>
                <c:pt idx="3909">
                  <c:v>4885.35</c:v>
                </c:pt>
                <c:pt idx="3910">
                  <c:v>4899.8</c:v>
                </c:pt>
                <c:pt idx="3911">
                  <c:v>4886.15</c:v>
                </c:pt>
                <c:pt idx="3912">
                  <c:v>4886</c:v>
                </c:pt>
                <c:pt idx="3913">
                  <c:v>4871</c:v>
                </c:pt>
                <c:pt idx="3914">
                  <c:v>4885.9</c:v>
                </c:pt>
                <c:pt idx="3915">
                  <c:v>4886.1</c:v>
                </c:pt>
                <c:pt idx="3916">
                  <c:v>4885.85</c:v>
                </c:pt>
                <c:pt idx="3917">
                  <c:v>4886</c:v>
                </c:pt>
                <c:pt idx="3918">
                  <c:v>4886.05</c:v>
                </c:pt>
                <c:pt idx="3919">
                  <c:v>4886.15</c:v>
                </c:pt>
                <c:pt idx="3920">
                  <c:v>4885.7</c:v>
                </c:pt>
                <c:pt idx="3921">
                  <c:v>4886.1</c:v>
                </c:pt>
                <c:pt idx="3922">
                  <c:v>4885.25</c:v>
                </c:pt>
                <c:pt idx="3923">
                  <c:v>4886.15</c:v>
                </c:pt>
                <c:pt idx="3924">
                  <c:v>4885.85</c:v>
                </c:pt>
                <c:pt idx="3925">
                  <c:v>4886.15</c:v>
                </c:pt>
                <c:pt idx="3926">
                  <c:v>4885.9</c:v>
                </c:pt>
                <c:pt idx="3927">
                  <c:v>4885.8</c:v>
                </c:pt>
                <c:pt idx="3928">
                  <c:v>4885.95</c:v>
                </c:pt>
                <c:pt idx="3929">
                  <c:v>4886</c:v>
                </c:pt>
                <c:pt idx="3930">
                  <c:v>4885.95</c:v>
                </c:pt>
                <c:pt idx="3931">
                  <c:v>4886.1</c:v>
                </c:pt>
                <c:pt idx="3932">
                  <c:v>4886.15</c:v>
                </c:pt>
                <c:pt idx="3933">
                  <c:v>4885.7</c:v>
                </c:pt>
                <c:pt idx="3934">
                  <c:v>4885.6</c:v>
                </c:pt>
                <c:pt idx="3935">
                  <c:v>4866</c:v>
                </c:pt>
                <c:pt idx="3936">
                  <c:v>4885.45</c:v>
                </c:pt>
                <c:pt idx="3937">
                  <c:v>4885.75</c:v>
                </c:pt>
                <c:pt idx="3938">
                  <c:v>4885.5</c:v>
                </c:pt>
                <c:pt idx="3939">
                  <c:v>4885.4</c:v>
                </c:pt>
                <c:pt idx="3940">
                  <c:v>4885.25</c:v>
                </c:pt>
                <c:pt idx="3941">
                  <c:v>4885.7</c:v>
                </c:pt>
                <c:pt idx="3942">
                  <c:v>4885.6</c:v>
                </c:pt>
                <c:pt idx="3943">
                  <c:v>4885.65</c:v>
                </c:pt>
                <c:pt idx="3944">
                  <c:v>4885.5</c:v>
                </c:pt>
                <c:pt idx="3945">
                  <c:v>4885.65</c:v>
                </c:pt>
                <c:pt idx="3946">
                  <c:v>4885.5</c:v>
                </c:pt>
                <c:pt idx="3947">
                  <c:v>4885.5</c:v>
                </c:pt>
                <c:pt idx="3948">
                  <c:v>4885.8</c:v>
                </c:pt>
                <c:pt idx="3949">
                  <c:v>4885.45</c:v>
                </c:pt>
                <c:pt idx="3950">
                  <c:v>4885.35</c:v>
                </c:pt>
                <c:pt idx="3951">
                  <c:v>4885.65</c:v>
                </c:pt>
                <c:pt idx="3952">
                  <c:v>4885.45</c:v>
                </c:pt>
                <c:pt idx="3953">
                  <c:v>4885.75</c:v>
                </c:pt>
                <c:pt idx="3954">
                  <c:v>4885.3</c:v>
                </c:pt>
                <c:pt idx="3955">
                  <c:v>4885.7</c:v>
                </c:pt>
                <c:pt idx="3956">
                  <c:v>4885.75</c:v>
                </c:pt>
                <c:pt idx="3957">
                  <c:v>4861.2</c:v>
                </c:pt>
                <c:pt idx="3958">
                  <c:v>4885.4</c:v>
                </c:pt>
                <c:pt idx="3959">
                  <c:v>4885.95</c:v>
                </c:pt>
                <c:pt idx="3960">
                  <c:v>4886</c:v>
                </c:pt>
                <c:pt idx="3961">
                  <c:v>4886.15</c:v>
                </c:pt>
                <c:pt idx="3962">
                  <c:v>4885.8</c:v>
                </c:pt>
                <c:pt idx="3963">
                  <c:v>4885.85</c:v>
                </c:pt>
                <c:pt idx="3964">
                  <c:v>4860.2</c:v>
                </c:pt>
                <c:pt idx="3965">
                  <c:v>4885.75</c:v>
                </c:pt>
                <c:pt idx="3966">
                  <c:v>4886.1</c:v>
                </c:pt>
                <c:pt idx="3967">
                  <c:v>4885.85</c:v>
                </c:pt>
                <c:pt idx="3968">
                  <c:v>4886.1</c:v>
                </c:pt>
                <c:pt idx="3969">
                  <c:v>4885.5</c:v>
                </c:pt>
                <c:pt idx="3970">
                  <c:v>4885.8</c:v>
                </c:pt>
                <c:pt idx="3971">
                  <c:v>4885.7</c:v>
                </c:pt>
                <c:pt idx="3972">
                  <c:v>4886.1</c:v>
                </c:pt>
                <c:pt idx="3973">
                  <c:v>4885.95</c:v>
                </c:pt>
                <c:pt idx="3974">
                  <c:v>4885.95</c:v>
                </c:pt>
                <c:pt idx="3975">
                  <c:v>4885.95</c:v>
                </c:pt>
                <c:pt idx="3976">
                  <c:v>4886.1</c:v>
                </c:pt>
                <c:pt idx="3977">
                  <c:v>4885.85</c:v>
                </c:pt>
                <c:pt idx="3978">
                  <c:v>4886</c:v>
                </c:pt>
                <c:pt idx="3979">
                  <c:v>4913.9</c:v>
                </c:pt>
                <c:pt idx="3980">
                  <c:v>4886</c:v>
                </c:pt>
                <c:pt idx="3981">
                  <c:v>4885.85</c:v>
                </c:pt>
                <c:pt idx="3982">
                  <c:v>4885.75</c:v>
                </c:pt>
                <c:pt idx="3983">
                  <c:v>4885.9</c:v>
                </c:pt>
                <c:pt idx="3984">
                  <c:v>4886.15</c:v>
                </c:pt>
                <c:pt idx="3985">
                  <c:v>4885.95</c:v>
                </c:pt>
                <c:pt idx="3986">
                  <c:v>4885.9</c:v>
                </c:pt>
                <c:pt idx="3987">
                  <c:v>4885.7</c:v>
                </c:pt>
                <c:pt idx="3988">
                  <c:v>4886.05</c:v>
                </c:pt>
                <c:pt idx="3989">
                  <c:v>4885.85</c:v>
                </c:pt>
                <c:pt idx="3990">
                  <c:v>4886.05</c:v>
                </c:pt>
                <c:pt idx="3991">
                  <c:v>4885.85</c:v>
                </c:pt>
                <c:pt idx="3992">
                  <c:v>4885.9</c:v>
                </c:pt>
                <c:pt idx="3993">
                  <c:v>4885.95</c:v>
                </c:pt>
                <c:pt idx="3994">
                  <c:v>4886.1</c:v>
                </c:pt>
                <c:pt idx="3995">
                  <c:v>4885.9</c:v>
                </c:pt>
                <c:pt idx="3996">
                  <c:v>4886.05</c:v>
                </c:pt>
                <c:pt idx="3997">
                  <c:v>4885.9</c:v>
                </c:pt>
                <c:pt idx="3998">
                  <c:v>4886</c:v>
                </c:pt>
                <c:pt idx="3999">
                  <c:v>4885.8</c:v>
                </c:pt>
                <c:pt idx="4000">
                  <c:v>4915.1</c:v>
                </c:pt>
                <c:pt idx="4001">
                  <c:v>4886.15</c:v>
                </c:pt>
                <c:pt idx="4002">
                  <c:v>4915.3</c:v>
                </c:pt>
                <c:pt idx="4003">
                  <c:v>4886.15</c:v>
                </c:pt>
                <c:pt idx="4004">
                  <c:v>4885.95</c:v>
                </c:pt>
                <c:pt idx="4005">
                  <c:v>4886.4</c:v>
                </c:pt>
                <c:pt idx="4006">
                  <c:v>4885.7</c:v>
                </c:pt>
                <c:pt idx="4007">
                  <c:v>4885.9</c:v>
                </c:pt>
                <c:pt idx="4008">
                  <c:v>4885.85</c:v>
                </c:pt>
                <c:pt idx="4009">
                  <c:v>4886.1</c:v>
                </c:pt>
                <c:pt idx="4010">
                  <c:v>4885.85</c:v>
                </c:pt>
                <c:pt idx="4011">
                  <c:v>4886.05</c:v>
                </c:pt>
                <c:pt idx="4012">
                  <c:v>4885.85</c:v>
                </c:pt>
                <c:pt idx="4013">
                  <c:v>4886.2</c:v>
                </c:pt>
                <c:pt idx="4014">
                  <c:v>4885.95</c:v>
                </c:pt>
                <c:pt idx="4015">
                  <c:v>4886.15</c:v>
                </c:pt>
                <c:pt idx="4016">
                  <c:v>4885.85</c:v>
                </c:pt>
                <c:pt idx="4017">
                  <c:v>4886.1</c:v>
                </c:pt>
                <c:pt idx="4018">
                  <c:v>4885.95</c:v>
                </c:pt>
                <c:pt idx="4019">
                  <c:v>4886.25</c:v>
                </c:pt>
                <c:pt idx="4020">
                  <c:v>4886</c:v>
                </c:pt>
                <c:pt idx="4021">
                  <c:v>4885.8</c:v>
                </c:pt>
                <c:pt idx="4022">
                  <c:v>4885.85</c:v>
                </c:pt>
                <c:pt idx="4023">
                  <c:v>4856.5</c:v>
                </c:pt>
                <c:pt idx="4024">
                  <c:v>4885.85</c:v>
                </c:pt>
                <c:pt idx="4025">
                  <c:v>4886</c:v>
                </c:pt>
                <c:pt idx="4026">
                  <c:v>4885.9</c:v>
                </c:pt>
                <c:pt idx="4027">
                  <c:v>4886.15</c:v>
                </c:pt>
                <c:pt idx="4028">
                  <c:v>4885.75</c:v>
                </c:pt>
                <c:pt idx="4029">
                  <c:v>4885.75</c:v>
                </c:pt>
                <c:pt idx="4030">
                  <c:v>4885.75</c:v>
                </c:pt>
                <c:pt idx="4031">
                  <c:v>4886</c:v>
                </c:pt>
                <c:pt idx="4032">
                  <c:v>4885.7</c:v>
                </c:pt>
                <c:pt idx="4033">
                  <c:v>4886.3</c:v>
                </c:pt>
                <c:pt idx="4034">
                  <c:v>4885.85</c:v>
                </c:pt>
                <c:pt idx="4035">
                  <c:v>4886.05</c:v>
                </c:pt>
                <c:pt idx="4036">
                  <c:v>4885.85</c:v>
                </c:pt>
                <c:pt idx="4037">
                  <c:v>4886.3</c:v>
                </c:pt>
                <c:pt idx="4038">
                  <c:v>4886.2</c:v>
                </c:pt>
                <c:pt idx="4039">
                  <c:v>4886.25</c:v>
                </c:pt>
                <c:pt idx="4040">
                  <c:v>4885.65</c:v>
                </c:pt>
                <c:pt idx="4041">
                  <c:v>4886</c:v>
                </c:pt>
                <c:pt idx="4042">
                  <c:v>4885.9</c:v>
                </c:pt>
                <c:pt idx="4043">
                  <c:v>4886.2</c:v>
                </c:pt>
                <c:pt idx="4044">
                  <c:v>4885.7</c:v>
                </c:pt>
                <c:pt idx="4045">
                  <c:v>4857.7</c:v>
                </c:pt>
                <c:pt idx="4046">
                  <c:v>4885.8</c:v>
                </c:pt>
                <c:pt idx="4047">
                  <c:v>4886.05</c:v>
                </c:pt>
                <c:pt idx="4048">
                  <c:v>4885.9</c:v>
                </c:pt>
                <c:pt idx="4049">
                  <c:v>4886.15</c:v>
                </c:pt>
                <c:pt idx="4050">
                  <c:v>4885.85</c:v>
                </c:pt>
                <c:pt idx="4051">
                  <c:v>4886.05</c:v>
                </c:pt>
                <c:pt idx="4052">
                  <c:v>4885.8</c:v>
                </c:pt>
                <c:pt idx="4053">
                  <c:v>4886.1</c:v>
                </c:pt>
                <c:pt idx="4054">
                  <c:v>4885.9</c:v>
                </c:pt>
                <c:pt idx="4055">
                  <c:v>4886</c:v>
                </c:pt>
                <c:pt idx="4056">
                  <c:v>4885.65</c:v>
                </c:pt>
                <c:pt idx="4057">
                  <c:v>4886.15</c:v>
                </c:pt>
                <c:pt idx="4058">
                  <c:v>4885.95</c:v>
                </c:pt>
                <c:pt idx="4059">
                  <c:v>4886</c:v>
                </c:pt>
                <c:pt idx="4060">
                  <c:v>4885.8</c:v>
                </c:pt>
                <c:pt idx="4061">
                  <c:v>4886.25</c:v>
                </c:pt>
                <c:pt idx="4062">
                  <c:v>4886</c:v>
                </c:pt>
                <c:pt idx="4063">
                  <c:v>4886.15</c:v>
                </c:pt>
                <c:pt idx="4064">
                  <c:v>4885.9</c:v>
                </c:pt>
                <c:pt idx="4065">
                  <c:v>4886.1</c:v>
                </c:pt>
                <c:pt idx="4066">
                  <c:v>4885.65</c:v>
                </c:pt>
                <c:pt idx="4067">
                  <c:v>4860.2</c:v>
                </c:pt>
                <c:pt idx="4068">
                  <c:v>4885.95</c:v>
                </c:pt>
                <c:pt idx="4069">
                  <c:v>4886.2</c:v>
                </c:pt>
                <c:pt idx="4070">
                  <c:v>4885.75</c:v>
                </c:pt>
                <c:pt idx="4071">
                  <c:v>4886.05</c:v>
                </c:pt>
                <c:pt idx="4072">
                  <c:v>4885.75</c:v>
                </c:pt>
                <c:pt idx="4073">
                  <c:v>4886.1</c:v>
                </c:pt>
                <c:pt idx="4074">
                  <c:v>4885.8</c:v>
                </c:pt>
                <c:pt idx="4075">
                  <c:v>4886.15</c:v>
                </c:pt>
                <c:pt idx="4076">
                  <c:v>4885.8</c:v>
                </c:pt>
                <c:pt idx="4077">
                  <c:v>4886.05</c:v>
                </c:pt>
                <c:pt idx="4078">
                  <c:v>4885.75</c:v>
                </c:pt>
                <c:pt idx="4079">
                  <c:v>4885.95</c:v>
                </c:pt>
                <c:pt idx="4080">
                  <c:v>4885.8</c:v>
                </c:pt>
                <c:pt idx="4081">
                  <c:v>4886.15</c:v>
                </c:pt>
                <c:pt idx="4082">
                  <c:v>4885.9</c:v>
                </c:pt>
                <c:pt idx="4083">
                  <c:v>4885.85</c:v>
                </c:pt>
                <c:pt idx="4084">
                  <c:v>4885.65</c:v>
                </c:pt>
                <c:pt idx="4085">
                  <c:v>4886</c:v>
                </c:pt>
                <c:pt idx="4086">
                  <c:v>4885.75</c:v>
                </c:pt>
                <c:pt idx="4087">
                  <c:v>4885.95</c:v>
                </c:pt>
                <c:pt idx="4088">
                  <c:v>4885.75</c:v>
                </c:pt>
                <c:pt idx="4089">
                  <c:v>4907.7</c:v>
                </c:pt>
                <c:pt idx="4090">
                  <c:v>4865</c:v>
                </c:pt>
                <c:pt idx="4091">
                  <c:v>4885.75</c:v>
                </c:pt>
                <c:pt idx="4092">
                  <c:v>4885.95</c:v>
                </c:pt>
                <c:pt idx="4093">
                  <c:v>4885.85</c:v>
                </c:pt>
                <c:pt idx="4094">
                  <c:v>4886.1</c:v>
                </c:pt>
                <c:pt idx="4095">
                  <c:v>4885.75</c:v>
                </c:pt>
                <c:pt idx="4096">
                  <c:v>4885.85</c:v>
                </c:pt>
                <c:pt idx="4097">
                  <c:v>4886.05</c:v>
                </c:pt>
                <c:pt idx="4098">
                  <c:v>4886.2</c:v>
                </c:pt>
                <c:pt idx="4099">
                  <c:v>4885.95</c:v>
                </c:pt>
                <c:pt idx="4100">
                  <c:v>4905.2</c:v>
                </c:pt>
                <c:pt idx="4101">
                  <c:v>4886.15</c:v>
                </c:pt>
                <c:pt idx="4102">
                  <c:v>4885.6</c:v>
                </c:pt>
                <c:pt idx="4103">
                  <c:v>4886.05</c:v>
                </c:pt>
                <c:pt idx="4104">
                  <c:v>4885.65</c:v>
                </c:pt>
                <c:pt idx="4105">
                  <c:v>4886.3</c:v>
                </c:pt>
                <c:pt idx="4106">
                  <c:v>4886.05</c:v>
                </c:pt>
                <c:pt idx="4107">
                  <c:v>4886</c:v>
                </c:pt>
                <c:pt idx="4108">
                  <c:v>4885.75</c:v>
                </c:pt>
                <c:pt idx="4109">
                  <c:v>4886.2</c:v>
                </c:pt>
                <c:pt idx="4110">
                  <c:v>4885.85</c:v>
                </c:pt>
                <c:pt idx="4111">
                  <c:v>4886.15</c:v>
                </c:pt>
                <c:pt idx="4112">
                  <c:v>4903.2</c:v>
                </c:pt>
                <c:pt idx="4113">
                  <c:v>4886</c:v>
                </c:pt>
                <c:pt idx="4114">
                  <c:v>4885.85</c:v>
                </c:pt>
                <c:pt idx="4115">
                  <c:v>4886.2</c:v>
                </c:pt>
                <c:pt idx="4116">
                  <c:v>4886.05</c:v>
                </c:pt>
                <c:pt idx="4117">
                  <c:v>4886.1</c:v>
                </c:pt>
                <c:pt idx="4118">
                  <c:v>4885.8</c:v>
                </c:pt>
                <c:pt idx="4119">
                  <c:v>4886.15</c:v>
                </c:pt>
                <c:pt idx="4120">
                  <c:v>4885.8</c:v>
                </c:pt>
                <c:pt idx="4121">
                  <c:v>4886</c:v>
                </c:pt>
                <c:pt idx="4122">
                  <c:v>4885.7</c:v>
                </c:pt>
                <c:pt idx="4123">
                  <c:v>4886.15</c:v>
                </c:pt>
                <c:pt idx="4124">
                  <c:v>4885.75</c:v>
                </c:pt>
                <c:pt idx="4125">
                  <c:v>4886.1</c:v>
                </c:pt>
                <c:pt idx="4126">
                  <c:v>4885.75</c:v>
                </c:pt>
                <c:pt idx="4127">
                  <c:v>4886.05</c:v>
                </c:pt>
                <c:pt idx="4128">
                  <c:v>4886</c:v>
                </c:pt>
                <c:pt idx="4129">
                  <c:v>4885.85</c:v>
                </c:pt>
                <c:pt idx="4130">
                  <c:v>4885.75</c:v>
                </c:pt>
                <c:pt idx="4131">
                  <c:v>4886.1</c:v>
                </c:pt>
                <c:pt idx="4132">
                  <c:v>4885.95</c:v>
                </c:pt>
                <c:pt idx="4133">
                  <c:v>4886.1</c:v>
                </c:pt>
                <c:pt idx="4134">
                  <c:v>4896.3</c:v>
                </c:pt>
                <c:pt idx="4135">
                  <c:v>4886</c:v>
                </c:pt>
                <c:pt idx="4136">
                  <c:v>4885.85</c:v>
                </c:pt>
                <c:pt idx="4137">
                  <c:v>4886.15</c:v>
                </c:pt>
                <c:pt idx="4138">
                  <c:v>4885.8</c:v>
                </c:pt>
                <c:pt idx="4139">
                  <c:v>4885.95</c:v>
                </c:pt>
                <c:pt idx="4140">
                  <c:v>4885.8</c:v>
                </c:pt>
                <c:pt idx="4141">
                  <c:v>4886.25</c:v>
                </c:pt>
                <c:pt idx="4142">
                  <c:v>4886</c:v>
                </c:pt>
                <c:pt idx="4143">
                  <c:v>4886.1</c:v>
                </c:pt>
                <c:pt idx="4144">
                  <c:v>4885.85</c:v>
                </c:pt>
                <c:pt idx="4145">
                  <c:v>4886.05</c:v>
                </c:pt>
                <c:pt idx="4146">
                  <c:v>4886.2</c:v>
                </c:pt>
                <c:pt idx="4147">
                  <c:v>4886.25</c:v>
                </c:pt>
                <c:pt idx="4148">
                  <c:v>4885.85</c:v>
                </c:pt>
                <c:pt idx="4149">
                  <c:v>4886</c:v>
                </c:pt>
                <c:pt idx="4150">
                  <c:v>4885.95</c:v>
                </c:pt>
                <c:pt idx="4151">
                  <c:v>4886.3</c:v>
                </c:pt>
                <c:pt idx="4152">
                  <c:v>4885.75</c:v>
                </c:pt>
                <c:pt idx="4153">
                  <c:v>4885.95</c:v>
                </c:pt>
                <c:pt idx="4154">
                  <c:v>4885.8</c:v>
                </c:pt>
                <c:pt idx="4155">
                  <c:v>4886.15</c:v>
                </c:pt>
                <c:pt idx="4156">
                  <c:v>4889.8</c:v>
                </c:pt>
                <c:pt idx="4157">
                  <c:v>4886.1</c:v>
                </c:pt>
                <c:pt idx="4158">
                  <c:v>4885.6</c:v>
                </c:pt>
                <c:pt idx="4159">
                  <c:v>4886.2</c:v>
                </c:pt>
                <c:pt idx="4160">
                  <c:v>4885.75</c:v>
                </c:pt>
                <c:pt idx="4161">
                  <c:v>4886.2</c:v>
                </c:pt>
                <c:pt idx="4162">
                  <c:v>4883.8</c:v>
                </c:pt>
                <c:pt idx="4163">
                  <c:v>4886.25</c:v>
                </c:pt>
                <c:pt idx="4164">
                  <c:v>4885.9</c:v>
                </c:pt>
                <c:pt idx="4165">
                  <c:v>4887.7</c:v>
                </c:pt>
                <c:pt idx="4166">
                  <c:v>4885.85</c:v>
                </c:pt>
                <c:pt idx="4167">
                  <c:v>4886.05</c:v>
                </c:pt>
                <c:pt idx="4168">
                  <c:v>4885.6</c:v>
                </c:pt>
                <c:pt idx="4169">
                  <c:v>4886.15</c:v>
                </c:pt>
                <c:pt idx="4170">
                  <c:v>4885.75</c:v>
                </c:pt>
                <c:pt idx="4171">
                  <c:v>4886.2</c:v>
                </c:pt>
                <c:pt idx="4172">
                  <c:v>4885.9</c:v>
                </c:pt>
                <c:pt idx="4173">
                  <c:v>4886.3</c:v>
                </c:pt>
                <c:pt idx="4174">
                  <c:v>4885.85</c:v>
                </c:pt>
                <c:pt idx="4175">
                  <c:v>4886.4</c:v>
                </c:pt>
                <c:pt idx="4176">
                  <c:v>4885.8</c:v>
                </c:pt>
                <c:pt idx="4177">
                  <c:v>4885.85</c:v>
                </c:pt>
                <c:pt idx="4178">
                  <c:v>4889</c:v>
                </c:pt>
                <c:pt idx="4179">
                  <c:v>4885.85</c:v>
                </c:pt>
                <c:pt idx="4180">
                  <c:v>4885.95</c:v>
                </c:pt>
                <c:pt idx="4181">
                  <c:v>4886</c:v>
                </c:pt>
                <c:pt idx="4182">
                  <c:v>4885.95</c:v>
                </c:pt>
                <c:pt idx="4183">
                  <c:v>4885.85</c:v>
                </c:pt>
                <c:pt idx="4184">
                  <c:v>4885.9</c:v>
                </c:pt>
                <c:pt idx="4185">
                  <c:v>4886.15</c:v>
                </c:pt>
                <c:pt idx="4186">
                  <c:v>4885.95</c:v>
                </c:pt>
                <c:pt idx="4187">
                  <c:v>4886.25</c:v>
                </c:pt>
                <c:pt idx="4188">
                  <c:v>4886.05</c:v>
                </c:pt>
                <c:pt idx="4189">
                  <c:v>4886.05</c:v>
                </c:pt>
                <c:pt idx="4190">
                  <c:v>4886.05</c:v>
                </c:pt>
                <c:pt idx="4191">
                  <c:v>4886.35</c:v>
                </c:pt>
                <c:pt idx="4192">
                  <c:v>4886.05</c:v>
                </c:pt>
                <c:pt idx="4193">
                  <c:v>4886</c:v>
                </c:pt>
                <c:pt idx="4194">
                  <c:v>4886.1</c:v>
                </c:pt>
                <c:pt idx="4195">
                  <c:v>4886.05</c:v>
                </c:pt>
                <c:pt idx="4196">
                  <c:v>4885.9</c:v>
                </c:pt>
                <c:pt idx="4197">
                  <c:v>4886.1</c:v>
                </c:pt>
                <c:pt idx="4198">
                  <c:v>4895.65</c:v>
                </c:pt>
                <c:pt idx="4199">
                  <c:v>4885.95</c:v>
                </c:pt>
                <c:pt idx="4200">
                  <c:v>4876.2</c:v>
                </c:pt>
                <c:pt idx="4201">
                  <c:v>4886.05</c:v>
                </c:pt>
                <c:pt idx="4202">
                  <c:v>4886.15</c:v>
                </c:pt>
                <c:pt idx="4203">
                  <c:v>4885.95</c:v>
                </c:pt>
                <c:pt idx="4204">
                  <c:v>4886.2</c:v>
                </c:pt>
                <c:pt idx="4205">
                  <c:v>4886.65</c:v>
                </c:pt>
                <c:pt idx="4206">
                  <c:v>4886.05</c:v>
                </c:pt>
                <c:pt idx="4207">
                  <c:v>4886.2</c:v>
                </c:pt>
                <c:pt idx="4208">
                  <c:v>4886.55</c:v>
                </c:pt>
                <c:pt idx="4209">
                  <c:v>4886.25</c:v>
                </c:pt>
                <c:pt idx="4210">
                  <c:v>4886.35</c:v>
                </c:pt>
                <c:pt idx="4211">
                  <c:v>4886.15</c:v>
                </c:pt>
                <c:pt idx="4212">
                  <c:v>4886.2</c:v>
                </c:pt>
                <c:pt idx="4213">
                  <c:v>4886.5</c:v>
                </c:pt>
                <c:pt idx="4214">
                  <c:v>4886.85</c:v>
                </c:pt>
                <c:pt idx="4215">
                  <c:v>4886.15</c:v>
                </c:pt>
                <c:pt idx="4216">
                  <c:v>4886.4</c:v>
                </c:pt>
                <c:pt idx="4217">
                  <c:v>4886.25</c:v>
                </c:pt>
                <c:pt idx="4218">
                  <c:v>4887</c:v>
                </c:pt>
                <c:pt idx="4219">
                  <c:v>4886.45</c:v>
                </c:pt>
                <c:pt idx="4220">
                  <c:v>4886.3</c:v>
                </c:pt>
                <c:pt idx="4221">
                  <c:v>4886.4</c:v>
                </c:pt>
                <c:pt idx="4222">
                  <c:v>4870.5</c:v>
                </c:pt>
                <c:pt idx="4223">
                  <c:v>4886.35</c:v>
                </c:pt>
                <c:pt idx="4224">
                  <c:v>4886.55</c:v>
                </c:pt>
                <c:pt idx="4225">
                  <c:v>4886.4</c:v>
                </c:pt>
                <c:pt idx="4226">
                  <c:v>4885.95</c:v>
                </c:pt>
                <c:pt idx="4227">
                  <c:v>4886.15</c:v>
                </c:pt>
                <c:pt idx="4228">
                  <c:v>4886.3</c:v>
                </c:pt>
                <c:pt idx="4229">
                  <c:v>4886.55</c:v>
                </c:pt>
                <c:pt idx="4230">
                  <c:v>4886.3</c:v>
                </c:pt>
                <c:pt idx="4231">
                  <c:v>4886.2</c:v>
                </c:pt>
                <c:pt idx="4232">
                  <c:v>4886</c:v>
                </c:pt>
                <c:pt idx="4233">
                  <c:v>4886.4</c:v>
                </c:pt>
                <c:pt idx="4234">
                  <c:v>4886.3</c:v>
                </c:pt>
                <c:pt idx="4235">
                  <c:v>4886.2</c:v>
                </c:pt>
                <c:pt idx="4236">
                  <c:v>4886.2</c:v>
                </c:pt>
                <c:pt idx="4237">
                  <c:v>4886.15</c:v>
                </c:pt>
                <c:pt idx="4238">
                  <c:v>4886.25</c:v>
                </c:pt>
                <c:pt idx="4239">
                  <c:v>4886.25</c:v>
                </c:pt>
                <c:pt idx="4240">
                  <c:v>4886.1</c:v>
                </c:pt>
                <c:pt idx="4241">
                  <c:v>4886.2</c:v>
                </c:pt>
                <c:pt idx="4242">
                  <c:v>4886.05</c:v>
                </c:pt>
                <c:pt idx="4243">
                  <c:v>4886.1</c:v>
                </c:pt>
                <c:pt idx="4244">
                  <c:v>4907.1</c:v>
                </c:pt>
                <c:pt idx="4245">
                  <c:v>4885.95</c:v>
                </c:pt>
                <c:pt idx="4246">
                  <c:v>4886.1</c:v>
                </c:pt>
                <c:pt idx="4247">
                  <c:v>4886.1</c:v>
                </c:pt>
                <c:pt idx="4248">
                  <c:v>4886.15</c:v>
                </c:pt>
                <c:pt idx="4249">
                  <c:v>4886.2</c:v>
                </c:pt>
                <c:pt idx="4250">
                  <c:v>4885.95</c:v>
                </c:pt>
                <c:pt idx="4251">
                  <c:v>4886.3</c:v>
                </c:pt>
                <c:pt idx="4252">
                  <c:v>4885.9</c:v>
                </c:pt>
                <c:pt idx="4253">
                  <c:v>4886.1</c:v>
                </c:pt>
                <c:pt idx="4254">
                  <c:v>4885.95</c:v>
                </c:pt>
                <c:pt idx="4255">
                  <c:v>4886.3</c:v>
                </c:pt>
                <c:pt idx="4256">
                  <c:v>4886.3</c:v>
                </c:pt>
                <c:pt idx="4257">
                  <c:v>4886.4</c:v>
                </c:pt>
                <c:pt idx="4258">
                  <c:v>4886.15</c:v>
                </c:pt>
                <c:pt idx="4259">
                  <c:v>4886.25</c:v>
                </c:pt>
                <c:pt idx="4260">
                  <c:v>4886.25</c:v>
                </c:pt>
                <c:pt idx="4261">
                  <c:v>4886.35</c:v>
                </c:pt>
                <c:pt idx="4262">
                  <c:v>4886.45</c:v>
                </c:pt>
                <c:pt idx="4263">
                  <c:v>4886.2</c:v>
                </c:pt>
                <c:pt idx="4264">
                  <c:v>4886.4</c:v>
                </c:pt>
                <c:pt idx="4265">
                  <c:v>4886.25</c:v>
                </c:pt>
                <c:pt idx="4266">
                  <c:v>4860.9</c:v>
                </c:pt>
                <c:pt idx="4267">
                  <c:v>4886.15</c:v>
                </c:pt>
                <c:pt idx="4268">
                  <c:v>4886.15</c:v>
                </c:pt>
                <c:pt idx="4269">
                  <c:v>4885.85</c:v>
                </c:pt>
                <c:pt idx="4270">
                  <c:v>4911.9</c:v>
                </c:pt>
                <c:pt idx="4271">
                  <c:v>4886.1</c:v>
                </c:pt>
                <c:pt idx="4272">
                  <c:v>4886.3</c:v>
                </c:pt>
                <c:pt idx="4273">
                  <c:v>4886.25</c:v>
                </c:pt>
                <c:pt idx="4274">
                  <c:v>4886.2</c:v>
                </c:pt>
                <c:pt idx="4275">
                  <c:v>4886.1</c:v>
                </c:pt>
                <c:pt idx="4276">
                  <c:v>4886.2</c:v>
                </c:pt>
                <c:pt idx="4277">
                  <c:v>4886.35</c:v>
                </c:pt>
                <c:pt idx="4278">
                  <c:v>4886.4</c:v>
                </c:pt>
                <c:pt idx="4279">
                  <c:v>4886.2</c:v>
                </c:pt>
                <c:pt idx="4280">
                  <c:v>4886.1</c:v>
                </c:pt>
                <c:pt idx="4281">
                  <c:v>4885.95</c:v>
                </c:pt>
                <c:pt idx="4282">
                  <c:v>4886.1</c:v>
                </c:pt>
                <c:pt idx="4283">
                  <c:v>4886.3</c:v>
                </c:pt>
                <c:pt idx="4284">
                  <c:v>4886.3</c:v>
                </c:pt>
                <c:pt idx="4285">
                  <c:v>4885.75</c:v>
                </c:pt>
                <c:pt idx="4286">
                  <c:v>4886.4</c:v>
                </c:pt>
                <c:pt idx="4287">
                  <c:v>4886.3</c:v>
                </c:pt>
                <c:pt idx="4288">
                  <c:v>4858.4</c:v>
                </c:pt>
                <c:pt idx="4289">
                  <c:v>4857.7</c:v>
                </c:pt>
                <c:pt idx="4290">
                  <c:v>4886.55</c:v>
                </c:pt>
                <c:pt idx="4291">
                  <c:v>4886</c:v>
                </c:pt>
                <c:pt idx="4292">
                  <c:v>4886.15</c:v>
                </c:pt>
                <c:pt idx="4293">
                  <c:v>4885.7</c:v>
                </c:pt>
                <c:pt idx="4294">
                  <c:v>4886.35</c:v>
                </c:pt>
                <c:pt idx="4295">
                  <c:v>4886</c:v>
                </c:pt>
                <c:pt idx="4296">
                  <c:v>4886.15</c:v>
                </c:pt>
                <c:pt idx="4297">
                  <c:v>4885.65</c:v>
                </c:pt>
                <c:pt idx="4298">
                  <c:v>4885.8</c:v>
                </c:pt>
                <c:pt idx="4299">
                  <c:v>4885.95</c:v>
                </c:pt>
                <c:pt idx="4300">
                  <c:v>4886.3</c:v>
                </c:pt>
                <c:pt idx="4301">
                  <c:v>4885.85</c:v>
                </c:pt>
                <c:pt idx="4302">
                  <c:v>4885.95</c:v>
                </c:pt>
                <c:pt idx="4303">
                  <c:v>4885.85</c:v>
                </c:pt>
                <c:pt idx="4304">
                  <c:v>4885.85</c:v>
                </c:pt>
                <c:pt idx="4305">
                  <c:v>4886</c:v>
                </c:pt>
                <c:pt idx="4306">
                  <c:v>4885.9</c:v>
                </c:pt>
                <c:pt idx="4307">
                  <c:v>4885.8</c:v>
                </c:pt>
                <c:pt idx="4308">
                  <c:v>4885.9</c:v>
                </c:pt>
                <c:pt idx="4309">
                  <c:v>4885.9</c:v>
                </c:pt>
                <c:pt idx="4310">
                  <c:v>4886.25</c:v>
                </c:pt>
                <c:pt idx="4311">
                  <c:v>4856</c:v>
                </c:pt>
                <c:pt idx="4312">
                  <c:v>4886.15</c:v>
                </c:pt>
                <c:pt idx="4313">
                  <c:v>4885.95</c:v>
                </c:pt>
                <c:pt idx="4314">
                  <c:v>4886.1</c:v>
                </c:pt>
                <c:pt idx="4315">
                  <c:v>4886</c:v>
                </c:pt>
                <c:pt idx="4316">
                  <c:v>4886.5</c:v>
                </c:pt>
                <c:pt idx="4317">
                  <c:v>4885.8</c:v>
                </c:pt>
                <c:pt idx="4318">
                  <c:v>4886.15</c:v>
                </c:pt>
                <c:pt idx="4319">
                  <c:v>4886.15</c:v>
                </c:pt>
                <c:pt idx="4320">
                  <c:v>4886.65</c:v>
                </c:pt>
                <c:pt idx="4321">
                  <c:v>4886.25</c:v>
                </c:pt>
                <c:pt idx="4322">
                  <c:v>4886.45</c:v>
                </c:pt>
                <c:pt idx="4323">
                  <c:v>4886.15</c:v>
                </c:pt>
                <c:pt idx="4324">
                  <c:v>4886.45</c:v>
                </c:pt>
                <c:pt idx="4325">
                  <c:v>4886.1</c:v>
                </c:pt>
                <c:pt idx="4326">
                  <c:v>4886.7</c:v>
                </c:pt>
                <c:pt idx="4327">
                  <c:v>4886.2</c:v>
                </c:pt>
                <c:pt idx="4328">
                  <c:v>4886.25</c:v>
                </c:pt>
                <c:pt idx="4329">
                  <c:v>4885.9</c:v>
                </c:pt>
                <c:pt idx="4330">
                  <c:v>4886.35</c:v>
                </c:pt>
                <c:pt idx="4331">
                  <c:v>4886.15</c:v>
                </c:pt>
                <c:pt idx="4332">
                  <c:v>4886.6</c:v>
                </c:pt>
                <c:pt idx="4333">
                  <c:v>4856.9</c:v>
                </c:pt>
                <c:pt idx="4334">
                  <c:v>4886.35</c:v>
                </c:pt>
                <c:pt idx="4335">
                  <c:v>4886.3</c:v>
                </c:pt>
                <c:pt idx="4336">
                  <c:v>4886.6</c:v>
                </c:pt>
                <c:pt idx="4337">
                  <c:v>4886.15</c:v>
                </c:pt>
                <c:pt idx="4338">
                  <c:v>4886.5</c:v>
                </c:pt>
                <c:pt idx="4339">
                  <c:v>4886.5</c:v>
                </c:pt>
                <c:pt idx="4340">
                  <c:v>4886.55</c:v>
                </c:pt>
                <c:pt idx="4341">
                  <c:v>4886.3</c:v>
                </c:pt>
                <c:pt idx="4342">
                  <c:v>4886.05</c:v>
                </c:pt>
                <c:pt idx="4343">
                  <c:v>4886.1</c:v>
                </c:pt>
                <c:pt idx="4344">
                  <c:v>4886.35</c:v>
                </c:pt>
                <c:pt idx="4345">
                  <c:v>4886.3</c:v>
                </c:pt>
                <c:pt idx="4346">
                  <c:v>4915.1</c:v>
                </c:pt>
                <c:pt idx="4347">
                  <c:v>4885.95</c:v>
                </c:pt>
                <c:pt idx="4348">
                  <c:v>4886.6</c:v>
                </c:pt>
                <c:pt idx="4349">
                  <c:v>4886.4</c:v>
                </c:pt>
                <c:pt idx="4350">
                  <c:v>4886.4</c:v>
                </c:pt>
                <c:pt idx="4351">
                  <c:v>4886.25</c:v>
                </c:pt>
                <c:pt idx="4352">
                  <c:v>4886.6</c:v>
                </c:pt>
                <c:pt idx="4353">
                  <c:v>4886.35</c:v>
                </c:pt>
                <c:pt idx="4354">
                  <c:v>4886.25</c:v>
                </c:pt>
                <c:pt idx="4355">
                  <c:v>4857.8</c:v>
                </c:pt>
                <c:pt idx="4356">
                  <c:v>4886.4</c:v>
                </c:pt>
                <c:pt idx="4357">
                  <c:v>4886.25</c:v>
                </c:pt>
                <c:pt idx="4358">
                  <c:v>4886.25</c:v>
                </c:pt>
                <c:pt idx="4359">
                  <c:v>4914.3</c:v>
                </c:pt>
                <c:pt idx="4360">
                  <c:v>4886.35</c:v>
                </c:pt>
                <c:pt idx="4361">
                  <c:v>4886</c:v>
                </c:pt>
                <c:pt idx="4362">
                  <c:v>4886.55</c:v>
                </c:pt>
                <c:pt idx="4363">
                  <c:v>4886.1</c:v>
                </c:pt>
                <c:pt idx="4364">
                  <c:v>4886.35</c:v>
                </c:pt>
                <c:pt idx="4365">
                  <c:v>4859</c:v>
                </c:pt>
                <c:pt idx="4366">
                  <c:v>4886.3</c:v>
                </c:pt>
                <c:pt idx="4367">
                  <c:v>4886.4</c:v>
                </c:pt>
                <c:pt idx="4368">
                  <c:v>4886.25</c:v>
                </c:pt>
                <c:pt idx="4369">
                  <c:v>4886.4</c:v>
                </c:pt>
                <c:pt idx="4370">
                  <c:v>4885.95</c:v>
                </c:pt>
                <c:pt idx="4371">
                  <c:v>4886.6</c:v>
                </c:pt>
                <c:pt idx="4372">
                  <c:v>4886.45</c:v>
                </c:pt>
                <c:pt idx="4373">
                  <c:v>4886.15</c:v>
                </c:pt>
                <c:pt idx="4374">
                  <c:v>4886.45</c:v>
                </c:pt>
                <c:pt idx="4375">
                  <c:v>4886.25</c:v>
                </c:pt>
                <c:pt idx="4376">
                  <c:v>4886.5</c:v>
                </c:pt>
                <c:pt idx="4377">
                  <c:v>4911.5</c:v>
                </c:pt>
                <c:pt idx="4378">
                  <c:v>4886.8</c:v>
                </c:pt>
                <c:pt idx="4379">
                  <c:v>4886.15</c:v>
                </c:pt>
                <c:pt idx="4380">
                  <c:v>4886.55</c:v>
                </c:pt>
                <c:pt idx="4381">
                  <c:v>4886.25</c:v>
                </c:pt>
                <c:pt idx="4382">
                  <c:v>4886.6</c:v>
                </c:pt>
                <c:pt idx="4383">
                  <c:v>4886.35</c:v>
                </c:pt>
                <c:pt idx="4384">
                  <c:v>4886.7</c:v>
                </c:pt>
                <c:pt idx="4385">
                  <c:v>4886.3</c:v>
                </c:pt>
                <c:pt idx="4386">
                  <c:v>4886.15</c:v>
                </c:pt>
                <c:pt idx="4387">
                  <c:v>4886.45</c:v>
                </c:pt>
                <c:pt idx="4388">
                  <c:v>4886.7</c:v>
                </c:pt>
                <c:pt idx="4389">
                  <c:v>4886.3</c:v>
                </c:pt>
                <c:pt idx="4390">
                  <c:v>4886.35</c:v>
                </c:pt>
                <c:pt idx="4391">
                  <c:v>4886.1</c:v>
                </c:pt>
                <c:pt idx="4392">
                  <c:v>4886.3</c:v>
                </c:pt>
                <c:pt idx="4393">
                  <c:v>4886.5</c:v>
                </c:pt>
                <c:pt idx="4394">
                  <c:v>4886.6</c:v>
                </c:pt>
                <c:pt idx="4395">
                  <c:v>4886.4</c:v>
                </c:pt>
                <c:pt idx="4396">
                  <c:v>4886.45</c:v>
                </c:pt>
                <c:pt idx="4397">
                  <c:v>4886.15</c:v>
                </c:pt>
                <c:pt idx="4398">
                  <c:v>4886.55</c:v>
                </c:pt>
                <c:pt idx="4399">
                  <c:v>4865.5</c:v>
                </c:pt>
                <c:pt idx="4400">
                  <c:v>4886.3</c:v>
                </c:pt>
                <c:pt idx="4401">
                  <c:v>4886.05</c:v>
                </c:pt>
                <c:pt idx="4402">
                  <c:v>4886.4</c:v>
                </c:pt>
                <c:pt idx="4403">
                  <c:v>4886.2</c:v>
                </c:pt>
                <c:pt idx="4404">
                  <c:v>4886.55</c:v>
                </c:pt>
                <c:pt idx="4405">
                  <c:v>4886.35</c:v>
                </c:pt>
                <c:pt idx="4406">
                  <c:v>4886.55</c:v>
                </c:pt>
                <c:pt idx="4407">
                  <c:v>4886.25</c:v>
                </c:pt>
                <c:pt idx="4408">
                  <c:v>4886.4</c:v>
                </c:pt>
                <c:pt idx="4409">
                  <c:v>4886</c:v>
                </c:pt>
                <c:pt idx="4410">
                  <c:v>4886.4</c:v>
                </c:pt>
                <c:pt idx="4411">
                  <c:v>4886.15</c:v>
                </c:pt>
                <c:pt idx="4412">
                  <c:v>4886.5</c:v>
                </c:pt>
                <c:pt idx="4413">
                  <c:v>4885.85</c:v>
                </c:pt>
                <c:pt idx="4414">
                  <c:v>4886.4</c:v>
                </c:pt>
                <c:pt idx="4415">
                  <c:v>4886.4</c:v>
                </c:pt>
                <c:pt idx="4416">
                  <c:v>4886.5</c:v>
                </c:pt>
                <c:pt idx="4417">
                  <c:v>4886.15</c:v>
                </c:pt>
                <c:pt idx="4418">
                  <c:v>4886.55</c:v>
                </c:pt>
                <c:pt idx="4419">
                  <c:v>4886.15</c:v>
                </c:pt>
                <c:pt idx="4420">
                  <c:v>4886.5</c:v>
                </c:pt>
                <c:pt idx="4421">
                  <c:v>4870</c:v>
                </c:pt>
                <c:pt idx="4422">
                  <c:v>4886.45</c:v>
                </c:pt>
                <c:pt idx="4423">
                  <c:v>4886.7</c:v>
                </c:pt>
                <c:pt idx="4424">
                  <c:v>4886.85</c:v>
                </c:pt>
                <c:pt idx="4425">
                  <c:v>4886.55</c:v>
                </c:pt>
                <c:pt idx="4426">
                  <c:v>4886.25</c:v>
                </c:pt>
                <c:pt idx="4427">
                  <c:v>4886.5</c:v>
                </c:pt>
                <c:pt idx="4428">
                  <c:v>4886.8</c:v>
                </c:pt>
                <c:pt idx="4429">
                  <c:v>4886.8</c:v>
                </c:pt>
                <c:pt idx="4430">
                  <c:v>4886.5</c:v>
                </c:pt>
                <c:pt idx="4431">
                  <c:v>4886.45</c:v>
                </c:pt>
                <c:pt idx="4432">
                  <c:v>4886.55</c:v>
                </c:pt>
                <c:pt idx="4433">
                  <c:v>4886.5</c:v>
                </c:pt>
                <c:pt idx="4434">
                  <c:v>4886.85</c:v>
                </c:pt>
                <c:pt idx="4435">
                  <c:v>4886.5</c:v>
                </c:pt>
                <c:pt idx="4436">
                  <c:v>4886.25</c:v>
                </c:pt>
                <c:pt idx="4437">
                  <c:v>4886.35</c:v>
                </c:pt>
                <c:pt idx="4438">
                  <c:v>4886.55</c:v>
                </c:pt>
                <c:pt idx="4439">
                  <c:v>4886.45</c:v>
                </c:pt>
                <c:pt idx="4440">
                  <c:v>4886.55</c:v>
                </c:pt>
                <c:pt idx="4441">
                  <c:v>4886.35</c:v>
                </c:pt>
                <c:pt idx="4442">
                  <c:v>4886.6</c:v>
                </c:pt>
                <c:pt idx="4443">
                  <c:v>4896.3</c:v>
                </c:pt>
                <c:pt idx="4444">
                  <c:v>4886.45</c:v>
                </c:pt>
                <c:pt idx="4445">
                  <c:v>4886.65</c:v>
                </c:pt>
                <c:pt idx="4446">
                  <c:v>4886.45</c:v>
                </c:pt>
                <c:pt idx="4447">
                  <c:v>4886.3</c:v>
                </c:pt>
                <c:pt idx="4448">
                  <c:v>4886.35</c:v>
                </c:pt>
                <c:pt idx="4449">
                  <c:v>4886.15</c:v>
                </c:pt>
                <c:pt idx="4450">
                  <c:v>4886.45</c:v>
                </c:pt>
                <c:pt idx="4451">
                  <c:v>4886.4</c:v>
                </c:pt>
                <c:pt idx="4452">
                  <c:v>4886.35</c:v>
                </c:pt>
                <c:pt idx="4453">
                  <c:v>4886.45</c:v>
                </c:pt>
                <c:pt idx="4454">
                  <c:v>4886.4</c:v>
                </c:pt>
                <c:pt idx="4455">
                  <c:v>4886.2</c:v>
                </c:pt>
                <c:pt idx="4456">
                  <c:v>4886.35</c:v>
                </c:pt>
                <c:pt idx="4457">
                  <c:v>4886.2</c:v>
                </c:pt>
                <c:pt idx="4458">
                  <c:v>4886.4</c:v>
                </c:pt>
                <c:pt idx="4459">
                  <c:v>4886.45</c:v>
                </c:pt>
                <c:pt idx="4460">
                  <c:v>4886.35</c:v>
                </c:pt>
                <c:pt idx="4461">
                  <c:v>4886.2</c:v>
                </c:pt>
                <c:pt idx="4462">
                  <c:v>4886.2</c:v>
                </c:pt>
                <c:pt idx="4463">
                  <c:v>4886.4</c:v>
                </c:pt>
                <c:pt idx="4464">
                  <c:v>4886.45</c:v>
                </c:pt>
                <c:pt idx="4465">
                  <c:v>4882.8</c:v>
                </c:pt>
                <c:pt idx="4466">
                  <c:v>4886.3</c:v>
                </c:pt>
                <c:pt idx="4467">
                  <c:v>4886.65</c:v>
                </c:pt>
                <c:pt idx="4468">
                  <c:v>4886.5</c:v>
                </c:pt>
                <c:pt idx="4469">
                  <c:v>4886.7</c:v>
                </c:pt>
                <c:pt idx="4470">
                  <c:v>4886.55</c:v>
                </c:pt>
                <c:pt idx="4471">
                  <c:v>4886.5</c:v>
                </c:pt>
                <c:pt idx="4472">
                  <c:v>4886.4</c:v>
                </c:pt>
                <c:pt idx="4473">
                  <c:v>4886.5</c:v>
                </c:pt>
                <c:pt idx="4474">
                  <c:v>4886.65</c:v>
                </c:pt>
                <c:pt idx="4475">
                  <c:v>4886.45</c:v>
                </c:pt>
                <c:pt idx="4476">
                  <c:v>4886.25</c:v>
                </c:pt>
                <c:pt idx="4477">
                  <c:v>4886.45</c:v>
                </c:pt>
                <c:pt idx="4478">
                  <c:v>4886.4</c:v>
                </c:pt>
                <c:pt idx="4479">
                  <c:v>4886.5</c:v>
                </c:pt>
                <c:pt idx="4480">
                  <c:v>4886.3</c:v>
                </c:pt>
                <c:pt idx="4481">
                  <c:v>4886.4</c:v>
                </c:pt>
                <c:pt idx="4482">
                  <c:v>4886.45</c:v>
                </c:pt>
                <c:pt idx="4483">
                  <c:v>4886.55</c:v>
                </c:pt>
                <c:pt idx="4484">
                  <c:v>4886.45</c:v>
                </c:pt>
                <c:pt idx="4485">
                  <c:v>4888.6</c:v>
                </c:pt>
                <c:pt idx="4486">
                  <c:v>4886.7</c:v>
                </c:pt>
                <c:pt idx="4487">
                  <c:v>4886.5</c:v>
                </c:pt>
                <c:pt idx="4488">
                  <c:v>4890.6</c:v>
                </c:pt>
                <c:pt idx="4489">
                  <c:v>4886.5</c:v>
                </c:pt>
                <c:pt idx="4490">
                  <c:v>4886.4</c:v>
                </c:pt>
                <c:pt idx="4491">
                  <c:v>4886.1</c:v>
                </c:pt>
                <c:pt idx="4492">
                  <c:v>4886.65</c:v>
                </c:pt>
                <c:pt idx="4493">
                  <c:v>4886.5</c:v>
                </c:pt>
                <c:pt idx="4494">
                  <c:v>4886.3</c:v>
                </c:pt>
                <c:pt idx="4495">
                  <c:v>4886.45</c:v>
                </c:pt>
                <c:pt idx="4496">
                  <c:v>4886.45</c:v>
                </c:pt>
                <c:pt idx="4497">
                  <c:v>4886.55</c:v>
                </c:pt>
                <c:pt idx="4498">
                  <c:v>4886.95</c:v>
                </c:pt>
                <c:pt idx="4499">
                  <c:v>4886.15</c:v>
                </c:pt>
                <c:pt idx="4500">
                  <c:v>4886.3</c:v>
                </c:pt>
                <c:pt idx="4501">
                  <c:v>4886.45</c:v>
                </c:pt>
                <c:pt idx="4502">
                  <c:v>4886.75</c:v>
                </c:pt>
                <c:pt idx="4503">
                  <c:v>4886.4</c:v>
                </c:pt>
                <c:pt idx="4504">
                  <c:v>4886.45</c:v>
                </c:pt>
                <c:pt idx="4505">
                  <c:v>4886.4</c:v>
                </c:pt>
                <c:pt idx="4506">
                  <c:v>4886.2</c:v>
                </c:pt>
                <c:pt idx="4507">
                  <c:v>4886.6</c:v>
                </c:pt>
                <c:pt idx="4508">
                  <c:v>4886.85</c:v>
                </c:pt>
                <c:pt idx="4509">
                  <c:v>4886</c:v>
                </c:pt>
                <c:pt idx="4510">
                  <c:v>4896.5</c:v>
                </c:pt>
                <c:pt idx="4511">
                  <c:v>4886.4</c:v>
                </c:pt>
                <c:pt idx="4512">
                  <c:v>4886.55</c:v>
                </c:pt>
                <c:pt idx="4513">
                  <c:v>4886.85</c:v>
                </c:pt>
                <c:pt idx="4514">
                  <c:v>4886.5</c:v>
                </c:pt>
                <c:pt idx="4515">
                  <c:v>4886.4</c:v>
                </c:pt>
                <c:pt idx="4516">
                  <c:v>4886.6</c:v>
                </c:pt>
                <c:pt idx="4517">
                  <c:v>4886.5</c:v>
                </c:pt>
                <c:pt idx="4518">
                  <c:v>4886.55</c:v>
                </c:pt>
                <c:pt idx="4519">
                  <c:v>4886.5</c:v>
                </c:pt>
                <c:pt idx="4520">
                  <c:v>4886.7</c:v>
                </c:pt>
                <c:pt idx="4521">
                  <c:v>4886.1</c:v>
                </c:pt>
                <c:pt idx="4522">
                  <c:v>4886.15</c:v>
                </c:pt>
                <c:pt idx="4523">
                  <c:v>4886.3</c:v>
                </c:pt>
                <c:pt idx="4524">
                  <c:v>4886.2</c:v>
                </c:pt>
                <c:pt idx="4525">
                  <c:v>4886.5</c:v>
                </c:pt>
                <c:pt idx="4526">
                  <c:v>4886.3</c:v>
                </c:pt>
                <c:pt idx="4527">
                  <c:v>4886.45</c:v>
                </c:pt>
                <c:pt idx="4528">
                  <c:v>4886.4</c:v>
                </c:pt>
                <c:pt idx="4529">
                  <c:v>4886.5</c:v>
                </c:pt>
                <c:pt idx="4530">
                  <c:v>4886.35</c:v>
                </c:pt>
                <c:pt idx="4531">
                  <c:v>4886.15</c:v>
                </c:pt>
                <c:pt idx="4532">
                  <c:v>4870.3</c:v>
                </c:pt>
                <c:pt idx="4533">
                  <c:v>4886.35</c:v>
                </c:pt>
                <c:pt idx="4534">
                  <c:v>4886.35</c:v>
                </c:pt>
                <c:pt idx="4535">
                  <c:v>4886.3</c:v>
                </c:pt>
                <c:pt idx="4536">
                  <c:v>4886.65</c:v>
                </c:pt>
                <c:pt idx="4537">
                  <c:v>4886.4</c:v>
                </c:pt>
                <c:pt idx="4538">
                  <c:v>4886.25</c:v>
                </c:pt>
                <c:pt idx="4539">
                  <c:v>4886.15</c:v>
                </c:pt>
                <c:pt idx="4540">
                  <c:v>4886.15</c:v>
                </c:pt>
                <c:pt idx="4541">
                  <c:v>4904.7</c:v>
                </c:pt>
                <c:pt idx="4542">
                  <c:v>4886.65</c:v>
                </c:pt>
                <c:pt idx="4543">
                  <c:v>4886.2</c:v>
                </c:pt>
                <c:pt idx="4544">
                  <c:v>4886.55</c:v>
                </c:pt>
                <c:pt idx="4545">
                  <c:v>4886.2</c:v>
                </c:pt>
                <c:pt idx="4546">
                  <c:v>4886.75</c:v>
                </c:pt>
                <c:pt idx="4547">
                  <c:v>4886.4</c:v>
                </c:pt>
                <c:pt idx="4548">
                  <c:v>4886.55</c:v>
                </c:pt>
                <c:pt idx="4549">
                  <c:v>4886.45</c:v>
                </c:pt>
                <c:pt idx="4550">
                  <c:v>4886.65</c:v>
                </c:pt>
                <c:pt idx="4551">
                  <c:v>4886.55</c:v>
                </c:pt>
                <c:pt idx="4552">
                  <c:v>4886.65</c:v>
                </c:pt>
                <c:pt idx="4553">
                  <c:v>4886.05</c:v>
                </c:pt>
                <c:pt idx="4554">
                  <c:v>4907.6</c:v>
                </c:pt>
                <c:pt idx="4555">
                  <c:v>4886.65</c:v>
                </c:pt>
                <c:pt idx="4556">
                  <c:v>4886.8</c:v>
                </c:pt>
                <c:pt idx="4557">
                  <c:v>4886.5</c:v>
                </c:pt>
                <c:pt idx="4558">
                  <c:v>4886.8</c:v>
                </c:pt>
                <c:pt idx="4559">
                  <c:v>4886.45</c:v>
                </c:pt>
                <c:pt idx="4560">
                  <c:v>4887.05</c:v>
                </c:pt>
                <c:pt idx="4561">
                  <c:v>4886.35</c:v>
                </c:pt>
                <c:pt idx="4562">
                  <c:v>4886.35</c:v>
                </c:pt>
                <c:pt idx="4563">
                  <c:v>4886.15</c:v>
                </c:pt>
                <c:pt idx="4564">
                  <c:v>4886.6</c:v>
                </c:pt>
                <c:pt idx="4565">
                  <c:v>4886.4</c:v>
                </c:pt>
                <c:pt idx="4566">
                  <c:v>4886.4</c:v>
                </c:pt>
                <c:pt idx="4567">
                  <c:v>4886</c:v>
                </c:pt>
                <c:pt idx="4568">
                  <c:v>4886.6</c:v>
                </c:pt>
                <c:pt idx="4569">
                  <c:v>4886.35</c:v>
                </c:pt>
                <c:pt idx="4570">
                  <c:v>4886.35</c:v>
                </c:pt>
                <c:pt idx="4571">
                  <c:v>4886.55</c:v>
                </c:pt>
                <c:pt idx="4572">
                  <c:v>4886.55</c:v>
                </c:pt>
                <c:pt idx="4573">
                  <c:v>4886.45</c:v>
                </c:pt>
                <c:pt idx="4574">
                  <c:v>4886.5</c:v>
                </c:pt>
                <c:pt idx="4575">
                  <c:v>4886.45</c:v>
                </c:pt>
                <c:pt idx="4576">
                  <c:v>4860.7</c:v>
                </c:pt>
                <c:pt idx="4577">
                  <c:v>4886.5</c:v>
                </c:pt>
                <c:pt idx="4578">
                  <c:v>4886.65</c:v>
                </c:pt>
                <c:pt idx="4579">
                  <c:v>4886.5</c:v>
                </c:pt>
                <c:pt idx="4580">
                  <c:v>4886.25</c:v>
                </c:pt>
                <c:pt idx="4581">
                  <c:v>4886.25</c:v>
                </c:pt>
                <c:pt idx="4582">
                  <c:v>4886.35</c:v>
                </c:pt>
                <c:pt idx="4583">
                  <c:v>4886.4</c:v>
                </c:pt>
                <c:pt idx="4584">
                  <c:v>4886.35</c:v>
                </c:pt>
                <c:pt idx="4585">
                  <c:v>4886.45</c:v>
                </c:pt>
                <c:pt idx="4586">
                  <c:v>4913.6</c:v>
                </c:pt>
                <c:pt idx="4587">
                  <c:v>4886.45</c:v>
                </c:pt>
                <c:pt idx="4588">
                  <c:v>4886.7</c:v>
                </c:pt>
                <c:pt idx="4589">
                  <c:v>4886.35</c:v>
                </c:pt>
                <c:pt idx="4590">
                  <c:v>4886.9</c:v>
                </c:pt>
                <c:pt idx="4591">
                  <c:v>4886.2</c:v>
                </c:pt>
                <c:pt idx="4592">
                  <c:v>4886.6</c:v>
                </c:pt>
                <c:pt idx="4593">
                  <c:v>4886.55</c:v>
                </c:pt>
                <c:pt idx="4594">
                  <c:v>4886.75</c:v>
                </c:pt>
                <c:pt idx="4595">
                  <c:v>4886.3</c:v>
                </c:pt>
                <c:pt idx="4596">
                  <c:v>4886.55</c:v>
                </c:pt>
                <c:pt idx="4597">
                  <c:v>4886.35</c:v>
                </c:pt>
                <c:pt idx="4598">
                  <c:v>4859.1</c:v>
                </c:pt>
                <c:pt idx="4599">
                  <c:v>4886.3</c:v>
                </c:pt>
                <c:pt idx="4600">
                  <c:v>4877.16666666667</c:v>
                </c:pt>
                <c:pt idx="4601">
                  <c:v>4886.65</c:v>
                </c:pt>
                <c:pt idx="4602">
                  <c:v>4886.55</c:v>
                </c:pt>
                <c:pt idx="4603">
                  <c:v>4886.3</c:v>
                </c:pt>
                <c:pt idx="4604">
                  <c:v>4886.75</c:v>
                </c:pt>
                <c:pt idx="4605">
                  <c:v>4886.65</c:v>
                </c:pt>
                <c:pt idx="4606">
                  <c:v>4886.55</c:v>
                </c:pt>
                <c:pt idx="4607">
                  <c:v>4886.55</c:v>
                </c:pt>
                <c:pt idx="4608">
                  <c:v>4886.4</c:v>
                </c:pt>
                <c:pt idx="4609">
                  <c:v>4886.7</c:v>
                </c:pt>
                <c:pt idx="4610">
                  <c:v>4886.65</c:v>
                </c:pt>
                <c:pt idx="4611">
                  <c:v>4886.45</c:v>
                </c:pt>
                <c:pt idx="4612">
                  <c:v>4886.3</c:v>
                </c:pt>
                <c:pt idx="4613">
                  <c:v>4886.5</c:v>
                </c:pt>
                <c:pt idx="4614">
                  <c:v>4886.6</c:v>
                </c:pt>
                <c:pt idx="4615">
                  <c:v>4886.7</c:v>
                </c:pt>
                <c:pt idx="4616">
                  <c:v>4886.55</c:v>
                </c:pt>
                <c:pt idx="4617">
                  <c:v>4886.4</c:v>
                </c:pt>
                <c:pt idx="4618">
                  <c:v>4886.65</c:v>
                </c:pt>
                <c:pt idx="4619">
                  <c:v>4886.75</c:v>
                </c:pt>
                <c:pt idx="4620">
                  <c:v>4916.3</c:v>
                </c:pt>
                <c:pt idx="4621">
                  <c:v>4886.45</c:v>
                </c:pt>
                <c:pt idx="4622">
                  <c:v>4886.7</c:v>
                </c:pt>
                <c:pt idx="4623">
                  <c:v>4886.25</c:v>
                </c:pt>
                <c:pt idx="4624">
                  <c:v>4886.55</c:v>
                </c:pt>
                <c:pt idx="4625">
                  <c:v>4886.35</c:v>
                </c:pt>
                <c:pt idx="4626">
                  <c:v>4887.15</c:v>
                </c:pt>
                <c:pt idx="4627">
                  <c:v>4886.45</c:v>
                </c:pt>
                <c:pt idx="4628">
                  <c:v>4886.55</c:v>
                </c:pt>
                <c:pt idx="4629">
                  <c:v>4886.6</c:v>
                </c:pt>
                <c:pt idx="4630">
                  <c:v>4886.4</c:v>
                </c:pt>
                <c:pt idx="4631">
                  <c:v>4886.7</c:v>
                </c:pt>
                <c:pt idx="4632">
                  <c:v>4886.8</c:v>
                </c:pt>
                <c:pt idx="4633">
                  <c:v>4886.85</c:v>
                </c:pt>
                <c:pt idx="4634">
                  <c:v>4886.55</c:v>
                </c:pt>
                <c:pt idx="4635">
                  <c:v>4886.75</c:v>
                </c:pt>
                <c:pt idx="4636">
                  <c:v>4886.65</c:v>
                </c:pt>
                <c:pt idx="4637">
                  <c:v>4887.05</c:v>
                </c:pt>
                <c:pt idx="4638">
                  <c:v>4886.7</c:v>
                </c:pt>
                <c:pt idx="4639">
                  <c:v>4886.5</c:v>
                </c:pt>
                <c:pt idx="4640">
                  <c:v>4886.65</c:v>
                </c:pt>
                <c:pt idx="4641">
                  <c:v>4886.7</c:v>
                </c:pt>
                <c:pt idx="4642">
                  <c:v>4856.8</c:v>
                </c:pt>
                <c:pt idx="4643">
                  <c:v>4886.6</c:v>
                </c:pt>
                <c:pt idx="4644">
                  <c:v>4886.6</c:v>
                </c:pt>
                <c:pt idx="4645">
                  <c:v>4887</c:v>
                </c:pt>
                <c:pt idx="4646">
                  <c:v>4886.75</c:v>
                </c:pt>
                <c:pt idx="4647">
                  <c:v>4886.6</c:v>
                </c:pt>
                <c:pt idx="4648">
                  <c:v>4886.6</c:v>
                </c:pt>
                <c:pt idx="4649">
                  <c:v>4886.6</c:v>
                </c:pt>
                <c:pt idx="4650">
                  <c:v>4886.95</c:v>
                </c:pt>
                <c:pt idx="4651">
                  <c:v>4914.8</c:v>
                </c:pt>
                <c:pt idx="4652">
                  <c:v>4886.8</c:v>
                </c:pt>
                <c:pt idx="4653">
                  <c:v>4886.6</c:v>
                </c:pt>
                <c:pt idx="4654">
                  <c:v>4886.6</c:v>
                </c:pt>
                <c:pt idx="4655">
                  <c:v>4886.05</c:v>
                </c:pt>
                <c:pt idx="4656">
                  <c:v>4886.55</c:v>
                </c:pt>
                <c:pt idx="4657">
                  <c:v>4886.15</c:v>
                </c:pt>
                <c:pt idx="4658">
                  <c:v>4886.4</c:v>
                </c:pt>
                <c:pt idx="4659">
                  <c:v>4886.2</c:v>
                </c:pt>
                <c:pt idx="4660">
                  <c:v>4886.55</c:v>
                </c:pt>
                <c:pt idx="4661">
                  <c:v>4886.25</c:v>
                </c:pt>
                <c:pt idx="4662">
                  <c:v>4886.65</c:v>
                </c:pt>
                <c:pt idx="4663">
                  <c:v>4886.4</c:v>
                </c:pt>
                <c:pt idx="4664">
                  <c:v>4858.05</c:v>
                </c:pt>
                <c:pt idx="4665">
                  <c:v>4886.55</c:v>
                </c:pt>
                <c:pt idx="4666">
                  <c:v>4913.9</c:v>
                </c:pt>
                <c:pt idx="4667">
                  <c:v>4886.15</c:v>
                </c:pt>
                <c:pt idx="4668">
                  <c:v>4886.75</c:v>
                </c:pt>
                <c:pt idx="4669">
                  <c:v>4886.5</c:v>
                </c:pt>
                <c:pt idx="4670">
                  <c:v>4886.25</c:v>
                </c:pt>
                <c:pt idx="4671">
                  <c:v>4886.2</c:v>
                </c:pt>
                <c:pt idx="4672">
                  <c:v>4886.7</c:v>
                </c:pt>
                <c:pt idx="4673">
                  <c:v>4885.85</c:v>
                </c:pt>
                <c:pt idx="4674">
                  <c:v>4886.75</c:v>
                </c:pt>
                <c:pt idx="4675">
                  <c:v>4886.25</c:v>
                </c:pt>
                <c:pt idx="4676">
                  <c:v>4886.75</c:v>
                </c:pt>
                <c:pt idx="4677">
                  <c:v>4886.25</c:v>
                </c:pt>
                <c:pt idx="4678">
                  <c:v>4886.9</c:v>
                </c:pt>
                <c:pt idx="4679">
                  <c:v>4886.6</c:v>
                </c:pt>
                <c:pt idx="4680">
                  <c:v>4887</c:v>
                </c:pt>
                <c:pt idx="4681">
                  <c:v>4886.65</c:v>
                </c:pt>
                <c:pt idx="4682">
                  <c:v>4886.65</c:v>
                </c:pt>
                <c:pt idx="4683">
                  <c:v>4886.5</c:v>
                </c:pt>
                <c:pt idx="4684">
                  <c:v>4886.95</c:v>
                </c:pt>
                <c:pt idx="4685">
                  <c:v>4886.7</c:v>
                </c:pt>
                <c:pt idx="4686">
                  <c:v>4861.7</c:v>
                </c:pt>
                <c:pt idx="4687">
                  <c:v>4886.7</c:v>
                </c:pt>
                <c:pt idx="4688">
                  <c:v>4887.15</c:v>
                </c:pt>
                <c:pt idx="4689">
                  <c:v>4886.3</c:v>
                </c:pt>
                <c:pt idx="4690">
                  <c:v>4886.8</c:v>
                </c:pt>
                <c:pt idx="4691">
                  <c:v>4886.5</c:v>
                </c:pt>
                <c:pt idx="4692">
                  <c:v>4886.85</c:v>
                </c:pt>
                <c:pt idx="4693">
                  <c:v>4886.65</c:v>
                </c:pt>
                <c:pt idx="4694">
                  <c:v>4886.55</c:v>
                </c:pt>
                <c:pt idx="4695">
                  <c:v>4886.85</c:v>
                </c:pt>
                <c:pt idx="4696">
                  <c:v>4886.75</c:v>
                </c:pt>
                <c:pt idx="4697">
                  <c:v>4886.75</c:v>
                </c:pt>
                <c:pt idx="4698">
                  <c:v>4886.6</c:v>
                </c:pt>
                <c:pt idx="4699">
                  <c:v>4886.6</c:v>
                </c:pt>
                <c:pt idx="4700">
                  <c:v>4886.75</c:v>
                </c:pt>
                <c:pt idx="4701">
                  <c:v>4886.55</c:v>
                </c:pt>
                <c:pt idx="4702">
                  <c:v>4886.5</c:v>
                </c:pt>
                <c:pt idx="4703">
                  <c:v>4886.7</c:v>
                </c:pt>
                <c:pt idx="4704">
                  <c:v>4886.9</c:v>
                </c:pt>
                <c:pt idx="4705">
                  <c:v>4887.15</c:v>
                </c:pt>
                <c:pt idx="4706">
                  <c:v>4886.55</c:v>
                </c:pt>
                <c:pt idx="4707">
                  <c:v>4886.85</c:v>
                </c:pt>
                <c:pt idx="4708">
                  <c:v>4908.1</c:v>
                </c:pt>
                <c:pt idx="4709">
                  <c:v>4887.1</c:v>
                </c:pt>
                <c:pt idx="4710">
                  <c:v>4886.65</c:v>
                </c:pt>
                <c:pt idx="4711">
                  <c:v>4887.45</c:v>
                </c:pt>
                <c:pt idx="4712">
                  <c:v>4886.65</c:v>
                </c:pt>
                <c:pt idx="4713">
                  <c:v>4886.85</c:v>
                </c:pt>
                <c:pt idx="4714">
                  <c:v>4886.8</c:v>
                </c:pt>
                <c:pt idx="4715">
                  <c:v>4887.2</c:v>
                </c:pt>
                <c:pt idx="4716">
                  <c:v>4886.7</c:v>
                </c:pt>
                <c:pt idx="4717">
                  <c:v>4906.3</c:v>
                </c:pt>
                <c:pt idx="4718">
                  <c:v>4880.26666666667</c:v>
                </c:pt>
                <c:pt idx="4719">
                  <c:v>4887.4</c:v>
                </c:pt>
                <c:pt idx="4720">
                  <c:v>4886.75</c:v>
                </c:pt>
                <c:pt idx="4721">
                  <c:v>4887.05</c:v>
                </c:pt>
                <c:pt idx="4722">
                  <c:v>4886.65</c:v>
                </c:pt>
                <c:pt idx="4723">
                  <c:v>4887.15</c:v>
                </c:pt>
                <c:pt idx="4724">
                  <c:v>4887</c:v>
                </c:pt>
                <c:pt idx="4725">
                  <c:v>4887.1</c:v>
                </c:pt>
                <c:pt idx="4726">
                  <c:v>4886.65</c:v>
                </c:pt>
                <c:pt idx="4727">
                  <c:v>4886.95</c:v>
                </c:pt>
                <c:pt idx="4728">
                  <c:v>4886.6</c:v>
                </c:pt>
                <c:pt idx="4729">
                  <c:v>4887.1</c:v>
                </c:pt>
                <c:pt idx="4730">
                  <c:v>4886.85</c:v>
                </c:pt>
                <c:pt idx="4731">
                  <c:v>4887.1</c:v>
                </c:pt>
                <c:pt idx="4732">
                  <c:v>4886.45</c:v>
                </c:pt>
                <c:pt idx="4733">
                  <c:v>4887.2</c:v>
                </c:pt>
                <c:pt idx="4734">
                  <c:v>4886.7</c:v>
                </c:pt>
                <c:pt idx="4735">
                  <c:v>4887.15</c:v>
                </c:pt>
                <c:pt idx="4736">
                  <c:v>4901.2</c:v>
                </c:pt>
                <c:pt idx="4737">
                  <c:v>4886.7</c:v>
                </c:pt>
                <c:pt idx="4738">
                  <c:v>4886.8</c:v>
                </c:pt>
                <c:pt idx="4739">
                  <c:v>4887.05</c:v>
                </c:pt>
                <c:pt idx="4740">
                  <c:v>4887.05</c:v>
                </c:pt>
                <c:pt idx="4741">
                  <c:v>4887.1</c:v>
                </c:pt>
                <c:pt idx="4742">
                  <c:v>4886.8</c:v>
                </c:pt>
                <c:pt idx="4743">
                  <c:v>4887.25</c:v>
                </c:pt>
                <c:pt idx="4744">
                  <c:v>4886.7</c:v>
                </c:pt>
                <c:pt idx="4745">
                  <c:v>4887.15</c:v>
                </c:pt>
                <c:pt idx="4746">
                  <c:v>4886.4</c:v>
                </c:pt>
                <c:pt idx="4747">
                  <c:v>4887.3</c:v>
                </c:pt>
                <c:pt idx="4748">
                  <c:v>4886.55</c:v>
                </c:pt>
                <c:pt idx="4749">
                  <c:v>4886.9</c:v>
                </c:pt>
                <c:pt idx="4750">
                  <c:v>4886.4</c:v>
                </c:pt>
                <c:pt idx="4751">
                  <c:v>4886.95</c:v>
                </c:pt>
                <c:pt idx="4752">
                  <c:v>4886.65</c:v>
                </c:pt>
                <c:pt idx="4753">
                  <c:v>4887.25</c:v>
                </c:pt>
                <c:pt idx="4754">
                  <c:v>4886.6</c:v>
                </c:pt>
                <c:pt idx="4755">
                  <c:v>4886.75</c:v>
                </c:pt>
                <c:pt idx="4756">
                  <c:v>4886.65</c:v>
                </c:pt>
                <c:pt idx="4757">
                  <c:v>4886.65</c:v>
                </c:pt>
                <c:pt idx="4758">
                  <c:v>4886.75</c:v>
                </c:pt>
                <c:pt idx="4759">
                  <c:v>4887.05</c:v>
                </c:pt>
                <c:pt idx="4760">
                  <c:v>4886.5</c:v>
                </c:pt>
                <c:pt idx="4761">
                  <c:v>4886.45</c:v>
                </c:pt>
                <c:pt idx="4762">
                  <c:v>4886.3</c:v>
                </c:pt>
                <c:pt idx="4763">
                  <c:v>4886.95</c:v>
                </c:pt>
                <c:pt idx="4764">
                  <c:v>4886.65</c:v>
                </c:pt>
                <c:pt idx="4765">
                  <c:v>4886.8</c:v>
                </c:pt>
                <c:pt idx="4766">
                  <c:v>4892.3</c:v>
                </c:pt>
                <c:pt idx="4767">
                  <c:v>4886.25</c:v>
                </c:pt>
                <c:pt idx="4768">
                  <c:v>4886.85</c:v>
                </c:pt>
                <c:pt idx="4769">
                  <c:v>4886.3</c:v>
                </c:pt>
                <c:pt idx="4770">
                  <c:v>4886.9</c:v>
                </c:pt>
                <c:pt idx="4771">
                  <c:v>4886.4</c:v>
                </c:pt>
                <c:pt idx="4772">
                  <c:v>4886.7</c:v>
                </c:pt>
                <c:pt idx="4773">
                  <c:v>4886.45</c:v>
                </c:pt>
                <c:pt idx="4774">
                  <c:v>4886.5</c:v>
                </c:pt>
                <c:pt idx="4775">
                  <c:v>4886.45</c:v>
                </c:pt>
                <c:pt idx="4776">
                  <c:v>4886.35</c:v>
                </c:pt>
                <c:pt idx="4777">
                  <c:v>4886.2</c:v>
                </c:pt>
                <c:pt idx="4778">
                  <c:v>4886.65</c:v>
                </c:pt>
                <c:pt idx="4779">
                  <c:v>4886.5</c:v>
                </c:pt>
                <c:pt idx="4780">
                  <c:v>4886.85</c:v>
                </c:pt>
                <c:pt idx="4781">
                  <c:v>4886.16666666667</c:v>
                </c:pt>
                <c:pt idx="4782">
                  <c:v>4886.8</c:v>
                </c:pt>
                <c:pt idx="4783">
                  <c:v>4886.35</c:v>
                </c:pt>
                <c:pt idx="4784">
                  <c:v>4886.85</c:v>
                </c:pt>
                <c:pt idx="4785">
                  <c:v>4887</c:v>
                </c:pt>
                <c:pt idx="4786">
                  <c:v>4886.55</c:v>
                </c:pt>
                <c:pt idx="4787">
                  <c:v>4886.85</c:v>
                </c:pt>
                <c:pt idx="4788">
                  <c:v>4886.35</c:v>
                </c:pt>
                <c:pt idx="4789">
                  <c:v>4886.9</c:v>
                </c:pt>
                <c:pt idx="4790">
                  <c:v>4886.8</c:v>
                </c:pt>
                <c:pt idx="4791">
                  <c:v>4886.7</c:v>
                </c:pt>
                <c:pt idx="4792">
                  <c:v>4886.7</c:v>
                </c:pt>
                <c:pt idx="4793">
                  <c:v>4887.25</c:v>
                </c:pt>
                <c:pt idx="4794">
                  <c:v>4886.5</c:v>
                </c:pt>
                <c:pt idx="4795">
                  <c:v>4883.6</c:v>
                </c:pt>
                <c:pt idx="4796">
                  <c:v>4886.55</c:v>
                </c:pt>
                <c:pt idx="4797">
                  <c:v>4886.4</c:v>
                </c:pt>
                <c:pt idx="4798">
                  <c:v>4886.65</c:v>
                </c:pt>
                <c:pt idx="4799">
                  <c:v>4886.55</c:v>
                </c:pt>
                <c:pt idx="4800">
                  <c:v>4888.1</c:v>
                </c:pt>
                <c:pt idx="4801">
                  <c:v>4886.95</c:v>
                </c:pt>
                <c:pt idx="4802">
                  <c:v>4886.5</c:v>
                </c:pt>
                <c:pt idx="4803">
                  <c:v>4886.7</c:v>
                </c:pt>
                <c:pt idx="4804">
                  <c:v>4886.85</c:v>
                </c:pt>
                <c:pt idx="4805">
                  <c:v>4887.1</c:v>
                </c:pt>
                <c:pt idx="4806">
                  <c:v>4886.75</c:v>
                </c:pt>
                <c:pt idx="4807">
                  <c:v>4886.45</c:v>
                </c:pt>
                <c:pt idx="4808">
                  <c:v>4886.6</c:v>
                </c:pt>
                <c:pt idx="4809">
                  <c:v>4886.35</c:v>
                </c:pt>
                <c:pt idx="4810">
                  <c:v>4886.55</c:v>
                </c:pt>
                <c:pt idx="4811">
                  <c:v>4886.65</c:v>
                </c:pt>
                <c:pt idx="4812">
                  <c:v>4886.75</c:v>
                </c:pt>
                <c:pt idx="4813">
                  <c:v>4886.35</c:v>
                </c:pt>
                <c:pt idx="4814">
                  <c:v>4886.95</c:v>
                </c:pt>
                <c:pt idx="4815">
                  <c:v>4886.8</c:v>
                </c:pt>
                <c:pt idx="4816">
                  <c:v>4886.65</c:v>
                </c:pt>
                <c:pt idx="4817">
                  <c:v>4886.65</c:v>
                </c:pt>
                <c:pt idx="4818">
                  <c:v>4886.6</c:v>
                </c:pt>
                <c:pt idx="4819">
                  <c:v>4886.9</c:v>
                </c:pt>
                <c:pt idx="4820">
                  <c:v>4886.55</c:v>
                </c:pt>
                <c:pt idx="4821">
                  <c:v>4886.7</c:v>
                </c:pt>
                <c:pt idx="4822">
                  <c:v>4886.2</c:v>
                </c:pt>
                <c:pt idx="4823">
                  <c:v>4886.75</c:v>
                </c:pt>
                <c:pt idx="4824">
                  <c:v>4886.5</c:v>
                </c:pt>
                <c:pt idx="4825">
                  <c:v>4886.7</c:v>
                </c:pt>
                <c:pt idx="4826">
                  <c:v>4874.6</c:v>
                </c:pt>
                <c:pt idx="4827">
                  <c:v>4886.75</c:v>
                </c:pt>
                <c:pt idx="4828">
                  <c:v>4886.55</c:v>
                </c:pt>
                <c:pt idx="4829">
                  <c:v>4886.3</c:v>
                </c:pt>
                <c:pt idx="4830">
                  <c:v>4886.95</c:v>
                </c:pt>
                <c:pt idx="4831">
                  <c:v>4886.7</c:v>
                </c:pt>
                <c:pt idx="4832">
                  <c:v>4886.65</c:v>
                </c:pt>
                <c:pt idx="4833">
                  <c:v>4886.55</c:v>
                </c:pt>
                <c:pt idx="4834">
                  <c:v>4886.7</c:v>
                </c:pt>
                <c:pt idx="4835">
                  <c:v>4887.05</c:v>
                </c:pt>
                <c:pt idx="4836">
                  <c:v>4886.6</c:v>
                </c:pt>
                <c:pt idx="4837">
                  <c:v>4886.75</c:v>
                </c:pt>
                <c:pt idx="4838">
                  <c:v>4886.6</c:v>
                </c:pt>
                <c:pt idx="4839">
                  <c:v>4886.85</c:v>
                </c:pt>
                <c:pt idx="4840">
                  <c:v>4886.35</c:v>
                </c:pt>
                <c:pt idx="4841">
                  <c:v>4886.65</c:v>
                </c:pt>
                <c:pt idx="4842">
                  <c:v>4886.2</c:v>
                </c:pt>
                <c:pt idx="4843">
                  <c:v>4886.9</c:v>
                </c:pt>
                <c:pt idx="4844">
                  <c:v>4886.65</c:v>
                </c:pt>
                <c:pt idx="4845">
                  <c:v>4886.6</c:v>
                </c:pt>
                <c:pt idx="4846">
                  <c:v>4886.2</c:v>
                </c:pt>
                <c:pt idx="4847">
                  <c:v>4886.9</c:v>
                </c:pt>
                <c:pt idx="4848">
                  <c:v>4886.75</c:v>
                </c:pt>
                <c:pt idx="4849">
                  <c:v>4886.95</c:v>
                </c:pt>
                <c:pt idx="4850">
                  <c:v>4886.5</c:v>
                </c:pt>
                <c:pt idx="4851">
                  <c:v>4886.6</c:v>
                </c:pt>
                <c:pt idx="4852">
                  <c:v>4886.6</c:v>
                </c:pt>
                <c:pt idx="4853">
                  <c:v>4886.7</c:v>
                </c:pt>
                <c:pt idx="4854">
                  <c:v>4886.65</c:v>
                </c:pt>
                <c:pt idx="4855">
                  <c:v>4886.35</c:v>
                </c:pt>
                <c:pt idx="4856">
                  <c:v>4886.9</c:v>
                </c:pt>
                <c:pt idx="4857">
                  <c:v>4867</c:v>
                </c:pt>
                <c:pt idx="4858">
                  <c:v>4886.65</c:v>
                </c:pt>
                <c:pt idx="4859">
                  <c:v>4886.4</c:v>
                </c:pt>
                <c:pt idx="4860">
                  <c:v>4886.7</c:v>
                </c:pt>
                <c:pt idx="4861">
                  <c:v>4886.75</c:v>
                </c:pt>
                <c:pt idx="4862">
                  <c:v>4886.45</c:v>
                </c:pt>
                <c:pt idx="4863">
                  <c:v>4886.4</c:v>
                </c:pt>
                <c:pt idx="4864">
                  <c:v>4886.55</c:v>
                </c:pt>
                <c:pt idx="4865">
                  <c:v>4886.6</c:v>
                </c:pt>
                <c:pt idx="4866">
                  <c:v>4886.85</c:v>
                </c:pt>
                <c:pt idx="4867">
                  <c:v>4886.45</c:v>
                </c:pt>
                <c:pt idx="4868">
                  <c:v>4886.45</c:v>
                </c:pt>
                <c:pt idx="4869">
                  <c:v>4893.9</c:v>
                </c:pt>
                <c:pt idx="4870">
                  <c:v>4886.35</c:v>
                </c:pt>
                <c:pt idx="4871">
                  <c:v>4886.8</c:v>
                </c:pt>
                <c:pt idx="4872">
                  <c:v>4886.65</c:v>
                </c:pt>
                <c:pt idx="4873">
                  <c:v>4886.55</c:v>
                </c:pt>
                <c:pt idx="4874">
                  <c:v>4886.55</c:v>
                </c:pt>
                <c:pt idx="4875">
                  <c:v>4886.55</c:v>
                </c:pt>
                <c:pt idx="4876">
                  <c:v>4886.7</c:v>
                </c:pt>
                <c:pt idx="4877">
                  <c:v>4887.25</c:v>
                </c:pt>
                <c:pt idx="4878">
                  <c:v>4886.2</c:v>
                </c:pt>
                <c:pt idx="4879">
                  <c:v>4886.85</c:v>
                </c:pt>
                <c:pt idx="4880">
                  <c:v>4886.5</c:v>
                </c:pt>
                <c:pt idx="4881">
                  <c:v>4886.9</c:v>
                </c:pt>
                <c:pt idx="4882">
                  <c:v>4886.05</c:v>
                </c:pt>
                <c:pt idx="4883">
                  <c:v>4886.8</c:v>
                </c:pt>
                <c:pt idx="4884">
                  <c:v>4886.45</c:v>
                </c:pt>
                <c:pt idx="4885">
                  <c:v>4861.9</c:v>
                </c:pt>
                <c:pt idx="4886">
                  <c:v>4886.45</c:v>
                </c:pt>
                <c:pt idx="4887">
                  <c:v>4886.5</c:v>
                </c:pt>
                <c:pt idx="4888">
                  <c:v>4886.65</c:v>
                </c:pt>
                <c:pt idx="4889">
                  <c:v>4886.7</c:v>
                </c:pt>
                <c:pt idx="4890">
                  <c:v>4886.6</c:v>
                </c:pt>
                <c:pt idx="4891">
                  <c:v>4886.6</c:v>
                </c:pt>
                <c:pt idx="4892">
                  <c:v>4886.5</c:v>
                </c:pt>
                <c:pt idx="4893">
                  <c:v>4886.4</c:v>
                </c:pt>
                <c:pt idx="4894">
                  <c:v>4886.8</c:v>
                </c:pt>
                <c:pt idx="4895">
                  <c:v>4886.55</c:v>
                </c:pt>
                <c:pt idx="4896">
                  <c:v>4913.75</c:v>
                </c:pt>
                <c:pt idx="4897">
                  <c:v>4886.9</c:v>
                </c:pt>
                <c:pt idx="4898">
                  <c:v>4886.1</c:v>
                </c:pt>
                <c:pt idx="4899">
                  <c:v>4886.85</c:v>
                </c:pt>
                <c:pt idx="4900">
                  <c:v>4886.65</c:v>
                </c:pt>
                <c:pt idx="4901">
                  <c:v>4886.7</c:v>
                </c:pt>
                <c:pt idx="4902">
                  <c:v>4886.45</c:v>
                </c:pt>
                <c:pt idx="4903">
                  <c:v>4886.7</c:v>
                </c:pt>
                <c:pt idx="4904">
                  <c:v>4886.4</c:v>
                </c:pt>
                <c:pt idx="4905">
                  <c:v>4887.05</c:v>
                </c:pt>
                <c:pt idx="4906">
                  <c:v>4886.8</c:v>
                </c:pt>
                <c:pt idx="4907">
                  <c:v>4886.75</c:v>
                </c:pt>
                <c:pt idx="4908">
                  <c:v>4858.1</c:v>
                </c:pt>
                <c:pt idx="4909">
                  <c:v>4886.95</c:v>
                </c:pt>
                <c:pt idx="4910">
                  <c:v>4886.65</c:v>
                </c:pt>
                <c:pt idx="4911">
                  <c:v>4886.6</c:v>
                </c:pt>
                <c:pt idx="4912">
                  <c:v>4886.55</c:v>
                </c:pt>
                <c:pt idx="4913">
                  <c:v>4886.7</c:v>
                </c:pt>
                <c:pt idx="4914">
                  <c:v>4886.7</c:v>
                </c:pt>
                <c:pt idx="4915">
                  <c:v>4886.95</c:v>
                </c:pt>
                <c:pt idx="4916">
                  <c:v>4886.65</c:v>
                </c:pt>
                <c:pt idx="4917">
                  <c:v>4886.95</c:v>
                </c:pt>
                <c:pt idx="4918">
                  <c:v>4886.4</c:v>
                </c:pt>
                <c:pt idx="4919">
                  <c:v>4887.05</c:v>
                </c:pt>
                <c:pt idx="4920">
                  <c:v>4887.1</c:v>
                </c:pt>
                <c:pt idx="4921">
                  <c:v>4886.6</c:v>
                </c:pt>
                <c:pt idx="4922">
                  <c:v>4886.75</c:v>
                </c:pt>
                <c:pt idx="4923">
                  <c:v>4887.15</c:v>
                </c:pt>
                <c:pt idx="4924">
                  <c:v>4886.35</c:v>
                </c:pt>
                <c:pt idx="4925">
                  <c:v>4886.75</c:v>
                </c:pt>
                <c:pt idx="4926">
                  <c:v>4886.85</c:v>
                </c:pt>
                <c:pt idx="4927">
                  <c:v>4886.9</c:v>
                </c:pt>
                <c:pt idx="4928">
                  <c:v>4886.65</c:v>
                </c:pt>
                <c:pt idx="4929">
                  <c:v>4886.65</c:v>
                </c:pt>
                <c:pt idx="4930">
                  <c:v>4916.3</c:v>
                </c:pt>
                <c:pt idx="4931">
                  <c:v>4886.8</c:v>
                </c:pt>
                <c:pt idx="4932">
                  <c:v>4886.6</c:v>
                </c:pt>
                <c:pt idx="4933">
                  <c:v>4886.75</c:v>
                </c:pt>
                <c:pt idx="4934">
                  <c:v>4886.35</c:v>
                </c:pt>
                <c:pt idx="4935">
                  <c:v>4886.85</c:v>
                </c:pt>
                <c:pt idx="4936">
                  <c:v>4886.7</c:v>
                </c:pt>
                <c:pt idx="4937">
                  <c:v>4886.75</c:v>
                </c:pt>
                <c:pt idx="4938">
                  <c:v>4886.35</c:v>
                </c:pt>
                <c:pt idx="4939">
                  <c:v>4887</c:v>
                </c:pt>
                <c:pt idx="4940">
                  <c:v>4886.25</c:v>
                </c:pt>
                <c:pt idx="4941">
                  <c:v>4886.85</c:v>
                </c:pt>
                <c:pt idx="4942">
                  <c:v>4886.45</c:v>
                </c:pt>
                <c:pt idx="4943">
                  <c:v>4886.7</c:v>
                </c:pt>
                <c:pt idx="4944">
                  <c:v>4886.2</c:v>
                </c:pt>
                <c:pt idx="4945">
                  <c:v>4886.8</c:v>
                </c:pt>
                <c:pt idx="4946">
                  <c:v>4886.6</c:v>
                </c:pt>
                <c:pt idx="4947">
                  <c:v>4887</c:v>
                </c:pt>
                <c:pt idx="4948">
                  <c:v>4886.55</c:v>
                </c:pt>
                <c:pt idx="4949">
                  <c:v>4887</c:v>
                </c:pt>
                <c:pt idx="4950">
                  <c:v>4857.1</c:v>
                </c:pt>
                <c:pt idx="4951">
                  <c:v>4886.85</c:v>
                </c:pt>
                <c:pt idx="4952">
                  <c:v>4916.45</c:v>
                </c:pt>
                <c:pt idx="4953">
                  <c:v>4887.05</c:v>
                </c:pt>
                <c:pt idx="4954">
                  <c:v>4886.4</c:v>
                </c:pt>
                <c:pt idx="4955">
                  <c:v>4886.8</c:v>
                </c:pt>
                <c:pt idx="4956">
                  <c:v>4886.8</c:v>
                </c:pt>
                <c:pt idx="4957">
                  <c:v>4887</c:v>
                </c:pt>
                <c:pt idx="4958">
                  <c:v>4886.6</c:v>
                </c:pt>
                <c:pt idx="4959">
                  <c:v>4886.85</c:v>
                </c:pt>
                <c:pt idx="4960">
                  <c:v>4886.35</c:v>
                </c:pt>
                <c:pt idx="4961">
                  <c:v>4887.1</c:v>
                </c:pt>
                <c:pt idx="4962">
                  <c:v>4886.6</c:v>
                </c:pt>
                <c:pt idx="4963">
                  <c:v>4886.55</c:v>
                </c:pt>
                <c:pt idx="4964">
                  <c:v>4886.7</c:v>
                </c:pt>
                <c:pt idx="4965">
                  <c:v>4886.85</c:v>
                </c:pt>
                <c:pt idx="4966">
                  <c:v>4886.45</c:v>
                </c:pt>
                <c:pt idx="4967">
                  <c:v>4886.7</c:v>
                </c:pt>
                <c:pt idx="4968">
                  <c:v>4886.45</c:v>
                </c:pt>
                <c:pt idx="4969">
                  <c:v>4886.7</c:v>
                </c:pt>
                <c:pt idx="4970">
                  <c:v>4886.7</c:v>
                </c:pt>
                <c:pt idx="4971">
                  <c:v>4886.6</c:v>
                </c:pt>
                <c:pt idx="4972">
                  <c:v>4886.55</c:v>
                </c:pt>
                <c:pt idx="4973">
                  <c:v>4886.55</c:v>
                </c:pt>
                <c:pt idx="4974">
                  <c:v>4858.7</c:v>
                </c:pt>
                <c:pt idx="4975">
                  <c:v>4886.55</c:v>
                </c:pt>
                <c:pt idx="4976">
                  <c:v>4886.8</c:v>
                </c:pt>
                <c:pt idx="4977">
                  <c:v>4887.05</c:v>
                </c:pt>
                <c:pt idx="4978">
                  <c:v>4886.5</c:v>
                </c:pt>
                <c:pt idx="4979">
                  <c:v>4886.8</c:v>
                </c:pt>
                <c:pt idx="4980">
                  <c:v>4887.1</c:v>
                </c:pt>
                <c:pt idx="4981">
                  <c:v>4886.85</c:v>
                </c:pt>
                <c:pt idx="4982">
                  <c:v>4886.25</c:v>
                </c:pt>
                <c:pt idx="4983">
                  <c:v>4886.7</c:v>
                </c:pt>
                <c:pt idx="4984">
                  <c:v>4886.5</c:v>
                </c:pt>
                <c:pt idx="4985">
                  <c:v>4886.75</c:v>
                </c:pt>
                <c:pt idx="4986">
                  <c:v>4886.4</c:v>
                </c:pt>
                <c:pt idx="4987">
                  <c:v>4886.75</c:v>
                </c:pt>
                <c:pt idx="4988">
                  <c:v>4886.35</c:v>
                </c:pt>
                <c:pt idx="4989">
                  <c:v>4886.45</c:v>
                </c:pt>
                <c:pt idx="4990">
                  <c:v>4886.45</c:v>
                </c:pt>
                <c:pt idx="4991">
                  <c:v>4886.8</c:v>
                </c:pt>
                <c:pt idx="4992">
                  <c:v>4886.65</c:v>
                </c:pt>
                <c:pt idx="4993">
                  <c:v>4886.65</c:v>
                </c:pt>
                <c:pt idx="4994">
                  <c:v>4886.5</c:v>
                </c:pt>
                <c:pt idx="4995">
                  <c:v>4862</c:v>
                </c:pt>
                <c:pt idx="4996">
                  <c:v>4886.45</c:v>
                </c:pt>
                <c:pt idx="4997">
                  <c:v>4886.75</c:v>
                </c:pt>
                <c:pt idx="4998">
                  <c:v>4886.55</c:v>
                </c:pt>
                <c:pt idx="4999">
                  <c:v>4886.65</c:v>
                </c:pt>
                <c:pt idx="5000">
                  <c:v>4886.7</c:v>
                </c:pt>
                <c:pt idx="5001">
                  <c:v>4911.3</c:v>
                </c:pt>
                <c:pt idx="5002">
                  <c:v>4886.35</c:v>
                </c:pt>
                <c:pt idx="5003">
                  <c:v>4886.7</c:v>
                </c:pt>
                <c:pt idx="5004">
                  <c:v>4886.65</c:v>
                </c:pt>
                <c:pt idx="5005">
                  <c:v>4886.65</c:v>
                </c:pt>
                <c:pt idx="5006">
                  <c:v>4886.5</c:v>
                </c:pt>
                <c:pt idx="5007">
                  <c:v>4886.8</c:v>
                </c:pt>
                <c:pt idx="5008">
                  <c:v>4886.8</c:v>
                </c:pt>
                <c:pt idx="5009">
                  <c:v>4886.9</c:v>
                </c:pt>
                <c:pt idx="5010">
                  <c:v>4886.3</c:v>
                </c:pt>
                <c:pt idx="5011">
                  <c:v>4886.45</c:v>
                </c:pt>
                <c:pt idx="5012">
                  <c:v>4886.55</c:v>
                </c:pt>
                <c:pt idx="5013">
                  <c:v>4886.6</c:v>
                </c:pt>
                <c:pt idx="5014">
                  <c:v>4886</c:v>
                </c:pt>
                <c:pt idx="5015">
                  <c:v>4886.6</c:v>
                </c:pt>
                <c:pt idx="5016">
                  <c:v>4886.05</c:v>
                </c:pt>
                <c:pt idx="5017">
                  <c:v>4865.6</c:v>
                </c:pt>
                <c:pt idx="5018">
                  <c:v>4886.2</c:v>
                </c:pt>
                <c:pt idx="5019">
                  <c:v>4886.45</c:v>
                </c:pt>
                <c:pt idx="5020">
                  <c:v>4886</c:v>
                </c:pt>
                <c:pt idx="5021">
                  <c:v>4886.5</c:v>
                </c:pt>
                <c:pt idx="5022">
                  <c:v>4886.1</c:v>
                </c:pt>
                <c:pt idx="5023">
                  <c:v>4886.35</c:v>
                </c:pt>
                <c:pt idx="5024">
                  <c:v>4886.55</c:v>
                </c:pt>
                <c:pt idx="5025">
                  <c:v>4886.55</c:v>
                </c:pt>
                <c:pt idx="5026">
                  <c:v>4886</c:v>
                </c:pt>
                <c:pt idx="5027">
                  <c:v>4886.6</c:v>
                </c:pt>
                <c:pt idx="5028">
                  <c:v>4886.2</c:v>
                </c:pt>
                <c:pt idx="5029">
                  <c:v>4886.2</c:v>
                </c:pt>
                <c:pt idx="5030">
                  <c:v>4886.3</c:v>
                </c:pt>
                <c:pt idx="5031">
                  <c:v>4886.4</c:v>
                </c:pt>
                <c:pt idx="5032">
                  <c:v>4886.1</c:v>
                </c:pt>
                <c:pt idx="5033">
                  <c:v>4886.55</c:v>
                </c:pt>
                <c:pt idx="5034">
                  <c:v>4886.45</c:v>
                </c:pt>
                <c:pt idx="5035">
                  <c:v>4886.5</c:v>
                </c:pt>
                <c:pt idx="5036">
                  <c:v>4886.3</c:v>
                </c:pt>
                <c:pt idx="5037">
                  <c:v>4886.75</c:v>
                </c:pt>
                <c:pt idx="5038">
                  <c:v>4886.95</c:v>
                </c:pt>
                <c:pt idx="5039">
                  <c:v>4870.7</c:v>
                </c:pt>
                <c:pt idx="5040">
                  <c:v>4870.8</c:v>
                </c:pt>
                <c:pt idx="5041">
                  <c:v>4886.95</c:v>
                </c:pt>
                <c:pt idx="5042">
                  <c:v>4886.5</c:v>
                </c:pt>
                <c:pt idx="5043">
                  <c:v>4887.05</c:v>
                </c:pt>
                <c:pt idx="5044">
                  <c:v>4886.7</c:v>
                </c:pt>
                <c:pt idx="5045">
                  <c:v>4886.6</c:v>
                </c:pt>
                <c:pt idx="5046">
                  <c:v>4886.75</c:v>
                </c:pt>
                <c:pt idx="5047">
                  <c:v>4886.8</c:v>
                </c:pt>
                <c:pt idx="5048">
                  <c:v>4886.9</c:v>
                </c:pt>
                <c:pt idx="5049">
                  <c:v>4886.9</c:v>
                </c:pt>
                <c:pt idx="5050">
                  <c:v>4886.7</c:v>
                </c:pt>
                <c:pt idx="5051">
                  <c:v>4886.85</c:v>
                </c:pt>
                <c:pt idx="5052">
                  <c:v>4886.95</c:v>
                </c:pt>
                <c:pt idx="5053">
                  <c:v>4887.35</c:v>
                </c:pt>
                <c:pt idx="5054">
                  <c:v>4886.5</c:v>
                </c:pt>
                <c:pt idx="5055">
                  <c:v>4886.8</c:v>
                </c:pt>
                <c:pt idx="5056">
                  <c:v>4886.7</c:v>
                </c:pt>
                <c:pt idx="5057">
                  <c:v>4886.9</c:v>
                </c:pt>
                <c:pt idx="5058">
                  <c:v>4886.95</c:v>
                </c:pt>
                <c:pt idx="5059">
                  <c:v>4886.5</c:v>
                </c:pt>
                <c:pt idx="5060">
                  <c:v>4886.9</c:v>
                </c:pt>
                <c:pt idx="5061">
                  <c:v>4897.2</c:v>
                </c:pt>
                <c:pt idx="5062">
                  <c:v>4886.8</c:v>
                </c:pt>
                <c:pt idx="5063">
                  <c:v>4886.6</c:v>
                </c:pt>
                <c:pt idx="5064">
                  <c:v>4886.9</c:v>
                </c:pt>
                <c:pt idx="5065">
                  <c:v>4886.85</c:v>
                </c:pt>
                <c:pt idx="5066">
                  <c:v>4887.25</c:v>
                </c:pt>
                <c:pt idx="5067">
                  <c:v>4886.7</c:v>
                </c:pt>
                <c:pt idx="5068">
                  <c:v>4895</c:v>
                </c:pt>
                <c:pt idx="5069">
                  <c:v>4886.7</c:v>
                </c:pt>
                <c:pt idx="5070">
                  <c:v>4886.4</c:v>
                </c:pt>
                <c:pt idx="5071">
                  <c:v>4886.8</c:v>
                </c:pt>
                <c:pt idx="5072">
                  <c:v>4886.8</c:v>
                </c:pt>
                <c:pt idx="5073">
                  <c:v>4886.4</c:v>
                </c:pt>
                <c:pt idx="5074">
                  <c:v>4886.75</c:v>
                </c:pt>
                <c:pt idx="5075">
                  <c:v>4886.5</c:v>
                </c:pt>
                <c:pt idx="5076">
                  <c:v>4886.75</c:v>
                </c:pt>
                <c:pt idx="5077">
                  <c:v>4886.6</c:v>
                </c:pt>
                <c:pt idx="5078">
                  <c:v>4886.45</c:v>
                </c:pt>
                <c:pt idx="5079">
                  <c:v>4886.5</c:v>
                </c:pt>
                <c:pt idx="5080">
                  <c:v>4886.9</c:v>
                </c:pt>
                <c:pt idx="5081">
                  <c:v>4886.8</c:v>
                </c:pt>
                <c:pt idx="5082">
                  <c:v>4886.55</c:v>
                </c:pt>
                <c:pt idx="5083">
                  <c:v>4890.3</c:v>
                </c:pt>
                <c:pt idx="5084">
                  <c:v>4886.8</c:v>
                </c:pt>
                <c:pt idx="5085">
                  <c:v>4886.55</c:v>
                </c:pt>
                <c:pt idx="5086">
                  <c:v>4886.55</c:v>
                </c:pt>
                <c:pt idx="5087">
                  <c:v>4886.5</c:v>
                </c:pt>
                <c:pt idx="5088">
                  <c:v>4886.6</c:v>
                </c:pt>
                <c:pt idx="5089">
                  <c:v>4886.7</c:v>
                </c:pt>
                <c:pt idx="5090">
                  <c:v>4886.3</c:v>
                </c:pt>
                <c:pt idx="5091">
                  <c:v>4886.4</c:v>
                </c:pt>
                <c:pt idx="5092">
                  <c:v>4886.45</c:v>
                </c:pt>
                <c:pt idx="5093">
                  <c:v>4886.5</c:v>
                </c:pt>
                <c:pt idx="5094">
                  <c:v>4886.75</c:v>
                </c:pt>
                <c:pt idx="5095">
                  <c:v>4886.55</c:v>
                </c:pt>
                <c:pt idx="5096">
                  <c:v>4886.55</c:v>
                </c:pt>
                <c:pt idx="5097">
                  <c:v>4886.5</c:v>
                </c:pt>
                <c:pt idx="5098">
                  <c:v>4886.5</c:v>
                </c:pt>
                <c:pt idx="5099">
                  <c:v>4886.55</c:v>
                </c:pt>
                <c:pt idx="5100">
                  <c:v>4886.65</c:v>
                </c:pt>
                <c:pt idx="5101">
                  <c:v>4886.65</c:v>
                </c:pt>
                <c:pt idx="5102">
                  <c:v>4886.65</c:v>
                </c:pt>
                <c:pt idx="5103">
                  <c:v>4886.7</c:v>
                </c:pt>
                <c:pt idx="5104">
                  <c:v>4886.45</c:v>
                </c:pt>
                <c:pt idx="5105">
                  <c:v>4889.8</c:v>
                </c:pt>
                <c:pt idx="5106">
                  <c:v>4886.75</c:v>
                </c:pt>
                <c:pt idx="5107">
                  <c:v>4887.05</c:v>
                </c:pt>
                <c:pt idx="5108">
                  <c:v>4886.85</c:v>
                </c:pt>
                <c:pt idx="5109">
                  <c:v>4886.85</c:v>
                </c:pt>
                <c:pt idx="5110">
                  <c:v>4886.7</c:v>
                </c:pt>
                <c:pt idx="5111">
                  <c:v>4887</c:v>
                </c:pt>
                <c:pt idx="5112">
                  <c:v>4887.15</c:v>
                </c:pt>
                <c:pt idx="5113">
                  <c:v>4886.85</c:v>
                </c:pt>
                <c:pt idx="5114">
                  <c:v>4886.65</c:v>
                </c:pt>
                <c:pt idx="5115">
                  <c:v>4886.95</c:v>
                </c:pt>
                <c:pt idx="5116">
                  <c:v>4886.75</c:v>
                </c:pt>
                <c:pt idx="5117">
                  <c:v>4887.05</c:v>
                </c:pt>
                <c:pt idx="5118">
                  <c:v>4886.85</c:v>
                </c:pt>
                <c:pt idx="5119">
                  <c:v>4886.85</c:v>
                </c:pt>
                <c:pt idx="5120">
                  <c:v>4886.55</c:v>
                </c:pt>
                <c:pt idx="5121">
                  <c:v>4887.35</c:v>
                </c:pt>
                <c:pt idx="5122">
                  <c:v>4886.55</c:v>
                </c:pt>
                <c:pt idx="5123">
                  <c:v>4887.1</c:v>
                </c:pt>
                <c:pt idx="5124">
                  <c:v>4886.7</c:v>
                </c:pt>
                <c:pt idx="5125">
                  <c:v>4887</c:v>
                </c:pt>
                <c:pt idx="5126">
                  <c:v>4886.9</c:v>
                </c:pt>
                <c:pt idx="5127">
                  <c:v>4897</c:v>
                </c:pt>
                <c:pt idx="5128">
                  <c:v>4886.45</c:v>
                </c:pt>
                <c:pt idx="5129">
                  <c:v>4887.05</c:v>
                </c:pt>
                <c:pt idx="5130">
                  <c:v>4886.75</c:v>
                </c:pt>
                <c:pt idx="5131">
                  <c:v>4887.15</c:v>
                </c:pt>
                <c:pt idx="5132">
                  <c:v>4886.85</c:v>
                </c:pt>
                <c:pt idx="5133">
                  <c:v>4887.25</c:v>
                </c:pt>
                <c:pt idx="5134">
                  <c:v>4886.8</c:v>
                </c:pt>
                <c:pt idx="5135">
                  <c:v>4886.6</c:v>
                </c:pt>
                <c:pt idx="5136">
                  <c:v>4886.85</c:v>
                </c:pt>
                <c:pt idx="5137">
                  <c:v>4886.95</c:v>
                </c:pt>
                <c:pt idx="5138">
                  <c:v>4886.6</c:v>
                </c:pt>
                <c:pt idx="5139">
                  <c:v>4887</c:v>
                </c:pt>
                <c:pt idx="5140">
                  <c:v>4886.85</c:v>
                </c:pt>
                <c:pt idx="5141">
                  <c:v>4887.35</c:v>
                </c:pt>
                <c:pt idx="5142">
                  <c:v>4886.55</c:v>
                </c:pt>
                <c:pt idx="5143">
                  <c:v>4886.9</c:v>
                </c:pt>
                <c:pt idx="5144">
                  <c:v>4886.4</c:v>
                </c:pt>
                <c:pt idx="5145">
                  <c:v>4887.2</c:v>
                </c:pt>
                <c:pt idx="5146">
                  <c:v>4886.8</c:v>
                </c:pt>
                <c:pt idx="5147">
                  <c:v>4871.75</c:v>
                </c:pt>
                <c:pt idx="5148">
                  <c:v>4901.9</c:v>
                </c:pt>
                <c:pt idx="5149">
                  <c:v>4886.65</c:v>
                </c:pt>
                <c:pt idx="5150">
                  <c:v>4886.7</c:v>
                </c:pt>
                <c:pt idx="5151">
                  <c:v>4886.6</c:v>
                </c:pt>
                <c:pt idx="5152">
                  <c:v>4886.65</c:v>
                </c:pt>
                <c:pt idx="5153">
                  <c:v>4886.95</c:v>
                </c:pt>
                <c:pt idx="5154">
                  <c:v>4886.5</c:v>
                </c:pt>
                <c:pt idx="5155">
                  <c:v>4886.9</c:v>
                </c:pt>
                <c:pt idx="5156">
                  <c:v>4886.8</c:v>
                </c:pt>
                <c:pt idx="5157">
                  <c:v>4886.7</c:v>
                </c:pt>
                <c:pt idx="5158">
                  <c:v>4886.65</c:v>
                </c:pt>
                <c:pt idx="5159">
                  <c:v>4886.75</c:v>
                </c:pt>
                <c:pt idx="5160">
                  <c:v>4886.8</c:v>
                </c:pt>
                <c:pt idx="5161">
                  <c:v>4886.75</c:v>
                </c:pt>
                <c:pt idx="5162">
                  <c:v>4886.6</c:v>
                </c:pt>
                <c:pt idx="5163">
                  <c:v>4886.7</c:v>
                </c:pt>
                <c:pt idx="5164">
                  <c:v>4886.85</c:v>
                </c:pt>
                <c:pt idx="5165">
                  <c:v>4905.9</c:v>
                </c:pt>
                <c:pt idx="5166">
                  <c:v>4886.8</c:v>
                </c:pt>
                <c:pt idx="5167">
                  <c:v>4887.4</c:v>
                </c:pt>
                <c:pt idx="5168">
                  <c:v>4886.55</c:v>
                </c:pt>
                <c:pt idx="5169">
                  <c:v>4886.8</c:v>
                </c:pt>
                <c:pt idx="5170">
                  <c:v>4886.5</c:v>
                </c:pt>
                <c:pt idx="5171">
                  <c:v>4907.5</c:v>
                </c:pt>
                <c:pt idx="5172">
                  <c:v>4886.85</c:v>
                </c:pt>
                <c:pt idx="5173">
                  <c:v>4886.8</c:v>
                </c:pt>
                <c:pt idx="5174">
                  <c:v>4886.3</c:v>
                </c:pt>
                <c:pt idx="5175">
                  <c:v>4887</c:v>
                </c:pt>
                <c:pt idx="5176">
                  <c:v>4886.9</c:v>
                </c:pt>
                <c:pt idx="5177">
                  <c:v>4886.8</c:v>
                </c:pt>
                <c:pt idx="5178">
                  <c:v>4886.65</c:v>
                </c:pt>
                <c:pt idx="5179">
                  <c:v>4886.65</c:v>
                </c:pt>
                <c:pt idx="5180">
                  <c:v>4886.6</c:v>
                </c:pt>
                <c:pt idx="5181">
                  <c:v>4887</c:v>
                </c:pt>
                <c:pt idx="5182">
                  <c:v>4886.2</c:v>
                </c:pt>
                <c:pt idx="5183">
                  <c:v>4886.85</c:v>
                </c:pt>
                <c:pt idx="5184">
                  <c:v>4886.4</c:v>
                </c:pt>
                <c:pt idx="5185">
                  <c:v>4886.95</c:v>
                </c:pt>
                <c:pt idx="5186">
                  <c:v>4886.75</c:v>
                </c:pt>
                <c:pt idx="5187">
                  <c:v>4886.7</c:v>
                </c:pt>
                <c:pt idx="5188">
                  <c:v>4886.45</c:v>
                </c:pt>
                <c:pt idx="5189">
                  <c:v>4887.1</c:v>
                </c:pt>
                <c:pt idx="5190">
                  <c:v>4886.7</c:v>
                </c:pt>
                <c:pt idx="5191">
                  <c:v>4886.75</c:v>
                </c:pt>
                <c:pt idx="5192">
                  <c:v>4886.25</c:v>
                </c:pt>
                <c:pt idx="5193">
                  <c:v>4911.6</c:v>
                </c:pt>
                <c:pt idx="5194">
                  <c:v>4886.5</c:v>
                </c:pt>
                <c:pt idx="5195">
                  <c:v>4886.95</c:v>
                </c:pt>
                <c:pt idx="5196">
                  <c:v>4886.45</c:v>
                </c:pt>
                <c:pt idx="5197">
                  <c:v>4886.7</c:v>
                </c:pt>
                <c:pt idx="5198">
                  <c:v>4886.55</c:v>
                </c:pt>
                <c:pt idx="5199">
                  <c:v>4887.1</c:v>
                </c:pt>
                <c:pt idx="5200">
                  <c:v>4886.5</c:v>
                </c:pt>
                <c:pt idx="5201">
                  <c:v>4886.55</c:v>
                </c:pt>
                <c:pt idx="5202">
                  <c:v>4886.6</c:v>
                </c:pt>
                <c:pt idx="5203">
                  <c:v>4886.7</c:v>
                </c:pt>
                <c:pt idx="5204">
                  <c:v>4886.4</c:v>
                </c:pt>
                <c:pt idx="5205">
                  <c:v>4886.8</c:v>
                </c:pt>
                <c:pt idx="5206">
                  <c:v>4886.25</c:v>
                </c:pt>
                <c:pt idx="5207">
                  <c:v>4886.9</c:v>
                </c:pt>
                <c:pt idx="5208">
                  <c:v>4886.7</c:v>
                </c:pt>
                <c:pt idx="5209">
                  <c:v>4886.7</c:v>
                </c:pt>
                <c:pt idx="5210">
                  <c:v>4886.7</c:v>
                </c:pt>
                <c:pt idx="5211">
                  <c:v>4886.4</c:v>
                </c:pt>
                <c:pt idx="5212">
                  <c:v>4886.85</c:v>
                </c:pt>
                <c:pt idx="5213">
                  <c:v>4886.5</c:v>
                </c:pt>
                <c:pt idx="5214">
                  <c:v>4859</c:v>
                </c:pt>
                <c:pt idx="5215">
                  <c:v>4886.65</c:v>
                </c:pt>
                <c:pt idx="5216">
                  <c:v>4886.45</c:v>
                </c:pt>
                <c:pt idx="5217">
                  <c:v>4886.75</c:v>
                </c:pt>
                <c:pt idx="5218">
                  <c:v>4886.5</c:v>
                </c:pt>
                <c:pt idx="5219">
                  <c:v>4887.05</c:v>
                </c:pt>
                <c:pt idx="5220">
                  <c:v>4886.6</c:v>
                </c:pt>
                <c:pt idx="5221">
                  <c:v>4887</c:v>
                </c:pt>
                <c:pt idx="5222">
                  <c:v>4886.75</c:v>
                </c:pt>
                <c:pt idx="5223">
                  <c:v>4886.55</c:v>
                </c:pt>
                <c:pt idx="5224">
                  <c:v>4886.65</c:v>
                </c:pt>
                <c:pt idx="5225">
                  <c:v>4886.7</c:v>
                </c:pt>
                <c:pt idx="5226">
                  <c:v>4886.75</c:v>
                </c:pt>
                <c:pt idx="5227">
                  <c:v>4886.9</c:v>
                </c:pt>
                <c:pt idx="5228">
                  <c:v>4886.75</c:v>
                </c:pt>
                <c:pt idx="5229">
                  <c:v>4886.6</c:v>
                </c:pt>
                <c:pt idx="5230">
                  <c:v>4886.7</c:v>
                </c:pt>
                <c:pt idx="5231">
                  <c:v>4886.9</c:v>
                </c:pt>
                <c:pt idx="5232">
                  <c:v>4887</c:v>
                </c:pt>
                <c:pt idx="5233">
                  <c:v>4886.85</c:v>
                </c:pt>
                <c:pt idx="5234">
                  <c:v>4886.85</c:v>
                </c:pt>
                <c:pt idx="5235">
                  <c:v>4886.5</c:v>
                </c:pt>
                <c:pt idx="5236">
                  <c:v>4916.6</c:v>
                </c:pt>
                <c:pt idx="5237">
                  <c:v>4886.6</c:v>
                </c:pt>
                <c:pt idx="5238">
                  <c:v>4886.65</c:v>
                </c:pt>
                <c:pt idx="5239">
                  <c:v>4916.6</c:v>
                </c:pt>
                <c:pt idx="5240">
                  <c:v>4886.55</c:v>
                </c:pt>
                <c:pt idx="5241">
                  <c:v>4886.65</c:v>
                </c:pt>
                <c:pt idx="5242">
                  <c:v>4886.65</c:v>
                </c:pt>
                <c:pt idx="5243">
                  <c:v>4886.9</c:v>
                </c:pt>
                <c:pt idx="5244">
                  <c:v>4886.85</c:v>
                </c:pt>
                <c:pt idx="5245">
                  <c:v>4886.7</c:v>
                </c:pt>
                <c:pt idx="5246">
                  <c:v>4886.35</c:v>
                </c:pt>
                <c:pt idx="5247">
                  <c:v>4886.75</c:v>
                </c:pt>
                <c:pt idx="5248">
                  <c:v>4886.75</c:v>
                </c:pt>
                <c:pt idx="5249">
                  <c:v>4887</c:v>
                </c:pt>
                <c:pt idx="5250">
                  <c:v>4886.55</c:v>
                </c:pt>
                <c:pt idx="5251">
                  <c:v>4886.75</c:v>
                </c:pt>
                <c:pt idx="5252">
                  <c:v>4886.35</c:v>
                </c:pt>
                <c:pt idx="5253">
                  <c:v>4887</c:v>
                </c:pt>
                <c:pt idx="5254">
                  <c:v>4886.65</c:v>
                </c:pt>
                <c:pt idx="5255">
                  <c:v>4886.7</c:v>
                </c:pt>
                <c:pt idx="5256">
                  <c:v>4886.35</c:v>
                </c:pt>
                <c:pt idx="5257">
                  <c:v>4886.95</c:v>
                </c:pt>
                <c:pt idx="5258">
                  <c:v>4886.4</c:v>
                </c:pt>
                <c:pt idx="5259">
                  <c:v>4916.6</c:v>
                </c:pt>
                <c:pt idx="5260">
                  <c:v>4886.3</c:v>
                </c:pt>
                <c:pt idx="5261">
                  <c:v>4886.65</c:v>
                </c:pt>
                <c:pt idx="5262">
                  <c:v>4886.45</c:v>
                </c:pt>
                <c:pt idx="5263">
                  <c:v>4886.7</c:v>
                </c:pt>
                <c:pt idx="5264">
                  <c:v>4886.3</c:v>
                </c:pt>
                <c:pt idx="5265">
                  <c:v>4886.55</c:v>
                </c:pt>
                <c:pt idx="5266">
                  <c:v>4886.35</c:v>
                </c:pt>
                <c:pt idx="5267">
                  <c:v>4886.95</c:v>
                </c:pt>
                <c:pt idx="5268">
                  <c:v>4876.8</c:v>
                </c:pt>
                <c:pt idx="5269">
                  <c:v>4886.5</c:v>
                </c:pt>
                <c:pt idx="5270">
                  <c:v>4886.35</c:v>
                </c:pt>
                <c:pt idx="5271">
                  <c:v>4886.45</c:v>
                </c:pt>
                <c:pt idx="5272">
                  <c:v>4886.4</c:v>
                </c:pt>
                <c:pt idx="5273">
                  <c:v>4886.35</c:v>
                </c:pt>
                <c:pt idx="5274">
                  <c:v>4886.5</c:v>
                </c:pt>
                <c:pt idx="5275">
                  <c:v>4886.6</c:v>
                </c:pt>
                <c:pt idx="5276">
                  <c:v>4886.65</c:v>
                </c:pt>
                <c:pt idx="5277">
                  <c:v>4886.45</c:v>
                </c:pt>
                <c:pt idx="5278">
                  <c:v>4886.55</c:v>
                </c:pt>
                <c:pt idx="5279">
                  <c:v>4886.85</c:v>
                </c:pt>
                <c:pt idx="5280">
                  <c:v>4859</c:v>
                </c:pt>
                <c:pt idx="5281">
                  <c:v>4886.2</c:v>
                </c:pt>
                <c:pt idx="5282">
                  <c:v>4886.85</c:v>
                </c:pt>
                <c:pt idx="5283">
                  <c:v>4886.5</c:v>
                </c:pt>
                <c:pt idx="5284">
                  <c:v>4886.55</c:v>
                </c:pt>
                <c:pt idx="5285">
                  <c:v>4886.65</c:v>
                </c:pt>
                <c:pt idx="5286">
                  <c:v>4886.35</c:v>
                </c:pt>
                <c:pt idx="5287">
                  <c:v>4886.7</c:v>
                </c:pt>
                <c:pt idx="5288">
                  <c:v>4886.5</c:v>
                </c:pt>
                <c:pt idx="5289">
                  <c:v>4886.6</c:v>
                </c:pt>
                <c:pt idx="5290">
                  <c:v>4886.3</c:v>
                </c:pt>
                <c:pt idx="5291">
                  <c:v>4886.45</c:v>
                </c:pt>
                <c:pt idx="5292">
                  <c:v>4886.7</c:v>
                </c:pt>
                <c:pt idx="5293">
                  <c:v>4886.5</c:v>
                </c:pt>
                <c:pt idx="5294">
                  <c:v>4913.5</c:v>
                </c:pt>
                <c:pt idx="5295">
                  <c:v>4886.45</c:v>
                </c:pt>
                <c:pt idx="5296">
                  <c:v>4886.6</c:v>
                </c:pt>
                <c:pt idx="5297">
                  <c:v>4886.5</c:v>
                </c:pt>
                <c:pt idx="5298">
                  <c:v>4886.2</c:v>
                </c:pt>
                <c:pt idx="5299">
                  <c:v>4886.65</c:v>
                </c:pt>
                <c:pt idx="5300">
                  <c:v>4886.4</c:v>
                </c:pt>
                <c:pt idx="5301">
                  <c:v>4886.45</c:v>
                </c:pt>
                <c:pt idx="5302">
                  <c:v>4859.6</c:v>
                </c:pt>
                <c:pt idx="5303">
                  <c:v>4886.4</c:v>
                </c:pt>
                <c:pt idx="5304">
                  <c:v>4886.25</c:v>
                </c:pt>
                <c:pt idx="5305">
                  <c:v>4886.6</c:v>
                </c:pt>
                <c:pt idx="5306">
                  <c:v>4886.35</c:v>
                </c:pt>
                <c:pt idx="5307">
                  <c:v>4886.55</c:v>
                </c:pt>
                <c:pt idx="5308">
                  <c:v>4886.4</c:v>
                </c:pt>
                <c:pt idx="5309">
                  <c:v>4886.4</c:v>
                </c:pt>
                <c:pt idx="5310">
                  <c:v>4886.5</c:v>
                </c:pt>
                <c:pt idx="5311">
                  <c:v>4886.65</c:v>
                </c:pt>
                <c:pt idx="5312">
                  <c:v>4886.45</c:v>
                </c:pt>
                <c:pt idx="5313">
                  <c:v>4886.55</c:v>
                </c:pt>
                <c:pt idx="5314">
                  <c:v>4886.3</c:v>
                </c:pt>
                <c:pt idx="5315">
                  <c:v>4886.65</c:v>
                </c:pt>
                <c:pt idx="5316">
                  <c:v>4886.2</c:v>
                </c:pt>
                <c:pt idx="5317">
                  <c:v>4886.55</c:v>
                </c:pt>
                <c:pt idx="5318">
                  <c:v>4886.2</c:v>
                </c:pt>
                <c:pt idx="5319">
                  <c:v>4886.65</c:v>
                </c:pt>
                <c:pt idx="5320">
                  <c:v>4886.3</c:v>
                </c:pt>
                <c:pt idx="5321">
                  <c:v>4886.55</c:v>
                </c:pt>
                <c:pt idx="5322">
                  <c:v>4886.6</c:v>
                </c:pt>
                <c:pt idx="5323">
                  <c:v>4886.5</c:v>
                </c:pt>
                <c:pt idx="5324">
                  <c:v>4864.5</c:v>
                </c:pt>
                <c:pt idx="5325">
                  <c:v>4887</c:v>
                </c:pt>
                <c:pt idx="5326">
                  <c:v>4886.35</c:v>
                </c:pt>
                <c:pt idx="5327">
                  <c:v>4886.5</c:v>
                </c:pt>
                <c:pt idx="5328">
                  <c:v>4886.25</c:v>
                </c:pt>
                <c:pt idx="5329">
                  <c:v>4886.55</c:v>
                </c:pt>
                <c:pt idx="5330">
                  <c:v>4886.4</c:v>
                </c:pt>
                <c:pt idx="5331">
                  <c:v>4886.4</c:v>
                </c:pt>
                <c:pt idx="5332">
                  <c:v>4885.9</c:v>
                </c:pt>
                <c:pt idx="5333">
                  <c:v>4886.55</c:v>
                </c:pt>
                <c:pt idx="5334">
                  <c:v>4886.45</c:v>
                </c:pt>
                <c:pt idx="5335">
                  <c:v>4886.6</c:v>
                </c:pt>
                <c:pt idx="5336">
                  <c:v>4886.4</c:v>
                </c:pt>
                <c:pt idx="5337">
                  <c:v>4886.15</c:v>
                </c:pt>
                <c:pt idx="5338">
                  <c:v>4886.4</c:v>
                </c:pt>
                <c:pt idx="5339">
                  <c:v>4886.3</c:v>
                </c:pt>
                <c:pt idx="5340">
                  <c:v>4886.6</c:v>
                </c:pt>
                <c:pt idx="5341">
                  <c:v>4886.5</c:v>
                </c:pt>
                <c:pt idx="5342">
                  <c:v>4886.8</c:v>
                </c:pt>
                <c:pt idx="5343">
                  <c:v>4886.35</c:v>
                </c:pt>
                <c:pt idx="5344">
                  <c:v>4886.6</c:v>
                </c:pt>
                <c:pt idx="5345">
                  <c:v>4886.3</c:v>
                </c:pt>
                <c:pt idx="5346">
                  <c:v>4870.1</c:v>
                </c:pt>
                <c:pt idx="5347">
                  <c:v>4886.5</c:v>
                </c:pt>
                <c:pt idx="5348">
                  <c:v>4886.45</c:v>
                </c:pt>
                <c:pt idx="5349">
                  <c:v>4886.2</c:v>
                </c:pt>
                <c:pt idx="5350">
                  <c:v>4886.8</c:v>
                </c:pt>
                <c:pt idx="5351">
                  <c:v>4886.75</c:v>
                </c:pt>
                <c:pt idx="5352">
                  <c:v>4886.9</c:v>
                </c:pt>
                <c:pt idx="5353">
                  <c:v>4886.15</c:v>
                </c:pt>
                <c:pt idx="5354">
                  <c:v>4886.7</c:v>
                </c:pt>
                <c:pt idx="5355">
                  <c:v>4886.45</c:v>
                </c:pt>
                <c:pt idx="5356">
                  <c:v>4886.8</c:v>
                </c:pt>
                <c:pt idx="5357">
                  <c:v>4886.55</c:v>
                </c:pt>
                <c:pt idx="5358">
                  <c:v>4886.45</c:v>
                </c:pt>
                <c:pt idx="5359">
                  <c:v>4886.2</c:v>
                </c:pt>
                <c:pt idx="5360">
                  <c:v>4886.9</c:v>
                </c:pt>
                <c:pt idx="5361">
                  <c:v>4886.45</c:v>
                </c:pt>
                <c:pt idx="5362">
                  <c:v>4886.45</c:v>
                </c:pt>
                <c:pt idx="5363">
                  <c:v>4886.45</c:v>
                </c:pt>
                <c:pt idx="5364">
                  <c:v>4887.15</c:v>
                </c:pt>
                <c:pt idx="5365">
                  <c:v>4886.15</c:v>
                </c:pt>
                <c:pt idx="5366">
                  <c:v>4886.75</c:v>
                </c:pt>
                <c:pt idx="5367">
                  <c:v>4886.35</c:v>
                </c:pt>
                <c:pt idx="5368">
                  <c:v>4876.2</c:v>
                </c:pt>
                <c:pt idx="5369">
                  <c:v>4886.2</c:v>
                </c:pt>
                <c:pt idx="5370">
                  <c:v>4886.5</c:v>
                </c:pt>
                <c:pt idx="5371">
                  <c:v>4886.2</c:v>
                </c:pt>
                <c:pt idx="5372">
                  <c:v>4886.5</c:v>
                </c:pt>
                <c:pt idx="5373">
                  <c:v>4885.9</c:v>
                </c:pt>
                <c:pt idx="5374">
                  <c:v>4886.65</c:v>
                </c:pt>
                <c:pt idx="5375">
                  <c:v>4886.1</c:v>
                </c:pt>
                <c:pt idx="5376">
                  <c:v>4886.5</c:v>
                </c:pt>
                <c:pt idx="5377">
                  <c:v>4886.15</c:v>
                </c:pt>
                <c:pt idx="5378">
                  <c:v>4886.65</c:v>
                </c:pt>
                <c:pt idx="5379">
                  <c:v>4885.95</c:v>
                </c:pt>
                <c:pt idx="5380">
                  <c:v>4886.65</c:v>
                </c:pt>
                <c:pt idx="5381">
                  <c:v>4885.7</c:v>
                </c:pt>
                <c:pt idx="5382">
                  <c:v>4886.4</c:v>
                </c:pt>
                <c:pt idx="5383">
                  <c:v>4886.05</c:v>
                </c:pt>
                <c:pt idx="5384">
                  <c:v>4886.35</c:v>
                </c:pt>
                <c:pt idx="5385">
                  <c:v>4885.8</c:v>
                </c:pt>
                <c:pt idx="5386">
                  <c:v>4886.4</c:v>
                </c:pt>
                <c:pt idx="5387">
                  <c:v>4886.05</c:v>
                </c:pt>
                <c:pt idx="5388">
                  <c:v>4886.2</c:v>
                </c:pt>
                <c:pt idx="5389">
                  <c:v>4885.85</c:v>
                </c:pt>
                <c:pt idx="5390">
                  <c:v>4881.4</c:v>
                </c:pt>
                <c:pt idx="5391">
                  <c:v>4885.95</c:v>
                </c:pt>
                <c:pt idx="5392">
                  <c:v>4886.85</c:v>
                </c:pt>
                <c:pt idx="5393">
                  <c:v>4885.9</c:v>
                </c:pt>
                <c:pt idx="5394">
                  <c:v>4886.35</c:v>
                </c:pt>
                <c:pt idx="5395">
                  <c:v>4886.3</c:v>
                </c:pt>
                <c:pt idx="5396">
                  <c:v>4887.2</c:v>
                </c:pt>
                <c:pt idx="5397">
                  <c:v>4886.6</c:v>
                </c:pt>
                <c:pt idx="5398">
                  <c:v>4886.55</c:v>
                </c:pt>
                <c:pt idx="5399">
                  <c:v>4886.35</c:v>
                </c:pt>
                <c:pt idx="5400">
                  <c:v>4887</c:v>
                </c:pt>
                <c:pt idx="5401">
                  <c:v>4886.45</c:v>
                </c:pt>
                <c:pt idx="5402">
                  <c:v>4886.9</c:v>
                </c:pt>
                <c:pt idx="5403">
                  <c:v>4886.45</c:v>
                </c:pt>
                <c:pt idx="5404">
                  <c:v>4886.65</c:v>
                </c:pt>
                <c:pt idx="5405">
                  <c:v>4886.35</c:v>
                </c:pt>
                <c:pt idx="5406">
                  <c:v>4886.9</c:v>
                </c:pt>
                <c:pt idx="5407">
                  <c:v>4886.35</c:v>
                </c:pt>
                <c:pt idx="5408">
                  <c:v>4886.65</c:v>
                </c:pt>
                <c:pt idx="5409">
                  <c:v>4886.15</c:v>
                </c:pt>
                <c:pt idx="5410">
                  <c:v>4886.8</c:v>
                </c:pt>
                <c:pt idx="5411">
                  <c:v>4884.6</c:v>
                </c:pt>
                <c:pt idx="5412">
                  <c:v>4886.4</c:v>
                </c:pt>
                <c:pt idx="5413">
                  <c:v>4886.55</c:v>
                </c:pt>
                <c:pt idx="5414">
                  <c:v>4888.7</c:v>
                </c:pt>
                <c:pt idx="5415">
                  <c:v>4886.45</c:v>
                </c:pt>
                <c:pt idx="5416">
                  <c:v>4887.53333333333</c:v>
                </c:pt>
                <c:pt idx="5417">
                  <c:v>4882.5</c:v>
                </c:pt>
                <c:pt idx="5418">
                  <c:v>4886.3</c:v>
                </c:pt>
                <c:pt idx="5419">
                  <c:v>4886.55</c:v>
                </c:pt>
                <c:pt idx="5420">
                  <c:v>4886.05</c:v>
                </c:pt>
                <c:pt idx="5421">
                  <c:v>4886.3</c:v>
                </c:pt>
                <c:pt idx="5422">
                  <c:v>4885.95</c:v>
                </c:pt>
                <c:pt idx="5423">
                  <c:v>4886.2</c:v>
                </c:pt>
                <c:pt idx="5424">
                  <c:v>4886.25</c:v>
                </c:pt>
                <c:pt idx="5425">
                  <c:v>4886.25</c:v>
                </c:pt>
                <c:pt idx="5426">
                  <c:v>4886.1</c:v>
                </c:pt>
                <c:pt idx="5427">
                  <c:v>4886.3</c:v>
                </c:pt>
                <c:pt idx="5428">
                  <c:v>4886.3</c:v>
                </c:pt>
                <c:pt idx="5429">
                  <c:v>4886.45</c:v>
                </c:pt>
                <c:pt idx="5430">
                  <c:v>4886.3</c:v>
                </c:pt>
                <c:pt idx="5431">
                  <c:v>4886.4</c:v>
                </c:pt>
                <c:pt idx="5432">
                  <c:v>4886.15</c:v>
                </c:pt>
                <c:pt idx="5433">
                  <c:v>4895.1</c:v>
                </c:pt>
                <c:pt idx="5434">
                  <c:v>4886.25</c:v>
                </c:pt>
                <c:pt idx="5435">
                  <c:v>4886.45</c:v>
                </c:pt>
                <c:pt idx="5436">
                  <c:v>4886.1</c:v>
                </c:pt>
                <c:pt idx="5437">
                  <c:v>4886.45</c:v>
                </c:pt>
                <c:pt idx="5438">
                  <c:v>4886.25</c:v>
                </c:pt>
                <c:pt idx="5439">
                  <c:v>4886.35</c:v>
                </c:pt>
                <c:pt idx="5440">
                  <c:v>4886.3</c:v>
                </c:pt>
                <c:pt idx="5441">
                  <c:v>4886.4</c:v>
                </c:pt>
                <c:pt idx="5442">
                  <c:v>4886.1</c:v>
                </c:pt>
                <c:pt idx="5443">
                  <c:v>4886.45</c:v>
                </c:pt>
                <c:pt idx="5444">
                  <c:v>4886.3</c:v>
                </c:pt>
                <c:pt idx="5445">
                  <c:v>4886.65</c:v>
                </c:pt>
                <c:pt idx="5446">
                  <c:v>4886.25</c:v>
                </c:pt>
                <c:pt idx="5447">
                  <c:v>4886.55</c:v>
                </c:pt>
                <c:pt idx="5448">
                  <c:v>4886.25</c:v>
                </c:pt>
                <c:pt idx="5449">
                  <c:v>4886.3</c:v>
                </c:pt>
                <c:pt idx="5450">
                  <c:v>4886</c:v>
                </c:pt>
                <c:pt idx="5451">
                  <c:v>4886.35</c:v>
                </c:pt>
                <c:pt idx="5452">
                  <c:v>4886.35</c:v>
                </c:pt>
                <c:pt idx="5453">
                  <c:v>4886.55</c:v>
                </c:pt>
                <c:pt idx="5454">
                  <c:v>4886.85</c:v>
                </c:pt>
                <c:pt idx="5455">
                  <c:v>4871.1</c:v>
                </c:pt>
                <c:pt idx="5456">
                  <c:v>4886.35</c:v>
                </c:pt>
                <c:pt idx="5457">
                  <c:v>4886.5</c:v>
                </c:pt>
                <c:pt idx="5458">
                  <c:v>4886.7</c:v>
                </c:pt>
                <c:pt idx="5459">
                  <c:v>4886.4</c:v>
                </c:pt>
                <c:pt idx="5460">
                  <c:v>4886.6</c:v>
                </c:pt>
                <c:pt idx="5461">
                  <c:v>4886.05</c:v>
                </c:pt>
                <c:pt idx="5462">
                  <c:v>4886.8</c:v>
                </c:pt>
                <c:pt idx="5463">
                  <c:v>4886.55</c:v>
                </c:pt>
                <c:pt idx="5464">
                  <c:v>4886.5</c:v>
                </c:pt>
                <c:pt idx="5465">
                  <c:v>4886.5</c:v>
                </c:pt>
                <c:pt idx="5466">
                  <c:v>4886.65</c:v>
                </c:pt>
                <c:pt idx="5467">
                  <c:v>4886.6</c:v>
                </c:pt>
                <c:pt idx="5468">
                  <c:v>4886.85</c:v>
                </c:pt>
                <c:pt idx="5469">
                  <c:v>4885.95</c:v>
                </c:pt>
                <c:pt idx="5470">
                  <c:v>4886.6</c:v>
                </c:pt>
                <c:pt idx="5471">
                  <c:v>4867.9</c:v>
                </c:pt>
                <c:pt idx="5472">
                  <c:v>4886.5</c:v>
                </c:pt>
                <c:pt idx="5473">
                  <c:v>4886.35</c:v>
                </c:pt>
                <c:pt idx="5474">
                  <c:v>4886.2</c:v>
                </c:pt>
                <c:pt idx="5475">
                  <c:v>4886.4</c:v>
                </c:pt>
                <c:pt idx="5476">
                  <c:v>4886.45</c:v>
                </c:pt>
                <c:pt idx="5477">
                  <c:v>4886.45</c:v>
                </c:pt>
                <c:pt idx="5478">
                  <c:v>4866.7</c:v>
                </c:pt>
                <c:pt idx="5479">
                  <c:v>4886.2</c:v>
                </c:pt>
                <c:pt idx="5480">
                  <c:v>4886.5</c:v>
                </c:pt>
                <c:pt idx="5481">
                  <c:v>4886.55</c:v>
                </c:pt>
                <c:pt idx="5482">
                  <c:v>4886.1</c:v>
                </c:pt>
                <c:pt idx="5483">
                  <c:v>4886.25</c:v>
                </c:pt>
                <c:pt idx="5484">
                  <c:v>4886.3</c:v>
                </c:pt>
                <c:pt idx="5485">
                  <c:v>4886.55</c:v>
                </c:pt>
                <c:pt idx="5486">
                  <c:v>4886.4</c:v>
                </c:pt>
                <c:pt idx="5487">
                  <c:v>4886.2</c:v>
                </c:pt>
                <c:pt idx="5488">
                  <c:v>4886.4</c:v>
                </c:pt>
                <c:pt idx="5489">
                  <c:v>4886.65</c:v>
                </c:pt>
                <c:pt idx="5490">
                  <c:v>4886.55</c:v>
                </c:pt>
                <c:pt idx="5491">
                  <c:v>4886.45</c:v>
                </c:pt>
                <c:pt idx="5492">
                  <c:v>4886.25</c:v>
                </c:pt>
                <c:pt idx="5493">
                  <c:v>4886.4</c:v>
                </c:pt>
                <c:pt idx="5494">
                  <c:v>4886.65</c:v>
                </c:pt>
                <c:pt idx="5495">
                  <c:v>4886.45</c:v>
                </c:pt>
                <c:pt idx="5496">
                  <c:v>4886.3</c:v>
                </c:pt>
                <c:pt idx="5497">
                  <c:v>4886.2</c:v>
                </c:pt>
                <c:pt idx="5498">
                  <c:v>4886.7</c:v>
                </c:pt>
                <c:pt idx="5499">
                  <c:v>4911</c:v>
                </c:pt>
                <c:pt idx="5500">
                  <c:v>4886.55</c:v>
                </c:pt>
                <c:pt idx="5501">
                  <c:v>4886.25</c:v>
                </c:pt>
                <c:pt idx="5502">
                  <c:v>4886.6</c:v>
                </c:pt>
                <c:pt idx="5503">
                  <c:v>4886.25</c:v>
                </c:pt>
                <c:pt idx="5504">
                  <c:v>4886.4</c:v>
                </c:pt>
                <c:pt idx="5505">
                  <c:v>4886.35</c:v>
                </c:pt>
                <c:pt idx="5506">
                  <c:v>4886.1</c:v>
                </c:pt>
                <c:pt idx="5507">
                  <c:v>4912.15</c:v>
                </c:pt>
                <c:pt idx="5508">
                  <c:v>4886.5</c:v>
                </c:pt>
                <c:pt idx="5509">
                  <c:v>4886.3</c:v>
                </c:pt>
                <c:pt idx="5510">
                  <c:v>4886.4</c:v>
                </c:pt>
                <c:pt idx="5511">
                  <c:v>4886.6</c:v>
                </c:pt>
                <c:pt idx="5512">
                  <c:v>4886.6</c:v>
                </c:pt>
                <c:pt idx="5513">
                  <c:v>4886.2</c:v>
                </c:pt>
                <c:pt idx="5514">
                  <c:v>4886.25</c:v>
                </c:pt>
                <c:pt idx="5515">
                  <c:v>4886.4</c:v>
                </c:pt>
                <c:pt idx="5516">
                  <c:v>4886.55</c:v>
                </c:pt>
                <c:pt idx="5517">
                  <c:v>4886.3</c:v>
                </c:pt>
                <c:pt idx="5518">
                  <c:v>4886.25</c:v>
                </c:pt>
                <c:pt idx="5519">
                  <c:v>4886.35</c:v>
                </c:pt>
                <c:pt idx="5520">
                  <c:v>4886.75</c:v>
                </c:pt>
                <c:pt idx="5521">
                  <c:v>4858.8</c:v>
                </c:pt>
                <c:pt idx="5522">
                  <c:v>4886.4</c:v>
                </c:pt>
                <c:pt idx="5523">
                  <c:v>4886.3</c:v>
                </c:pt>
                <c:pt idx="5524">
                  <c:v>4886.45</c:v>
                </c:pt>
                <c:pt idx="5525">
                  <c:v>4886.25</c:v>
                </c:pt>
                <c:pt idx="5526">
                  <c:v>4886.4</c:v>
                </c:pt>
                <c:pt idx="5527">
                  <c:v>4886.5</c:v>
                </c:pt>
                <c:pt idx="5528">
                  <c:v>4886.3</c:v>
                </c:pt>
                <c:pt idx="5529">
                  <c:v>4885.95</c:v>
                </c:pt>
                <c:pt idx="5530">
                  <c:v>4886.5</c:v>
                </c:pt>
                <c:pt idx="5531">
                  <c:v>4886.35</c:v>
                </c:pt>
                <c:pt idx="5532">
                  <c:v>4886.65</c:v>
                </c:pt>
                <c:pt idx="5533">
                  <c:v>4886.3</c:v>
                </c:pt>
                <c:pt idx="5534">
                  <c:v>4886.25</c:v>
                </c:pt>
                <c:pt idx="5535">
                  <c:v>4886.4</c:v>
                </c:pt>
                <c:pt idx="5536">
                  <c:v>4886.35</c:v>
                </c:pt>
                <c:pt idx="5537">
                  <c:v>4886.3</c:v>
                </c:pt>
                <c:pt idx="5538">
                  <c:v>4886.55</c:v>
                </c:pt>
                <c:pt idx="5539">
                  <c:v>4886.2</c:v>
                </c:pt>
                <c:pt idx="5540">
                  <c:v>4886.8</c:v>
                </c:pt>
                <c:pt idx="5541">
                  <c:v>4885.75</c:v>
                </c:pt>
                <c:pt idx="5542">
                  <c:v>4885.85</c:v>
                </c:pt>
                <c:pt idx="5543">
                  <c:v>4857</c:v>
                </c:pt>
                <c:pt idx="5544">
                  <c:v>4886.2</c:v>
                </c:pt>
                <c:pt idx="5545">
                  <c:v>4886.05</c:v>
                </c:pt>
                <c:pt idx="5546">
                  <c:v>4886.3</c:v>
                </c:pt>
                <c:pt idx="5547">
                  <c:v>4886.25</c:v>
                </c:pt>
                <c:pt idx="5548">
                  <c:v>4886.05</c:v>
                </c:pt>
                <c:pt idx="5549">
                  <c:v>4886.25</c:v>
                </c:pt>
                <c:pt idx="5550">
                  <c:v>4886.3</c:v>
                </c:pt>
                <c:pt idx="5551">
                  <c:v>4886.35</c:v>
                </c:pt>
                <c:pt idx="5552">
                  <c:v>4886.25</c:v>
                </c:pt>
                <c:pt idx="5553">
                  <c:v>4886.45</c:v>
                </c:pt>
                <c:pt idx="5554">
                  <c:v>4886.3</c:v>
                </c:pt>
                <c:pt idx="5555">
                  <c:v>4886.2</c:v>
                </c:pt>
                <c:pt idx="5556">
                  <c:v>4886.65</c:v>
                </c:pt>
                <c:pt idx="5557">
                  <c:v>4886.35</c:v>
                </c:pt>
                <c:pt idx="5558">
                  <c:v>4886.55</c:v>
                </c:pt>
                <c:pt idx="5559">
                  <c:v>4886.1</c:v>
                </c:pt>
                <c:pt idx="5560">
                  <c:v>4886.35</c:v>
                </c:pt>
                <c:pt idx="5561">
                  <c:v>4886.35</c:v>
                </c:pt>
                <c:pt idx="5562">
                  <c:v>4886.45</c:v>
                </c:pt>
                <c:pt idx="5563">
                  <c:v>4886.35</c:v>
                </c:pt>
                <c:pt idx="5564">
                  <c:v>4886.2</c:v>
                </c:pt>
                <c:pt idx="5565">
                  <c:v>4856.5</c:v>
                </c:pt>
                <c:pt idx="5566">
                  <c:v>4886.25</c:v>
                </c:pt>
                <c:pt idx="5567">
                  <c:v>4886.3</c:v>
                </c:pt>
                <c:pt idx="5568">
                  <c:v>4886.35</c:v>
                </c:pt>
                <c:pt idx="5569">
                  <c:v>4886.3</c:v>
                </c:pt>
                <c:pt idx="5570">
                  <c:v>4886</c:v>
                </c:pt>
                <c:pt idx="5571">
                  <c:v>4886.25</c:v>
                </c:pt>
                <c:pt idx="5572">
                  <c:v>4886.65</c:v>
                </c:pt>
                <c:pt idx="5573">
                  <c:v>4886.25</c:v>
                </c:pt>
                <c:pt idx="5574">
                  <c:v>4886.25</c:v>
                </c:pt>
                <c:pt idx="5575">
                  <c:v>4886.35</c:v>
                </c:pt>
                <c:pt idx="5576">
                  <c:v>4886.45</c:v>
                </c:pt>
                <c:pt idx="5577">
                  <c:v>4886.65</c:v>
                </c:pt>
                <c:pt idx="5578">
                  <c:v>4886.15</c:v>
                </c:pt>
                <c:pt idx="5579">
                  <c:v>4886.05</c:v>
                </c:pt>
                <c:pt idx="5580">
                  <c:v>4886.5</c:v>
                </c:pt>
                <c:pt idx="5581">
                  <c:v>4886</c:v>
                </c:pt>
                <c:pt idx="5582">
                  <c:v>4886.75</c:v>
                </c:pt>
                <c:pt idx="5583">
                  <c:v>4886.05</c:v>
                </c:pt>
                <c:pt idx="5584">
                  <c:v>4886.4</c:v>
                </c:pt>
                <c:pt idx="5585">
                  <c:v>4886.2</c:v>
                </c:pt>
                <c:pt idx="5586">
                  <c:v>4886.7</c:v>
                </c:pt>
                <c:pt idx="5587">
                  <c:v>4915</c:v>
                </c:pt>
                <c:pt idx="5588">
                  <c:v>4886.45</c:v>
                </c:pt>
                <c:pt idx="5589">
                  <c:v>4886.4</c:v>
                </c:pt>
                <c:pt idx="5590">
                  <c:v>4857.6</c:v>
                </c:pt>
                <c:pt idx="5591">
                  <c:v>4886.55</c:v>
                </c:pt>
                <c:pt idx="5592">
                  <c:v>4886.25</c:v>
                </c:pt>
                <c:pt idx="5593">
                  <c:v>4886.55</c:v>
                </c:pt>
                <c:pt idx="5594">
                  <c:v>4886.35</c:v>
                </c:pt>
                <c:pt idx="5595">
                  <c:v>4886.55</c:v>
                </c:pt>
                <c:pt idx="5596">
                  <c:v>4886.5</c:v>
                </c:pt>
                <c:pt idx="5597">
                  <c:v>4886.45</c:v>
                </c:pt>
                <c:pt idx="5598">
                  <c:v>4886.35</c:v>
                </c:pt>
                <c:pt idx="5599">
                  <c:v>4886.25</c:v>
                </c:pt>
                <c:pt idx="5600">
                  <c:v>4886.65</c:v>
                </c:pt>
                <c:pt idx="5601">
                  <c:v>4886.55</c:v>
                </c:pt>
                <c:pt idx="5602">
                  <c:v>4886.2</c:v>
                </c:pt>
                <c:pt idx="5603">
                  <c:v>4886.15</c:v>
                </c:pt>
                <c:pt idx="5604">
                  <c:v>4886.65</c:v>
                </c:pt>
                <c:pt idx="5605">
                  <c:v>4886.35</c:v>
                </c:pt>
                <c:pt idx="5606">
                  <c:v>4886.35</c:v>
                </c:pt>
                <c:pt idx="5607">
                  <c:v>4886.4</c:v>
                </c:pt>
                <c:pt idx="5608">
                  <c:v>4886.8</c:v>
                </c:pt>
                <c:pt idx="5609">
                  <c:v>4859.6</c:v>
                </c:pt>
                <c:pt idx="5610">
                  <c:v>4886.55</c:v>
                </c:pt>
                <c:pt idx="5611">
                  <c:v>4886.5</c:v>
                </c:pt>
                <c:pt idx="5612">
                  <c:v>4886.4</c:v>
                </c:pt>
                <c:pt idx="5613">
                  <c:v>4886.4</c:v>
                </c:pt>
                <c:pt idx="5614">
                  <c:v>4886.2</c:v>
                </c:pt>
                <c:pt idx="5615">
                  <c:v>4886.5</c:v>
                </c:pt>
                <c:pt idx="5616">
                  <c:v>4886.55</c:v>
                </c:pt>
                <c:pt idx="5617">
                  <c:v>4886.2</c:v>
                </c:pt>
                <c:pt idx="5618">
                  <c:v>4886.55</c:v>
                </c:pt>
                <c:pt idx="5619">
                  <c:v>4886.25</c:v>
                </c:pt>
                <c:pt idx="5620">
                  <c:v>4886.75</c:v>
                </c:pt>
                <c:pt idx="5621">
                  <c:v>4886.05</c:v>
                </c:pt>
                <c:pt idx="5622">
                  <c:v>4886.45</c:v>
                </c:pt>
                <c:pt idx="5623">
                  <c:v>4886.15</c:v>
                </c:pt>
                <c:pt idx="5624">
                  <c:v>4886.3</c:v>
                </c:pt>
                <c:pt idx="5625">
                  <c:v>4886.35</c:v>
                </c:pt>
                <c:pt idx="5626">
                  <c:v>4886.35</c:v>
                </c:pt>
                <c:pt idx="5627">
                  <c:v>4886.45</c:v>
                </c:pt>
                <c:pt idx="5628">
                  <c:v>4886.15</c:v>
                </c:pt>
                <c:pt idx="5629">
                  <c:v>4885.95</c:v>
                </c:pt>
                <c:pt idx="5630">
                  <c:v>4886.3</c:v>
                </c:pt>
                <c:pt idx="5631">
                  <c:v>4863.7</c:v>
                </c:pt>
                <c:pt idx="5632">
                  <c:v>4886.4</c:v>
                </c:pt>
                <c:pt idx="5633">
                  <c:v>4886.05</c:v>
                </c:pt>
                <c:pt idx="5634">
                  <c:v>4886.35</c:v>
                </c:pt>
                <c:pt idx="5635">
                  <c:v>4886.2</c:v>
                </c:pt>
                <c:pt idx="5636">
                  <c:v>4886.8</c:v>
                </c:pt>
                <c:pt idx="5637">
                  <c:v>4886.25</c:v>
                </c:pt>
                <c:pt idx="5638">
                  <c:v>4886.4</c:v>
                </c:pt>
                <c:pt idx="5639">
                  <c:v>4886.25</c:v>
                </c:pt>
                <c:pt idx="5640">
                  <c:v>4886.35</c:v>
                </c:pt>
                <c:pt idx="5641">
                  <c:v>4885.9</c:v>
                </c:pt>
                <c:pt idx="5642">
                  <c:v>4886.4</c:v>
                </c:pt>
                <c:pt idx="5643">
                  <c:v>4886.05</c:v>
                </c:pt>
                <c:pt idx="5644">
                  <c:v>4886.55</c:v>
                </c:pt>
                <c:pt idx="5645">
                  <c:v>4886.05</c:v>
                </c:pt>
                <c:pt idx="5646">
                  <c:v>4886.35</c:v>
                </c:pt>
                <c:pt idx="5647">
                  <c:v>4886.15</c:v>
                </c:pt>
                <c:pt idx="5648">
                  <c:v>4886.65</c:v>
                </c:pt>
                <c:pt idx="5649">
                  <c:v>4886.1</c:v>
                </c:pt>
                <c:pt idx="5650">
                  <c:v>4886.35</c:v>
                </c:pt>
                <c:pt idx="5651">
                  <c:v>4868.5</c:v>
                </c:pt>
                <c:pt idx="5652">
                  <c:v>4886.5</c:v>
                </c:pt>
                <c:pt idx="5653">
                  <c:v>4886.2</c:v>
                </c:pt>
                <c:pt idx="5654">
                  <c:v>4886.65</c:v>
                </c:pt>
                <c:pt idx="5655">
                  <c:v>4885.95</c:v>
                </c:pt>
                <c:pt idx="5656">
                  <c:v>4886.35</c:v>
                </c:pt>
                <c:pt idx="5657">
                  <c:v>4886.15</c:v>
                </c:pt>
                <c:pt idx="5658">
                  <c:v>4886.65</c:v>
                </c:pt>
                <c:pt idx="5659">
                  <c:v>4885.9</c:v>
                </c:pt>
                <c:pt idx="5660">
                  <c:v>4886.3</c:v>
                </c:pt>
                <c:pt idx="5661">
                  <c:v>4886.15</c:v>
                </c:pt>
                <c:pt idx="5662">
                  <c:v>4886.3</c:v>
                </c:pt>
                <c:pt idx="5663">
                  <c:v>4886.05</c:v>
                </c:pt>
                <c:pt idx="5664">
                  <c:v>4886.3</c:v>
                </c:pt>
                <c:pt idx="5665">
                  <c:v>4886.2</c:v>
                </c:pt>
                <c:pt idx="5666">
                  <c:v>4886.25</c:v>
                </c:pt>
                <c:pt idx="5667">
                  <c:v>4886.15</c:v>
                </c:pt>
                <c:pt idx="5668">
                  <c:v>4886.6</c:v>
                </c:pt>
                <c:pt idx="5669">
                  <c:v>4872.8</c:v>
                </c:pt>
                <c:pt idx="5670">
                  <c:v>4886.5</c:v>
                </c:pt>
                <c:pt idx="5671">
                  <c:v>4886.6</c:v>
                </c:pt>
                <c:pt idx="5672">
                  <c:v>4886.5</c:v>
                </c:pt>
                <c:pt idx="5673">
                  <c:v>4885.85</c:v>
                </c:pt>
                <c:pt idx="5674">
                  <c:v>4886.45</c:v>
                </c:pt>
                <c:pt idx="5675">
                  <c:v>4874.4</c:v>
                </c:pt>
                <c:pt idx="5676">
                  <c:v>4886.65</c:v>
                </c:pt>
                <c:pt idx="5677">
                  <c:v>4886.15</c:v>
                </c:pt>
                <c:pt idx="5678">
                  <c:v>4886.35</c:v>
                </c:pt>
                <c:pt idx="5679">
                  <c:v>4886.1</c:v>
                </c:pt>
                <c:pt idx="5680">
                  <c:v>4886.85</c:v>
                </c:pt>
                <c:pt idx="5681">
                  <c:v>4885.8</c:v>
                </c:pt>
                <c:pt idx="5682">
                  <c:v>4886.5</c:v>
                </c:pt>
                <c:pt idx="5683">
                  <c:v>4886.15</c:v>
                </c:pt>
                <c:pt idx="5684">
                  <c:v>4886.45</c:v>
                </c:pt>
                <c:pt idx="5685">
                  <c:v>4886.25</c:v>
                </c:pt>
                <c:pt idx="5686">
                  <c:v>4886.7</c:v>
                </c:pt>
                <c:pt idx="5687">
                  <c:v>4885.7</c:v>
                </c:pt>
                <c:pt idx="5688">
                  <c:v>4886.5</c:v>
                </c:pt>
                <c:pt idx="5689">
                  <c:v>4886.3</c:v>
                </c:pt>
                <c:pt idx="5690">
                  <c:v>4886.5</c:v>
                </c:pt>
                <c:pt idx="5691">
                  <c:v>4885.85</c:v>
                </c:pt>
                <c:pt idx="5692">
                  <c:v>4886.7</c:v>
                </c:pt>
                <c:pt idx="5693">
                  <c:v>4886.1</c:v>
                </c:pt>
                <c:pt idx="5694">
                  <c:v>4887.05</c:v>
                </c:pt>
                <c:pt idx="5695">
                  <c:v>4886.1</c:v>
                </c:pt>
                <c:pt idx="5696">
                  <c:v>4886.25</c:v>
                </c:pt>
                <c:pt idx="5697">
                  <c:v>4885.85</c:v>
                </c:pt>
                <c:pt idx="5698">
                  <c:v>4886.2</c:v>
                </c:pt>
                <c:pt idx="5699">
                  <c:v>4886.1</c:v>
                </c:pt>
                <c:pt idx="5700">
                  <c:v>4886.25</c:v>
                </c:pt>
                <c:pt idx="5701">
                  <c:v>4886.2</c:v>
                </c:pt>
                <c:pt idx="5702">
                  <c:v>4886.2</c:v>
                </c:pt>
                <c:pt idx="5703">
                  <c:v>4885.9</c:v>
                </c:pt>
                <c:pt idx="5704">
                  <c:v>4886.1</c:v>
                </c:pt>
                <c:pt idx="5705">
                  <c:v>4886.2</c:v>
                </c:pt>
                <c:pt idx="5706">
                  <c:v>4886.4</c:v>
                </c:pt>
                <c:pt idx="5707">
                  <c:v>4886.05</c:v>
                </c:pt>
                <c:pt idx="5708">
                  <c:v>4886.25</c:v>
                </c:pt>
                <c:pt idx="5709">
                  <c:v>4886.25</c:v>
                </c:pt>
                <c:pt idx="5710">
                  <c:v>4886.45</c:v>
                </c:pt>
                <c:pt idx="5711">
                  <c:v>4886.15</c:v>
                </c:pt>
                <c:pt idx="5712">
                  <c:v>4886.3</c:v>
                </c:pt>
                <c:pt idx="5713">
                  <c:v>4886.35</c:v>
                </c:pt>
                <c:pt idx="5714">
                  <c:v>4886.2</c:v>
                </c:pt>
                <c:pt idx="5715">
                  <c:v>4886.15</c:v>
                </c:pt>
                <c:pt idx="5716">
                  <c:v>4886.55</c:v>
                </c:pt>
                <c:pt idx="5717">
                  <c:v>4886.15</c:v>
                </c:pt>
                <c:pt idx="5718">
                  <c:v>4884.7</c:v>
                </c:pt>
                <c:pt idx="5719">
                  <c:v>4886.2</c:v>
                </c:pt>
                <c:pt idx="5720">
                  <c:v>4886.3</c:v>
                </c:pt>
                <c:pt idx="5721">
                  <c:v>4886.3</c:v>
                </c:pt>
                <c:pt idx="5722">
                  <c:v>4886.15</c:v>
                </c:pt>
                <c:pt idx="5723">
                  <c:v>4886.25</c:v>
                </c:pt>
                <c:pt idx="5724">
                  <c:v>4886.35</c:v>
                </c:pt>
                <c:pt idx="5725">
                  <c:v>4886.6</c:v>
                </c:pt>
                <c:pt idx="5726">
                  <c:v>4886.1</c:v>
                </c:pt>
                <c:pt idx="5727">
                  <c:v>4886.2</c:v>
                </c:pt>
                <c:pt idx="5728">
                  <c:v>4886.05</c:v>
                </c:pt>
                <c:pt idx="5729">
                  <c:v>4886.25</c:v>
                </c:pt>
                <c:pt idx="5730">
                  <c:v>4886.35</c:v>
                </c:pt>
                <c:pt idx="5731">
                  <c:v>4886.1</c:v>
                </c:pt>
                <c:pt idx="5732">
                  <c:v>4886</c:v>
                </c:pt>
                <c:pt idx="5733">
                  <c:v>4885.8</c:v>
                </c:pt>
                <c:pt idx="5734">
                  <c:v>4886.15</c:v>
                </c:pt>
                <c:pt idx="5735">
                  <c:v>4886.1</c:v>
                </c:pt>
                <c:pt idx="5736">
                  <c:v>4886</c:v>
                </c:pt>
                <c:pt idx="5737">
                  <c:v>4885.85</c:v>
                </c:pt>
                <c:pt idx="5738">
                  <c:v>4886</c:v>
                </c:pt>
                <c:pt idx="5739">
                  <c:v>4886</c:v>
                </c:pt>
                <c:pt idx="5740">
                  <c:v>4878.4</c:v>
                </c:pt>
                <c:pt idx="5741">
                  <c:v>4893.7</c:v>
                </c:pt>
                <c:pt idx="5742">
                  <c:v>4886.45</c:v>
                </c:pt>
                <c:pt idx="5743">
                  <c:v>4886.05</c:v>
                </c:pt>
                <c:pt idx="5744">
                  <c:v>4886.35</c:v>
                </c:pt>
                <c:pt idx="5745">
                  <c:v>4885.7</c:v>
                </c:pt>
                <c:pt idx="5746">
                  <c:v>4886.15</c:v>
                </c:pt>
                <c:pt idx="5747">
                  <c:v>4886.15</c:v>
                </c:pt>
                <c:pt idx="5748">
                  <c:v>4886.3</c:v>
                </c:pt>
                <c:pt idx="5749">
                  <c:v>4885.9</c:v>
                </c:pt>
                <c:pt idx="5750">
                  <c:v>4886.25</c:v>
                </c:pt>
                <c:pt idx="5751">
                  <c:v>4885.75</c:v>
                </c:pt>
                <c:pt idx="5752">
                  <c:v>4886.4</c:v>
                </c:pt>
                <c:pt idx="5753">
                  <c:v>4886.2</c:v>
                </c:pt>
                <c:pt idx="5754">
                  <c:v>4886.45</c:v>
                </c:pt>
                <c:pt idx="5755">
                  <c:v>4886</c:v>
                </c:pt>
                <c:pt idx="5756">
                  <c:v>4886.5</c:v>
                </c:pt>
                <c:pt idx="5757">
                  <c:v>4886.3</c:v>
                </c:pt>
                <c:pt idx="5758">
                  <c:v>4886.5</c:v>
                </c:pt>
                <c:pt idx="5759">
                  <c:v>4886.05</c:v>
                </c:pt>
                <c:pt idx="5760">
                  <c:v>4886.6</c:v>
                </c:pt>
                <c:pt idx="5761">
                  <c:v>4885.9</c:v>
                </c:pt>
                <c:pt idx="5762">
                  <c:v>4872.8</c:v>
                </c:pt>
                <c:pt idx="5763">
                  <c:v>4886.05</c:v>
                </c:pt>
                <c:pt idx="5764">
                  <c:v>4886.65</c:v>
                </c:pt>
                <c:pt idx="5765">
                  <c:v>4886.15</c:v>
                </c:pt>
                <c:pt idx="5766">
                  <c:v>4887.05</c:v>
                </c:pt>
                <c:pt idx="5767">
                  <c:v>4886</c:v>
                </c:pt>
                <c:pt idx="5768">
                  <c:v>4886.4</c:v>
                </c:pt>
                <c:pt idx="5769">
                  <c:v>4886</c:v>
                </c:pt>
                <c:pt idx="5770">
                  <c:v>4886.8</c:v>
                </c:pt>
                <c:pt idx="5771">
                  <c:v>4886.45</c:v>
                </c:pt>
                <c:pt idx="5772">
                  <c:v>4886.2</c:v>
                </c:pt>
                <c:pt idx="5773">
                  <c:v>4886.5</c:v>
                </c:pt>
                <c:pt idx="5774">
                  <c:v>4886.5</c:v>
                </c:pt>
                <c:pt idx="5775">
                  <c:v>4886.3</c:v>
                </c:pt>
                <c:pt idx="5776">
                  <c:v>4886.6</c:v>
                </c:pt>
                <c:pt idx="5777">
                  <c:v>4886.55</c:v>
                </c:pt>
                <c:pt idx="5778">
                  <c:v>4886.45</c:v>
                </c:pt>
                <c:pt idx="5779">
                  <c:v>4886.2</c:v>
                </c:pt>
                <c:pt idx="5780">
                  <c:v>4886.75</c:v>
                </c:pt>
                <c:pt idx="5781">
                  <c:v>4886.35</c:v>
                </c:pt>
                <c:pt idx="5782">
                  <c:v>4886.15</c:v>
                </c:pt>
                <c:pt idx="5783">
                  <c:v>4886.1</c:v>
                </c:pt>
                <c:pt idx="5784">
                  <c:v>4906.2</c:v>
                </c:pt>
                <c:pt idx="5785">
                  <c:v>4886.5</c:v>
                </c:pt>
                <c:pt idx="5786">
                  <c:v>4886.45</c:v>
                </c:pt>
                <c:pt idx="5787">
                  <c:v>4886.25</c:v>
                </c:pt>
                <c:pt idx="5788">
                  <c:v>4886.65</c:v>
                </c:pt>
                <c:pt idx="5789">
                  <c:v>4886.7</c:v>
                </c:pt>
                <c:pt idx="5790">
                  <c:v>4886.35</c:v>
                </c:pt>
                <c:pt idx="5791">
                  <c:v>4886.3</c:v>
                </c:pt>
                <c:pt idx="5792">
                  <c:v>4886.55</c:v>
                </c:pt>
                <c:pt idx="5793">
                  <c:v>4886.35</c:v>
                </c:pt>
                <c:pt idx="5794">
                  <c:v>4886.6</c:v>
                </c:pt>
                <c:pt idx="5795">
                  <c:v>4886.25</c:v>
                </c:pt>
                <c:pt idx="5796">
                  <c:v>4886.35</c:v>
                </c:pt>
                <c:pt idx="5797">
                  <c:v>4886.2</c:v>
                </c:pt>
                <c:pt idx="5798">
                  <c:v>4886.1</c:v>
                </c:pt>
                <c:pt idx="5799">
                  <c:v>4886.15</c:v>
                </c:pt>
                <c:pt idx="5800">
                  <c:v>4886.05</c:v>
                </c:pt>
                <c:pt idx="5801">
                  <c:v>4886.3</c:v>
                </c:pt>
                <c:pt idx="5802">
                  <c:v>4886.25</c:v>
                </c:pt>
                <c:pt idx="5803">
                  <c:v>4886.15</c:v>
                </c:pt>
                <c:pt idx="5804">
                  <c:v>4886.15</c:v>
                </c:pt>
                <c:pt idx="5805">
                  <c:v>4886.4</c:v>
                </c:pt>
                <c:pt idx="5806">
                  <c:v>4862.8</c:v>
                </c:pt>
                <c:pt idx="5807">
                  <c:v>4886.35</c:v>
                </c:pt>
                <c:pt idx="5808">
                  <c:v>4886.05</c:v>
                </c:pt>
                <c:pt idx="5809">
                  <c:v>4886</c:v>
                </c:pt>
                <c:pt idx="5810">
                  <c:v>4886.15</c:v>
                </c:pt>
                <c:pt idx="5811">
                  <c:v>4886.3</c:v>
                </c:pt>
                <c:pt idx="5812">
                  <c:v>4886.35</c:v>
                </c:pt>
                <c:pt idx="5813">
                  <c:v>4911.1</c:v>
                </c:pt>
                <c:pt idx="5814">
                  <c:v>4886.75</c:v>
                </c:pt>
                <c:pt idx="5815">
                  <c:v>4886.3</c:v>
                </c:pt>
                <c:pt idx="5816">
                  <c:v>4886.6</c:v>
                </c:pt>
                <c:pt idx="5817">
                  <c:v>4886.2</c:v>
                </c:pt>
                <c:pt idx="5818">
                  <c:v>4886.4</c:v>
                </c:pt>
                <c:pt idx="5819">
                  <c:v>4886.4</c:v>
                </c:pt>
                <c:pt idx="5820">
                  <c:v>4886.7</c:v>
                </c:pt>
                <c:pt idx="5821">
                  <c:v>4886.75</c:v>
                </c:pt>
                <c:pt idx="5822">
                  <c:v>4886.4</c:v>
                </c:pt>
                <c:pt idx="5823">
                  <c:v>4886.25</c:v>
                </c:pt>
                <c:pt idx="5824">
                  <c:v>4886.5</c:v>
                </c:pt>
                <c:pt idx="5825">
                  <c:v>4886.6</c:v>
                </c:pt>
                <c:pt idx="5826">
                  <c:v>4886.5</c:v>
                </c:pt>
                <c:pt idx="5827">
                  <c:v>4886.55</c:v>
                </c:pt>
                <c:pt idx="5828">
                  <c:v>4858.7</c:v>
                </c:pt>
                <c:pt idx="5829">
                  <c:v>4886.1</c:v>
                </c:pt>
                <c:pt idx="5830">
                  <c:v>4886.7</c:v>
                </c:pt>
                <c:pt idx="5831">
                  <c:v>4886.6</c:v>
                </c:pt>
                <c:pt idx="5832">
                  <c:v>4886.75</c:v>
                </c:pt>
                <c:pt idx="5833">
                  <c:v>4886.4</c:v>
                </c:pt>
                <c:pt idx="5834">
                  <c:v>4886.45</c:v>
                </c:pt>
                <c:pt idx="5835">
                  <c:v>4886.4</c:v>
                </c:pt>
                <c:pt idx="5836">
                  <c:v>4886.7</c:v>
                </c:pt>
                <c:pt idx="5837">
                  <c:v>4886.75</c:v>
                </c:pt>
                <c:pt idx="5838">
                  <c:v>4886.65</c:v>
                </c:pt>
                <c:pt idx="5839">
                  <c:v>4886.4</c:v>
                </c:pt>
                <c:pt idx="5840">
                  <c:v>4886.45</c:v>
                </c:pt>
                <c:pt idx="5841">
                  <c:v>4886.5</c:v>
                </c:pt>
                <c:pt idx="5842">
                  <c:v>4886.4</c:v>
                </c:pt>
                <c:pt idx="5843">
                  <c:v>4886.4</c:v>
                </c:pt>
                <c:pt idx="5844">
                  <c:v>4886.35</c:v>
                </c:pt>
                <c:pt idx="5845">
                  <c:v>4886.15</c:v>
                </c:pt>
                <c:pt idx="5846">
                  <c:v>4886.7</c:v>
                </c:pt>
                <c:pt idx="5847">
                  <c:v>4886.65</c:v>
                </c:pt>
                <c:pt idx="5848">
                  <c:v>4886.65</c:v>
                </c:pt>
                <c:pt idx="5849">
                  <c:v>4886.55</c:v>
                </c:pt>
                <c:pt idx="5850">
                  <c:v>4915.7</c:v>
                </c:pt>
                <c:pt idx="5851">
                  <c:v>4886.8</c:v>
                </c:pt>
                <c:pt idx="5852">
                  <c:v>4886.45</c:v>
                </c:pt>
                <c:pt idx="5853">
                  <c:v>4886.3</c:v>
                </c:pt>
                <c:pt idx="5854">
                  <c:v>4886.5</c:v>
                </c:pt>
                <c:pt idx="5855">
                  <c:v>4886.55</c:v>
                </c:pt>
                <c:pt idx="5856">
                  <c:v>4886.4</c:v>
                </c:pt>
                <c:pt idx="5857">
                  <c:v>4886.25</c:v>
                </c:pt>
                <c:pt idx="5858">
                  <c:v>4886.65</c:v>
                </c:pt>
                <c:pt idx="5859">
                  <c:v>4886.55</c:v>
                </c:pt>
                <c:pt idx="5860">
                  <c:v>4876.46666666667</c:v>
                </c:pt>
                <c:pt idx="5861">
                  <c:v>4886.4</c:v>
                </c:pt>
                <c:pt idx="5862">
                  <c:v>4886.4</c:v>
                </c:pt>
                <c:pt idx="5863">
                  <c:v>4886.55</c:v>
                </c:pt>
                <c:pt idx="5864">
                  <c:v>4886.4</c:v>
                </c:pt>
                <c:pt idx="5865">
                  <c:v>4886.55</c:v>
                </c:pt>
                <c:pt idx="5866">
                  <c:v>4886.25</c:v>
                </c:pt>
                <c:pt idx="5867">
                  <c:v>4886.9</c:v>
                </c:pt>
                <c:pt idx="5868">
                  <c:v>4886.45</c:v>
                </c:pt>
                <c:pt idx="5869">
                  <c:v>4886.5</c:v>
                </c:pt>
                <c:pt idx="5870">
                  <c:v>4886.5</c:v>
                </c:pt>
                <c:pt idx="5871">
                  <c:v>4915.8</c:v>
                </c:pt>
                <c:pt idx="5872">
                  <c:v>4886.25</c:v>
                </c:pt>
                <c:pt idx="5873">
                  <c:v>4886.55</c:v>
                </c:pt>
                <c:pt idx="5874">
                  <c:v>4886.65</c:v>
                </c:pt>
                <c:pt idx="5875">
                  <c:v>4886.35</c:v>
                </c:pt>
                <c:pt idx="5876">
                  <c:v>4886.35</c:v>
                </c:pt>
                <c:pt idx="5877">
                  <c:v>4886.8</c:v>
                </c:pt>
                <c:pt idx="5878">
                  <c:v>4886.1</c:v>
                </c:pt>
                <c:pt idx="5879">
                  <c:v>4886.5</c:v>
                </c:pt>
                <c:pt idx="5880">
                  <c:v>4886.35</c:v>
                </c:pt>
                <c:pt idx="5881">
                  <c:v>4886.45</c:v>
                </c:pt>
                <c:pt idx="5882">
                  <c:v>4886.55</c:v>
                </c:pt>
                <c:pt idx="5883">
                  <c:v>4886.4</c:v>
                </c:pt>
                <c:pt idx="5884">
                  <c:v>4916.1</c:v>
                </c:pt>
                <c:pt idx="5885">
                  <c:v>4886.4</c:v>
                </c:pt>
                <c:pt idx="5886">
                  <c:v>4886.6</c:v>
                </c:pt>
                <c:pt idx="5887">
                  <c:v>4886.35</c:v>
                </c:pt>
                <c:pt idx="5888">
                  <c:v>4886.4</c:v>
                </c:pt>
                <c:pt idx="5889">
                  <c:v>4886.3</c:v>
                </c:pt>
                <c:pt idx="5890">
                  <c:v>4886.65</c:v>
                </c:pt>
                <c:pt idx="5891">
                  <c:v>4886.25</c:v>
                </c:pt>
                <c:pt idx="5892">
                  <c:v>4886.4</c:v>
                </c:pt>
                <c:pt idx="5893">
                  <c:v>4886.2</c:v>
                </c:pt>
                <c:pt idx="5894">
                  <c:v>4915.2</c:v>
                </c:pt>
                <c:pt idx="5895">
                  <c:v>4886.55</c:v>
                </c:pt>
                <c:pt idx="5896">
                  <c:v>4886.35</c:v>
                </c:pt>
                <c:pt idx="5897">
                  <c:v>4886.15</c:v>
                </c:pt>
                <c:pt idx="5898">
                  <c:v>4886.55</c:v>
                </c:pt>
                <c:pt idx="5899">
                  <c:v>4886.35</c:v>
                </c:pt>
                <c:pt idx="5900">
                  <c:v>4886.5</c:v>
                </c:pt>
                <c:pt idx="5901">
                  <c:v>4886.2</c:v>
                </c:pt>
                <c:pt idx="5902">
                  <c:v>4886.15</c:v>
                </c:pt>
                <c:pt idx="5903">
                  <c:v>4886.4</c:v>
                </c:pt>
                <c:pt idx="5904">
                  <c:v>4886.75</c:v>
                </c:pt>
                <c:pt idx="5905">
                  <c:v>4886.05</c:v>
                </c:pt>
                <c:pt idx="5906">
                  <c:v>4886.5</c:v>
                </c:pt>
                <c:pt idx="5907">
                  <c:v>4886.2</c:v>
                </c:pt>
                <c:pt idx="5908">
                  <c:v>4886.65</c:v>
                </c:pt>
                <c:pt idx="5909">
                  <c:v>4886.1</c:v>
                </c:pt>
                <c:pt idx="5910">
                  <c:v>4886.4</c:v>
                </c:pt>
                <c:pt idx="5911">
                  <c:v>4886.5</c:v>
                </c:pt>
                <c:pt idx="5912">
                  <c:v>4886.6</c:v>
                </c:pt>
                <c:pt idx="5913">
                  <c:v>4886.3</c:v>
                </c:pt>
                <c:pt idx="5914">
                  <c:v>4886.35</c:v>
                </c:pt>
                <c:pt idx="5915">
                  <c:v>4860.3</c:v>
                </c:pt>
                <c:pt idx="5916">
                  <c:v>4886.65</c:v>
                </c:pt>
                <c:pt idx="5917">
                  <c:v>4886.5</c:v>
                </c:pt>
                <c:pt idx="5918">
                  <c:v>4886.35</c:v>
                </c:pt>
                <c:pt idx="5919">
                  <c:v>4886.35</c:v>
                </c:pt>
                <c:pt idx="5920">
                  <c:v>4886.4</c:v>
                </c:pt>
                <c:pt idx="5921">
                  <c:v>4886.3</c:v>
                </c:pt>
                <c:pt idx="5922">
                  <c:v>4886.5</c:v>
                </c:pt>
                <c:pt idx="5923">
                  <c:v>4886.3</c:v>
                </c:pt>
                <c:pt idx="5924">
                  <c:v>4886.35</c:v>
                </c:pt>
                <c:pt idx="5925">
                  <c:v>4886.15</c:v>
                </c:pt>
                <c:pt idx="5926">
                  <c:v>4886.6</c:v>
                </c:pt>
                <c:pt idx="5927">
                  <c:v>4886.65</c:v>
                </c:pt>
                <c:pt idx="5928">
                  <c:v>4886.4</c:v>
                </c:pt>
                <c:pt idx="5929">
                  <c:v>4886.05</c:v>
                </c:pt>
                <c:pt idx="5930">
                  <c:v>4886.55</c:v>
                </c:pt>
                <c:pt idx="5931">
                  <c:v>4886.4</c:v>
                </c:pt>
                <c:pt idx="5932">
                  <c:v>4886.4</c:v>
                </c:pt>
                <c:pt idx="5933">
                  <c:v>4886.2</c:v>
                </c:pt>
                <c:pt idx="5934">
                  <c:v>4886.45</c:v>
                </c:pt>
                <c:pt idx="5935">
                  <c:v>4886.5</c:v>
                </c:pt>
                <c:pt idx="5936">
                  <c:v>4886.15</c:v>
                </c:pt>
                <c:pt idx="5937">
                  <c:v>4909.9</c:v>
                </c:pt>
                <c:pt idx="5938">
                  <c:v>4886.35</c:v>
                </c:pt>
                <c:pt idx="5939">
                  <c:v>4886.55</c:v>
                </c:pt>
                <c:pt idx="5940">
                  <c:v>4886.4</c:v>
                </c:pt>
                <c:pt idx="5941">
                  <c:v>4908.9</c:v>
                </c:pt>
                <c:pt idx="5942">
                  <c:v>4886.15</c:v>
                </c:pt>
                <c:pt idx="5943">
                  <c:v>4886.15</c:v>
                </c:pt>
                <c:pt idx="5944">
                  <c:v>4886.55</c:v>
                </c:pt>
                <c:pt idx="5945">
                  <c:v>4886.35</c:v>
                </c:pt>
                <c:pt idx="5946">
                  <c:v>4886.4</c:v>
                </c:pt>
                <c:pt idx="5947">
                  <c:v>4886</c:v>
                </c:pt>
                <c:pt idx="5948">
                  <c:v>4886.35</c:v>
                </c:pt>
                <c:pt idx="5949">
                  <c:v>4886.1</c:v>
                </c:pt>
                <c:pt idx="5950">
                  <c:v>4886.45</c:v>
                </c:pt>
                <c:pt idx="5951">
                  <c:v>4886.1</c:v>
                </c:pt>
                <c:pt idx="5952">
                  <c:v>4886.4</c:v>
                </c:pt>
                <c:pt idx="5953">
                  <c:v>4886.2</c:v>
                </c:pt>
                <c:pt idx="5954">
                  <c:v>4886.25</c:v>
                </c:pt>
                <c:pt idx="5955">
                  <c:v>4886</c:v>
                </c:pt>
                <c:pt idx="5956">
                  <c:v>4886.35</c:v>
                </c:pt>
                <c:pt idx="5957">
                  <c:v>4886.2</c:v>
                </c:pt>
                <c:pt idx="5958">
                  <c:v>4886.4</c:v>
                </c:pt>
                <c:pt idx="5959">
                  <c:v>4867.9</c:v>
                </c:pt>
                <c:pt idx="5960">
                  <c:v>4886.3</c:v>
                </c:pt>
                <c:pt idx="5961">
                  <c:v>4886.05</c:v>
                </c:pt>
                <c:pt idx="5962">
                  <c:v>4886.3</c:v>
                </c:pt>
                <c:pt idx="5963">
                  <c:v>4886</c:v>
                </c:pt>
                <c:pt idx="5964">
                  <c:v>4886.3</c:v>
                </c:pt>
                <c:pt idx="5965">
                  <c:v>4885.95</c:v>
                </c:pt>
                <c:pt idx="5966">
                  <c:v>4886.35</c:v>
                </c:pt>
                <c:pt idx="5967">
                  <c:v>4886.25</c:v>
                </c:pt>
                <c:pt idx="5968">
                  <c:v>4886.4</c:v>
                </c:pt>
                <c:pt idx="5969">
                  <c:v>4886.05</c:v>
                </c:pt>
                <c:pt idx="5970">
                  <c:v>4886.15</c:v>
                </c:pt>
                <c:pt idx="5971">
                  <c:v>4886.05</c:v>
                </c:pt>
                <c:pt idx="5972">
                  <c:v>4886.45</c:v>
                </c:pt>
                <c:pt idx="5973">
                  <c:v>4886.15</c:v>
                </c:pt>
                <c:pt idx="5974">
                  <c:v>4886.25</c:v>
                </c:pt>
                <c:pt idx="5975">
                  <c:v>4886.65</c:v>
                </c:pt>
                <c:pt idx="5976">
                  <c:v>4886.15</c:v>
                </c:pt>
                <c:pt idx="5977">
                  <c:v>4886.15</c:v>
                </c:pt>
                <c:pt idx="5978">
                  <c:v>4886.45</c:v>
                </c:pt>
                <c:pt idx="5979">
                  <c:v>4886.6</c:v>
                </c:pt>
                <c:pt idx="5980">
                  <c:v>4886.2</c:v>
                </c:pt>
                <c:pt idx="5981">
                  <c:v>4898.6</c:v>
                </c:pt>
                <c:pt idx="5982">
                  <c:v>4886.35</c:v>
                </c:pt>
                <c:pt idx="5983">
                  <c:v>4886.45</c:v>
                </c:pt>
                <c:pt idx="5984">
                  <c:v>4886.25</c:v>
                </c:pt>
                <c:pt idx="5985">
                  <c:v>4886.95</c:v>
                </c:pt>
                <c:pt idx="5986">
                  <c:v>4885.85</c:v>
                </c:pt>
                <c:pt idx="5987">
                  <c:v>4886.35</c:v>
                </c:pt>
                <c:pt idx="5988">
                  <c:v>4886.15</c:v>
                </c:pt>
                <c:pt idx="5989">
                  <c:v>4886.6</c:v>
                </c:pt>
                <c:pt idx="5990">
                  <c:v>4886.3</c:v>
                </c:pt>
                <c:pt idx="5991">
                  <c:v>4886.35</c:v>
                </c:pt>
                <c:pt idx="5992">
                  <c:v>4885.85</c:v>
                </c:pt>
                <c:pt idx="5993">
                  <c:v>4886.9</c:v>
                </c:pt>
                <c:pt idx="5994">
                  <c:v>4886.25</c:v>
                </c:pt>
                <c:pt idx="5995">
                  <c:v>4886.6</c:v>
                </c:pt>
                <c:pt idx="5996">
                  <c:v>4886.2</c:v>
                </c:pt>
                <c:pt idx="5997">
                  <c:v>4886.95</c:v>
                </c:pt>
                <c:pt idx="5998">
                  <c:v>4886.1</c:v>
                </c:pt>
                <c:pt idx="5999">
                  <c:v>4886.7</c:v>
                </c:pt>
                <c:pt idx="6000">
                  <c:v>4886.5</c:v>
                </c:pt>
                <c:pt idx="6001">
                  <c:v>4886.7</c:v>
                </c:pt>
                <c:pt idx="6002">
                  <c:v>4886.25</c:v>
                </c:pt>
                <c:pt idx="6003">
                  <c:v>4892.4</c:v>
                </c:pt>
                <c:pt idx="6004">
                  <c:v>4886.3</c:v>
                </c:pt>
                <c:pt idx="6005">
                  <c:v>4886.3</c:v>
                </c:pt>
                <c:pt idx="6006">
                  <c:v>4886.2</c:v>
                </c:pt>
                <c:pt idx="6007">
                  <c:v>4886.4</c:v>
                </c:pt>
                <c:pt idx="6008">
                  <c:v>4886.35</c:v>
                </c:pt>
                <c:pt idx="6009">
                  <c:v>4886.15</c:v>
                </c:pt>
                <c:pt idx="6010">
                  <c:v>4886.25</c:v>
                </c:pt>
                <c:pt idx="6011">
                  <c:v>4886.25</c:v>
                </c:pt>
                <c:pt idx="6012">
                  <c:v>4886.4</c:v>
                </c:pt>
                <c:pt idx="6013">
                  <c:v>4886.5</c:v>
                </c:pt>
                <c:pt idx="6014">
                  <c:v>4886.5</c:v>
                </c:pt>
                <c:pt idx="6015">
                  <c:v>4886.1</c:v>
                </c:pt>
                <c:pt idx="6016">
                  <c:v>4886.25</c:v>
                </c:pt>
                <c:pt idx="6017">
                  <c:v>4886.4</c:v>
                </c:pt>
                <c:pt idx="6018">
                  <c:v>4886.35</c:v>
                </c:pt>
                <c:pt idx="6019">
                  <c:v>4886.15</c:v>
                </c:pt>
                <c:pt idx="6020">
                  <c:v>4886.35</c:v>
                </c:pt>
                <c:pt idx="6021">
                  <c:v>4886.2</c:v>
                </c:pt>
                <c:pt idx="6022">
                  <c:v>4886.05</c:v>
                </c:pt>
                <c:pt idx="6023">
                  <c:v>4886.15</c:v>
                </c:pt>
                <c:pt idx="6024">
                  <c:v>4886.35</c:v>
                </c:pt>
                <c:pt idx="6025">
                  <c:v>4885.7</c:v>
                </c:pt>
                <c:pt idx="6026">
                  <c:v>4886.45</c:v>
                </c:pt>
                <c:pt idx="6027">
                  <c:v>4886.25</c:v>
                </c:pt>
                <c:pt idx="6028">
                  <c:v>4886.05</c:v>
                </c:pt>
                <c:pt idx="6029">
                  <c:v>4886.55</c:v>
                </c:pt>
                <c:pt idx="6030">
                  <c:v>4886.35</c:v>
                </c:pt>
                <c:pt idx="6031">
                  <c:v>4886.55</c:v>
                </c:pt>
                <c:pt idx="6032">
                  <c:v>4885.6</c:v>
                </c:pt>
                <c:pt idx="6033">
                  <c:v>4886.65</c:v>
                </c:pt>
                <c:pt idx="6034">
                  <c:v>4886.3</c:v>
                </c:pt>
                <c:pt idx="6035">
                  <c:v>4886.75</c:v>
                </c:pt>
                <c:pt idx="6036">
                  <c:v>4886.1</c:v>
                </c:pt>
                <c:pt idx="6037">
                  <c:v>4886.6</c:v>
                </c:pt>
                <c:pt idx="6038">
                  <c:v>4886.2</c:v>
                </c:pt>
                <c:pt idx="6039">
                  <c:v>4886.75</c:v>
                </c:pt>
                <c:pt idx="6040">
                  <c:v>4886.65</c:v>
                </c:pt>
                <c:pt idx="6041">
                  <c:v>4886.6</c:v>
                </c:pt>
                <c:pt idx="6042">
                  <c:v>4886.4</c:v>
                </c:pt>
                <c:pt idx="6043">
                  <c:v>4886.5</c:v>
                </c:pt>
                <c:pt idx="6044">
                  <c:v>4886.35</c:v>
                </c:pt>
                <c:pt idx="6045">
                  <c:v>4886.85</c:v>
                </c:pt>
                <c:pt idx="6046">
                  <c:v>4878.9</c:v>
                </c:pt>
                <c:pt idx="6047">
                  <c:v>4893.2</c:v>
                </c:pt>
                <c:pt idx="6048">
                  <c:v>4886.05</c:v>
                </c:pt>
                <c:pt idx="6049">
                  <c:v>4886.8</c:v>
                </c:pt>
                <c:pt idx="6050">
                  <c:v>4886.2</c:v>
                </c:pt>
                <c:pt idx="6051">
                  <c:v>4886.55</c:v>
                </c:pt>
                <c:pt idx="6052">
                  <c:v>4886.2</c:v>
                </c:pt>
                <c:pt idx="6053">
                  <c:v>4886.6</c:v>
                </c:pt>
                <c:pt idx="6054">
                  <c:v>4886.55</c:v>
                </c:pt>
                <c:pt idx="6055">
                  <c:v>4886.8</c:v>
                </c:pt>
                <c:pt idx="6056">
                  <c:v>4886.15</c:v>
                </c:pt>
                <c:pt idx="6057">
                  <c:v>4886.45</c:v>
                </c:pt>
                <c:pt idx="6058">
                  <c:v>4886.45</c:v>
                </c:pt>
                <c:pt idx="6059">
                  <c:v>4886.85</c:v>
                </c:pt>
                <c:pt idx="6060">
                  <c:v>4886.2</c:v>
                </c:pt>
                <c:pt idx="6061">
                  <c:v>4886.35</c:v>
                </c:pt>
                <c:pt idx="6062">
                  <c:v>4886.4</c:v>
                </c:pt>
                <c:pt idx="6063">
                  <c:v>4886.55</c:v>
                </c:pt>
                <c:pt idx="6064">
                  <c:v>4874.2</c:v>
                </c:pt>
                <c:pt idx="6065">
                  <c:v>4886.25</c:v>
                </c:pt>
                <c:pt idx="6066">
                  <c:v>4886.35</c:v>
                </c:pt>
                <c:pt idx="6067">
                  <c:v>4886.05</c:v>
                </c:pt>
                <c:pt idx="6068">
                  <c:v>4886.4</c:v>
                </c:pt>
                <c:pt idx="6069">
                  <c:v>4872.1</c:v>
                </c:pt>
                <c:pt idx="6070">
                  <c:v>4886.3</c:v>
                </c:pt>
                <c:pt idx="6071">
                  <c:v>4886.15</c:v>
                </c:pt>
                <c:pt idx="6072">
                  <c:v>4886.35</c:v>
                </c:pt>
                <c:pt idx="6073">
                  <c:v>4886.2</c:v>
                </c:pt>
                <c:pt idx="6074">
                  <c:v>4886.35</c:v>
                </c:pt>
                <c:pt idx="6075">
                  <c:v>4886.1</c:v>
                </c:pt>
                <c:pt idx="6076">
                  <c:v>4886.5</c:v>
                </c:pt>
                <c:pt idx="6077">
                  <c:v>4886.15</c:v>
                </c:pt>
                <c:pt idx="6078">
                  <c:v>4886.45</c:v>
                </c:pt>
                <c:pt idx="6079">
                  <c:v>4886.05</c:v>
                </c:pt>
                <c:pt idx="6080">
                  <c:v>4886.55</c:v>
                </c:pt>
                <c:pt idx="6081">
                  <c:v>4886.1</c:v>
                </c:pt>
                <c:pt idx="6082">
                  <c:v>4886.3</c:v>
                </c:pt>
                <c:pt idx="6083">
                  <c:v>4886.25</c:v>
                </c:pt>
                <c:pt idx="6084">
                  <c:v>4886.25</c:v>
                </c:pt>
                <c:pt idx="6085">
                  <c:v>4886.2</c:v>
                </c:pt>
                <c:pt idx="6086">
                  <c:v>4886.65</c:v>
                </c:pt>
                <c:pt idx="6087">
                  <c:v>4886.25</c:v>
                </c:pt>
                <c:pt idx="6088">
                  <c:v>4886.4</c:v>
                </c:pt>
                <c:pt idx="6089">
                  <c:v>4886.1</c:v>
                </c:pt>
                <c:pt idx="6090">
                  <c:v>4886.2</c:v>
                </c:pt>
                <c:pt idx="6091">
                  <c:v>4866.8</c:v>
                </c:pt>
                <c:pt idx="6092">
                  <c:v>4886.15</c:v>
                </c:pt>
                <c:pt idx="6093">
                  <c:v>4886.15</c:v>
                </c:pt>
                <c:pt idx="6094">
                  <c:v>4886.2</c:v>
                </c:pt>
                <c:pt idx="6095">
                  <c:v>4885.7</c:v>
                </c:pt>
                <c:pt idx="6096">
                  <c:v>4886.25</c:v>
                </c:pt>
                <c:pt idx="6097">
                  <c:v>4885.9</c:v>
                </c:pt>
                <c:pt idx="6098">
                  <c:v>4885.9</c:v>
                </c:pt>
                <c:pt idx="6099">
                  <c:v>4886.15</c:v>
                </c:pt>
                <c:pt idx="6100">
                  <c:v>4886.25</c:v>
                </c:pt>
                <c:pt idx="6101">
                  <c:v>4885.8</c:v>
                </c:pt>
                <c:pt idx="6102">
                  <c:v>4886</c:v>
                </c:pt>
                <c:pt idx="6103">
                  <c:v>4886.45</c:v>
                </c:pt>
                <c:pt idx="6104">
                  <c:v>4908.3</c:v>
                </c:pt>
                <c:pt idx="6105">
                  <c:v>4886.35</c:v>
                </c:pt>
                <c:pt idx="6106">
                  <c:v>4886.15</c:v>
                </c:pt>
                <c:pt idx="6107">
                  <c:v>4886.15</c:v>
                </c:pt>
                <c:pt idx="6108">
                  <c:v>4886.1</c:v>
                </c:pt>
                <c:pt idx="6109">
                  <c:v>4886.15</c:v>
                </c:pt>
                <c:pt idx="6110">
                  <c:v>4885.75</c:v>
                </c:pt>
                <c:pt idx="6111">
                  <c:v>4886.2</c:v>
                </c:pt>
                <c:pt idx="6112">
                  <c:v>4886.45</c:v>
                </c:pt>
                <c:pt idx="6113">
                  <c:v>4862.1</c:v>
                </c:pt>
                <c:pt idx="6114">
                  <c:v>4886.15</c:v>
                </c:pt>
                <c:pt idx="6115">
                  <c:v>4886.25</c:v>
                </c:pt>
                <c:pt idx="6116">
                  <c:v>4910.75</c:v>
                </c:pt>
                <c:pt idx="6117">
                  <c:v>4886.8</c:v>
                </c:pt>
                <c:pt idx="6118">
                  <c:v>4861.2</c:v>
                </c:pt>
                <c:pt idx="6119">
                  <c:v>4894.9</c:v>
                </c:pt>
                <c:pt idx="6120">
                  <c:v>4886.35</c:v>
                </c:pt>
                <c:pt idx="6121">
                  <c:v>4886.6</c:v>
                </c:pt>
                <c:pt idx="6122">
                  <c:v>4886.45</c:v>
                </c:pt>
                <c:pt idx="6123">
                  <c:v>4886.45</c:v>
                </c:pt>
                <c:pt idx="6124">
                  <c:v>4886.35</c:v>
                </c:pt>
                <c:pt idx="6125">
                  <c:v>4886.3</c:v>
                </c:pt>
                <c:pt idx="6126">
                  <c:v>4886.55</c:v>
                </c:pt>
                <c:pt idx="6127">
                  <c:v>4886.65</c:v>
                </c:pt>
                <c:pt idx="6128">
                  <c:v>4886.6</c:v>
                </c:pt>
                <c:pt idx="6129">
                  <c:v>4886.55</c:v>
                </c:pt>
                <c:pt idx="6130">
                  <c:v>4886.45</c:v>
                </c:pt>
                <c:pt idx="6131">
                  <c:v>4886.55</c:v>
                </c:pt>
                <c:pt idx="6132">
                  <c:v>4886.55</c:v>
                </c:pt>
                <c:pt idx="6133">
                  <c:v>4886.9</c:v>
                </c:pt>
                <c:pt idx="6134">
                  <c:v>4886.2</c:v>
                </c:pt>
                <c:pt idx="6135">
                  <c:v>4886.65</c:v>
                </c:pt>
                <c:pt idx="6136">
                  <c:v>4886.55</c:v>
                </c:pt>
                <c:pt idx="6137">
                  <c:v>4886.6</c:v>
                </c:pt>
                <c:pt idx="6138">
                  <c:v>4886.3</c:v>
                </c:pt>
                <c:pt idx="6139">
                  <c:v>4886.8</c:v>
                </c:pt>
                <c:pt idx="6140">
                  <c:v>4886.2</c:v>
                </c:pt>
                <c:pt idx="6141">
                  <c:v>4859</c:v>
                </c:pt>
                <c:pt idx="6142">
                  <c:v>4886.5</c:v>
                </c:pt>
                <c:pt idx="6143">
                  <c:v>4886.4</c:v>
                </c:pt>
                <c:pt idx="6144">
                  <c:v>4895.83333333333</c:v>
                </c:pt>
                <c:pt idx="6145">
                  <c:v>4886.6</c:v>
                </c:pt>
                <c:pt idx="6146">
                  <c:v>4886.45</c:v>
                </c:pt>
                <c:pt idx="6147">
                  <c:v>4886.5</c:v>
                </c:pt>
                <c:pt idx="6148">
                  <c:v>4886.65</c:v>
                </c:pt>
                <c:pt idx="6149">
                  <c:v>4886.65</c:v>
                </c:pt>
                <c:pt idx="6150">
                  <c:v>4886.55</c:v>
                </c:pt>
                <c:pt idx="6151">
                  <c:v>4886.4</c:v>
                </c:pt>
                <c:pt idx="6152">
                  <c:v>4886.5</c:v>
                </c:pt>
                <c:pt idx="6153">
                  <c:v>4886.65</c:v>
                </c:pt>
                <c:pt idx="6154">
                  <c:v>4886.45</c:v>
                </c:pt>
                <c:pt idx="6155">
                  <c:v>4886.35</c:v>
                </c:pt>
                <c:pt idx="6156">
                  <c:v>4886.3</c:v>
                </c:pt>
                <c:pt idx="6157">
                  <c:v>4886.7</c:v>
                </c:pt>
                <c:pt idx="6158">
                  <c:v>4886.5</c:v>
                </c:pt>
                <c:pt idx="6159">
                  <c:v>4886.65</c:v>
                </c:pt>
                <c:pt idx="6160">
                  <c:v>4886.4</c:v>
                </c:pt>
                <c:pt idx="6161">
                  <c:v>4886.9</c:v>
                </c:pt>
                <c:pt idx="6162">
                  <c:v>4886.05</c:v>
                </c:pt>
                <c:pt idx="6163">
                  <c:v>4886.3</c:v>
                </c:pt>
                <c:pt idx="6164">
                  <c:v>4886.2</c:v>
                </c:pt>
                <c:pt idx="6165">
                  <c:v>4886.7</c:v>
                </c:pt>
                <c:pt idx="6166">
                  <c:v>4886.3</c:v>
                </c:pt>
                <c:pt idx="6167">
                  <c:v>4886.45</c:v>
                </c:pt>
                <c:pt idx="6168">
                  <c:v>4886.35</c:v>
                </c:pt>
                <c:pt idx="6169">
                  <c:v>4886.4</c:v>
                </c:pt>
                <c:pt idx="6170">
                  <c:v>4857.2</c:v>
                </c:pt>
                <c:pt idx="6171">
                  <c:v>4886.45</c:v>
                </c:pt>
                <c:pt idx="6172">
                  <c:v>4886.25</c:v>
                </c:pt>
                <c:pt idx="6173">
                  <c:v>4886.55</c:v>
                </c:pt>
                <c:pt idx="6174">
                  <c:v>4886.35</c:v>
                </c:pt>
                <c:pt idx="6175">
                  <c:v>4886.4</c:v>
                </c:pt>
                <c:pt idx="6176">
                  <c:v>4886.25</c:v>
                </c:pt>
                <c:pt idx="6177">
                  <c:v>4886.7</c:v>
                </c:pt>
                <c:pt idx="6178">
                  <c:v>4896.36666666667</c:v>
                </c:pt>
                <c:pt idx="6179">
                  <c:v>4886.75</c:v>
                </c:pt>
                <c:pt idx="6180">
                  <c:v>4886.1</c:v>
                </c:pt>
                <c:pt idx="6181">
                  <c:v>4886.6</c:v>
                </c:pt>
                <c:pt idx="6182">
                  <c:v>4886.05</c:v>
                </c:pt>
                <c:pt idx="6183">
                  <c:v>4886.45</c:v>
                </c:pt>
                <c:pt idx="6184">
                  <c:v>4886.5</c:v>
                </c:pt>
                <c:pt idx="6185">
                  <c:v>4886.8</c:v>
                </c:pt>
                <c:pt idx="6186">
                  <c:v>4886.1</c:v>
                </c:pt>
                <c:pt idx="6187">
                  <c:v>4886.55</c:v>
                </c:pt>
                <c:pt idx="6188">
                  <c:v>4886.35</c:v>
                </c:pt>
                <c:pt idx="6189">
                  <c:v>4886.6</c:v>
                </c:pt>
                <c:pt idx="6190">
                  <c:v>4886.5</c:v>
                </c:pt>
                <c:pt idx="6191">
                  <c:v>4886.65</c:v>
                </c:pt>
                <c:pt idx="6192">
                  <c:v>4886.15</c:v>
                </c:pt>
                <c:pt idx="6193">
                  <c:v>4886.75</c:v>
                </c:pt>
                <c:pt idx="6194">
                  <c:v>4886.65</c:v>
                </c:pt>
                <c:pt idx="6195">
                  <c:v>4886.75</c:v>
                </c:pt>
                <c:pt idx="6196">
                  <c:v>4886.15</c:v>
                </c:pt>
                <c:pt idx="6197">
                  <c:v>4887</c:v>
                </c:pt>
                <c:pt idx="6198">
                  <c:v>4886.25</c:v>
                </c:pt>
                <c:pt idx="6199">
                  <c:v>4857.4</c:v>
                </c:pt>
                <c:pt idx="6200">
                  <c:v>4886.55</c:v>
                </c:pt>
                <c:pt idx="6201">
                  <c:v>4886.65</c:v>
                </c:pt>
                <c:pt idx="6202">
                  <c:v>4886.55</c:v>
                </c:pt>
                <c:pt idx="6203">
                  <c:v>4886.45</c:v>
                </c:pt>
                <c:pt idx="6204">
                  <c:v>4886.7</c:v>
                </c:pt>
                <c:pt idx="6205">
                  <c:v>4886.75</c:v>
                </c:pt>
                <c:pt idx="6206">
                  <c:v>4886.55</c:v>
                </c:pt>
                <c:pt idx="6207">
                  <c:v>4886.4</c:v>
                </c:pt>
                <c:pt idx="6208">
                  <c:v>4896.1</c:v>
                </c:pt>
                <c:pt idx="6209">
                  <c:v>4886.4</c:v>
                </c:pt>
                <c:pt idx="6210">
                  <c:v>4886.45</c:v>
                </c:pt>
                <c:pt idx="6211">
                  <c:v>4886.9</c:v>
                </c:pt>
                <c:pt idx="6212">
                  <c:v>4886.6</c:v>
                </c:pt>
                <c:pt idx="6213">
                  <c:v>4886.8</c:v>
                </c:pt>
                <c:pt idx="6214">
                  <c:v>4886.5</c:v>
                </c:pt>
                <c:pt idx="6215">
                  <c:v>4886.7</c:v>
                </c:pt>
                <c:pt idx="6216">
                  <c:v>4886.55</c:v>
                </c:pt>
                <c:pt idx="6217">
                  <c:v>4886.7</c:v>
                </c:pt>
                <c:pt idx="6218">
                  <c:v>4886.4</c:v>
                </c:pt>
                <c:pt idx="6219">
                  <c:v>4886.6</c:v>
                </c:pt>
                <c:pt idx="6220">
                  <c:v>4886.25</c:v>
                </c:pt>
                <c:pt idx="6221">
                  <c:v>4887</c:v>
                </c:pt>
                <c:pt idx="6222">
                  <c:v>4886.35</c:v>
                </c:pt>
                <c:pt idx="6223">
                  <c:v>4886.75</c:v>
                </c:pt>
                <c:pt idx="6224">
                  <c:v>4886.6</c:v>
                </c:pt>
                <c:pt idx="6225">
                  <c:v>4886.45</c:v>
                </c:pt>
                <c:pt idx="6226">
                  <c:v>4886.65</c:v>
                </c:pt>
                <c:pt idx="6227">
                  <c:v>4886.9</c:v>
                </c:pt>
                <c:pt idx="6228">
                  <c:v>4860.1</c:v>
                </c:pt>
                <c:pt idx="6229">
                  <c:v>4886.75</c:v>
                </c:pt>
                <c:pt idx="6230">
                  <c:v>4886.75</c:v>
                </c:pt>
                <c:pt idx="6231">
                  <c:v>4887</c:v>
                </c:pt>
                <c:pt idx="6232">
                  <c:v>4886.55</c:v>
                </c:pt>
                <c:pt idx="6233">
                  <c:v>4886.85</c:v>
                </c:pt>
                <c:pt idx="6234">
                  <c:v>4886.7</c:v>
                </c:pt>
                <c:pt idx="6235">
                  <c:v>4895.13333333333</c:v>
                </c:pt>
                <c:pt idx="6236">
                  <c:v>4886.4</c:v>
                </c:pt>
                <c:pt idx="6237">
                  <c:v>4886.95</c:v>
                </c:pt>
                <c:pt idx="6238">
                  <c:v>4886.65</c:v>
                </c:pt>
                <c:pt idx="6239">
                  <c:v>4886.6</c:v>
                </c:pt>
                <c:pt idx="6240">
                  <c:v>4886.75</c:v>
                </c:pt>
                <c:pt idx="6241">
                  <c:v>4886.7</c:v>
                </c:pt>
                <c:pt idx="6242">
                  <c:v>4886.65</c:v>
                </c:pt>
                <c:pt idx="6243">
                  <c:v>4886.75</c:v>
                </c:pt>
                <c:pt idx="6244">
                  <c:v>4886.35</c:v>
                </c:pt>
                <c:pt idx="6245">
                  <c:v>4886.65</c:v>
                </c:pt>
                <c:pt idx="6246">
                  <c:v>4886.55</c:v>
                </c:pt>
                <c:pt idx="6247">
                  <c:v>4886.75</c:v>
                </c:pt>
                <c:pt idx="6248">
                  <c:v>4886.6</c:v>
                </c:pt>
                <c:pt idx="6249">
                  <c:v>4886.7</c:v>
                </c:pt>
                <c:pt idx="6250">
                  <c:v>4886.6</c:v>
                </c:pt>
                <c:pt idx="6251">
                  <c:v>4886.7</c:v>
                </c:pt>
                <c:pt idx="6252">
                  <c:v>4886.3</c:v>
                </c:pt>
                <c:pt idx="6253">
                  <c:v>4887</c:v>
                </c:pt>
                <c:pt idx="6254">
                  <c:v>4886.65</c:v>
                </c:pt>
                <c:pt idx="6255">
                  <c:v>4886.75</c:v>
                </c:pt>
                <c:pt idx="6256">
                  <c:v>4886.35</c:v>
                </c:pt>
                <c:pt idx="6257">
                  <c:v>4866.1</c:v>
                </c:pt>
                <c:pt idx="6258">
                  <c:v>4886.55</c:v>
                </c:pt>
                <c:pt idx="6259">
                  <c:v>4886.75</c:v>
                </c:pt>
                <c:pt idx="6260">
                  <c:v>4886.3</c:v>
                </c:pt>
                <c:pt idx="6261">
                  <c:v>4886.3</c:v>
                </c:pt>
                <c:pt idx="6262">
                  <c:v>4886.05</c:v>
                </c:pt>
                <c:pt idx="6263">
                  <c:v>4886.35</c:v>
                </c:pt>
                <c:pt idx="6264">
                  <c:v>4886.35</c:v>
                </c:pt>
                <c:pt idx="6265">
                  <c:v>4886.4</c:v>
                </c:pt>
                <c:pt idx="6266">
                  <c:v>4886.3</c:v>
                </c:pt>
                <c:pt idx="6267">
                  <c:v>4886.4</c:v>
                </c:pt>
                <c:pt idx="6268">
                  <c:v>4886</c:v>
                </c:pt>
                <c:pt idx="6269">
                  <c:v>4886.85</c:v>
                </c:pt>
                <c:pt idx="6270">
                  <c:v>4886.25</c:v>
                </c:pt>
                <c:pt idx="6271">
                  <c:v>4886.6</c:v>
                </c:pt>
                <c:pt idx="6272">
                  <c:v>4886.1</c:v>
                </c:pt>
                <c:pt idx="6273">
                  <c:v>4886.7</c:v>
                </c:pt>
                <c:pt idx="6274">
                  <c:v>4886.3</c:v>
                </c:pt>
                <c:pt idx="6275">
                  <c:v>4886.6</c:v>
                </c:pt>
                <c:pt idx="6276">
                  <c:v>4886.25</c:v>
                </c:pt>
                <c:pt idx="6277">
                  <c:v>4886.5</c:v>
                </c:pt>
                <c:pt idx="6278">
                  <c:v>4886.45</c:v>
                </c:pt>
                <c:pt idx="6279">
                  <c:v>4886.55</c:v>
                </c:pt>
                <c:pt idx="6280">
                  <c:v>4886.35</c:v>
                </c:pt>
                <c:pt idx="6281">
                  <c:v>4871.8</c:v>
                </c:pt>
                <c:pt idx="6282">
                  <c:v>4886.4</c:v>
                </c:pt>
              </c:numCache>
            </c:numRef>
          </c:val>
          <c:smooth val="0"/>
        </c:ser>
        <c:dLbls>
          <c:showLegendKey val="0"/>
          <c:showVal val="0"/>
          <c:showCatName val="0"/>
          <c:showSerName val="0"/>
          <c:showPercent val="0"/>
          <c:showBubbleSize val="0"/>
        </c:dLbls>
        <c:marker val="0"/>
        <c:smooth val="0"/>
        <c:axId val="1072062848"/>
        <c:axId val="1072060672"/>
      </c:lineChart>
      <c:lineChart>
        <c:grouping val="standard"/>
        <c:varyColors val="0"/>
        <c:ser>
          <c:idx val="0"/>
          <c:order val="0"/>
          <c:tx>
            <c:strRef>
              <c:f>Sheet2!$G$3</c:f>
              <c:strCache>
                <c:ptCount val="1"/>
                <c:pt idx="0">
                  <c:v>Voltage</c:v>
                </c:pt>
              </c:strCache>
            </c:strRef>
          </c:tx>
          <c:spPr>
            <a:ln w="28575" cap="rnd">
              <a:solidFill>
                <a:schemeClr val="accent1"/>
              </a:solidFill>
              <a:round/>
            </a:ln>
            <a:effectLst/>
          </c:spPr>
          <c:marker>
            <c:symbol val="none"/>
          </c:marker>
          <c:dLbls>
            <c:delete val="1"/>
          </c:dLbls>
          <c:cat>
            <c:numRef>
              <c:f>Sheet2!$F$4:$F$6286</c:f>
              <c:numCache>
                <c:formatCode>h:mm:ss</c:formatCode>
                <c:ptCount val="6283"/>
                <c:pt idx="0" c:formatCode="h:mm:ss">
                  <c:v>0.340543981481481</c:v>
                </c:pt>
                <c:pt idx="1" c:formatCode="h:mm:ss">
                  <c:v>0.340555555555556</c:v>
                </c:pt>
                <c:pt idx="2" c:formatCode="h:mm:ss">
                  <c:v>0.34056712962963</c:v>
                </c:pt>
                <c:pt idx="3" c:formatCode="h:mm:ss">
                  <c:v>0.340578703703704</c:v>
                </c:pt>
                <c:pt idx="4" c:formatCode="h:mm:ss">
                  <c:v>0.340590277777778</c:v>
                </c:pt>
                <c:pt idx="5" c:formatCode="h:mm:ss">
                  <c:v>0.340601851851852</c:v>
                </c:pt>
                <c:pt idx="6" c:formatCode="h:mm:ss">
                  <c:v>0.340613425925926</c:v>
                </c:pt>
                <c:pt idx="7" c:formatCode="h:mm:ss">
                  <c:v>0.340625</c:v>
                </c:pt>
                <c:pt idx="8" c:formatCode="h:mm:ss">
                  <c:v>0.340636574074074</c:v>
                </c:pt>
                <c:pt idx="9" c:formatCode="h:mm:ss">
                  <c:v>0.340648148148148</c:v>
                </c:pt>
                <c:pt idx="10" c:formatCode="h:mm:ss">
                  <c:v>0.340659722222222</c:v>
                </c:pt>
                <c:pt idx="11" c:formatCode="h:mm:ss">
                  <c:v>0.340671296296296</c:v>
                </c:pt>
                <c:pt idx="12" c:formatCode="h:mm:ss">
                  <c:v>0.34068287037037</c:v>
                </c:pt>
                <c:pt idx="13" c:formatCode="h:mm:ss">
                  <c:v>0.340694444444444</c:v>
                </c:pt>
                <c:pt idx="14" c:formatCode="h:mm:ss">
                  <c:v>0.340706018518519</c:v>
                </c:pt>
                <c:pt idx="15" c:formatCode="h:mm:ss">
                  <c:v>0.340717592592593</c:v>
                </c:pt>
                <c:pt idx="16" c:formatCode="h:mm:ss">
                  <c:v>0.340729166666667</c:v>
                </c:pt>
                <c:pt idx="17" c:formatCode="h:mm:ss">
                  <c:v>0.340740740740741</c:v>
                </c:pt>
                <c:pt idx="18" c:formatCode="h:mm:ss">
                  <c:v>0.340752314814815</c:v>
                </c:pt>
                <c:pt idx="19" c:formatCode="h:mm:ss">
                  <c:v>0.340763888888889</c:v>
                </c:pt>
                <c:pt idx="20" c:formatCode="h:mm:ss">
                  <c:v>0.340775462962963</c:v>
                </c:pt>
                <c:pt idx="21" c:formatCode="h:mm:ss">
                  <c:v>0.340787037037037</c:v>
                </c:pt>
                <c:pt idx="22" c:formatCode="h:mm:ss">
                  <c:v>0.340798611111111</c:v>
                </c:pt>
                <c:pt idx="23" c:formatCode="h:mm:ss">
                  <c:v>0.340810185185185</c:v>
                </c:pt>
                <c:pt idx="24" c:formatCode="h:mm:ss">
                  <c:v>0.340821759259259</c:v>
                </c:pt>
                <c:pt idx="25" c:formatCode="h:mm:ss">
                  <c:v>0.340833333333333</c:v>
                </c:pt>
                <c:pt idx="26" c:formatCode="h:mm:ss">
                  <c:v>0.340844907407407</c:v>
                </c:pt>
                <c:pt idx="27" c:formatCode="h:mm:ss">
                  <c:v>0.340856481481481</c:v>
                </c:pt>
                <c:pt idx="28" c:formatCode="h:mm:ss">
                  <c:v>0.340868055555556</c:v>
                </c:pt>
                <c:pt idx="29" c:formatCode="h:mm:ss">
                  <c:v>0.34087962962963</c:v>
                </c:pt>
                <c:pt idx="30" c:formatCode="h:mm:ss">
                  <c:v>0.340891203703704</c:v>
                </c:pt>
                <c:pt idx="31" c:formatCode="h:mm:ss">
                  <c:v>0.340902777777778</c:v>
                </c:pt>
                <c:pt idx="32" c:formatCode="h:mm:ss">
                  <c:v>0.340914351851852</c:v>
                </c:pt>
                <c:pt idx="33" c:formatCode="h:mm:ss">
                  <c:v>0.340925925925926</c:v>
                </c:pt>
                <c:pt idx="34" c:formatCode="h:mm:ss">
                  <c:v>0.3409375</c:v>
                </c:pt>
                <c:pt idx="35" c:formatCode="h:mm:ss">
                  <c:v>0.340949074074074</c:v>
                </c:pt>
                <c:pt idx="36" c:formatCode="h:mm:ss">
                  <c:v>0.340960648148148</c:v>
                </c:pt>
                <c:pt idx="37" c:formatCode="h:mm:ss">
                  <c:v>0.340972222222222</c:v>
                </c:pt>
                <c:pt idx="38" c:formatCode="h:mm:ss">
                  <c:v>0.340983796296296</c:v>
                </c:pt>
                <c:pt idx="39" c:formatCode="h:mm:ss">
                  <c:v>0.34099537037037</c:v>
                </c:pt>
                <c:pt idx="40" c:formatCode="h:mm:ss">
                  <c:v>0.341006944444444</c:v>
                </c:pt>
                <c:pt idx="41" c:formatCode="h:mm:ss">
                  <c:v>0.341018518518519</c:v>
                </c:pt>
                <c:pt idx="42" c:formatCode="h:mm:ss">
                  <c:v>0.341030092592593</c:v>
                </c:pt>
                <c:pt idx="43" c:formatCode="h:mm:ss">
                  <c:v>0.341041666666667</c:v>
                </c:pt>
                <c:pt idx="44" c:formatCode="h:mm:ss">
                  <c:v>0.341053240740741</c:v>
                </c:pt>
                <c:pt idx="45" c:formatCode="h:mm:ss">
                  <c:v>0.341064814814815</c:v>
                </c:pt>
                <c:pt idx="46" c:formatCode="h:mm:ss">
                  <c:v>0.341076388888889</c:v>
                </c:pt>
                <c:pt idx="47" c:formatCode="h:mm:ss">
                  <c:v>0.341087962962963</c:v>
                </c:pt>
                <c:pt idx="48" c:formatCode="h:mm:ss">
                  <c:v>0.341099537037037</c:v>
                </c:pt>
                <c:pt idx="49" c:formatCode="h:mm:ss">
                  <c:v>0.341111111111111</c:v>
                </c:pt>
                <c:pt idx="50" c:formatCode="h:mm:ss">
                  <c:v>0.341122685185185</c:v>
                </c:pt>
                <c:pt idx="51" c:formatCode="h:mm:ss">
                  <c:v>0.341134259259259</c:v>
                </c:pt>
                <c:pt idx="52" c:formatCode="h:mm:ss">
                  <c:v>0.341145833333333</c:v>
                </c:pt>
                <c:pt idx="53" c:formatCode="h:mm:ss">
                  <c:v>0.341157407407407</c:v>
                </c:pt>
                <c:pt idx="54" c:formatCode="h:mm:ss">
                  <c:v>0.341168981481482</c:v>
                </c:pt>
                <c:pt idx="55" c:formatCode="h:mm:ss">
                  <c:v>0.341180555555556</c:v>
                </c:pt>
                <c:pt idx="56" c:formatCode="h:mm:ss">
                  <c:v>0.34119212962963</c:v>
                </c:pt>
                <c:pt idx="57" c:formatCode="h:mm:ss">
                  <c:v>0.341203703703704</c:v>
                </c:pt>
                <c:pt idx="58" c:formatCode="h:mm:ss">
                  <c:v>0.341215277777778</c:v>
                </c:pt>
                <c:pt idx="59" c:formatCode="h:mm:ss">
                  <c:v>0.341226851851852</c:v>
                </c:pt>
                <c:pt idx="60" c:formatCode="h:mm:ss">
                  <c:v>0.341238425925926</c:v>
                </c:pt>
                <c:pt idx="61" c:formatCode="h:mm:ss">
                  <c:v>0.34125</c:v>
                </c:pt>
                <c:pt idx="62" c:formatCode="h:mm:ss">
                  <c:v>0.341261574074074</c:v>
                </c:pt>
                <c:pt idx="63" c:formatCode="h:mm:ss">
                  <c:v>0.341273148148148</c:v>
                </c:pt>
                <c:pt idx="64" c:formatCode="h:mm:ss">
                  <c:v>0.341284722222222</c:v>
                </c:pt>
                <c:pt idx="65" c:formatCode="h:mm:ss">
                  <c:v>0.341296296296296</c:v>
                </c:pt>
                <c:pt idx="66" c:formatCode="h:mm:ss">
                  <c:v>0.34130787037037</c:v>
                </c:pt>
                <c:pt idx="67" c:formatCode="h:mm:ss">
                  <c:v>0.341319444444444</c:v>
                </c:pt>
                <c:pt idx="68" c:formatCode="h:mm:ss">
                  <c:v>0.341331018518519</c:v>
                </c:pt>
                <c:pt idx="69" c:formatCode="h:mm:ss">
                  <c:v>0.341342592592593</c:v>
                </c:pt>
                <c:pt idx="70" c:formatCode="h:mm:ss">
                  <c:v>0.341354166666667</c:v>
                </c:pt>
                <c:pt idx="71" c:formatCode="h:mm:ss">
                  <c:v>0.341365740740741</c:v>
                </c:pt>
                <c:pt idx="72" c:formatCode="h:mm:ss">
                  <c:v>0.341377314814815</c:v>
                </c:pt>
                <c:pt idx="73" c:formatCode="h:mm:ss">
                  <c:v>0.341388888888889</c:v>
                </c:pt>
                <c:pt idx="74" c:formatCode="h:mm:ss">
                  <c:v>0.341400462962963</c:v>
                </c:pt>
                <c:pt idx="75" c:formatCode="h:mm:ss">
                  <c:v>0.341412037037037</c:v>
                </c:pt>
                <c:pt idx="76" c:formatCode="h:mm:ss">
                  <c:v>0.341423611111111</c:v>
                </c:pt>
                <c:pt idx="77" c:formatCode="h:mm:ss">
                  <c:v>0.341435185185185</c:v>
                </c:pt>
                <c:pt idx="78" c:formatCode="h:mm:ss">
                  <c:v>0.341446759259259</c:v>
                </c:pt>
                <c:pt idx="79" c:formatCode="h:mm:ss">
                  <c:v>0.341458333333333</c:v>
                </c:pt>
                <c:pt idx="80" c:formatCode="h:mm:ss">
                  <c:v>0.341469907407407</c:v>
                </c:pt>
                <c:pt idx="81" c:formatCode="h:mm:ss">
                  <c:v>0.341481481481481</c:v>
                </c:pt>
                <c:pt idx="82" c:formatCode="h:mm:ss">
                  <c:v>0.341493055555556</c:v>
                </c:pt>
                <c:pt idx="83" c:formatCode="h:mm:ss">
                  <c:v>0.34150462962963</c:v>
                </c:pt>
                <c:pt idx="84" c:formatCode="h:mm:ss">
                  <c:v>0.341516203703704</c:v>
                </c:pt>
                <c:pt idx="85" c:formatCode="h:mm:ss">
                  <c:v>0.341527777777778</c:v>
                </c:pt>
                <c:pt idx="86" c:formatCode="h:mm:ss">
                  <c:v>0.341539351851852</c:v>
                </c:pt>
                <c:pt idx="87" c:formatCode="h:mm:ss">
                  <c:v>0.341550925925926</c:v>
                </c:pt>
                <c:pt idx="88" c:formatCode="h:mm:ss">
                  <c:v>0.3415625</c:v>
                </c:pt>
                <c:pt idx="89" c:formatCode="h:mm:ss">
                  <c:v>0.341574074074074</c:v>
                </c:pt>
                <c:pt idx="90" c:formatCode="h:mm:ss">
                  <c:v>0.341585648148148</c:v>
                </c:pt>
                <c:pt idx="91" c:formatCode="h:mm:ss">
                  <c:v>0.341597222222222</c:v>
                </c:pt>
                <c:pt idx="92" c:formatCode="h:mm:ss">
                  <c:v>0.341608796296296</c:v>
                </c:pt>
                <c:pt idx="93" c:formatCode="h:mm:ss">
                  <c:v>0.34162037037037</c:v>
                </c:pt>
                <c:pt idx="94" c:formatCode="h:mm:ss">
                  <c:v>0.341631944444444</c:v>
                </c:pt>
                <c:pt idx="95" c:formatCode="h:mm:ss">
                  <c:v>0.341643518518518</c:v>
                </c:pt>
                <c:pt idx="96" c:formatCode="h:mm:ss">
                  <c:v>0.341655092592593</c:v>
                </c:pt>
                <c:pt idx="97" c:formatCode="h:mm:ss">
                  <c:v>0.341666666666667</c:v>
                </c:pt>
                <c:pt idx="98" c:formatCode="h:mm:ss">
                  <c:v>0.341678240740741</c:v>
                </c:pt>
                <c:pt idx="99" c:formatCode="h:mm:ss">
                  <c:v>0.341689814814815</c:v>
                </c:pt>
                <c:pt idx="100" c:formatCode="h:mm:ss">
                  <c:v>0.341701388888889</c:v>
                </c:pt>
                <c:pt idx="101" c:formatCode="h:mm:ss">
                  <c:v>0.341712962962963</c:v>
                </c:pt>
                <c:pt idx="102" c:formatCode="h:mm:ss">
                  <c:v>0.341724537037037</c:v>
                </c:pt>
                <c:pt idx="103" c:formatCode="h:mm:ss">
                  <c:v>0.341736111111111</c:v>
                </c:pt>
                <c:pt idx="104" c:formatCode="h:mm:ss">
                  <c:v>0.341747685185185</c:v>
                </c:pt>
                <c:pt idx="105" c:formatCode="h:mm:ss">
                  <c:v>0.341759259259259</c:v>
                </c:pt>
                <c:pt idx="106" c:formatCode="h:mm:ss">
                  <c:v>0.341770833333333</c:v>
                </c:pt>
                <c:pt idx="107" c:formatCode="h:mm:ss">
                  <c:v>0.341782407407407</c:v>
                </c:pt>
                <c:pt idx="108" c:formatCode="h:mm:ss">
                  <c:v>0.341793981481481</c:v>
                </c:pt>
                <c:pt idx="109" c:formatCode="h:mm:ss">
                  <c:v>0.341805555555556</c:v>
                </c:pt>
                <c:pt idx="110" c:formatCode="h:mm:ss">
                  <c:v>0.34181712962963</c:v>
                </c:pt>
                <c:pt idx="111" c:formatCode="h:mm:ss">
                  <c:v>0.341828703703704</c:v>
                </c:pt>
                <c:pt idx="112" c:formatCode="h:mm:ss">
                  <c:v>0.341840277777778</c:v>
                </c:pt>
                <c:pt idx="113" c:formatCode="h:mm:ss">
                  <c:v>0.341851851851852</c:v>
                </c:pt>
                <c:pt idx="114" c:formatCode="h:mm:ss">
                  <c:v>0.341863425925926</c:v>
                </c:pt>
                <c:pt idx="115" c:formatCode="h:mm:ss">
                  <c:v>0.341875</c:v>
                </c:pt>
                <c:pt idx="116" c:formatCode="h:mm:ss">
                  <c:v>0.341886574074074</c:v>
                </c:pt>
                <c:pt idx="117" c:formatCode="h:mm:ss">
                  <c:v>0.341898148148148</c:v>
                </c:pt>
                <c:pt idx="118" c:formatCode="h:mm:ss">
                  <c:v>0.341909722222222</c:v>
                </c:pt>
                <c:pt idx="119" c:formatCode="h:mm:ss">
                  <c:v>0.341921296296296</c:v>
                </c:pt>
                <c:pt idx="120" c:formatCode="h:mm:ss">
                  <c:v>0.34193287037037</c:v>
                </c:pt>
                <c:pt idx="121" c:formatCode="h:mm:ss">
                  <c:v>0.341944444444444</c:v>
                </c:pt>
                <c:pt idx="122" c:formatCode="h:mm:ss">
                  <c:v>0.341956018518518</c:v>
                </c:pt>
                <c:pt idx="123" c:formatCode="h:mm:ss">
                  <c:v>0.341967592592593</c:v>
                </c:pt>
                <c:pt idx="124" c:formatCode="h:mm:ss">
                  <c:v>0.341979166666667</c:v>
                </c:pt>
                <c:pt idx="125" c:formatCode="h:mm:ss">
                  <c:v>0.341990740740741</c:v>
                </c:pt>
                <c:pt idx="126" c:formatCode="h:mm:ss">
                  <c:v>0.342002314814815</c:v>
                </c:pt>
                <c:pt idx="127" c:formatCode="h:mm:ss">
                  <c:v>0.342013888888889</c:v>
                </c:pt>
                <c:pt idx="128" c:formatCode="h:mm:ss">
                  <c:v>0.342025462962963</c:v>
                </c:pt>
                <c:pt idx="129" c:formatCode="h:mm:ss">
                  <c:v>0.342037037037037</c:v>
                </c:pt>
                <c:pt idx="130" c:formatCode="h:mm:ss">
                  <c:v>0.342048611111111</c:v>
                </c:pt>
                <c:pt idx="131" c:formatCode="h:mm:ss">
                  <c:v>0.342060185185185</c:v>
                </c:pt>
                <c:pt idx="132" c:formatCode="h:mm:ss">
                  <c:v>0.342071759259259</c:v>
                </c:pt>
                <c:pt idx="133" c:formatCode="h:mm:ss">
                  <c:v>0.342083333333333</c:v>
                </c:pt>
                <c:pt idx="134" c:formatCode="h:mm:ss">
                  <c:v>0.342094907407407</c:v>
                </c:pt>
                <c:pt idx="135" c:formatCode="h:mm:ss">
                  <c:v>0.342106481481481</c:v>
                </c:pt>
                <c:pt idx="136" c:formatCode="h:mm:ss">
                  <c:v>0.342118055555556</c:v>
                </c:pt>
                <c:pt idx="137" c:formatCode="h:mm:ss">
                  <c:v>0.34212962962963</c:v>
                </c:pt>
                <c:pt idx="138" c:formatCode="h:mm:ss">
                  <c:v>0.342141203703704</c:v>
                </c:pt>
                <c:pt idx="139" c:formatCode="h:mm:ss">
                  <c:v>0.342152777777778</c:v>
                </c:pt>
                <c:pt idx="140" c:formatCode="h:mm:ss">
                  <c:v>0.342164351851852</c:v>
                </c:pt>
                <c:pt idx="141" c:formatCode="h:mm:ss">
                  <c:v>0.342175925925926</c:v>
                </c:pt>
                <c:pt idx="142" c:formatCode="h:mm:ss">
                  <c:v>0.3421875</c:v>
                </c:pt>
                <c:pt idx="143" c:formatCode="h:mm:ss">
                  <c:v>0.342199074074074</c:v>
                </c:pt>
                <c:pt idx="144" c:formatCode="h:mm:ss">
                  <c:v>0.342210648148148</c:v>
                </c:pt>
                <c:pt idx="145" c:formatCode="h:mm:ss">
                  <c:v>0.342222222222222</c:v>
                </c:pt>
                <c:pt idx="146" c:formatCode="h:mm:ss">
                  <c:v>0.342233796296296</c:v>
                </c:pt>
                <c:pt idx="147" c:formatCode="h:mm:ss">
                  <c:v>0.34224537037037</c:v>
                </c:pt>
                <c:pt idx="148" c:formatCode="h:mm:ss">
                  <c:v>0.342256944444444</c:v>
                </c:pt>
                <c:pt idx="149" c:formatCode="h:mm:ss">
                  <c:v>0.342268518518519</c:v>
                </c:pt>
                <c:pt idx="150" c:formatCode="h:mm:ss">
                  <c:v>0.342280092592593</c:v>
                </c:pt>
                <c:pt idx="151" c:formatCode="h:mm:ss">
                  <c:v>0.342291666666667</c:v>
                </c:pt>
                <c:pt idx="152" c:formatCode="h:mm:ss">
                  <c:v>0.342303240740741</c:v>
                </c:pt>
                <c:pt idx="153" c:formatCode="h:mm:ss">
                  <c:v>0.342314814814815</c:v>
                </c:pt>
                <c:pt idx="154" c:formatCode="h:mm:ss">
                  <c:v>0.342326388888889</c:v>
                </c:pt>
                <c:pt idx="155" c:formatCode="h:mm:ss">
                  <c:v>0.342337962962963</c:v>
                </c:pt>
                <c:pt idx="156" c:formatCode="h:mm:ss">
                  <c:v>0.342349537037037</c:v>
                </c:pt>
                <c:pt idx="157" c:formatCode="h:mm:ss">
                  <c:v>0.342361111111111</c:v>
                </c:pt>
                <c:pt idx="158" c:formatCode="h:mm:ss">
                  <c:v>0.342372685185185</c:v>
                </c:pt>
                <c:pt idx="159" c:formatCode="h:mm:ss">
                  <c:v>0.342384259259259</c:v>
                </c:pt>
                <c:pt idx="160" c:formatCode="h:mm:ss">
                  <c:v>0.342395833333333</c:v>
                </c:pt>
                <c:pt idx="161" c:formatCode="h:mm:ss">
                  <c:v>0.342407407407407</c:v>
                </c:pt>
                <c:pt idx="162" c:formatCode="h:mm:ss">
                  <c:v>0.342418981481481</c:v>
                </c:pt>
                <c:pt idx="163" c:formatCode="h:mm:ss">
                  <c:v>0.342430555555556</c:v>
                </c:pt>
                <c:pt idx="164" c:formatCode="h:mm:ss">
                  <c:v>0.34244212962963</c:v>
                </c:pt>
                <c:pt idx="165" c:formatCode="h:mm:ss">
                  <c:v>0.342453703703704</c:v>
                </c:pt>
                <c:pt idx="166" c:formatCode="h:mm:ss">
                  <c:v>0.342465277777778</c:v>
                </c:pt>
                <c:pt idx="167" c:formatCode="h:mm:ss">
                  <c:v>0.342476851851852</c:v>
                </c:pt>
                <c:pt idx="168" c:formatCode="h:mm:ss">
                  <c:v>0.342488425925926</c:v>
                </c:pt>
                <c:pt idx="169" c:formatCode="h:mm:ss">
                  <c:v>0.3425</c:v>
                </c:pt>
                <c:pt idx="170" c:formatCode="h:mm:ss">
                  <c:v>0.342511574074074</c:v>
                </c:pt>
                <c:pt idx="171" c:formatCode="h:mm:ss">
                  <c:v>0.342523148148148</c:v>
                </c:pt>
                <c:pt idx="172" c:formatCode="h:mm:ss">
                  <c:v>0.342534722222222</c:v>
                </c:pt>
                <c:pt idx="173" c:formatCode="h:mm:ss">
                  <c:v>0.342546296296296</c:v>
                </c:pt>
                <c:pt idx="174" c:formatCode="h:mm:ss">
                  <c:v>0.34255787037037</c:v>
                </c:pt>
                <c:pt idx="175" c:formatCode="h:mm:ss">
                  <c:v>0.342569444444444</c:v>
                </c:pt>
                <c:pt idx="176" c:formatCode="h:mm:ss">
                  <c:v>0.342581018518519</c:v>
                </c:pt>
                <c:pt idx="177" c:formatCode="h:mm:ss">
                  <c:v>0.342592592592593</c:v>
                </c:pt>
                <c:pt idx="178" c:formatCode="h:mm:ss">
                  <c:v>0.342604166666667</c:v>
                </c:pt>
                <c:pt idx="179" c:formatCode="h:mm:ss">
                  <c:v>0.342615740740741</c:v>
                </c:pt>
                <c:pt idx="180" c:formatCode="h:mm:ss">
                  <c:v>0.342627314814815</c:v>
                </c:pt>
                <c:pt idx="181" c:formatCode="h:mm:ss">
                  <c:v>0.342638888888889</c:v>
                </c:pt>
                <c:pt idx="182" c:formatCode="h:mm:ss">
                  <c:v>0.342650462962963</c:v>
                </c:pt>
                <c:pt idx="183" c:formatCode="h:mm:ss">
                  <c:v>0.342662037037037</c:v>
                </c:pt>
                <c:pt idx="184" c:formatCode="h:mm:ss">
                  <c:v>0.342673611111111</c:v>
                </c:pt>
                <c:pt idx="185" c:formatCode="h:mm:ss">
                  <c:v>0.342685185185185</c:v>
                </c:pt>
                <c:pt idx="186" c:formatCode="h:mm:ss">
                  <c:v>0.342696759259259</c:v>
                </c:pt>
                <c:pt idx="187" c:formatCode="h:mm:ss">
                  <c:v>0.342708333333333</c:v>
                </c:pt>
                <c:pt idx="188" c:formatCode="h:mm:ss">
                  <c:v>0.342719907407407</c:v>
                </c:pt>
                <c:pt idx="189" c:formatCode="h:mm:ss">
                  <c:v>0.342731481481481</c:v>
                </c:pt>
                <c:pt idx="190" c:formatCode="h:mm:ss">
                  <c:v>0.342743055555556</c:v>
                </c:pt>
                <c:pt idx="191" c:formatCode="h:mm:ss">
                  <c:v>0.34275462962963</c:v>
                </c:pt>
                <c:pt idx="192" c:formatCode="h:mm:ss">
                  <c:v>0.342766203703704</c:v>
                </c:pt>
                <c:pt idx="193" c:formatCode="h:mm:ss">
                  <c:v>0.342777777777778</c:v>
                </c:pt>
                <c:pt idx="194" c:formatCode="h:mm:ss">
                  <c:v>0.342789351851852</c:v>
                </c:pt>
                <c:pt idx="195" c:formatCode="h:mm:ss">
                  <c:v>0.342800925925926</c:v>
                </c:pt>
                <c:pt idx="196" c:formatCode="h:mm:ss">
                  <c:v>0.3428125</c:v>
                </c:pt>
                <c:pt idx="197" c:formatCode="h:mm:ss">
                  <c:v>0.342824074074074</c:v>
                </c:pt>
                <c:pt idx="198" c:formatCode="h:mm:ss">
                  <c:v>0.342835648148148</c:v>
                </c:pt>
                <c:pt idx="199" c:formatCode="h:mm:ss">
                  <c:v>0.342847222222222</c:v>
                </c:pt>
                <c:pt idx="200" c:formatCode="h:mm:ss">
                  <c:v>0.342858796296296</c:v>
                </c:pt>
                <c:pt idx="201" c:formatCode="h:mm:ss">
                  <c:v>0.34287037037037</c:v>
                </c:pt>
                <c:pt idx="202" c:formatCode="h:mm:ss">
                  <c:v>0.342881944444444</c:v>
                </c:pt>
                <c:pt idx="203" c:formatCode="h:mm:ss">
                  <c:v>0.342893518518519</c:v>
                </c:pt>
                <c:pt idx="204" c:formatCode="h:mm:ss">
                  <c:v>0.342905092592593</c:v>
                </c:pt>
                <c:pt idx="205" c:formatCode="h:mm:ss">
                  <c:v>0.342916666666667</c:v>
                </c:pt>
                <c:pt idx="206" c:formatCode="h:mm:ss">
                  <c:v>0.342928240740741</c:v>
                </c:pt>
                <c:pt idx="207" c:formatCode="h:mm:ss">
                  <c:v>0.342939814814815</c:v>
                </c:pt>
                <c:pt idx="208" c:formatCode="h:mm:ss">
                  <c:v>0.342951388888889</c:v>
                </c:pt>
                <c:pt idx="209" c:formatCode="h:mm:ss">
                  <c:v>0.342962962962963</c:v>
                </c:pt>
                <c:pt idx="210" c:formatCode="h:mm:ss">
                  <c:v>0.342974537037037</c:v>
                </c:pt>
                <c:pt idx="211" c:formatCode="h:mm:ss">
                  <c:v>0.342986111111111</c:v>
                </c:pt>
                <c:pt idx="212" c:formatCode="h:mm:ss">
                  <c:v>0.342997685185185</c:v>
                </c:pt>
                <c:pt idx="213" c:formatCode="h:mm:ss">
                  <c:v>0.343009259259259</c:v>
                </c:pt>
                <c:pt idx="214" c:formatCode="h:mm:ss">
                  <c:v>0.343020833333333</c:v>
                </c:pt>
                <c:pt idx="215" c:formatCode="h:mm:ss">
                  <c:v>0.343032407407407</c:v>
                </c:pt>
                <c:pt idx="216" c:formatCode="h:mm:ss">
                  <c:v>0.343043981481481</c:v>
                </c:pt>
                <c:pt idx="217" c:formatCode="h:mm:ss">
                  <c:v>0.343055555555556</c:v>
                </c:pt>
                <c:pt idx="218" c:formatCode="h:mm:ss">
                  <c:v>0.34306712962963</c:v>
                </c:pt>
                <c:pt idx="219" c:formatCode="h:mm:ss">
                  <c:v>0.343078703703704</c:v>
                </c:pt>
                <c:pt idx="220" c:formatCode="h:mm:ss">
                  <c:v>0.343090277777778</c:v>
                </c:pt>
                <c:pt idx="221" c:formatCode="h:mm:ss">
                  <c:v>0.343101851851852</c:v>
                </c:pt>
                <c:pt idx="222" c:formatCode="h:mm:ss">
                  <c:v>0.343113425925926</c:v>
                </c:pt>
                <c:pt idx="223" c:formatCode="h:mm:ss">
                  <c:v>0.343125</c:v>
                </c:pt>
                <c:pt idx="224" c:formatCode="h:mm:ss">
                  <c:v>0.343136574074074</c:v>
                </c:pt>
                <c:pt idx="225" c:formatCode="h:mm:ss">
                  <c:v>0.343148148148148</c:v>
                </c:pt>
                <c:pt idx="226" c:formatCode="h:mm:ss">
                  <c:v>0.343159722222222</c:v>
                </c:pt>
                <c:pt idx="227" c:formatCode="h:mm:ss">
                  <c:v>0.343171296296296</c:v>
                </c:pt>
                <c:pt idx="228" c:formatCode="h:mm:ss">
                  <c:v>0.34318287037037</c:v>
                </c:pt>
                <c:pt idx="229" c:formatCode="h:mm:ss">
                  <c:v>0.343194444444444</c:v>
                </c:pt>
                <c:pt idx="230" c:formatCode="h:mm:ss">
                  <c:v>0.343206018518519</c:v>
                </c:pt>
                <c:pt idx="231" c:formatCode="h:mm:ss">
                  <c:v>0.343217592592593</c:v>
                </c:pt>
                <c:pt idx="232" c:formatCode="h:mm:ss">
                  <c:v>0.343229166666667</c:v>
                </c:pt>
                <c:pt idx="233" c:formatCode="h:mm:ss">
                  <c:v>0.343240740740741</c:v>
                </c:pt>
                <c:pt idx="234" c:formatCode="h:mm:ss">
                  <c:v>0.343252314814815</c:v>
                </c:pt>
                <c:pt idx="235" c:formatCode="h:mm:ss">
                  <c:v>0.343263888888889</c:v>
                </c:pt>
                <c:pt idx="236" c:formatCode="h:mm:ss">
                  <c:v>0.343275462962963</c:v>
                </c:pt>
                <c:pt idx="237" c:formatCode="h:mm:ss">
                  <c:v>0.343287037037037</c:v>
                </c:pt>
                <c:pt idx="238" c:formatCode="h:mm:ss">
                  <c:v>0.343298611111111</c:v>
                </c:pt>
                <c:pt idx="239" c:formatCode="h:mm:ss">
                  <c:v>0.343310185185185</c:v>
                </c:pt>
                <c:pt idx="240" c:formatCode="h:mm:ss">
                  <c:v>0.343321759259259</c:v>
                </c:pt>
                <c:pt idx="241" c:formatCode="h:mm:ss">
                  <c:v>0.343333333333333</c:v>
                </c:pt>
                <c:pt idx="242" c:formatCode="h:mm:ss">
                  <c:v>0.343344907407407</c:v>
                </c:pt>
                <c:pt idx="243" c:formatCode="h:mm:ss">
                  <c:v>0.343356481481482</c:v>
                </c:pt>
                <c:pt idx="244" c:formatCode="h:mm:ss">
                  <c:v>0.343368055555556</c:v>
                </c:pt>
                <c:pt idx="245" c:formatCode="h:mm:ss">
                  <c:v>0.34337962962963</c:v>
                </c:pt>
                <c:pt idx="246" c:formatCode="h:mm:ss">
                  <c:v>0.343391203703704</c:v>
                </c:pt>
                <c:pt idx="247" c:formatCode="h:mm:ss">
                  <c:v>0.343402777777778</c:v>
                </c:pt>
                <c:pt idx="248" c:formatCode="h:mm:ss">
                  <c:v>0.343414351851852</c:v>
                </c:pt>
                <c:pt idx="249" c:formatCode="h:mm:ss">
                  <c:v>0.343425925925926</c:v>
                </c:pt>
                <c:pt idx="250" c:formatCode="h:mm:ss">
                  <c:v>0.3434375</c:v>
                </c:pt>
                <c:pt idx="251" c:formatCode="h:mm:ss">
                  <c:v>0.343449074074074</c:v>
                </c:pt>
                <c:pt idx="252" c:formatCode="h:mm:ss">
                  <c:v>0.343460648148148</c:v>
                </c:pt>
                <c:pt idx="253" c:formatCode="h:mm:ss">
                  <c:v>0.343472222222222</c:v>
                </c:pt>
                <c:pt idx="254" c:formatCode="h:mm:ss">
                  <c:v>0.343483796296296</c:v>
                </c:pt>
                <c:pt idx="255" c:formatCode="h:mm:ss">
                  <c:v>0.34349537037037</c:v>
                </c:pt>
                <c:pt idx="256" c:formatCode="h:mm:ss">
                  <c:v>0.343506944444444</c:v>
                </c:pt>
                <c:pt idx="257" c:formatCode="h:mm:ss">
                  <c:v>0.343518518518519</c:v>
                </c:pt>
                <c:pt idx="258" c:formatCode="h:mm:ss">
                  <c:v>0.343530092592593</c:v>
                </c:pt>
                <c:pt idx="259" c:formatCode="h:mm:ss">
                  <c:v>0.343541666666667</c:v>
                </c:pt>
                <c:pt idx="260" c:formatCode="h:mm:ss">
                  <c:v>0.343553240740741</c:v>
                </c:pt>
                <c:pt idx="261" c:formatCode="h:mm:ss">
                  <c:v>0.343564814814815</c:v>
                </c:pt>
                <c:pt idx="262" c:formatCode="h:mm:ss">
                  <c:v>0.343576388888889</c:v>
                </c:pt>
                <c:pt idx="263" c:formatCode="h:mm:ss">
                  <c:v>0.343587962962963</c:v>
                </c:pt>
                <c:pt idx="264" c:formatCode="h:mm:ss">
                  <c:v>0.343599537037037</c:v>
                </c:pt>
                <c:pt idx="265" c:formatCode="h:mm:ss">
                  <c:v>0.343611111111111</c:v>
                </c:pt>
                <c:pt idx="266" c:formatCode="h:mm:ss">
                  <c:v>0.343622685185185</c:v>
                </c:pt>
                <c:pt idx="267" c:formatCode="h:mm:ss">
                  <c:v>0.343634259259259</c:v>
                </c:pt>
                <c:pt idx="268" c:formatCode="h:mm:ss">
                  <c:v>0.343645833333333</c:v>
                </c:pt>
                <c:pt idx="269" c:formatCode="h:mm:ss">
                  <c:v>0.343657407407407</c:v>
                </c:pt>
                <c:pt idx="270" c:formatCode="h:mm:ss">
                  <c:v>0.343668981481482</c:v>
                </c:pt>
                <c:pt idx="271" c:formatCode="h:mm:ss">
                  <c:v>0.343680555555556</c:v>
                </c:pt>
                <c:pt idx="272" c:formatCode="h:mm:ss">
                  <c:v>0.34369212962963</c:v>
                </c:pt>
                <c:pt idx="273" c:formatCode="h:mm:ss">
                  <c:v>0.343703703703704</c:v>
                </c:pt>
                <c:pt idx="274" c:formatCode="h:mm:ss">
                  <c:v>0.343715277777778</c:v>
                </c:pt>
                <c:pt idx="275" c:formatCode="h:mm:ss">
                  <c:v>0.343726851851852</c:v>
                </c:pt>
                <c:pt idx="276" c:formatCode="h:mm:ss">
                  <c:v>0.343738425925926</c:v>
                </c:pt>
                <c:pt idx="277" c:formatCode="h:mm:ss">
                  <c:v>0.34375</c:v>
                </c:pt>
                <c:pt idx="278" c:formatCode="h:mm:ss">
                  <c:v>0.343761574074074</c:v>
                </c:pt>
                <c:pt idx="279" c:formatCode="h:mm:ss">
                  <c:v>0.343773148148148</c:v>
                </c:pt>
                <c:pt idx="280" c:formatCode="h:mm:ss">
                  <c:v>0.343784722222222</c:v>
                </c:pt>
                <c:pt idx="281" c:formatCode="h:mm:ss">
                  <c:v>0.343796296296296</c:v>
                </c:pt>
                <c:pt idx="282" c:formatCode="h:mm:ss">
                  <c:v>0.34380787037037</c:v>
                </c:pt>
                <c:pt idx="283" c:formatCode="h:mm:ss">
                  <c:v>0.343819444444444</c:v>
                </c:pt>
                <c:pt idx="284" c:formatCode="h:mm:ss">
                  <c:v>0.343831018518518</c:v>
                </c:pt>
                <c:pt idx="285" c:formatCode="h:mm:ss">
                  <c:v>0.343842592592593</c:v>
                </c:pt>
                <c:pt idx="286" c:formatCode="h:mm:ss">
                  <c:v>0.343854166666667</c:v>
                </c:pt>
                <c:pt idx="287" c:formatCode="h:mm:ss">
                  <c:v>0.343865740740741</c:v>
                </c:pt>
                <c:pt idx="288" c:formatCode="h:mm:ss">
                  <c:v>0.343877314814815</c:v>
                </c:pt>
                <c:pt idx="289" c:formatCode="h:mm:ss">
                  <c:v>0.343888888888889</c:v>
                </c:pt>
                <c:pt idx="290" c:formatCode="h:mm:ss">
                  <c:v>0.343900462962963</c:v>
                </c:pt>
                <c:pt idx="291" c:formatCode="h:mm:ss">
                  <c:v>0.343912037037037</c:v>
                </c:pt>
                <c:pt idx="292" c:formatCode="h:mm:ss">
                  <c:v>0.343923611111111</c:v>
                </c:pt>
                <c:pt idx="293" c:formatCode="h:mm:ss">
                  <c:v>0.343935185185185</c:v>
                </c:pt>
                <c:pt idx="294" c:formatCode="h:mm:ss">
                  <c:v>0.343946759259259</c:v>
                </c:pt>
                <c:pt idx="295" c:formatCode="h:mm:ss">
                  <c:v>0.343958333333333</c:v>
                </c:pt>
                <c:pt idx="296" c:formatCode="h:mm:ss">
                  <c:v>0.343969907407407</c:v>
                </c:pt>
                <c:pt idx="297" c:formatCode="h:mm:ss">
                  <c:v>0.343981481481481</c:v>
                </c:pt>
                <c:pt idx="298" c:formatCode="h:mm:ss">
                  <c:v>0.343993055555556</c:v>
                </c:pt>
                <c:pt idx="299" c:formatCode="h:mm:ss">
                  <c:v>0.34400462962963</c:v>
                </c:pt>
                <c:pt idx="300" c:formatCode="h:mm:ss">
                  <c:v>0.344016203703704</c:v>
                </c:pt>
                <c:pt idx="301" c:formatCode="h:mm:ss">
                  <c:v>0.344027777777778</c:v>
                </c:pt>
                <c:pt idx="302" c:formatCode="h:mm:ss">
                  <c:v>0.344039351851852</c:v>
                </c:pt>
                <c:pt idx="303" c:formatCode="h:mm:ss">
                  <c:v>0.344050925925926</c:v>
                </c:pt>
                <c:pt idx="304" c:formatCode="h:mm:ss">
                  <c:v>0.3440625</c:v>
                </c:pt>
                <c:pt idx="305" c:formatCode="h:mm:ss">
                  <c:v>0.344074074074074</c:v>
                </c:pt>
                <c:pt idx="306" c:formatCode="h:mm:ss">
                  <c:v>0.344085648148148</c:v>
                </c:pt>
                <c:pt idx="307" c:formatCode="h:mm:ss">
                  <c:v>0.344097222222222</c:v>
                </c:pt>
                <c:pt idx="308" c:formatCode="h:mm:ss">
                  <c:v>0.344108796296296</c:v>
                </c:pt>
                <c:pt idx="309" c:formatCode="h:mm:ss">
                  <c:v>0.34412037037037</c:v>
                </c:pt>
                <c:pt idx="310" c:formatCode="h:mm:ss">
                  <c:v>0.344131944444444</c:v>
                </c:pt>
                <c:pt idx="311" c:formatCode="h:mm:ss">
                  <c:v>0.344143518518518</c:v>
                </c:pt>
                <c:pt idx="312" c:formatCode="h:mm:ss">
                  <c:v>0.344155092592593</c:v>
                </c:pt>
                <c:pt idx="313" c:formatCode="h:mm:ss">
                  <c:v>0.344166666666667</c:v>
                </c:pt>
                <c:pt idx="314" c:formatCode="h:mm:ss">
                  <c:v>0.344178240740741</c:v>
                </c:pt>
                <c:pt idx="315" c:formatCode="h:mm:ss">
                  <c:v>0.344189814814815</c:v>
                </c:pt>
                <c:pt idx="316" c:formatCode="h:mm:ss">
                  <c:v>0.344201388888889</c:v>
                </c:pt>
                <c:pt idx="317" c:formatCode="h:mm:ss">
                  <c:v>0.344212962962963</c:v>
                </c:pt>
                <c:pt idx="318" c:formatCode="h:mm:ss">
                  <c:v>0.344224537037037</c:v>
                </c:pt>
                <c:pt idx="319" c:formatCode="h:mm:ss">
                  <c:v>0.344236111111111</c:v>
                </c:pt>
                <c:pt idx="320" c:formatCode="h:mm:ss">
                  <c:v>0.344247685185185</c:v>
                </c:pt>
                <c:pt idx="321" c:formatCode="h:mm:ss">
                  <c:v>0.344259259259259</c:v>
                </c:pt>
                <c:pt idx="322" c:formatCode="h:mm:ss">
                  <c:v>0.344270833333333</c:v>
                </c:pt>
                <c:pt idx="323" c:formatCode="h:mm:ss">
                  <c:v>0.344282407407407</c:v>
                </c:pt>
                <c:pt idx="324" c:formatCode="h:mm:ss">
                  <c:v>0.344293981481481</c:v>
                </c:pt>
                <c:pt idx="325" c:formatCode="h:mm:ss">
                  <c:v>0.344305555555556</c:v>
                </c:pt>
                <c:pt idx="326" c:formatCode="h:mm:ss">
                  <c:v>0.34431712962963</c:v>
                </c:pt>
                <c:pt idx="327" c:formatCode="h:mm:ss">
                  <c:v>0.344328703703704</c:v>
                </c:pt>
                <c:pt idx="328" c:formatCode="h:mm:ss">
                  <c:v>0.344340277777778</c:v>
                </c:pt>
                <c:pt idx="329" c:formatCode="h:mm:ss">
                  <c:v>0.344351851851852</c:v>
                </c:pt>
                <c:pt idx="330" c:formatCode="h:mm:ss">
                  <c:v>0.344363425925926</c:v>
                </c:pt>
                <c:pt idx="331" c:formatCode="h:mm:ss">
                  <c:v>0.344375</c:v>
                </c:pt>
                <c:pt idx="332" c:formatCode="h:mm:ss">
                  <c:v>0.344386574074074</c:v>
                </c:pt>
                <c:pt idx="333" c:formatCode="h:mm:ss">
                  <c:v>0.344398148148148</c:v>
                </c:pt>
                <c:pt idx="334" c:formatCode="h:mm:ss">
                  <c:v>0.344409722222222</c:v>
                </c:pt>
                <c:pt idx="335" c:formatCode="h:mm:ss">
                  <c:v>0.344421296296296</c:v>
                </c:pt>
                <c:pt idx="336" c:formatCode="h:mm:ss">
                  <c:v>0.34443287037037</c:v>
                </c:pt>
                <c:pt idx="337" c:formatCode="h:mm:ss">
                  <c:v>0.344444444444444</c:v>
                </c:pt>
                <c:pt idx="338" c:formatCode="h:mm:ss">
                  <c:v>0.344456018518519</c:v>
                </c:pt>
                <c:pt idx="339" c:formatCode="h:mm:ss">
                  <c:v>0.344467592592593</c:v>
                </c:pt>
                <c:pt idx="340" c:formatCode="h:mm:ss">
                  <c:v>0.344479166666667</c:v>
                </c:pt>
                <c:pt idx="341" c:formatCode="h:mm:ss">
                  <c:v>0.344490740740741</c:v>
                </c:pt>
                <c:pt idx="342" c:formatCode="h:mm:ss">
                  <c:v>0.344502314814815</c:v>
                </c:pt>
                <c:pt idx="343" c:formatCode="h:mm:ss">
                  <c:v>0.344513888888889</c:v>
                </c:pt>
                <c:pt idx="344" c:formatCode="h:mm:ss">
                  <c:v>0.344525462962963</c:v>
                </c:pt>
                <c:pt idx="345" c:formatCode="h:mm:ss">
                  <c:v>0.344537037037037</c:v>
                </c:pt>
                <c:pt idx="346" c:formatCode="h:mm:ss">
                  <c:v>0.344548611111111</c:v>
                </c:pt>
                <c:pt idx="347" c:formatCode="h:mm:ss">
                  <c:v>0.344560185185185</c:v>
                </c:pt>
                <c:pt idx="348" c:formatCode="h:mm:ss">
                  <c:v>0.344571759259259</c:v>
                </c:pt>
                <c:pt idx="349" c:formatCode="h:mm:ss">
                  <c:v>0.344583333333333</c:v>
                </c:pt>
                <c:pt idx="350" c:formatCode="h:mm:ss">
                  <c:v>0.344594907407407</c:v>
                </c:pt>
                <c:pt idx="351" c:formatCode="h:mm:ss">
                  <c:v>0.344606481481481</c:v>
                </c:pt>
                <c:pt idx="352" c:formatCode="h:mm:ss">
                  <c:v>0.344618055555556</c:v>
                </c:pt>
                <c:pt idx="353" c:formatCode="h:mm:ss">
                  <c:v>0.34462962962963</c:v>
                </c:pt>
                <c:pt idx="354" c:formatCode="h:mm:ss">
                  <c:v>0.344641203703704</c:v>
                </c:pt>
                <c:pt idx="355" c:formatCode="h:mm:ss">
                  <c:v>0.344652777777778</c:v>
                </c:pt>
                <c:pt idx="356" c:formatCode="h:mm:ss">
                  <c:v>0.344664351851852</c:v>
                </c:pt>
                <c:pt idx="357" c:formatCode="h:mm:ss">
                  <c:v>0.344675925925926</c:v>
                </c:pt>
                <c:pt idx="358" c:formatCode="h:mm:ss">
                  <c:v>0.3446875</c:v>
                </c:pt>
                <c:pt idx="359" c:formatCode="h:mm:ss">
                  <c:v>0.344699074074074</c:v>
                </c:pt>
                <c:pt idx="360" c:formatCode="h:mm:ss">
                  <c:v>0.344710648148148</c:v>
                </c:pt>
                <c:pt idx="361" c:formatCode="h:mm:ss">
                  <c:v>0.344722222222222</c:v>
                </c:pt>
                <c:pt idx="362" c:formatCode="h:mm:ss">
                  <c:v>0.344733796296296</c:v>
                </c:pt>
                <c:pt idx="363" c:formatCode="h:mm:ss">
                  <c:v>0.34474537037037</c:v>
                </c:pt>
                <c:pt idx="364" c:formatCode="h:mm:ss">
                  <c:v>0.344756944444444</c:v>
                </c:pt>
                <c:pt idx="365" c:formatCode="h:mm:ss">
                  <c:v>0.344768518518519</c:v>
                </c:pt>
                <c:pt idx="366" c:formatCode="h:mm:ss">
                  <c:v>0.344780092592593</c:v>
                </c:pt>
                <c:pt idx="367" c:formatCode="h:mm:ss">
                  <c:v>0.344791666666667</c:v>
                </c:pt>
                <c:pt idx="368" c:formatCode="h:mm:ss">
                  <c:v>0.344803240740741</c:v>
                </c:pt>
                <c:pt idx="369" c:formatCode="h:mm:ss">
                  <c:v>0.344814814814815</c:v>
                </c:pt>
                <c:pt idx="370" c:formatCode="h:mm:ss">
                  <c:v>0.344826388888889</c:v>
                </c:pt>
                <c:pt idx="371" c:formatCode="h:mm:ss">
                  <c:v>0.344837962962963</c:v>
                </c:pt>
                <c:pt idx="372" c:formatCode="h:mm:ss">
                  <c:v>0.344849537037037</c:v>
                </c:pt>
                <c:pt idx="373" c:formatCode="h:mm:ss">
                  <c:v>0.344861111111111</c:v>
                </c:pt>
                <c:pt idx="374" c:formatCode="h:mm:ss">
                  <c:v>0.344872685185185</c:v>
                </c:pt>
                <c:pt idx="375" c:formatCode="h:mm:ss">
                  <c:v>0.344884259259259</c:v>
                </c:pt>
                <c:pt idx="376" c:formatCode="h:mm:ss">
                  <c:v>0.344895833333333</c:v>
                </c:pt>
                <c:pt idx="377" c:formatCode="h:mm:ss">
                  <c:v>0.344907407407407</c:v>
                </c:pt>
                <c:pt idx="378" c:formatCode="h:mm:ss">
                  <c:v>0.344918981481481</c:v>
                </c:pt>
                <c:pt idx="379" c:formatCode="h:mm:ss">
                  <c:v>0.344930555555556</c:v>
                </c:pt>
                <c:pt idx="380" c:formatCode="h:mm:ss">
                  <c:v>0.34494212962963</c:v>
                </c:pt>
                <c:pt idx="381" c:formatCode="h:mm:ss">
                  <c:v>0.344953703703704</c:v>
                </c:pt>
                <c:pt idx="382" c:formatCode="h:mm:ss">
                  <c:v>0.344965277777778</c:v>
                </c:pt>
                <c:pt idx="383" c:formatCode="h:mm:ss">
                  <c:v>0.344976851851852</c:v>
                </c:pt>
                <c:pt idx="384" c:formatCode="h:mm:ss">
                  <c:v>0.344988425925926</c:v>
                </c:pt>
                <c:pt idx="385" c:formatCode="h:mm:ss">
                  <c:v>0.345</c:v>
                </c:pt>
                <c:pt idx="386" c:formatCode="h:mm:ss">
                  <c:v>0.345011574074074</c:v>
                </c:pt>
                <c:pt idx="387" c:formatCode="h:mm:ss">
                  <c:v>0.345023148148148</c:v>
                </c:pt>
                <c:pt idx="388" c:formatCode="h:mm:ss">
                  <c:v>0.345034722222222</c:v>
                </c:pt>
                <c:pt idx="389" c:formatCode="h:mm:ss">
                  <c:v>0.345046296296296</c:v>
                </c:pt>
                <c:pt idx="390" c:formatCode="h:mm:ss">
                  <c:v>0.34505787037037</c:v>
                </c:pt>
                <c:pt idx="391" c:formatCode="h:mm:ss">
                  <c:v>0.345069444444444</c:v>
                </c:pt>
                <c:pt idx="392" c:formatCode="h:mm:ss">
                  <c:v>0.345081018518519</c:v>
                </c:pt>
                <c:pt idx="393" c:formatCode="h:mm:ss">
                  <c:v>0.345092592592593</c:v>
                </c:pt>
                <c:pt idx="394" c:formatCode="h:mm:ss">
                  <c:v>0.345104166666667</c:v>
                </c:pt>
                <c:pt idx="395" c:formatCode="h:mm:ss">
                  <c:v>0.345115740740741</c:v>
                </c:pt>
                <c:pt idx="396" c:formatCode="h:mm:ss">
                  <c:v>0.345127314814815</c:v>
                </c:pt>
                <c:pt idx="397" c:formatCode="h:mm:ss">
                  <c:v>0.345138888888889</c:v>
                </c:pt>
                <c:pt idx="398" c:formatCode="h:mm:ss">
                  <c:v>0.345150462962963</c:v>
                </c:pt>
                <c:pt idx="399" c:formatCode="h:mm:ss">
                  <c:v>0.345162037037037</c:v>
                </c:pt>
                <c:pt idx="400" c:formatCode="h:mm:ss">
                  <c:v>0.345173611111111</c:v>
                </c:pt>
                <c:pt idx="401" c:formatCode="h:mm:ss">
                  <c:v>0.345185185185185</c:v>
                </c:pt>
                <c:pt idx="402" c:formatCode="h:mm:ss">
                  <c:v>0.345196759259259</c:v>
                </c:pt>
                <c:pt idx="403" c:formatCode="h:mm:ss">
                  <c:v>0.345208333333333</c:v>
                </c:pt>
                <c:pt idx="404" c:formatCode="h:mm:ss">
                  <c:v>0.345219907407407</c:v>
                </c:pt>
                <c:pt idx="405" c:formatCode="h:mm:ss">
                  <c:v>0.345231481481481</c:v>
                </c:pt>
                <c:pt idx="406" c:formatCode="h:mm:ss">
                  <c:v>0.345243055555556</c:v>
                </c:pt>
                <c:pt idx="407" c:formatCode="h:mm:ss">
                  <c:v>0.34525462962963</c:v>
                </c:pt>
                <c:pt idx="408" c:formatCode="h:mm:ss">
                  <c:v>0.345266203703704</c:v>
                </c:pt>
                <c:pt idx="409" c:formatCode="h:mm:ss">
                  <c:v>0.345277777777778</c:v>
                </c:pt>
                <c:pt idx="410" c:formatCode="h:mm:ss">
                  <c:v>0.345289351851852</c:v>
                </c:pt>
                <c:pt idx="411" c:formatCode="h:mm:ss">
                  <c:v>0.345300925925926</c:v>
                </c:pt>
                <c:pt idx="412" c:formatCode="h:mm:ss">
                  <c:v>0.3453125</c:v>
                </c:pt>
                <c:pt idx="413" c:formatCode="h:mm:ss">
                  <c:v>0.345324074074074</c:v>
                </c:pt>
                <c:pt idx="414" c:formatCode="h:mm:ss">
                  <c:v>0.345335648148148</c:v>
                </c:pt>
                <c:pt idx="415" c:formatCode="h:mm:ss">
                  <c:v>0.345347222222222</c:v>
                </c:pt>
                <c:pt idx="416" c:formatCode="h:mm:ss">
                  <c:v>0.345358796296296</c:v>
                </c:pt>
                <c:pt idx="417" c:formatCode="h:mm:ss">
                  <c:v>0.34537037037037</c:v>
                </c:pt>
                <c:pt idx="418" c:formatCode="h:mm:ss">
                  <c:v>0.345381944444444</c:v>
                </c:pt>
                <c:pt idx="419" c:formatCode="h:mm:ss">
                  <c:v>0.345393518518519</c:v>
                </c:pt>
                <c:pt idx="420" c:formatCode="h:mm:ss">
                  <c:v>0.345405092592593</c:v>
                </c:pt>
                <c:pt idx="421" c:formatCode="h:mm:ss">
                  <c:v>0.345416666666667</c:v>
                </c:pt>
                <c:pt idx="422" c:formatCode="h:mm:ss">
                  <c:v>0.345428240740741</c:v>
                </c:pt>
                <c:pt idx="423" c:formatCode="h:mm:ss">
                  <c:v>0.345439814814815</c:v>
                </c:pt>
                <c:pt idx="424" c:formatCode="h:mm:ss">
                  <c:v>0.345451388888889</c:v>
                </c:pt>
                <c:pt idx="425" c:formatCode="h:mm:ss">
                  <c:v>0.345462962962963</c:v>
                </c:pt>
                <c:pt idx="426" c:formatCode="h:mm:ss">
                  <c:v>0.345474537037037</c:v>
                </c:pt>
                <c:pt idx="427" c:formatCode="h:mm:ss">
                  <c:v>0.345486111111111</c:v>
                </c:pt>
                <c:pt idx="428" c:formatCode="h:mm:ss">
                  <c:v>0.345497685185185</c:v>
                </c:pt>
                <c:pt idx="429" c:formatCode="h:mm:ss">
                  <c:v>0.345509259259259</c:v>
                </c:pt>
                <c:pt idx="430" c:formatCode="h:mm:ss">
                  <c:v>0.345520833333333</c:v>
                </c:pt>
                <c:pt idx="431" c:formatCode="h:mm:ss">
                  <c:v>0.345532407407407</c:v>
                </c:pt>
                <c:pt idx="432" c:formatCode="h:mm:ss">
                  <c:v>0.345543981481482</c:v>
                </c:pt>
                <c:pt idx="433" c:formatCode="h:mm:ss">
                  <c:v>0.345555555555556</c:v>
                </c:pt>
                <c:pt idx="434" c:formatCode="h:mm:ss">
                  <c:v>0.34556712962963</c:v>
                </c:pt>
                <c:pt idx="435" c:formatCode="h:mm:ss">
                  <c:v>0.345578703703704</c:v>
                </c:pt>
                <c:pt idx="436" c:formatCode="h:mm:ss">
                  <c:v>0.345590277777778</c:v>
                </c:pt>
                <c:pt idx="437" c:formatCode="h:mm:ss">
                  <c:v>0.345601851851852</c:v>
                </c:pt>
                <c:pt idx="438" c:formatCode="h:mm:ss">
                  <c:v>0.345613425925926</c:v>
                </c:pt>
                <c:pt idx="439" c:formatCode="h:mm:ss">
                  <c:v>0.345625</c:v>
                </c:pt>
                <c:pt idx="440" c:formatCode="h:mm:ss">
                  <c:v>0.345636574074074</c:v>
                </c:pt>
                <c:pt idx="441" c:formatCode="h:mm:ss">
                  <c:v>0.345648148148148</c:v>
                </c:pt>
                <c:pt idx="442" c:formatCode="h:mm:ss">
                  <c:v>0.345659722222222</c:v>
                </c:pt>
                <c:pt idx="443" c:formatCode="h:mm:ss">
                  <c:v>0.345671296296296</c:v>
                </c:pt>
                <c:pt idx="444" c:formatCode="h:mm:ss">
                  <c:v>0.34568287037037</c:v>
                </c:pt>
                <c:pt idx="445" c:formatCode="h:mm:ss">
                  <c:v>0.345694444444444</c:v>
                </c:pt>
                <c:pt idx="446" c:formatCode="h:mm:ss">
                  <c:v>0.345706018518519</c:v>
                </c:pt>
                <c:pt idx="447" c:formatCode="h:mm:ss">
                  <c:v>0.345717592592593</c:v>
                </c:pt>
                <c:pt idx="448" c:formatCode="h:mm:ss">
                  <c:v>0.345729166666667</c:v>
                </c:pt>
                <c:pt idx="449" c:formatCode="h:mm:ss">
                  <c:v>0.345740740740741</c:v>
                </c:pt>
                <c:pt idx="450" c:formatCode="h:mm:ss">
                  <c:v>0.345752314814815</c:v>
                </c:pt>
                <c:pt idx="451" c:formatCode="h:mm:ss">
                  <c:v>0.345763888888889</c:v>
                </c:pt>
                <c:pt idx="452" c:formatCode="h:mm:ss">
                  <c:v>0.345775462962963</c:v>
                </c:pt>
                <c:pt idx="453" c:formatCode="h:mm:ss">
                  <c:v>0.345787037037037</c:v>
                </c:pt>
                <c:pt idx="454" c:formatCode="h:mm:ss">
                  <c:v>0.345798611111111</c:v>
                </c:pt>
                <c:pt idx="455" c:formatCode="h:mm:ss">
                  <c:v>0.345810185185185</c:v>
                </c:pt>
                <c:pt idx="456" c:formatCode="h:mm:ss">
                  <c:v>0.345821759259259</c:v>
                </c:pt>
                <c:pt idx="457" c:formatCode="h:mm:ss">
                  <c:v>0.345833333333333</c:v>
                </c:pt>
                <c:pt idx="458" c:formatCode="h:mm:ss">
                  <c:v>0.345844907407407</c:v>
                </c:pt>
                <c:pt idx="459" c:formatCode="h:mm:ss">
                  <c:v>0.345856481481482</c:v>
                </c:pt>
                <c:pt idx="460" c:formatCode="h:mm:ss">
                  <c:v>0.345868055555556</c:v>
                </c:pt>
                <c:pt idx="461" c:formatCode="h:mm:ss">
                  <c:v>0.34587962962963</c:v>
                </c:pt>
                <c:pt idx="462" c:formatCode="h:mm:ss">
                  <c:v>0.345891203703704</c:v>
                </c:pt>
                <c:pt idx="463" c:formatCode="h:mm:ss">
                  <c:v>0.345902777777778</c:v>
                </c:pt>
                <c:pt idx="464" c:formatCode="h:mm:ss">
                  <c:v>0.345914351851852</c:v>
                </c:pt>
                <c:pt idx="465" c:formatCode="h:mm:ss">
                  <c:v>0.345925925925926</c:v>
                </c:pt>
                <c:pt idx="466" c:formatCode="h:mm:ss">
                  <c:v>0.3459375</c:v>
                </c:pt>
                <c:pt idx="467" c:formatCode="h:mm:ss">
                  <c:v>0.345949074074074</c:v>
                </c:pt>
                <c:pt idx="468" c:formatCode="h:mm:ss">
                  <c:v>0.345960648148148</c:v>
                </c:pt>
                <c:pt idx="469" c:formatCode="h:mm:ss">
                  <c:v>0.345972222222222</c:v>
                </c:pt>
                <c:pt idx="470" c:formatCode="h:mm:ss">
                  <c:v>0.345983796296296</c:v>
                </c:pt>
                <c:pt idx="471" c:formatCode="h:mm:ss">
                  <c:v>0.34599537037037</c:v>
                </c:pt>
                <c:pt idx="472" c:formatCode="h:mm:ss">
                  <c:v>0.346006944444444</c:v>
                </c:pt>
                <c:pt idx="473" c:formatCode="h:mm:ss">
                  <c:v>0.346018518518519</c:v>
                </c:pt>
                <c:pt idx="474" c:formatCode="h:mm:ss">
                  <c:v>0.346030092592593</c:v>
                </c:pt>
                <c:pt idx="475" c:formatCode="h:mm:ss">
                  <c:v>0.346041666666667</c:v>
                </c:pt>
                <c:pt idx="476" c:formatCode="h:mm:ss">
                  <c:v>0.346053240740741</c:v>
                </c:pt>
                <c:pt idx="477" c:formatCode="h:mm:ss">
                  <c:v>0.346064814814815</c:v>
                </c:pt>
                <c:pt idx="478" c:formatCode="h:mm:ss">
                  <c:v>0.346076388888889</c:v>
                </c:pt>
                <c:pt idx="479" c:formatCode="h:mm:ss">
                  <c:v>0.346087962962963</c:v>
                </c:pt>
                <c:pt idx="480" c:formatCode="h:mm:ss">
                  <c:v>0.346099537037037</c:v>
                </c:pt>
                <c:pt idx="481" c:formatCode="h:mm:ss">
                  <c:v>0.346111111111111</c:v>
                </c:pt>
                <c:pt idx="482" c:formatCode="h:mm:ss">
                  <c:v>0.346122685185185</c:v>
                </c:pt>
                <c:pt idx="483" c:formatCode="h:mm:ss">
                  <c:v>0.346134259259259</c:v>
                </c:pt>
                <c:pt idx="484" c:formatCode="h:mm:ss">
                  <c:v>0.346145833333333</c:v>
                </c:pt>
                <c:pt idx="485" c:formatCode="h:mm:ss">
                  <c:v>0.346157407407407</c:v>
                </c:pt>
                <c:pt idx="486" c:formatCode="h:mm:ss">
                  <c:v>0.346168981481481</c:v>
                </c:pt>
                <c:pt idx="487" c:formatCode="h:mm:ss">
                  <c:v>0.346180555555556</c:v>
                </c:pt>
                <c:pt idx="488" c:formatCode="h:mm:ss">
                  <c:v>0.34619212962963</c:v>
                </c:pt>
                <c:pt idx="489" c:formatCode="h:mm:ss">
                  <c:v>0.346203703703704</c:v>
                </c:pt>
                <c:pt idx="490" c:formatCode="h:mm:ss">
                  <c:v>0.346215277777778</c:v>
                </c:pt>
                <c:pt idx="491" c:formatCode="h:mm:ss">
                  <c:v>0.346226851851852</c:v>
                </c:pt>
                <c:pt idx="492" c:formatCode="h:mm:ss">
                  <c:v>0.346238425925926</c:v>
                </c:pt>
                <c:pt idx="493" c:formatCode="h:mm:ss">
                  <c:v>0.34625</c:v>
                </c:pt>
                <c:pt idx="494" c:formatCode="h:mm:ss">
                  <c:v>0.346261574074074</c:v>
                </c:pt>
                <c:pt idx="495" c:formatCode="h:mm:ss">
                  <c:v>0.346273148148148</c:v>
                </c:pt>
                <c:pt idx="496" c:formatCode="h:mm:ss">
                  <c:v>0.346284722222222</c:v>
                </c:pt>
                <c:pt idx="497" c:formatCode="h:mm:ss">
                  <c:v>0.346296296296296</c:v>
                </c:pt>
                <c:pt idx="498" c:formatCode="h:mm:ss">
                  <c:v>0.34630787037037</c:v>
                </c:pt>
                <c:pt idx="499" c:formatCode="h:mm:ss">
                  <c:v>0.346319444444444</c:v>
                </c:pt>
                <c:pt idx="500" c:formatCode="h:mm:ss">
                  <c:v>0.346331018518518</c:v>
                </c:pt>
                <c:pt idx="501" c:formatCode="h:mm:ss">
                  <c:v>0.346342592592593</c:v>
                </c:pt>
                <c:pt idx="502" c:formatCode="h:mm:ss">
                  <c:v>0.346354166666667</c:v>
                </c:pt>
                <c:pt idx="503" c:formatCode="h:mm:ss">
                  <c:v>0.346365740740741</c:v>
                </c:pt>
                <c:pt idx="504" c:formatCode="h:mm:ss">
                  <c:v>0.346377314814815</c:v>
                </c:pt>
                <c:pt idx="505" c:formatCode="h:mm:ss">
                  <c:v>0.346388888888889</c:v>
                </c:pt>
                <c:pt idx="506" c:formatCode="h:mm:ss">
                  <c:v>0.346400462962963</c:v>
                </c:pt>
                <c:pt idx="507" c:formatCode="h:mm:ss">
                  <c:v>0.346412037037037</c:v>
                </c:pt>
                <c:pt idx="508" c:formatCode="h:mm:ss">
                  <c:v>0.346423611111111</c:v>
                </c:pt>
                <c:pt idx="509" c:formatCode="h:mm:ss">
                  <c:v>0.346435185185185</c:v>
                </c:pt>
                <c:pt idx="510" c:formatCode="h:mm:ss">
                  <c:v>0.346446759259259</c:v>
                </c:pt>
                <c:pt idx="511" c:formatCode="h:mm:ss">
                  <c:v>0.346458333333333</c:v>
                </c:pt>
                <c:pt idx="512" c:formatCode="h:mm:ss">
                  <c:v>0.346469907407407</c:v>
                </c:pt>
                <c:pt idx="513" c:formatCode="h:mm:ss">
                  <c:v>0.346481481481481</c:v>
                </c:pt>
                <c:pt idx="514" c:formatCode="h:mm:ss">
                  <c:v>0.346493055555556</c:v>
                </c:pt>
                <c:pt idx="515" c:formatCode="h:mm:ss">
                  <c:v>0.34650462962963</c:v>
                </c:pt>
                <c:pt idx="516" c:formatCode="h:mm:ss">
                  <c:v>0.346516203703704</c:v>
                </c:pt>
                <c:pt idx="517" c:formatCode="h:mm:ss">
                  <c:v>0.346527777777778</c:v>
                </c:pt>
                <c:pt idx="518" c:formatCode="h:mm:ss">
                  <c:v>0.346539351851852</c:v>
                </c:pt>
                <c:pt idx="519" c:formatCode="h:mm:ss">
                  <c:v>0.346550925925926</c:v>
                </c:pt>
                <c:pt idx="520" c:formatCode="h:mm:ss">
                  <c:v>0.3465625</c:v>
                </c:pt>
                <c:pt idx="521" c:formatCode="h:mm:ss">
                  <c:v>0.346574074074074</c:v>
                </c:pt>
                <c:pt idx="522" c:formatCode="h:mm:ss">
                  <c:v>0.346585648148148</c:v>
                </c:pt>
                <c:pt idx="523" c:formatCode="h:mm:ss">
                  <c:v>0.346597222222222</c:v>
                </c:pt>
                <c:pt idx="524" c:formatCode="h:mm:ss">
                  <c:v>0.346608796296296</c:v>
                </c:pt>
                <c:pt idx="525" c:formatCode="h:mm:ss">
                  <c:v>0.34662037037037</c:v>
                </c:pt>
                <c:pt idx="526" c:formatCode="h:mm:ss">
                  <c:v>0.346631944444444</c:v>
                </c:pt>
                <c:pt idx="527" c:formatCode="h:mm:ss">
                  <c:v>0.346643518518519</c:v>
                </c:pt>
                <c:pt idx="528" c:formatCode="h:mm:ss">
                  <c:v>0.346655092592593</c:v>
                </c:pt>
                <c:pt idx="529" c:formatCode="h:mm:ss">
                  <c:v>0.346666666666667</c:v>
                </c:pt>
                <c:pt idx="530" c:formatCode="h:mm:ss">
                  <c:v>0.346678240740741</c:v>
                </c:pt>
                <c:pt idx="531" c:formatCode="h:mm:ss">
                  <c:v>0.346689814814815</c:v>
                </c:pt>
                <c:pt idx="532" c:formatCode="h:mm:ss">
                  <c:v>0.346701388888889</c:v>
                </c:pt>
                <c:pt idx="533" c:formatCode="h:mm:ss">
                  <c:v>0.346712962962963</c:v>
                </c:pt>
                <c:pt idx="534" c:formatCode="h:mm:ss">
                  <c:v>0.346724537037037</c:v>
                </c:pt>
                <c:pt idx="535" c:formatCode="h:mm:ss">
                  <c:v>0.346736111111111</c:v>
                </c:pt>
                <c:pt idx="536" c:formatCode="h:mm:ss">
                  <c:v>0.346747685185185</c:v>
                </c:pt>
                <c:pt idx="537" c:formatCode="h:mm:ss">
                  <c:v>0.346759259259259</c:v>
                </c:pt>
                <c:pt idx="538" c:formatCode="h:mm:ss">
                  <c:v>0.346770833333333</c:v>
                </c:pt>
                <c:pt idx="539" c:formatCode="h:mm:ss">
                  <c:v>0.346782407407407</c:v>
                </c:pt>
                <c:pt idx="540" c:formatCode="h:mm:ss">
                  <c:v>0.346793981481481</c:v>
                </c:pt>
                <c:pt idx="541" c:formatCode="h:mm:ss">
                  <c:v>0.346805555555556</c:v>
                </c:pt>
                <c:pt idx="542" c:formatCode="h:mm:ss">
                  <c:v>0.34681712962963</c:v>
                </c:pt>
                <c:pt idx="543" c:formatCode="h:mm:ss">
                  <c:v>0.346828703703704</c:v>
                </c:pt>
                <c:pt idx="544" c:formatCode="h:mm:ss">
                  <c:v>0.346840277777778</c:v>
                </c:pt>
                <c:pt idx="545" c:formatCode="h:mm:ss">
                  <c:v>0.346851851851852</c:v>
                </c:pt>
                <c:pt idx="546" c:formatCode="h:mm:ss">
                  <c:v>0.346863425925926</c:v>
                </c:pt>
                <c:pt idx="547" c:formatCode="h:mm:ss">
                  <c:v>0.346875</c:v>
                </c:pt>
                <c:pt idx="548" c:formatCode="h:mm:ss">
                  <c:v>0.346886574074074</c:v>
                </c:pt>
                <c:pt idx="549" c:formatCode="h:mm:ss">
                  <c:v>0.346898148148148</c:v>
                </c:pt>
                <c:pt idx="550" c:formatCode="h:mm:ss">
                  <c:v>0.346909722222222</c:v>
                </c:pt>
                <c:pt idx="551" c:formatCode="h:mm:ss">
                  <c:v>0.346921296296296</c:v>
                </c:pt>
                <c:pt idx="552" c:formatCode="h:mm:ss">
                  <c:v>0.34693287037037</c:v>
                </c:pt>
                <c:pt idx="553" c:formatCode="h:mm:ss">
                  <c:v>0.346944444444444</c:v>
                </c:pt>
                <c:pt idx="554" c:formatCode="h:mm:ss">
                  <c:v>0.346956018518519</c:v>
                </c:pt>
                <c:pt idx="555" c:formatCode="h:mm:ss">
                  <c:v>0.346967592592593</c:v>
                </c:pt>
                <c:pt idx="556" c:formatCode="h:mm:ss">
                  <c:v>0.346979166666667</c:v>
                </c:pt>
                <c:pt idx="557" c:formatCode="h:mm:ss">
                  <c:v>0.346990740740741</c:v>
                </c:pt>
                <c:pt idx="558" c:formatCode="h:mm:ss">
                  <c:v>0.347002314814815</c:v>
                </c:pt>
                <c:pt idx="559" c:formatCode="h:mm:ss">
                  <c:v>0.347013888888889</c:v>
                </c:pt>
                <c:pt idx="560" c:formatCode="h:mm:ss">
                  <c:v>0.347025462962963</c:v>
                </c:pt>
                <c:pt idx="561" c:formatCode="h:mm:ss">
                  <c:v>0.347037037037037</c:v>
                </c:pt>
                <c:pt idx="562" c:formatCode="h:mm:ss">
                  <c:v>0.347048611111111</c:v>
                </c:pt>
                <c:pt idx="563" c:formatCode="h:mm:ss">
                  <c:v>0.347060185185185</c:v>
                </c:pt>
                <c:pt idx="564" c:formatCode="h:mm:ss">
                  <c:v>0.347071759259259</c:v>
                </c:pt>
                <c:pt idx="565" c:formatCode="h:mm:ss">
                  <c:v>0.347083333333333</c:v>
                </c:pt>
                <c:pt idx="566" c:formatCode="h:mm:ss">
                  <c:v>0.347094907407407</c:v>
                </c:pt>
                <c:pt idx="567" c:formatCode="h:mm:ss">
                  <c:v>0.347106481481481</c:v>
                </c:pt>
                <c:pt idx="568" c:formatCode="h:mm:ss">
                  <c:v>0.347118055555556</c:v>
                </c:pt>
                <c:pt idx="569" c:formatCode="h:mm:ss">
                  <c:v>0.34712962962963</c:v>
                </c:pt>
                <c:pt idx="570" c:formatCode="h:mm:ss">
                  <c:v>0.347141203703704</c:v>
                </c:pt>
                <c:pt idx="571" c:formatCode="h:mm:ss">
                  <c:v>0.347152777777778</c:v>
                </c:pt>
                <c:pt idx="572" c:formatCode="h:mm:ss">
                  <c:v>0.347164351851852</c:v>
                </c:pt>
                <c:pt idx="573" c:formatCode="h:mm:ss">
                  <c:v>0.347175925925926</c:v>
                </c:pt>
                <c:pt idx="574" c:formatCode="h:mm:ss">
                  <c:v>0.3471875</c:v>
                </c:pt>
                <c:pt idx="575" c:formatCode="h:mm:ss">
                  <c:v>0.347199074074074</c:v>
                </c:pt>
                <c:pt idx="576" c:formatCode="h:mm:ss">
                  <c:v>0.347210648148148</c:v>
                </c:pt>
                <c:pt idx="577" c:formatCode="h:mm:ss">
                  <c:v>0.347222222222222</c:v>
                </c:pt>
                <c:pt idx="578" c:formatCode="h:mm:ss">
                  <c:v>0.347233796296296</c:v>
                </c:pt>
                <c:pt idx="579" c:formatCode="h:mm:ss">
                  <c:v>0.34724537037037</c:v>
                </c:pt>
                <c:pt idx="580" c:formatCode="h:mm:ss">
                  <c:v>0.347256944444444</c:v>
                </c:pt>
                <c:pt idx="581" c:formatCode="h:mm:ss">
                  <c:v>0.347268518518519</c:v>
                </c:pt>
                <c:pt idx="582" c:formatCode="h:mm:ss">
                  <c:v>0.347280092592593</c:v>
                </c:pt>
                <c:pt idx="583" c:formatCode="h:mm:ss">
                  <c:v>0.347291666666667</c:v>
                </c:pt>
                <c:pt idx="584" c:formatCode="h:mm:ss">
                  <c:v>0.347303240740741</c:v>
                </c:pt>
                <c:pt idx="585" c:formatCode="h:mm:ss">
                  <c:v>0.347314814814815</c:v>
                </c:pt>
                <c:pt idx="586" c:formatCode="h:mm:ss">
                  <c:v>0.347326388888889</c:v>
                </c:pt>
                <c:pt idx="587" c:formatCode="h:mm:ss">
                  <c:v>0.347337962962963</c:v>
                </c:pt>
                <c:pt idx="588" c:formatCode="h:mm:ss">
                  <c:v>0.347349537037037</c:v>
                </c:pt>
                <c:pt idx="589" c:formatCode="h:mm:ss">
                  <c:v>0.347361111111111</c:v>
                </c:pt>
                <c:pt idx="590" c:formatCode="h:mm:ss">
                  <c:v>0.347372685185185</c:v>
                </c:pt>
                <c:pt idx="591" c:formatCode="h:mm:ss">
                  <c:v>0.347384259259259</c:v>
                </c:pt>
                <c:pt idx="592" c:formatCode="h:mm:ss">
                  <c:v>0.347395833333333</c:v>
                </c:pt>
                <c:pt idx="593" c:formatCode="h:mm:ss">
                  <c:v>0.347407407407407</c:v>
                </c:pt>
                <c:pt idx="594" c:formatCode="h:mm:ss">
                  <c:v>0.347418981481481</c:v>
                </c:pt>
                <c:pt idx="595" c:formatCode="h:mm:ss">
                  <c:v>0.347430555555556</c:v>
                </c:pt>
                <c:pt idx="596" c:formatCode="h:mm:ss">
                  <c:v>0.34744212962963</c:v>
                </c:pt>
                <c:pt idx="597" c:formatCode="h:mm:ss">
                  <c:v>0.347453703703704</c:v>
                </c:pt>
                <c:pt idx="598" c:formatCode="h:mm:ss">
                  <c:v>0.347465277777778</c:v>
                </c:pt>
                <c:pt idx="599" c:formatCode="h:mm:ss">
                  <c:v>0.347476851851852</c:v>
                </c:pt>
                <c:pt idx="600" c:formatCode="h:mm:ss">
                  <c:v>0.347488425925926</c:v>
                </c:pt>
                <c:pt idx="601" c:formatCode="h:mm:ss">
                  <c:v>0.3475</c:v>
                </c:pt>
                <c:pt idx="602" c:formatCode="h:mm:ss">
                  <c:v>0.347511574074074</c:v>
                </c:pt>
                <c:pt idx="603" c:formatCode="h:mm:ss">
                  <c:v>0.347523148148148</c:v>
                </c:pt>
                <c:pt idx="604" c:formatCode="h:mm:ss">
                  <c:v>0.347534722222222</c:v>
                </c:pt>
                <c:pt idx="605" c:formatCode="h:mm:ss">
                  <c:v>0.347546296296296</c:v>
                </c:pt>
                <c:pt idx="606" c:formatCode="h:mm:ss">
                  <c:v>0.34755787037037</c:v>
                </c:pt>
                <c:pt idx="607" c:formatCode="h:mm:ss">
                  <c:v>0.347569444444444</c:v>
                </c:pt>
                <c:pt idx="608" c:formatCode="h:mm:ss">
                  <c:v>0.347581018518518</c:v>
                </c:pt>
                <c:pt idx="609" c:formatCode="h:mm:ss">
                  <c:v>0.347592592592593</c:v>
                </c:pt>
                <c:pt idx="610" c:formatCode="h:mm:ss">
                  <c:v>0.347604166666667</c:v>
                </c:pt>
                <c:pt idx="611" c:formatCode="h:mm:ss">
                  <c:v>0.347615740740741</c:v>
                </c:pt>
                <c:pt idx="612" c:formatCode="h:mm:ss">
                  <c:v>0.347627314814815</c:v>
                </c:pt>
                <c:pt idx="613" c:formatCode="h:mm:ss">
                  <c:v>0.347638888888889</c:v>
                </c:pt>
                <c:pt idx="614" c:formatCode="h:mm:ss">
                  <c:v>0.347650462962963</c:v>
                </c:pt>
                <c:pt idx="615" c:formatCode="h:mm:ss">
                  <c:v>0.347662037037037</c:v>
                </c:pt>
                <c:pt idx="616" c:formatCode="h:mm:ss">
                  <c:v>0.347673611111111</c:v>
                </c:pt>
                <c:pt idx="617" c:formatCode="h:mm:ss">
                  <c:v>0.347685185185185</c:v>
                </c:pt>
                <c:pt idx="618" c:formatCode="h:mm:ss">
                  <c:v>0.347696759259259</c:v>
                </c:pt>
                <c:pt idx="619" c:formatCode="h:mm:ss">
                  <c:v>0.347708333333333</c:v>
                </c:pt>
                <c:pt idx="620" c:formatCode="h:mm:ss">
                  <c:v>0.347719907407407</c:v>
                </c:pt>
                <c:pt idx="621" c:formatCode="h:mm:ss">
                  <c:v>0.347731481481482</c:v>
                </c:pt>
                <c:pt idx="622" c:formatCode="h:mm:ss">
                  <c:v>0.347743055555556</c:v>
                </c:pt>
                <c:pt idx="623" c:formatCode="h:mm:ss">
                  <c:v>0.34775462962963</c:v>
                </c:pt>
                <c:pt idx="624" c:formatCode="h:mm:ss">
                  <c:v>0.347766203703704</c:v>
                </c:pt>
                <c:pt idx="625" c:formatCode="h:mm:ss">
                  <c:v>0.347777777777778</c:v>
                </c:pt>
                <c:pt idx="626" c:formatCode="h:mm:ss">
                  <c:v>0.347789351851852</c:v>
                </c:pt>
                <c:pt idx="627" c:formatCode="h:mm:ss">
                  <c:v>0.347800925925926</c:v>
                </c:pt>
                <c:pt idx="628" c:formatCode="h:mm:ss">
                  <c:v>0.3478125</c:v>
                </c:pt>
                <c:pt idx="629" c:formatCode="h:mm:ss">
                  <c:v>0.347824074074074</c:v>
                </c:pt>
                <c:pt idx="630" c:formatCode="h:mm:ss">
                  <c:v>0.347835648148148</c:v>
                </c:pt>
                <c:pt idx="631" c:formatCode="h:mm:ss">
                  <c:v>0.347847222222222</c:v>
                </c:pt>
                <c:pt idx="632" c:formatCode="h:mm:ss">
                  <c:v>0.347858796296296</c:v>
                </c:pt>
                <c:pt idx="633" c:formatCode="h:mm:ss">
                  <c:v>0.34787037037037</c:v>
                </c:pt>
                <c:pt idx="634" c:formatCode="h:mm:ss">
                  <c:v>0.347881944444444</c:v>
                </c:pt>
                <c:pt idx="635" c:formatCode="h:mm:ss">
                  <c:v>0.347893518518519</c:v>
                </c:pt>
                <c:pt idx="636" c:formatCode="h:mm:ss">
                  <c:v>0.347905092592593</c:v>
                </c:pt>
                <c:pt idx="637" c:formatCode="h:mm:ss">
                  <c:v>0.347916666666667</c:v>
                </c:pt>
                <c:pt idx="638" c:formatCode="h:mm:ss">
                  <c:v>0.347928240740741</c:v>
                </c:pt>
                <c:pt idx="639" c:formatCode="h:mm:ss">
                  <c:v>0.347939814814815</c:v>
                </c:pt>
                <c:pt idx="640" c:formatCode="h:mm:ss">
                  <c:v>0.347951388888889</c:v>
                </c:pt>
                <c:pt idx="641" c:formatCode="h:mm:ss">
                  <c:v>0.347962962962963</c:v>
                </c:pt>
                <c:pt idx="642" c:formatCode="h:mm:ss">
                  <c:v>0.347974537037037</c:v>
                </c:pt>
                <c:pt idx="643" c:formatCode="h:mm:ss">
                  <c:v>0.347986111111111</c:v>
                </c:pt>
                <c:pt idx="644" c:formatCode="h:mm:ss">
                  <c:v>0.347997685185185</c:v>
                </c:pt>
                <c:pt idx="645" c:formatCode="h:mm:ss">
                  <c:v>0.348009259259259</c:v>
                </c:pt>
                <c:pt idx="646" c:formatCode="h:mm:ss">
                  <c:v>0.348020833333333</c:v>
                </c:pt>
                <c:pt idx="647" c:formatCode="h:mm:ss">
                  <c:v>0.348032407407407</c:v>
                </c:pt>
                <c:pt idx="648" c:formatCode="h:mm:ss">
                  <c:v>0.348043981481481</c:v>
                </c:pt>
                <c:pt idx="649" c:formatCode="h:mm:ss">
                  <c:v>0.348055555555556</c:v>
                </c:pt>
                <c:pt idx="650" c:formatCode="h:mm:ss">
                  <c:v>0.34806712962963</c:v>
                </c:pt>
                <c:pt idx="651" c:formatCode="h:mm:ss">
                  <c:v>0.348078703703704</c:v>
                </c:pt>
                <c:pt idx="652" c:formatCode="h:mm:ss">
                  <c:v>0.348090277777778</c:v>
                </c:pt>
                <c:pt idx="653" c:formatCode="h:mm:ss">
                  <c:v>0.348101851851852</c:v>
                </c:pt>
                <c:pt idx="654" c:formatCode="h:mm:ss">
                  <c:v>0.348113425925926</c:v>
                </c:pt>
                <c:pt idx="655" c:formatCode="h:mm:ss">
                  <c:v>0.348125</c:v>
                </c:pt>
                <c:pt idx="656" c:formatCode="h:mm:ss">
                  <c:v>0.348136574074074</c:v>
                </c:pt>
                <c:pt idx="657" c:formatCode="h:mm:ss">
                  <c:v>0.348148148148148</c:v>
                </c:pt>
                <c:pt idx="658" c:formatCode="h:mm:ss">
                  <c:v>0.348159722222222</c:v>
                </c:pt>
                <c:pt idx="659" c:formatCode="h:mm:ss">
                  <c:v>0.348171296296296</c:v>
                </c:pt>
                <c:pt idx="660" c:formatCode="h:mm:ss">
                  <c:v>0.34818287037037</c:v>
                </c:pt>
                <c:pt idx="661" c:formatCode="h:mm:ss">
                  <c:v>0.348194444444444</c:v>
                </c:pt>
                <c:pt idx="662" c:formatCode="h:mm:ss">
                  <c:v>0.348206018518519</c:v>
                </c:pt>
                <c:pt idx="663" c:formatCode="h:mm:ss">
                  <c:v>0.348217592592593</c:v>
                </c:pt>
                <c:pt idx="664" c:formatCode="h:mm:ss">
                  <c:v>0.348229166666667</c:v>
                </c:pt>
                <c:pt idx="665" c:formatCode="h:mm:ss">
                  <c:v>0.348240740740741</c:v>
                </c:pt>
                <c:pt idx="666" c:formatCode="h:mm:ss">
                  <c:v>0.348252314814815</c:v>
                </c:pt>
                <c:pt idx="667" c:formatCode="h:mm:ss">
                  <c:v>0.348263888888889</c:v>
                </c:pt>
                <c:pt idx="668" c:formatCode="h:mm:ss">
                  <c:v>0.348275462962963</c:v>
                </c:pt>
                <c:pt idx="669" c:formatCode="h:mm:ss">
                  <c:v>0.348287037037037</c:v>
                </c:pt>
                <c:pt idx="670" c:formatCode="h:mm:ss">
                  <c:v>0.348298611111111</c:v>
                </c:pt>
                <c:pt idx="671" c:formatCode="h:mm:ss">
                  <c:v>0.348310185185185</c:v>
                </c:pt>
                <c:pt idx="672" c:formatCode="h:mm:ss">
                  <c:v>0.348321759259259</c:v>
                </c:pt>
                <c:pt idx="673" c:formatCode="h:mm:ss">
                  <c:v>0.348333333333333</c:v>
                </c:pt>
                <c:pt idx="674" c:formatCode="h:mm:ss">
                  <c:v>0.348344907407407</c:v>
                </c:pt>
                <c:pt idx="675" c:formatCode="h:mm:ss">
                  <c:v>0.348356481481481</c:v>
                </c:pt>
                <c:pt idx="676" c:formatCode="h:mm:ss">
                  <c:v>0.348368055555556</c:v>
                </c:pt>
                <c:pt idx="677" c:formatCode="h:mm:ss">
                  <c:v>0.34837962962963</c:v>
                </c:pt>
                <c:pt idx="678" c:formatCode="h:mm:ss">
                  <c:v>0.348391203703704</c:v>
                </c:pt>
                <c:pt idx="679" c:formatCode="h:mm:ss">
                  <c:v>0.348402777777778</c:v>
                </c:pt>
                <c:pt idx="680" c:formatCode="h:mm:ss">
                  <c:v>0.348414351851852</c:v>
                </c:pt>
                <c:pt idx="681" c:formatCode="h:mm:ss">
                  <c:v>0.348425925925926</c:v>
                </c:pt>
                <c:pt idx="682" c:formatCode="h:mm:ss">
                  <c:v>0.3484375</c:v>
                </c:pt>
                <c:pt idx="683" c:formatCode="h:mm:ss">
                  <c:v>0.348449074074074</c:v>
                </c:pt>
                <c:pt idx="684" c:formatCode="h:mm:ss">
                  <c:v>0.348460648148148</c:v>
                </c:pt>
                <c:pt idx="685" c:formatCode="h:mm:ss">
                  <c:v>0.348472222222222</c:v>
                </c:pt>
                <c:pt idx="686" c:formatCode="h:mm:ss">
                  <c:v>0.348483796296296</c:v>
                </c:pt>
                <c:pt idx="687" c:formatCode="h:mm:ss">
                  <c:v>0.34849537037037</c:v>
                </c:pt>
                <c:pt idx="688" c:formatCode="h:mm:ss">
                  <c:v>0.348506944444444</c:v>
                </c:pt>
                <c:pt idx="689" c:formatCode="h:mm:ss">
                  <c:v>0.348518518518519</c:v>
                </c:pt>
                <c:pt idx="690" c:formatCode="h:mm:ss">
                  <c:v>0.348530092592593</c:v>
                </c:pt>
                <c:pt idx="691" c:formatCode="h:mm:ss">
                  <c:v>0.348541666666667</c:v>
                </c:pt>
                <c:pt idx="692" c:formatCode="h:mm:ss">
                  <c:v>0.348553240740741</c:v>
                </c:pt>
                <c:pt idx="693" c:formatCode="h:mm:ss">
                  <c:v>0.348564814814815</c:v>
                </c:pt>
                <c:pt idx="694" c:formatCode="h:mm:ss">
                  <c:v>0.348576388888889</c:v>
                </c:pt>
                <c:pt idx="695" c:formatCode="h:mm:ss">
                  <c:v>0.348587962962963</c:v>
                </c:pt>
                <c:pt idx="696" c:formatCode="h:mm:ss">
                  <c:v>0.348599537037037</c:v>
                </c:pt>
                <c:pt idx="697" c:formatCode="h:mm:ss">
                  <c:v>0.348611111111111</c:v>
                </c:pt>
                <c:pt idx="698" c:formatCode="h:mm:ss">
                  <c:v>0.348622685185185</c:v>
                </c:pt>
                <c:pt idx="699" c:formatCode="h:mm:ss">
                  <c:v>0.348634259259259</c:v>
                </c:pt>
                <c:pt idx="700" c:formatCode="h:mm:ss">
                  <c:v>0.348645833333333</c:v>
                </c:pt>
                <c:pt idx="701" c:formatCode="h:mm:ss">
                  <c:v>0.348657407407407</c:v>
                </c:pt>
                <c:pt idx="702" c:formatCode="h:mm:ss">
                  <c:v>0.348668981481481</c:v>
                </c:pt>
                <c:pt idx="703" c:formatCode="h:mm:ss">
                  <c:v>0.348680555555556</c:v>
                </c:pt>
                <c:pt idx="704" c:formatCode="h:mm:ss">
                  <c:v>0.34869212962963</c:v>
                </c:pt>
                <c:pt idx="705" c:formatCode="h:mm:ss">
                  <c:v>0.348703703703704</c:v>
                </c:pt>
                <c:pt idx="706" c:formatCode="h:mm:ss">
                  <c:v>0.348715277777778</c:v>
                </c:pt>
                <c:pt idx="707" c:formatCode="h:mm:ss">
                  <c:v>0.348726851851852</c:v>
                </c:pt>
                <c:pt idx="708" c:formatCode="h:mm:ss">
                  <c:v>0.348738425925926</c:v>
                </c:pt>
                <c:pt idx="709" c:formatCode="h:mm:ss">
                  <c:v>0.34875</c:v>
                </c:pt>
                <c:pt idx="710" c:formatCode="h:mm:ss">
                  <c:v>0.348761574074074</c:v>
                </c:pt>
                <c:pt idx="711" c:formatCode="h:mm:ss">
                  <c:v>0.348773148148148</c:v>
                </c:pt>
                <c:pt idx="712" c:formatCode="h:mm:ss">
                  <c:v>0.348784722222222</c:v>
                </c:pt>
                <c:pt idx="713" c:formatCode="h:mm:ss">
                  <c:v>0.348796296296296</c:v>
                </c:pt>
                <c:pt idx="714" c:formatCode="h:mm:ss">
                  <c:v>0.34880787037037</c:v>
                </c:pt>
                <c:pt idx="715" c:formatCode="h:mm:ss">
                  <c:v>0.348819444444444</c:v>
                </c:pt>
                <c:pt idx="716" c:formatCode="h:mm:ss">
                  <c:v>0.348831018518519</c:v>
                </c:pt>
                <c:pt idx="717" c:formatCode="h:mm:ss">
                  <c:v>0.348842592592593</c:v>
                </c:pt>
                <c:pt idx="718" c:formatCode="h:mm:ss">
                  <c:v>0.348854166666667</c:v>
                </c:pt>
                <c:pt idx="719" c:formatCode="h:mm:ss">
                  <c:v>0.348865740740741</c:v>
                </c:pt>
                <c:pt idx="720" c:formatCode="h:mm:ss">
                  <c:v>0.348877314814815</c:v>
                </c:pt>
                <c:pt idx="721" c:formatCode="h:mm:ss">
                  <c:v>0.348888888888889</c:v>
                </c:pt>
                <c:pt idx="722" c:formatCode="h:mm:ss">
                  <c:v>0.348900462962963</c:v>
                </c:pt>
                <c:pt idx="723" c:formatCode="h:mm:ss">
                  <c:v>0.348912037037037</c:v>
                </c:pt>
                <c:pt idx="724" c:formatCode="h:mm:ss">
                  <c:v>0.348923611111111</c:v>
                </c:pt>
                <c:pt idx="725" c:formatCode="h:mm:ss">
                  <c:v>0.348935185185185</c:v>
                </c:pt>
                <c:pt idx="726" c:formatCode="h:mm:ss">
                  <c:v>0.348946759259259</c:v>
                </c:pt>
                <c:pt idx="727" c:formatCode="h:mm:ss">
                  <c:v>0.348958333333333</c:v>
                </c:pt>
                <c:pt idx="728" c:formatCode="h:mm:ss">
                  <c:v>0.348969907407407</c:v>
                </c:pt>
                <c:pt idx="729" c:formatCode="h:mm:ss">
                  <c:v>0.348981481481482</c:v>
                </c:pt>
                <c:pt idx="730" c:formatCode="h:mm:ss">
                  <c:v>0.348993055555556</c:v>
                </c:pt>
                <c:pt idx="731" c:formatCode="h:mm:ss">
                  <c:v>0.34900462962963</c:v>
                </c:pt>
                <c:pt idx="732" c:formatCode="h:mm:ss">
                  <c:v>0.349016203703704</c:v>
                </c:pt>
                <c:pt idx="733" c:formatCode="h:mm:ss">
                  <c:v>0.349027777777778</c:v>
                </c:pt>
                <c:pt idx="734" c:formatCode="h:mm:ss">
                  <c:v>0.349039351851852</c:v>
                </c:pt>
                <c:pt idx="735" c:formatCode="h:mm:ss">
                  <c:v>0.349050925925926</c:v>
                </c:pt>
                <c:pt idx="736" c:formatCode="h:mm:ss">
                  <c:v>0.3490625</c:v>
                </c:pt>
                <c:pt idx="737" c:formatCode="h:mm:ss">
                  <c:v>0.349074074074074</c:v>
                </c:pt>
                <c:pt idx="738" c:formatCode="h:mm:ss">
                  <c:v>0.349085648148148</c:v>
                </c:pt>
                <c:pt idx="739" c:formatCode="h:mm:ss">
                  <c:v>0.349097222222222</c:v>
                </c:pt>
                <c:pt idx="740" c:formatCode="h:mm:ss">
                  <c:v>0.349108796296296</c:v>
                </c:pt>
                <c:pt idx="741" c:formatCode="h:mm:ss">
                  <c:v>0.34912037037037</c:v>
                </c:pt>
                <c:pt idx="742" c:formatCode="h:mm:ss">
                  <c:v>0.349131944444444</c:v>
                </c:pt>
                <c:pt idx="743" c:formatCode="h:mm:ss">
                  <c:v>0.349143518518519</c:v>
                </c:pt>
                <c:pt idx="744" c:formatCode="h:mm:ss">
                  <c:v>0.349155092592593</c:v>
                </c:pt>
                <c:pt idx="745" c:formatCode="h:mm:ss">
                  <c:v>0.349166666666667</c:v>
                </c:pt>
                <c:pt idx="746" c:formatCode="h:mm:ss">
                  <c:v>0.349178240740741</c:v>
                </c:pt>
                <c:pt idx="747" c:formatCode="h:mm:ss">
                  <c:v>0.349189814814815</c:v>
                </c:pt>
                <c:pt idx="748" c:formatCode="h:mm:ss">
                  <c:v>0.349201388888889</c:v>
                </c:pt>
                <c:pt idx="749" c:formatCode="h:mm:ss">
                  <c:v>0.349212962962963</c:v>
                </c:pt>
                <c:pt idx="750" c:formatCode="h:mm:ss">
                  <c:v>0.349224537037037</c:v>
                </c:pt>
                <c:pt idx="751" c:formatCode="h:mm:ss">
                  <c:v>0.349236111111111</c:v>
                </c:pt>
                <c:pt idx="752" c:formatCode="h:mm:ss">
                  <c:v>0.349247685185185</c:v>
                </c:pt>
                <c:pt idx="753" c:formatCode="h:mm:ss">
                  <c:v>0.349259259259259</c:v>
                </c:pt>
                <c:pt idx="754" c:formatCode="h:mm:ss">
                  <c:v>0.349270833333333</c:v>
                </c:pt>
                <c:pt idx="755" c:formatCode="h:mm:ss">
                  <c:v>0.349282407407407</c:v>
                </c:pt>
                <c:pt idx="756" c:formatCode="h:mm:ss">
                  <c:v>0.349293981481481</c:v>
                </c:pt>
                <c:pt idx="757" c:formatCode="h:mm:ss">
                  <c:v>0.349305555555556</c:v>
                </c:pt>
                <c:pt idx="758" c:formatCode="h:mm:ss">
                  <c:v>0.34931712962963</c:v>
                </c:pt>
                <c:pt idx="759" c:formatCode="h:mm:ss">
                  <c:v>0.349328703703704</c:v>
                </c:pt>
                <c:pt idx="760" c:formatCode="h:mm:ss">
                  <c:v>0.349340277777778</c:v>
                </c:pt>
                <c:pt idx="761" c:formatCode="h:mm:ss">
                  <c:v>0.349351851851852</c:v>
                </c:pt>
                <c:pt idx="762" c:formatCode="h:mm:ss">
                  <c:v>0.349363425925926</c:v>
                </c:pt>
                <c:pt idx="763" c:formatCode="h:mm:ss">
                  <c:v>0.349375</c:v>
                </c:pt>
                <c:pt idx="764" c:formatCode="h:mm:ss">
                  <c:v>0.349386574074074</c:v>
                </c:pt>
                <c:pt idx="765" c:formatCode="h:mm:ss">
                  <c:v>0.349398148148148</c:v>
                </c:pt>
                <c:pt idx="766" c:formatCode="h:mm:ss">
                  <c:v>0.349409722222222</c:v>
                </c:pt>
                <c:pt idx="767" c:formatCode="h:mm:ss">
                  <c:v>0.349421296296296</c:v>
                </c:pt>
                <c:pt idx="768" c:formatCode="h:mm:ss">
                  <c:v>0.34943287037037</c:v>
                </c:pt>
                <c:pt idx="769" c:formatCode="h:mm:ss">
                  <c:v>0.349444444444444</c:v>
                </c:pt>
                <c:pt idx="770" c:formatCode="h:mm:ss">
                  <c:v>0.349456018518518</c:v>
                </c:pt>
                <c:pt idx="771" c:formatCode="h:mm:ss">
                  <c:v>0.349467592592593</c:v>
                </c:pt>
                <c:pt idx="772" c:formatCode="h:mm:ss">
                  <c:v>0.349479166666667</c:v>
                </c:pt>
                <c:pt idx="773" c:formatCode="h:mm:ss">
                  <c:v>0.349490740740741</c:v>
                </c:pt>
                <c:pt idx="774" c:formatCode="h:mm:ss">
                  <c:v>0.349502314814815</c:v>
                </c:pt>
                <c:pt idx="775" c:formatCode="h:mm:ss">
                  <c:v>0.349513888888889</c:v>
                </c:pt>
                <c:pt idx="776" c:formatCode="h:mm:ss">
                  <c:v>0.349525462962963</c:v>
                </c:pt>
                <c:pt idx="777" c:formatCode="h:mm:ss">
                  <c:v>0.349537037037037</c:v>
                </c:pt>
                <c:pt idx="778" c:formatCode="h:mm:ss">
                  <c:v>0.349548611111111</c:v>
                </c:pt>
                <c:pt idx="779" c:formatCode="h:mm:ss">
                  <c:v>0.349560185185185</c:v>
                </c:pt>
                <c:pt idx="780" c:formatCode="h:mm:ss">
                  <c:v>0.349571759259259</c:v>
                </c:pt>
                <c:pt idx="781" c:formatCode="h:mm:ss">
                  <c:v>0.349583333333333</c:v>
                </c:pt>
                <c:pt idx="782" c:formatCode="h:mm:ss">
                  <c:v>0.349594907407407</c:v>
                </c:pt>
                <c:pt idx="783" c:formatCode="h:mm:ss">
                  <c:v>0.349606481481481</c:v>
                </c:pt>
                <c:pt idx="784" c:formatCode="h:mm:ss">
                  <c:v>0.349618055555556</c:v>
                </c:pt>
                <c:pt idx="785" c:formatCode="h:mm:ss">
                  <c:v>0.34962962962963</c:v>
                </c:pt>
                <c:pt idx="786" c:formatCode="h:mm:ss">
                  <c:v>0.349641203703704</c:v>
                </c:pt>
                <c:pt idx="787" c:formatCode="h:mm:ss">
                  <c:v>0.349652777777778</c:v>
                </c:pt>
                <c:pt idx="788" c:formatCode="h:mm:ss">
                  <c:v>0.349664351851852</c:v>
                </c:pt>
                <c:pt idx="789" c:formatCode="h:mm:ss">
                  <c:v>0.349675925925926</c:v>
                </c:pt>
                <c:pt idx="790" c:formatCode="h:mm:ss">
                  <c:v>0.3496875</c:v>
                </c:pt>
                <c:pt idx="791" c:formatCode="h:mm:ss">
                  <c:v>0.349699074074074</c:v>
                </c:pt>
                <c:pt idx="792" c:formatCode="h:mm:ss">
                  <c:v>0.349710648148148</c:v>
                </c:pt>
                <c:pt idx="793" c:formatCode="h:mm:ss">
                  <c:v>0.349722222222222</c:v>
                </c:pt>
                <c:pt idx="794" c:formatCode="h:mm:ss">
                  <c:v>0.349733796296296</c:v>
                </c:pt>
                <c:pt idx="795" c:formatCode="h:mm:ss">
                  <c:v>0.34974537037037</c:v>
                </c:pt>
                <c:pt idx="796" c:formatCode="h:mm:ss">
                  <c:v>0.349756944444444</c:v>
                </c:pt>
                <c:pt idx="797" c:formatCode="h:mm:ss">
                  <c:v>0.349768518518518</c:v>
                </c:pt>
                <c:pt idx="798" c:formatCode="h:mm:ss">
                  <c:v>0.349780092592593</c:v>
                </c:pt>
                <c:pt idx="799" c:formatCode="h:mm:ss">
                  <c:v>0.349791666666667</c:v>
                </c:pt>
                <c:pt idx="800" c:formatCode="h:mm:ss">
                  <c:v>0.349803240740741</c:v>
                </c:pt>
                <c:pt idx="801" c:formatCode="h:mm:ss">
                  <c:v>0.349814814814815</c:v>
                </c:pt>
                <c:pt idx="802" c:formatCode="h:mm:ss">
                  <c:v>0.349826388888889</c:v>
                </c:pt>
                <c:pt idx="803" c:formatCode="h:mm:ss">
                  <c:v>0.349837962962963</c:v>
                </c:pt>
                <c:pt idx="804" c:formatCode="h:mm:ss">
                  <c:v>0.349849537037037</c:v>
                </c:pt>
                <c:pt idx="805" c:formatCode="h:mm:ss">
                  <c:v>0.349861111111111</c:v>
                </c:pt>
                <c:pt idx="806" c:formatCode="h:mm:ss">
                  <c:v>0.349872685185185</c:v>
                </c:pt>
                <c:pt idx="807" c:formatCode="h:mm:ss">
                  <c:v>0.349884259259259</c:v>
                </c:pt>
                <c:pt idx="808" c:formatCode="h:mm:ss">
                  <c:v>0.349895833333333</c:v>
                </c:pt>
                <c:pt idx="809" c:formatCode="h:mm:ss">
                  <c:v>0.349907407407407</c:v>
                </c:pt>
                <c:pt idx="810" c:formatCode="h:mm:ss">
                  <c:v>0.349918981481481</c:v>
                </c:pt>
                <c:pt idx="811" c:formatCode="h:mm:ss">
                  <c:v>0.349930555555556</c:v>
                </c:pt>
                <c:pt idx="812" c:formatCode="h:mm:ss">
                  <c:v>0.34994212962963</c:v>
                </c:pt>
                <c:pt idx="813" c:formatCode="h:mm:ss">
                  <c:v>0.349953703703704</c:v>
                </c:pt>
                <c:pt idx="814" c:formatCode="h:mm:ss">
                  <c:v>0.349965277777778</c:v>
                </c:pt>
                <c:pt idx="815" c:formatCode="h:mm:ss">
                  <c:v>0.349976851851852</c:v>
                </c:pt>
                <c:pt idx="816" c:formatCode="h:mm:ss">
                  <c:v>0.349988425925926</c:v>
                </c:pt>
                <c:pt idx="817" c:formatCode="h:mm:ss">
                  <c:v>0.35</c:v>
                </c:pt>
                <c:pt idx="818" c:formatCode="h:mm:ss">
                  <c:v>0.350011574074074</c:v>
                </c:pt>
                <c:pt idx="819" c:formatCode="h:mm:ss">
                  <c:v>0.350023148148148</c:v>
                </c:pt>
                <c:pt idx="820" c:formatCode="h:mm:ss">
                  <c:v>0.350034722222222</c:v>
                </c:pt>
                <c:pt idx="821" c:formatCode="h:mm:ss">
                  <c:v>0.350046296296296</c:v>
                </c:pt>
                <c:pt idx="822" c:formatCode="h:mm:ss">
                  <c:v>0.35005787037037</c:v>
                </c:pt>
                <c:pt idx="823" c:formatCode="h:mm:ss">
                  <c:v>0.350069444444444</c:v>
                </c:pt>
                <c:pt idx="824" c:formatCode="h:mm:ss">
                  <c:v>0.350081018518519</c:v>
                </c:pt>
                <c:pt idx="825" c:formatCode="h:mm:ss">
                  <c:v>0.350092592592593</c:v>
                </c:pt>
                <c:pt idx="826" c:formatCode="h:mm:ss">
                  <c:v>0.350104166666667</c:v>
                </c:pt>
                <c:pt idx="827" c:formatCode="h:mm:ss">
                  <c:v>0.350115740740741</c:v>
                </c:pt>
                <c:pt idx="828" c:formatCode="h:mm:ss">
                  <c:v>0.350127314814815</c:v>
                </c:pt>
                <c:pt idx="829" c:formatCode="h:mm:ss">
                  <c:v>0.350138888888889</c:v>
                </c:pt>
                <c:pt idx="830" c:formatCode="h:mm:ss">
                  <c:v>0.350150462962963</c:v>
                </c:pt>
                <c:pt idx="831" c:formatCode="h:mm:ss">
                  <c:v>0.350162037037037</c:v>
                </c:pt>
                <c:pt idx="832" c:formatCode="h:mm:ss">
                  <c:v>0.350173611111111</c:v>
                </c:pt>
                <c:pt idx="833" c:formatCode="h:mm:ss">
                  <c:v>0.350185185185185</c:v>
                </c:pt>
                <c:pt idx="834" c:formatCode="h:mm:ss">
                  <c:v>0.350196759259259</c:v>
                </c:pt>
                <c:pt idx="835" c:formatCode="h:mm:ss">
                  <c:v>0.350208333333333</c:v>
                </c:pt>
                <c:pt idx="836" c:formatCode="h:mm:ss">
                  <c:v>0.350219907407407</c:v>
                </c:pt>
                <c:pt idx="837" c:formatCode="h:mm:ss">
                  <c:v>0.350231481481481</c:v>
                </c:pt>
                <c:pt idx="838" c:formatCode="h:mm:ss">
                  <c:v>0.350243055555556</c:v>
                </c:pt>
                <c:pt idx="839" c:formatCode="h:mm:ss">
                  <c:v>0.35025462962963</c:v>
                </c:pt>
                <c:pt idx="840" c:formatCode="h:mm:ss">
                  <c:v>0.350266203703704</c:v>
                </c:pt>
                <c:pt idx="841" c:formatCode="h:mm:ss">
                  <c:v>0.350277777777778</c:v>
                </c:pt>
                <c:pt idx="842" c:formatCode="h:mm:ss">
                  <c:v>0.350289351851852</c:v>
                </c:pt>
                <c:pt idx="843" c:formatCode="h:mm:ss">
                  <c:v>0.350300925925926</c:v>
                </c:pt>
                <c:pt idx="844" c:formatCode="h:mm:ss">
                  <c:v>0.3503125</c:v>
                </c:pt>
                <c:pt idx="845" c:formatCode="h:mm:ss">
                  <c:v>0.350324074074074</c:v>
                </c:pt>
                <c:pt idx="846" c:formatCode="h:mm:ss">
                  <c:v>0.350335648148148</c:v>
                </c:pt>
                <c:pt idx="847" c:formatCode="h:mm:ss">
                  <c:v>0.350347222222222</c:v>
                </c:pt>
                <c:pt idx="848" c:formatCode="h:mm:ss">
                  <c:v>0.350358796296296</c:v>
                </c:pt>
                <c:pt idx="849" c:formatCode="h:mm:ss">
                  <c:v>0.35037037037037</c:v>
                </c:pt>
                <c:pt idx="850" c:formatCode="h:mm:ss">
                  <c:v>0.350381944444444</c:v>
                </c:pt>
                <c:pt idx="851" c:formatCode="h:mm:ss">
                  <c:v>0.350393518518519</c:v>
                </c:pt>
                <c:pt idx="852" c:formatCode="h:mm:ss">
                  <c:v>0.350405092592593</c:v>
                </c:pt>
                <c:pt idx="853" c:formatCode="h:mm:ss">
                  <c:v>0.350416666666667</c:v>
                </c:pt>
                <c:pt idx="854" c:formatCode="h:mm:ss">
                  <c:v>0.350428240740741</c:v>
                </c:pt>
                <c:pt idx="855" c:formatCode="h:mm:ss">
                  <c:v>0.350439814814815</c:v>
                </c:pt>
                <c:pt idx="856" c:formatCode="h:mm:ss">
                  <c:v>0.350451388888889</c:v>
                </c:pt>
                <c:pt idx="857" c:formatCode="h:mm:ss">
                  <c:v>0.350462962962963</c:v>
                </c:pt>
                <c:pt idx="858" c:formatCode="h:mm:ss">
                  <c:v>0.350474537037037</c:v>
                </c:pt>
                <c:pt idx="859" c:formatCode="h:mm:ss">
                  <c:v>0.350486111111111</c:v>
                </c:pt>
                <c:pt idx="860" c:formatCode="h:mm:ss">
                  <c:v>0.350497685185185</c:v>
                </c:pt>
                <c:pt idx="861" c:formatCode="h:mm:ss">
                  <c:v>0.350509259259259</c:v>
                </c:pt>
                <c:pt idx="862" c:formatCode="h:mm:ss">
                  <c:v>0.350520833333333</c:v>
                </c:pt>
                <c:pt idx="863" c:formatCode="h:mm:ss">
                  <c:v>0.350532407407407</c:v>
                </c:pt>
                <c:pt idx="864" c:formatCode="h:mm:ss">
                  <c:v>0.350543981481481</c:v>
                </c:pt>
                <c:pt idx="865" c:formatCode="h:mm:ss">
                  <c:v>0.350555555555556</c:v>
                </c:pt>
                <c:pt idx="866" c:formatCode="h:mm:ss">
                  <c:v>0.35056712962963</c:v>
                </c:pt>
                <c:pt idx="867" c:formatCode="h:mm:ss">
                  <c:v>0.350578703703704</c:v>
                </c:pt>
                <c:pt idx="868" c:formatCode="h:mm:ss">
                  <c:v>0.350590277777778</c:v>
                </c:pt>
                <c:pt idx="869" c:formatCode="h:mm:ss">
                  <c:v>0.350601851851852</c:v>
                </c:pt>
                <c:pt idx="870" c:formatCode="h:mm:ss">
                  <c:v>0.350613425925926</c:v>
                </c:pt>
                <c:pt idx="871" c:formatCode="h:mm:ss">
                  <c:v>0.350625</c:v>
                </c:pt>
                <c:pt idx="872" c:formatCode="h:mm:ss">
                  <c:v>0.350636574074074</c:v>
                </c:pt>
                <c:pt idx="873" c:formatCode="h:mm:ss">
                  <c:v>0.350648148148148</c:v>
                </c:pt>
                <c:pt idx="874" c:formatCode="h:mm:ss">
                  <c:v>0.350659722222222</c:v>
                </c:pt>
                <c:pt idx="875" c:formatCode="h:mm:ss">
                  <c:v>0.350671296296296</c:v>
                </c:pt>
                <c:pt idx="876" c:formatCode="h:mm:ss">
                  <c:v>0.35068287037037</c:v>
                </c:pt>
                <c:pt idx="877" c:formatCode="h:mm:ss">
                  <c:v>0.350694444444444</c:v>
                </c:pt>
                <c:pt idx="878" c:formatCode="h:mm:ss">
                  <c:v>0.350706018518519</c:v>
                </c:pt>
                <c:pt idx="879" c:formatCode="h:mm:ss">
                  <c:v>0.350717592592593</c:v>
                </c:pt>
                <c:pt idx="880" c:formatCode="h:mm:ss">
                  <c:v>0.350729166666667</c:v>
                </c:pt>
                <c:pt idx="881" c:formatCode="h:mm:ss">
                  <c:v>0.350740740740741</c:v>
                </c:pt>
                <c:pt idx="882" c:formatCode="h:mm:ss">
                  <c:v>0.350752314814815</c:v>
                </c:pt>
                <c:pt idx="883" c:formatCode="h:mm:ss">
                  <c:v>0.350763888888889</c:v>
                </c:pt>
                <c:pt idx="884" c:formatCode="h:mm:ss">
                  <c:v>0.350775462962963</c:v>
                </c:pt>
                <c:pt idx="885" c:formatCode="h:mm:ss">
                  <c:v>0.350787037037037</c:v>
                </c:pt>
                <c:pt idx="886" c:formatCode="h:mm:ss">
                  <c:v>0.350798611111111</c:v>
                </c:pt>
                <c:pt idx="887" c:formatCode="h:mm:ss">
                  <c:v>0.350810185185185</c:v>
                </c:pt>
                <c:pt idx="888" c:formatCode="h:mm:ss">
                  <c:v>0.350821759259259</c:v>
                </c:pt>
                <c:pt idx="889" c:formatCode="h:mm:ss">
                  <c:v>0.350833333333333</c:v>
                </c:pt>
                <c:pt idx="890" c:formatCode="h:mm:ss">
                  <c:v>0.350844907407407</c:v>
                </c:pt>
                <c:pt idx="891" c:formatCode="h:mm:ss">
                  <c:v>0.350856481481481</c:v>
                </c:pt>
                <c:pt idx="892" c:formatCode="h:mm:ss">
                  <c:v>0.350868055555556</c:v>
                </c:pt>
                <c:pt idx="893" c:formatCode="h:mm:ss">
                  <c:v>0.35087962962963</c:v>
                </c:pt>
                <c:pt idx="894" c:formatCode="h:mm:ss">
                  <c:v>0.350891203703704</c:v>
                </c:pt>
                <c:pt idx="895" c:formatCode="h:mm:ss">
                  <c:v>0.350902777777778</c:v>
                </c:pt>
                <c:pt idx="896" c:formatCode="h:mm:ss">
                  <c:v>0.350914351851852</c:v>
                </c:pt>
                <c:pt idx="897" c:formatCode="h:mm:ss">
                  <c:v>0.350925925925926</c:v>
                </c:pt>
                <c:pt idx="898" c:formatCode="h:mm:ss">
                  <c:v>0.3509375</c:v>
                </c:pt>
                <c:pt idx="899" c:formatCode="h:mm:ss">
                  <c:v>0.350949074074074</c:v>
                </c:pt>
                <c:pt idx="900" c:formatCode="h:mm:ss">
                  <c:v>0.350960648148148</c:v>
                </c:pt>
                <c:pt idx="901" c:formatCode="h:mm:ss">
                  <c:v>0.350972222222222</c:v>
                </c:pt>
                <c:pt idx="902" c:formatCode="h:mm:ss">
                  <c:v>0.350983796296296</c:v>
                </c:pt>
                <c:pt idx="903" c:formatCode="h:mm:ss">
                  <c:v>0.35099537037037</c:v>
                </c:pt>
                <c:pt idx="904" c:formatCode="h:mm:ss">
                  <c:v>0.351006944444444</c:v>
                </c:pt>
                <c:pt idx="905" c:formatCode="h:mm:ss">
                  <c:v>0.351018518518519</c:v>
                </c:pt>
                <c:pt idx="906" c:formatCode="h:mm:ss">
                  <c:v>0.351030092592593</c:v>
                </c:pt>
                <c:pt idx="907" c:formatCode="h:mm:ss">
                  <c:v>0.351041666666667</c:v>
                </c:pt>
                <c:pt idx="908" c:formatCode="h:mm:ss">
                  <c:v>0.351053240740741</c:v>
                </c:pt>
                <c:pt idx="909" c:formatCode="h:mm:ss">
                  <c:v>0.351064814814815</c:v>
                </c:pt>
                <c:pt idx="910" c:formatCode="h:mm:ss">
                  <c:v>0.351076388888889</c:v>
                </c:pt>
                <c:pt idx="911" c:formatCode="h:mm:ss">
                  <c:v>0.351087962962963</c:v>
                </c:pt>
                <c:pt idx="912" c:formatCode="h:mm:ss">
                  <c:v>0.351099537037037</c:v>
                </c:pt>
                <c:pt idx="913" c:formatCode="h:mm:ss">
                  <c:v>0.351111111111111</c:v>
                </c:pt>
                <c:pt idx="914" c:formatCode="h:mm:ss">
                  <c:v>0.351122685185185</c:v>
                </c:pt>
                <c:pt idx="915" c:formatCode="h:mm:ss">
                  <c:v>0.351134259259259</c:v>
                </c:pt>
                <c:pt idx="916" c:formatCode="h:mm:ss">
                  <c:v>0.351145833333333</c:v>
                </c:pt>
                <c:pt idx="917" c:formatCode="h:mm:ss">
                  <c:v>0.351157407407407</c:v>
                </c:pt>
                <c:pt idx="918" c:formatCode="h:mm:ss">
                  <c:v>0.351168981481482</c:v>
                </c:pt>
                <c:pt idx="919" c:formatCode="h:mm:ss">
                  <c:v>0.351180555555556</c:v>
                </c:pt>
                <c:pt idx="920" c:formatCode="h:mm:ss">
                  <c:v>0.35119212962963</c:v>
                </c:pt>
                <c:pt idx="921" c:formatCode="h:mm:ss">
                  <c:v>0.351203703703704</c:v>
                </c:pt>
                <c:pt idx="922" c:formatCode="h:mm:ss">
                  <c:v>0.351215277777778</c:v>
                </c:pt>
                <c:pt idx="923" c:formatCode="h:mm:ss">
                  <c:v>0.351226851851852</c:v>
                </c:pt>
                <c:pt idx="924" c:formatCode="h:mm:ss">
                  <c:v>0.351238425925926</c:v>
                </c:pt>
                <c:pt idx="925" c:formatCode="h:mm:ss">
                  <c:v>0.35125</c:v>
                </c:pt>
                <c:pt idx="926" c:formatCode="h:mm:ss">
                  <c:v>0.351261574074074</c:v>
                </c:pt>
                <c:pt idx="927" c:formatCode="h:mm:ss">
                  <c:v>0.351273148148148</c:v>
                </c:pt>
                <c:pt idx="928" c:formatCode="h:mm:ss">
                  <c:v>0.351284722222222</c:v>
                </c:pt>
                <c:pt idx="929" c:formatCode="h:mm:ss">
                  <c:v>0.351296296296296</c:v>
                </c:pt>
                <c:pt idx="930" c:formatCode="h:mm:ss">
                  <c:v>0.35130787037037</c:v>
                </c:pt>
                <c:pt idx="931" c:formatCode="h:mm:ss">
                  <c:v>0.351319444444444</c:v>
                </c:pt>
                <c:pt idx="932" c:formatCode="h:mm:ss">
                  <c:v>0.351331018518519</c:v>
                </c:pt>
                <c:pt idx="933" c:formatCode="h:mm:ss">
                  <c:v>0.351342592592593</c:v>
                </c:pt>
                <c:pt idx="934" c:formatCode="h:mm:ss">
                  <c:v>0.351354166666667</c:v>
                </c:pt>
                <c:pt idx="935" c:formatCode="h:mm:ss">
                  <c:v>0.351365740740741</c:v>
                </c:pt>
                <c:pt idx="936" c:formatCode="h:mm:ss">
                  <c:v>0.351377314814815</c:v>
                </c:pt>
                <c:pt idx="937" c:formatCode="h:mm:ss">
                  <c:v>0.351388888888889</c:v>
                </c:pt>
                <c:pt idx="938" c:formatCode="h:mm:ss">
                  <c:v>0.351400462962963</c:v>
                </c:pt>
                <c:pt idx="939" c:formatCode="h:mm:ss">
                  <c:v>0.351412037037037</c:v>
                </c:pt>
                <c:pt idx="940" c:formatCode="h:mm:ss">
                  <c:v>0.351423611111111</c:v>
                </c:pt>
                <c:pt idx="941" c:formatCode="h:mm:ss">
                  <c:v>0.351435185185185</c:v>
                </c:pt>
                <c:pt idx="942" c:formatCode="h:mm:ss">
                  <c:v>0.351446759259259</c:v>
                </c:pt>
                <c:pt idx="943" c:formatCode="h:mm:ss">
                  <c:v>0.351458333333333</c:v>
                </c:pt>
                <c:pt idx="944" c:formatCode="h:mm:ss">
                  <c:v>0.351469907407407</c:v>
                </c:pt>
                <c:pt idx="945" c:formatCode="h:mm:ss">
                  <c:v>0.351481481481482</c:v>
                </c:pt>
                <c:pt idx="946" c:formatCode="h:mm:ss">
                  <c:v>0.351493055555556</c:v>
                </c:pt>
                <c:pt idx="947" c:formatCode="h:mm:ss">
                  <c:v>0.35150462962963</c:v>
                </c:pt>
                <c:pt idx="948" c:formatCode="h:mm:ss">
                  <c:v>0.351516203703704</c:v>
                </c:pt>
                <c:pt idx="949" c:formatCode="h:mm:ss">
                  <c:v>0.351527777777778</c:v>
                </c:pt>
                <c:pt idx="950" c:formatCode="h:mm:ss">
                  <c:v>0.351539351851852</c:v>
                </c:pt>
                <c:pt idx="951" c:formatCode="h:mm:ss">
                  <c:v>0.351550925925926</c:v>
                </c:pt>
                <c:pt idx="952" c:formatCode="h:mm:ss">
                  <c:v>0.3515625</c:v>
                </c:pt>
                <c:pt idx="953" c:formatCode="h:mm:ss">
                  <c:v>0.351574074074074</c:v>
                </c:pt>
                <c:pt idx="954" c:formatCode="h:mm:ss">
                  <c:v>0.351585648148148</c:v>
                </c:pt>
                <c:pt idx="955" c:formatCode="h:mm:ss">
                  <c:v>0.351597222222222</c:v>
                </c:pt>
                <c:pt idx="956" c:formatCode="h:mm:ss">
                  <c:v>0.351608796296296</c:v>
                </c:pt>
                <c:pt idx="957" c:formatCode="h:mm:ss">
                  <c:v>0.35162037037037</c:v>
                </c:pt>
                <c:pt idx="958" c:formatCode="h:mm:ss">
                  <c:v>0.351631944444444</c:v>
                </c:pt>
                <c:pt idx="959" c:formatCode="h:mm:ss">
                  <c:v>0.351643518518518</c:v>
                </c:pt>
                <c:pt idx="960" c:formatCode="h:mm:ss">
                  <c:v>0.351655092592593</c:v>
                </c:pt>
                <c:pt idx="961" c:formatCode="h:mm:ss">
                  <c:v>0.351666666666667</c:v>
                </c:pt>
                <c:pt idx="962" c:formatCode="h:mm:ss">
                  <c:v>0.351678240740741</c:v>
                </c:pt>
                <c:pt idx="963" c:formatCode="h:mm:ss">
                  <c:v>0.351689814814815</c:v>
                </c:pt>
                <c:pt idx="964" c:formatCode="h:mm:ss">
                  <c:v>0.351701388888889</c:v>
                </c:pt>
                <c:pt idx="965" c:formatCode="h:mm:ss">
                  <c:v>0.351712962962963</c:v>
                </c:pt>
                <c:pt idx="966" c:formatCode="h:mm:ss">
                  <c:v>0.351724537037037</c:v>
                </c:pt>
                <c:pt idx="967" c:formatCode="h:mm:ss">
                  <c:v>0.351736111111111</c:v>
                </c:pt>
                <c:pt idx="968" c:formatCode="h:mm:ss">
                  <c:v>0.351747685185185</c:v>
                </c:pt>
                <c:pt idx="969" c:formatCode="h:mm:ss">
                  <c:v>0.351759259259259</c:v>
                </c:pt>
                <c:pt idx="970" c:formatCode="h:mm:ss">
                  <c:v>0.351770833333333</c:v>
                </c:pt>
                <c:pt idx="971" c:formatCode="h:mm:ss">
                  <c:v>0.351782407407407</c:v>
                </c:pt>
                <c:pt idx="972" c:formatCode="h:mm:ss">
                  <c:v>0.351793981481481</c:v>
                </c:pt>
                <c:pt idx="973" c:formatCode="h:mm:ss">
                  <c:v>0.351805555555556</c:v>
                </c:pt>
                <c:pt idx="974" c:formatCode="h:mm:ss">
                  <c:v>0.35181712962963</c:v>
                </c:pt>
                <c:pt idx="975" c:formatCode="h:mm:ss">
                  <c:v>0.351828703703704</c:v>
                </c:pt>
                <c:pt idx="976" c:formatCode="h:mm:ss">
                  <c:v>0.351840277777778</c:v>
                </c:pt>
                <c:pt idx="977" c:formatCode="h:mm:ss">
                  <c:v>0.351851851851852</c:v>
                </c:pt>
                <c:pt idx="978" c:formatCode="h:mm:ss">
                  <c:v>0.351863425925926</c:v>
                </c:pt>
                <c:pt idx="979" c:formatCode="h:mm:ss">
                  <c:v>0.351875</c:v>
                </c:pt>
                <c:pt idx="980" c:formatCode="h:mm:ss">
                  <c:v>0.351886574074074</c:v>
                </c:pt>
                <c:pt idx="981" c:formatCode="h:mm:ss">
                  <c:v>0.351898148148148</c:v>
                </c:pt>
                <c:pt idx="982" c:formatCode="h:mm:ss">
                  <c:v>0.351909722222222</c:v>
                </c:pt>
                <c:pt idx="983" c:formatCode="h:mm:ss">
                  <c:v>0.351921296296296</c:v>
                </c:pt>
                <c:pt idx="984" c:formatCode="h:mm:ss">
                  <c:v>0.35193287037037</c:v>
                </c:pt>
                <c:pt idx="985" c:formatCode="h:mm:ss">
                  <c:v>0.351944444444444</c:v>
                </c:pt>
                <c:pt idx="986" c:formatCode="h:mm:ss">
                  <c:v>0.351956018518518</c:v>
                </c:pt>
                <c:pt idx="987" c:formatCode="h:mm:ss">
                  <c:v>0.351967592592593</c:v>
                </c:pt>
                <c:pt idx="988" c:formatCode="h:mm:ss">
                  <c:v>0.351979166666667</c:v>
                </c:pt>
                <c:pt idx="989" c:formatCode="h:mm:ss">
                  <c:v>0.351990740740741</c:v>
                </c:pt>
                <c:pt idx="990" c:formatCode="h:mm:ss">
                  <c:v>0.352002314814815</c:v>
                </c:pt>
                <c:pt idx="991" c:formatCode="h:mm:ss">
                  <c:v>0.352013888888889</c:v>
                </c:pt>
                <c:pt idx="992" c:formatCode="h:mm:ss">
                  <c:v>0.352025462962963</c:v>
                </c:pt>
                <c:pt idx="993" c:formatCode="h:mm:ss">
                  <c:v>0.352037037037037</c:v>
                </c:pt>
                <c:pt idx="994" c:formatCode="h:mm:ss">
                  <c:v>0.352048611111111</c:v>
                </c:pt>
                <c:pt idx="995" c:formatCode="h:mm:ss">
                  <c:v>0.352060185185185</c:v>
                </c:pt>
                <c:pt idx="996" c:formatCode="h:mm:ss">
                  <c:v>0.352071759259259</c:v>
                </c:pt>
                <c:pt idx="997" c:formatCode="h:mm:ss">
                  <c:v>0.352083333333333</c:v>
                </c:pt>
                <c:pt idx="998" c:formatCode="h:mm:ss">
                  <c:v>0.352094907407407</c:v>
                </c:pt>
                <c:pt idx="999" c:formatCode="h:mm:ss">
                  <c:v>0.352106481481481</c:v>
                </c:pt>
                <c:pt idx="1000" c:formatCode="h:mm:ss">
                  <c:v>0.352118055555556</c:v>
                </c:pt>
                <c:pt idx="1001" c:formatCode="h:mm:ss">
                  <c:v>0.35212962962963</c:v>
                </c:pt>
                <c:pt idx="1002" c:formatCode="h:mm:ss">
                  <c:v>0.352141203703704</c:v>
                </c:pt>
                <c:pt idx="1003" c:formatCode="h:mm:ss">
                  <c:v>0.352152777777778</c:v>
                </c:pt>
                <c:pt idx="1004" c:formatCode="h:mm:ss">
                  <c:v>0.352164351851852</c:v>
                </c:pt>
                <c:pt idx="1005" c:formatCode="h:mm:ss">
                  <c:v>0.352175925925926</c:v>
                </c:pt>
                <c:pt idx="1006" c:formatCode="h:mm:ss">
                  <c:v>0.3521875</c:v>
                </c:pt>
                <c:pt idx="1007" c:formatCode="h:mm:ss">
                  <c:v>0.352199074074074</c:v>
                </c:pt>
                <c:pt idx="1008" c:formatCode="h:mm:ss">
                  <c:v>0.352210648148148</c:v>
                </c:pt>
                <c:pt idx="1009" c:formatCode="h:mm:ss">
                  <c:v>0.352222222222222</c:v>
                </c:pt>
                <c:pt idx="1010" c:formatCode="h:mm:ss">
                  <c:v>0.352233796296296</c:v>
                </c:pt>
                <c:pt idx="1011" c:formatCode="h:mm:ss">
                  <c:v>0.35224537037037</c:v>
                </c:pt>
                <c:pt idx="1012" c:formatCode="h:mm:ss">
                  <c:v>0.352256944444444</c:v>
                </c:pt>
                <c:pt idx="1013" c:formatCode="h:mm:ss">
                  <c:v>0.352268518518519</c:v>
                </c:pt>
                <c:pt idx="1014" c:formatCode="h:mm:ss">
                  <c:v>0.352280092592593</c:v>
                </c:pt>
                <c:pt idx="1015" c:formatCode="h:mm:ss">
                  <c:v>0.352291666666667</c:v>
                </c:pt>
                <c:pt idx="1016" c:formatCode="h:mm:ss">
                  <c:v>0.352303240740741</c:v>
                </c:pt>
                <c:pt idx="1017" c:formatCode="h:mm:ss">
                  <c:v>0.352314814814815</c:v>
                </c:pt>
                <c:pt idx="1018" c:formatCode="h:mm:ss">
                  <c:v>0.352326388888889</c:v>
                </c:pt>
                <c:pt idx="1019" c:formatCode="h:mm:ss">
                  <c:v>0.352337962962963</c:v>
                </c:pt>
                <c:pt idx="1020" c:formatCode="h:mm:ss">
                  <c:v>0.352349537037037</c:v>
                </c:pt>
                <c:pt idx="1021" c:formatCode="h:mm:ss">
                  <c:v>0.352361111111111</c:v>
                </c:pt>
                <c:pt idx="1022" c:formatCode="h:mm:ss">
                  <c:v>0.352372685185185</c:v>
                </c:pt>
                <c:pt idx="1023" c:formatCode="h:mm:ss">
                  <c:v>0.352384259259259</c:v>
                </c:pt>
                <c:pt idx="1024" c:formatCode="h:mm:ss">
                  <c:v>0.352395833333333</c:v>
                </c:pt>
                <c:pt idx="1025" c:formatCode="h:mm:ss">
                  <c:v>0.352407407407407</c:v>
                </c:pt>
                <c:pt idx="1026" c:formatCode="h:mm:ss">
                  <c:v>0.352418981481481</c:v>
                </c:pt>
                <c:pt idx="1027" c:formatCode="h:mm:ss">
                  <c:v>0.352430555555556</c:v>
                </c:pt>
                <c:pt idx="1028" c:formatCode="h:mm:ss">
                  <c:v>0.35244212962963</c:v>
                </c:pt>
                <c:pt idx="1029" c:formatCode="h:mm:ss">
                  <c:v>0.352453703703704</c:v>
                </c:pt>
                <c:pt idx="1030" c:formatCode="h:mm:ss">
                  <c:v>0.352465277777778</c:v>
                </c:pt>
                <c:pt idx="1031" c:formatCode="h:mm:ss">
                  <c:v>0.352476851851852</c:v>
                </c:pt>
                <c:pt idx="1032" c:formatCode="h:mm:ss">
                  <c:v>0.352488425925926</c:v>
                </c:pt>
                <c:pt idx="1033" c:formatCode="h:mm:ss">
                  <c:v>0.3525</c:v>
                </c:pt>
                <c:pt idx="1034" c:formatCode="h:mm:ss">
                  <c:v>0.352511574074074</c:v>
                </c:pt>
                <c:pt idx="1035" c:formatCode="h:mm:ss">
                  <c:v>0.352523148148148</c:v>
                </c:pt>
                <c:pt idx="1036" c:formatCode="h:mm:ss">
                  <c:v>0.352534722222222</c:v>
                </c:pt>
                <c:pt idx="1037" c:formatCode="h:mm:ss">
                  <c:v>0.352546296296296</c:v>
                </c:pt>
                <c:pt idx="1038" c:formatCode="h:mm:ss">
                  <c:v>0.35255787037037</c:v>
                </c:pt>
                <c:pt idx="1039" c:formatCode="h:mm:ss">
                  <c:v>0.352569444444444</c:v>
                </c:pt>
                <c:pt idx="1040" c:formatCode="h:mm:ss">
                  <c:v>0.352581018518519</c:v>
                </c:pt>
                <c:pt idx="1041" c:formatCode="h:mm:ss">
                  <c:v>0.352592592592593</c:v>
                </c:pt>
                <c:pt idx="1042" c:formatCode="h:mm:ss">
                  <c:v>0.352604166666667</c:v>
                </c:pt>
                <c:pt idx="1043" c:formatCode="h:mm:ss">
                  <c:v>0.352615740740741</c:v>
                </c:pt>
                <c:pt idx="1044" c:formatCode="h:mm:ss">
                  <c:v>0.352627314814815</c:v>
                </c:pt>
                <c:pt idx="1045" c:formatCode="h:mm:ss">
                  <c:v>0.352638888888889</c:v>
                </c:pt>
                <c:pt idx="1046" c:formatCode="h:mm:ss">
                  <c:v>0.352650462962963</c:v>
                </c:pt>
                <c:pt idx="1047" c:formatCode="h:mm:ss">
                  <c:v>0.352662037037037</c:v>
                </c:pt>
                <c:pt idx="1048" c:formatCode="h:mm:ss">
                  <c:v>0.352673611111111</c:v>
                </c:pt>
                <c:pt idx="1049" c:formatCode="h:mm:ss">
                  <c:v>0.352685185185185</c:v>
                </c:pt>
                <c:pt idx="1050" c:formatCode="h:mm:ss">
                  <c:v>0.352696759259259</c:v>
                </c:pt>
                <c:pt idx="1051" c:formatCode="h:mm:ss">
                  <c:v>0.352708333333333</c:v>
                </c:pt>
                <c:pt idx="1052" c:formatCode="h:mm:ss">
                  <c:v>0.352719907407407</c:v>
                </c:pt>
                <c:pt idx="1053" c:formatCode="h:mm:ss">
                  <c:v>0.352731481481481</c:v>
                </c:pt>
                <c:pt idx="1054" c:formatCode="h:mm:ss">
                  <c:v>0.352743055555556</c:v>
                </c:pt>
                <c:pt idx="1055" c:formatCode="h:mm:ss">
                  <c:v>0.35275462962963</c:v>
                </c:pt>
                <c:pt idx="1056" c:formatCode="h:mm:ss">
                  <c:v>0.352766203703704</c:v>
                </c:pt>
                <c:pt idx="1057" c:formatCode="h:mm:ss">
                  <c:v>0.352777777777778</c:v>
                </c:pt>
                <c:pt idx="1058" c:formatCode="h:mm:ss">
                  <c:v>0.352789351851852</c:v>
                </c:pt>
                <c:pt idx="1059" c:formatCode="h:mm:ss">
                  <c:v>0.352800925925926</c:v>
                </c:pt>
                <c:pt idx="1060" c:formatCode="h:mm:ss">
                  <c:v>0.3528125</c:v>
                </c:pt>
                <c:pt idx="1061" c:formatCode="h:mm:ss">
                  <c:v>0.352824074074074</c:v>
                </c:pt>
                <c:pt idx="1062" c:formatCode="h:mm:ss">
                  <c:v>0.352835648148148</c:v>
                </c:pt>
                <c:pt idx="1063" c:formatCode="h:mm:ss">
                  <c:v>0.352847222222222</c:v>
                </c:pt>
                <c:pt idx="1064" c:formatCode="h:mm:ss">
                  <c:v>0.352858796296296</c:v>
                </c:pt>
                <c:pt idx="1065" c:formatCode="h:mm:ss">
                  <c:v>0.35287037037037</c:v>
                </c:pt>
                <c:pt idx="1066" c:formatCode="h:mm:ss">
                  <c:v>0.352881944444444</c:v>
                </c:pt>
                <c:pt idx="1067" c:formatCode="h:mm:ss">
                  <c:v>0.352893518518519</c:v>
                </c:pt>
                <c:pt idx="1068" c:formatCode="h:mm:ss">
                  <c:v>0.352905092592593</c:v>
                </c:pt>
                <c:pt idx="1069" c:formatCode="h:mm:ss">
                  <c:v>0.352916666666667</c:v>
                </c:pt>
                <c:pt idx="1070" c:formatCode="h:mm:ss">
                  <c:v>0.352928240740741</c:v>
                </c:pt>
                <c:pt idx="1071" c:formatCode="h:mm:ss">
                  <c:v>0.352939814814815</c:v>
                </c:pt>
                <c:pt idx="1072" c:formatCode="h:mm:ss">
                  <c:v>0.352951388888889</c:v>
                </c:pt>
                <c:pt idx="1073" c:formatCode="h:mm:ss">
                  <c:v>0.352962962962963</c:v>
                </c:pt>
                <c:pt idx="1074" c:formatCode="h:mm:ss">
                  <c:v>0.352974537037037</c:v>
                </c:pt>
                <c:pt idx="1075" c:formatCode="h:mm:ss">
                  <c:v>0.352986111111111</c:v>
                </c:pt>
                <c:pt idx="1076" c:formatCode="h:mm:ss">
                  <c:v>0.352997685185185</c:v>
                </c:pt>
                <c:pt idx="1077" c:formatCode="h:mm:ss">
                  <c:v>0.353009259259259</c:v>
                </c:pt>
                <c:pt idx="1078" c:formatCode="h:mm:ss">
                  <c:v>0.353020833333333</c:v>
                </c:pt>
                <c:pt idx="1079" c:formatCode="h:mm:ss">
                  <c:v>0.353032407407407</c:v>
                </c:pt>
                <c:pt idx="1080" c:formatCode="h:mm:ss">
                  <c:v>0.353043981481481</c:v>
                </c:pt>
                <c:pt idx="1081" c:formatCode="h:mm:ss">
                  <c:v>0.353055555555556</c:v>
                </c:pt>
                <c:pt idx="1082" c:formatCode="h:mm:ss">
                  <c:v>0.35306712962963</c:v>
                </c:pt>
                <c:pt idx="1083" c:formatCode="h:mm:ss">
                  <c:v>0.353078703703704</c:v>
                </c:pt>
                <c:pt idx="1084" c:formatCode="h:mm:ss">
                  <c:v>0.353090277777778</c:v>
                </c:pt>
                <c:pt idx="1085" c:formatCode="h:mm:ss">
                  <c:v>0.353101851851852</c:v>
                </c:pt>
                <c:pt idx="1086" c:formatCode="h:mm:ss">
                  <c:v>0.353113425925926</c:v>
                </c:pt>
                <c:pt idx="1087" c:formatCode="h:mm:ss">
                  <c:v>0.353125</c:v>
                </c:pt>
                <c:pt idx="1088" c:formatCode="h:mm:ss">
                  <c:v>0.353136574074074</c:v>
                </c:pt>
                <c:pt idx="1089" c:formatCode="h:mm:ss">
                  <c:v>0.353148148148148</c:v>
                </c:pt>
                <c:pt idx="1090" c:formatCode="h:mm:ss">
                  <c:v>0.353159722222222</c:v>
                </c:pt>
                <c:pt idx="1091" c:formatCode="h:mm:ss">
                  <c:v>0.353171296296296</c:v>
                </c:pt>
                <c:pt idx="1092" c:formatCode="h:mm:ss">
                  <c:v>0.35318287037037</c:v>
                </c:pt>
                <c:pt idx="1093" c:formatCode="h:mm:ss">
                  <c:v>0.353194444444444</c:v>
                </c:pt>
                <c:pt idx="1094" c:formatCode="h:mm:ss">
                  <c:v>0.353206018518519</c:v>
                </c:pt>
                <c:pt idx="1095" c:formatCode="h:mm:ss">
                  <c:v>0.353217592592593</c:v>
                </c:pt>
                <c:pt idx="1096" c:formatCode="h:mm:ss">
                  <c:v>0.353229166666667</c:v>
                </c:pt>
                <c:pt idx="1097" c:formatCode="h:mm:ss">
                  <c:v>0.353240740740741</c:v>
                </c:pt>
                <c:pt idx="1098" c:formatCode="h:mm:ss">
                  <c:v>0.353252314814815</c:v>
                </c:pt>
                <c:pt idx="1099" c:formatCode="h:mm:ss">
                  <c:v>0.353263888888889</c:v>
                </c:pt>
                <c:pt idx="1100" c:formatCode="h:mm:ss">
                  <c:v>0.353275462962963</c:v>
                </c:pt>
                <c:pt idx="1101" c:formatCode="h:mm:ss">
                  <c:v>0.353287037037037</c:v>
                </c:pt>
                <c:pt idx="1102" c:formatCode="h:mm:ss">
                  <c:v>0.353298611111111</c:v>
                </c:pt>
                <c:pt idx="1103" c:formatCode="h:mm:ss">
                  <c:v>0.353310185185185</c:v>
                </c:pt>
                <c:pt idx="1104" c:formatCode="h:mm:ss">
                  <c:v>0.353321759259259</c:v>
                </c:pt>
                <c:pt idx="1105" c:formatCode="h:mm:ss">
                  <c:v>0.353333333333333</c:v>
                </c:pt>
                <c:pt idx="1106" c:formatCode="h:mm:ss">
                  <c:v>0.353344907407407</c:v>
                </c:pt>
                <c:pt idx="1107" c:formatCode="h:mm:ss">
                  <c:v>0.353356481481482</c:v>
                </c:pt>
                <c:pt idx="1108" c:formatCode="h:mm:ss">
                  <c:v>0.353368055555556</c:v>
                </c:pt>
                <c:pt idx="1109" c:formatCode="h:mm:ss">
                  <c:v>0.35337962962963</c:v>
                </c:pt>
                <c:pt idx="1110" c:formatCode="h:mm:ss">
                  <c:v>0.353391203703704</c:v>
                </c:pt>
                <c:pt idx="1111" c:formatCode="h:mm:ss">
                  <c:v>0.353402777777778</c:v>
                </c:pt>
                <c:pt idx="1112" c:formatCode="h:mm:ss">
                  <c:v>0.353414351851852</c:v>
                </c:pt>
                <c:pt idx="1113" c:formatCode="h:mm:ss">
                  <c:v>0.353425925925926</c:v>
                </c:pt>
                <c:pt idx="1114" c:formatCode="h:mm:ss">
                  <c:v>0.3534375</c:v>
                </c:pt>
                <c:pt idx="1115" c:formatCode="h:mm:ss">
                  <c:v>0.353449074074074</c:v>
                </c:pt>
                <c:pt idx="1116" c:formatCode="h:mm:ss">
                  <c:v>0.353460648148148</c:v>
                </c:pt>
                <c:pt idx="1117" c:formatCode="h:mm:ss">
                  <c:v>0.353472222222222</c:v>
                </c:pt>
                <c:pt idx="1118" c:formatCode="h:mm:ss">
                  <c:v>0.353483796296296</c:v>
                </c:pt>
                <c:pt idx="1119" c:formatCode="h:mm:ss">
                  <c:v>0.35349537037037</c:v>
                </c:pt>
                <c:pt idx="1120" c:formatCode="h:mm:ss">
                  <c:v>0.353506944444444</c:v>
                </c:pt>
                <c:pt idx="1121" c:formatCode="h:mm:ss">
                  <c:v>0.353518518518519</c:v>
                </c:pt>
                <c:pt idx="1122" c:formatCode="h:mm:ss">
                  <c:v>0.353530092592593</c:v>
                </c:pt>
                <c:pt idx="1123" c:formatCode="h:mm:ss">
                  <c:v>0.353541666666667</c:v>
                </c:pt>
                <c:pt idx="1124" c:formatCode="h:mm:ss">
                  <c:v>0.353553240740741</c:v>
                </c:pt>
                <c:pt idx="1125" c:formatCode="h:mm:ss">
                  <c:v>0.353564814814815</c:v>
                </c:pt>
                <c:pt idx="1126" c:formatCode="h:mm:ss">
                  <c:v>0.353576388888889</c:v>
                </c:pt>
                <c:pt idx="1127" c:formatCode="h:mm:ss">
                  <c:v>0.353587962962963</c:v>
                </c:pt>
                <c:pt idx="1128" c:formatCode="h:mm:ss">
                  <c:v>0.353599537037037</c:v>
                </c:pt>
                <c:pt idx="1129" c:formatCode="h:mm:ss">
                  <c:v>0.353611111111111</c:v>
                </c:pt>
                <c:pt idx="1130" c:formatCode="h:mm:ss">
                  <c:v>0.353622685185185</c:v>
                </c:pt>
                <c:pt idx="1131" c:formatCode="h:mm:ss">
                  <c:v>0.353634259259259</c:v>
                </c:pt>
                <c:pt idx="1132" c:formatCode="h:mm:ss">
                  <c:v>0.353645833333333</c:v>
                </c:pt>
                <c:pt idx="1133" c:formatCode="h:mm:ss">
                  <c:v>0.353657407407407</c:v>
                </c:pt>
                <c:pt idx="1134" c:formatCode="h:mm:ss">
                  <c:v>0.353668981481482</c:v>
                </c:pt>
                <c:pt idx="1135" c:formatCode="h:mm:ss">
                  <c:v>0.353680555555556</c:v>
                </c:pt>
                <c:pt idx="1136" c:formatCode="h:mm:ss">
                  <c:v>0.35369212962963</c:v>
                </c:pt>
                <c:pt idx="1137" c:formatCode="h:mm:ss">
                  <c:v>0.353703703703704</c:v>
                </c:pt>
                <c:pt idx="1138" c:formatCode="h:mm:ss">
                  <c:v>0.353715277777778</c:v>
                </c:pt>
                <c:pt idx="1139" c:formatCode="h:mm:ss">
                  <c:v>0.353726851851852</c:v>
                </c:pt>
                <c:pt idx="1140" c:formatCode="h:mm:ss">
                  <c:v>0.353738425925926</c:v>
                </c:pt>
                <c:pt idx="1141" c:formatCode="h:mm:ss">
                  <c:v>0.35375</c:v>
                </c:pt>
                <c:pt idx="1142" c:formatCode="h:mm:ss">
                  <c:v>0.353761574074074</c:v>
                </c:pt>
                <c:pt idx="1143" c:formatCode="h:mm:ss">
                  <c:v>0.353773148148148</c:v>
                </c:pt>
                <c:pt idx="1144" c:formatCode="h:mm:ss">
                  <c:v>0.353784722222222</c:v>
                </c:pt>
                <c:pt idx="1145" c:formatCode="h:mm:ss">
                  <c:v>0.353796296296296</c:v>
                </c:pt>
                <c:pt idx="1146" c:formatCode="h:mm:ss">
                  <c:v>0.35380787037037</c:v>
                </c:pt>
                <c:pt idx="1147" c:formatCode="h:mm:ss">
                  <c:v>0.353819444444444</c:v>
                </c:pt>
                <c:pt idx="1148" c:formatCode="h:mm:ss">
                  <c:v>0.353831018518519</c:v>
                </c:pt>
                <c:pt idx="1149" c:formatCode="h:mm:ss">
                  <c:v>0.353842592592593</c:v>
                </c:pt>
                <c:pt idx="1150" c:formatCode="h:mm:ss">
                  <c:v>0.353854166666667</c:v>
                </c:pt>
                <c:pt idx="1151" c:formatCode="h:mm:ss">
                  <c:v>0.353865740740741</c:v>
                </c:pt>
                <c:pt idx="1152" c:formatCode="h:mm:ss">
                  <c:v>0.353877314814815</c:v>
                </c:pt>
                <c:pt idx="1153" c:formatCode="h:mm:ss">
                  <c:v>0.353888888888889</c:v>
                </c:pt>
                <c:pt idx="1154" c:formatCode="h:mm:ss">
                  <c:v>0.353900462962963</c:v>
                </c:pt>
                <c:pt idx="1155" c:formatCode="h:mm:ss">
                  <c:v>0.353912037037037</c:v>
                </c:pt>
                <c:pt idx="1156" c:formatCode="h:mm:ss">
                  <c:v>0.353923611111111</c:v>
                </c:pt>
                <c:pt idx="1157" c:formatCode="h:mm:ss">
                  <c:v>0.353935185185185</c:v>
                </c:pt>
                <c:pt idx="1158" c:formatCode="h:mm:ss">
                  <c:v>0.353946759259259</c:v>
                </c:pt>
                <c:pt idx="1159" c:formatCode="h:mm:ss">
                  <c:v>0.353958333333333</c:v>
                </c:pt>
                <c:pt idx="1160" c:formatCode="h:mm:ss">
                  <c:v>0.353969907407407</c:v>
                </c:pt>
                <c:pt idx="1161" c:formatCode="h:mm:ss">
                  <c:v>0.353981481481481</c:v>
                </c:pt>
                <c:pt idx="1162" c:formatCode="h:mm:ss">
                  <c:v>0.353993055555556</c:v>
                </c:pt>
                <c:pt idx="1163" c:formatCode="h:mm:ss">
                  <c:v>0.35400462962963</c:v>
                </c:pt>
                <c:pt idx="1164" c:formatCode="h:mm:ss">
                  <c:v>0.354016203703704</c:v>
                </c:pt>
                <c:pt idx="1165" c:formatCode="h:mm:ss">
                  <c:v>0.354027777777778</c:v>
                </c:pt>
                <c:pt idx="1166" c:formatCode="h:mm:ss">
                  <c:v>0.354039351851852</c:v>
                </c:pt>
                <c:pt idx="1167" c:formatCode="h:mm:ss">
                  <c:v>0.354050925925926</c:v>
                </c:pt>
                <c:pt idx="1168" c:formatCode="h:mm:ss">
                  <c:v>0.3540625</c:v>
                </c:pt>
                <c:pt idx="1169" c:formatCode="h:mm:ss">
                  <c:v>0.354074074074074</c:v>
                </c:pt>
                <c:pt idx="1170" c:formatCode="h:mm:ss">
                  <c:v>0.354085648148148</c:v>
                </c:pt>
                <c:pt idx="1171" c:formatCode="h:mm:ss">
                  <c:v>0.354097222222222</c:v>
                </c:pt>
                <c:pt idx="1172" c:formatCode="h:mm:ss">
                  <c:v>0.354108796296296</c:v>
                </c:pt>
                <c:pt idx="1173" c:formatCode="h:mm:ss">
                  <c:v>0.35412037037037</c:v>
                </c:pt>
                <c:pt idx="1174" c:formatCode="h:mm:ss">
                  <c:v>0.354131944444444</c:v>
                </c:pt>
                <c:pt idx="1175" c:formatCode="h:mm:ss">
                  <c:v>0.354143518518518</c:v>
                </c:pt>
                <c:pt idx="1176" c:formatCode="h:mm:ss">
                  <c:v>0.354155092592593</c:v>
                </c:pt>
                <c:pt idx="1177" c:formatCode="h:mm:ss">
                  <c:v>0.354166666666667</c:v>
                </c:pt>
                <c:pt idx="1178" c:formatCode="h:mm:ss">
                  <c:v>0.354178240740741</c:v>
                </c:pt>
                <c:pt idx="1179" c:formatCode="h:mm:ss">
                  <c:v>0.354189814814815</c:v>
                </c:pt>
                <c:pt idx="1180" c:formatCode="h:mm:ss">
                  <c:v>0.354201388888889</c:v>
                </c:pt>
                <c:pt idx="1181" c:formatCode="h:mm:ss">
                  <c:v>0.354212962962963</c:v>
                </c:pt>
                <c:pt idx="1182" c:formatCode="h:mm:ss">
                  <c:v>0.354224537037037</c:v>
                </c:pt>
                <c:pt idx="1183" c:formatCode="h:mm:ss">
                  <c:v>0.354236111111111</c:v>
                </c:pt>
                <c:pt idx="1184" c:formatCode="h:mm:ss">
                  <c:v>0.354247685185185</c:v>
                </c:pt>
                <c:pt idx="1185" c:formatCode="h:mm:ss">
                  <c:v>0.354259259259259</c:v>
                </c:pt>
                <c:pt idx="1186" c:formatCode="h:mm:ss">
                  <c:v>0.354270833333333</c:v>
                </c:pt>
                <c:pt idx="1187" c:formatCode="h:mm:ss">
                  <c:v>0.354282407407407</c:v>
                </c:pt>
                <c:pt idx="1188" c:formatCode="h:mm:ss">
                  <c:v>0.354293981481481</c:v>
                </c:pt>
                <c:pt idx="1189" c:formatCode="h:mm:ss">
                  <c:v>0.354305555555556</c:v>
                </c:pt>
                <c:pt idx="1190" c:formatCode="h:mm:ss">
                  <c:v>0.35431712962963</c:v>
                </c:pt>
                <c:pt idx="1191" c:formatCode="h:mm:ss">
                  <c:v>0.354328703703704</c:v>
                </c:pt>
                <c:pt idx="1192" c:formatCode="h:mm:ss">
                  <c:v>0.354340277777778</c:v>
                </c:pt>
                <c:pt idx="1193" c:formatCode="h:mm:ss">
                  <c:v>0.354351851851852</c:v>
                </c:pt>
                <c:pt idx="1194" c:formatCode="h:mm:ss">
                  <c:v>0.354363425925926</c:v>
                </c:pt>
                <c:pt idx="1195" c:formatCode="h:mm:ss">
                  <c:v>0.354375</c:v>
                </c:pt>
                <c:pt idx="1196" c:formatCode="h:mm:ss">
                  <c:v>0.354386574074074</c:v>
                </c:pt>
                <c:pt idx="1197" c:formatCode="h:mm:ss">
                  <c:v>0.354398148148148</c:v>
                </c:pt>
                <c:pt idx="1198" c:formatCode="h:mm:ss">
                  <c:v>0.354409722222222</c:v>
                </c:pt>
                <c:pt idx="1199" c:formatCode="h:mm:ss">
                  <c:v>0.354421296296296</c:v>
                </c:pt>
                <c:pt idx="1200" c:formatCode="h:mm:ss">
                  <c:v>0.35443287037037</c:v>
                </c:pt>
                <c:pt idx="1201" c:formatCode="h:mm:ss">
                  <c:v>0.354444444444444</c:v>
                </c:pt>
                <c:pt idx="1202" c:formatCode="h:mm:ss">
                  <c:v>0.354456018518519</c:v>
                </c:pt>
                <c:pt idx="1203" c:formatCode="h:mm:ss">
                  <c:v>0.354467592592593</c:v>
                </c:pt>
                <c:pt idx="1204" c:formatCode="h:mm:ss">
                  <c:v>0.354479166666667</c:v>
                </c:pt>
                <c:pt idx="1205" c:formatCode="h:mm:ss">
                  <c:v>0.354490740740741</c:v>
                </c:pt>
                <c:pt idx="1206" c:formatCode="h:mm:ss">
                  <c:v>0.354502314814815</c:v>
                </c:pt>
                <c:pt idx="1207" c:formatCode="h:mm:ss">
                  <c:v>0.354513888888889</c:v>
                </c:pt>
                <c:pt idx="1208" c:formatCode="h:mm:ss">
                  <c:v>0.354525462962963</c:v>
                </c:pt>
                <c:pt idx="1209" c:formatCode="h:mm:ss">
                  <c:v>0.354537037037037</c:v>
                </c:pt>
                <c:pt idx="1210" c:formatCode="h:mm:ss">
                  <c:v>0.354548611111111</c:v>
                </c:pt>
                <c:pt idx="1211" c:formatCode="h:mm:ss">
                  <c:v>0.354560185185185</c:v>
                </c:pt>
                <c:pt idx="1212" c:formatCode="h:mm:ss">
                  <c:v>0.354571759259259</c:v>
                </c:pt>
                <c:pt idx="1213" c:formatCode="h:mm:ss">
                  <c:v>0.354583333333333</c:v>
                </c:pt>
                <c:pt idx="1214" c:formatCode="h:mm:ss">
                  <c:v>0.354594907407407</c:v>
                </c:pt>
                <c:pt idx="1215" c:formatCode="h:mm:ss">
                  <c:v>0.354606481481481</c:v>
                </c:pt>
                <c:pt idx="1216" c:formatCode="h:mm:ss">
                  <c:v>0.354618055555556</c:v>
                </c:pt>
                <c:pt idx="1217" c:formatCode="h:mm:ss">
                  <c:v>0.35462962962963</c:v>
                </c:pt>
                <c:pt idx="1218" c:formatCode="h:mm:ss">
                  <c:v>0.354641203703704</c:v>
                </c:pt>
                <c:pt idx="1219" c:formatCode="h:mm:ss">
                  <c:v>0.354652777777778</c:v>
                </c:pt>
                <c:pt idx="1220" c:formatCode="h:mm:ss">
                  <c:v>0.354664351851852</c:v>
                </c:pt>
                <c:pt idx="1221" c:formatCode="h:mm:ss">
                  <c:v>0.354675925925926</c:v>
                </c:pt>
                <c:pt idx="1222" c:formatCode="h:mm:ss">
                  <c:v>0.3546875</c:v>
                </c:pt>
                <c:pt idx="1223" c:formatCode="h:mm:ss">
                  <c:v>0.354699074074074</c:v>
                </c:pt>
                <c:pt idx="1224" c:formatCode="h:mm:ss">
                  <c:v>0.354710648148148</c:v>
                </c:pt>
                <c:pt idx="1225" c:formatCode="h:mm:ss">
                  <c:v>0.354722222222222</c:v>
                </c:pt>
                <c:pt idx="1226" c:formatCode="h:mm:ss">
                  <c:v>0.354733796296296</c:v>
                </c:pt>
                <c:pt idx="1227" c:formatCode="h:mm:ss">
                  <c:v>0.35474537037037</c:v>
                </c:pt>
                <c:pt idx="1228" c:formatCode="h:mm:ss">
                  <c:v>0.354756944444444</c:v>
                </c:pt>
                <c:pt idx="1229" c:formatCode="h:mm:ss">
                  <c:v>0.354768518518519</c:v>
                </c:pt>
                <c:pt idx="1230" c:formatCode="h:mm:ss">
                  <c:v>0.354780092592593</c:v>
                </c:pt>
                <c:pt idx="1231" c:formatCode="h:mm:ss">
                  <c:v>0.354791666666667</c:v>
                </c:pt>
                <c:pt idx="1232" c:formatCode="h:mm:ss">
                  <c:v>0.354803240740741</c:v>
                </c:pt>
                <c:pt idx="1233" c:formatCode="h:mm:ss">
                  <c:v>0.354814814814815</c:v>
                </c:pt>
                <c:pt idx="1234" c:formatCode="h:mm:ss">
                  <c:v>0.354826388888889</c:v>
                </c:pt>
                <c:pt idx="1235" c:formatCode="h:mm:ss">
                  <c:v>0.354837962962963</c:v>
                </c:pt>
                <c:pt idx="1236" c:formatCode="h:mm:ss">
                  <c:v>0.354849537037037</c:v>
                </c:pt>
                <c:pt idx="1237" c:formatCode="h:mm:ss">
                  <c:v>0.354861111111111</c:v>
                </c:pt>
                <c:pt idx="1238" c:formatCode="h:mm:ss">
                  <c:v>0.354872685185185</c:v>
                </c:pt>
                <c:pt idx="1239" c:formatCode="h:mm:ss">
                  <c:v>0.354884259259259</c:v>
                </c:pt>
                <c:pt idx="1240" c:formatCode="h:mm:ss">
                  <c:v>0.354895833333333</c:v>
                </c:pt>
                <c:pt idx="1241" c:formatCode="h:mm:ss">
                  <c:v>0.354907407407407</c:v>
                </c:pt>
                <c:pt idx="1242" c:formatCode="h:mm:ss">
                  <c:v>0.354918981481481</c:v>
                </c:pt>
                <c:pt idx="1243" c:formatCode="h:mm:ss">
                  <c:v>0.354930555555556</c:v>
                </c:pt>
                <c:pt idx="1244" c:formatCode="h:mm:ss">
                  <c:v>0.35494212962963</c:v>
                </c:pt>
                <c:pt idx="1245" c:formatCode="h:mm:ss">
                  <c:v>0.354953703703704</c:v>
                </c:pt>
                <c:pt idx="1246" c:formatCode="h:mm:ss">
                  <c:v>0.354965277777778</c:v>
                </c:pt>
                <c:pt idx="1247" c:formatCode="h:mm:ss">
                  <c:v>0.354976851851852</c:v>
                </c:pt>
                <c:pt idx="1248" c:formatCode="h:mm:ss">
                  <c:v>0.354988425925926</c:v>
                </c:pt>
                <c:pt idx="1249" c:formatCode="h:mm:ss">
                  <c:v>0.355</c:v>
                </c:pt>
                <c:pt idx="1250" c:formatCode="h:mm:ss">
                  <c:v>0.355011574074074</c:v>
                </c:pt>
                <c:pt idx="1251" c:formatCode="h:mm:ss">
                  <c:v>0.355023148148148</c:v>
                </c:pt>
                <c:pt idx="1252" c:formatCode="h:mm:ss">
                  <c:v>0.355034722222222</c:v>
                </c:pt>
                <c:pt idx="1253" c:formatCode="h:mm:ss">
                  <c:v>0.355046296296296</c:v>
                </c:pt>
                <c:pt idx="1254" c:formatCode="h:mm:ss">
                  <c:v>0.35505787037037</c:v>
                </c:pt>
                <c:pt idx="1255" c:formatCode="h:mm:ss">
                  <c:v>0.355069444444444</c:v>
                </c:pt>
                <c:pt idx="1256" c:formatCode="h:mm:ss">
                  <c:v>0.355081018518519</c:v>
                </c:pt>
                <c:pt idx="1257" c:formatCode="h:mm:ss">
                  <c:v>0.355092592592593</c:v>
                </c:pt>
                <c:pt idx="1258" c:formatCode="h:mm:ss">
                  <c:v>0.355104166666667</c:v>
                </c:pt>
                <c:pt idx="1259" c:formatCode="h:mm:ss">
                  <c:v>0.355115740740741</c:v>
                </c:pt>
                <c:pt idx="1260" c:formatCode="h:mm:ss">
                  <c:v>0.355127314814815</c:v>
                </c:pt>
                <c:pt idx="1261" c:formatCode="h:mm:ss">
                  <c:v>0.355138888888889</c:v>
                </c:pt>
                <c:pt idx="1262" c:formatCode="h:mm:ss">
                  <c:v>0.355150462962963</c:v>
                </c:pt>
                <c:pt idx="1263" c:formatCode="h:mm:ss">
                  <c:v>0.355162037037037</c:v>
                </c:pt>
                <c:pt idx="1264" c:formatCode="h:mm:ss">
                  <c:v>0.355173611111111</c:v>
                </c:pt>
                <c:pt idx="1265" c:formatCode="h:mm:ss">
                  <c:v>0.355185185185185</c:v>
                </c:pt>
                <c:pt idx="1266" c:formatCode="h:mm:ss">
                  <c:v>0.355196759259259</c:v>
                </c:pt>
                <c:pt idx="1267" c:formatCode="h:mm:ss">
                  <c:v>0.355208333333333</c:v>
                </c:pt>
                <c:pt idx="1268" c:formatCode="h:mm:ss">
                  <c:v>0.355219907407407</c:v>
                </c:pt>
                <c:pt idx="1269" c:formatCode="h:mm:ss">
                  <c:v>0.355231481481481</c:v>
                </c:pt>
                <c:pt idx="1270" c:formatCode="h:mm:ss">
                  <c:v>0.355243055555556</c:v>
                </c:pt>
                <c:pt idx="1271" c:formatCode="h:mm:ss">
                  <c:v>0.35525462962963</c:v>
                </c:pt>
                <c:pt idx="1272" c:formatCode="h:mm:ss">
                  <c:v>0.355266203703704</c:v>
                </c:pt>
                <c:pt idx="1273" c:formatCode="h:mm:ss">
                  <c:v>0.355277777777778</c:v>
                </c:pt>
                <c:pt idx="1274" c:formatCode="h:mm:ss">
                  <c:v>0.355289351851852</c:v>
                </c:pt>
                <c:pt idx="1275" c:formatCode="h:mm:ss">
                  <c:v>0.355300925925926</c:v>
                </c:pt>
                <c:pt idx="1276" c:formatCode="h:mm:ss">
                  <c:v>0.3553125</c:v>
                </c:pt>
                <c:pt idx="1277" c:formatCode="h:mm:ss">
                  <c:v>0.355324074074074</c:v>
                </c:pt>
                <c:pt idx="1278" c:formatCode="h:mm:ss">
                  <c:v>0.355335648148148</c:v>
                </c:pt>
                <c:pt idx="1279" c:formatCode="h:mm:ss">
                  <c:v>0.355347222222222</c:v>
                </c:pt>
                <c:pt idx="1280" c:formatCode="h:mm:ss">
                  <c:v>0.355358796296296</c:v>
                </c:pt>
                <c:pt idx="1281" c:formatCode="h:mm:ss">
                  <c:v>0.35537037037037</c:v>
                </c:pt>
                <c:pt idx="1282" c:formatCode="h:mm:ss">
                  <c:v>0.355381944444444</c:v>
                </c:pt>
                <c:pt idx="1283" c:formatCode="h:mm:ss">
                  <c:v>0.355393518518518</c:v>
                </c:pt>
                <c:pt idx="1284" c:formatCode="h:mm:ss">
                  <c:v>0.355405092592593</c:v>
                </c:pt>
                <c:pt idx="1285" c:formatCode="h:mm:ss">
                  <c:v>0.355416666666667</c:v>
                </c:pt>
                <c:pt idx="1286" c:formatCode="h:mm:ss">
                  <c:v>0.355428240740741</c:v>
                </c:pt>
                <c:pt idx="1287" c:formatCode="h:mm:ss">
                  <c:v>0.355439814814815</c:v>
                </c:pt>
                <c:pt idx="1288" c:formatCode="h:mm:ss">
                  <c:v>0.355451388888889</c:v>
                </c:pt>
                <c:pt idx="1289" c:formatCode="h:mm:ss">
                  <c:v>0.355462962962963</c:v>
                </c:pt>
                <c:pt idx="1290" c:formatCode="h:mm:ss">
                  <c:v>0.355474537037037</c:v>
                </c:pt>
                <c:pt idx="1291" c:formatCode="h:mm:ss">
                  <c:v>0.355486111111111</c:v>
                </c:pt>
                <c:pt idx="1292" c:formatCode="h:mm:ss">
                  <c:v>0.355497685185185</c:v>
                </c:pt>
                <c:pt idx="1293" c:formatCode="h:mm:ss">
                  <c:v>0.355509259259259</c:v>
                </c:pt>
                <c:pt idx="1294" c:formatCode="h:mm:ss">
                  <c:v>0.355520833333333</c:v>
                </c:pt>
                <c:pt idx="1295" c:formatCode="h:mm:ss">
                  <c:v>0.355532407407407</c:v>
                </c:pt>
                <c:pt idx="1296" c:formatCode="h:mm:ss">
                  <c:v>0.355543981481482</c:v>
                </c:pt>
                <c:pt idx="1297" c:formatCode="h:mm:ss">
                  <c:v>0.355555555555556</c:v>
                </c:pt>
                <c:pt idx="1298" c:formatCode="h:mm:ss">
                  <c:v>0.35556712962963</c:v>
                </c:pt>
                <c:pt idx="1299" c:formatCode="h:mm:ss">
                  <c:v>0.355578703703704</c:v>
                </c:pt>
                <c:pt idx="1300" c:formatCode="h:mm:ss">
                  <c:v>0.355590277777778</c:v>
                </c:pt>
                <c:pt idx="1301" c:formatCode="h:mm:ss">
                  <c:v>0.355601851851852</c:v>
                </c:pt>
                <c:pt idx="1302" c:formatCode="h:mm:ss">
                  <c:v>0.355613425925926</c:v>
                </c:pt>
                <c:pt idx="1303" c:formatCode="h:mm:ss">
                  <c:v>0.355625</c:v>
                </c:pt>
                <c:pt idx="1304" c:formatCode="h:mm:ss">
                  <c:v>0.355636574074074</c:v>
                </c:pt>
                <c:pt idx="1305" c:formatCode="h:mm:ss">
                  <c:v>0.355648148148148</c:v>
                </c:pt>
                <c:pt idx="1306" c:formatCode="h:mm:ss">
                  <c:v>0.355659722222222</c:v>
                </c:pt>
                <c:pt idx="1307" c:formatCode="h:mm:ss">
                  <c:v>0.355671296296296</c:v>
                </c:pt>
                <c:pt idx="1308" c:formatCode="h:mm:ss">
                  <c:v>0.35568287037037</c:v>
                </c:pt>
                <c:pt idx="1309" c:formatCode="h:mm:ss">
                  <c:v>0.355694444444444</c:v>
                </c:pt>
                <c:pt idx="1310" c:formatCode="h:mm:ss">
                  <c:v>0.355706018518519</c:v>
                </c:pt>
                <c:pt idx="1311" c:formatCode="h:mm:ss">
                  <c:v>0.355717592592593</c:v>
                </c:pt>
                <c:pt idx="1312" c:formatCode="h:mm:ss">
                  <c:v>0.355729166666667</c:v>
                </c:pt>
                <c:pt idx="1313" c:formatCode="h:mm:ss">
                  <c:v>0.355740740740741</c:v>
                </c:pt>
                <c:pt idx="1314" c:formatCode="h:mm:ss">
                  <c:v>0.355752314814815</c:v>
                </c:pt>
                <c:pt idx="1315" c:formatCode="h:mm:ss">
                  <c:v>0.355763888888889</c:v>
                </c:pt>
                <c:pt idx="1316" c:formatCode="h:mm:ss">
                  <c:v>0.355775462962963</c:v>
                </c:pt>
                <c:pt idx="1317" c:formatCode="h:mm:ss">
                  <c:v>0.355787037037037</c:v>
                </c:pt>
                <c:pt idx="1318" c:formatCode="h:mm:ss">
                  <c:v>0.355798611111111</c:v>
                </c:pt>
                <c:pt idx="1319" c:formatCode="h:mm:ss">
                  <c:v>0.355810185185185</c:v>
                </c:pt>
                <c:pt idx="1320" c:formatCode="h:mm:ss">
                  <c:v>0.355821759259259</c:v>
                </c:pt>
                <c:pt idx="1321" c:formatCode="h:mm:ss">
                  <c:v>0.355833333333333</c:v>
                </c:pt>
                <c:pt idx="1322" c:formatCode="h:mm:ss">
                  <c:v>0.355844907407407</c:v>
                </c:pt>
                <c:pt idx="1323" c:formatCode="h:mm:ss">
                  <c:v>0.355856481481481</c:v>
                </c:pt>
                <c:pt idx="1324" c:formatCode="h:mm:ss">
                  <c:v>0.355868055555556</c:v>
                </c:pt>
                <c:pt idx="1325" c:formatCode="h:mm:ss">
                  <c:v>0.35587962962963</c:v>
                </c:pt>
                <c:pt idx="1326" c:formatCode="h:mm:ss">
                  <c:v>0.355891203703704</c:v>
                </c:pt>
                <c:pt idx="1327" c:formatCode="h:mm:ss">
                  <c:v>0.355902777777778</c:v>
                </c:pt>
                <c:pt idx="1328" c:formatCode="h:mm:ss">
                  <c:v>0.355914351851852</c:v>
                </c:pt>
                <c:pt idx="1329" c:formatCode="h:mm:ss">
                  <c:v>0.355925925925926</c:v>
                </c:pt>
                <c:pt idx="1330" c:formatCode="h:mm:ss">
                  <c:v>0.3559375</c:v>
                </c:pt>
                <c:pt idx="1331" c:formatCode="h:mm:ss">
                  <c:v>0.355949074074074</c:v>
                </c:pt>
                <c:pt idx="1332" c:formatCode="h:mm:ss">
                  <c:v>0.355960648148148</c:v>
                </c:pt>
                <c:pt idx="1333" c:formatCode="h:mm:ss">
                  <c:v>0.355972222222222</c:v>
                </c:pt>
                <c:pt idx="1334" c:formatCode="h:mm:ss">
                  <c:v>0.355983796296296</c:v>
                </c:pt>
                <c:pt idx="1335" c:formatCode="h:mm:ss">
                  <c:v>0.35599537037037</c:v>
                </c:pt>
                <c:pt idx="1336" c:formatCode="h:mm:ss">
                  <c:v>0.356006944444444</c:v>
                </c:pt>
                <c:pt idx="1337" c:formatCode="h:mm:ss">
                  <c:v>0.356018518518519</c:v>
                </c:pt>
                <c:pt idx="1338" c:formatCode="h:mm:ss">
                  <c:v>0.356030092592593</c:v>
                </c:pt>
                <c:pt idx="1339" c:formatCode="h:mm:ss">
                  <c:v>0.356041666666667</c:v>
                </c:pt>
                <c:pt idx="1340" c:formatCode="h:mm:ss">
                  <c:v>0.356053240740741</c:v>
                </c:pt>
                <c:pt idx="1341" c:formatCode="h:mm:ss">
                  <c:v>0.356064814814815</c:v>
                </c:pt>
                <c:pt idx="1342" c:formatCode="h:mm:ss">
                  <c:v>0.356076388888889</c:v>
                </c:pt>
                <c:pt idx="1343" c:formatCode="h:mm:ss">
                  <c:v>0.356087962962963</c:v>
                </c:pt>
                <c:pt idx="1344" c:formatCode="h:mm:ss">
                  <c:v>0.356099537037037</c:v>
                </c:pt>
                <c:pt idx="1345" c:formatCode="h:mm:ss">
                  <c:v>0.356111111111111</c:v>
                </c:pt>
                <c:pt idx="1346" c:formatCode="h:mm:ss">
                  <c:v>0.356122685185185</c:v>
                </c:pt>
                <c:pt idx="1347" c:formatCode="h:mm:ss">
                  <c:v>0.356134259259259</c:v>
                </c:pt>
                <c:pt idx="1348" c:formatCode="h:mm:ss">
                  <c:v>0.356145833333333</c:v>
                </c:pt>
                <c:pt idx="1349" c:formatCode="h:mm:ss">
                  <c:v>0.356157407407407</c:v>
                </c:pt>
                <c:pt idx="1350" c:formatCode="h:mm:ss">
                  <c:v>0.356168981481481</c:v>
                </c:pt>
                <c:pt idx="1351" c:formatCode="h:mm:ss">
                  <c:v>0.356180555555556</c:v>
                </c:pt>
                <c:pt idx="1352" c:formatCode="h:mm:ss">
                  <c:v>0.35619212962963</c:v>
                </c:pt>
                <c:pt idx="1353" c:formatCode="h:mm:ss">
                  <c:v>0.356203703703704</c:v>
                </c:pt>
                <c:pt idx="1354" c:formatCode="h:mm:ss">
                  <c:v>0.356215277777778</c:v>
                </c:pt>
                <c:pt idx="1355" c:formatCode="h:mm:ss">
                  <c:v>0.356226851851852</c:v>
                </c:pt>
                <c:pt idx="1356" c:formatCode="h:mm:ss">
                  <c:v>0.356238425925926</c:v>
                </c:pt>
                <c:pt idx="1357" c:formatCode="h:mm:ss">
                  <c:v>0.35625</c:v>
                </c:pt>
                <c:pt idx="1358" c:formatCode="h:mm:ss">
                  <c:v>0.356261574074074</c:v>
                </c:pt>
                <c:pt idx="1359" c:formatCode="h:mm:ss">
                  <c:v>0.356273148148148</c:v>
                </c:pt>
                <c:pt idx="1360" c:formatCode="h:mm:ss">
                  <c:v>0.356284722222222</c:v>
                </c:pt>
                <c:pt idx="1361" c:formatCode="h:mm:ss">
                  <c:v>0.356296296296296</c:v>
                </c:pt>
                <c:pt idx="1362" c:formatCode="h:mm:ss">
                  <c:v>0.35630787037037</c:v>
                </c:pt>
                <c:pt idx="1363" c:formatCode="h:mm:ss">
                  <c:v>0.356319444444444</c:v>
                </c:pt>
                <c:pt idx="1364" c:formatCode="h:mm:ss">
                  <c:v>0.356331018518519</c:v>
                </c:pt>
                <c:pt idx="1365" c:formatCode="h:mm:ss">
                  <c:v>0.356342592592593</c:v>
                </c:pt>
                <c:pt idx="1366" c:formatCode="h:mm:ss">
                  <c:v>0.356354166666667</c:v>
                </c:pt>
                <c:pt idx="1367" c:formatCode="h:mm:ss">
                  <c:v>0.356365740740741</c:v>
                </c:pt>
                <c:pt idx="1368" c:formatCode="h:mm:ss">
                  <c:v>0.356377314814815</c:v>
                </c:pt>
                <c:pt idx="1369" c:formatCode="h:mm:ss">
                  <c:v>0.356388888888889</c:v>
                </c:pt>
                <c:pt idx="1370" c:formatCode="h:mm:ss">
                  <c:v>0.356400462962963</c:v>
                </c:pt>
                <c:pt idx="1371" c:formatCode="h:mm:ss">
                  <c:v>0.356412037037037</c:v>
                </c:pt>
                <c:pt idx="1372" c:formatCode="h:mm:ss">
                  <c:v>0.356423611111111</c:v>
                </c:pt>
                <c:pt idx="1373" c:formatCode="h:mm:ss">
                  <c:v>0.356435185185185</c:v>
                </c:pt>
                <c:pt idx="1374" c:formatCode="h:mm:ss">
                  <c:v>0.356446759259259</c:v>
                </c:pt>
                <c:pt idx="1375" c:formatCode="h:mm:ss">
                  <c:v>0.356458333333333</c:v>
                </c:pt>
                <c:pt idx="1376" c:formatCode="h:mm:ss">
                  <c:v>0.356469907407407</c:v>
                </c:pt>
                <c:pt idx="1377" c:formatCode="h:mm:ss">
                  <c:v>0.356481481481481</c:v>
                </c:pt>
                <c:pt idx="1378" c:formatCode="h:mm:ss">
                  <c:v>0.356493055555556</c:v>
                </c:pt>
                <c:pt idx="1379" c:formatCode="h:mm:ss">
                  <c:v>0.35650462962963</c:v>
                </c:pt>
                <c:pt idx="1380" c:formatCode="h:mm:ss">
                  <c:v>0.356516203703704</c:v>
                </c:pt>
                <c:pt idx="1381" c:formatCode="h:mm:ss">
                  <c:v>0.356527777777778</c:v>
                </c:pt>
                <c:pt idx="1382" c:formatCode="h:mm:ss">
                  <c:v>0.356539351851852</c:v>
                </c:pt>
                <c:pt idx="1383" c:formatCode="h:mm:ss">
                  <c:v>0.356550925925926</c:v>
                </c:pt>
                <c:pt idx="1384" c:formatCode="h:mm:ss">
                  <c:v>0.3565625</c:v>
                </c:pt>
                <c:pt idx="1385" c:formatCode="h:mm:ss">
                  <c:v>0.356574074074074</c:v>
                </c:pt>
                <c:pt idx="1386" c:formatCode="h:mm:ss">
                  <c:v>0.356585648148148</c:v>
                </c:pt>
                <c:pt idx="1387" c:formatCode="h:mm:ss">
                  <c:v>0.356597222222222</c:v>
                </c:pt>
                <c:pt idx="1388" c:formatCode="h:mm:ss">
                  <c:v>0.356608796296296</c:v>
                </c:pt>
                <c:pt idx="1389" c:formatCode="h:mm:ss">
                  <c:v>0.35662037037037</c:v>
                </c:pt>
                <c:pt idx="1390" c:formatCode="h:mm:ss">
                  <c:v>0.356631944444444</c:v>
                </c:pt>
                <c:pt idx="1391" c:formatCode="h:mm:ss">
                  <c:v>0.356643518518519</c:v>
                </c:pt>
                <c:pt idx="1392" c:formatCode="h:mm:ss">
                  <c:v>0.356655092592593</c:v>
                </c:pt>
                <c:pt idx="1393" c:formatCode="h:mm:ss">
                  <c:v>0.356666666666667</c:v>
                </c:pt>
                <c:pt idx="1394" c:formatCode="h:mm:ss">
                  <c:v>0.356678240740741</c:v>
                </c:pt>
                <c:pt idx="1395" c:formatCode="h:mm:ss">
                  <c:v>0.356689814814815</c:v>
                </c:pt>
                <c:pt idx="1396" c:formatCode="h:mm:ss">
                  <c:v>0.356701388888889</c:v>
                </c:pt>
                <c:pt idx="1397" c:formatCode="h:mm:ss">
                  <c:v>0.356712962962963</c:v>
                </c:pt>
                <c:pt idx="1398" c:formatCode="h:mm:ss">
                  <c:v>0.356724537037037</c:v>
                </c:pt>
                <c:pt idx="1399" c:formatCode="h:mm:ss">
                  <c:v>0.356736111111111</c:v>
                </c:pt>
                <c:pt idx="1400" c:formatCode="h:mm:ss">
                  <c:v>0.356747685185185</c:v>
                </c:pt>
                <c:pt idx="1401" c:formatCode="h:mm:ss">
                  <c:v>0.356759259259259</c:v>
                </c:pt>
                <c:pt idx="1402" c:formatCode="h:mm:ss">
                  <c:v>0.356770833333333</c:v>
                </c:pt>
                <c:pt idx="1403" c:formatCode="h:mm:ss">
                  <c:v>0.356782407407407</c:v>
                </c:pt>
                <c:pt idx="1404" c:formatCode="h:mm:ss">
                  <c:v>0.356793981481482</c:v>
                </c:pt>
                <c:pt idx="1405" c:formatCode="h:mm:ss">
                  <c:v>0.356805555555556</c:v>
                </c:pt>
                <c:pt idx="1406" c:formatCode="h:mm:ss">
                  <c:v>0.35681712962963</c:v>
                </c:pt>
                <c:pt idx="1407" c:formatCode="h:mm:ss">
                  <c:v>0.356828703703704</c:v>
                </c:pt>
                <c:pt idx="1408" c:formatCode="h:mm:ss">
                  <c:v>0.356840277777778</c:v>
                </c:pt>
                <c:pt idx="1409" c:formatCode="h:mm:ss">
                  <c:v>0.356851851851852</c:v>
                </c:pt>
                <c:pt idx="1410" c:formatCode="h:mm:ss">
                  <c:v>0.356863425925926</c:v>
                </c:pt>
                <c:pt idx="1411" c:formatCode="h:mm:ss">
                  <c:v>0.356875</c:v>
                </c:pt>
                <c:pt idx="1412" c:formatCode="h:mm:ss">
                  <c:v>0.356886574074074</c:v>
                </c:pt>
                <c:pt idx="1413" c:formatCode="h:mm:ss">
                  <c:v>0.356898148148148</c:v>
                </c:pt>
                <c:pt idx="1414" c:formatCode="h:mm:ss">
                  <c:v>0.356909722222222</c:v>
                </c:pt>
                <c:pt idx="1415" c:formatCode="h:mm:ss">
                  <c:v>0.356921296296296</c:v>
                </c:pt>
                <c:pt idx="1416" c:formatCode="h:mm:ss">
                  <c:v>0.35693287037037</c:v>
                </c:pt>
                <c:pt idx="1417" c:formatCode="h:mm:ss">
                  <c:v>0.356944444444444</c:v>
                </c:pt>
                <c:pt idx="1418" c:formatCode="h:mm:ss">
                  <c:v>0.356956018518519</c:v>
                </c:pt>
                <c:pt idx="1419" c:formatCode="h:mm:ss">
                  <c:v>0.356967592592593</c:v>
                </c:pt>
                <c:pt idx="1420" c:formatCode="h:mm:ss">
                  <c:v>0.356979166666667</c:v>
                </c:pt>
                <c:pt idx="1421" c:formatCode="h:mm:ss">
                  <c:v>0.356990740740741</c:v>
                </c:pt>
                <c:pt idx="1422" c:formatCode="h:mm:ss">
                  <c:v>0.357002314814815</c:v>
                </c:pt>
                <c:pt idx="1423" c:formatCode="h:mm:ss">
                  <c:v>0.357013888888889</c:v>
                </c:pt>
                <c:pt idx="1424" c:formatCode="h:mm:ss">
                  <c:v>0.357025462962963</c:v>
                </c:pt>
                <c:pt idx="1425" c:formatCode="h:mm:ss">
                  <c:v>0.357037037037037</c:v>
                </c:pt>
                <c:pt idx="1426" c:formatCode="h:mm:ss">
                  <c:v>0.357048611111111</c:v>
                </c:pt>
                <c:pt idx="1427" c:formatCode="h:mm:ss">
                  <c:v>0.357060185185185</c:v>
                </c:pt>
                <c:pt idx="1428" c:formatCode="h:mm:ss">
                  <c:v>0.357071759259259</c:v>
                </c:pt>
                <c:pt idx="1429" c:formatCode="h:mm:ss">
                  <c:v>0.357083333333333</c:v>
                </c:pt>
                <c:pt idx="1430" c:formatCode="h:mm:ss">
                  <c:v>0.357094907407407</c:v>
                </c:pt>
                <c:pt idx="1431" c:formatCode="h:mm:ss">
                  <c:v>0.357106481481481</c:v>
                </c:pt>
                <c:pt idx="1432" c:formatCode="h:mm:ss">
                  <c:v>0.357118055555556</c:v>
                </c:pt>
                <c:pt idx="1433" c:formatCode="h:mm:ss">
                  <c:v>0.35712962962963</c:v>
                </c:pt>
                <c:pt idx="1434" c:formatCode="h:mm:ss">
                  <c:v>0.357141203703704</c:v>
                </c:pt>
                <c:pt idx="1435" c:formatCode="h:mm:ss">
                  <c:v>0.357152777777778</c:v>
                </c:pt>
                <c:pt idx="1436" c:formatCode="h:mm:ss">
                  <c:v>0.357164351851852</c:v>
                </c:pt>
                <c:pt idx="1437" c:formatCode="h:mm:ss">
                  <c:v>0.357175925925926</c:v>
                </c:pt>
                <c:pt idx="1438" c:formatCode="h:mm:ss">
                  <c:v>0.3571875</c:v>
                </c:pt>
                <c:pt idx="1439" c:formatCode="h:mm:ss">
                  <c:v>0.357199074074074</c:v>
                </c:pt>
                <c:pt idx="1440" c:formatCode="h:mm:ss">
                  <c:v>0.357210648148148</c:v>
                </c:pt>
                <c:pt idx="1441" c:formatCode="h:mm:ss">
                  <c:v>0.357222222222222</c:v>
                </c:pt>
                <c:pt idx="1442" c:formatCode="h:mm:ss">
                  <c:v>0.357233796296296</c:v>
                </c:pt>
                <c:pt idx="1443" c:formatCode="h:mm:ss">
                  <c:v>0.35724537037037</c:v>
                </c:pt>
                <c:pt idx="1444" c:formatCode="h:mm:ss">
                  <c:v>0.357256944444444</c:v>
                </c:pt>
                <c:pt idx="1445" c:formatCode="h:mm:ss">
                  <c:v>0.357268518518518</c:v>
                </c:pt>
                <c:pt idx="1446" c:formatCode="h:mm:ss">
                  <c:v>0.357280092592593</c:v>
                </c:pt>
                <c:pt idx="1447" c:formatCode="h:mm:ss">
                  <c:v>0.357291666666667</c:v>
                </c:pt>
                <c:pt idx="1448" c:formatCode="h:mm:ss">
                  <c:v>0.357303240740741</c:v>
                </c:pt>
                <c:pt idx="1449" c:formatCode="h:mm:ss">
                  <c:v>0.357314814814815</c:v>
                </c:pt>
                <c:pt idx="1450" c:formatCode="h:mm:ss">
                  <c:v>0.357326388888889</c:v>
                </c:pt>
                <c:pt idx="1451" c:formatCode="h:mm:ss">
                  <c:v>0.357337962962963</c:v>
                </c:pt>
                <c:pt idx="1452" c:formatCode="h:mm:ss">
                  <c:v>0.357349537037037</c:v>
                </c:pt>
                <c:pt idx="1453" c:formatCode="h:mm:ss">
                  <c:v>0.357361111111111</c:v>
                </c:pt>
                <c:pt idx="1454" c:formatCode="h:mm:ss">
                  <c:v>0.357372685185185</c:v>
                </c:pt>
                <c:pt idx="1455" c:formatCode="h:mm:ss">
                  <c:v>0.357384259259259</c:v>
                </c:pt>
                <c:pt idx="1456" c:formatCode="h:mm:ss">
                  <c:v>0.357395833333333</c:v>
                </c:pt>
                <c:pt idx="1457" c:formatCode="h:mm:ss">
                  <c:v>0.357407407407407</c:v>
                </c:pt>
                <c:pt idx="1458" c:formatCode="h:mm:ss">
                  <c:v>0.357418981481481</c:v>
                </c:pt>
                <c:pt idx="1459" c:formatCode="h:mm:ss">
                  <c:v>0.357430555555556</c:v>
                </c:pt>
                <c:pt idx="1460" c:formatCode="h:mm:ss">
                  <c:v>0.35744212962963</c:v>
                </c:pt>
                <c:pt idx="1461" c:formatCode="h:mm:ss">
                  <c:v>0.357453703703704</c:v>
                </c:pt>
                <c:pt idx="1462" c:formatCode="h:mm:ss">
                  <c:v>0.357465277777778</c:v>
                </c:pt>
                <c:pt idx="1463" c:formatCode="h:mm:ss">
                  <c:v>0.357476851851852</c:v>
                </c:pt>
                <c:pt idx="1464" c:formatCode="h:mm:ss">
                  <c:v>0.357488425925926</c:v>
                </c:pt>
                <c:pt idx="1465" c:formatCode="h:mm:ss">
                  <c:v>0.3575</c:v>
                </c:pt>
                <c:pt idx="1466" c:formatCode="h:mm:ss">
                  <c:v>0.357511574074074</c:v>
                </c:pt>
                <c:pt idx="1467" c:formatCode="h:mm:ss">
                  <c:v>0.357523148148148</c:v>
                </c:pt>
                <c:pt idx="1468" c:formatCode="h:mm:ss">
                  <c:v>0.357534722222222</c:v>
                </c:pt>
                <c:pt idx="1469" c:formatCode="h:mm:ss">
                  <c:v>0.357546296296296</c:v>
                </c:pt>
                <c:pt idx="1470" c:formatCode="h:mm:ss">
                  <c:v>0.35755787037037</c:v>
                </c:pt>
                <c:pt idx="1471" c:formatCode="h:mm:ss">
                  <c:v>0.357569444444444</c:v>
                </c:pt>
                <c:pt idx="1472" c:formatCode="h:mm:ss">
                  <c:v>0.357581018518518</c:v>
                </c:pt>
                <c:pt idx="1473" c:formatCode="h:mm:ss">
                  <c:v>0.357592592592593</c:v>
                </c:pt>
                <c:pt idx="1474" c:formatCode="h:mm:ss">
                  <c:v>0.357604166666667</c:v>
                </c:pt>
                <c:pt idx="1475" c:formatCode="h:mm:ss">
                  <c:v>0.357615740740741</c:v>
                </c:pt>
                <c:pt idx="1476" c:formatCode="h:mm:ss">
                  <c:v>0.357627314814815</c:v>
                </c:pt>
                <c:pt idx="1477" c:formatCode="h:mm:ss">
                  <c:v>0.357638888888889</c:v>
                </c:pt>
                <c:pt idx="1478" c:formatCode="h:mm:ss">
                  <c:v>0.357650462962963</c:v>
                </c:pt>
                <c:pt idx="1479" c:formatCode="h:mm:ss">
                  <c:v>0.357662037037037</c:v>
                </c:pt>
                <c:pt idx="1480" c:formatCode="h:mm:ss">
                  <c:v>0.357673611111111</c:v>
                </c:pt>
                <c:pt idx="1481" c:formatCode="h:mm:ss">
                  <c:v>0.357685185185185</c:v>
                </c:pt>
                <c:pt idx="1482" c:formatCode="h:mm:ss">
                  <c:v>0.357696759259259</c:v>
                </c:pt>
                <c:pt idx="1483" c:formatCode="h:mm:ss">
                  <c:v>0.357708333333333</c:v>
                </c:pt>
                <c:pt idx="1484" c:formatCode="h:mm:ss">
                  <c:v>0.357719907407407</c:v>
                </c:pt>
                <c:pt idx="1485" c:formatCode="h:mm:ss">
                  <c:v>0.357731481481481</c:v>
                </c:pt>
                <c:pt idx="1486" c:formatCode="h:mm:ss">
                  <c:v>0.357743055555556</c:v>
                </c:pt>
                <c:pt idx="1487" c:formatCode="h:mm:ss">
                  <c:v>0.35775462962963</c:v>
                </c:pt>
                <c:pt idx="1488" c:formatCode="h:mm:ss">
                  <c:v>0.357766203703704</c:v>
                </c:pt>
                <c:pt idx="1489" c:formatCode="h:mm:ss">
                  <c:v>0.357777777777778</c:v>
                </c:pt>
                <c:pt idx="1490" c:formatCode="h:mm:ss">
                  <c:v>0.357789351851852</c:v>
                </c:pt>
                <c:pt idx="1491" c:formatCode="h:mm:ss">
                  <c:v>0.357800925925926</c:v>
                </c:pt>
                <c:pt idx="1492" c:formatCode="h:mm:ss">
                  <c:v>0.3578125</c:v>
                </c:pt>
                <c:pt idx="1493" c:formatCode="h:mm:ss">
                  <c:v>0.357824074074074</c:v>
                </c:pt>
                <c:pt idx="1494" c:formatCode="h:mm:ss">
                  <c:v>0.357835648148148</c:v>
                </c:pt>
                <c:pt idx="1495" c:formatCode="h:mm:ss">
                  <c:v>0.357847222222222</c:v>
                </c:pt>
                <c:pt idx="1496" c:formatCode="h:mm:ss">
                  <c:v>0.357858796296296</c:v>
                </c:pt>
                <c:pt idx="1497" c:formatCode="h:mm:ss">
                  <c:v>0.35787037037037</c:v>
                </c:pt>
                <c:pt idx="1498" c:formatCode="h:mm:ss">
                  <c:v>0.357881944444444</c:v>
                </c:pt>
                <c:pt idx="1499" c:formatCode="h:mm:ss">
                  <c:v>0.357893518518519</c:v>
                </c:pt>
                <c:pt idx="1500" c:formatCode="h:mm:ss">
                  <c:v>0.357905092592593</c:v>
                </c:pt>
                <c:pt idx="1501" c:formatCode="h:mm:ss">
                  <c:v>0.357916666666667</c:v>
                </c:pt>
                <c:pt idx="1502" c:formatCode="h:mm:ss">
                  <c:v>0.357928240740741</c:v>
                </c:pt>
                <c:pt idx="1503" c:formatCode="h:mm:ss">
                  <c:v>0.357939814814815</c:v>
                </c:pt>
                <c:pt idx="1504" c:formatCode="h:mm:ss">
                  <c:v>0.357951388888889</c:v>
                </c:pt>
                <c:pt idx="1505" c:formatCode="h:mm:ss">
                  <c:v>0.357962962962963</c:v>
                </c:pt>
                <c:pt idx="1506" c:formatCode="h:mm:ss">
                  <c:v>0.357974537037037</c:v>
                </c:pt>
                <c:pt idx="1507" c:formatCode="h:mm:ss">
                  <c:v>0.357986111111111</c:v>
                </c:pt>
                <c:pt idx="1508" c:formatCode="h:mm:ss">
                  <c:v>0.357997685185185</c:v>
                </c:pt>
                <c:pt idx="1509" c:formatCode="h:mm:ss">
                  <c:v>0.358009259259259</c:v>
                </c:pt>
                <c:pt idx="1510" c:formatCode="h:mm:ss">
                  <c:v>0.358020833333333</c:v>
                </c:pt>
                <c:pt idx="1511" c:formatCode="h:mm:ss">
                  <c:v>0.358032407407407</c:v>
                </c:pt>
                <c:pt idx="1512" c:formatCode="h:mm:ss">
                  <c:v>0.358043981481481</c:v>
                </c:pt>
                <c:pt idx="1513" c:formatCode="h:mm:ss">
                  <c:v>0.358055555555556</c:v>
                </c:pt>
                <c:pt idx="1514" c:formatCode="h:mm:ss">
                  <c:v>0.35806712962963</c:v>
                </c:pt>
                <c:pt idx="1515" c:formatCode="h:mm:ss">
                  <c:v>0.358078703703704</c:v>
                </c:pt>
                <c:pt idx="1516" c:formatCode="h:mm:ss">
                  <c:v>0.358090277777778</c:v>
                </c:pt>
                <c:pt idx="1517" c:formatCode="h:mm:ss">
                  <c:v>0.358101851851852</c:v>
                </c:pt>
                <c:pt idx="1518" c:formatCode="h:mm:ss">
                  <c:v>0.358113425925926</c:v>
                </c:pt>
                <c:pt idx="1519" c:formatCode="h:mm:ss">
                  <c:v>0.358125</c:v>
                </c:pt>
                <c:pt idx="1520" c:formatCode="h:mm:ss">
                  <c:v>0.358136574074074</c:v>
                </c:pt>
                <c:pt idx="1521" c:formatCode="h:mm:ss">
                  <c:v>0.358148148148148</c:v>
                </c:pt>
                <c:pt idx="1522" c:formatCode="h:mm:ss">
                  <c:v>0.358159722222222</c:v>
                </c:pt>
                <c:pt idx="1523" c:formatCode="h:mm:ss">
                  <c:v>0.358171296296296</c:v>
                </c:pt>
                <c:pt idx="1524" c:formatCode="h:mm:ss">
                  <c:v>0.35818287037037</c:v>
                </c:pt>
                <c:pt idx="1525" c:formatCode="h:mm:ss">
                  <c:v>0.358194444444444</c:v>
                </c:pt>
                <c:pt idx="1526" c:formatCode="h:mm:ss">
                  <c:v>0.358206018518519</c:v>
                </c:pt>
                <c:pt idx="1527" c:formatCode="h:mm:ss">
                  <c:v>0.358217592592593</c:v>
                </c:pt>
                <c:pt idx="1528" c:formatCode="h:mm:ss">
                  <c:v>0.358229166666667</c:v>
                </c:pt>
                <c:pt idx="1529" c:formatCode="h:mm:ss">
                  <c:v>0.358240740740741</c:v>
                </c:pt>
                <c:pt idx="1530" c:formatCode="h:mm:ss">
                  <c:v>0.358252314814815</c:v>
                </c:pt>
                <c:pt idx="1531" c:formatCode="h:mm:ss">
                  <c:v>0.358263888888889</c:v>
                </c:pt>
                <c:pt idx="1532" c:formatCode="h:mm:ss">
                  <c:v>0.358275462962963</c:v>
                </c:pt>
                <c:pt idx="1533" c:formatCode="h:mm:ss">
                  <c:v>0.358287037037037</c:v>
                </c:pt>
                <c:pt idx="1534" c:formatCode="h:mm:ss">
                  <c:v>0.358298611111111</c:v>
                </c:pt>
                <c:pt idx="1535" c:formatCode="h:mm:ss">
                  <c:v>0.358310185185185</c:v>
                </c:pt>
                <c:pt idx="1536" c:formatCode="h:mm:ss">
                  <c:v>0.358321759259259</c:v>
                </c:pt>
                <c:pt idx="1537" c:formatCode="h:mm:ss">
                  <c:v>0.358333333333333</c:v>
                </c:pt>
                <c:pt idx="1538" c:formatCode="h:mm:ss">
                  <c:v>0.358344907407407</c:v>
                </c:pt>
                <c:pt idx="1539" c:formatCode="h:mm:ss">
                  <c:v>0.358356481481481</c:v>
                </c:pt>
                <c:pt idx="1540" c:formatCode="h:mm:ss">
                  <c:v>0.358368055555556</c:v>
                </c:pt>
                <c:pt idx="1541" c:formatCode="h:mm:ss">
                  <c:v>0.35837962962963</c:v>
                </c:pt>
                <c:pt idx="1542" c:formatCode="h:mm:ss">
                  <c:v>0.358391203703704</c:v>
                </c:pt>
                <c:pt idx="1543" c:formatCode="h:mm:ss">
                  <c:v>0.358402777777778</c:v>
                </c:pt>
                <c:pt idx="1544" c:formatCode="h:mm:ss">
                  <c:v>0.358414351851852</c:v>
                </c:pt>
                <c:pt idx="1545" c:formatCode="h:mm:ss">
                  <c:v>0.358425925925926</c:v>
                </c:pt>
                <c:pt idx="1546" c:formatCode="h:mm:ss">
                  <c:v>0.3584375</c:v>
                </c:pt>
                <c:pt idx="1547" c:formatCode="h:mm:ss">
                  <c:v>0.358449074074074</c:v>
                </c:pt>
                <c:pt idx="1548" c:formatCode="h:mm:ss">
                  <c:v>0.358460648148148</c:v>
                </c:pt>
                <c:pt idx="1549" c:formatCode="h:mm:ss">
                  <c:v>0.358472222222222</c:v>
                </c:pt>
                <c:pt idx="1550" c:formatCode="h:mm:ss">
                  <c:v>0.358483796296296</c:v>
                </c:pt>
                <c:pt idx="1551" c:formatCode="h:mm:ss">
                  <c:v>0.35849537037037</c:v>
                </c:pt>
                <c:pt idx="1552" c:formatCode="h:mm:ss">
                  <c:v>0.358506944444444</c:v>
                </c:pt>
                <c:pt idx="1553" c:formatCode="h:mm:ss">
                  <c:v>0.358518518518519</c:v>
                </c:pt>
                <c:pt idx="1554" c:formatCode="h:mm:ss">
                  <c:v>0.358530092592593</c:v>
                </c:pt>
                <c:pt idx="1555" c:formatCode="h:mm:ss">
                  <c:v>0.358541666666667</c:v>
                </c:pt>
                <c:pt idx="1556" c:formatCode="h:mm:ss">
                  <c:v>0.358553240740741</c:v>
                </c:pt>
                <c:pt idx="1557" c:formatCode="h:mm:ss">
                  <c:v>0.358564814814815</c:v>
                </c:pt>
                <c:pt idx="1558" c:formatCode="h:mm:ss">
                  <c:v>0.358576388888889</c:v>
                </c:pt>
                <c:pt idx="1559" c:formatCode="h:mm:ss">
                  <c:v>0.358587962962963</c:v>
                </c:pt>
                <c:pt idx="1560" c:formatCode="h:mm:ss">
                  <c:v>0.358599537037037</c:v>
                </c:pt>
                <c:pt idx="1561" c:formatCode="h:mm:ss">
                  <c:v>0.358611111111111</c:v>
                </c:pt>
                <c:pt idx="1562" c:formatCode="h:mm:ss">
                  <c:v>0.358622685185185</c:v>
                </c:pt>
                <c:pt idx="1563" c:formatCode="h:mm:ss">
                  <c:v>0.358634259259259</c:v>
                </c:pt>
                <c:pt idx="1564" c:formatCode="h:mm:ss">
                  <c:v>0.358645833333333</c:v>
                </c:pt>
                <c:pt idx="1565" c:formatCode="h:mm:ss">
                  <c:v>0.358657407407407</c:v>
                </c:pt>
                <c:pt idx="1566" c:formatCode="h:mm:ss">
                  <c:v>0.358668981481481</c:v>
                </c:pt>
                <c:pt idx="1567" c:formatCode="h:mm:ss">
                  <c:v>0.358680555555556</c:v>
                </c:pt>
                <c:pt idx="1568" c:formatCode="h:mm:ss">
                  <c:v>0.35869212962963</c:v>
                </c:pt>
                <c:pt idx="1569" c:formatCode="h:mm:ss">
                  <c:v>0.358703703703704</c:v>
                </c:pt>
                <c:pt idx="1570" c:formatCode="h:mm:ss">
                  <c:v>0.358715277777778</c:v>
                </c:pt>
                <c:pt idx="1571" c:formatCode="h:mm:ss">
                  <c:v>0.358726851851852</c:v>
                </c:pt>
                <c:pt idx="1572" c:formatCode="h:mm:ss">
                  <c:v>0.358738425925926</c:v>
                </c:pt>
                <c:pt idx="1573" c:formatCode="h:mm:ss">
                  <c:v>0.35875</c:v>
                </c:pt>
                <c:pt idx="1574" c:formatCode="h:mm:ss">
                  <c:v>0.358761574074074</c:v>
                </c:pt>
                <c:pt idx="1575" c:formatCode="h:mm:ss">
                  <c:v>0.358773148148148</c:v>
                </c:pt>
                <c:pt idx="1576" c:formatCode="h:mm:ss">
                  <c:v>0.358784722222222</c:v>
                </c:pt>
                <c:pt idx="1577" c:formatCode="h:mm:ss">
                  <c:v>0.358796296296296</c:v>
                </c:pt>
                <c:pt idx="1578" c:formatCode="h:mm:ss">
                  <c:v>0.35880787037037</c:v>
                </c:pt>
                <c:pt idx="1579" c:formatCode="h:mm:ss">
                  <c:v>0.358819444444444</c:v>
                </c:pt>
                <c:pt idx="1580" c:formatCode="h:mm:ss">
                  <c:v>0.358831018518519</c:v>
                </c:pt>
                <c:pt idx="1581" c:formatCode="h:mm:ss">
                  <c:v>0.358842592592593</c:v>
                </c:pt>
                <c:pt idx="1582" c:formatCode="h:mm:ss">
                  <c:v>0.358854166666667</c:v>
                </c:pt>
                <c:pt idx="1583" c:formatCode="h:mm:ss">
                  <c:v>0.358865740740741</c:v>
                </c:pt>
                <c:pt idx="1584" c:formatCode="h:mm:ss">
                  <c:v>0.358877314814815</c:v>
                </c:pt>
                <c:pt idx="1585" c:formatCode="h:mm:ss">
                  <c:v>0.358888888888889</c:v>
                </c:pt>
                <c:pt idx="1586" c:formatCode="h:mm:ss">
                  <c:v>0.358900462962963</c:v>
                </c:pt>
                <c:pt idx="1587" c:formatCode="h:mm:ss">
                  <c:v>0.358912037037037</c:v>
                </c:pt>
                <c:pt idx="1588" c:formatCode="h:mm:ss">
                  <c:v>0.358923611111111</c:v>
                </c:pt>
                <c:pt idx="1589" c:formatCode="h:mm:ss">
                  <c:v>0.358935185185185</c:v>
                </c:pt>
                <c:pt idx="1590" c:formatCode="h:mm:ss">
                  <c:v>0.358946759259259</c:v>
                </c:pt>
                <c:pt idx="1591" c:formatCode="h:mm:ss">
                  <c:v>0.358958333333333</c:v>
                </c:pt>
                <c:pt idx="1592" c:formatCode="h:mm:ss">
                  <c:v>0.358969907407407</c:v>
                </c:pt>
                <c:pt idx="1593" c:formatCode="h:mm:ss">
                  <c:v>0.358981481481482</c:v>
                </c:pt>
                <c:pt idx="1594" c:formatCode="h:mm:ss">
                  <c:v>0.358993055555556</c:v>
                </c:pt>
                <c:pt idx="1595" c:formatCode="h:mm:ss">
                  <c:v>0.35900462962963</c:v>
                </c:pt>
                <c:pt idx="1596" c:formatCode="h:mm:ss">
                  <c:v>0.359016203703704</c:v>
                </c:pt>
                <c:pt idx="1597" c:formatCode="h:mm:ss">
                  <c:v>0.359027777777778</c:v>
                </c:pt>
                <c:pt idx="1598" c:formatCode="h:mm:ss">
                  <c:v>0.359039351851852</c:v>
                </c:pt>
                <c:pt idx="1599" c:formatCode="h:mm:ss">
                  <c:v>0.359050925925926</c:v>
                </c:pt>
                <c:pt idx="1600" c:formatCode="h:mm:ss">
                  <c:v>0.3590625</c:v>
                </c:pt>
                <c:pt idx="1601" c:formatCode="h:mm:ss">
                  <c:v>0.359074074074074</c:v>
                </c:pt>
                <c:pt idx="1602" c:formatCode="h:mm:ss">
                  <c:v>0.359085648148148</c:v>
                </c:pt>
                <c:pt idx="1603" c:formatCode="h:mm:ss">
                  <c:v>0.359097222222222</c:v>
                </c:pt>
                <c:pt idx="1604" c:formatCode="h:mm:ss">
                  <c:v>0.359108796296296</c:v>
                </c:pt>
                <c:pt idx="1605" c:formatCode="h:mm:ss">
                  <c:v>0.35912037037037</c:v>
                </c:pt>
                <c:pt idx="1606" c:formatCode="h:mm:ss">
                  <c:v>0.359131944444444</c:v>
                </c:pt>
                <c:pt idx="1607" c:formatCode="h:mm:ss">
                  <c:v>0.359143518518519</c:v>
                </c:pt>
                <c:pt idx="1608" c:formatCode="h:mm:ss">
                  <c:v>0.359155092592593</c:v>
                </c:pt>
                <c:pt idx="1609" c:formatCode="h:mm:ss">
                  <c:v>0.359166666666667</c:v>
                </c:pt>
                <c:pt idx="1610" c:formatCode="h:mm:ss">
                  <c:v>0.359178240740741</c:v>
                </c:pt>
                <c:pt idx="1611" c:formatCode="h:mm:ss">
                  <c:v>0.359189814814815</c:v>
                </c:pt>
                <c:pt idx="1612" c:formatCode="h:mm:ss">
                  <c:v>0.359201388888889</c:v>
                </c:pt>
                <c:pt idx="1613" c:formatCode="h:mm:ss">
                  <c:v>0.359212962962963</c:v>
                </c:pt>
                <c:pt idx="1614" c:formatCode="h:mm:ss">
                  <c:v>0.359224537037037</c:v>
                </c:pt>
                <c:pt idx="1615" c:formatCode="h:mm:ss">
                  <c:v>0.359236111111111</c:v>
                </c:pt>
                <c:pt idx="1616" c:formatCode="h:mm:ss">
                  <c:v>0.359247685185185</c:v>
                </c:pt>
                <c:pt idx="1617" c:formatCode="h:mm:ss">
                  <c:v>0.359259259259259</c:v>
                </c:pt>
                <c:pt idx="1618" c:formatCode="h:mm:ss">
                  <c:v>0.359270833333333</c:v>
                </c:pt>
                <c:pt idx="1619" c:formatCode="h:mm:ss">
                  <c:v>0.359282407407407</c:v>
                </c:pt>
                <c:pt idx="1620" c:formatCode="h:mm:ss">
                  <c:v>0.359293981481482</c:v>
                </c:pt>
                <c:pt idx="1621" c:formatCode="h:mm:ss">
                  <c:v>0.359305555555556</c:v>
                </c:pt>
                <c:pt idx="1622" c:formatCode="h:mm:ss">
                  <c:v>0.35931712962963</c:v>
                </c:pt>
                <c:pt idx="1623" c:formatCode="h:mm:ss">
                  <c:v>0.359328703703704</c:v>
                </c:pt>
                <c:pt idx="1624" c:formatCode="h:mm:ss">
                  <c:v>0.359340277777778</c:v>
                </c:pt>
                <c:pt idx="1625" c:formatCode="h:mm:ss">
                  <c:v>0.359351851851852</c:v>
                </c:pt>
                <c:pt idx="1626" c:formatCode="h:mm:ss">
                  <c:v>0.359363425925926</c:v>
                </c:pt>
                <c:pt idx="1627" c:formatCode="h:mm:ss">
                  <c:v>0.359375</c:v>
                </c:pt>
                <c:pt idx="1628" c:formatCode="h:mm:ss">
                  <c:v>0.359386574074074</c:v>
                </c:pt>
                <c:pt idx="1629" c:formatCode="h:mm:ss">
                  <c:v>0.359398148148148</c:v>
                </c:pt>
                <c:pt idx="1630" c:formatCode="h:mm:ss">
                  <c:v>0.359409722222222</c:v>
                </c:pt>
                <c:pt idx="1631" c:formatCode="h:mm:ss">
                  <c:v>0.359421296296296</c:v>
                </c:pt>
                <c:pt idx="1632" c:formatCode="h:mm:ss">
                  <c:v>0.35943287037037</c:v>
                </c:pt>
                <c:pt idx="1633" c:formatCode="h:mm:ss">
                  <c:v>0.359444444444444</c:v>
                </c:pt>
                <c:pt idx="1634" c:formatCode="h:mm:ss">
                  <c:v>0.359456018518518</c:v>
                </c:pt>
                <c:pt idx="1635" c:formatCode="h:mm:ss">
                  <c:v>0.359467592592593</c:v>
                </c:pt>
                <c:pt idx="1636" c:formatCode="h:mm:ss">
                  <c:v>0.359479166666667</c:v>
                </c:pt>
                <c:pt idx="1637" c:formatCode="h:mm:ss">
                  <c:v>0.359490740740741</c:v>
                </c:pt>
                <c:pt idx="1638" c:formatCode="h:mm:ss">
                  <c:v>0.359502314814815</c:v>
                </c:pt>
                <c:pt idx="1639" c:formatCode="h:mm:ss">
                  <c:v>0.359513888888889</c:v>
                </c:pt>
                <c:pt idx="1640" c:formatCode="h:mm:ss">
                  <c:v>0.359525462962963</c:v>
                </c:pt>
                <c:pt idx="1641" c:formatCode="h:mm:ss">
                  <c:v>0.359537037037037</c:v>
                </c:pt>
                <c:pt idx="1642" c:formatCode="h:mm:ss">
                  <c:v>0.359548611111111</c:v>
                </c:pt>
                <c:pt idx="1643" c:formatCode="h:mm:ss">
                  <c:v>0.359560185185185</c:v>
                </c:pt>
                <c:pt idx="1644" c:formatCode="h:mm:ss">
                  <c:v>0.359571759259259</c:v>
                </c:pt>
                <c:pt idx="1645" c:formatCode="h:mm:ss">
                  <c:v>0.359583333333333</c:v>
                </c:pt>
                <c:pt idx="1646" c:formatCode="h:mm:ss">
                  <c:v>0.359594907407407</c:v>
                </c:pt>
                <c:pt idx="1647" c:formatCode="h:mm:ss">
                  <c:v>0.359606481481481</c:v>
                </c:pt>
                <c:pt idx="1648" c:formatCode="h:mm:ss">
                  <c:v>0.359618055555556</c:v>
                </c:pt>
                <c:pt idx="1649" c:formatCode="h:mm:ss">
                  <c:v>0.35962962962963</c:v>
                </c:pt>
                <c:pt idx="1650" c:formatCode="h:mm:ss">
                  <c:v>0.359641203703704</c:v>
                </c:pt>
                <c:pt idx="1651" c:formatCode="h:mm:ss">
                  <c:v>0.359652777777778</c:v>
                </c:pt>
                <c:pt idx="1652" c:formatCode="h:mm:ss">
                  <c:v>0.359664351851852</c:v>
                </c:pt>
                <c:pt idx="1653" c:formatCode="h:mm:ss">
                  <c:v>0.359675925925926</c:v>
                </c:pt>
                <c:pt idx="1654" c:formatCode="h:mm:ss">
                  <c:v>0.3596875</c:v>
                </c:pt>
                <c:pt idx="1655" c:formatCode="h:mm:ss">
                  <c:v>0.359699074074074</c:v>
                </c:pt>
                <c:pt idx="1656" c:formatCode="h:mm:ss">
                  <c:v>0.359710648148148</c:v>
                </c:pt>
                <c:pt idx="1657" c:formatCode="h:mm:ss">
                  <c:v>0.359722222222222</c:v>
                </c:pt>
                <c:pt idx="1658" c:formatCode="h:mm:ss">
                  <c:v>0.359733796296296</c:v>
                </c:pt>
                <c:pt idx="1659" c:formatCode="h:mm:ss">
                  <c:v>0.35974537037037</c:v>
                </c:pt>
                <c:pt idx="1660" c:formatCode="h:mm:ss">
                  <c:v>0.359756944444444</c:v>
                </c:pt>
                <c:pt idx="1661" c:formatCode="h:mm:ss">
                  <c:v>0.359768518518518</c:v>
                </c:pt>
                <c:pt idx="1662" c:formatCode="h:mm:ss">
                  <c:v>0.359780092592593</c:v>
                </c:pt>
                <c:pt idx="1663" c:formatCode="h:mm:ss">
                  <c:v>0.359791666666667</c:v>
                </c:pt>
                <c:pt idx="1664" c:formatCode="h:mm:ss">
                  <c:v>0.359803240740741</c:v>
                </c:pt>
                <c:pt idx="1665" c:formatCode="h:mm:ss">
                  <c:v>0.359814814814815</c:v>
                </c:pt>
                <c:pt idx="1666" c:formatCode="h:mm:ss">
                  <c:v>0.359826388888889</c:v>
                </c:pt>
                <c:pt idx="1667" c:formatCode="h:mm:ss">
                  <c:v>0.359837962962963</c:v>
                </c:pt>
                <c:pt idx="1668" c:formatCode="h:mm:ss">
                  <c:v>0.359849537037037</c:v>
                </c:pt>
                <c:pt idx="1669" c:formatCode="h:mm:ss">
                  <c:v>0.359861111111111</c:v>
                </c:pt>
                <c:pt idx="1670" c:formatCode="h:mm:ss">
                  <c:v>0.359872685185185</c:v>
                </c:pt>
                <c:pt idx="1671" c:formatCode="h:mm:ss">
                  <c:v>0.359884259259259</c:v>
                </c:pt>
                <c:pt idx="1672" c:formatCode="h:mm:ss">
                  <c:v>0.359895833333333</c:v>
                </c:pt>
                <c:pt idx="1673" c:formatCode="h:mm:ss">
                  <c:v>0.359907407407407</c:v>
                </c:pt>
                <c:pt idx="1674" c:formatCode="h:mm:ss">
                  <c:v>0.359918981481481</c:v>
                </c:pt>
                <c:pt idx="1675" c:formatCode="h:mm:ss">
                  <c:v>0.359930555555556</c:v>
                </c:pt>
                <c:pt idx="1676" c:formatCode="h:mm:ss">
                  <c:v>0.35994212962963</c:v>
                </c:pt>
                <c:pt idx="1677" c:formatCode="h:mm:ss">
                  <c:v>0.359953703703704</c:v>
                </c:pt>
                <c:pt idx="1678" c:formatCode="h:mm:ss">
                  <c:v>0.359965277777778</c:v>
                </c:pt>
                <c:pt idx="1679" c:formatCode="h:mm:ss">
                  <c:v>0.359976851851852</c:v>
                </c:pt>
                <c:pt idx="1680" c:formatCode="h:mm:ss">
                  <c:v>0.359988425925926</c:v>
                </c:pt>
                <c:pt idx="1681" c:formatCode="h:mm:ss">
                  <c:v>0.36</c:v>
                </c:pt>
                <c:pt idx="1682" c:formatCode="h:mm:ss">
                  <c:v>0.360011574074074</c:v>
                </c:pt>
                <c:pt idx="1683" c:formatCode="h:mm:ss">
                  <c:v>0.360023148148148</c:v>
                </c:pt>
                <c:pt idx="1684" c:formatCode="h:mm:ss">
                  <c:v>0.360034722222222</c:v>
                </c:pt>
                <c:pt idx="1685" c:formatCode="h:mm:ss">
                  <c:v>0.360046296296296</c:v>
                </c:pt>
                <c:pt idx="1686" c:formatCode="h:mm:ss">
                  <c:v>0.36005787037037</c:v>
                </c:pt>
                <c:pt idx="1687" c:formatCode="h:mm:ss">
                  <c:v>0.360069444444444</c:v>
                </c:pt>
                <c:pt idx="1688" c:formatCode="h:mm:ss">
                  <c:v>0.360081018518519</c:v>
                </c:pt>
                <c:pt idx="1689" c:formatCode="h:mm:ss">
                  <c:v>0.360092592592593</c:v>
                </c:pt>
                <c:pt idx="1690" c:formatCode="h:mm:ss">
                  <c:v>0.360104166666667</c:v>
                </c:pt>
                <c:pt idx="1691" c:formatCode="h:mm:ss">
                  <c:v>0.360115740740741</c:v>
                </c:pt>
                <c:pt idx="1692" c:formatCode="h:mm:ss">
                  <c:v>0.360127314814815</c:v>
                </c:pt>
                <c:pt idx="1693" c:formatCode="h:mm:ss">
                  <c:v>0.360138888888889</c:v>
                </c:pt>
                <c:pt idx="1694" c:formatCode="h:mm:ss">
                  <c:v>0.360150462962963</c:v>
                </c:pt>
                <c:pt idx="1695" c:formatCode="h:mm:ss">
                  <c:v>0.360162037037037</c:v>
                </c:pt>
                <c:pt idx="1696" c:formatCode="h:mm:ss">
                  <c:v>0.360173611111111</c:v>
                </c:pt>
                <c:pt idx="1697" c:formatCode="h:mm:ss">
                  <c:v>0.360185185185185</c:v>
                </c:pt>
                <c:pt idx="1698" c:formatCode="h:mm:ss">
                  <c:v>0.360196759259259</c:v>
                </c:pt>
                <c:pt idx="1699" c:formatCode="h:mm:ss">
                  <c:v>0.360208333333333</c:v>
                </c:pt>
                <c:pt idx="1700" c:formatCode="h:mm:ss">
                  <c:v>0.360219907407407</c:v>
                </c:pt>
                <c:pt idx="1701" c:formatCode="h:mm:ss">
                  <c:v>0.360231481481481</c:v>
                </c:pt>
                <c:pt idx="1702" c:formatCode="h:mm:ss">
                  <c:v>0.360243055555556</c:v>
                </c:pt>
                <c:pt idx="1703" c:formatCode="h:mm:ss">
                  <c:v>0.36025462962963</c:v>
                </c:pt>
                <c:pt idx="1704" c:formatCode="h:mm:ss">
                  <c:v>0.360266203703704</c:v>
                </c:pt>
                <c:pt idx="1705" c:formatCode="h:mm:ss">
                  <c:v>0.360277777777778</c:v>
                </c:pt>
                <c:pt idx="1706" c:formatCode="h:mm:ss">
                  <c:v>0.360289351851852</c:v>
                </c:pt>
                <c:pt idx="1707" c:formatCode="h:mm:ss">
                  <c:v>0.360300925925926</c:v>
                </c:pt>
                <c:pt idx="1708" c:formatCode="h:mm:ss">
                  <c:v>0.3603125</c:v>
                </c:pt>
                <c:pt idx="1709" c:formatCode="h:mm:ss">
                  <c:v>0.360324074074074</c:v>
                </c:pt>
                <c:pt idx="1710" c:formatCode="h:mm:ss">
                  <c:v>0.360335648148148</c:v>
                </c:pt>
                <c:pt idx="1711" c:formatCode="h:mm:ss">
                  <c:v>0.360347222222222</c:v>
                </c:pt>
                <c:pt idx="1712" c:formatCode="h:mm:ss">
                  <c:v>0.360358796296296</c:v>
                </c:pt>
                <c:pt idx="1713" c:formatCode="h:mm:ss">
                  <c:v>0.36037037037037</c:v>
                </c:pt>
                <c:pt idx="1714" c:formatCode="h:mm:ss">
                  <c:v>0.360381944444444</c:v>
                </c:pt>
                <c:pt idx="1715" c:formatCode="h:mm:ss">
                  <c:v>0.360393518518519</c:v>
                </c:pt>
                <c:pt idx="1716" c:formatCode="h:mm:ss">
                  <c:v>0.360405092592593</c:v>
                </c:pt>
                <c:pt idx="1717" c:formatCode="h:mm:ss">
                  <c:v>0.360416666666667</c:v>
                </c:pt>
                <c:pt idx="1718" c:formatCode="h:mm:ss">
                  <c:v>0.360428240740741</c:v>
                </c:pt>
                <c:pt idx="1719" c:formatCode="h:mm:ss">
                  <c:v>0.360439814814815</c:v>
                </c:pt>
                <c:pt idx="1720" c:formatCode="h:mm:ss">
                  <c:v>0.360451388888889</c:v>
                </c:pt>
                <c:pt idx="1721" c:formatCode="h:mm:ss">
                  <c:v>0.360462962962963</c:v>
                </c:pt>
                <c:pt idx="1722" c:formatCode="h:mm:ss">
                  <c:v>0.360474537037037</c:v>
                </c:pt>
                <c:pt idx="1723" c:formatCode="h:mm:ss">
                  <c:v>0.360486111111111</c:v>
                </c:pt>
                <c:pt idx="1724" c:formatCode="h:mm:ss">
                  <c:v>0.360497685185185</c:v>
                </c:pt>
                <c:pt idx="1725" c:formatCode="h:mm:ss">
                  <c:v>0.360509259259259</c:v>
                </c:pt>
                <c:pt idx="1726" c:formatCode="h:mm:ss">
                  <c:v>0.360520833333333</c:v>
                </c:pt>
                <c:pt idx="1727" c:formatCode="h:mm:ss">
                  <c:v>0.360532407407407</c:v>
                </c:pt>
                <c:pt idx="1728" c:formatCode="h:mm:ss">
                  <c:v>0.360543981481481</c:v>
                </c:pt>
                <c:pt idx="1729" c:formatCode="h:mm:ss">
                  <c:v>0.360555555555556</c:v>
                </c:pt>
                <c:pt idx="1730" c:formatCode="h:mm:ss">
                  <c:v>0.36056712962963</c:v>
                </c:pt>
                <c:pt idx="1731" c:formatCode="h:mm:ss">
                  <c:v>0.360578703703704</c:v>
                </c:pt>
                <c:pt idx="1732" c:formatCode="h:mm:ss">
                  <c:v>0.360590277777778</c:v>
                </c:pt>
                <c:pt idx="1733" c:formatCode="h:mm:ss">
                  <c:v>0.360601851851852</c:v>
                </c:pt>
                <c:pt idx="1734" c:formatCode="h:mm:ss">
                  <c:v>0.360613425925926</c:v>
                </c:pt>
                <c:pt idx="1735" c:formatCode="h:mm:ss">
                  <c:v>0.360625</c:v>
                </c:pt>
                <c:pt idx="1736" c:formatCode="h:mm:ss">
                  <c:v>0.360636574074074</c:v>
                </c:pt>
                <c:pt idx="1737" c:formatCode="h:mm:ss">
                  <c:v>0.360648148148148</c:v>
                </c:pt>
                <c:pt idx="1738" c:formatCode="h:mm:ss">
                  <c:v>0.360659722222222</c:v>
                </c:pt>
                <c:pt idx="1739" c:formatCode="h:mm:ss">
                  <c:v>0.360671296296296</c:v>
                </c:pt>
                <c:pt idx="1740" c:formatCode="h:mm:ss">
                  <c:v>0.36068287037037</c:v>
                </c:pt>
                <c:pt idx="1741" c:formatCode="h:mm:ss">
                  <c:v>0.360694444444444</c:v>
                </c:pt>
                <c:pt idx="1742" c:formatCode="h:mm:ss">
                  <c:v>0.360706018518519</c:v>
                </c:pt>
                <c:pt idx="1743" c:formatCode="h:mm:ss">
                  <c:v>0.360717592592593</c:v>
                </c:pt>
                <c:pt idx="1744" c:formatCode="h:mm:ss">
                  <c:v>0.360729166666667</c:v>
                </c:pt>
                <c:pt idx="1745" c:formatCode="h:mm:ss">
                  <c:v>0.360740740740741</c:v>
                </c:pt>
                <c:pt idx="1746" c:formatCode="h:mm:ss">
                  <c:v>0.360752314814815</c:v>
                </c:pt>
                <c:pt idx="1747" c:formatCode="h:mm:ss">
                  <c:v>0.360763888888889</c:v>
                </c:pt>
                <c:pt idx="1748" c:formatCode="h:mm:ss">
                  <c:v>0.360775462962963</c:v>
                </c:pt>
                <c:pt idx="1749" c:formatCode="h:mm:ss">
                  <c:v>0.360787037037037</c:v>
                </c:pt>
                <c:pt idx="1750" c:formatCode="h:mm:ss">
                  <c:v>0.360798611111111</c:v>
                </c:pt>
                <c:pt idx="1751" c:formatCode="h:mm:ss">
                  <c:v>0.360810185185185</c:v>
                </c:pt>
                <c:pt idx="1752" c:formatCode="h:mm:ss">
                  <c:v>0.360821759259259</c:v>
                </c:pt>
                <c:pt idx="1753" c:formatCode="h:mm:ss">
                  <c:v>0.360833333333333</c:v>
                </c:pt>
                <c:pt idx="1754" c:formatCode="h:mm:ss">
                  <c:v>0.360844907407407</c:v>
                </c:pt>
                <c:pt idx="1755" c:formatCode="h:mm:ss">
                  <c:v>0.360856481481481</c:v>
                </c:pt>
                <c:pt idx="1756" c:formatCode="h:mm:ss">
                  <c:v>0.360868055555556</c:v>
                </c:pt>
                <c:pt idx="1757" c:formatCode="h:mm:ss">
                  <c:v>0.36087962962963</c:v>
                </c:pt>
                <c:pt idx="1758" c:formatCode="h:mm:ss">
                  <c:v>0.360891203703704</c:v>
                </c:pt>
                <c:pt idx="1759" c:formatCode="h:mm:ss">
                  <c:v>0.360902777777778</c:v>
                </c:pt>
                <c:pt idx="1760" c:formatCode="h:mm:ss">
                  <c:v>0.360914351851852</c:v>
                </c:pt>
                <c:pt idx="1761" c:formatCode="h:mm:ss">
                  <c:v>0.360925925925926</c:v>
                </c:pt>
                <c:pt idx="1762" c:formatCode="h:mm:ss">
                  <c:v>0.3609375</c:v>
                </c:pt>
                <c:pt idx="1763" c:formatCode="h:mm:ss">
                  <c:v>0.360949074074074</c:v>
                </c:pt>
                <c:pt idx="1764" c:formatCode="h:mm:ss">
                  <c:v>0.360960648148148</c:v>
                </c:pt>
                <c:pt idx="1765" c:formatCode="h:mm:ss">
                  <c:v>0.360972222222222</c:v>
                </c:pt>
                <c:pt idx="1766" c:formatCode="h:mm:ss">
                  <c:v>0.360983796296296</c:v>
                </c:pt>
                <c:pt idx="1767" c:formatCode="h:mm:ss">
                  <c:v>0.36099537037037</c:v>
                </c:pt>
                <c:pt idx="1768" c:formatCode="h:mm:ss">
                  <c:v>0.361006944444444</c:v>
                </c:pt>
                <c:pt idx="1769" c:formatCode="h:mm:ss">
                  <c:v>0.361018518518519</c:v>
                </c:pt>
                <c:pt idx="1770" c:formatCode="h:mm:ss">
                  <c:v>0.361030092592593</c:v>
                </c:pt>
                <c:pt idx="1771" c:formatCode="h:mm:ss">
                  <c:v>0.361041666666667</c:v>
                </c:pt>
                <c:pt idx="1772" c:formatCode="h:mm:ss">
                  <c:v>0.361053240740741</c:v>
                </c:pt>
                <c:pt idx="1773" c:formatCode="h:mm:ss">
                  <c:v>0.361064814814815</c:v>
                </c:pt>
                <c:pt idx="1774" c:formatCode="h:mm:ss">
                  <c:v>0.361076388888889</c:v>
                </c:pt>
                <c:pt idx="1775" c:formatCode="h:mm:ss">
                  <c:v>0.361087962962963</c:v>
                </c:pt>
                <c:pt idx="1776" c:formatCode="h:mm:ss">
                  <c:v>0.361099537037037</c:v>
                </c:pt>
                <c:pt idx="1777" c:formatCode="h:mm:ss">
                  <c:v>0.361111111111111</c:v>
                </c:pt>
                <c:pt idx="1778" c:formatCode="h:mm:ss">
                  <c:v>0.361122685185185</c:v>
                </c:pt>
                <c:pt idx="1779" c:formatCode="h:mm:ss">
                  <c:v>0.361134259259259</c:v>
                </c:pt>
                <c:pt idx="1780" c:formatCode="h:mm:ss">
                  <c:v>0.361145833333333</c:v>
                </c:pt>
                <c:pt idx="1781" c:formatCode="h:mm:ss">
                  <c:v>0.361157407407407</c:v>
                </c:pt>
                <c:pt idx="1782" c:formatCode="h:mm:ss">
                  <c:v>0.361168981481482</c:v>
                </c:pt>
                <c:pt idx="1783" c:formatCode="h:mm:ss">
                  <c:v>0.361180555555556</c:v>
                </c:pt>
                <c:pt idx="1784" c:formatCode="h:mm:ss">
                  <c:v>0.36119212962963</c:v>
                </c:pt>
                <c:pt idx="1785" c:formatCode="h:mm:ss">
                  <c:v>0.361203703703704</c:v>
                </c:pt>
                <c:pt idx="1786" c:formatCode="h:mm:ss">
                  <c:v>0.361215277777778</c:v>
                </c:pt>
                <c:pt idx="1787" c:formatCode="h:mm:ss">
                  <c:v>0.361226851851852</c:v>
                </c:pt>
                <c:pt idx="1788" c:formatCode="h:mm:ss">
                  <c:v>0.361238425925926</c:v>
                </c:pt>
                <c:pt idx="1789" c:formatCode="h:mm:ss">
                  <c:v>0.36125</c:v>
                </c:pt>
                <c:pt idx="1790" c:formatCode="h:mm:ss">
                  <c:v>0.361261574074074</c:v>
                </c:pt>
                <c:pt idx="1791" c:formatCode="h:mm:ss">
                  <c:v>0.361273148148148</c:v>
                </c:pt>
                <c:pt idx="1792" c:formatCode="h:mm:ss">
                  <c:v>0.361284722222222</c:v>
                </c:pt>
                <c:pt idx="1793" c:formatCode="h:mm:ss">
                  <c:v>0.361296296296296</c:v>
                </c:pt>
                <c:pt idx="1794" c:formatCode="h:mm:ss">
                  <c:v>0.36130787037037</c:v>
                </c:pt>
                <c:pt idx="1795" c:formatCode="h:mm:ss">
                  <c:v>0.361319444444444</c:v>
                </c:pt>
                <c:pt idx="1796" c:formatCode="h:mm:ss">
                  <c:v>0.361331018518519</c:v>
                </c:pt>
                <c:pt idx="1797" c:formatCode="h:mm:ss">
                  <c:v>0.361342592592593</c:v>
                </c:pt>
                <c:pt idx="1798" c:formatCode="h:mm:ss">
                  <c:v>0.361354166666667</c:v>
                </c:pt>
                <c:pt idx="1799" c:formatCode="h:mm:ss">
                  <c:v>0.361365740740741</c:v>
                </c:pt>
                <c:pt idx="1800" c:formatCode="h:mm:ss">
                  <c:v>0.361377314814815</c:v>
                </c:pt>
                <c:pt idx="1801" c:formatCode="h:mm:ss">
                  <c:v>0.361388888888889</c:v>
                </c:pt>
                <c:pt idx="1802" c:formatCode="h:mm:ss">
                  <c:v>0.361400462962963</c:v>
                </c:pt>
                <c:pt idx="1803" c:formatCode="h:mm:ss">
                  <c:v>0.361412037037037</c:v>
                </c:pt>
                <c:pt idx="1804" c:formatCode="h:mm:ss">
                  <c:v>0.361423611111111</c:v>
                </c:pt>
                <c:pt idx="1805" c:formatCode="h:mm:ss">
                  <c:v>0.361435185185185</c:v>
                </c:pt>
                <c:pt idx="1806" c:formatCode="h:mm:ss">
                  <c:v>0.361446759259259</c:v>
                </c:pt>
                <c:pt idx="1807" c:formatCode="h:mm:ss">
                  <c:v>0.361458333333333</c:v>
                </c:pt>
                <c:pt idx="1808" c:formatCode="h:mm:ss">
                  <c:v>0.361469907407407</c:v>
                </c:pt>
                <c:pt idx="1809" c:formatCode="h:mm:ss">
                  <c:v>0.361481481481482</c:v>
                </c:pt>
                <c:pt idx="1810" c:formatCode="h:mm:ss">
                  <c:v>0.361493055555556</c:v>
                </c:pt>
                <c:pt idx="1811" c:formatCode="h:mm:ss">
                  <c:v>0.36150462962963</c:v>
                </c:pt>
                <c:pt idx="1812" c:formatCode="h:mm:ss">
                  <c:v>0.361516203703704</c:v>
                </c:pt>
                <c:pt idx="1813" c:formatCode="h:mm:ss">
                  <c:v>0.361527777777778</c:v>
                </c:pt>
                <c:pt idx="1814" c:formatCode="h:mm:ss">
                  <c:v>0.361539351851852</c:v>
                </c:pt>
                <c:pt idx="1815" c:formatCode="h:mm:ss">
                  <c:v>0.361550925925926</c:v>
                </c:pt>
                <c:pt idx="1816" c:formatCode="h:mm:ss">
                  <c:v>0.3615625</c:v>
                </c:pt>
                <c:pt idx="1817" c:formatCode="h:mm:ss">
                  <c:v>0.361574074074074</c:v>
                </c:pt>
                <c:pt idx="1818" c:formatCode="h:mm:ss">
                  <c:v>0.361585648148148</c:v>
                </c:pt>
                <c:pt idx="1819" c:formatCode="h:mm:ss">
                  <c:v>0.361597222222222</c:v>
                </c:pt>
                <c:pt idx="1820" c:formatCode="h:mm:ss">
                  <c:v>0.361608796296296</c:v>
                </c:pt>
                <c:pt idx="1821" c:formatCode="h:mm:ss">
                  <c:v>0.36162037037037</c:v>
                </c:pt>
                <c:pt idx="1822" c:formatCode="h:mm:ss">
                  <c:v>0.361631944444444</c:v>
                </c:pt>
                <c:pt idx="1823" c:formatCode="h:mm:ss">
                  <c:v>0.361643518518519</c:v>
                </c:pt>
                <c:pt idx="1824" c:formatCode="h:mm:ss">
                  <c:v>0.361655092592593</c:v>
                </c:pt>
                <c:pt idx="1825" c:formatCode="h:mm:ss">
                  <c:v>0.361666666666667</c:v>
                </c:pt>
                <c:pt idx="1826" c:formatCode="h:mm:ss">
                  <c:v>0.361678240740741</c:v>
                </c:pt>
                <c:pt idx="1827" c:formatCode="h:mm:ss">
                  <c:v>0.361689814814815</c:v>
                </c:pt>
                <c:pt idx="1828" c:formatCode="h:mm:ss">
                  <c:v>0.361701388888889</c:v>
                </c:pt>
                <c:pt idx="1829" c:formatCode="h:mm:ss">
                  <c:v>0.361712962962963</c:v>
                </c:pt>
                <c:pt idx="1830" c:formatCode="h:mm:ss">
                  <c:v>0.361724537037037</c:v>
                </c:pt>
                <c:pt idx="1831" c:formatCode="h:mm:ss">
                  <c:v>0.361736111111111</c:v>
                </c:pt>
                <c:pt idx="1832" c:formatCode="h:mm:ss">
                  <c:v>0.361747685185185</c:v>
                </c:pt>
                <c:pt idx="1833" c:formatCode="h:mm:ss">
                  <c:v>0.361759259259259</c:v>
                </c:pt>
                <c:pt idx="1834" c:formatCode="h:mm:ss">
                  <c:v>0.361770833333333</c:v>
                </c:pt>
                <c:pt idx="1835" c:formatCode="h:mm:ss">
                  <c:v>0.361782407407407</c:v>
                </c:pt>
                <c:pt idx="1836" c:formatCode="h:mm:ss">
                  <c:v>0.361793981481481</c:v>
                </c:pt>
                <c:pt idx="1837" c:formatCode="h:mm:ss">
                  <c:v>0.361805555555556</c:v>
                </c:pt>
                <c:pt idx="1838" c:formatCode="h:mm:ss">
                  <c:v>0.36181712962963</c:v>
                </c:pt>
                <c:pt idx="1839" c:formatCode="h:mm:ss">
                  <c:v>0.361828703703704</c:v>
                </c:pt>
                <c:pt idx="1840" c:formatCode="h:mm:ss">
                  <c:v>0.361840277777778</c:v>
                </c:pt>
                <c:pt idx="1841" c:formatCode="h:mm:ss">
                  <c:v>0.361851851851852</c:v>
                </c:pt>
                <c:pt idx="1842" c:formatCode="h:mm:ss">
                  <c:v>0.361863425925926</c:v>
                </c:pt>
                <c:pt idx="1843" c:formatCode="h:mm:ss">
                  <c:v>0.361875</c:v>
                </c:pt>
                <c:pt idx="1844" c:formatCode="h:mm:ss">
                  <c:v>0.361886574074074</c:v>
                </c:pt>
                <c:pt idx="1845" c:formatCode="h:mm:ss">
                  <c:v>0.361898148148148</c:v>
                </c:pt>
                <c:pt idx="1846" c:formatCode="h:mm:ss">
                  <c:v>0.361909722222222</c:v>
                </c:pt>
                <c:pt idx="1847" c:formatCode="h:mm:ss">
                  <c:v>0.361921296296296</c:v>
                </c:pt>
                <c:pt idx="1848" c:formatCode="h:mm:ss">
                  <c:v>0.36193287037037</c:v>
                </c:pt>
                <c:pt idx="1849" c:formatCode="h:mm:ss">
                  <c:v>0.361944444444444</c:v>
                </c:pt>
                <c:pt idx="1850" c:formatCode="h:mm:ss">
                  <c:v>0.361956018518518</c:v>
                </c:pt>
                <c:pt idx="1851" c:formatCode="h:mm:ss">
                  <c:v>0.361967592592593</c:v>
                </c:pt>
                <c:pt idx="1852" c:formatCode="h:mm:ss">
                  <c:v>0.361979166666667</c:v>
                </c:pt>
                <c:pt idx="1853" c:formatCode="h:mm:ss">
                  <c:v>0.361990740740741</c:v>
                </c:pt>
                <c:pt idx="1854" c:formatCode="h:mm:ss">
                  <c:v>0.362002314814815</c:v>
                </c:pt>
                <c:pt idx="1855" c:formatCode="h:mm:ss">
                  <c:v>0.362013888888889</c:v>
                </c:pt>
                <c:pt idx="1856" c:formatCode="h:mm:ss">
                  <c:v>0.362025462962963</c:v>
                </c:pt>
                <c:pt idx="1857" c:formatCode="h:mm:ss">
                  <c:v>0.362037037037037</c:v>
                </c:pt>
                <c:pt idx="1858" c:formatCode="h:mm:ss">
                  <c:v>0.362048611111111</c:v>
                </c:pt>
                <c:pt idx="1859" c:formatCode="h:mm:ss">
                  <c:v>0.362060185185185</c:v>
                </c:pt>
                <c:pt idx="1860" c:formatCode="h:mm:ss">
                  <c:v>0.362071759259259</c:v>
                </c:pt>
                <c:pt idx="1861" c:formatCode="h:mm:ss">
                  <c:v>0.362083333333333</c:v>
                </c:pt>
                <c:pt idx="1862" c:formatCode="h:mm:ss">
                  <c:v>0.362094907407407</c:v>
                </c:pt>
                <c:pt idx="1863" c:formatCode="h:mm:ss">
                  <c:v>0.362106481481481</c:v>
                </c:pt>
                <c:pt idx="1864" c:formatCode="h:mm:ss">
                  <c:v>0.362118055555556</c:v>
                </c:pt>
                <c:pt idx="1865" c:formatCode="h:mm:ss">
                  <c:v>0.36212962962963</c:v>
                </c:pt>
                <c:pt idx="1866" c:formatCode="h:mm:ss">
                  <c:v>0.362141203703704</c:v>
                </c:pt>
                <c:pt idx="1867" c:formatCode="h:mm:ss">
                  <c:v>0.362152777777778</c:v>
                </c:pt>
                <c:pt idx="1868" c:formatCode="h:mm:ss">
                  <c:v>0.362164351851852</c:v>
                </c:pt>
                <c:pt idx="1869" c:formatCode="h:mm:ss">
                  <c:v>0.362175925925926</c:v>
                </c:pt>
                <c:pt idx="1870" c:formatCode="h:mm:ss">
                  <c:v>0.3621875</c:v>
                </c:pt>
                <c:pt idx="1871" c:formatCode="h:mm:ss">
                  <c:v>0.362199074074074</c:v>
                </c:pt>
                <c:pt idx="1872" c:formatCode="h:mm:ss">
                  <c:v>0.362210648148148</c:v>
                </c:pt>
                <c:pt idx="1873" c:formatCode="h:mm:ss">
                  <c:v>0.362222222222222</c:v>
                </c:pt>
                <c:pt idx="1874" c:formatCode="h:mm:ss">
                  <c:v>0.362233796296296</c:v>
                </c:pt>
                <c:pt idx="1875" c:formatCode="h:mm:ss">
                  <c:v>0.36224537037037</c:v>
                </c:pt>
                <c:pt idx="1876" c:formatCode="h:mm:ss">
                  <c:v>0.362256944444444</c:v>
                </c:pt>
                <c:pt idx="1877" c:formatCode="h:mm:ss">
                  <c:v>0.362268518518519</c:v>
                </c:pt>
                <c:pt idx="1878" c:formatCode="h:mm:ss">
                  <c:v>0.362280092592593</c:v>
                </c:pt>
                <c:pt idx="1879" c:formatCode="h:mm:ss">
                  <c:v>0.362291666666667</c:v>
                </c:pt>
                <c:pt idx="1880" c:formatCode="h:mm:ss">
                  <c:v>0.362303240740741</c:v>
                </c:pt>
                <c:pt idx="1881" c:formatCode="h:mm:ss">
                  <c:v>0.362314814814815</c:v>
                </c:pt>
                <c:pt idx="1882" c:formatCode="h:mm:ss">
                  <c:v>0.362326388888889</c:v>
                </c:pt>
                <c:pt idx="1883" c:formatCode="h:mm:ss">
                  <c:v>0.362337962962963</c:v>
                </c:pt>
                <c:pt idx="1884" c:formatCode="h:mm:ss">
                  <c:v>0.362349537037037</c:v>
                </c:pt>
                <c:pt idx="1885" c:formatCode="h:mm:ss">
                  <c:v>0.362361111111111</c:v>
                </c:pt>
                <c:pt idx="1886" c:formatCode="h:mm:ss">
                  <c:v>0.362372685185185</c:v>
                </c:pt>
                <c:pt idx="1887" c:formatCode="h:mm:ss">
                  <c:v>0.362384259259259</c:v>
                </c:pt>
                <c:pt idx="1888" c:formatCode="h:mm:ss">
                  <c:v>0.362395833333333</c:v>
                </c:pt>
                <c:pt idx="1889" c:formatCode="h:mm:ss">
                  <c:v>0.362407407407407</c:v>
                </c:pt>
                <c:pt idx="1890" c:formatCode="h:mm:ss">
                  <c:v>0.362418981481481</c:v>
                </c:pt>
                <c:pt idx="1891" c:formatCode="h:mm:ss">
                  <c:v>0.362430555555556</c:v>
                </c:pt>
                <c:pt idx="1892" c:formatCode="h:mm:ss">
                  <c:v>0.36244212962963</c:v>
                </c:pt>
                <c:pt idx="1893" c:formatCode="h:mm:ss">
                  <c:v>0.362453703703704</c:v>
                </c:pt>
                <c:pt idx="1894" c:formatCode="h:mm:ss">
                  <c:v>0.362465277777778</c:v>
                </c:pt>
                <c:pt idx="1895" c:formatCode="h:mm:ss">
                  <c:v>0.362476851851852</c:v>
                </c:pt>
                <c:pt idx="1896" c:formatCode="h:mm:ss">
                  <c:v>0.362488425925926</c:v>
                </c:pt>
                <c:pt idx="1897" c:formatCode="h:mm:ss">
                  <c:v>0.3625</c:v>
                </c:pt>
                <c:pt idx="1898" c:formatCode="h:mm:ss">
                  <c:v>0.362511574074074</c:v>
                </c:pt>
                <c:pt idx="1899" c:formatCode="h:mm:ss">
                  <c:v>0.362523148148148</c:v>
                </c:pt>
                <c:pt idx="1900" c:formatCode="h:mm:ss">
                  <c:v>0.362534722222222</c:v>
                </c:pt>
                <c:pt idx="1901" c:formatCode="h:mm:ss">
                  <c:v>0.362546296296296</c:v>
                </c:pt>
                <c:pt idx="1902" c:formatCode="h:mm:ss">
                  <c:v>0.36255787037037</c:v>
                </c:pt>
                <c:pt idx="1903" c:formatCode="h:mm:ss">
                  <c:v>0.362569444444444</c:v>
                </c:pt>
                <c:pt idx="1904" c:formatCode="h:mm:ss">
                  <c:v>0.362581018518519</c:v>
                </c:pt>
                <c:pt idx="1905" c:formatCode="h:mm:ss">
                  <c:v>0.362592592592593</c:v>
                </c:pt>
                <c:pt idx="1906" c:formatCode="h:mm:ss">
                  <c:v>0.362604166666667</c:v>
                </c:pt>
                <c:pt idx="1907" c:formatCode="h:mm:ss">
                  <c:v>0.362615740740741</c:v>
                </c:pt>
                <c:pt idx="1908" c:formatCode="h:mm:ss">
                  <c:v>0.362627314814815</c:v>
                </c:pt>
                <c:pt idx="1909" c:formatCode="h:mm:ss">
                  <c:v>0.362638888888889</c:v>
                </c:pt>
                <c:pt idx="1910" c:formatCode="h:mm:ss">
                  <c:v>0.362650462962963</c:v>
                </c:pt>
                <c:pt idx="1911" c:formatCode="h:mm:ss">
                  <c:v>0.362662037037037</c:v>
                </c:pt>
                <c:pt idx="1912" c:formatCode="h:mm:ss">
                  <c:v>0.362673611111111</c:v>
                </c:pt>
                <c:pt idx="1913" c:formatCode="h:mm:ss">
                  <c:v>0.362685185185185</c:v>
                </c:pt>
                <c:pt idx="1914" c:formatCode="h:mm:ss">
                  <c:v>0.362696759259259</c:v>
                </c:pt>
                <c:pt idx="1915" c:formatCode="h:mm:ss">
                  <c:v>0.362708333333333</c:v>
                </c:pt>
                <c:pt idx="1916" c:formatCode="h:mm:ss">
                  <c:v>0.362719907407407</c:v>
                </c:pt>
                <c:pt idx="1917" c:formatCode="h:mm:ss">
                  <c:v>0.362731481481481</c:v>
                </c:pt>
                <c:pt idx="1918" c:formatCode="h:mm:ss">
                  <c:v>0.362743055555556</c:v>
                </c:pt>
                <c:pt idx="1919" c:formatCode="h:mm:ss">
                  <c:v>0.36275462962963</c:v>
                </c:pt>
                <c:pt idx="1920" c:formatCode="h:mm:ss">
                  <c:v>0.362766203703704</c:v>
                </c:pt>
                <c:pt idx="1921" c:formatCode="h:mm:ss">
                  <c:v>0.362777777777778</c:v>
                </c:pt>
                <c:pt idx="1922" c:formatCode="h:mm:ss">
                  <c:v>0.362789351851852</c:v>
                </c:pt>
                <c:pt idx="1923" c:formatCode="h:mm:ss">
                  <c:v>0.362800925925926</c:v>
                </c:pt>
                <c:pt idx="1924" c:formatCode="h:mm:ss">
                  <c:v>0.3628125</c:v>
                </c:pt>
                <c:pt idx="1925" c:formatCode="h:mm:ss">
                  <c:v>0.362824074074074</c:v>
                </c:pt>
                <c:pt idx="1926" c:formatCode="h:mm:ss">
                  <c:v>0.362835648148148</c:v>
                </c:pt>
                <c:pt idx="1927" c:formatCode="h:mm:ss">
                  <c:v>0.362847222222222</c:v>
                </c:pt>
                <c:pt idx="1928" c:formatCode="h:mm:ss">
                  <c:v>0.362858796296296</c:v>
                </c:pt>
                <c:pt idx="1929" c:formatCode="h:mm:ss">
                  <c:v>0.36287037037037</c:v>
                </c:pt>
                <c:pt idx="1930" c:formatCode="h:mm:ss">
                  <c:v>0.362881944444444</c:v>
                </c:pt>
                <c:pt idx="1931" c:formatCode="h:mm:ss">
                  <c:v>0.362893518518519</c:v>
                </c:pt>
                <c:pt idx="1932" c:formatCode="h:mm:ss">
                  <c:v>0.362905092592593</c:v>
                </c:pt>
                <c:pt idx="1933" c:formatCode="h:mm:ss">
                  <c:v>0.362916666666667</c:v>
                </c:pt>
                <c:pt idx="1934" c:formatCode="h:mm:ss">
                  <c:v>0.362928240740741</c:v>
                </c:pt>
                <c:pt idx="1935" c:formatCode="h:mm:ss">
                  <c:v>0.362939814814815</c:v>
                </c:pt>
                <c:pt idx="1936" c:formatCode="h:mm:ss">
                  <c:v>0.362951388888889</c:v>
                </c:pt>
                <c:pt idx="1937" c:formatCode="h:mm:ss">
                  <c:v>0.362962962962963</c:v>
                </c:pt>
                <c:pt idx="1938" c:formatCode="h:mm:ss">
                  <c:v>0.362974537037037</c:v>
                </c:pt>
                <c:pt idx="1939" c:formatCode="h:mm:ss">
                  <c:v>0.362986111111111</c:v>
                </c:pt>
                <c:pt idx="1940" c:formatCode="h:mm:ss">
                  <c:v>0.362997685185185</c:v>
                </c:pt>
                <c:pt idx="1941" c:formatCode="h:mm:ss">
                  <c:v>0.363009259259259</c:v>
                </c:pt>
                <c:pt idx="1942" c:formatCode="h:mm:ss">
                  <c:v>0.363020833333333</c:v>
                </c:pt>
                <c:pt idx="1943" c:formatCode="h:mm:ss">
                  <c:v>0.363032407407407</c:v>
                </c:pt>
                <c:pt idx="1944" c:formatCode="h:mm:ss">
                  <c:v>0.363043981481481</c:v>
                </c:pt>
                <c:pt idx="1945" c:formatCode="h:mm:ss">
                  <c:v>0.363055555555556</c:v>
                </c:pt>
                <c:pt idx="1946" c:formatCode="h:mm:ss">
                  <c:v>0.36306712962963</c:v>
                </c:pt>
                <c:pt idx="1947" c:formatCode="h:mm:ss">
                  <c:v>0.363078703703704</c:v>
                </c:pt>
                <c:pt idx="1948" c:formatCode="h:mm:ss">
                  <c:v>0.363090277777778</c:v>
                </c:pt>
                <c:pt idx="1949" c:formatCode="h:mm:ss">
                  <c:v>0.363101851851852</c:v>
                </c:pt>
                <c:pt idx="1950" c:formatCode="h:mm:ss">
                  <c:v>0.363113425925926</c:v>
                </c:pt>
                <c:pt idx="1951" c:formatCode="h:mm:ss">
                  <c:v>0.363125</c:v>
                </c:pt>
                <c:pt idx="1952" c:formatCode="h:mm:ss">
                  <c:v>0.363136574074074</c:v>
                </c:pt>
                <c:pt idx="1953" c:formatCode="h:mm:ss">
                  <c:v>0.363148148148148</c:v>
                </c:pt>
                <c:pt idx="1954" c:formatCode="h:mm:ss">
                  <c:v>0.363159722222222</c:v>
                </c:pt>
                <c:pt idx="1955" c:formatCode="h:mm:ss">
                  <c:v>0.363171296296296</c:v>
                </c:pt>
                <c:pt idx="1956" c:formatCode="h:mm:ss">
                  <c:v>0.36318287037037</c:v>
                </c:pt>
                <c:pt idx="1957" c:formatCode="h:mm:ss">
                  <c:v>0.363194444444444</c:v>
                </c:pt>
                <c:pt idx="1958" c:formatCode="h:mm:ss">
                  <c:v>0.363206018518518</c:v>
                </c:pt>
                <c:pt idx="1959" c:formatCode="h:mm:ss">
                  <c:v>0.363217592592593</c:v>
                </c:pt>
                <c:pt idx="1960" c:formatCode="h:mm:ss">
                  <c:v>0.363229166666667</c:v>
                </c:pt>
                <c:pt idx="1961" c:formatCode="h:mm:ss">
                  <c:v>0.363240740740741</c:v>
                </c:pt>
                <c:pt idx="1962" c:formatCode="h:mm:ss">
                  <c:v>0.363252314814815</c:v>
                </c:pt>
                <c:pt idx="1963" c:formatCode="h:mm:ss">
                  <c:v>0.363263888888889</c:v>
                </c:pt>
                <c:pt idx="1964" c:formatCode="h:mm:ss">
                  <c:v>0.363275462962963</c:v>
                </c:pt>
                <c:pt idx="1965" c:formatCode="h:mm:ss">
                  <c:v>0.363287037037037</c:v>
                </c:pt>
                <c:pt idx="1966" c:formatCode="h:mm:ss">
                  <c:v>0.363298611111111</c:v>
                </c:pt>
                <c:pt idx="1967" c:formatCode="h:mm:ss">
                  <c:v>0.363310185185185</c:v>
                </c:pt>
                <c:pt idx="1968" c:formatCode="h:mm:ss">
                  <c:v>0.363321759259259</c:v>
                </c:pt>
                <c:pt idx="1969" c:formatCode="h:mm:ss">
                  <c:v>0.363333333333333</c:v>
                </c:pt>
                <c:pt idx="1970" c:formatCode="h:mm:ss">
                  <c:v>0.363344907407407</c:v>
                </c:pt>
                <c:pt idx="1971" c:formatCode="h:mm:ss">
                  <c:v>0.363356481481482</c:v>
                </c:pt>
                <c:pt idx="1972" c:formatCode="h:mm:ss">
                  <c:v>0.363368055555556</c:v>
                </c:pt>
                <c:pt idx="1973" c:formatCode="h:mm:ss">
                  <c:v>0.36337962962963</c:v>
                </c:pt>
                <c:pt idx="1974" c:formatCode="h:mm:ss">
                  <c:v>0.363391203703704</c:v>
                </c:pt>
                <c:pt idx="1975" c:formatCode="h:mm:ss">
                  <c:v>0.363402777777778</c:v>
                </c:pt>
                <c:pt idx="1976" c:formatCode="h:mm:ss">
                  <c:v>0.363414351851852</c:v>
                </c:pt>
                <c:pt idx="1977" c:formatCode="h:mm:ss">
                  <c:v>0.363425925925926</c:v>
                </c:pt>
                <c:pt idx="1978" c:formatCode="h:mm:ss">
                  <c:v>0.3634375</c:v>
                </c:pt>
                <c:pt idx="1979" c:formatCode="h:mm:ss">
                  <c:v>0.363449074074074</c:v>
                </c:pt>
                <c:pt idx="1980" c:formatCode="h:mm:ss">
                  <c:v>0.363460648148148</c:v>
                </c:pt>
                <c:pt idx="1981" c:formatCode="h:mm:ss">
                  <c:v>0.363472222222222</c:v>
                </c:pt>
                <c:pt idx="1982" c:formatCode="h:mm:ss">
                  <c:v>0.363483796296296</c:v>
                </c:pt>
                <c:pt idx="1983" c:formatCode="h:mm:ss">
                  <c:v>0.36349537037037</c:v>
                </c:pt>
                <c:pt idx="1984" c:formatCode="h:mm:ss">
                  <c:v>0.363506944444444</c:v>
                </c:pt>
                <c:pt idx="1985" c:formatCode="h:mm:ss">
                  <c:v>0.363518518518519</c:v>
                </c:pt>
                <c:pt idx="1986" c:formatCode="h:mm:ss">
                  <c:v>0.363530092592593</c:v>
                </c:pt>
                <c:pt idx="1987" c:formatCode="h:mm:ss">
                  <c:v>0.363541666666667</c:v>
                </c:pt>
                <c:pt idx="1988" c:formatCode="h:mm:ss">
                  <c:v>0.363553240740741</c:v>
                </c:pt>
                <c:pt idx="1989" c:formatCode="h:mm:ss">
                  <c:v>0.363564814814815</c:v>
                </c:pt>
                <c:pt idx="1990" c:formatCode="h:mm:ss">
                  <c:v>0.363576388888889</c:v>
                </c:pt>
                <c:pt idx="1991" c:formatCode="h:mm:ss">
                  <c:v>0.363587962962963</c:v>
                </c:pt>
                <c:pt idx="1992" c:formatCode="h:mm:ss">
                  <c:v>0.363599537037037</c:v>
                </c:pt>
                <c:pt idx="1993" c:formatCode="h:mm:ss">
                  <c:v>0.363611111111111</c:v>
                </c:pt>
                <c:pt idx="1994" c:formatCode="h:mm:ss">
                  <c:v>0.363622685185185</c:v>
                </c:pt>
                <c:pt idx="1995" c:formatCode="h:mm:ss">
                  <c:v>0.363634259259259</c:v>
                </c:pt>
                <c:pt idx="1996" c:formatCode="h:mm:ss">
                  <c:v>0.363645833333333</c:v>
                </c:pt>
                <c:pt idx="1997" c:formatCode="h:mm:ss">
                  <c:v>0.363657407407407</c:v>
                </c:pt>
                <c:pt idx="1998" c:formatCode="h:mm:ss">
                  <c:v>0.363668981481481</c:v>
                </c:pt>
                <c:pt idx="1999" c:formatCode="h:mm:ss">
                  <c:v>0.363680555555556</c:v>
                </c:pt>
                <c:pt idx="2000" c:formatCode="h:mm:ss">
                  <c:v>0.36369212962963</c:v>
                </c:pt>
                <c:pt idx="2001" c:formatCode="h:mm:ss">
                  <c:v>0.363703703703704</c:v>
                </c:pt>
                <c:pt idx="2002" c:formatCode="h:mm:ss">
                  <c:v>0.363715277777778</c:v>
                </c:pt>
                <c:pt idx="2003" c:formatCode="h:mm:ss">
                  <c:v>0.363726851851852</c:v>
                </c:pt>
                <c:pt idx="2004" c:formatCode="h:mm:ss">
                  <c:v>0.363738425925926</c:v>
                </c:pt>
                <c:pt idx="2005" c:formatCode="h:mm:ss">
                  <c:v>0.36375</c:v>
                </c:pt>
                <c:pt idx="2006" c:formatCode="h:mm:ss">
                  <c:v>0.363761574074074</c:v>
                </c:pt>
                <c:pt idx="2007" c:formatCode="h:mm:ss">
                  <c:v>0.363773148148148</c:v>
                </c:pt>
                <c:pt idx="2008" c:formatCode="h:mm:ss">
                  <c:v>0.363784722222222</c:v>
                </c:pt>
                <c:pt idx="2009" c:formatCode="h:mm:ss">
                  <c:v>0.363796296296296</c:v>
                </c:pt>
                <c:pt idx="2010" c:formatCode="h:mm:ss">
                  <c:v>0.36380787037037</c:v>
                </c:pt>
                <c:pt idx="2011" c:formatCode="h:mm:ss">
                  <c:v>0.363819444444444</c:v>
                </c:pt>
                <c:pt idx="2012" c:formatCode="h:mm:ss">
                  <c:v>0.363831018518519</c:v>
                </c:pt>
                <c:pt idx="2013" c:formatCode="h:mm:ss">
                  <c:v>0.363842592592593</c:v>
                </c:pt>
                <c:pt idx="2014" c:formatCode="h:mm:ss">
                  <c:v>0.363854166666667</c:v>
                </c:pt>
                <c:pt idx="2015" c:formatCode="h:mm:ss">
                  <c:v>0.363865740740741</c:v>
                </c:pt>
                <c:pt idx="2016" c:formatCode="h:mm:ss">
                  <c:v>0.363877314814815</c:v>
                </c:pt>
                <c:pt idx="2017" c:formatCode="h:mm:ss">
                  <c:v>0.363888888888889</c:v>
                </c:pt>
                <c:pt idx="2018" c:formatCode="h:mm:ss">
                  <c:v>0.363900462962963</c:v>
                </c:pt>
                <c:pt idx="2019" c:formatCode="h:mm:ss">
                  <c:v>0.363912037037037</c:v>
                </c:pt>
                <c:pt idx="2020" c:formatCode="h:mm:ss">
                  <c:v>0.363923611111111</c:v>
                </c:pt>
                <c:pt idx="2021" c:formatCode="h:mm:ss">
                  <c:v>0.363935185185185</c:v>
                </c:pt>
                <c:pt idx="2022" c:formatCode="h:mm:ss">
                  <c:v>0.363946759259259</c:v>
                </c:pt>
                <c:pt idx="2023" c:formatCode="h:mm:ss">
                  <c:v>0.363958333333333</c:v>
                </c:pt>
                <c:pt idx="2024" c:formatCode="h:mm:ss">
                  <c:v>0.363969907407407</c:v>
                </c:pt>
                <c:pt idx="2025" c:formatCode="h:mm:ss">
                  <c:v>0.363981481481481</c:v>
                </c:pt>
                <c:pt idx="2026" c:formatCode="h:mm:ss">
                  <c:v>0.363993055555556</c:v>
                </c:pt>
                <c:pt idx="2027" c:formatCode="h:mm:ss">
                  <c:v>0.36400462962963</c:v>
                </c:pt>
                <c:pt idx="2028" c:formatCode="h:mm:ss">
                  <c:v>0.364016203703704</c:v>
                </c:pt>
                <c:pt idx="2029" c:formatCode="h:mm:ss">
                  <c:v>0.364027777777778</c:v>
                </c:pt>
                <c:pt idx="2030" c:formatCode="h:mm:ss">
                  <c:v>0.364039351851852</c:v>
                </c:pt>
                <c:pt idx="2031" c:formatCode="h:mm:ss">
                  <c:v>0.364050925925926</c:v>
                </c:pt>
                <c:pt idx="2032" c:formatCode="h:mm:ss">
                  <c:v>0.3640625</c:v>
                </c:pt>
                <c:pt idx="2033" c:formatCode="h:mm:ss">
                  <c:v>0.364074074074074</c:v>
                </c:pt>
                <c:pt idx="2034" c:formatCode="h:mm:ss">
                  <c:v>0.364085648148148</c:v>
                </c:pt>
                <c:pt idx="2035" c:formatCode="h:mm:ss">
                  <c:v>0.364097222222222</c:v>
                </c:pt>
                <c:pt idx="2036" c:formatCode="h:mm:ss">
                  <c:v>0.364108796296296</c:v>
                </c:pt>
                <c:pt idx="2037" c:formatCode="h:mm:ss">
                  <c:v>0.36412037037037</c:v>
                </c:pt>
                <c:pt idx="2038" c:formatCode="h:mm:ss">
                  <c:v>0.364131944444444</c:v>
                </c:pt>
                <c:pt idx="2039" c:formatCode="h:mm:ss">
                  <c:v>0.364143518518519</c:v>
                </c:pt>
                <c:pt idx="2040" c:formatCode="h:mm:ss">
                  <c:v>0.364155092592593</c:v>
                </c:pt>
                <c:pt idx="2041" c:formatCode="h:mm:ss">
                  <c:v>0.364166666666667</c:v>
                </c:pt>
                <c:pt idx="2042" c:formatCode="h:mm:ss">
                  <c:v>0.364178240740741</c:v>
                </c:pt>
                <c:pt idx="2043" c:formatCode="h:mm:ss">
                  <c:v>0.364189814814815</c:v>
                </c:pt>
                <c:pt idx="2044" c:formatCode="h:mm:ss">
                  <c:v>0.364201388888889</c:v>
                </c:pt>
                <c:pt idx="2045" c:formatCode="h:mm:ss">
                  <c:v>0.364212962962963</c:v>
                </c:pt>
                <c:pt idx="2046" c:formatCode="h:mm:ss">
                  <c:v>0.364224537037037</c:v>
                </c:pt>
                <c:pt idx="2047" c:formatCode="h:mm:ss">
                  <c:v>0.364236111111111</c:v>
                </c:pt>
                <c:pt idx="2048" c:formatCode="h:mm:ss">
                  <c:v>0.364247685185185</c:v>
                </c:pt>
                <c:pt idx="2049" c:formatCode="h:mm:ss">
                  <c:v>0.364259259259259</c:v>
                </c:pt>
                <c:pt idx="2050" c:formatCode="h:mm:ss">
                  <c:v>0.364270833333333</c:v>
                </c:pt>
                <c:pt idx="2051" c:formatCode="h:mm:ss">
                  <c:v>0.364282407407407</c:v>
                </c:pt>
                <c:pt idx="2052" c:formatCode="h:mm:ss">
                  <c:v>0.364293981481481</c:v>
                </c:pt>
                <c:pt idx="2053" c:formatCode="h:mm:ss">
                  <c:v>0.364305555555556</c:v>
                </c:pt>
                <c:pt idx="2054" c:formatCode="h:mm:ss">
                  <c:v>0.36431712962963</c:v>
                </c:pt>
                <c:pt idx="2055" c:formatCode="h:mm:ss">
                  <c:v>0.364328703703704</c:v>
                </c:pt>
                <c:pt idx="2056" c:formatCode="h:mm:ss">
                  <c:v>0.364340277777778</c:v>
                </c:pt>
                <c:pt idx="2057" c:formatCode="h:mm:ss">
                  <c:v>0.364351851851852</c:v>
                </c:pt>
                <c:pt idx="2058" c:formatCode="h:mm:ss">
                  <c:v>0.364363425925926</c:v>
                </c:pt>
                <c:pt idx="2059" c:formatCode="h:mm:ss">
                  <c:v>0.364375</c:v>
                </c:pt>
                <c:pt idx="2060" c:formatCode="h:mm:ss">
                  <c:v>0.364386574074074</c:v>
                </c:pt>
                <c:pt idx="2061" c:formatCode="h:mm:ss">
                  <c:v>0.364398148148148</c:v>
                </c:pt>
                <c:pt idx="2062" c:formatCode="h:mm:ss">
                  <c:v>0.364409722222222</c:v>
                </c:pt>
                <c:pt idx="2063" c:formatCode="h:mm:ss">
                  <c:v>0.364421296296296</c:v>
                </c:pt>
                <c:pt idx="2064" c:formatCode="h:mm:ss">
                  <c:v>0.36443287037037</c:v>
                </c:pt>
                <c:pt idx="2065" c:formatCode="h:mm:ss">
                  <c:v>0.364444444444444</c:v>
                </c:pt>
                <c:pt idx="2066" c:formatCode="h:mm:ss">
                  <c:v>0.364456018518519</c:v>
                </c:pt>
                <c:pt idx="2067" c:formatCode="h:mm:ss">
                  <c:v>0.364467592592593</c:v>
                </c:pt>
                <c:pt idx="2068" c:formatCode="h:mm:ss">
                  <c:v>0.364479166666667</c:v>
                </c:pt>
                <c:pt idx="2069" c:formatCode="h:mm:ss">
                  <c:v>0.364490740740741</c:v>
                </c:pt>
                <c:pt idx="2070" c:formatCode="h:mm:ss">
                  <c:v>0.364502314814815</c:v>
                </c:pt>
                <c:pt idx="2071" c:formatCode="h:mm:ss">
                  <c:v>0.364513888888889</c:v>
                </c:pt>
                <c:pt idx="2072" c:formatCode="h:mm:ss">
                  <c:v>0.364525462962963</c:v>
                </c:pt>
                <c:pt idx="2073" c:formatCode="h:mm:ss">
                  <c:v>0.364537037037037</c:v>
                </c:pt>
                <c:pt idx="2074" c:formatCode="h:mm:ss">
                  <c:v>0.364548611111111</c:v>
                </c:pt>
                <c:pt idx="2075" c:formatCode="h:mm:ss">
                  <c:v>0.364560185185185</c:v>
                </c:pt>
                <c:pt idx="2076" c:formatCode="h:mm:ss">
                  <c:v>0.364571759259259</c:v>
                </c:pt>
                <c:pt idx="2077" c:formatCode="h:mm:ss">
                  <c:v>0.364583333333333</c:v>
                </c:pt>
                <c:pt idx="2078" c:formatCode="h:mm:ss">
                  <c:v>0.364594907407407</c:v>
                </c:pt>
                <c:pt idx="2079" c:formatCode="h:mm:ss">
                  <c:v>0.364606481481482</c:v>
                </c:pt>
                <c:pt idx="2080" c:formatCode="h:mm:ss">
                  <c:v>0.364618055555556</c:v>
                </c:pt>
                <c:pt idx="2081" c:formatCode="h:mm:ss">
                  <c:v>0.36462962962963</c:v>
                </c:pt>
                <c:pt idx="2082" c:formatCode="h:mm:ss">
                  <c:v>0.364641203703704</c:v>
                </c:pt>
                <c:pt idx="2083" c:formatCode="h:mm:ss">
                  <c:v>0.364652777777778</c:v>
                </c:pt>
                <c:pt idx="2084" c:formatCode="h:mm:ss">
                  <c:v>0.364664351851852</c:v>
                </c:pt>
                <c:pt idx="2085" c:formatCode="h:mm:ss">
                  <c:v>0.364675925925926</c:v>
                </c:pt>
                <c:pt idx="2086" c:formatCode="h:mm:ss">
                  <c:v>0.3646875</c:v>
                </c:pt>
                <c:pt idx="2087" c:formatCode="h:mm:ss">
                  <c:v>0.364699074074074</c:v>
                </c:pt>
                <c:pt idx="2088" c:formatCode="h:mm:ss">
                  <c:v>0.364710648148148</c:v>
                </c:pt>
                <c:pt idx="2089" c:formatCode="h:mm:ss">
                  <c:v>0.364722222222222</c:v>
                </c:pt>
                <c:pt idx="2090" c:formatCode="h:mm:ss">
                  <c:v>0.364733796296296</c:v>
                </c:pt>
                <c:pt idx="2091" c:formatCode="h:mm:ss">
                  <c:v>0.36474537037037</c:v>
                </c:pt>
                <c:pt idx="2092" c:formatCode="h:mm:ss">
                  <c:v>0.364756944444444</c:v>
                </c:pt>
                <c:pt idx="2093" c:formatCode="h:mm:ss">
                  <c:v>0.364768518518519</c:v>
                </c:pt>
                <c:pt idx="2094" c:formatCode="h:mm:ss">
                  <c:v>0.364780092592593</c:v>
                </c:pt>
                <c:pt idx="2095" c:formatCode="h:mm:ss">
                  <c:v>0.364791666666667</c:v>
                </c:pt>
                <c:pt idx="2096" c:formatCode="h:mm:ss">
                  <c:v>0.364803240740741</c:v>
                </c:pt>
                <c:pt idx="2097" c:formatCode="h:mm:ss">
                  <c:v>0.364814814814815</c:v>
                </c:pt>
                <c:pt idx="2098" c:formatCode="h:mm:ss">
                  <c:v>0.364826388888889</c:v>
                </c:pt>
                <c:pt idx="2099" c:formatCode="h:mm:ss">
                  <c:v>0.364837962962963</c:v>
                </c:pt>
                <c:pt idx="2100" c:formatCode="h:mm:ss">
                  <c:v>0.364849537037037</c:v>
                </c:pt>
                <c:pt idx="2101" c:formatCode="h:mm:ss">
                  <c:v>0.364861111111111</c:v>
                </c:pt>
                <c:pt idx="2102" c:formatCode="h:mm:ss">
                  <c:v>0.364872685185185</c:v>
                </c:pt>
                <c:pt idx="2103" c:formatCode="h:mm:ss">
                  <c:v>0.364884259259259</c:v>
                </c:pt>
                <c:pt idx="2104" c:formatCode="h:mm:ss">
                  <c:v>0.364895833333333</c:v>
                </c:pt>
                <c:pt idx="2105" c:formatCode="h:mm:ss">
                  <c:v>0.364907407407407</c:v>
                </c:pt>
                <c:pt idx="2106" c:formatCode="h:mm:ss">
                  <c:v>0.364918981481481</c:v>
                </c:pt>
                <c:pt idx="2107" c:formatCode="h:mm:ss">
                  <c:v>0.364930555555556</c:v>
                </c:pt>
                <c:pt idx="2108" c:formatCode="h:mm:ss">
                  <c:v>0.36494212962963</c:v>
                </c:pt>
                <c:pt idx="2109" c:formatCode="h:mm:ss">
                  <c:v>0.364953703703704</c:v>
                </c:pt>
                <c:pt idx="2110" c:formatCode="h:mm:ss">
                  <c:v>0.364965277777778</c:v>
                </c:pt>
                <c:pt idx="2111" c:formatCode="h:mm:ss">
                  <c:v>0.364976851851852</c:v>
                </c:pt>
                <c:pt idx="2112" c:formatCode="h:mm:ss">
                  <c:v>0.364988425925926</c:v>
                </c:pt>
                <c:pt idx="2113" c:formatCode="h:mm:ss">
                  <c:v>0.365</c:v>
                </c:pt>
                <c:pt idx="2114" c:formatCode="h:mm:ss">
                  <c:v>0.365011574074074</c:v>
                </c:pt>
                <c:pt idx="2115" c:formatCode="h:mm:ss">
                  <c:v>0.365023148148148</c:v>
                </c:pt>
                <c:pt idx="2116" c:formatCode="h:mm:ss">
                  <c:v>0.365034722222222</c:v>
                </c:pt>
                <c:pt idx="2117" c:formatCode="h:mm:ss">
                  <c:v>0.365046296296296</c:v>
                </c:pt>
                <c:pt idx="2118" c:formatCode="h:mm:ss">
                  <c:v>0.36505787037037</c:v>
                </c:pt>
                <c:pt idx="2119" c:formatCode="h:mm:ss">
                  <c:v>0.365069444444444</c:v>
                </c:pt>
                <c:pt idx="2120" c:formatCode="h:mm:ss">
                  <c:v>0.365081018518518</c:v>
                </c:pt>
                <c:pt idx="2121" c:formatCode="h:mm:ss">
                  <c:v>0.365092592592593</c:v>
                </c:pt>
                <c:pt idx="2122" c:formatCode="h:mm:ss">
                  <c:v>0.365104166666667</c:v>
                </c:pt>
                <c:pt idx="2123" c:formatCode="h:mm:ss">
                  <c:v>0.365115740740741</c:v>
                </c:pt>
                <c:pt idx="2124" c:formatCode="h:mm:ss">
                  <c:v>0.365127314814815</c:v>
                </c:pt>
                <c:pt idx="2125" c:formatCode="h:mm:ss">
                  <c:v>0.365138888888889</c:v>
                </c:pt>
                <c:pt idx="2126" c:formatCode="h:mm:ss">
                  <c:v>0.365150462962963</c:v>
                </c:pt>
                <c:pt idx="2127" c:formatCode="h:mm:ss">
                  <c:v>0.365162037037037</c:v>
                </c:pt>
                <c:pt idx="2128" c:formatCode="h:mm:ss">
                  <c:v>0.365173611111111</c:v>
                </c:pt>
                <c:pt idx="2129" c:formatCode="h:mm:ss">
                  <c:v>0.365185185185185</c:v>
                </c:pt>
                <c:pt idx="2130" c:formatCode="h:mm:ss">
                  <c:v>0.365196759259259</c:v>
                </c:pt>
                <c:pt idx="2131" c:formatCode="h:mm:ss">
                  <c:v>0.365208333333333</c:v>
                </c:pt>
                <c:pt idx="2132" c:formatCode="h:mm:ss">
                  <c:v>0.365219907407407</c:v>
                </c:pt>
                <c:pt idx="2133" c:formatCode="h:mm:ss">
                  <c:v>0.365231481481481</c:v>
                </c:pt>
                <c:pt idx="2134" c:formatCode="h:mm:ss">
                  <c:v>0.365243055555556</c:v>
                </c:pt>
                <c:pt idx="2135" c:formatCode="h:mm:ss">
                  <c:v>0.36525462962963</c:v>
                </c:pt>
                <c:pt idx="2136" c:formatCode="h:mm:ss">
                  <c:v>0.365266203703704</c:v>
                </c:pt>
                <c:pt idx="2137" c:formatCode="h:mm:ss">
                  <c:v>0.365277777777778</c:v>
                </c:pt>
                <c:pt idx="2138" c:formatCode="h:mm:ss">
                  <c:v>0.365289351851852</c:v>
                </c:pt>
                <c:pt idx="2139" c:formatCode="h:mm:ss">
                  <c:v>0.365300925925926</c:v>
                </c:pt>
                <c:pt idx="2140" c:formatCode="h:mm:ss">
                  <c:v>0.3653125</c:v>
                </c:pt>
                <c:pt idx="2141" c:formatCode="h:mm:ss">
                  <c:v>0.365324074074074</c:v>
                </c:pt>
                <c:pt idx="2142" c:formatCode="h:mm:ss">
                  <c:v>0.365335648148148</c:v>
                </c:pt>
                <c:pt idx="2143" c:formatCode="h:mm:ss">
                  <c:v>0.365347222222222</c:v>
                </c:pt>
                <c:pt idx="2144" c:formatCode="h:mm:ss">
                  <c:v>0.365358796296296</c:v>
                </c:pt>
                <c:pt idx="2145" c:formatCode="h:mm:ss">
                  <c:v>0.36537037037037</c:v>
                </c:pt>
                <c:pt idx="2146" c:formatCode="h:mm:ss">
                  <c:v>0.365381944444444</c:v>
                </c:pt>
                <c:pt idx="2147" c:formatCode="h:mm:ss">
                  <c:v>0.365393518518518</c:v>
                </c:pt>
                <c:pt idx="2148" c:formatCode="h:mm:ss">
                  <c:v>0.365405092592593</c:v>
                </c:pt>
                <c:pt idx="2149" c:formatCode="h:mm:ss">
                  <c:v>0.365416666666667</c:v>
                </c:pt>
                <c:pt idx="2150" c:formatCode="h:mm:ss">
                  <c:v>0.365428240740741</c:v>
                </c:pt>
                <c:pt idx="2151" c:formatCode="h:mm:ss">
                  <c:v>0.365439814814815</c:v>
                </c:pt>
                <c:pt idx="2152" c:formatCode="h:mm:ss">
                  <c:v>0.365451388888889</c:v>
                </c:pt>
                <c:pt idx="2153" c:formatCode="h:mm:ss">
                  <c:v>0.365462962962963</c:v>
                </c:pt>
                <c:pt idx="2154" c:formatCode="h:mm:ss">
                  <c:v>0.365474537037037</c:v>
                </c:pt>
                <c:pt idx="2155" c:formatCode="h:mm:ss">
                  <c:v>0.365486111111111</c:v>
                </c:pt>
                <c:pt idx="2156" c:formatCode="h:mm:ss">
                  <c:v>0.365497685185185</c:v>
                </c:pt>
                <c:pt idx="2157" c:formatCode="h:mm:ss">
                  <c:v>0.365509259259259</c:v>
                </c:pt>
                <c:pt idx="2158" c:formatCode="h:mm:ss">
                  <c:v>0.365520833333333</c:v>
                </c:pt>
                <c:pt idx="2159" c:formatCode="h:mm:ss">
                  <c:v>0.365532407407407</c:v>
                </c:pt>
                <c:pt idx="2160" c:formatCode="h:mm:ss">
                  <c:v>0.365543981481481</c:v>
                </c:pt>
                <c:pt idx="2161" c:formatCode="h:mm:ss">
                  <c:v>0.365555555555556</c:v>
                </c:pt>
                <c:pt idx="2162" c:formatCode="h:mm:ss">
                  <c:v>0.36556712962963</c:v>
                </c:pt>
                <c:pt idx="2163" c:formatCode="h:mm:ss">
                  <c:v>0.365578703703704</c:v>
                </c:pt>
                <c:pt idx="2164" c:formatCode="h:mm:ss">
                  <c:v>0.365590277777778</c:v>
                </c:pt>
                <c:pt idx="2165" c:formatCode="h:mm:ss">
                  <c:v>0.365601851851852</c:v>
                </c:pt>
                <c:pt idx="2166" c:formatCode="h:mm:ss">
                  <c:v>0.365613425925926</c:v>
                </c:pt>
                <c:pt idx="2167" c:formatCode="h:mm:ss">
                  <c:v>0.365625</c:v>
                </c:pt>
                <c:pt idx="2168" c:formatCode="h:mm:ss">
                  <c:v>0.365636574074074</c:v>
                </c:pt>
                <c:pt idx="2169" c:formatCode="h:mm:ss">
                  <c:v>0.365648148148148</c:v>
                </c:pt>
                <c:pt idx="2170" c:formatCode="h:mm:ss">
                  <c:v>0.365659722222222</c:v>
                </c:pt>
                <c:pt idx="2171" c:formatCode="h:mm:ss">
                  <c:v>0.365671296296296</c:v>
                </c:pt>
                <c:pt idx="2172" c:formatCode="h:mm:ss">
                  <c:v>0.36568287037037</c:v>
                </c:pt>
                <c:pt idx="2173" c:formatCode="h:mm:ss">
                  <c:v>0.365694444444444</c:v>
                </c:pt>
                <c:pt idx="2174" c:formatCode="h:mm:ss">
                  <c:v>0.365706018518519</c:v>
                </c:pt>
                <c:pt idx="2175" c:formatCode="h:mm:ss">
                  <c:v>0.365717592592593</c:v>
                </c:pt>
                <c:pt idx="2176" c:formatCode="h:mm:ss">
                  <c:v>0.365729166666667</c:v>
                </c:pt>
                <c:pt idx="2177" c:formatCode="h:mm:ss">
                  <c:v>0.365740740740741</c:v>
                </c:pt>
                <c:pt idx="2178" c:formatCode="h:mm:ss">
                  <c:v>0.365752314814815</c:v>
                </c:pt>
                <c:pt idx="2179" c:formatCode="h:mm:ss">
                  <c:v>0.365763888888889</c:v>
                </c:pt>
                <c:pt idx="2180" c:formatCode="h:mm:ss">
                  <c:v>0.365775462962963</c:v>
                </c:pt>
                <c:pt idx="2181" c:formatCode="h:mm:ss">
                  <c:v>0.365787037037037</c:v>
                </c:pt>
                <c:pt idx="2182" c:formatCode="h:mm:ss">
                  <c:v>0.365798611111111</c:v>
                </c:pt>
                <c:pt idx="2183" c:formatCode="h:mm:ss">
                  <c:v>0.365810185185185</c:v>
                </c:pt>
                <c:pt idx="2184" c:formatCode="h:mm:ss">
                  <c:v>0.365821759259259</c:v>
                </c:pt>
                <c:pt idx="2185" c:formatCode="h:mm:ss">
                  <c:v>0.365833333333333</c:v>
                </c:pt>
                <c:pt idx="2186" c:formatCode="h:mm:ss">
                  <c:v>0.365844907407407</c:v>
                </c:pt>
                <c:pt idx="2187" c:formatCode="h:mm:ss">
                  <c:v>0.365856481481481</c:v>
                </c:pt>
                <c:pt idx="2188" c:formatCode="h:mm:ss">
                  <c:v>0.365868055555556</c:v>
                </c:pt>
                <c:pt idx="2189" c:formatCode="h:mm:ss">
                  <c:v>0.36587962962963</c:v>
                </c:pt>
                <c:pt idx="2190" c:formatCode="h:mm:ss">
                  <c:v>0.365891203703704</c:v>
                </c:pt>
                <c:pt idx="2191" c:formatCode="h:mm:ss">
                  <c:v>0.365902777777778</c:v>
                </c:pt>
                <c:pt idx="2192" c:formatCode="h:mm:ss">
                  <c:v>0.365914351851852</c:v>
                </c:pt>
                <c:pt idx="2193" c:formatCode="h:mm:ss">
                  <c:v>0.365925925925926</c:v>
                </c:pt>
                <c:pt idx="2194" c:formatCode="h:mm:ss">
                  <c:v>0.3659375</c:v>
                </c:pt>
                <c:pt idx="2195" c:formatCode="h:mm:ss">
                  <c:v>0.365949074074074</c:v>
                </c:pt>
                <c:pt idx="2196" c:formatCode="h:mm:ss">
                  <c:v>0.365960648148148</c:v>
                </c:pt>
                <c:pt idx="2197" c:formatCode="h:mm:ss">
                  <c:v>0.365972222222222</c:v>
                </c:pt>
                <c:pt idx="2198" c:formatCode="h:mm:ss">
                  <c:v>0.365983796296296</c:v>
                </c:pt>
                <c:pt idx="2199" c:formatCode="h:mm:ss">
                  <c:v>0.36599537037037</c:v>
                </c:pt>
                <c:pt idx="2200" c:formatCode="h:mm:ss">
                  <c:v>0.366006944444444</c:v>
                </c:pt>
                <c:pt idx="2201" c:formatCode="h:mm:ss">
                  <c:v>0.366018518518519</c:v>
                </c:pt>
                <c:pt idx="2202" c:formatCode="h:mm:ss">
                  <c:v>0.366030092592593</c:v>
                </c:pt>
                <c:pt idx="2203" c:formatCode="h:mm:ss">
                  <c:v>0.366041666666667</c:v>
                </c:pt>
                <c:pt idx="2204" c:formatCode="h:mm:ss">
                  <c:v>0.366053240740741</c:v>
                </c:pt>
                <c:pt idx="2205" c:formatCode="h:mm:ss">
                  <c:v>0.366064814814815</c:v>
                </c:pt>
                <c:pt idx="2206" c:formatCode="h:mm:ss">
                  <c:v>0.366076388888889</c:v>
                </c:pt>
                <c:pt idx="2207" c:formatCode="h:mm:ss">
                  <c:v>0.366087962962963</c:v>
                </c:pt>
                <c:pt idx="2208" c:formatCode="h:mm:ss">
                  <c:v>0.366099537037037</c:v>
                </c:pt>
                <c:pt idx="2209" c:formatCode="h:mm:ss">
                  <c:v>0.366111111111111</c:v>
                </c:pt>
                <c:pt idx="2210" c:formatCode="h:mm:ss">
                  <c:v>0.366122685185185</c:v>
                </c:pt>
                <c:pt idx="2211" c:formatCode="h:mm:ss">
                  <c:v>0.366134259259259</c:v>
                </c:pt>
                <c:pt idx="2212" c:formatCode="h:mm:ss">
                  <c:v>0.366145833333333</c:v>
                </c:pt>
                <c:pt idx="2213" c:formatCode="h:mm:ss">
                  <c:v>0.366157407407407</c:v>
                </c:pt>
                <c:pt idx="2214" c:formatCode="h:mm:ss">
                  <c:v>0.366168981481481</c:v>
                </c:pt>
                <c:pt idx="2215" c:formatCode="h:mm:ss">
                  <c:v>0.366180555555556</c:v>
                </c:pt>
                <c:pt idx="2216" c:formatCode="h:mm:ss">
                  <c:v>0.36619212962963</c:v>
                </c:pt>
                <c:pt idx="2217" c:formatCode="h:mm:ss">
                  <c:v>0.366203703703704</c:v>
                </c:pt>
                <c:pt idx="2218" c:formatCode="h:mm:ss">
                  <c:v>0.366215277777778</c:v>
                </c:pt>
                <c:pt idx="2219" c:formatCode="h:mm:ss">
                  <c:v>0.366226851851852</c:v>
                </c:pt>
                <c:pt idx="2220" c:formatCode="h:mm:ss">
                  <c:v>0.366238425925926</c:v>
                </c:pt>
                <c:pt idx="2221" c:formatCode="h:mm:ss">
                  <c:v>0.36625</c:v>
                </c:pt>
                <c:pt idx="2222" c:formatCode="h:mm:ss">
                  <c:v>0.366261574074074</c:v>
                </c:pt>
                <c:pt idx="2223" c:formatCode="h:mm:ss">
                  <c:v>0.366273148148148</c:v>
                </c:pt>
                <c:pt idx="2224" c:formatCode="h:mm:ss">
                  <c:v>0.366284722222222</c:v>
                </c:pt>
                <c:pt idx="2225" c:formatCode="h:mm:ss">
                  <c:v>0.366296296296296</c:v>
                </c:pt>
                <c:pt idx="2226" c:formatCode="h:mm:ss">
                  <c:v>0.36630787037037</c:v>
                </c:pt>
                <c:pt idx="2227" c:formatCode="h:mm:ss">
                  <c:v>0.366319444444444</c:v>
                </c:pt>
                <c:pt idx="2228" c:formatCode="h:mm:ss">
                  <c:v>0.366331018518519</c:v>
                </c:pt>
                <c:pt idx="2229" c:formatCode="h:mm:ss">
                  <c:v>0.366342592592593</c:v>
                </c:pt>
                <c:pt idx="2230" c:formatCode="h:mm:ss">
                  <c:v>0.366354166666667</c:v>
                </c:pt>
                <c:pt idx="2231" c:formatCode="h:mm:ss">
                  <c:v>0.366365740740741</c:v>
                </c:pt>
                <c:pt idx="2232" c:formatCode="h:mm:ss">
                  <c:v>0.366377314814815</c:v>
                </c:pt>
                <c:pt idx="2233" c:formatCode="h:mm:ss">
                  <c:v>0.366388888888889</c:v>
                </c:pt>
                <c:pt idx="2234" c:formatCode="h:mm:ss">
                  <c:v>0.366400462962963</c:v>
                </c:pt>
                <c:pt idx="2235" c:formatCode="h:mm:ss">
                  <c:v>0.366412037037037</c:v>
                </c:pt>
                <c:pt idx="2236" c:formatCode="h:mm:ss">
                  <c:v>0.366423611111111</c:v>
                </c:pt>
                <c:pt idx="2237" c:formatCode="h:mm:ss">
                  <c:v>0.366435185185185</c:v>
                </c:pt>
                <c:pt idx="2238" c:formatCode="h:mm:ss">
                  <c:v>0.366446759259259</c:v>
                </c:pt>
                <c:pt idx="2239" c:formatCode="h:mm:ss">
                  <c:v>0.366458333333333</c:v>
                </c:pt>
                <c:pt idx="2240" c:formatCode="h:mm:ss">
                  <c:v>0.366469907407407</c:v>
                </c:pt>
                <c:pt idx="2241" c:formatCode="h:mm:ss">
                  <c:v>0.366481481481481</c:v>
                </c:pt>
                <c:pt idx="2242" c:formatCode="h:mm:ss">
                  <c:v>0.366493055555556</c:v>
                </c:pt>
                <c:pt idx="2243" c:formatCode="h:mm:ss">
                  <c:v>0.36650462962963</c:v>
                </c:pt>
                <c:pt idx="2244" c:formatCode="h:mm:ss">
                  <c:v>0.366516203703704</c:v>
                </c:pt>
                <c:pt idx="2245" c:formatCode="h:mm:ss">
                  <c:v>0.366527777777778</c:v>
                </c:pt>
                <c:pt idx="2246" c:formatCode="h:mm:ss">
                  <c:v>0.366539351851852</c:v>
                </c:pt>
                <c:pt idx="2247" c:formatCode="h:mm:ss">
                  <c:v>0.366550925925926</c:v>
                </c:pt>
                <c:pt idx="2248" c:formatCode="h:mm:ss">
                  <c:v>0.3665625</c:v>
                </c:pt>
                <c:pt idx="2249" c:formatCode="h:mm:ss">
                  <c:v>0.366574074074074</c:v>
                </c:pt>
                <c:pt idx="2250" c:formatCode="h:mm:ss">
                  <c:v>0.366585648148148</c:v>
                </c:pt>
                <c:pt idx="2251" c:formatCode="h:mm:ss">
                  <c:v>0.366597222222222</c:v>
                </c:pt>
                <c:pt idx="2252" c:formatCode="h:mm:ss">
                  <c:v>0.366608796296296</c:v>
                </c:pt>
                <c:pt idx="2253" c:formatCode="h:mm:ss">
                  <c:v>0.36662037037037</c:v>
                </c:pt>
                <c:pt idx="2254" c:formatCode="h:mm:ss">
                  <c:v>0.366631944444444</c:v>
                </c:pt>
                <c:pt idx="2255" c:formatCode="h:mm:ss">
                  <c:v>0.366643518518519</c:v>
                </c:pt>
                <c:pt idx="2256" c:formatCode="h:mm:ss">
                  <c:v>0.366655092592593</c:v>
                </c:pt>
                <c:pt idx="2257" c:formatCode="h:mm:ss">
                  <c:v>0.366666666666667</c:v>
                </c:pt>
                <c:pt idx="2258" c:formatCode="h:mm:ss">
                  <c:v>0.366678240740741</c:v>
                </c:pt>
                <c:pt idx="2259" c:formatCode="h:mm:ss">
                  <c:v>0.366689814814815</c:v>
                </c:pt>
                <c:pt idx="2260" c:formatCode="h:mm:ss">
                  <c:v>0.366701388888889</c:v>
                </c:pt>
                <c:pt idx="2261" c:formatCode="h:mm:ss">
                  <c:v>0.366712962962963</c:v>
                </c:pt>
                <c:pt idx="2262" c:formatCode="h:mm:ss">
                  <c:v>0.366724537037037</c:v>
                </c:pt>
                <c:pt idx="2263" c:formatCode="h:mm:ss">
                  <c:v>0.366736111111111</c:v>
                </c:pt>
                <c:pt idx="2264" c:formatCode="h:mm:ss">
                  <c:v>0.366747685185185</c:v>
                </c:pt>
                <c:pt idx="2265" c:formatCode="h:mm:ss">
                  <c:v>0.366759259259259</c:v>
                </c:pt>
                <c:pt idx="2266" c:formatCode="h:mm:ss">
                  <c:v>0.366770833333333</c:v>
                </c:pt>
                <c:pt idx="2267" c:formatCode="h:mm:ss">
                  <c:v>0.366782407407407</c:v>
                </c:pt>
                <c:pt idx="2268" c:formatCode="h:mm:ss">
                  <c:v>0.366793981481482</c:v>
                </c:pt>
                <c:pt idx="2269" c:formatCode="h:mm:ss">
                  <c:v>0.366805555555556</c:v>
                </c:pt>
                <c:pt idx="2270" c:formatCode="h:mm:ss">
                  <c:v>0.36681712962963</c:v>
                </c:pt>
                <c:pt idx="2271" c:formatCode="h:mm:ss">
                  <c:v>0.366828703703704</c:v>
                </c:pt>
                <c:pt idx="2272" c:formatCode="h:mm:ss">
                  <c:v>0.366840277777778</c:v>
                </c:pt>
                <c:pt idx="2273" c:formatCode="h:mm:ss">
                  <c:v>0.366851851851852</c:v>
                </c:pt>
                <c:pt idx="2274" c:formatCode="h:mm:ss">
                  <c:v>0.366863425925926</c:v>
                </c:pt>
                <c:pt idx="2275" c:formatCode="h:mm:ss">
                  <c:v>0.366875</c:v>
                </c:pt>
                <c:pt idx="2276" c:formatCode="h:mm:ss">
                  <c:v>0.366886574074074</c:v>
                </c:pt>
                <c:pt idx="2277" c:formatCode="h:mm:ss">
                  <c:v>0.366898148148148</c:v>
                </c:pt>
                <c:pt idx="2278" c:formatCode="h:mm:ss">
                  <c:v>0.366909722222222</c:v>
                </c:pt>
                <c:pt idx="2279" c:formatCode="h:mm:ss">
                  <c:v>0.366921296296296</c:v>
                </c:pt>
                <c:pt idx="2280" c:formatCode="h:mm:ss">
                  <c:v>0.36693287037037</c:v>
                </c:pt>
                <c:pt idx="2281" c:formatCode="h:mm:ss">
                  <c:v>0.366944444444444</c:v>
                </c:pt>
                <c:pt idx="2282" c:formatCode="h:mm:ss">
                  <c:v>0.366956018518519</c:v>
                </c:pt>
                <c:pt idx="2283" c:formatCode="h:mm:ss">
                  <c:v>0.366967592592593</c:v>
                </c:pt>
                <c:pt idx="2284" c:formatCode="h:mm:ss">
                  <c:v>0.366979166666667</c:v>
                </c:pt>
                <c:pt idx="2285" c:formatCode="h:mm:ss">
                  <c:v>0.366990740740741</c:v>
                </c:pt>
                <c:pt idx="2286" c:formatCode="h:mm:ss">
                  <c:v>0.367002314814815</c:v>
                </c:pt>
                <c:pt idx="2287" c:formatCode="h:mm:ss">
                  <c:v>0.367013888888889</c:v>
                </c:pt>
                <c:pt idx="2288" c:formatCode="h:mm:ss">
                  <c:v>0.367025462962963</c:v>
                </c:pt>
                <c:pt idx="2289" c:formatCode="h:mm:ss">
                  <c:v>0.367037037037037</c:v>
                </c:pt>
                <c:pt idx="2290" c:formatCode="h:mm:ss">
                  <c:v>0.367048611111111</c:v>
                </c:pt>
                <c:pt idx="2291" c:formatCode="h:mm:ss">
                  <c:v>0.367060185185185</c:v>
                </c:pt>
                <c:pt idx="2292" c:formatCode="h:mm:ss">
                  <c:v>0.367071759259259</c:v>
                </c:pt>
                <c:pt idx="2293" c:formatCode="h:mm:ss">
                  <c:v>0.367083333333333</c:v>
                </c:pt>
                <c:pt idx="2294" c:formatCode="h:mm:ss">
                  <c:v>0.367094907407407</c:v>
                </c:pt>
                <c:pt idx="2295" c:formatCode="h:mm:ss">
                  <c:v>0.367106481481482</c:v>
                </c:pt>
                <c:pt idx="2296" c:formatCode="h:mm:ss">
                  <c:v>0.367118055555556</c:v>
                </c:pt>
                <c:pt idx="2297" c:formatCode="h:mm:ss">
                  <c:v>0.36712962962963</c:v>
                </c:pt>
                <c:pt idx="2298" c:formatCode="h:mm:ss">
                  <c:v>0.367141203703704</c:v>
                </c:pt>
                <c:pt idx="2299" c:formatCode="h:mm:ss">
                  <c:v>0.367152777777778</c:v>
                </c:pt>
                <c:pt idx="2300" c:formatCode="h:mm:ss">
                  <c:v>0.367164351851852</c:v>
                </c:pt>
                <c:pt idx="2301" c:formatCode="h:mm:ss">
                  <c:v>0.367175925925926</c:v>
                </c:pt>
                <c:pt idx="2302" c:formatCode="h:mm:ss">
                  <c:v>0.3671875</c:v>
                </c:pt>
                <c:pt idx="2303" c:formatCode="h:mm:ss">
                  <c:v>0.367199074074074</c:v>
                </c:pt>
                <c:pt idx="2304" c:formatCode="h:mm:ss">
                  <c:v>0.367210648148148</c:v>
                </c:pt>
                <c:pt idx="2305" c:formatCode="h:mm:ss">
                  <c:v>0.367222222222222</c:v>
                </c:pt>
                <c:pt idx="2306" c:formatCode="h:mm:ss">
                  <c:v>0.367233796296296</c:v>
                </c:pt>
                <c:pt idx="2307" c:formatCode="h:mm:ss">
                  <c:v>0.36724537037037</c:v>
                </c:pt>
                <c:pt idx="2308" c:formatCode="h:mm:ss">
                  <c:v>0.367256944444444</c:v>
                </c:pt>
                <c:pt idx="2309" c:formatCode="h:mm:ss">
                  <c:v>0.367268518518518</c:v>
                </c:pt>
                <c:pt idx="2310" c:formatCode="h:mm:ss">
                  <c:v>0.367280092592593</c:v>
                </c:pt>
                <c:pt idx="2311" c:formatCode="h:mm:ss">
                  <c:v>0.367291666666667</c:v>
                </c:pt>
                <c:pt idx="2312" c:formatCode="h:mm:ss">
                  <c:v>0.367303240740741</c:v>
                </c:pt>
                <c:pt idx="2313" c:formatCode="h:mm:ss">
                  <c:v>0.367314814814815</c:v>
                </c:pt>
                <c:pt idx="2314" c:formatCode="h:mm:ss">
                  <c:v>0.367326388888889</c:v>
                </c:pt>
                <c:pt idx="2315" c:formatCode="h:mm:ss">
                  <c:v>0.367337962962963</c:v>
                </c:pt>
                <c:pt idx="2316" c:formatCode="h:mm:ss">
                  <c:v>0.367349537037037</c:v>
                </c:pt>
                <c:pt idx="2317" c:formatCode="h:mm:ss">
                  <c:v>0.367361111111111</c:v>
                </c:pt>
                <c:pt idx="2318" c:formatCode="h:mm:ss">
                  <c:v>0.367372685185185</c:v>
                </c:pt>
                <c:pt idx="2319" c:formatCode="h:mm:ss">
                  <c:v>0.367384259259259</c:v>
                </c:pt>
                <c:pt idx="2320" c:formatCode="h:mm:ss">
                  <c:v>0.367395833333333</c:v>
                </c:pt>
                <c:pt idx="2321" c:formatCode="h:mm:ss">
                  <c:v>0.367407407407407</c:v>
                </c:pt>
                <c:pt idx="2322" c:formatCode="h:mm:ss">
                  <c:v>0.367418981481481</c:v>
                </c:pt>
                <c:pt idx="2323" c:formatCode="h:mm:ss">
                  <c:v>0.367430555555556</c:v>
                </c:pt>
                <c:pt idx="2324" c:formatCode="h:mm:ss">
                  <c:v>0.36744212962963</c:v>
                </c:pt>
                <c:pt idx="2325" c:formatCode="h:mm:ss">
                  <c:v>0.367453703703704</c:v>
                </c:pt>
                <c:pt idx="2326" c:formatCode="h:mm:ss">
                  <c:v>0.367465277777778</c:v>
                </c:pt>
                <c:pt idx="2327" c:formatCode="h:mm:ss">
                  <c:v>0.367476851851852</c:v>
                </c:pt>
                <c:pt idx="2328" c:formatCode="h:mm:ss">
                  <c:v>0.367488425925926</c:v>
                </c:pt>
                <c:pt idx="2329" c:formatCode="h:mm:ss">
                  <c:v>0.3675</c:v>
                </c:pt>
                <c:pt idx="2330" c:formatCode="h:mm:ss">
                  <c:v>0.367511574074074</c:v>
                </c:pt>
                <c:pt idx="2331" c:formatCode="h:mm:ss">
                  <c:v>0.367523148148148</c:v>
                </c:pt>
                <c:pt idx="2332" c:formatCode="h:mm:ss">
                  <c:v>0.367534722222222</c:v>
                </c:pt>
                <c:pt idx="2333" c:formatCode="h:mm:ss">
                  <c:v>0.367546296296296</c:v>
                </c:pt>
                <c:pt idx="2334" c:formatCode="h:mm:ss">
                  <c:v>0.36755787037037</c:v>
                </c:pt>
                <c:pt idx="2335" c:formatCode="h:mm:ss">
                  <c:v>0.367569444444444</c:v>
                </c:pt>
                <c:pt idx="2336" c:formatCode="h:mm:ss">
                  <c:v>0.367581018518518</c:v>
                </c:pt>
                <c:pt idx="2337" c:formatCode="h:mm:ss">
                  <c:v>0.367592592592593</c:v>
                </c:pt>
                <c:pt idx="2338" c:formatCode="h:mm:ss">
                  <c:v>0.367604166666667</c:v>
                </c:pt>
                <c:pt idx="2339" c:formatCode="h:mm:ss">
                  <c:v>0.367615740740741</c:v>
                </c:pt>
                <c:pt idx="2340" c:formatCode="h:mm:ss">
                  <c:v>0.367627314814815</c:v>
                </c:pt>
                <c:pt idx="2341" c:formatCode="h:mm:ss">
                  <c:v>0.367638888888889</c:v>
                </c:pt>
                <c:pt idx="2342" c:formatCode="h:mm:ss">
                  <c:v>0.367650462962963</c:v>
                </c:pt>
                <c:pt idx="2343" c:formatCode="h:mm:ss">
                  <c:v>0.367662037037037</c:v>
                </c:pt>
                <c:pt idx="2344" c:formatCode="h:mm:ss">
                  <c:v>0.367673611111111</c:v>
                </c:pt>
                <c:pt idx="2345" c:formatCode="h:mm:ss">
                  <c:v>0.367685185185185</c:v>
                </c:pt>
                <c:pt idx="2346" c:formatCode="h:mm:ss">
                  <c:v>0.367696759259259</c:v>
                </c:pt>
                <c:pt idx="2347" c:formatCode="h:mm:ss">
                  <c:v>0.367708333333333</c:v>
                </c:pt>
                <c:pt idx="2348" c:formatCode="h:mm:ss">
                  <c:v>0.367719907407407</c:v>
                </c:pt>
                <c:pt idx="2349" c:formatCode="h:mm:ss">
                  <c:v>0.367731481481481</c:v>
                </c:pt>
                <c:pt idx="2350" c:formatCode="h:mm:ss">
                  <c:v>0.367743055555556</c:v>
                </c:pt>
                <c:pt idx="2351" c:formatCode="h:mm:ss">
                  <c:v>0.36775462962963</c:v>
                </c:pt>
                <c:pt idx="2352" c:formatCode="h:mm:ss">
                  <c:v>0.367766203703704</c:v>
                </c:pt>
                <c:pt idx="2353" c:formatCode="h:mm:ss">
                  <c:v>0.367777777777778</c:v>
                </c:pt>
                <c:pt idx="2354" c:formatCode="h:mm:ss">
                  <c:v>0.367789351851852</c:v>
                </c:pt>
                <c:pt idx="2355" c:formatCode="h:mm:ss">
                  <c:v>0.367800925925926</c:v>
                </c:pt>
                <c:pt idx="2356" c:formatCode="h:mm:ss">
                  <c:v>0.3678125</c:v>
                </c:pt>
                <c:pt idx="2357" c:formatCode="h:mm:ss">
                  <c:v>0.367824074074074</c:v>
                </c:pt>
                <c:pt idx="2358" c:formatCode="h:mm:ss">
                  <c:v>0.367835648148148</c:v>
                </c:pt>
                <c:pt idx="2359" c:formatCode="h:mm:ss">
                  <c:v>0.367847222222222</c:v>
                </c:pt>
                <c:pt idx="2360" c:formatCode="h:mm:ss">
                  <c:v>0.367858796296296</c:v>
                </c:pt>
                <c:pt idx="2361" c:formatCode="h:mm:ss">
                  <c:v>0.36787037037037</c:v>
                </c:pt>
                <c:pt idx="2362" c:formatCode="h:mm:ss">
                  <c:v>0.367881944444444</c:v>
                </c:pt>
                <c:pt idx="2363" c:formatCode="h:mm:ss">
                  <c:v>0.367893518518519</c:v>
                </c:pt>
                <c:pt idx="2364" c:formatCode="h:mm:ss">
                  <c:v>0.367905092592593</c:v>
                </c:pt>
                <c:pt idx="2365" c:formatCode="h:mm:ss">
                  <c:v>0.367916666666667</c:v>
                </c:pt>
                <c:pt idx="2366" c:formatCode="h:mm:ss">
                  <c:v>0.367928240740741</c:v>
                </c:pt>
                <c:pt idx="2367" c:formatCode="h:mm:ss">
                  <c:v>0.367939814814815</c:v>
                </c:pt>
                <c:pt idx="2368" c:formatCode="h:mm:ss">
                  <c:v>0.367951388888889</c:v>
                </c:pt>
                <c:pt idx="2369" c:formatCode="h:mm:ss">
                  <c:v>0.367962962962963</c:v>
                </c:pt>
                <c:pt idx="2370" c:formatCode="h:mm:ss">
                  <c:v>0.367974537037037</c:v>
                </c:pt>
                <c:pt idx="2371" c:formatCode="h:mm:ss">
                  <c:v>0.367986111111111</c:v>
                </c:pt>
                <c:pt idx="2372" c:formatCode="h:mm:ss">
                  <c:v>0.367997685185185</c:v>
                </c:pt>
                <c:pt idx="2373" c:formatCode="h:mm:ss">
                  <c:v>0.368009259259259</c:v>
                </c:pt>
                <c:pt idx="2374" c:formatCode="h:mm:ss">
                  <c:v>0.368020833333333</c:v>
                </c:pt>
                <c:pt idx="2375" c:formatCode="h:mm:ss">
                  <c:v>0.368032407407407</c:v>
                </c:pt>
                <c:pt idx="2376" c:formatCode="h:mm:ss">
                  <c:v>0.368043981481481</c:v>
                </c:pt>
                <c:pt idx="2377" c:formatCode="h:mm:ss">
                  <c:v>0.368055555555556</c:v>
                </c:pt>
                <c:pt idx="2378" c:formatCode="h:mm:ss">
                  <c:v>0.36806712962963</c:v>
                </c:pt>
                <c:pt idx="2379" c:formatCode="h:mm:ss">
                  <c:v>0.368078703703704</c:v>
                </c:pt>
                <c:pt idx="2380" c:formatCode="h:mm:ss">
                  <c:v>0.368090277777778</c:v>
                </c:pt>
                <c:pt idx="2381" c:formatCode="h:mm:ss">
                  <c:v>0.368101851851852</c:v>
                </c:pt>
                <c:pt idx="2382" c:formatCode="h:mm:ss">
                  <c:v>0.368113425925926</c:v>
                </c:pt>
                <c:pt idx="2383" c:formatCode="h:mm:ss">
                  <c:v>0.368125</c:v>
                </c:pt>
                <c:pt idx="2384" c:formatCode="h:mm:ss">
                  <c:v>0.368136574074074</c:v>
                </c:pt>
                <c:pt idx="2385" c:formatCode="h:mm:ss">
                  <c:v>0.368148148148148</c:v>
                </c:pt>
                <c:pt idx="2386" c:formatCode="h:mm:ss">
                  <c:v>0.368159722222222</c:v>
                </c:pt>
                <c:pt idx="2387" c:formatCode="h:mm:ss">
                  <c:v>0.368171296296296</c:v>
                </c:pt>
                <c:pt idx="2388" c:formatCode="h:mm:ss">
                  <c:v>0.36818287037037</c:v>
                </c:pt>
                <c:pt idx="2389" c:formatCode="h:mm:ss">
                  <c:v>0.368194444444444</c:v>
                </c:pt>
                <c:pt idx="2390" c:formatCode="h:mm:ss">
                  <c:v>0.368206018518519</c:v>
                </c:pt>
                <c:pt idx="2391" c:formatCode="h:mm:ss">
                  <c:v>0.368217592592593</c:v>
                </c:pt>
                <c:pt idx="2392" c:formatCode="h:mm:ss">
                  <c:v>0.368229166666667</c:v>
                </c:pt>
                <c:pt idx="2393" c:formatCode="h:mm:ss">
                  <c:v>0.368240740740741</c:v>
                </c:pt>
                <c:pt idx="2394" c:formatCode="h:mm:ss">
                  <c:v>0.368252314814815</c:v>
                </c:pt>
                <c:pt idx="2395" c:formatCode="h:mm:ss">
                  <c:v>0.368263888888889</c:v>
                </c:pt>
                <c:pt idx="2396" c:formatCode="h:mm:ss">
                  <c:v>0.368275462962963</c:v>
                </c:pt>
                <c:pt idx="2397" c:formatCode="h:mm:ss">
                  <c:v>0.368287037037037</c:v>
                </c:pt>
                <c:pt idx="2398" c:formatCode="h:mm:ss">
                  <c:v>0.368298611111111</c:v>
                </c:pt>
                <c:pt idx="2399" c:formatCode="h:mm:ss">
                  <c:v>0.368310185185185</c:v>
                </c:pt>
                <c:pt idx="2400" c:formatCode="h:mm:ss">
                  <c:v>0.368321759259259</c:v>
                </c:pt>
                <c:pt idx="2401" c:formatCode="h:mm:ss">
                  <c:v>0.368333333333333</c:v>
                </c:pt>
                <c:pt idx="2402" c:formatCode="h:mm:ss">
                  <c:v>0.368344907407407</c:v>
                </c:pt>
                <c:pt idx="2403" c:formatCode="h:mm:ss">
                  <c:v>0.368356481481481</c:v>
                </c:pt>
                <c:pt idx="2404" c:formatCode="h:mm:ss">
                  <c:v>0.368368055555556</c:v>
                </c:pt>
                <c:pt idx="2405" c:formatCode="h:mm:ss">
                  <c:v>0.36837962962963</c:v>
                </c:pt>
                <c:pt idx="2406" c:formatCode="h:mm:ss">
                  <c:v>0.368391203703704</c:v>
                </c:pt>
                <c:pt idx="2407" c:formatCode="h:mm:ss">
                  <c:v>0.368402777777778</c:v>
                </c:pt>
                <c:pt idx="2408" c:formatCode="h:mm:ss">
                  <c:v>0.368414351851852</c:v>
                </c:pt>
                <c:pt idx="2409" c:formatCode="h:mm:ss">
                  <c:v>0.368425925925926</c:v>
                </c:pt>
                <c:pt idx="2410" c:formatCode="h:mm:ss">
                  <c:v>0.3684375</c:v>
                </c:pt>
                <c:pt idx="2411" c:formatCode="h:mm:ss">
                  <c:v>0.368449074074074</c:v>
                </c:pt>
                <c:pt idx="2412" c:formatCode="h:mm:ss">
                  <c:v>0.368460648148148</c:v>
                </c:pt>
                <c:pt idx="2413" c:formatCode="h:mm:ss">
                  <c:v>0.368472222222222</c:v>
                </c:pt>
                <c:pt idx="2414" c:formatCode="h:mm:ss">
                  <c:v>0.368483796296296</c:v>
                </c:pt>
                <c:pt idx="2415" c:formatCode="h:mm:ss">
                  <c:v>0.36849537037037</c:v>
                </c:pt>
                <c:pt idx="2416" c:formatCode="h:mm:ss">
                  <c:v>0.368506944444444</c:v>
                </c:pt>
                <c:pt idx="2417" c:formatCode="h:mm:ss">
                  <c:v>0.368518518518519</c:v>
                </c:pt>
                <c:pt idx="2418" c:formatCode="h:mm:ss">
                  <c:v>0.368530092592593</c:v>
                </c:pt>
                <c:pt idx="2419" c:formatCode="h:mm:ss">
                  <c:v>0.368541666666667</c:v>
                </c:pt>
                <c:pt idx="2420" c:formatCode="h:mm:ss">
                  <c:v>0.368553240740741</c:v>
                </c:pt>
                <c:pt idx="2421" c:formatCode="h:mm:ss">
                  <c:v>0.368564814814815</c:v>
                </c:pt>
                <c:pt idx="2422" c:formatCode="h:mm:ss">
                  <c:v>0.368576388888889</c:v>
                </c:pt>
                <c:pt idx="2423" c:formatCode="h:mm:ss">
                  <c:v>0.368587962962963</c:v>
                </c:pt>
                <c:pt idx="2424" c:formatCode="h:mm:ss">
                  <c:v>0.368599537037037</c:v>
                </c:pt>
                <c:pt idx="2425" c:formatCode="h:mm:ss">
                  <c:v>0.368611111111111</c:v>
                </c:pt>
                <c:pt idx="2426" c:formatCode="h:mm:ss">
                  <c:v>0.368622685185185</c:v>
                </c:pt>
                <c:pt idx="2427" c:formatCode="h:mm:ss">
                  <c:v>0.368634259259259</c:v>
                </c:pt>
                <c:pt idx="2428" c:formatCode="h:mm:ss">
                  <c:v>0.368645833333333</c:v>
                </c:pt>
                <c:pt idx="2429" c:formatCode="h:mm:ss">
                  <c:v>0.368657407407407</c:v>
                </c:pt>
                <c:pt idx="2430" c:formatCode="h:mm:ss">
                  <c:v>0.368668981481481</c:v>
                </c:pt>
                <c:pt idx="2431" c:formatCode="h:mm:ss">
                  <c:v>0.368680555555556</c:v>
                </c:pt>
                <c:pt idx="2432" c:formatCode="h:mm:ss">
                  <c:v>0.36869212962963</c:v>
                </c:pt>
                <c:pt idx="2433" c:formatCode="h:mm:ss">
                  <c:v>0.368703703703704</c:v>
                </c:pt>
                <c:pt idx="2434" c:formatCode="h:mm:ss">
                  <c:v>0.368715277777778</c:v>
                </c:pt>
                <c:pt idx="2435" c:formatCode="h:mm:ss">
                  <c:v>0.368726851851852</c:v>
                </c:pt>
                <c:pt idx="2436" c:formatCode="h:mm:ss">
                  <c:v>0.368738425925926</c:v>
                </c:pt>
                <c:pt idx="2437" c:formatCode="h:mm:ss">
                  <c:v>0.36875</c:v>
                </c:pt>
                <c:pt idx="2438" c:formatCode="h:mm:ss">
                  <c:v>0.368761574074074</c:v>
                </c:pt>
                <c:pt idx="2439" c:formatCode="h:mm:ss">
                  <c:v>0.368773148148148</c:v>
                </c:pt>
                <c:pt idx="2440" c:formatCode="h:mm:ss">
                  <c:v>0.368784722222222</c:v>
                </c:pt>
                <c:pt idx="2441" c:formatCode="h:mm:ss">
                  <c:v>0.368796296296296</c:v>
                </c:pt>
                <c:pt idx="2442" c:formatCode="h:mm:ss">
                  <c:v>0.36880787037037</c:v>
                </c:pt>
                <c:pt idx="2443" c:formatCode="h:mm:ss">
                  <c:v>0.368819444444444</c:v>
                </c:pt>
                <c:pt idx="2444" c:formatCode="h:mm:ss">
                  <c:v>0.368831018518519</c:v>
                </c:pt>
                <c:pt idx="2445" c:formatCode="h:mm:ss">
                  <c:v>0.368842592592593</c:v>
                </c:pt>
                <c:pt idx="2446" c:formatCode="h:mm:ss">
                  <c:v>0.368854166666667</c:v>
                </c:pt>
                <c:pt idx="2447" c:formatCode="h:mm:ss">
                  <c:v>0.368865740740741</c:v>
                </c:pt>
                <c:pt idx="2448" c:formatCode="h:mm:ss">
                  <c:v>0.368877314814815</c:v>
                </c:pt>
                <c:pt idx="2449" c:formatCode="h:mm:ss">
                  <c:v>0.368888888888889</c:v>
                </c:pt>
                <c:pt idx="2450" c:formatCode="h:mm:ss">
                  <c:v>0.368900462962963</c:v>
                </c:pt>
                <c:pt idx="2451" c:formatCode="h:mm:ss">
                  <c:v>0.368912037037037</c:v>
                </c:pt>
                <c:pt idx="2452" c:formatCode="h:mm:ss">
                  <c:v>0.368923611111111</c:v>
                </c:pt>
                <c:pt idx="2453" c:formatCode="h:mm:ss">
                  <c:v>0.368935185185185</c:v>
                </c:pt>
                <c:pt idx="2454" c:formatCode="h:mm:ss">
                  <c:v>0.368946759259259</c:v>
                </c:pt>
                <c:pt idx="2455" c:formatCode="h:mm:ss">
                  <c:v>0.368958333333333</c:v>
                </c:pt>
                <c:pt idx="2456" c:formatCode="h:mm:ss">
                  <c:v>0.368969907407407</c:v>
                </c:pt>
                <c:pt idx="2457" c:formatCode="h:mm:ss">
                  <c:v>0.368981481481482</c:v>
                </c:pt>
                <c:pt idx="2458" c:formatCode="h:mm:ss">
                  <c:v>0.368993055555556</c:v>
                </c:pt>
                <c:pt idx="2459" c:formatCode="h:mm:ss">
                  <c:v>0.36900462962963</c:v>
                </c:pt>
                <c:pt idx="2460" c:formatCode="h:mm:ss">
                  <c:v>0.369016203703704</c:v>
                </c:pt>
                <c:pt idx="2461" c:formatCode="h:mm:ss">
                  <c:v>0.369027777777778</c:v>
                </c:pt>
                <c:pt idx="2462" c:formatCode="h:mm:ss">
                  <c:v>0.369039351851852</c:v>
                </c:pt>
                <c:pt idx="2463" c:formatCode="h:mm:ss">
                  <c:v>0.369050925925926</c:v>
                </c:pt>
                <c:pt idx="2464" c:formatCode="h:mm:ss">
                  <c:v>0.3690625</c:v>
                </c:pt>
                <c:pt idx="2465" c:formatCode="h:mm:ss">
                  <c:v>0.369074074074074</c:v>
                </c:pt>
                <c:pt idx="2466" c:formatCode="h:mm:ss">
                  <c:v>0.369085648148148</c:v>
                </c:pt>
                <c:pt idx="2467" c:formatCode="h:mm:ss">
                  <c:v>0.369097222222222</c:v>
                </c:pt>
                <c:pt idx="2468" c:formatCode="h:mm:ss">
                  <c:v>0.369108796296296</c:v>
                </c:pt>
                <c:pt idx="2469" c:formatCode="h:mm:ss">
                  <c:v>0.36912037037037</c:v>
                </c:pt>
                <c:pt idx="2470" c:formatCode="h:mm:ss">
                  <c:v>0.369131944444444</c:v>
                </c:pt>
                <c:pt idx="2471" c:formatCode="h:mm:ss">
                  <c:v>0.369143518518519</c:v>
                </c:pt>
                <c:pt idx="2472" c:formatCode="h:mm:ss">
                  <c:v>0.369155092592593</c:v>
                </c:pt>
                <c:pt idx="2473" c:formatCode="h:mm:ss">
                  <c:v>0.369166666666667</c:v>
                </c:pt>
                <c:pt idx="2474" c:formatCode="h:mm:ss">
                  <c:v>0.369178240740741</c:v>
                </c:pt>
                <c:pt idx="2475" c:formatCode="h:mm:ss">
                  <c:v>0.369189814814815</c:v>
                </c:pt>
                <c:pt idx="2476" c:formatCode="h:mm:ss">
                  <c:v>0.369201388888889</c:v>
                </c:pt>
                <c:pt idx="2477" c:formatCode="h:mm:ss">
                  <c:v>0.369212962962963</c:v>
                </c:pt>
                <c:pt idx="2478" c:formatCode="h:mm:ss">
                  <c:v>0.369224537037037</c:v>
                </c:pt>
                <c:pt idx="2479" c:formatCode="h:mm:ss">
                  <c:v>0.369236111111111</c:v>
                </c:pt>
                <c:pt idx="2480" c:formatCode="h:mm:ss">
                  <c:v>0.369247685185185</c:v>
                </c:pt>
                <c:pt idx="2481" c:formatCode="h:mm:ss">
                  <c:v>0.369259259259259</c:v>
                </c:pt>
                <c:pt idx="2482" c:formatCode="h:mm:ss">
                  <c:v>0.369270833333333</c:v>
                </c:pt>
                <c:pt idx="2483" c:formatCode="h:mm:ss">
                  <c:v>0.369282407407407</c:v>
                </c:pt>
                <c:pt idx="2484" c:formatCode="h:mm:ss">
                  <c:v>0.369293981481482</c:v>
                </c:pt>
                <c:pt idx="2485" c:formatCode="h:mm:ss">
                  <c:v>0.369305555555556</c:v>
                </c:pt>
                <c:pt idx="2486" c:formatCode="h:mm:ss">
                  <c:v>0.36931712962963</c:v>
                </c:pt>
                <c:pt idx="2487" c:formatCode="h:mm:ss">
                  <c:v>0.369328703703704</c:v>
                </c:pt>
                <c:pt idx="2488" c:formatCode="h:mm:ss">
                  <c:v>0.369340277777778</c:v>
                </c:pt>
                <c:pt idx="2489" c:formatCode="h:mm:ss">
                  <c:v>0.369351851851852</c:v>
                </c:pt>
                <c:pt idx="2490" c:formatCode="h:mm:ss">
                  <c:v>0.369363425925926</c:v>
                </c:pt>
                <c:pt idx="2491" c:formatCode="h:mm:ss">
                  <c:v>0.369375</c:v>
                </c:pt>
                <c:pt idx="2492" c:formatCode="h:mm:ss">
                  <c:v>0.369386574074074</c:v>
                </c:pt>
                <c:pt idx="2493" c:formatCode="h:mm:ss">
                  <c:v>0.369398148148148</c:v>
                </c:pt>
                <c:pt idx="2494" c:formatCode="h:mm:ss">
                  <c:v>0.369409722222222</c:v>
                </c:pt>
                <c:pt idx="2495" c:formatCode="h:mm:ss">
                  <c:v>0.369421296296296</c:v>
                </c:pt>
                <c:pt idx="2496" c:formatCode="h:mm:ss">
                  <c:v>0.36943287037037</c:v>
                </c:pt>
                <c:pt idx="2497" c:formatCode="h:mm:ss">
                  <c:v>0.369444444444444</c:v>
                </c:pt>
                <c:pt idx="2498" c:formatCode="h:mm:ss">
                  <c:v>0.369456018518519</c:v>
                </c:pt>
                <c:pt idx="2499" c:formatCode="h:mm:ss">
                  <c:v>0.369467592592593</c:v>
                </c:pt>
                <c:pt idx="2500" c:formatCode="h:mm:ss">
                  <c:v>0.369479166666667</c:v>
                </c:pt>
                <c:pt idx="2501" c:formatCode="h:mm:ss">
                  <c:v>0.369490740740741</c:v>
                </c:pt>
                <c:pt idx="2502" c:formatCode="h:mm:ss">
                  <c:v>0.369502314814815</c:v>
                </c:pt>
                <c:pt idx="2503" c:formatCode="h:mm:ss">
                  <c:v>0.369513888888889</c:v>
                </c:pt>
                <c:pt idx="2504" c:formatCode="h:mm:ss">
                  <c:v>0.369525462962963</c:v>
                </c:pt>
                <c:pt idx="2505" c:formatCode="h:mm:ss">
                  <c:v>0.369537037037037</c:v>
                </c:pt>
                <c:pt idx="2506" c:formatCode="h:mm:ss">
                  <c:v>0.369548611111111</c:v>
                </c:pt>
                <c:pt idx="2507" c:formatCode="h:mm:ss">
                  <c:v>0.369560185185185</c:v>
                </c:pt>
                <c:pt idx="2508" c:formatCode="h:mm:ss">
                  <c:v>0.369571759259259</c:v>
                </c:pt>
                <c:pt idx="2509" c:formatCode="h:mm:ss">
                  <c:v>0.369583333333333</c:v>
                </c:pt>
                <c:pt idx="2510" c:formatCode="h:mm:ss">
                  <c:v>0.369594907407407</c:v>
                </c:pt>
                <c:pt idx="2511" c:formatCode="h:mm:ss">
                  <c:v>0.369606481481481</c:v>
                </c:pt>
                <c:pt idx="2512" c:formatCode="h:mm:ss">
                  <c:v>0.369618055555556</c:v>
                </c:pt>
                <c:pt idx="2513" c:formatCode="h:mm:ss">
                  <c:v>0.36962962962963</c:v>
                </c:pt>
                <c:pt idx="2514" c:formatCode="h:mm:ss">
                  <c:v>0.369641203703704</c:v>
                </c:pt>
                <c:pt idx="2515" c:formatCode="h:mm:ss">
                  <c:v>0.369652777777778</c:v>
                </c:pt>
                <c:pt idx="2516" c:formatCode="h:mm:ss">
                  <c:v>0.369664351851852</c:v>
                </c:pt>
                <c:pt idx="2517" c:formatCode="h:mm:ss">
                  <c:v>0.369675925925926</c:v>
                </c:pt>
                <c:pt idx="2518" c:formatCode="h:mm:ss">
                  <c:v>0.3696875</c:v>
                </c:pt>
                <c:pt idx="2519" c:formatCode="h:mm:ss">
                  <c:v>0.369699074074074</c:v>
                </c:pt>
                <c:pt idx="2520" c:formatCode="h:mm:ss">
                  <c:v>0.369710648148148</c:v>
                </c:pt>
                <c:pt idx="2521" c:formatCode="h:mm:ss">
                  <c:v>0.369722222222222</c:v>
                </c:pt>
                <c:pt idx="2522" c:formatCode="h:mm:ss">
                  <c:v>0.369733796296296</c:v>
                </c:pt>
                <c:pt idx="2523" c:formatCode="h:mm:ss">
                  <c:v>0.36974537037037</c:v>
                </c:pt>
                <c:pt idx="2524" c:formatCode="h:mm:ss">
                  <c:v>0.369756944444444</c:v>
                </c:pt>
                <c:pt idx="2525" c:formatCode="h:mm:ss">
                  <c:v>0.369768518518518</c:v>
                </c:pt>
                <c:pt idx="2526" c:formatCode="h:mm:ss">
                  <c:v>0.369780092592593</c:v>
                </c:pt>
                <c:pt idx="2527" c:formatCode="h:mm:ss">
                  <c:v>0.369791666666667</c:v>
                </c:pt>
                <c:pt idx="2528" c:formatCode="h:mm:ss">
                  <c:v>0.369803240740741</c:v>
                </c:pt>
                <c:pt idx="2529" c:formatCode="h:mm:ss">
                  <c:v>0.369814814814815</c:v>
                </c:pt>
                <c:pt idx="2530" c:formatCode="h:mm:ss">
                  <c:v>0.369826388888889</c:v>
                </c:pt>
                <c:pt idx="2531" c:formatCode="h:mm:ss">
                  <c:v>0.369837962962963</c:v>
                </c:pt>
                <c:pt idx="2532" c:formatCode="h:mm:ss">
                  <c:v>0.369849537037037</c:v>
                </c:pt>
                <c:pt idx="2533" c:formatCode="h:mm:ss">
                  <c:v>0.369861111111111</c:v>
                </c:pt>
                <c:pt idx="2534" c:formatCode="h:mm:ss">
                  <c:v>0.369872685185185</c:v>
                </c:pt>
                <c:pt idx="2535" c:formatCode="h:mm:ss">
                  <c:v>0.369884259259259</c:v>
                </c:pt>
                <c:pt idx="2536" c:formatCode="h:mm:ss">
                  <c:v>0.369895833333333</c:v>
                </c:pt>
                <c:pt idx="2537" c:formatCode="h:mm:ss">
                  <c:v>0.369907407407407</c:v>
                </c:pt>
                <c:pt idx="2538" c:formatCode="h:mm:ss">
                  <c:v>0.369918981481481</c:v>
                </c:pt>
                <c:pt idx="2539" c:formatCode="h:mm:ss">
                  <c:v>0.369930555555556</c:v>
                </c:pt>
                <c:pt idx="2540" c:formatCode="h:mm:ss">
                  <c:v>0.36994212962963</c:v>
                </c:pt>
                <c:pt idx="2541" c:formatCode="h:mm:ss">
                  <c:v>0.369953703703704</c:v>
                </c:pt>
                <c:pt idx="2542" c:formatCode="h:mm:ss">
                  <c:v>0.369965277777778</c:v>
                </c:pt>
                <c:pt idx="2543" c:formatCode="h:mm:ss">
                  <c:v>0.369976851851852</c:v>
                </c:pt>
                <c:pt idx="2544" c:formatCode="h:mm:ss">
                  <c:v>0.369988425925926</c:v>
                </c:pt>
                <c:pt idx="2545" c:formatCode="h:mm:ss">
                  <c:v>0.37</c:v>
                </c:pt>
                <c:pt idx="2546" c:formatCode="h:mm:ss">
                  <c:v>0.370011574074074</c:v>
                </c:pt>
                <c:pt idx="2547" c:formatCode="h:mm:ss">
                  <c:v>0.370023148148148</c:v>
                </c:pt>
                <c:pt idx="2548" c:formatCode="h:mm:ss">
                  <c:v>0.370034722222222</c:v>
                </c:pt>
                <c:pt idx="2549" c:formatCode="h:mm:ss">
                  <c:v>0.370046296296296</c:v>
                </c:pt>
                <c:pt idx="2550" c:formatCode="h:mm:ss">
                  <c:v>0.37005787037037</c:v>
                </c:pt>
                <c:pt idx="2551" c:formatCode="h:mm:ss">
                  <c:v>0.370069444444444</c:v>
                </c:pt>
                <c:pt idx="2552" c:formatCode="h:mm:ss">
                  <c:v>0.370081018518519</c:v>
                </c:pt>
                <c:pt idx="2553" c:formatCode="h:mm:ss">
                  <c:v>0.370092592592593</c:v>
                </c:pt>
                <c:pt idx="2554" c:formatCode="h:mm:ss">
                  <c:v>0.370104166666667</c:v>
                </c:pt>
                <c:pt idx="2555" c:formatCode="h:mm:ss">
                  <c:v>0.370115740740741</c:v>
                </c:pt>
                <c:pt idx="2556" c:formatCode="h:mm:ss">
                  <c:v>0.370127314814815</c:v>
                </c:pt>
                <c:pt idx="2557" c:formatCode="h:mm:ss">
                  <c:v>0.370138888888889</c:v>
                </c:pt>
                <c:pt idx="2558" c:formatCode="h:mm:ss">
                  <c:v>0.370150462962963</c:v>
                </c:pt>
                <c:pt idx="2559" c:formatCode="h:mm:ss">
                  <c:v>0.370162037037037</c:v>
                </c:pt>
                <c:pt idx="2560" c:formatCode="h:mm:ss">
                  <c:v>0.370173611111111</c:v>
                </c:pt>
                <c:pt idx="2561" c:formatCode="h:mm:ss">
                  <c:v>0.370185185185185</c:v>
                </c:pt>
                <c:pt idx="2562" c:formatCode="h:mm:ss">
                  <c:v>0.370196759259259</c:v>
                </c:pt>
                <c:pt idx="2563" c:formatCode="h:mm:ss">
                  <c:v>0.370208333333333</c:v>
                </c:pt>
                <c:pt idx="2564" c:formatCode="h:mm:ss">
                  <c:v>0.370219907407407</c:v>
                </c:pt>
                <c:pt idx="2565" c:formatCode="h:mm:ss">
                  <c:v>0.370231481481481</c:v>
                </c:pt>
                <c:pt idx="2566" c:formatCode="h:mm:ss">
                  <c:v>0.370243055555556</c:v>
                </c:pt>
                <c:pt idx="2567" c:formatCode="h:mm:ss">
                  <c:v>0.37025462962963</c:v>
                </c:pt>
                <c:pt idx="2568" c:formatCode="h:mm:ss">
                  <c:v>0.370266203703704</c:v>
                </c:pt>
                <c:pt idx="2569" c:formatCode="h:mm:ss">
                  <c:v>0.370277777777778</c:v>
                </c:pt>
                <c:pt idx="2570" c:formatCode="h:mm:ss">
                  <c:v>0.370289351851852</c:v>
                </c:pt>
                <c:pt idx="2571" c:formatCode="h:mm:ss">
                  <c:v>0.370300925925926</c:v>
                </c:pt>
                <c:pt idx="2572" c:formatCode="h:mm:ss">
                  <c:v>0.3703125</c:v>
                </c:pt>
                <c:pt idx="2573" c:formatCode="h:mm:ss">
                  <c:v>0.370324074074074</c:v>
                </c:pt>
                <c:pt idx="2574" c:formatCode="h:mm:ss">
                  <c:v>0.370335648148148</c:v>
                </c:pt>
                <c:pt idx="2575" c:formatCode="h:mm:ss">
                  <c:v>0.370347222222222</c:v>
                </c:pt>
                <c:pt idx="2576" c:formatCode="h:mm:ss">
                  <c:v>0.370358796296296</c:v>
                </c:pt>
                <c:pt idx="2577" c:formatCode="h:mm:ss">
                  <c:v>0.37037037037037</c:v>
                </c:pt>
                <c:pt idx="2578" c:formatCode="h:mm:ss">
                  <c:v>0.370381944444444</c:v>
                </c:pt>
                <c:pt idx="2579" c:formatCode="h:mm:ss">
                  <c:v>0.370393518518519</c:v>
                </c:pt>
                <c:pt idx="2580" c:formatCode="h:mm:ss">
                  <c:v>0.370405092592593</c:v>
                </c:pt>
                <c:pt idx="2581" c:formatCode="h:mm:ss">
                  <c:v>0.370416666666667</c:v>
                </c:pt>
                <c:pt idx="2582" c:formatCode="h:mm:ss">
                  <c:v>0.370428240740741</c:v>
                </c:pt>
                <c:pt idx="2583" c:formatCode="h:mm:ss">
                  <c:v>0.370439814814815</c:v>
                </c:pt>
                <c:pt idx="2584" c:formatCode="h:mm:ss">
                  <c:v>0.370451388888889</c:v>
                </c:pt>
                <c:pt idx="2585" c:formatCode="h:mm:ss">
                  <c:v>0.370462962962963</c:v>
                </c:pt>
                <c:pt idx="2586" c:formatCode="h:mm:ss">
                  <c:v>0.370474537037037</c:v>
                </c:pt>
                <c:pt idx="2587" c:formatCode="h:mm:ss">
                  <c:v>0.370486111111111</c:v>
                </c:pt>
                <c:pt idx="2588" c:formatCode="h:mm:ss">
                  <c:v>0.370497685185185</c:v>
                </c:pt>
                <c:pt idx="2589" c:formatCode="h:mm:ss">
                  <c:v>0.370509259259259</c:v>
                </c:pt>
                <c:pt idx="2590" c:formatCode="h:mm:ss">
                  <c:v>0.370520833333333</c:v>
                </c:pt>
                <c:pt idx="2591" c:formatCode="h:mm:ss">
                  <c:v>0.370532407407407</c:v>
                </c:pt>
                <c:pt idx="2592" c:formatCode="h:mm:ss">
                  <c:v>0.370543981481481</c:v>
                </c:pt>
                <c:pt idx="2593" c:formatCode="h:mm:ss">
                  <c:v>0.370555555555556</c:v>
                </c:pt>
                <c:pt idx="2594" c:formatCode="h:mm:ss">
                  <c:v>0.37056712962963</c:v>
                </c:pt>
                <c:pt idx="2595" c:formatCode="h:mm:ss">
                  <c:v>0.370578703703704</c:v>
                </c:pt>
                <c:pt idx="2596" c:formatCode="h:mm:ss">
                  <c:v>0.370590277777778</c:v>
                </c:pt>
                <c:pt idx="2597" c:formatCode="h:mm:ss">
                  <c:v>0.370601851851852</c:v>
                </c:pt>
                <c:pt idx="2598" c:formatCode="h:mm:ss">
                  <c:v>0.370613425925926</c:v>
                </c:pt>
                <c:pt idx="2599" c:formatCode="h:mm:ss">
                  <c:v>0.370625</c:v>
                </c:pt>
                <c:pt idx="2600" c:formatCode="h:mm:ss">
                  <c:v>0.370636574074074</c:v>
                </c:pt>
                <c:pt idx="2601" c:formatCode="h:mm:ss">
                  <c:v>0.370648148148148</c:v>
                </c:pt>
                <c:pt idx="2602" c:formatCode="h:mm:ss">
                  <c:v>0.370659722222222</c:v>
                </c:pt>
                <c:pt idx="2603" c:formatCode="h:mm:ss">
                  <c:v>0.370671296296296</c:v>
                </c:pt>
                <c:pt idx="2604" c:formatCode="h:mm:ss">
                  <c:v>0.37068287037037</c:v>
                </c:pt>
                <c:pt idx="2605" c:formatCode="h:mm:ss">
                  <c:v>0.370694444444444</c:v>
                </c:pt>
                <c:pt idx="2606" c:formatCode="h:mm:ss">
                  <c:v>0.370706018518519</c:v>
                </c:pt>
                <c:pt idx="2607" c:formatCode="h:mm:ss">
                  <c:v>0.370717592592593</c:v>
                </c:pt>
                <c:pt idx="2608" c:formatCode="h:mm:ss">
                  <c:v>0.370729166666667</c:v>
                </c:pt>
                <c:pt idx="2609" c:formatCode="h:mm:ss">
                  <c:v>0.370740740740741</c:v>
                </c:pt>
                <c:pt idx="2610" c:formatCode="h:mm:ss">
                  <c:v>0.370752314814815</c:v>
                </c:pt>
                <c:pt idx="2611" c:formatCode="h:mm:ss">
                  <c:v>0.370763888888889</c:v>
                </c:pt>
                <c:pt idx="2612" c:formatCode="h:mm:ss">
                  <c:v>0.370775462962963</c:v>
                </c:pt>
                <c:pt idx="2613" c:formatCode="h:mm:ss">
                  <c:v>0.370787037037037</c:v>
                </c:pt>
                <c:pt idx="2614" c:formatCode="h:mm:ss">
                  <c:v>0.370798611111111</c:v>
                </c:pt>
                <c:pt idx="2615" c:formatCode="h:mm:ss">
                  <c:v>0.370810185185185</c:v>
                </c:pt>
                <c:pt idx="2616" c:formatCode="h:mm:ss">
                  <c:v>0.370821759259259</c:v>
                </c:pt>
                <c:pt idx="2617" c:formatCode="h:mm:ss">
                  <c:v>0.370833333333333</c:v>
                </c:pt>
                <c:pt idx="2618" c:formatCode="h:mm:ss">
                  <c:v>0.370844907407407</c:v>
                </c:pt>
                <c:pt idx="2619" c:formatCode="h:mm:ss">
                  <c:v>0.370856481481481</c:v>
                </c:pt>
                <c:pt idx="2620" c:formatCode="h:mm:ss">
                  <c:v>0.370868055555556</c:v>
                </c:pt>
                <c:pt idx="2621" c:formatCode="h:mm:ss">
                  <c:v>0.37087962962963</c:v>
                </c:pt>
                <c:pt idx="2622" c:formatCode="h:mm:ss">
                  <c:v>0.370891203703704</c:v>
                </c:pt>
                <c:pt idx="2623" c:formatCode="h:mm:ss">
                  <c:v>0.370902777777778</c:v>
                </c:pt>
                <c:pt idx="2624" c:formatCode="h:mm:ss">
                  <c:v>0.370914351851852</c:v>
                </c:pt>
                <c:pt idx="2625" c:formatCode="h:mm:ss">
                  <c:v>0.370925925925926</c:v>
                </c:pt>
                <c:pt idx="2626" c:formatCode="h:mm:ss">
                  <c:v>0.3709375</c:v>
                </c:pt>
                <c:pt idx="2627" c:formatCode="h:mm:ss">
                  <c:v>0.370949074074074</c:v>
                </c:pt>
                <c:pt idx="2628" c:formatCode="h:mm:ss">
                  <c:v>0.370960648148148</c:v>
                </c:pt>
                <c:pt idx="2629" c:formatCode="h:mm:ss">
                  <c:v>0.370972222222222</c:v>
                </c:pt>
                <c:pt idx="2630" c:formatCode="h:mm:ss">
                  <c:v>0.370983796296296</c:v>
                </c:pt>
                <c:pt idx="2631" c:formatCode="h:mm:ss">
                  <c:v>0.37099537037037</c:v>
                </c:pt>
                <c:pt idx="2632" c:formatCode="h:mm:ss">
                  <c:v>0.371006944444444</c:v>
                </c:pt>
                <c:pt idx="2633" c:formatCode="h:mm:ss">
                  <c:v>0.371018518518518</c:v>
                </c:pt>
                <c:pt idx="2634" c:formatCode="h:mm:ss">
                  <c:v>0.371030092592593</c:v>
                </c:pt>
                <c:pt idx="2635" c:formatCode="h:mm:ss">
                  <c:v>0.371041666666667</c:v>
                </c:pt>
                <c:pt idx="2636" c:formatCode="h:mm:ss">
                  <c:v>0.371053240740741</c:v>
                </c:pt>
                <c:pt idx="2637" c:formatCode="h:mm:ss">
                  <c:v>0.371064814814815</c:v>
                </c:pt>
                <c:pt idx="2638" c:formatCode="h:mm:ss">
                  <c:v>0.371076388888889</c:v>
                </c:pt>
                <c:pt idx="2639" c:formatCode="h:mm:ss">
                  <c:v>0.371087962962963</c:v>
                </c:pt>
                <c:pt idx="2640" c:formatCode="h:mm:ss">
                  <c:v>0.371099537037037</c:v>
                </c:pt>
                <c:pt idx="2641" c:formatCode="h:mm:ss">
                  <c:v>0.371111111111111</c:v>
                </c:pt>
                <c:pt idx="2642" c:formatCode="h:mm:ss">
                  <c:v>0.371122685185185</c:v>
                </c:pt>
                <c:pt idx="2643" c:formatCode="h:mm:ss">
                  <c:v>0.371134259259259</c:v>
                </c:pt>
                <c:pt idx="2644" c:formatCode="h:mm:ss">
                  <c:v>0.371145833333333</c:v>
                </c:pt>
                <c:pt idx="2645" c:formatCode="h:mm:ss">
                  <c:v>0.371157407407407</c:v>
                </c:pt>
                <c:pt idx="2646" c:formatCode="h:mm:ss">
                  <c:v>0.371168981481482</c:v>
                </c:pt>
                <c:pt idx="2647" c:formatCode="h:mm:ss">
                  <c:v>0.371180555555556</c:v>
                </c:pt>
                <c:pt idx="2648" c:formatCode="h:mm:ss">
                  <c:v>0.37119212962963</c:v>
                </c:pt>
                <c:pt idx="2649" c:formatCode="h:mm:ss">
                  <c:v>0.371203703703704</c:v>
                </c:pt>
                <c:pt idx="2650" c:formatCode="h:mm:ss">
                  <c:v>0.371215277777778</c:v>
                </c:pt>
                <c:pt idx="2651" c:formatCode="h:mm:ss">
                  <c:v>0.371226851851852</c:v>
                </c:pt>
                <c:pt idx="2652" c:formatCode="h:mm:ss">
                  <c:v>0.371238425925926</c:v>
                </c:pt>
                <c:pt idx="2653" c:formatCode="h:mm:ss">
                  <c:v>0.37125</c:v>
                </c:pt>
                <c:pt idx="2654" c:formatCode="h:mm:ss">
                  <c:v>0.371261574074074</c:v>
                </c:pt>
                <c:pt idx="2655" c:formatCode="h:mm:ss">
                  <c:v>0.371273148148148</c:v>
                </c:pt>
                <c:pt idx="2656" c:formatCode="h:mm:ss">
                  <c:v>0.371284722222222</c:v>
                </c:pt>
                <c:pt idx="2657" c:formatCode="h:mm:ss">
                  <c:v>0.371296296296296</c:v>
                </c:pt>
                <c:pt idx="2658" c:formatCode="h:mm:ss">
                  <c:v>0.37130787037037</c:v>
                </c:pt>
                <c:pt idx="2659" c:formatCode="h:mm:ss">
                  <c:v>0.371319444444444</c:v>
                </c:pt>
                <c:pt idx="2660" c:formatCode="h:mm:ss">
                  <c:v>0.371331018518519</c:v>
                </c:pt>
                <c:pt idx="2661" c:formatCode="h:mm:ss">
                  <c:v>0.371342592592593</c:v>
                </c:pt>
                <c:pt idx="2662" c:formatCode="h:mm:ss">
                  <c:v>0.371354166666667</c:v>
                </c:pt>
                <c:pt idx="2663" c:formatCode="h:mm:ss">
                  <c:v>0.371365740740741</c:v>
                </c:pt>
                <c:pt idx="2664" c:formatCode="h:mm:ss">
                  <c:v>0.371377314814815</c:v>
                </c:pt>
                <c:pt idx="2665" c:formatCode="h:mm:ss">
                  <c:v>0.371388888888889</c:v>
                </c:pt>
                <c:pt idx="2666" c:formatCode="h:mm:ss">
                  <c:v>0.371400462962963</c:v>
                </c:pt>
                <c:pt idx="2667" c:formatCode="h:mm:ss">
                  <c:v>0.371412037037037</c:v>
                </c:pt>
                <c:pt idx="2668" c:formatCode="h:mm:ss">
                  <c:v>0.371423611111111</c:v>
                </c:pt>
                <c:pt idx="2669" c:formatCode="h:mm:ss">
                  <c:v>0.371435185185185</c:v>
                </c:pt>
                <c:pt idx="2670" c:formatCode="h:mm:ss">
                  <c:v>0.371446759259259</c:v>
                </c:pt>
                <c:pt idx="2671" c:formatCode="h:mm:ss">
                  <c:v>0.371458333333333</c:v>
                </c:pt>
                <c:pt idx="2672" c:formatCode="h:mm:ss">
                  <c:v>0.371469907407407</c:v>
                </c:pt>
                <c:pt idx="2673" c:formatCode="h:mm:ss">
                  <c:v>0.371481481481481</c:v>
                </c:pt>
                <c:pt idx="2674" c:formatCode="h:mm:ss">
                  <c:v>0.371493055555556</c:v>
                </c:pt>
                <c:pt idx="2675" c:formatCode="h:mm:ss">
                  <c:v>0.37150462962963</c:v>
                </c:pt>
                <c:pt idx="2676" c:formatCode="h:mm:ss">
                  <c:v>0.371516203703704</c:v>
                </c:pt>
                <c:pt idx="2677" c:formatCode="h:mm:ss">
                  <c:v>0.371527777777778</c:v>
                </c:pt>
                <c:pt idx="2678" c:formatCode="h:mm:ss">
                  <c:v>0.371539351851852</c:v>
                </c:pt>
                <c:pt idx="2679" c:formatCode="h:mm:ss">
                  <c:v>0.371550925925926</c:v>
                </c:pt>
                <c:pt idx="2680" c:formatCode="h:mm:ss">
                  <c:v>0.3715625</c:v>
                </c:pt>
                <c:pt idx="2681" c:formatCode="h:mm:ss">
                  <c:v>0.371574074074074</c:v>
                </c:pt>
                <c:pt idx="2682" c:formatCode="h:mm:ss">
                  <c:v>0.371585648148148</c:v>
                </c:pt>
                <c:pt idx="2683" c:formatCode="h:mm:ss">
                  <c:v>0.371597222222222</c:v>
                </c:pt>
                <c:pt idx="2684" c:formatCode="h:mm:ss">
                  <c:v>0.371608796296296</c:v>
                </c:pt>
                <c:pt idx="2685" c:formatCode="h:mm:ss">
                  <c:v>0.37162037037037</c:v>
                </c:pt>
                <c:pt idx="2686" c:formatCode="h:mm:ss">
                  <c:v>0.371631944444444</c:v>
                </c:pt>
                <c:pt idx="2687" c:formatCode="h:mm:ss">
                  <c:v>0.371643518518519</c:v>
                </c:pt>
                <c:pt idx="2688" c:formatCode="h:mm:ss">
                  <c:v>0.371655092592593</c:v>
                </c:pt>
                <c:pt idx="2689" c:formatCode="h:mm:ss">
                  <c:v>0.371666666666667</c:v>
                </c:pt>
                <c:pt idx="2690" c:formatCode="h:mm:ss">
                  <c:v>0.371678240740741</c:v>
                </c:pt>
                <c:pt idx="2691" c:formatCode="h:mm:ss">
                  <c:v>0.371689814814815</c:v>
                </c:pt>
                <c:pt idx="2692" c:formatCode="h:mm:ss">
                  <c:v>0.371701388888889</c:v>
                </c:pt>
                <c:pt idx="2693" c:formatCode="h:mm:ss">
                  <c:v>0.371712962962963</c:v>
                </c:pt>
                <c:pt idx="2694" c:formatCode="h:mm:ss">
                  <c:v>0.371724537037037</c:v>
                </c:pt>
                <c:pt idx="2695" c:formatCode="h:mm:ss">
                  <c:v>0.371736111111111</c:v>
                </c:pt>
                <c:pt idx="2696" c:formatCode="h:mm:ss">
                  <c:v>0.371747685185185</c:v>
                </c:pt>
                <c:pt idx="2697" c:formatCode="h:mm:ss">
                  <c:v>0.371759259259259</c:v>
                </c:pt>
                <c:pt idx="2698" c:formatCode="h:mm:ss">
                  <c:v>0.371770833333333</c:v>
                </c:pt>
                <c:pt idx="2699" c:formatCode="h:mm:ss">
                  <c:v>0.371782407407407</c:v>
                </c:pt>
                <c:pt idx="2700" c:formatCode="h:mm:ss">
                  <c:v>0.371793981481481</c:v>
                </c:pt>
                <c:pt idx="2701" c:formatCode="h:mm:ss">
                  <c:v>0.371805555555556</c:v>
                </c:pt>
                <c:pt idx="2702" c:formatCode="h:mm:ss">
                  <c:v>0.37181712962963</c:v>
                </c:pt>
                <c:pt idx="2703" c:formatCode="h:mm:ss">
                  <c:v>0.371828703703704</c:v>
                </c:pt>
                <c:pt idx="2704" c:formatCode="h:mm:ss">
                  <c:v>0.371840277777778</c:v>
                </c:pt>
                <c:pt idx="2705" c:formatCode="h:mm:ss">
                  <c:v>0.371851851851852</c:v>
                </c:pt>
                <c:pt idx="2706" c:formatCode="h:mm:ss">
                  <c:v>0.371863425925926</c:v>
                </c:pt>
                <c:pt idx="2707" c:formatCode="h:mm:ss">
                  <c:v>0.371875</c:v>
                </c:pt>
                <c:pt idx="2708" c:formatCode="h:mm:ss">
                  <c:v>0.371886574074074</c:v>
                </c:pt>
                <c:pt idx="2709" c:formatCode="h:mm:ss">
                  <c:v>0.371898148148148</c:v>
                </c:pt>
                <c:pt idx="2710" c:formatCode="h:mm:ss">
                  <c:v>0.371909722222222</c:v>
                </c:pt>
                <c:pt idx="2711" c:formatCode="h:mm:ss">
                  <c:v>0.371921296296296</c:v>
                </c:pt>
                <c:pt idx="2712" c:formatCode="h:mm:ss">
                  <c:v>0.37193287037037</c:v>
                </c:pt>
                <c:pt idx="2713" c:formatCode="h:mm:ss">
                  <c:v>0.371944444444444</c:v>
                </c:pt>
                <c:pt idx="2714" c:formatCode="h:mm:ss">
                  <c:v>0.371956018518519</c:v>
                </c:pt>
                <c:pt idx="2715" c:formatCode="h:mm:ss">
                  <c:v>0.371967592592593</c:v>
                </c:pt>
                <c:pt idx="2716" c:formatCode="h:mm:ss">
                  <c:v>0.371979166666667</c:v>
                </c:pt>
                <c:pt idx="2717" c:formatCode="h:mm:ss">
                  <c:v>0.371990740740741</c:v>
                </c:pt>
                <c:pt idx="2718" c:formatCode="h:mm:ss">
                  <c:v>0.372002314814815</c:v>
                </c:pt>
                <c:pt idx="2719" c:formatCode="h:mm:ss">
                  <c:v>0.372013888888889</c:v>
                </c:pt>
                <c:pt idx="2720" c:formatCode="h:mm:ss">
                  <c:v>0.372025462962963</c:v>
                </c:pt>
                <c:pt idx="2721" c:formatCode="h:mm:ss">
                  <c:v>0.372037037037037</c:v>
                </c:pt>
                <c:pt idx="2722" c:formatCode="h:mm:ss">
                  <c:v>0.372048611111111</c:v>
                </c:pt>
                <c:pt idx="2723" c:formatCode="h:mm:ss">
                  <c:v>0.372060185185185</c:v>
                </c:pt>
                <c:pt idx="2724" c:formatCode="h:mm:ss">
                  <c:v>0.372071759259259</c:v>
                </c:pt>
                <c:pt idx="2725" c:formatCode="h:mm:ss">
                  <c:v>0.372083333333333</c:v>
                </c:pt>
                <c:pt idx="2726" c:formatCode="h:mm:ss">
                  <c:v>0.372094907407407</c:v>
                </c:pt>
                <c:pt idx="2727" c:formatCode="h:mm:ss">
                  <c:v>0.372106481481481</c:v>
                </c:pt>
                <c:pt idx="2728" c:formatCode="h:mm:ss">
                  <c:v>0.372118055555556</c:v>
                </c:pt>
                <c:pt idx="2729" c:formatCode="h:mm:ss">
                  <c:v>0.37212962962963</c:v>
                </c:pt>
                <c:pt idx="2730" c:formatCode="h:mm:ss">
                  <c:v>0.372141203703704</c:v>
                </c:pt>
                <c:pt idx="2731" c:formatCode="h:mm:ss">
                  <c:v>0.372152777777778</c:v>
                </c:pt>
                <c:pt idx="2732" c:formatCode="h:mm:ss">
                  <c:v>0.372164351851852</c:v>
                </c:pt>
                <c:pt idx="2733" c:formatCode="h:mm:ss">
                  <c:v>0.372175925925926</c:v>
                </c:pt>
                <c:pt idx="2734" c:formatCode="h:mm:ss">
                  <c:v>0.3721875</c:v>
                </c:pt>
                <c:pt idx="2735" c:formatCode="h:mm:ss">
                  <c:v>0.372199074074074</c:v>
                </c:pt>
                <c:pt idx="2736" c:formatCode="h:mm:ss">
                  <c:v>0.372210648148148</c:v>
                </c:pt>
                <c:pt idx="2737" c:formatCode="h:mm:ss">
                  <c:v>0.372222222222222</c:v>
                </c:pt>
                <c:pt idx="2738" c:formatCode="h:mm:ss">
                  <c:v>0.372233796296296</c:v>
                </c:pt>
                <c:pt idx="2739" c:formatCode="h:mm:ss">
                  <c:v>0.37224537037037</c:v>
                </c:pt>
                <c:pt idx="2740" c:formatCode="h:mm:ss">
                  <c:v>0.372256944444444</c:v>
                </c:pt>
                <c:pt idx="2741" c:formatCode="h:mm:ss">
                  <c:v>0.372268518518519</c:v>
                </c:pt>
                <c:pt idx="2742" c:formatCode="h:mm:ss">
                  <c:v>0.372280092592593</c:v>
                </c:pt>
                <c:pt idx="2743" c:formatCode="h:mm:ss">
                  <c:v>0.372291666666667</c:v>
                </c:pt>
                <c:pt idx="2744" c:formatCode="h:mm:ss">
                  <c:v>0.372303240740741</c:v>
                </c:pt>
                <c:pt idx="2745" c:formatCode="h:mm:ss">
                  <c:v>0.372314814814815</c:v>
                </c:pt>
                <c:pt idx="2746" c:formatCode="h:mm:ss">
                  <c:v>0.372326388888889</c:v>
                </c:pt>
                <c:pt idx="2747" c:formatCode="h:mm:ss">
                  <c:v>0.372337962962963</c:v>
                </c:pt>
                <c:pt idx="2748" c:formatCode="h:mm:ss">
                  <c:v>0.372349537037037</c:v>
                </c:pt>
                <c:pt idx="2749" c:formatCode="h:mm:ss">
                  <c:v>0.372361111111111</c:v>
                </c:pt>
                <c:pt idx="2750" c:formatCode="h:mm:ss">
                  <c:v>0.372372685185185</c:v>
                </c:pt>
                <c:pt idx="2751" c:formatCode="h:mm:ss">
                  <c:v>0.372384259259259</c:v>
                </c:pt>
                <c:pt idx="2752" c:formatCode="h:mm:ss">
                  <c:v>0.372395833333333</c:v>
                </c:pt>
                <c:pt idx="2753" c:formatCode="h:mm:ss">
                  <c:v>0.372407407407407</c:v>
                </c:pt>
                <c:pt idx="2754" c:formatCode="h:mm:ss">
                  <c:v>0.372418981481482</c:v>
                </c:pt>
                <c:pt idx="2755" c:formatCode="h:mm:ss">
                  <c:v>0.372430555555556</c:v>
                </c:pt>
                <c:pt idx="2756" c:formatCode="h:mm:ss">
                  <c:v>0.37244212962963</c:v>
                </c:pt>
                <c:pt idx="2757" c:formatCode="h:mm:ss">
                  <c:v>0.372453703703704</c:v>
                </c:pt>
                <c:pt idx="2758" c:formatCode="h:mm:ss">
                  <c:v>0.372465277777778</c:v>
                </c:pt>
                <c:pt idx="2759" c:formatCode="h:mm:ss">
                  <c:v>0.372476851851852</c:v>
                </c:pt>
                <c:pt idx="2760" c:formatCode="h:mm:ss">
                  <c:v>0.372488425925926</c:v>
                </c:pt>
                <c:pt idx="2761" c:formatCode="h:mm:ss">
                  <c:v>0.3725</c:v>
                </c:pt>
                <c:pt idx="2762" c:formatCode="h:mm:ss">
                  <c:v>0.372511574074074</c:v>
                </c:pt>
                <c:pt idx="2763" c:formatCode="h:mm:ss">
                  <c:v>0.372523148148148</c:v>
                </c:pt>
                <c:pt idx="2764" c:formatCode="h:mm:ss">
                  <c:v>0.372534722222222</c:v>
                </c:pt>
                <c:pt idx="2765" c:formatCode="h:mm:ss">
                  <c:v>0.372546296296296</c:v>
                </c:pt>
                <c:pt idx="2766" c:formatCode="h:mm:ss">
                  <c:v>0.37255787037037</c:v>
                </c:pt>
                <c:pt idx="2767" c:formatCode="h:mm:ss">
                  <c:v>0.372569444444444</c:v>
                </c:pt>
                <c:pt idx="2768" c:formatCode="h:mm:ss">
                  <c:v>0.372581018518519</c:v>
                </c:pt>
                <c:pt idx="2769" c:formatCode="h:mm:ss">
                  <c:v>0.372592592592593</c:v>
                </c:pt>
                <c:pt idx="2770" c:formatCode="h:mm:ss">
                  <c:v>0.372604166666667</c:v>
                </c:pt>
                <c:pt idx="2771" c:formatCode="h:mm:ss">
                  <c:v>0.372615740740741</c:v>
                </c:pt>
                <c:pt idx="2772" c:formatCode="h:mm:ss">
                  <c:v>0.372627314814815</c:v>
                </c:pt>
                <c:pt idx="2773" c:formatCode="h:mm:ss">
                  <c:v>0.372638888888889</c:v>
                </c:pt>
                <c:pt idx="2774" c:formatCode="h:mm:ss">
                  <c:v>0.372650462962963</c:v>
                </c:pt>
                <c:pt idx="2775" c:formatCode="h:mm:ss">
                  <c:v>0.372662037037037</c:v>
                </c:pt>
                <c:pt idx="2776" c:formatCode="h:mm:ss">
                  <c:v>0.372673611111111</c:v>
                </c:pt>
                <c:pt idx="2777" c:formatCode="h:mm:ss">
                  <c:v>0.372685185185185</c:v>
                </c:pt>
                <c:pt idx="2778" c:formatCode="h:mm:ss">
                  <c:v>0.372696759259259</c:v>
                </c:pt>
                <c:pt idx="2779" c:formatCode="h:mm:ss">
                  <c:v>0.372708333333333</c:v>
                </c:pt>
                <c:pt idx="2780" c:formatCode="h:mm:ss">
                  <c:v>0.372719907407407</c:v>
                </c:pt>
                <c:pt idx="2781" c:formatCode="h:mm:ss">
                  <c:v>0.372731481481481</c:v>
                </c:pt>
                <c:pt idx="2782" c:formatCode="h:mm:ss">
                  <c:v>0.372743055555556</c:v>
                </c:pt>
                <c:pt idx="2783" c:formatCode="h:mm:ss">
                  <c:v>0.37275462962963</c:v>
                </c:pt>
                <c:pt idx="2784" c:formatCode="h:mm:ss">
                  <c:v>0.372766203703704</c:v>
                </c:pt>
                <c:pt idx="2785" c:formatCode="h:mm:ss">
                  <c:v>0.372777777777778</c:v>
                </c:pt>
                <c:pt idx="2786" c:formatCode="h:mm:ss">
                  <c:v>0.372789351851852</c:v>
                </c:pt>
                <c:pt idx="2787" c:formatCode="h:mm:ss">
                  <c:v>0.372800925925926</c:v>
                </c:pt>
                <c:pt idx="2788" c:formatCode="h:mm:ss">
                  <c:v>0.3728125</c:v>
                </c:pt>
                <c:pt idx="2789" c:formatCode="h:mm:ss">
                  <c:v>0.372824074074074</c:v>
                </c:pt>
                <c:pt idx="2790" c:formatCode="h:mm:ss">
                  <c:v>0.372835648148148</c:v>
                </c:pt>
                <c:pt idx="2791" c:formatCode="h:mm:ss">
                  <c:v>0.372847222222222</c:v>
                </c:pt>
                <c:pt idx="2792" c:formatCode="h:mm:ss">
                  <c:v>0.372858796296296</c:v>
                </c:pt>
                <c:pt idx="2793" c:formatCode="h:mm:ss">
                  <c:v>0.37287037037037</c:v>
                </c:pt>
                <c:pt idx="2794" c:formatCode="h:mm:ss">
                  <c:v>0.372881944444444</c:v>
                </c:pt>
                <c:pt idx="2795" c:formatCode="h:mm:ss">
                  <c:v>0.372893518518518</c:v>
                </c:pt>
                <c:pt idx="2796" c:formatCode="h:mm:ss">
                  <c:v>0.372905092592593</c:v>
                </c:pt>
                <c:pt idx="2797" c:formatCode="h:mm:ss">
                  <c:v>0.372916666666667</c:v>
                </c:pt>
                <c:pt idx="2798" c:formatCode="h:mm:ss">
                  <c:v>0.372928240740741</c:v>
                </c:pt>
                <c:pt idx="2799" c:formatCode="h:mm:ss">
                  <c:v>0.372939814814815</c:v>
                </c:pt>
                <c:pt idx="2800" c:formatCode="h:mm:ss">
                  <c:v>0.372951388888889</c:v>
                </c:pt>
                <c:pt idx="2801" c:formatCode="h:mm:ss">
                  <c:v>0.372962962962963</c:v>
                </c:pt>
                <c:pt idx="2802" c:formatCode="h:mm:ss">
                  <c:v>0.372974537037037</c:v>
                </c:pt>
                <c:pt idx="2803" c:formatCode="h:mm:ss">
                  <c:v>0.372986111111111</c:v>
                </c:pt>
                <c:pt idx="2804" c:formatCode="h:mm:ss">
                  <c:v>0.372997685185185</c:v>
                </c:pt>
                <c:pt idx="2805" c:formatCode="h:mm:ss">
                  <c:v>0.373009259259259</c:v>
                </c:pt>
                <c:pt idx="2806" c:formatCode="h:mm:ss">
                  <c:v>0.373020833333333</c:v>
                </c:pt>
                <c:pt idx="2807" c:formatCode="h:mm:ss">
                  <c:v>0.373032407407407</c:v>
                </c:pt>
                <c:pt idx="2808" c:formatCode="h:mm:ss">
                  <c:v>0.373043981481481</c:v>
                </c:pt>
                <c:pt idx="2809" c:formatCode="h:mm:ss">
                  <c:v>0.373055555555556</c:v>
                </c:pt>
                <c:pt idx="2810" c:formatCode="h:mm:ss">
                  <c:v>0.37306712962963</c:v>
                </c:pt>
                <c:pt idx="2811" c:formatCode="h:mm:ss">
                  <c:v>0.373078703703704</c:v>
                </c:pt>
                <c:pt idx="2812" c:formatCode="h:mm:ss">
                  <c:v>0.373090277777778</c:v>
                </c:pt>
                <c:pt idx="2813" c:formatCode="h:mm:ss">
                  <c:v>0.373101851851852</c:v>
                </c:pt>
                <c:pt idx="2814" c:formatCode="h:mm:ss">
                  <c:v>0.373113425925926</c:v>
                </c:pt>
                <c:pt idx="2815" c:formatCode="h:mm:ss">
                  <c:v>0.373125</c:v>
                </c:pt>
                <c:pt idx="2816" c:formatCode="h:mm:ss">
                  <c:v>0.373136574074074</c:v>
                </c:pt>
                <c:pt idx="2817" c:formatCode="h:mm:ss">
                  <c:v>0.373148148148148</c:v>
                </c:pt>
                <c:pt idx="2818" c:formatCode="h:mm:ss">
                  <c:v>0.373159722222222</c:v>
                </c:pt>
                <c:pt idx="2819" c:formatCode="h:mm:ss">
                  <c:v>0.373171296296296</c:v>
                </c:pt>
                <c:pt idx="2820" c:formatCode="h:mm:ss">
                  <c:v>0.37318287037037</c:v>
                </c:pt>
                <c:pt idx="2821" c:formatCode="h:mm:ss">
                  <c:v>0.373194444444444</c:v>
                </c:pt>
                <c:pt idx="2822" c:formatCode="h:mm:ss">
                  <c:v>0.373206018518518</c:v>
                </c:pt>
                <c:pt idx="2823" c:formatCode="h:mm:ss">
                  <c:v>0.373217592592593</c:v>
                </c:pt>
                <c:pt idx="2824" c:formatCode="h:mm:ss">
                  <c:v>0.373229166666667</c:v>
                </c:pt>
                <c:pt idx="2825" c:formatCode="h:mm:ss">
                  <c:v>0.373240740740741</c:v>
                </c:pt>
                <c:pt idx="2826" c:formatCode="h:mm:ss">
                  <c:v>0.373252314814815</c:v>
                </c:pt>
                <c:pt idx="2827" c:formatCode="h:mm:ss">
                  <c:v>0.373263888888889</c:v>
                </c:pt>
                <c:pt idx="2828" c:formatCode="h:mm:ss">
                  <c:v>0.373275462962963</c:v>
                </c:pt>
                <c:pt idx="2829" c:formatCode="h:mm:ss">
                  <c:v>0.373287037037037</c:v>
                </c:pt>
                <c:pt idx="2830" c:formatCode="h:mm:ss">
                  <c:v>0.373298611111111</c:v>
                </c:pt>
                <c:pt idx="2831" c:formatCode="h:mm:ss">
                  <c:v>0.373310185185185</c:v>
                </c:pt>
                <c:pt idx="2832" c:formatCode="h:mm:ss">
                  <c:v>0.373321759259259</c:v>
                </c:pt>
                <c:pt idx="2833" c:formatCode="h:mm:ss">
                  <c:v>0.373333333333333</c:v>
                </c:pt>
                <c:pt idx="2834" c:formatCode="h:mm:ss">
                  <c:v>0.373344907407407</c:v>
                </c:pt>
                <c:pt idx="2835" c:formatCode="h:mm:ss">
                  <c:v>0.373356481481481</c:v>
                </c:pt>
                <c:pt idx="2836" c:formatCode="h:mm:ss">
                  <c:v>0.373368055555556</c:v>
                </c:pt>
                <c:pt idx="2837" c:formatCode="h:mm:ss">
                  <c:v>0.37337962962963</c:v>
                </c:pt>
                <c:pt idx="2838" c:formatCode="h:mm:ss">
                  <c:v>0.373391203703704</c:v>
                </c:pt>
                <c:pt idx="2839" c:formatCode="h:mm:ss">
                  <c:v>0.373402777777778</c:v>
                </c:pt>
                <c:pt idx="2840" c:formatCode="h:mm:ss">
                  <c:v>0.373414351851852</c:v>
                </c:pt>
                <c:pt idx="2841" c:formatCode="h:mm:ss">
                  <c:v>0.373425925925926</c:v>
                </c:pt>
                <c:pt idx="2842" c:formatCode="h:mm:ss">
                  <c:v>0.3734375</c:v>
                </c:pt>
                <c:pt idx="2843" c:formatCode="h:mm:ss">
                  <c:v>0.373449074074074</c:v>
                </c:pt>
                <c:pt idx="2844" c:formatCode="h:mm:ss">
                  <c:v>0.373460648148148</c:v>
                </c:pt>
                <c:pt idx="2845" c:formatCode="h:mm:ss">
                  <c:v>0.373472222222222</c:v>
                </c:pt>
                <c:pt idx="2846" c:formatCode="h:mm:ss">
                  <c:v>0.373483796296296</c:v>
                </c:pt>
                <c:pt idx="2847" c:formatCode="h:mm:ss">
                  <c:v>0.37349537037037</c:v>
                </c:pt>
                <c:pt idx="2848" c:formatCode="h:mm:ss">
                  <c:v>0.373506944444444</c:v>
                </c:pt>
                <c:pt idx="2849" c:formatCode="h:mm:ss">
                  <c:v>0.373518518518519</c:v>
                </c:pt>
                <c:pt idx="2850" c:formatCode="h:mm:ss">
                  <c:v>0.373530092592593</c:v>
                </c:pt>
                <c:pt idx="2851" c:formatCode="h:mm:ss">
                  <c:v>0.373541666666667</c:v>
                </c:pt>
                <c:pt idx="2852" c:formatCode="h:mm:ss">
                  <c:v>0.373553240740741</c:v>
                </c:pt>
                <c:pt idx="2853" c:formatCode="h:mm:ss">
                  <c:v>0.373564814814815</c:v>
                </c:pt>
                <c:pt idx="2854" c:formatCode="h:mm:ss">
                  <c:v>0.373576388888889</c:v>
                </c:pt>
                <c:pt idx="2855" c:formatCode="h:mm:ss">
                  <c:v>0.373587962962963</c:v>
                </c:pt>
                <c:pt idx="2856" c:formatCode="h:mm:ss">
                  <c:v>0.373599537037037</c:v>
                </c:pt>
                <c:pt idx="2857" c:formatCode="h:mm:ss">
                  <c:v>0.373611111111111</c:v>
                </c:pt>
                <c:pt idx="2858" c:formatCode="h:mm:ss">
                  <c:v>0.373622685185185</c:v>
                </c:pt>
                <c:pt idx="2859" c:formatCode="h:mm:ss">
                  <c:v>0.373634259259259</c:v>
                </c:pt>
                <c:pt idx="2860" c:formatCode="h:mm:ss">
                  <c:v>0.373645833333333</c:v>
                </c:pt>
                <c:pt idx="2861" c:formatCode="h:mm:ss">
                  <c:v>0.373657407407407</c:v>
                </c:pt>
                <c:pt idx="2862" c:formatCode="h:mm:ss">
                  <c:v>0.373668981481481</c:v>
                </c:pt>
                <c:pt idx="2863" c:formatCode="h:mm:ss">
                  <c:v>0.373680555555556</c:v>
                </c:pt>
                <c:pt idx="2864" c:formatCode="h:mm:ss">
                  <c:v>0.37369212962963</c:v>
                </c:pt>
                <c:pt idx="2865" c:formatCode="h:mm:ss">
                  <c:v>0.373703703703704</c:v>
                </c:pt>
                <c:pt idx="2866" c:formatCode="h:mm:ss">
                  <c:v>0.373715277777778</c:v>
                </c:pt>
                <c:pt idx="2867" c:formatCode="h:mm:ss">
                  <c:v>0.373726851851852</c:v>
                </c:pt>
                <c:pt idx="2868" c:formatCode="h:mm:ss">
                  <c:v>0.373738425925926</c:v>
                </c:pt>
                <c:pt idx="2869" c:formatCode="h:mm:ss">
                  <c:v>0.37375</c:v>
                </c:pt>
                <c:pt idx="2870" c:formatCode="h:mm:ss">
                  <c:v>0.373761574074074</c:v>
                </c:pt>
                <c:pt idx="2871" c:formatCode="h:mm:ss">
                  <c:v>0.373773148148148</c:v>
                </c:pt>
                <c:pt idx="2872" c:formatCode="h:mm:ss">
                  <c:v>0.373784722222222</c:v>
                </c:pt>
                <c:pt idx="2873" c:formatCode="h:mm:ss">
                  <c:v>0.373796296296296</c:v>
                </c:pt>
                <c:pt idx="2874" c:formatCode="h:mm:ss">
                  <c:v>0.37380787037037</c:v>
                </c:pt>
                <c:pt idx="2875" c:formatCode="h:mm:ss">
                  <c:v>0.373819444444444</c:v>
                </c:pt>
                <c:pt idx="2876" c:formatCode="h:mm:ss">
                  <c:v>0.373831018518519</c:v>
                </c:pt>
                <c:pt idx="2877" c:formatCode="h:mm:ss">
                  <c:v>0.373842592592593</c:v>
                </c:pt>
                <c:pt idx="2878" c:formatCode="h:mm:ss">
                  <c:v>0.373854166666667</c:v>
                </c:pt>
                <c:pt idx="2879" c:formatCode="h:mm:ss">
                  <c:v>0.373865740740741</c:v>
                </c:pt>
                <c:pt idx="2880" c:formatCode="h:mm:ss">
                  <c:v>0.373877314814815</c:v>
                </c:pt>
                <c:pt idx="2881" c:formatCode="h:mm:ss">
                  <c:v>0.373888888888889</c:v>
                </c:pt>
                <c:pt idx="2882" c:formatCode="h:mm:ss">
                  <c:v>0.373900462962963</c:v>
                </c:pt>
                <c:pt idx="2883" c:formatCode="h:mm:ss">
                  <c:v>0.373912037037037</c:v>
                </c:pt>
                <c:pt idx="2884" c:formatCode="h:mm:ss">
                  <c:v>0.373923611111111</c:v>
                </c:pt>
                <c:pt idx="2885" c:formatCode="h:mm:ss">
                  <c:v>0.373935185185185</c:v>
                </c:pt>
                <c:pt idx="2886" c:formatCode="h:mm:ss">
                  <c:v>0.373946759259259</c:v>
                </c:pt>
                <c:pt idx="2887" c:formatCode="h:mm:ss">
                  <c:v>0.373958333333333</c:v>
                </c:pt>
                <c:pt idx="2888" c:formatCode="h:mm:ss">
                  <c:v>0.373969907407407</c:v>
                </c:pt>
                <c:pt idx="2889" c:formatCode="h:mm:ss">
                  <c:v>0.373981481481481</c:v>
                </c:pt>
                <c:pt idx="2890" c:formatCode="h:mm:ss">
                  <c:v>0.373993055555556</c:v>
                </c:pt>
                <c:pt idx="2891" c:formatCode="h:mm:ss">
                  <c:v>0.37400462962963</c:v>
                </c:pt>
                <c:pt idx="2892" c:formatCode="h:mm:ss">
                  <c:v>0.374016203703704</c:v>
                </c:pt>
                <c:pt idx="2893" c:formatCode="h:mm:ss">
                  <c:v>0.374027777777778</c:v>
                </c:pt>
                <c:pt idx="2894" c:formatCode="h:mm:ss">
                  <c:v>0.374039351851852</c:v>
                </c:pt>
                <c:pt idx="2895" c:formatCode="h:mm:ss">
                  <c:v>0.374050925925926</c:v>
                </c:pt>
                <c:pt idx="2896" c:formatCode="h:mm:ss">
                  <c:v>0.3740625</c:v>
                </c:pt>
                <c:pt idx="2897" c:formatCode="h:mm:ss">
                  <c:v>0.374074074074074</c:v>
                </c:pt>
                <c:pt idx="2898" c:formatCode="h:mm:ss">
                  <c:v>0.374085648148148</c:v>
                </c:pt>
                <c:pt idx="2899" c:formatCode="h:mm:ss">
                  <c:v>0.374097222222222</c:v>
                </c:pt>
                <c:pt idx="2900" c:formatCode="h:mm:ss">
                  <c:v>0.374108796296296</c:v>
                </c:pt>
                <c:pt idx="2901" c:formatCode="h:mm:ss">
                  <c:v>0.37412037037037</c:v>
                </c:pt>
                <c:pt idx="2902" c:formatCode="h:mm:ss">
                  <c:v>0.374131944444444</c:v>
                </c:pt>
                <c:pt idx="2903" c:formatCode="h:mm:ss">
                  <c:v>0.374143518518519</c:v>
                </c:pt>
                <c:pt idx="2904" c:formatCode="h:mm:ss">
                  <c:v>0.374155092592593</c:v>
                </c:pt>
                <c:pt idx="2905" c:formatCode="h:mm:ss">
                  <c:v>0.374166666666667</c:v>
                </c:pt>
                <c:pt idx="2906" c:formatCode="h:mm:ss">
                  <c:v>0.374178240740741</c:v>
                </c:pt>
                <c:pt idx="2907" c:formatCode="h:mm:ss">
                  <c:v>0.374189814814815</c:v>
                </c:pt>
                <c:pt idx="2908" c:formatCode="h:mm:ss">
                  <c:v>0.374201388888889</c:v>
                </c:pt>
                <c:pt idx="2909" c:formatCode="h:mm:ss">
                  <c:v>0.374212962962963</c:v>
                </c:pt>
                <c:pt idx="2910" c:formatCode="h:mm:ss">
                  <c:v>0.374224537037037</c:v>
                </c:pt>
                <c:pt idx="2911" c:formatCode="h:mm:ss">
                  <c:v>0.374236111111111</c:v>
                </c:pt>
                <c:pt idx="2912" c:formatCode="h:mm:ss">
                  <c:v>0.374247685185185</c:v>
                </c:pt>
                <c:pt idx="2913" c:formatCode="h:mm:ss">
                  <c:v>0.374259259259259</c:v>
                </c:pt>
                <c:pt idx="2914" c:formatCode="h:mm:ss">
                  <c:v>0.374270833333333</c:v>
                </c:pt>
                <c:pt idx="2915" c:formatCode="h:mm:ss">
                  <c:v>0.374282407407407</c:v>
                </c:pt>
                <c:pt idx="2916" c:formatCode="h:mm:ss">
                  <c:v>0.374293981481481</c:v>
                </c:pt>
                <c:pt idx="2917" c:formatCode="h:mm:ss">
                  <c:v>0.374305555555556</c:v>
                </c:pt>
                <c:pt idx="2918" c:formatCode="h:mm:ss">
                  <c:v>0.37431712962963</c:v>
                </c:pt>
                <c:pt idx="2919" c:formatCode="h:mm:ss">
                  <c:v>0.374328703703704</c:v>
                </c:pt>
                <c:pt idx="2920" c:formatCode="h:mm:ss">
                  <c:v>0.374340277777778</c:v>
                </c:pt>
                <c:pt idx="2921" c:formatCode="h:mm:ss">
                  <c:v>0.374351851851852</c:v>
                </c:pt>
                <c:pt idx="2922" c:formatCode="h:mm:ss">
                  <c:v>0.374363425925926</c:v>
                </c:pt>
                <c:pt idx="2923" c:formatCode="h:mm:ss">
                  <c:v>0.374375</c:v>
                </c:pt>
                <c:pt idx="2924" c:formatCode="h:mm:ss">
                  <c:v>0.374386574074074</c:v>
                </c:pt>
                <c:pt idx="2925" c:formatCode="h:mm:ss">
                  <c:v>0.374398148148148</c:v>
                </c:pt>
                <c:pt idx="2926" c:formatCode="h:mm:ss">
                  <c:v>0.374409722222222</c:v>
                </c:pt>
                <c:pt idx="2927" c:formatCode="h:mm:ss">
                  <c:v>0.374421296296296</c:v>
                </c:pt>
                <c:pt idx="2928" c:formatCode="h:mm:ss">
                  <c:v>0.37443287037037</c:v>
                </c:pt>
                <c:pt idx="2929" c:formatCode="h:mm:ss">
                  <c:v>0.374444444444444</c:v>
                </c:pt>
                <c:pt idx="2930" c:formatCode="h:mm:ss">
                  <c:v>0.374456018518519</c:v>
                </c:pt>
                <c:pt idx="2931" c:formatCode="h:mm:ss">
                  <c:v>0.374467592592593</c:v>
                </c:pt>
                <c:pt idx="2932" c:formatCode="h:mm:ss">
                  <c:v>0.374479166666667</c:v>
                </c:pt>
                <c:pt idx="2933" c:formatCode="h:mm:ss">
                  <c:v>0.374490740740741</c:v>
                </c:pt>
                <c:pt idx="2934" c:formatCode="h:mm:ss">
                  <c:v>0.374502314814815</c:v>
                </c:pt>
                <c:pt idx="2935" c:formatCode="h:mm:ss">
                  <c:v>0.374513888888889</c:v>
                </c:pt>
                <c:pt idx="2936" c:formatCode="h:mm:ss">
                  <c:v>0.374525462962963</c:v>
                </c:pt>
                <c:pt idx="2937" c:formatCode="h:mm:ss">
                  <c:v>0.374537037037037</c:v>
                </c:pt>
                <c:pt idx="2938" c:formatCode="h:mm:ss">
                  <c:v>0.374548611111111</c:v>
                </c:pt>
                <c:pt idx="2939" c:formatCode="h:mm:ss">
                  <c:v>0.374560185185185</c:v>
                </c:pt>
                <c:pt idx="2940" c:formatCode="h:mm:ss">
                  <c:v>0.374571759259259</c:v>
                </c:pt>
                <c:pt idx="2941" c:formatCode="h:mm:ss">
                  <c:v>0.374583333333333</c:v>
                </c:pt>
                <c:pt idx="2942" c:formatCode="h:mm:ss">
                  <c:v>0.374594907407407</c:v>
                </c:pt>
                <c:pt idx="2943" c:formatCode="h:mm:ss">
                  <c:v>0.374606481481482</c:v>
                </c:pt>
                <c:pt idx="2944" c:formatCode="h:mm:ss">
                  <c:v>0.374618055555556</c:v>
                </c:pt>
                <c:pt idx="2945" c:formatCode="h:mm:ss">
                  <c:v>0.37462962962963</c:v>
                </c:pt>
                <c:pt idx="2946" c:formatCode="h:mm:ss">
                  <c:v>0.374641203703704</c:v>
                </c:pt>
                <c:pt idx="2947" c:formatCode="h:mm:ss">
                  <c:v>0.374652777777778</c:v>
                </c:pt>
                <c:pt idx="2948" c:formatCode="h:mm:ss">
                  <c:v>0.374664351851852</c:v>
                </c:pt>
                <c:pt idx="2949" c:formatCode="h:mm:ss">
                  <c:v>0.374675925925926</c:v>
                </c:pt>
                <c:pt idx="2950" c:formatCode="h:mm:ss">
                  <c:v>0.3746875</c:v>
                </c:pt>
                <c:pt idx="2951" c:formatCode="h:mm:ss">
                  <c:v>0.374699074074074</c:v>
                </c:pt>
                <c:pt idx="2952" c:formatCode="h:mm:ss">
                  <c:v>0.374710648148148</c:v>
                </c:pt>
                <c:pt idx="2953" c:formatCode="h:mm:ss">
                  <c:v>0.374722222222222</c:v>
                </c:pt>
                <c:pt idx="2954" c:formatCode="h:mm:ss">
                  <c:v>0.374733796296296</c:v>
                </c:pt>
                <c:pt idx="2955" c:formatCode="h:mm:ss">
                  <c:v>0.37474537037037</c:v>
                </c:pt>
                <c:pt idx="2956" c:formatCode="h:mm:ss">
                  <c:v>0.374756944444444</c:v>
                </c:pt>
                <c:pt idx="2957" c:formatCode="h:mm:ss">
                  <c:v>0.374768518518519</c:v>
                </c:pt>
                <c:pt idx="2958" c:formatCode="h:mm:ss">
                  <c:v>0.374780092592593</c:v>
                </c:pt>
                <c:pt idx="2959" c:formatCode="h:mm:ss">
                  <c:v>0.374791666666667</c:v>
                </c:pt>
                <c:pt idx="2960" c:formatCode="h:mm:ss">
                  <c:v>0.374803240740741</c:v>
                </c:pt>
                <c:pt idx="2961" c:formatCode="h:mm:ss">
                  <c:v>0.374814814814815</c:v>
                </c:pt>
                <c:pt idx="2962" c:formatCode="h:mm:ss">
                  <c:v>0.374826388888889</c:v>
                </c:pt>
                <c:pt idx="2963" c:formatCode="h:mm:ss">
                  <c:v>0.374837962962963</c:v>
                </c:pt>
                <c:pt idx="2964" c:formatCode="h:mm:ss">
                  <c:v>0.374849537037037</c:v>
                </c:pt>
                <c:pt idx="2965" c:formatCode="h:mm:ss">
                  <c:v>0.374861111111111</c:v>
                </c:pt>
                <c:pt idx="2966" c:formatCode="h:mm:ss">
                  <c:v>0.374872685185185</c:v>
                </c:pt>
                <c:pt idx="2967" c:formatCode="h:mm:ss">
                  <c:v>0.374884259259259</c:v>
                </c:pt>
                <c:pt idx="2968" c:formatCode="h:mm:ss">
                  <c:v>0.374895833333333</c:v>
                </c:pt>
                <c:pt idx="2969" c:formatCode="h:mm:ss">
                  <c:v>0.374907407407407</c:v>
                </c:pt>
                <c:pt idx="2970" c:formatCode="h:mm:ss">
                  <c:v>0.374918981481482</c:v>
                </c:pt>
                <c:pt idx="2971" c:formatCode="h:mm:ss">
                  <c:v>0.374930555555556</c:v>
                </c:pt>
                <c:pt idx="2972" c:formatCode="h:mm:ss">
                  <c:v>0.37494212962963</c:v>
                </c:pt>
                <c:pt idx="2973" c:formatCode="h:mm:ss">
                  <c:v>0.374953703703704</c:v>
                </c:pt>
                <c:pt idx="2974" c:formatCode="h:mm:ss">
                  <c:v>0.374965277777778</c:v>
                </c:pt>
                <c:pt idx="2975" c:formatCode="h:mm:ss">
                  <c:v>0.374976851851852</c:v>
                </c:pt>
                <c:pt idx="2976" c:formatCode="h:mm:ss">
                  <c:v>0.374988425925926</c:v>
                </c:pt>
                <c:pt idx="2977" c:formatCode="h:mm:ss">
                  <c:v>0.375</c:v>
                </c:pt>
                <c:pt idx="2978" c:formatCode="h:mm:ss">
                  <c:v>0.375011574074074</c:v>
                </c:pt>
                <c:pt idx="2979" c:formatCode="h:mm:ss">
                  <c:v>0.375023148148148</c:v>
                </c:pt>
                <c:pt idx="2980" c:formatCode="h:mm:ss">
                  <c:v>0.375034722222222</c:v>
                </c:pt>
                <c:pt idx="2981" c:formatCode="h:mm:ss">
                  <c:v>0.375046296296296</c:v>
                </c:pt>
                <c:pt idx="2982" c:formatCode="h:mm:ss">
                  <c:v>0.37505787037037</c:v>
                </c:pt>
                <c:pt idx="2983" c:formatCode="h:mm:ss">
                  <c:v>0.375069444444444</c:v>
                </c:pt>
                <c:pt idx="2984" c:formatCode="h:mm:ss">
                  <c:v>0.375081018518518</c:v>
                </c:pt>
                <c:pt idx="2985" c:formatCode="h:mm:ss">
                  <c:v>0.375092592592593</c:v>
                </c:pt>
                <c:pt idx="2986" c:formatCode="h:mm:ss">
                  <c:v>0.375104166666667</c:v>
                </c:pt>
                <c:pt idx="2987" c:formatCode="h:mm:ss">
                  <c:v>0.375115740740741</c:v>
                </c:pt>
                <c:pt idx="2988" c:formatCode="h:mm:ss">
                  <c:v>0.375127314814815</c:v>
                </c:pt>
                <c:pt idx="2989" c:formatCode="h:mm:ss">
                  <c:v>0.375138888888889</c:v>
                </c:pt>
                <c:pt idx="2990" c:formatCode="h:mm:ss">
                  <c:v>0.375150462962963</c:v>
                </c:pt>
                <c:pt idx="2991" c:formatCode="h:mm:ss">
                  <c:v>0.375162037037037</c:v>
                </c:pt>
                <c:pt idx="2992" c:formatCode="h:mm:ss">
                  <c:v>0.375173611111111</c:v>
                </c:pt>
                <c:pt idx="2993" c:formatCode="h:mm:ss">
                  <c:v>0.375185185185185</c:v>
                </c:pt>
                <c:pt idx="2994" c:formatCode="h:mm:ss">
                  <c:v>0.375196759259259</c:v>
                </c:pt>
                <c:pt idx="2995" c:formatCode="h:mm:ss">
                  <c:v>0.375208333333333</c:v>
                </c:pt>
                <c:pt idx="2996" c:formatCode="h:mm:ss">
                  <c:v>0.375219907407407</c:v>
                </c:pt>
                <c:pt idx="2997" c:formatCode="h:mm:ss">
                  <c:v>0.375231481481481</c:v>
                </c:pt>
                <c:pt idx="2998" c:formatCode="h:mm:ss">
                  <c:v>0.375243055555556</c:v>
                </c:pt>
                <c:pt idx="2999" c:formatCode="h:mm:ss">
                  <c:v>0.37525462962963</c:v>
                </c:pt>
                <c:pt idx="3000" c:formatCode="h:mm:ss">
                  <c:v>0.375266203703704</c:v>
                </c:pt>
                <c:pt idx="3001" c:formatCode="h:mm:ss">
                  <c:v>0.375277777777778</c:v>
                </c:pt>
                <c:pt idx="3002" c:formatCode="h:mm:ss">
                  <c:v>0.375289351851852</c:v>
                </c:pt>
                <c:pt idx="3003" c:formatCode="h:mm:ss">
                  <c:v>0.375300925925926</c:v>
                </c:pt>
                <c:pt idx="3004" c:formatCode="h:mm:ss">
                  <c:v>0.3753125</c:v>
                </c:pt>
                <c:pt idx="3005" c:formatCode="h:mm:ss">
                  <c:v>0.375324074074074</c:v>
                </c:pt>
                <c:pt idx="3006" c:formatCode="h:mm:ss">
                  <c:v>0.375335648148148</c:v>
                </c:pt>
                <c:pt idx="3007" c:formatCode="h:mm:ss">
                  <c:v>0.375347222222222</c:v>
                </c:pt>
                <c:pt idx="3008" c:formatCode="h:mm:ss">
                  <c:v>0.375358796296296</c:v>
                </c:pt>
                <c:pt idx="3009" c:formatCode="h:mm:ss">
                  <c:v>0.37537037037037</c:v>
                </c:pt>
                <c:pt idx="3010" c:formatCode="h:mm:ss">
                  <c:v>0.375381944444444</c:v>
                </c:pt>
                <c:pt idx="3011" c:formatCode="h:mm:ss">
                  <c:v>0.375393518518518</c:v>
                </c:pt>
                <c:pt idx="3012" c:formatCode="h:mm:ss">
                  <c:v>0.375405092592593</c:v>
                </c:pt>
                <c:pt idx="3013" c:formatCode="h:mm:ss">
                  <c:v>0.375416666666667</c:v>
                </c:pt>
                <c:pt idx="3014" c:formatCode="h:mm:ss">
                  <c:v>0.375428240740741</c:v>
                </c:pt>
                <c:pt idx="3015" c:formatCode="h:mm:ss">
                  <c:v>0.375439814814815</c:v>
                </c:pt>
                <c:pt idx="3016" c:formatCode="h:mm:ss">
                  <c:v>0.375451388888889</c:v>
                </c:pt>
                <c:pt idx="3017" c:formatCode="h:mm:ss">
                  <c:v>0.375462962962963</c:v>
                </c:pt>
                <c:pt idx="3018" c:formatCode="h:mm:ss">
                  <c:v>0.375474537037037</c:v>
                </c:pt>
                <c:pt idx="3019" c:formatCode="h:mm:ss">
                  <c:v>0.375486111111111</c:v>
                </c:pt>
                <c:pt idx="3020" c:formatCode="h:mm:ss">
                  <c:v>0.375497685185185</c:v>
                </c:pt>
                <c:pt idx="3021" c:formatCode="h:mm:ss">
                  <c:v>0.375509259259259</c:v>
                </c:pt>
                <c:pt idx="3022" c:formatCode="h:mm:ss">
                  <c:v>0.375520833333333</c:v>
                </c:pt>
                <c:pt idx="3023" c:formatCode="h:mm:ss">
                  <c:v>0.375532407407407</c:v>
                </c:pt>
                <c:pt idx="3024" c:formatCode="h:mm:ss">
                  <c:v>0.375543981481481</c:v>
                </c:pt>
                <c:pt idx="3025" c:formatCode="h:mm:ss">
                  <c:v>0.375555555555556</c:v>
                </c:pt>
                <c:pt idx="3026" c:formatCode="h:mm:ss">
                  <c:v>0.37556712962963</c:v>
                </c:pt>
                <c:pt idx="3027" c:formatCode="h:mm:ss">
                  <c:v>0.375578703703704</c:v>
                </c:pt>
                <c:pt idx="3028" c:formatCode="h:mm:ss">
                  <c:v>0.375590277777778</c:v>
                </c:pt>
                <c:pt idx="3029" c:formatCode="h:mm:ss">
                  <c:v>0.375601851851852</c:v>
                </c:pt>
                <c:pt idx="3030" c:formatCode="h:mm:ss">
                  <c:v>0.375613425925926</c:v>
                </c:pt>
                <c:pt idx="3031" c:formatCode="h:mm:ss">
                  <c:v>0.375625</c:v>
                </c:pt>
                <c:pt idx="3032" c:formatCode="h:mm:ss">
                  <c:v>0.375636574074074</c:v>
                </c:pt>
                <c:pt idx="3033" c:formatCode="h:mm:ss">
                  <c:v>0.375648148148148</c:v>
                </c:pt>
                <c:pt idx="3034" c:formatCode="h:mm:ss">
                  <c:v>0.375659722222222</c:v>
                </c:pt>
                <c:pt idx="3035" c:formatCode="h:mm:ss">
                  <c:v>0.375671296296296</c:v>
                </c:pt>
                <c:pt idx="3036" c:formatCode="h:mm:ss">
                  <c:v>0.37568287037037</c:v>
                </c:pt>
                <c:pt idx="3037" c:formatCode="h:mm:ss">
                  <c:v>0.375694444444444</c:v>
                </c:pt>
                <c:pt idx="3038" c:formatCode="h:mm:ss">
                  <c:v>0.375706018518519</c:v>
                </c:pt>
                <c:pt idx="3039" c:formatCode="h:mm:ss">
                  <c:v>0.375717592592593</c:v>
                </c:pt>
                <c:pt idx="3040" c:formatCode="h:mm:ss">
                  <c:v>0.375729166666667</c:v>
                </c:pt>
                <c:pt idx="3041" c:formatCode="h:mm:ss">
                  <c:v>0.375740740740741</c:v>
                </c:pt>
                <c:pt idx="3042" c:formatCode="h:mm:ss">
                  <c:v>0.375752314814815</c:v>
                </c:pt>
                <c:pt idx="3043" c:formatCode="h:mm:ss">
                  <c:v>0.375763888888889</c:v>
                </c:pt>
                <c:pt idx="3044" c:formatCode="h:mm:ss">
                  <c:v>0.375775462962963</c:v>
                </c:pt>
                <c:pt idx="3045" c:formatCode="h:mm:ss">
                  <c:v>0.375787037037037</c:v>
                </c:pt>
                <c:pt idx="3046" c:formatCode="h:mm:ss">
                  <c:v>0.375798611111111</c:v>
                </c:pt>
                <c:pt idx="3047" c:formatCode="h:mm:ss">
                  <c:v>0.375810185185185</c:v>
                </c:pt>
                <c:pt idx="3048" c:formatCode="h:mm:ss">
                  <c:v>0.375821759259259</c:v>
                </c:pt>
                <c:pt idx="3049" c:formatCode="h:mm:ss">
                  <c:v>0.375833333333333</c:v>
                </c:pt>
                <c:pt idx="3050" c:formatCode="h:mm:ss">
                  <c:v>0.375844907407407</c:v>
                </c:pt>
                <c:pt idx="3051" c:formatCode="h:mm:ss">
                  <c:v>0.375856481481481</c:v>
                </c:pt>
                <c:pt idx="3052" c:formatCode="h:mm:ss">
                  <c:v>0.375868055555556</c:v>
                </c:pt>
                <c:pt idx="3053" c:formatCode="h:mm:ss">
                  <c:v>0.37587962962963</c:v>
                </c:pt>
                <c:pt idx="3054" c:formatCode="h:mm:ss">
                  <c:v>0.375891203703704</c:v>
                </c:pt>
                <c:pt idx="3055" c:formatCode="h:mm:ss">
                  <c:v>0.375902777777778</c:v>
                </c:pt>
                <c:pt idx="3056" c:formatCode="h:mm:ss">
                  <c:v>0.375914351851852</c:v>
                </c:pt>
                <c:pt idx="3057" c:formatCode="h:mm:ss">
                  <c:v>0.375925925925926</c:v>
                </c:pt>
                <c:pt idx="3058" c:formatCode="h:mm:ss">
                  <c:v>0.3759375</c:v>
                </c:pt>
                <c:pt idx="3059" c:formatCode="h:mm:ss">
                  <c:v>0.375949074074074</c:v>
                </c:pt>
                <c:pt idx="3060" c:formatCode="h:mm:ss">
                  <c:v>0.375960648148148</c:v>
                </c:pt>
                <c:pt idx="3061" c:formatCode="h:mm:ss">
                  <c:v>0.375972222222222</c:v>
                </c:pt>
                <c:pt idx="3062" c:formatCode="h:mm:ss">
                  <c:v>0.375983796296296</c:v>
                </c:pt>
                <c:pt idx="3063" c:formatCode="h:mm:ss">
                  <c:v>0.37599537037037</c:v>
                </c:pt>
                <c:pt idx="3064" c:formatCode="h:mm:ss">
                  <c:v>0.376006944444444</c:v>
                </c:pt>
                <c:pt idx="3065" c:formatCode="h:mm:ss">
                  <c:v>0.376018518518519</c:v>
                </c:pt>
                <c:pt idx="3066" c:formatCode="h:mm:ss">
                  <c:v>0.376030092592593</c:v>
                </c:pt>
                <c:pt idx="3067" c:formatCode="h:mm:ss">
                  <c:v>0.376041666666667</c:v>
                </c:pt>
                <c:pt idx="3068" c:formatCode="h:mm:ss">
                  <c:v>0.376053240740741</c:v>
                </c:pt>
                <c:pt idx="3069" c:formatCode="h:mm:ss">
                  <c:v>0.376064814814815</c:v>
                </c:pt>
                <c:pt idx="3070" c:formatCode="h:mm:ss">
                  <c:v>0.376076388888889</c:v>
                </c:pt>
                <c:pt idx="3071" c:formatCode="h:mm:ss">
                  <c:v>0.376087962962963</c:v>
                </c:pt>
                <c:pt idx="3072" c:formatCode="h:mm:ss">
                  <c:v>0.376099537037037</c:v>
                </c:pt>
                <c:pt idx="3073" c:formatCode="h:mm:ss">
                  <c:v>0.376111111111111</c:v>
                </c:pt>
                <c:pt idx="3074" c:formatCode="h:mm:ss">
                  <c:v>0.376122685185185</c:v>
                </c:pt>
                <c:pt idx="3075" c:formatCode="h:mm:ss">
                  <c:v>0.376134259259259</c:v>
                </c:pt>
                <c:pt idx="3076" c:formatCode="h:mm:ss">
                  <c:v>0.376145833333333</c:v>
                </c:pt>
                <c:pt idx="3077" c:formatCode="h:mm:ss">
                  <c:v>0.376157407407407</c:v>
                </c:pt>
                <c:pt idx="3078" c:formatCode="h:mm:ss">
                  <c:v>0.376168981481481</c:v>
                </c:pt>
                <c:pt idx="3079" c:formatCode="h:mm:ss">
                  <c:v>0.376180555555556</c:v>
                </c:pt>
                <c:pt idx="3080" c:formatCode="h:mm:ss">
                  <c:v>0.37619212962963</c:v>
                </c:pt>
                <c:pt idx="3081" c:formatCode="h:mm:ss">
                  <c:v>0.376203703703704</c:v>
                </c:pt>
                <c:pt idx="3082" c:formatCode="h:mm:ss">
                  <c:v>0.376215277777778</c:v>
                </c:pt>
                <c:pt idx="3083" c:formatCode="h:mm:ss">
                  <c:v>0.376226851851852</c:v>
                </c:pt>
                <c:pt idx="3084" c:formatCode="h:mm:ss">
                  <c:v>0.376238425925926</c:v>
                </c:pt>
                <c:pt idx="3085" c:formatCode="h:mm:ss">
                  <c:v>0.37625</c:v>
                </c:pt>
                <c:pt idx="3086" c:formatCode="h:mm:ss">
                  <c:v>0.376261574074074</c:v>
                </c:pt>
                <c:pt idx="3087" c:formatCode="h:mm:ss">
                  <c:v>0.376273148148148</c:v>
                </c:pt>
                <c:pt idx="3088" c:formatCode="h:mm:ss">
                  <c:v>0.376284722222222</c:v>
                </c:pt>
                <c:pt idx="3089" c:formatCode="h:mm:ss">
                  <c:v>0.376296296296296</c:v>
                </c:pt>
                <c:pt idx="3090" c:formatCode="h:mm:ss">
                  <c:v>0.37630787037037</c:v>
                </c:pt>
                <c:pt idx="3091" c:formatCode="h:mm:ss">
                  <c:v>0.376319444444444</c:v>
                </c:pt>
                <c:pt idx="3092" c:formatCode="h:mm:ss">
                  <c:v>0.376331018518519</c:v>
                </c:pt>
                <c:pt idx="3093" c:formatCode="h:mm:ss">
                  <c:v>0.376342592592593</c:v>
                </c:pt>
                <c:pt idx="3094" c:formatCode="h:mm:ss">
                  <c:v>0.376354166666667</c:v>
                </c:pt>
                <c:pt idx="3095" c:formatCode="h:mm:ss">
                  <c:v>0.376365740740741</c:v>
                </c:pt>
                <c:pt idx="3096" c:formatCode="h:mm:ss">
                  <c:v>0.376377314814815</c:v>
                </c:pt>
                <c:pt idx="3097" c:formatCode="h:mm:ss">
                  <c:v>0.376388888888889</c:v>
                </c:pt>
                <c:pt idx="3098" c:formatCode="h:mm:ss">
                  <c:v>0.376400462962963</c:v>
                </c:pt>
                <c:pt idx="3099" c:formatCode="h:mm:ss">
                  <c:v>0.376412037037037</c:v>
                </c:pt>
                <c:pt idx="3100" c:formatCode="h:mm:ss">
                  <c:v>0.376423611111111</c:v>
                </c:pt>
                <c:pt idx="3101" c:formatCode="h:mm:ss">
                  <c:v>0.376435185185185</c:v>
                </c:pt>
                <c:pt idx="3102" c:formatCode="h:mm:ss">
                  <c:v>0.376446759259259</c:v>
                </c:pt>
                <c:pt idx="3103" c:formatCode="h:mm:ss">
                  <c:v>0.376458333333333</c:v>
                </c:pt>
                <c:pt idx="3104" c:formatCode="h:mm:ss">
                  <c:v>0.376469907407407</c:v>
                </c:pt>
                <c:pt idx="3105" c:formatCode="h:mm:ss">
                  <c:v>0.376481481481481</c:v>
                </c:pt>
                <c:pt idx="3106" c:formatCode="h:mm:ss">
                  <c:v>0.376493055555556</c:v>
                </c:pt>
                <c:pt idx="3107" c:formatCode="h:mm:ss">
                  <c:v>0.37650462962963</c:v>
                </c:pt>
                <c:pt idx="3108" c:formatCode="h:mm:ss">
                  <c:v>0.376516203703704</c:v>
                </c:pt>
                <c:pt idx="3109" c:formatCode="h:mm:ss">
                  <c:v>0.376527777777778</c:v>
                </c:pt>
                <c:pt idx="3110" c:formatCode="h:mm:ss">
                  <c:v>0.376539351851852</c:v>
                </c:pt>
                <c:pt idx="3111" c:formatCode="h:mm:ss">
                  <c:v>0.376550925925926</c:v>
                </c:pt>
                <c:pt idx="3112" c:formatCode="h:mm:ss">
                  <c:v>0.3765625</c:v>
                </c:pt>
                <c:pt idx="3113" c:formatCode="h:mm:ss">
                  <c:v>0.376574074074074</c:v>
                </c:pt>
                <c:pt idx="3114" c:formatCode="h:mm:ss">
                  <c:v>0.376585648148148</c:v>
                </c:pt>
                <c:pt idx="3115" c:formatCode="h:mm:ss">
                  <c:v>0.376597222222222</c:v>
                </c:pt>
                <c:pt idx="3116" c:formatCode="h:mm:ss">
                  <c:v>0.376608796296296</c:v>
                </c:pt>
                <c:pt idx="3117" c:formatCode="h:mm:ss">
                  <c:v>0.37662037037037</c:v>
                </c:pt>
                <c:pt idx="3118" c:formatCode="h:mm:ss">
                  <c:v>0.376631944444444</c:v>
                </c:pt>
                <c:pt idx="3119" c:formatCode="h:mm:ss">
                  <c:v>0.376643518518519</c:v>
                </c:pt>
                <c:pt idx="3120" c:formatCode="h:mm:ss">
                  <c:v>0.376655092592593</c:v>
                </c:pt>
                <c:pt idx="3121" c:formatCode="h:mm:ss">
                  <c:v>0.376666666666667</c:v>
                </c:pt>
                <c:pt idx="3122" c:formatCode="h:mm:ss">
                  <c:v>0.376678240740741</c:v>
                </c:pt>
                <c:pt idx="3123" c:formatCode="h:mm:ss">
                  <c:v>0.376689814814815</c:v>
                </c:pt>
                <c:pt idx="3124" c:formatCode="h:mm:ss">
                  <c:v>0.376701388888889</c:v>
                </c:pt>
                <c:pt idx="3125" c:formatCode="h:mm:ss">
                  <c:v>0.376712962962963</c:v>
                </c:pt>
                <c:pt idx="3126" c:formatCode="h:mm:ss">
                  <c:v>0.376724537037037</c:v>
                </c:pt>
                <c:pt idx="3127" c:formatCode="h:mm:ss">
                  <c:v>0.376736111111111</c:v>
                </c:pt>
                <c:pt idx="3128" c:formatCode="h:mm:ss">
                  <c:v>0.376747685185185</c:v>
                </c:pt>
                <c:pt idx="3129" c:formatCode="h:mm:ss">
                  <c:v>0.376759259259259</c:v>
                </c:pt>
                <c:pt idx="3130" c:formatCode="h:mm:ss">
                  <c:v>0.376770833333333</c:v>
                </c:pt>
                <c:pt idx="3131" c:formatCode="h:mm:ss">
                  <c:v>0.376782407407407</c:v>
                </c:pt>
                <c:pt idx="3132" c:formatCode="h:mm:ss">
                  <c:v>0.376793981481482</c:v>
                </c:pt>
                <c:pt idx="3133" c:formatCode="h:mm:ss">
                  <c:v>0.376805555555556</c:v>
                </c:pt>
                <c:pt idx="3134" c:formatCode="h:mm:ss">
                  <c:v>0.37681712962963</c:v>
                </c:pt>
                <c:pt idx="3135" c:formatCode="h:mm:ss">
                  <c:v>0.376828703703704</c:v>
                </c:pt>
                <c:pt idx="3136" c:formatCode="h:mm:ss">
                  <c:v>0.376840277777778</c:v>
                </c:pt>
                <c:pt idx="3137" c:formatCode="h:mm:ss">
                  <c:v>0.376851851851852</c:v>
                </c:pt>
                <c:pt idx="3138" c:formatCode="h:mm:ss">
                  <c:v>0.376863425925926</c:v>
                </c:pt>
                <c:pt idx="3139" c:formatCode="h:mm:ss">
                  <c:v>0.376875</c:v>
                </c:pt>
                <c:pt idx="3140" c:formatCode="h:mm:ss">
                  <c:v>0.376886574074074</c:v>
                </c:pt>
                <c:pt idx="3141" c:formatCode="h:mm:ss">
                  <c:v>0.376898148148148</c:v>
                </c:pt>
                <c:pt idx="3142" c:formatCode="h:mm:ss">
                  <c:v>0.376909722222222</c:v>
                </c:pt>
                <c:pt idx="3143" c:formatCode="h:mm:ss">
                  <c:v>0.376921296296296</c:v>
                </c:pt>
                <c:pt idx="3144" c:formatCode="h:mm:ss">
                  <c:v>0.37693287037037</c:v>
                </c:pt>
                <c:pt idx="3145" c:formatCode="h:mm:ss">
                  <c:v>0.376944444444444</c:v>
                </c:pt>
                <c:pt idx="3146" c:formatCode="h:mm:ss">
                  <c:v>0.376956018518519</c:v>
                </c:pt>
                <c:pt idx="3147" c:formatCode="h:mm:ss">
                  <c:v>0.376967592592593</c:v>
                </c:pt>
                <c:pt idx="3148" c:formatCode="h:mm:ss">
                  <c:v>0.376979166666667</c:v>
                </c:pt>
                <c:pt idx="3149" c:formatCode="h:mm:ss">
                  <c:v>0.376990740740741</c:v>
                </c:pt>
                <c:pt idx="3150" c:formatCode="h:mm:ss">
                  <c:v>0.377002314814815</c:v>
                </c:pt>
                <c:pt idx="3151" c:formatCode="h:mm:ss">
                  <c:v>0.377013888888889</c:v>
                </c:pt>
                <c:pt idx="3152" c:formatCode="h:mm:ss">
                  <c:v>0.377025462962963</c:v>
                </c:pt>
                <c:pt idx="3153" c:formatCode="h:mm:ss">
                  <c:v>0.377037037037037</c:v>
                </c:pt>
                <c:pt idx="3154" c:formatCode="h:mm:ss">
                  <c:v>0.377048611111111</c:v>
                </c:pt>
                <c:pt idx="3155" c:formatCode="h:mm:ss">
                  <c:v>0.377060185185185</c:v>
                </c:pt>
                <c:pt idx="3156" c:formatCode="h:mm:ss">
                  <c:v>0.377071759259259</c:v>
                </c:pt>
                <c:pt idx="3157" c:formatCode="h:mm:ss">
                  <c:v>0.377083333333333</c:v>
                </c:pt>
                <c:pt idx="3158" c:formatCode="h:mm:ss">
                  <c:v>0.377094907407407</c:v>
                </c:pt>
                <c:pt idx="3159" c:formatCode="h:mm:ss">
                  <c:v>0.377106481481482</c:v>
                </c:pt>
                <c:pt idx="3160" c:formatCode="h:mm:ss">
                  <c:v>0.377118055555556</c:v>
                </c:pt>
                <c:pt idx="3161" c:formatCode="h:mm:ss">
                  <c:v>0.37712962962963</c:v>
                </c:pt>
                <c:pt idx="3162" c:formatCode="h:mm:ss">
                  <c:v>0.377141203703704</c:v>
                </c:pt>
                <c:pt idx="3163" c:formatCode="h:mm:ss">
                  <c:v>0.377152777777778</c:v>
                </c:pt>
                <c:pt idx="3164" c:formatCode="h:mm:ss">
                  <c:v>0.377164351851852</c:v>
                </c:pt>
                <c:pt idx="3165" c:formatCode="h:mm:ss">
                  <c:v>0.377175925925926</c:v>
                </c:pt>
                <c:pt idx="3166" c:formatCode="h:mm:ss">
                  <c:v>0.3771875</c:v>
                </c:pt>
                <c:pt idx="3167" c:formatCode="h:mm:ss">
                  <c:v>0.377199074074074</c:v>
                </c:pt>
                <c:pt idx="3168" c:formatCode="h:mm:ss">
                  <c:v>0.377210648148148</c:v>
                </c:pt>
                <c:pt idx="3169" c:formatCode="h:mm:ss">
                  <c:v>0.377222222222222</c:v>
                </c:pt>
                <c:pt idx="3170" c:formatCode="h:mm:ss">
                  <c:v>0.377233796296296</c:v>
                </c:pt>
                <c:pt idx="3171" c:formatCode="h:mm:ss">
                  <c:v>0.37724537037037</c:v>
                </c:pt>
                <c:pt idx="3172" c:formatCode="h:mm:ss">
                  <c:v>0.377256944444444</c:v>
                </c:pt>
                <c:pt idx="3173" c:formatCode="h:mm:ss">
                  <c:v>0.377268518518519</c:v>
                </c:pt>
                <c:pt idx="3174" c:formatCode="h:mm:ss">
                  <c:v>0.377280092592593</c:v>
                </c:pt>
                <c:pt idx="3175" c:formatCode="h:mm:ss">
                  <c:v>0.377291666666667</c:v>
                </c:pt>
                <c:pt idx="3176" c:formatCode="h:mm:ss">
                  <c:v>0.377303240740741</c:v>
                </c:pt>
                <c:pt idx="3177" c:formatCode="h:mm:ss">
                  <c:v>0.377314814814815</c:v>
                </c:pt>
                <c:pt idx="3178" c:formatCode="h:mm:ss">
                  <c:v>0.377326388888889</c:v>
                </c:pt>
                <c:pt idx="3179" c:formatCode="h:mm:ss">
                  <c:v>0.377337962962963</c:v>
                </c:pt>
                <c:pt idx="3180" c:formatCode="h:mm:ss">
                  <c:v>0.377349537037037</c:v>
                </c:pt>
                <c:pt idx="3181" c:formatCode="h:mm:ss">
                  <c:v>0.377361111111111</c:v>
                </c:pt>
                <c:pt idx="3182" c:formatCode="h:mm:ss">
                  <c:v>0.377372685185185</c:v>
                </c:pt>
                <c:pt idx="3183" c:formatCode="h:mm:ss">
                  <c:v>0.377384259259259</c:v>
                </c:pt>
                <c:pt idx="3184" c:formatCode="h:mm:ss">
                  <c:v>0.377395833333333</c:v>
                </c:pt>
                <c:pt idx="3185" c:formatCode="h:mm:ss">
                  <c:v>0.377407407407407</c:v>
                </c:pt>
                <c:pt idx="3186" c:formatCode="h:mm:ss">
                  <c:v>0.377418981481481</c:v>
                </c:pt>
                <c:pt idx="3187" c:formatCode="h:mm:ss">
                  <c:v>0.377430555555556</c:v>
                </c:pt>
                <c:pt idx="3188" c:formatCode="h:mm:ss">
                  <c:v>0.37744212962963</c:v>
                </c:pt>
                <c:pt idx="3189" c:formatCode="h:mm:ss">
                  <c:v>0.377453703703704</c:v>
                </c:pt>
                <c:pt idx="3190" c:formatCode="h:mm:ss">
                  <c:v>0.377465277777778</c:v>
                </c:pt>
                <c:pt idx="3191" c:formatCode="h:mm:ss">
                  <c:v>0.377476851851852</c:v>
                </c:pt>
                <c:pt idx="3192" c:formatCode="h:mm:ss">
                  <c:v>0.377488425925926</c:v>
                </c:pt>
                <c:pt idx="3193" c:formatCode="h:mm:ss">
                  <c:v>0.3775</c:v>
                </c:pt>
                <c:pt idx="3194" c:formatCode="h:mm:ss">
                  <c:v>0.377511574074074</c:v>
                </c:pt>
                <c:pt idx="3195" c:formatCode="h:mm:ss">
                  <c:v>0.377523148148148</c:v>
                </c:pt>
                <c:pt idx="3196" c:formatCode="h:mm:ss">
                  <c:v>0.377534722222222</c:v>
                </c:pt>
                <c:pt idx="3197" c:formatCode="h:mm:ss">
                  <c:v>0.377546296296296</c:v>
                </c:pt>
                <c:pt idx="3198" c:formatCode="h:mm:ss">
                  <c:v>0.37755787037037</c:v>
                </c:pt>
                <c:pt idx="3199" c:formatCode="h:mm:ss">
                  <c:v>0.377569444444444</c:v>
                </c:pt>
                <c:pt idx="3200" c:formatCode="h:mm:ss">
                  <c:v>0.377581018518518</c:v>
                </c:pt>
                <c:pt idx="3201" c:formatCode="h:mm:ss">
                  <c:v>0.377592592592593</c:v>
                </c:pt>
                <c:pt idx="3202" c:formatCode="h:mm:ss">
                  <c:v>0.377604166666667</c:v>
                </c:pt>
                <c:pt idx="3203" c:formatCode="h:mm:ss">
                  <c:v>0.377615740740741</c:v>
                </c:pt>
                <c:pt idx="3204" c:formatCode="h:mm:ss">
                  <c:v>0.377627314814815</c:v>
                </c:pt>
                <c:pt idx="3205" c:formatCode="h:mm:ss">
                  <c:v>0.377638888888889</c:v>
                </c:pt>
                <c:pt idx="3206" c:formatCode="h:mm:ss">
                  <c:v>0.377650462962963</c:v>
                </c:pt>
                <c:pt idx="3207" c:formatCode="h:mm:ss">
                  <c:v>0.377662037037037</c:v>
                </c:pt>
                <c:pt idx="3208" c:formatCode="h:mm:ss">
                  <c:v>0.377673611111111</c:v>
                </c:pt>
                <c:pt idx="3209" c:formatCode="h:mm:ss">
                  <c:v>0.377685185185185</c:v>
                </c:pt>
                <c:pt idx="3210" c:formatCode="h:mm:ss">
                  <c:v>0.377696759259259</c:v>
                </c:pt>
                <c:pt idx="3211" c:formatCode="h:mm:ss">
                  <c:v>0.377708333333333</c:v>
                </c:pt>
                <c:pt idx="3212" c:formatCode="h:mm:ss">
                  <c:v>0.377719907407407</c:v>
                </c:pt>
                <c:pt idx="3213" c:formatCode="h:mm:ss">
                  <c:v>0.377731481481481</c:v>
                </c:pt>
                <c:pt idx="3214" c:formatCode="h:mm:ss">
                  <c:v>0.377743055555556</c:v>
                </c:pt>
                <c:pt idx="3215" c:formatCode="h:mm:ss">
                  <c:v>0.37775462962963</c:v>
                </c:pt>
                <c:pt idx="3216" c:formatCode="h:mm:ss">
                  <c:v>0.377766203703704</c:v>
                </c:pt>
                <c:pt idx="3217" c:formatCode="h:mm:ss">
                  <c:v>0.377777777777778</c:v>
                </c:pt>
                <c:pt idx="3218" c:formatCode="h:mm:ss">
                  <c:v>0.377789351851852</c:v>
                </c:pt>
                <c:pt idx="3219" c:formatCode="h:mm:ss">
                  <c:v>0.377800925925926</c:v>
                </c:pt>
                <c:pt idx="3220" c:formatCode="h:mm:ss">
                  <c:v>0.3778125</c:v>
                </c:pt>
                <c:pt idx="3221" c:formatCode="h:mm:ss">
                  <c:v>0.377824074074074</c:v>
                </c:pt>
                <c:pt idx="3222" c:formatCode="h:mm:ss">
                  <c:v>0.377835648148148</c:v>
                </c:pt>
                <c:pt idx="3223" c:formatCode="h:mm:ss">
                  <c:v>0.377847222222222</c:v>
                </c:pt>
                <c:pt idx="3224" c:formatCode="h:mm:ss">
                  <c:v>0.377858796296296</c:v>
                </c:pt>
                <c:pt idx="3225" c:formatCode="h:mm:ss">
                  <c:v>0.37787037037037</c:v>
                </c:pt>
                <c:pt idx="3226" c:formatCode="h:mm:ss">
                  <c:v>0.377881944444444</c:v>
                </c:pt>
                <c:pt idx="3227" c:formatCode="h:mm:ss">
                  <c:v>0.377893518518519</c:v>
                </c:pt>
                <c:pt idx="3228" c:formatCode="h:mm:ss">
                  <c:v>0.377905092592593</c:v>
                </c:pt>
                <c:pt idx="3229" c:formatCode="h:mm:ss">
                  <c:v>0.377916666666667</c:v>
                </c:pt>
                <c:pt idx="3230" c:formatCode="h:mm:ss">
                  <c:v>0.377928240740741</c:v>
                </c:pt>
                <c:pt idx="3231" c:formatCode="h:mm:ss">
                  <c:v>0.377939814814815</c:v>
                </c:pt>
                <c:pt idx="3232" c:formatCode="h:mm:ss">
                  <c:v>0.377951388888889</c:v>
                </c:pt>
                <c:pt idx="3233" c:formatCode="h:mm:ss">
                  <c:v>0.377962962962963</c:v>
                </c:pt>
                <c:pt idx="3234" c:formatCode="h:mm:ss">
                  <c:v>0.377974537037037</c:v>
                </c:pt>
                <c:pt idx="3235" c:formatCode="h:mm:ss">
                  <c:v>0.377986111111111</c:v>
                </c:pt>
                <c:pt idx="3236" c:formatCode="h:mm:ss">
                  <c:v>0.377997685185185</c:v>
                </c:pt>
                <c:pt idx="3237" c:formatCode="h:mm:ss">
                  <c:v>0.378009259259259</c:v>
                </c:pt>
                <c:pt idx="3238" c:formatCode="h:mm:ss">
                  <c:v>0.378020833333333</c:v>
                </c:pt>
                <c:pt idx="3239" c:formatCode="h:mm:ss">
                  <c:v>0.378032407407407</c:v>
                </c:pt>
                <c:pt idx="3240" c:formatCode="h:mm:ss">
                  <c:v>0.378043981481481</c:v>
                </c:pt>
                <c:pt idx="3241" c:formatCode="h:mm:ss">
                  <c:v>0.378055555555556</c:v>
                </c:pt>
                <c:pt idx="3242" c:formatCode="h:mm:ss">
                  <c:v>0.37806712962963</c:v>
                </c:pt>
                <c:pt idx="3243" c:formatCode="h:mm:ss">
                  <c:v>0.378078703703704</c:v>
                </c:pt>
                <c:pt idx="3244" c:formatCode="h:mm:ss">
                  <c:v>0.378090277777778</c:v>
                </c:pt>
                <c:pt idx="3245" c:formatCode="h:mm:ss">
                  <c:v>0.378101851851852</c:v>
                </c:pt>
                <c:pt idx="3246" c:formatCode="h:mm:ss">
                  <c:v>0.378113425925926</c:v>
                </c:pt>
                <c:pt idx="3247" c:formatCode="h:mm:ss">
                  <c:v>0.378125</c:v>
                </c:pt>
                <c:pt idx="3248" c:formatCode="h:mm:ss">
                  <c:v>0.378136574074074</c:v>
                </c:pt>
                <c:pt idx="3249" c:formatCode="h:mm:ss">
                  <c:v>0.378148148148148</c:v>
                </c:pt>
                <c:pt idx="3250" c:formatCode="h:mm:ss">
                  <c:v>0.378159722222222</c:v>
                </c:pt>
                <c:pt idx="3251" c:formatCode="h:mm:ss">
                  <c:v>0.378171296296296</c:v>
                </c:pt>
                <c:pt idx="3252" c:formatCode="h:mm:ss">
                  <c:v>0.37818287037037</c:v>
                </c:pt>
                <c:pt idx="3253" c:formatCode="h:mm:ss">
                  <c:v>0.378194444444444</c:v>
                </c:pt>
                <c:pt idx="3254" c:formatCode="h:mm:ss">
                  <c:v>0.378206018518519</c:v>
                </c:pt>
                <c:pt idx="3255" c:formatCode="h:mm:ss">
                  <c:v>0.378217592592593</c:v>
                </c:pt>
                <c:pt idx="3256" c:formatCode="h:mm:ss">
                  <c:v>0.378229166666667</c:v>
                </c:pt>
                <c:pt idx="3257" c:formatCode="h:mm:ss">
                  <c:v>0.378240740740741</c:v>
                </c:pt>
                <c:pt idx="3258" c:formatCode="h:mm:ss">
                  <c:v>0.378252314814815</c:v>
                </c:pt>
                <c:pt idx="3259" c:formatCode="h:mm:ss">
                  <c:v>0.378263888888889</c:v>
                </c:pt>
                <c:pt idx="3260" c:formatCode="h:mm:ss">
                  <c:v>0.378275462962963</c:v>
                </c:pt>
                <c:pt idx="3261" c:formatCode="h:mm:ss">
                  <c:v>0.378287037037037</c:v>
                </c:pt>
                <c:pt idx="3262" c:formatCode="h:mm:ss">
                  <c:v>0.378298611111111</c:v>
                </c:pt>
                <c:pt idx="3263" c:formatCode="h:mm:ss">
                  <c:v>0.378310185185185</c:v>
                </c:pt>
                <c:pt idx="3264" c:formatCode="h:mm:ss">
                  <c:v>0.378321759259259</c:v>
                </c:pt>
                <c:pt idx="3265" c:formatCode="h:mm:ss">
                  <c:v>0.378333333333333</c:v>
                </c:pt>
                <c:pt idx="3266" c:formatCode="h:mm:ss">
                  <c:v>0.378344907407407</c:v>
                </c:pt>
                <c:pt idx="3267" c:formatCode="h:mm:ss">
                  <c:v>0.378356481481481</c:v>
                </c:pt>
                <c:pt idx="3268" c:formatCode="h:mm:ss">
                  <c:v>0.378368055555556</c:v>
                </c:pt>
                <c:pt idx="3269" c:formatCode="h:mm:ss">
                  <c:v>0.37837962962963</c:v>
                </c:pt>
                <c:pt idx="3270" c:formatCode="h:mm:ss">
                  <c:v>0.378391203703704</c:v>
                </c:pt>
                <c:pt idx="3271" c:formatCode="h:mm:ss">
                  <c:v>0.378402777777778</c:v>
                </c:pt>
                <c:pt idx="3272" c:formatCode="h:mm:ss">
                  <c:v>0.378414351851852</c:v>
                </c:pt>
                <c:pt idx="3273" c:formatCode="h:mm:ss">
                  <c:v>0.378425925925926</c:v>
                </c:pt>
                <c:pt idx="3274" c:formatCode="h:mm:ss">
                  <c:v>0.3784375</c:v>
                </c:pt>
                <c:pt idx="3275" c:formatCode="h:mm:ss">
                  <c:v>0.378449074074074</c:v>
                </c:pt>
                <c:pt idx="3276" c:formatCode="h:mm:ss">
                  <c:v>0.378460648148148</c:v>
                </c:pt>
                <c:pt idx="3277" c:formatCode="h:mm:ss">
                  <c:v>0.378472222222222</c:v>
                </c:pt>
                <c:pt idx="3278" c:formatCode="h:mm:ss">
                  <c:v>0.378483796296296</c:v>
                </c:pt>
                <c:pt idx="3279" c:formatCode="h:mm:ss">
                  <c:v>0.37849537037037</c:v>
                </c:pt>
                <c:pt idx="3280" c:formatCode="h:mm:ss">
                  <c:v>0.378506944444444</c:v>
                </c:pt>
                <c:pt idx="3281" c:formatCode="h:mm:ss">
                  <c:v>0.378518518518519</c:v>
                </c:pt>
                <c:pt idx="3282" c:formatCode="h:mm:ss">
                  <c:v>0.378530092592593</c:v>
                </c:pt>
                <c:pt idx="3283" c:formatCode="h:mm:ss">
                  <c:v>0.378541666666667</c:v>
                </c:pt>
                <c:pt idx="3284" c:formatCode="h:mm:ss">
                  <c:v>0.378553240740741</c:v>
                </c:pt>
                <c:pt idx="3285" c:formatCode="h:mm:ss">
                  <c:v>0.378564814814815</c:v>
                </c:pt>
                <c:pt idx="3286" c:formatCode="h:mm:ss">
                  <c:v>0.378576388888889</c:v>
                </c:pt>
                <c:pt idx="3287" c:formatCode="h:mm:ss">
                  <c:v>0.378587962962963</c:v>
                </c:pt>
                <c:pt idx="3288" c:formatCode="h:mm:ss">
                  <c:v>0.378599537037037</c:v>
                </c:pt>
                <c:pt idx="3289" c:formatCode="h:mm:ss">
                  <c:v>0.378611111111111</c:v>
                </c:pt>
                <c:pt idx="3290" c:formatCode="h:mm:ss">
                  <c:v>0.378622685185185</c:v>
                </c:pt>
                <c:pt idx="3291" c:formatCode="h:mm:ss">
                  <c:v>0.378634259259259</c:v>
                </c:pt>
                <c:pt idx="3292" c:formatCode="h:mm:ss">
                  <c:v>0.378645833333333</c:v>
                </c:pt>
                <c:pt idx="3293" c:formatCode="h:mm:ss">
                  <c:v>0.378657407407407</c:v>
                </c:pt>
                <c:pt idx="3294" c:formatCode="h:mm:ss">
                  <c:v>0.378668981481481</c:v>
                </c:pt>
                <c:pt idx="3295" c:formatCode="h:mm:ss">
                  <c:v>0.378680555555556</c:v>
                </c:pt>
                <c:pt idx="3296" c:formatCode="h:mm:ss">
                  <c:v>0.37869212962963</c:v>
                </c:pt>
                <c:pt idx="3297" c:formatCode="h:mm:ss">
                  <c:v>0.378703703703704</c:v>
                </c:pt>
                <c:pt idx="3298" c:formatCode="h:mm:ss">
                  <c:v>0.378715277777778</c:v>
                </c:pt>
                <c:pt idx="3299" c:formatCode="h:mm:ss">
                  <c:v>0.378726851851852</c:v>
                </c:pt>
                <c:pt idx="3300" c:formatCode="h:mm:ss">
                  <c:v>0.378738425925926</c:v>
                </c:pt>
                <c:pt idx="3301" c:formatCode="h:mm:ss">
                  <c:v>0.37875</c:v>
                </c:pt>
                <c:pt idx="3302" c:formatCode="h:mm:ss">
                  <c:v>0.378761574074074</c:v>
                </c:pt>
                <c:pt idx="3303" c:formatCode="h:mm:ss">
                  <c:v>0.378773148148148</c:v>
                </c:pt>
                <c:pt idx="3304" c:formatCode="h:mm:ss">
                  <c:v>0.378784722222222</c:v>
                </c:pt>
                <c:pt idx="3305" c:formatCode="h:mm:ss">
                  <c:v>0.378796296296296</c:v>
                </c:pt>
                <c:pt idx="3306" c:formatCode="h:mm:ss">
                  <c:v>0.37880787037037</c:v>
                </c:pt>
                <c:pt idx="3307" c:formatCode="h:mm:ss">
                  <c:v>0.378819444444444</c:v>
                </c:pt>
                <c:pt idx="3308" c:formatCode="h:mm:ss">
                  <c:v>0.378831018518518</c:v>
                </c:pt>
                <c:pt idx="3309" c:formatCode="h:mm:ss">
                  <c:v>0.378842592592593</c:v>
                </c:pt>
                <c:pt idx="3310" c:formatCode="h:mm:ss">
                  <c:v>0.378854166666667</c:v>
                </c:pt>
                <c:pt idx="3311" c:formatCode="h:mm:ss">
                  <c:v>0.378865740740741</c:v>
                </c:pt>
                <c:pt idx="3312" c:formatCode="h:mm:ss">
                  <c:v>0.378877314814815</c:v>
                </c:pt>
                <c:pt idx="3313" c:formatCode="h:mm:ss">
                  <c:v>0.378888888888889</c:v>
                </c:pt>
                <c:pt idx="3314" c:formatCode="h:mm:ss">
                  <c:v>0.378900462962963</c:v>
                </c:pt>
                <c:pt idx="3315" c:formatCode="h:mm:ss">
                  <c:v>0.378912037037037</c:v>
                </c:pt>
                <c:pt idx="3316" c:formatCode="h:mm:ss">
                  <c:v>0.378923611111111</c:v>
                </c:pt>
                <c:pt idx="3317" c:formatCode="h:mm:ss">
                  <c:v>0.378935185185185</c:v>
                </c:pt>
                <c:pt idx="3318" c:formatCode="h:mm:ss">
                  <c:v>0.378946759259259</c:v>
                </c:pt>
                <c:pt idx="3319" c:formatCode="h:mm:ss">
                  <c:v>0.378958333333333</c:v>
                </c:pt>
                <c:pt idx="3320" c:formatCode="h:mm:ss">
                  <c:v>0.378969907407407</c:v>
                </c:pt>
                <c:pt idx="3321" c:formatCode="h:mm:ss">
                  <c:v>0.378981481481482</c:v>
                </c:pt>
                <c:pt idx="3322" c:formatCode="h:mm:ss">
                  <c:v>0.378993055555556</c:v>
                </c:pt>
                <c:pt idx="3323" c:formatCode="h:mm:ss">
                  <c:v>0.37900462962963</c:v>
                </c:pt>
                <c:pt idx="3324" c:formatCode="h:mm:ss">
                  <c:v>0.379016203703704</c:v>
                </c:pt>
                <c:pt idx="3325" c:formatCode="h:mm:ss">
                  <c:v>0.379027777777778</c:v>
                </c:pt>
                <c:pt idx="3326" c:formatCode="h:mm:ss">
                  <c:v>0.379039351851852</c:v>
                </c:pt>
                <c:pt idx="3327" c:formatCode="h:mm:ss">
                  <c:v>0.379050925925926</c:v>
                </c:pt>
                <c:pt idx="3328" c:formatCode="h:mm:ss">
                  <c:v>0.3790625</c:v>
                </c:pt>
                <c:pt idx="3329" c:formatCode="h:mm:ss">
                  <c:v>0.379074074074074</c:v>
                </c:pt>
                <c:pt idx="3330" c:formatCode="h:mm:ss">
                  <c:v>0.379085648148148</c:v>
                </c:pt>
                <c:pt idx="3331" c:formatCode="h:mm:ss">
                  <c:v>0.379097222222222</c:v>
                </c:pt>
                <c:pt idx="3332" c:formatCode="h:mm:ss">
                  <c:v>0.379108796296296</c:v>
                </c:pt>
                <c:pt idx="3333" c:formatCode="h:mm:ss">
                  <c:v>0.37912037037037</c:v>
                </c:pt>
                <c:pt idx="3334" c:formatCode="h:mm:ss">
                  <c:v>0.379131944444444</c:v>
                </c:pt>
                <c:pt idx="3335" c:formatCode="h:mm:ss">
                  <c:v>0.379143518518519</c:v>
                </c:pt>
                <c:pt idx="3336" c:formatCode="h:mm:ss">
                  <c:v>0.379155092592593</c:v>
                </c:pt>
                <c:pt idx="3337" c:formatCode="h:mm:ss">
                  <c:v>0.379166666666667</c:v>
                </c:pt>
                <c:pt idx="3338" c:formatCode="h:mm:ss">
                  <c:v>0.379178240740741</c:v>
                </c:pt>
                <c:pt idx="3339" c:formatCode="h:mm:ss">
                  <c:v>0.379189814814815</c:v>
                </c:pt>
                <c:pt idx="3340" c:formatCode="h:mm:ss">
                  <c:v>0.379201388888889</c:v>
                </c:pt>
                <c:pt idx="3341" c:formatCode="h:mm:ss">
                  <c:v>0.379212962962963</c:v>
                </c:pt>
                <c:pt idx="3342" c:formatCode="h:mm:ss">
                  <c:v>0.379224537037037</c:v>
                </c:pt>
                <c:pt idx="3343" c:formatCode="h:mm:ss">
                  <c:v>0.379236111111111</c:v>
                </c:pt>
                <c:pt idx="3344" c:formatCode="h:mm:ss">
                  <c:v>0.379247685185185</c:v>
                </c:pt>
                <c:pt idx="3345" c:formatCode="h:mm:ss">
                  <c:v>0.379259259259259</c:v>
                </c:pt>
                <c:pt idx="3346" c:formatCode="h:mm:ss">
                  <c:v>0.379270833333333</c:v>
                </c:pt>
                <c:pt idx="3347" c:formatCode="h:mm:ss">
                  <c:v>0.379282407407407</c:v>
                </c:pt>
                <c:pt idx="3348" c:formatCode="h:mm:ss">
                  <c:v>0.379293981481481</c:v>
                </c:pt>
                <c:pt idx="3349" c:formatCode="h:mm:ss">
                  <c:v>0.379305555555556</c:v>
                </c:pt>
                <c:pt idx="3350" c:formatCode="h:mm:ss">
                  <c:v>0.37931712962963</c:v>
                </c:pt>
                <c:pt idx="3351" c:formatCode="h:mm:ss">
                  <c:v>0.379328703703704</c:v>
                </c:pt>
                <c:pt idx="3352" c:formatCode="h:mm:ss">
                  <c:v>0.379340277777778</c:v>
                </c:pt>
                <c:pt idx="3353" c:formatCode="h:mm:ss">
                  <c:v>0.379351851851852</c:v>
                </c:pt>
                <c:pt idx="3354" c:formatCode="h:mm:ss">
                  <c:v>0.379363425925926</c:v>
                </c:pt>
                <c:pt idx="3355" c:formatCode="h:mm:ss">
                  <c:v>0.379375</c:v>
                </c:pt>
                <c:pt idx="3356" c:formatCode="h:mm:ss">
                  <c:v>0.379386574074074</c:v>
                </c:pt>
                <c:pt idx="3357" c:formatCode="h:mm:ss">
                  <c:v>0.379398148148148</c:v>
                </c:pt>
                <c:pt idx="3358" c:formatCode="h:mm:ss">
                  <c:v>0.379409722222222</c:v>
                </c:pt>
                <c:pt idx="3359" c:formatCode="h:mm:ss">
                  <c:v>0.379421296296296</c:v>
                </c:pt>
                <c:pt idx="3360" c:formatCode="h:mm:ss">
                  <c:v>0.37943287037037</c:v>
                </c:pt>
                <c:pt idx="3361" c:formatCode="h:mm:ss">
                  <c:v>0.379444444444444</c:v>
                </c:pt>
                <c:pt idx="3362" c:formatCode="h:mm:ss">
                  <c:v>0.379456018518519</c:v>
                </c:pt>
                <c:pt idx="3363" c:formatCode="h:mm:ss">
                  <c:v>0.379467592592593</c:v>
                </c:pt>
                <c:pt idx="3364" c:formatCode="h:mm:ss">
                  <c:v>0.379479166666667</c:v>
                </c:pt>
                <c:pt idx="3365" c:formatCode="h:mm:ss">
                  <c:v>0.379490740740741</c:v>
                </c:pt>
                <c:pt idx="3366" c:formatCode="h:mm:ss">
                  <c:v>0.379502314814815</c:v>
                </c:pt>
                <c:pt idx="3367" c:formatCode="h:mm:ss">
                  <c:v>0.379513888888889</c:v>
                </c:pt>
                <c:pt idx="3368" c:formatCode="h:mm:ss">
                  <c:v>0.379525462962963</c:v>
                </c:pt>
                <c:pt idx="3369" c:formatCode="h:mm:ss">
                  <c:v>0.379537037037037</c:v>
                </c:pt>
                <c:pt idx="3370" c:formatCode="h:mm:ss">
                  <c:v>0.379548611111111</c:v>
                </c:pt>
                <c:pt idx="3371" c:formatCode="h:mm:ss">
                  <c:v>0.379560185185185</c:v>
                </c:pt>
                <c:pt idx="3372" c:formatCode="h:mm:ss">
                  <c:v>0.379571759259259</c:v>
                </c:pt>
                <c:pt idx="3373" c:formatCode="h:mm:ss">
                  <c:v>0.379583333333333</c:v>
                </c:pt>
                <c:pt idx="3374" c:formatCode="h:mm:ss">
                  <c:v>0.379594907407407</c:v>
                </c:pt>
                <c:pt idx="3375" c:formatCode="h:mm:ss">
                  <c:v>0.379606481481481</c:v>
                </c:pt>
                <c:pt idx="3376" c:formatCode="h:mm:ss">
                  <c:v>0.379618055555556</c:v>
                </c:pt>
                <c:pt idx="3377" c:formatCode="h:mm:ss">
                  <c:v>0.37962962962963</c:v>
                </c:pt>
                <c:pt idx="3378" c:formatCode="h:mm:ss">
                  <c:v>0.379641203703704</c:v>
                </c:pt>
                <c:pt idx="3379" c:formatCode="h:mm:ss">
                  <c:v>0.379652777777778</c:v>
                </c:pt>
                <c:pt idx="3380" c:formatCode="h:mm:ss">
                  <c:v>0.379664351851852</c:v>
                </c:pt>
                <c:pt idx="3381" c:formatCode="h:mm:ss">
                  <c:v>0.379675925925926</c:v>
                </c:pt>
                <c:pt idx="3382" c:formatCode="h:mm:ss">
                  <c:v>0.3796875</c:v>
                </c:pt>
                <c:pt idx="3383" c:formatCode="h:mm:ss">
                  <c:v>0.379699074074074</c:v>
                </c:pt>
                <c:pt idx="3384" c:formatCode="h:mm:ss">
                  <c:v>0.379710648148148</c:v>
                </c:pt>
                <c:pt idx="3385" c:formatCode="h:mm:ss">
                  <c:v>0.379722222222222</c:v>
                </c:pt>
                <c:pt idx="3386" c:formatCode="h:mm:ss">
                  <c:v>0.379733796296296</c:v>
                </c:pt>
                <c:pt idx="3387" c:formatCode="h:mm:ss">
                  <c:v>0.37974537037037</c:v>
                </c:pt>
                <c:pt idx="3388" c:formatCode="h:mm:ss">
                  <c:v>0.379756944444444</c:v>
                </c:pt>
                <c:pt idx="3389" c:formatCode="h:mm:ss">
                  <c:v>0.379768518518519</c:v>
                </c:pt>
                <c:pt idx="3390" c:formatCode="h:mm:ss">
                  <c:v>0.379780092592593</c:v>
                </c:pt>
                <c:pt idx="3391" c:formatCode="h:mm:ss">
                  <c:v>0.379791666666667</c:v>
                </c:pt>
                <c:pt idx="3392" c:formatCode="h:mm:ss">
                  <c:v>0.379803240740741</c:v>
                </c:pt>
                <c:pt idx="3393" c:formatCode="h:mm:ss">
                  <c:v>0.379814814814815</c:v>
                </c:pt>
                <c:pt idx="3394" c:formatCode="h:mm:ss">
                  <c:v>0.379826388888889</c:v>
                </c:pt>
                <c:pt idx="3395" c:formatCode="h:mm:ss">
                  <c:v>0.379837962962963</c:v>
                </c:pt>
                <c:pt idx="3396" c:formatCode="h:mm:ss">
                  <c:v>0.379849537037037</c:v>
                </c:pt>
                <c:pt idx="3397" c:formatCode="h:mm:ss">
                  <c:v>0.379861111111111</c:v>
                </c:pt>
                <c:pt idx="3398" c:formatCode="h:mm:ss">
                  <c:v>0.379872685185185</c:v>
                </c:pt>
                <c:pt idx="3399" c:formatCode="h:mm:ss">
                  <c:v>0.379884259259259</c:v>
                </c:pt>
                <c:pt idx="3400" c:formatCode="h:mm:ss">
                  <c:v>0.379895833333333</c:v>
                </c:pt>
                <c:pt idx="3401" c:formatCode="h:mm:ss">
                  <c:v>0.379907407407407</c:v>
                </c:pt>
                <c:pt idx="3402" c:formatCode="h:mm:ss">
                  <c:v>0.379918981481481</c:v>
                </c:pt>
                <c:pt idx="3403" c:formatCode="h:mm:ss">
                  <c:v>0.379930555555556</c:v>
                </c:pt>
                <c:pt idx="3404" c:formatCode="h:mm:ss">
                  <c:v>0.37994212962963</c:v>
                </c:pt>
                <c:pt idx="3405" c:formatCode="h:mm:ss">
                  <c:v>0.379953703703704</c:v>
                </c:pt>
                <c:pt idx="3406" c:formatCode="h:mm:ss">
                  <c:v>0.379965277777778</c:v>
                </c:pt>
                <c:pt idx="3407" c:formatCode="h:mm:ss">
                  <c:v>0.379976851851852</c:v>
                </c:pt>
                <c:pt idx="3408" c:formatCode="h:mm:ss">
                  <c:v>0.379988425925926</c:v>
                </c:pt>
                <c:pt idx="3409" c:formatCode="h:mm:ss">
                  <c:v>0.38</c:v>
                </c:pt>
                <c:pt idx="3410" c:formatCode="h:mm:ss">
                  <c:v>0.380011574074074</c:v>
                </c:pt>
                <c:pt idx="3411" c:formatCode="h:mm:ss">
                  <c:v>0.380023148148148</c:v>
                </c:pt>
                <c:pt idx="3412" c:formatCode="h:mm:ss">
                  <c:v>0.380034722222222</c:v>
                </c:pt>
                <c:pt idx="3413" c:formatCode="h:mm:ss">
                  <c:v>0.380046296296296</c:v>
                </c:pt>
                <c:pt idx="3414" c:formatCode="h:mm:ss">
                  <c:v>0.38005787037037</c:v>
                </c:pt>
                <c:pt idx="3415" c:formatCode="h:mm:ss">
                  <c:v>0.380069444444444</c:v>
                </c:pt>
                <c:pt idx="3416" c:formatCode="h:mm:ss">
                  <c:v>0.380081018518519</c:v>
                </c:pt>
                <c:pt idx="3417" c:formatCode="h:mm:ss">
                  <c:v>0.380092592592593</c:v>
                </c:pt>
                <c:pt idx="3418" c:formatCode="h:mm:ss">
                  <c:v>0.380104166666667</c:v>
                </c:pt>
                <c:pt idx="3419" c:formatCode="h:mm:ss">
                  <c:v>0.380115740740741</c:v>
                </c:pt>
                <c:pt idx="3420" c:formatCode="h:mm:ss">
                  <c:v>0.380127314814815</c:v>
                </c:pt>
                <c:pt idx="3421" c:formatCode="h:mm:ss">
                  <c:v>0.380138888888889</c:v>
                </c:pt>
                <c:pt idx="3422" c:formatCode="h:mm:ss">
                  <c:v>0.380150462962963</c:v>
                </c:pt>
                <c:pt idx="3423" c:formatCode="h:mm:ss">
                  <c:v>0.380162037037037</c:v>
                </c:pt>
                <c:pt idx="3424" c:formatCode="h:mm:ss">
                  <c:v>0.380173611111111</c:v>
                </c:pt>
                <c:pt idx="3425" c:formatCode="h:mm:ss">
                  <c:v>0.380185185185185</c:v>
                </c:pt>
                <c:pt idx="3426" c:formatCode="h:mm:ss">
                  <c:v>0.380196759259259</c:v>
                </c:pt>
                <c:pt idx="3427" c:formatCode="h:mm:ss">
                  <c:v>0.380208333333333</c:v>
                </c:pt>
                <c:pt idx="3428" c:formatCode="h:mm:ss">
                  <c:v>0.380219907407407</c:v>
                </c:pt>
                <c:pt idx="3429" c:formatCode="h:mm:ss">
                  <c:v>0.380231481481482</c:v>
                </c:pt>
                <c:pt idx="3430" c:formatCode="h:mm:ss">
                  <c:v>0.380243055555556</c:v>
                </c:pt>
                <c:pt idx="3431" c:formatCode="h:mm:ss">
                  <c:v>0.38025462962963</c:v>
                </c:pt>
                <c:pt idx="3432" c:formatCode="h:mm:ss">
                  <c:v>0.380266203703704</c:v>
                </c:pt>
                <c:pt idx="3433" c:formatCode="h:mm:ss">
                  <c:v>0.380277777777778</c:v>
                </c:pt>
                <c:pt idx="3434" c:formatCode="h:mm:ss">
                  <c:v>0.380289351851852</c:v>
                </c:pt>
                <c:pt idx="3435" c:formatCode="h:mm:ss">
                  <c:v>0.380300925925926</c:v>
                </c:pt>
                <c:pt idx="3436" c:formatCode="h:mm:ss">
                  <c:v>0.3803125</c:v>
                </c:pt>
                <c:pt idx="3437" c:formatCode="h:mm:ss">
                  <c:v>0.380324074074074</c:v>
                </c:pt>
                <c:pt idx="3438" c:formatCode="h:mm:ss">
                  <c:v>0.380335648148148</c:v>
                </c:pt>
                <c:pt idx="3439" c:formatCode="h:mm:ss">
                  <c:v>0.380347222222222</c:v>
                </c:pt>
                <c:pt idx="3440" c:formatCode="h:mm:ss">
                  <c:v>0.380358796296296</c:v>
                </c:pt>
                <c:pt idx="3441" c:formatCode="h:mm:ss">
                  <c:v>0.38037037037037</c:v>
                </c:pt>
                <c:pt idx="3442" c:formatCode="h:mm:ss">
                  <c:v>0.380381944444444</c:v>
                </c:pt>
                <c:pt idx="3443" c:formatCode="h:mm:ss">
                  <c:v>0.380393518518519</c:v>
                </c:pt>
                <c:pt idx="3444" c:formatCode="h:mm:ss">
                  <c:v>0.380405092592593</c:v>
                </c:pt>
                <c:pt idx="3445" c:formatCode="h:mm:ss">
                  <c:v>0.380416666666667</c:v>
                </c:pt>
                <c:pt idx="3446" c:formatCode="h:mm:ss">
                  <c:v>0.380428240740741</c:v>
                </c:pt>
                <c:pt idx="3447" c:formatCode="h:mm:ss">
                  <c:v>0.380439814814815</c:v>
                </c:pt>
                <c:pt idx="3448" c:formatCode="h:mm:ss">
                  <c:v>0.380451388888889</c:v>
                </c:pt>
                <c:pt idx="3449" c:formatCode="h:mm:ss">
                  <c:v>0.380462962962963</c:v>
                </c:pt>
                <c:pt idx="3450" c:formatCode="h:mm:ss">
                  <c:v>0.380474537037037</c:v>
                </c:pt>
                <c:pt idx="3451" c:formatCode="h:mm:ss">
                  <c:v>0.380486111111111</c:v>
                </c:pt>
                <c:pt idx="3452" c:formatCode="h:mm:ss">
                  <c:v>0.380497685185185</c:v>
                </c:pt>
                <c:pt idx="3453" c:formatCode="h:mm:ss">
                  <c:v>0.380509259259259</c:v>
                </c:pt>
                <c:pt idx="3454" c:formatCode="h:mm:ss">
                  <c:v>0.380520833333333</c:v>
                </c:pt>
                <c:pt idx="3455" c:formatCode="h:mm:ss">
                  <c:v>0.380532407407407</c:v>
                </c:pt>
                <c:pt idx="3456" c:formatCode="h:mm:ss">
                  <c:v>0.380543981481481</c:v>
                </c:pt>
                <c:pt idx="3457" c:formatCode="h:mm:ss">
                  <c:v>0.380555555555556</c:v>
                </c:pt>
                <c:pt idx="3458" c:formatCode="h:mm:ss">
                  <c:v>0.38056712962963</c:v>
                </c:pt>
                <c:pt idx="3459" c:formatCode="h:mm:ss">
                  <c:v>0.380578703703704</c:v>
                </c:pt>
                <c:pt idx="3460" c:formatCode="h:mm:ss">
                  <c:v>0.380590277777778</c:v>
                </c:pt>
                <c:pt idx="3461" c:formatCode="h:mm:ss">
                  <c:v>0.380601851851852</c:v>
                </c:pt>
                <c:pt idx="3462" c:formatCode="h:mm:ss">
                  <c:v>0.380613425925926</c:v>
                </c:pt>
                <c:pt idx="3463" c:formatCode="h:mm:ss">
                  <c:v>0.380625</c:v>
                </c:pt>
                <c:pt idx="3464" c:formatCode="h:mm:ss">
                  <c:v>0.380636574074074</c:v>
                </c:pt>
                <c:pt idx="3465" c:formatCode="h:mm:ss">
                  <c:v>0.380648148148148</c:v>
                </c:pt>
                <c:pt idx="3466" c:formatCode="h:mm:ss">
                  <c:v>0.380659722222222</c:v>
                </c:pt>
                <c:pt idx="3467" c:formatCode="h:mm:ss">
                  <c:v>0.380671296296296</c:v>
                </c:pt>
                <c:pt idx="3468" c:formatCode="h:mm:ss">
                  <c:v>0.38068287037037</c:v>
                </c:pt>
                <c:pt idx="3469" c:formatCode="h:mm:ss">
                  <c:v>0.380694444444444</c:v>
                </c:pt>
                <c:pt idx="3470" c:formatCode="h:mm:ss">
                  <c:v>0.380706018518518</c:v>
                </c:pt>
                <c:pt idx="3471" c:formatCode="h:mm:ss">
                  <c:v>0.380717592592593</c:v>
                </c:pt>
                <c:pt idx="3472" c:formatCode="h:mm:ss">
                  <c:v>0.380729166666667</c:v>
                </c:pt>
                <c:pt idx="3473" c:formatCode="h:mm:ss">
                  <c:v>0.380740740740741</c:v>
                </c:pt>
                <c:pt idx="3474" c:formatCode="h:mm:ss">
                  <c:v>0.380752314814815</c:v>
                </c:pt>
                <c:pt idx="3475" c:formatCode="h:mm:ss">
                  <c:v>0.380763888888889</c:v>
                </c:pt>
                <c:pt idx="3476" c:formatCode="h:mm:ss">
                  <c:v>0.380775462962963</c:v>
                </c:pt>
                <c:pt idx="3477" c:formatCode="h:mm:ss">
                  <c:v>0.380787037037037</c:v>
                </c:pt>
                <c:pt idx="3478" c:formatCode="h:mm:ss">
                  <c:v>0.380798611111111</c:v>
                </c:pt>
                <c:pt idx="3479" c:formatCode="h:mm:ss">
                  <c:v>0.380810185185185</c:v>
                </c:pt>
                <c:pt idx="3480" c:formatCode="h:mm:ss">
                  <c:v>0.380821759259259</c:v>
                </c:pt>
                <c:pt idx="3481" c:formatCode="h:mm:ss">
                  <c:v>0.380833333333333</c:v>
                </c:pt>
                <c:pt idx="3482" c:formatCode="h:mm:ss">
                  <c:v>0.380844907407407</c:v>
                </c:pt>
                <c:pt idx="3483" c:formatCode="h:mm:ss">
                  <c:v>0.380856481481481</c:v>
                </c:pt>
                <c:pt idx="3484" c:formatCode="h:mm:ss">
                  <c:v>0.380868055555556</c:v>
                </c:pt>
                <c:pt idx="3485" c:formatCode="h:mm:ss">
                  <c:v>0.38087962962963</c:v>
                </c:pt>
                <c:pt idx="3486" c:formatCode="h:mm:ss">
                  <c:v>0.380891203703704</c:v>
                </c:pt>
                <c:pt idx="3487" c:formatCode="h:mm:ss">
                  <c:v>0.380902777777778</c:v>
                </c:pt>
                <c:pt idx="3488" c:formatCode="h:mm:ss">
                  <c:v>0.380914351851852</c:v>
                </c:pt>
                <c:pt idx="3489" c:formatCode="h:mm:ss">
                  <c:v>0.380925925925926</c:v>
                </c:pt>
                <c:pt idx="3490" c:formatCode="h:mm:ss">
                  <c:v>0.3809375</c:v>
                </c:pt>
                <c:pt idx="3491" c:formatCode="h:mm:ss">
                  <c:v>0.380949074074074</c:v>
                </c:pt>
                <c:pt idx="3492" c:formatCode="h:mm:ss">
                  <c:v>0.380960648148148</c:v>
                </c:pt>
                <c:pt idx="3493" c:formatCode="h:mm:ss">
                  <c:v>0.380972222222222</c:v>
                </c:pt>
                <c:pt idx="3494" c:formatCode="h:mm:ss">
                  <c:v>0.380983796296296</c:v>
                </c:pt>
                <c:pt idx="3495" c:formatCode="h:mm:ss">
                  <c:v>0.38099537037037</c:v>
                </c:pt>
                <c:pt idx="3496" c:formatCode="h:mm:ss">
                  <c:v>0.381006944444444</c:v>
                </c:pt>
                <c:pt idx="3497" c:formatCode="h:mm:ss">
                  <c:v>0.381018518518518</c:v>
                </c:pt>
                <c:pt idx="3498" c:formatCode="h:mm:ss">
                  <c:v>0.381030092592593</c:v>
                </c:pt>
                <c:pt idx="3499" c:formatCode="h:mm:ss">
                  <c:v>0.381041666666667</c:v>
                </c:pt>
                <c:pt idx="3500" c:formatCode="h:mm:ss">
                  <c:v>0.381053240740741</c:v>
                </c:pt>
                <c:pt idx="3501" c:formatCode="h:mm:ss">
                  <c:v>0.381064814814815</c:v>
                </c:pt>
                <c:pt idx="3502" c:formatCode="h:mm:ss">
                  <c:v>0.381076388888889</c:v>
                </c:pt>
                <c:pt idx="3503" c:formatCode="h:mm:ss">
                  <c:v>0.381087962962963</c:v>
                </c:pt>
                <c:pt idx="3504" c:formatCode="h:mm:ss">
                  <c:v>0.381099537037037</c:v>
                </c:pt>
                <c:pt idx="3505" c:formatCode="h:mm:ss">
                  <c:v>0.381111111111111</c:v>
                </c:pt>
                <c:pt idx="3506" c:formatCode="h:mm:ss">
                  <c:v>0.381122685185185</c:v>
                </c:pt>
                <c:pt idx="3507" c:formatCode="h:mm:ss">
                  <c:v>0.381134259259259</c:v>
                </c:pt>
                <c:pt idx="3508" c:formatCode="h:mm:ss">
                  <c:v>0.381145833333333</c:v>
                </c:pt>
                <c:pt idx="3509" c:formatCode="h:mm:ss">
                  <c:v>0.381157407407407</c:v>
                </c:pt>
                <c:pt idx="3510" c:formatCode="h:mm:ss">
                  <c:v>0.381168981481481</c:v>
                </c:pt>
                <c:pt idx="3511" c:formatCode="h:mm:ss">
                  <c:v>0.381180555555556</c:v>
                </c:pt>
                <c:pt idx="3512" c:formatCode="h:mm:ss">
                  <c:v>0.38119212962963</c:v>
                </c:pt>
                <c:pt idx="3513" c:formatCode="h:mm:ss">
                  <c:v>0.381203703703704</c:v>
                </c:pt>
                <c:pt idx="3514" c:formatCode="h:mm:ss">
                  <c:v>0.381215277777778</c:v>
                </c:pt>
                <c:pt idx="3515" c:formatCode="h:mm:ss">
                  <c:v>0.381226851851852</c:v>
                </c:pt>
                <c:pt idx="3516" c:formatCode="h:mm:ss">
                  <c:v>0.381238425925926</c:v>
                </c:pt>
                <c:pt idx="3517" c:formatCode="h:mm:ss">
                  <c:v>0.38125</c:v>
                </c:pt>
                <c:pt idx="3518" c:formatCode="h:mm:ss">
                  <c:v>0.381261574074074</c:v>
                </c:pt>
                <c:pt idx="3519" c:formatCode="h:mm:ss">
                  <c:v>0.381273148148148</c:v>
                </c:pt>
                <c:pt idx="3520" c:formatCode="h:mm:ss">
                  <c:v>0.381284722222222</c:v>
                </c:pt>
                <c:pt idx="3521" c:formatCode="h:mm:ss">
                  <c:v>0.381296296296296</c:v>
                </c:pt>
                <c:pt idx="3522" c:formatCode="h:mm:ss">
                  <c:v>0.38130787037037</c:v>
                </c:pt>
                <c:pt idx="3523" c:formatCode="h:mm:ss">
                  <c:v>0.381319444444444</c:v>
                </c:pt>
                <c:pt idx="3524" c:formatCode="h:mm:ss">
                  <c:v>0.381331018518519</c:v>
                </c:pt>
                <c:pt idx="3525" c:formatCode="h:mm:ss">
                  <c:v>0.381342592592593</c:v>
                </c:pt>
                <c:pt idx="3526" c:formatCode="h:mm:ss">
                  <c:v>0.381354166666667</c:v>
                </c:pt>
                <c:pt idx="3527" c:formatCode="h:mm:ss">
                  <c:v>0.381365740740741</c:v>
                </c:pt>
                <c:pt idx="3528" c:formatCode="h:mm:ss">
                  <c:v>0.381377314814815</c:v>
                </c:pt>
                <c:pt idx="3529" c:formatCode="h:mm:ss">
                  <c:v>0.381388888888889</c:v>
                </c:pt>
                <c:pt idx="3530" c:formatCode="h:mm:ss">
                  <c:v>0.381400462962963</c:v>
                </c:pt>
                <c:pt idx="3531" c:formatCode="h:mm:ss">
                  <c:v>0.381412037037037</c:v>
                </c:pt>
                <c:pt idx="3532" c:formatCode="h:mm:ss">
                  <c:v>0.381423611111111</c:v>
                </c:pt>
                <c:pt idx="3533" c:formatCode="h:mm:ss">
                  <c:v>0.381435185185185</c:v>
                </c:pt>
                <c:pt idx="3534" c:formatCode="h:mm:ss">
                  <c:v>0.381446759259259</c:v>
                </c:pt>
                <c:pt idx="3535" c:formatCode="h:mm:ss">
                  <c:v>0.381458333333333</c:v>
                </c:pt>
                <c:pt idx="3536" c:formatCode="h:mm:ss">
                  <c:v>0.381469907407407</c:v>
                </c:pt>
                <c:pt idx="3537" c:formatCode="h:mm:ss">
                  <c:v>0.381481481481481</c:v>
                </c:pt>
                <c:pt idx="3538" c:formatCode="h:mm:ss">
                  <c:v>0.381493055555556</c:v>
                </c:pt>
                <c:pt idx="3539" c:formatCode="h:mm:ss">
                  <c:v>0.38150462962963</c:v>
                </c:pt>
                <c:pt idx="3540" c:formatCode="h:mm:ss">
                  <c:v>0.381516203703704</c:v>
                </c:pt>
                <c:pt idx="3541" c:formatCode="h:mm:ss">
                  <c:v>0.381527777777778</c:v>
                </c:pt>
                <c:pt idx="3542" c:formatCode="h:mm:ss">
                  <c:v>0.381539351851852</c:v>
                </c:pt>
                <c:pt idx="3543" c:formatCode="h:mm:ss">
                  <c:v>0.381550925925926</c:v>
                </c:pt>
                <c:pt idx="3544" c:formatCode="h:mm:ss">
                  <c:v>0.3815625</c:v>
                </c:pt>
                <c:pt idx="3545" c:formatCode="h:mm:ss">
                  <c:v>0.381574074074074</c:v>
                </c:pt>
                <c:pt idx="3546" c:formatCode="h:mm:ss">
                  <c:v>0.381585648148148</c:v>
                </c:pt>
                <c:pt idx="3547" c:formatCode="h:mm:ss">
                  <c:v>0.381597222222222</c:v>
                </c:pt>
                <c:pt idx="3548" c:formatCode="h:mm:ss">
                  <c:v>0.381608796296296</c:v>
                </c:pt>
                <c:pt idx="3549" c:formatCode="h:mm:ss">
                  <c:v>0.38162037037037</c:v>
                </c:pt>
                <c:pt idx="3550" c:formatCode="h:mm:ss">
                  <c:v>0.381631944444444</c:v>
                </c:pt>
                <c:pt idx="3551" c:formatCode="h:mm:ss">
                  <c:v>0.381643518518519</c:v>
                </c:pt>
                <c:pt idx="3552" c:formatCode="h:mm:ss">
                  <c:v>0.381655092592593</c:v>
                </c:pt>
                <c:pt idx="3553" c:formatCode="h:mm:ss">
                  <c:v>0.381666666666667</c:v>
                </c:pt>
                <c:pt idx="3554" c:formatCode="h:mm:ss">
                  <c:v>0.381678240740741</c:v>
                </c:pt>
                <c:pt idx="3555" c:formatCode="h:mm:ss">
                  <c:v>0.381689814814815</c:v>
                </c:pt>
                <c:pt idx="3556" c:formatCode="h:mm:ss">
                  <c:v>0.381701388888889</c:v>
                </c:pt>
                <c:pt idx="3557" c:formatCode="h:mm:ss">
                  <c:v>0.381712962962963</c:v>
                </c:pt>
                <c:pt idx="3558" c:formatCode="h:mm:ss">
                  <c:v>0.381724537037037</c:v>
                </c:pt>
                <c:pt idx="3559" c:formatCode="h:mm:ss">
                  <c:v>0.381736111111111</c:v>
                </c:pt>
                <c:pt idx="3560" c:formatCode="h:mm:ss">
                  <c:v>0.381747685185185</c:v>
                </c:pt>
                <c:pt idx="3561" c:formatCode="h:mm:ss">
                  <c:v>0.381759259259259</c:v>
                </c:pt>
                <c:pt idx="3562" c:formatCode="h:mm:ss">
                  <c:v>0.381770833333333</c:v>
                </c:pt>
                <c:pt idx="3563" c:formatCode="h:mm:ss">
                  <c:v>0.381782407407407</c:v>
                </c:pt>
                <c:pt idx="3564" c:formatCode="h:mm:ss">
                  <c:v>0.381793981481481</c:v>
                </c:pt>
                <c:pt idx="3565" c:formatCode="h:mm:ss">
                  <c:v>0.381805555555556</c:v>
                </c:pt>
                <c:pt idx="3566" c:formatCode="h:mm:ss">
                  <c:v>0.38181712962963</c:v>
                </c:pt>
                <c:pt idx="3567" c:formatCode="h:mm:ss">
                  <c:v>0.381828703703704</c:v>
                </c:pt>
                <c:pt idx="3568" c:formatCode="h:mm:ss">
                  <c:v>0.381840277777778</c:v>
                </c:pt>
                <c:pt idx="3569" c:formatCode="h:mm:ss">
                  <c:v>0.381851851851852</c:v>
                </c:pt>
                <c:pt idx="3570" c:formatCode="h:mm:ss">
                  <c:v>0.381863425925926</c:v>
                </c:pt>
                <c:pt idx="3571" c:formatCode="h:mm:ss">
                  <c:v>0.381875</c:v>
                </c:pt>
                <c:pt idx="3572" c:formatCode="h:mm:ss">
                  <c:v>0.381886574074074</c:v>
                </c:pt>
                <c:pt idx="3573" c:formatCode="h:mm:ss">
                  <c:v>0.381898148148148</c:v>
                </c:pt>
                <c:pt idx="3574" c:formatCode="h:mm:ss">
                  <c:v>0.381909722222222</c:v>
                </c:pt>
                <c:pt idx="3575" c:formatCode="h:mm:ss">
                  <c:v>0.381921296296296</c:v>
                </c:pt>
                <c:pt idx="3576" c:formatCode="h:mm:ss">
                  <c:v>0.38193287037037</c:v>
                </c:pt>
                <c:pt idx="3577" c:formatCode="h:mm:ss">
                  <c:v>0.381944444444444</c:v>
                </c:pt>
                <c:pt idx="3578" c:formatCode="h:mm:ss">
                  <c:v>0.381956018518519</c:v>
                </c:pt>
                <c:pt idx="3579" c:formatCode="h:mm:ss">
                  <c:v>0.381967592592593</c:v>
                </c:pt>
                <c:pt idx="3580" c:formatCode="h:mm:ss">
                  <c:v>0.381979166666667</c:v>
                </c:pt>
                <c:pt idx="3581" c:formatCode="h:mm:ss">
                  <c:v>0.381990740740741</c:v>
                </c:pt>
                <c:pt idx="3582" c:formatCode="h:mm:ss">
                  <c:v>0.382002314814815</c:v>
                </c:pt>
                <c:pt idx="3583" c:formatCode="h:mm:ss">
                  <c:v>0.382013888888889</c:v>
                </c:pt>
                <c:pt idx="3584" c:formatCode="h:mm:ss">
                  <c:v>0.382025462962963</c:v>
                </c:pt>
                <c:pt idx="3585" c:formatCode="h:mm:ss">
                  <c:v>0.382037037037037</c:v>
                </c:pt>
                <c:pt idx="3586" c:formatCode="h:mm:ss">
                  <c:v>0.382048611111111</c:v>
                </c:pt>
                <c:pt idx="3587" c:formatCode="h:mm:ss">
                  <c:v>0.382060185185185</c:v>
                </c:pt>
                <c:pt idx="3588" c:formatCode="h:mm:ss">
                  <c:v>0.382071759259259</c:v>
                </c:pt>
                <c:pt idx="3589" c:formatCode="h:mm:ss">
                  <c:v>0.382083333333333</c:v>
                </c:pt>
                <c:pt idx="3590" c:formatCode="h:mm:ss">
                  <c:v>0.382094907407407</c:v>
                </c:pt>
                <c:pt idx="3591" c:formatCode="h:mm:ss">
                  <c:v>0.382106481481481</c:v>
                </c:pt>
                <c:pt idx="3592" c:formatCode="h:mm:ss">
                  <c:v>0.382118055555556</c:v>
                </c:pt>
                <c:pt idx="3593" c:formatCode="h:mm:ss">
                  <c:v>0.38212962962963</c:v>
                </c:pt>
                <c:pt idx="3594" c:formatCode="h:mm:ss">
                  <c:v>0.382141203703704</c:v>
                </c:pt>
                <c:pt idx="3595" c:formatCode="h:mm:ss">
                  <c:v>0.382152777777778</c:v>
                </c:pt>
                <c:pt idx="3596" c:formatCode="h:mm:ss">
                  <c:v>0.382164351851852</c:v>
                </c:pt>
                <c:pt idx="3597" c:formatCode="h:mm:ss">
                  <c:v>0.382175925925926</c:v>
                </c:pt>
                <c:pt idx="3598" c:formatCode="h:mm:ss">
                  <c:v>0.3821875</c:v>
                </c:pt>
                <c:pt idx="3599" c:formatCode="h:mm:ss">
                  <c:v>0.382199074074074</c:v>
                </c:pt>
                <c:pt idx="3600" c:formatCode="h:mm:ss">
                  <c:v>0.382210648148148</c:v>
                </c:pt>
                <c:pt idx="3601" c:formatCode="h:mm:ss">
                  <c:v>0.382222222222222</c:v>
                </c:pt>
                <c:pt idx="3602" c:formatCode="h:mm:ss">
                  <c:v>0.382233796296296</c:v>
                </c:pt>
                <c:pt idx="3603" c:formatCode="h:mm:ss">
                  <c:v>0.38224537037037</c:v>
                </c:pt>
                <c:pt idx="3604" c:formatCode="h:mm:ss">
                  <c:v>0.382256944444444</c:v>
                </c:pt>
                <c:pt idx="3605" c:formatCode="h:mm:ss">
                  <c:v>0.382268518518519</c:v>
                </c:pt>
                <c:pt idx="3606" c:formatCode="h:mm:ss">
                  <c:v>0.382280092592593</c:v>
                </c:pt>
                <c:pt idx="3607" c:formatCode="h:mm:ss">
                  <c:v>0.382291666666667</c:v>
                </c:pt>
                <c:pt idx="3608" c:formatCode="h:mm:ss">
                  <c:v>0.382303240740741</c:v>
                </c:pt>
                <c:pt idx="3609" c:formatCode="h:mm:ss">
                  <c:v>0.382314814814815</c:v>
                </c:pt>
                <c:pt idx="3610" c:formatCode="h:mm:ss">
                  <c:v>0.382326388888889</c:v>
                </c:pt>
                <c:pt idx="3611" c:formatCode="h:mm:ss">
                  <c:v>0.382337962962963</c:v>
                </c:pt>
                <c:pt idx="3612" c:formatCode="h:mm:ss">
                  <c:v>0.382349537037037</c:v>
                </c:pt>
                <c:pt idx="3613" c:formatCode="h:mm:ss">
                  <c:v>0.382361111111111</c:v>
                </c:pt>
                <c:pt idx="3614" c:formatCode="h:mm:ss">
                  <c:v>0.382372685185185</c:v>
                </c:pt>
                <c:pt idx="3615" c:formatCode="h:mm:ss">
                  <c:v>0.382384259259259</c:v>
                </c:pt>
                <c:pt idx="3616" c:formatCode="h:mm:ss">
                  <c:v>0.382395833333333</c:v>
                </c:pt>
                <c:pt idx="3617" c:formatCode="h:mm:ss">
                  <c:v>0.382407407407407</c:v>
                </c:pt>
                <c:pt idx="3618" c:formatCode="h:mm:ss">
                  <c:v>0.382418981481482</c:v>
                </c:pt>
                <c:pt idx="3619" c:formatCode="h:mm:ss">
                  <c:v>0.382430555555556</c:v>
                </c:pt>
                <c:pt idx="3620" c:formatCode="h:mm:ss">
                  <c:v>0.38244212962963</c:v>
                </c:pt>
                <c:pt idx="3621" c:formatCode="h:mm:ss">
                  <c:v>0.382453703703704</c:v>
                </c:pt>
                <c:pt idx="3622" c:formatCode="h:mm:ss">
                  <c:v>0.382465277777778</c:v>
                </c:pt>
                <c:pt idx="3623" c:formatCode="h:mm:ss">
                  <c:v>0.382476851851852</c:v>
                </c:pt>
                <c:pt idx="3624" c:formatCode="h:mm:ss">
                  <c:v>0.382488425925926</c:v>
                </c:pt>
                <c:pt idx="3625" c:formatCode="h:mm:ss">
                  <c:v>0.3825</c:v>
                </c:pt>
                <c:pt idx="3626" c:formatCode="h:mm:ss">
                  <c:v>0.382511574074074</c:v>
                </c:pt>
                <c:pt idx="3627" c:formatCode="h:mm:ss">
                  <c:v>0.382523148148148</c:v>
                </c:pt>
                <c:pt idx="3628" c:formatCode="h:mm:ss">
                  <c:v>0.382534722222222</c:v>
                </c:pt>
                <c:pt idx="3629" c:formatCode="h:mm:ss">
                  <c:v>0.382546296296296</c:v>
                </c:pt>
                <c:pt idx="3630" c:formatCode="h:mm:ss">
                  <c:v>0.38255787037037</c:v>
                </c:pt>
                <c:pt idx="3631" c:formatCode="h:mm:ss">
                  <c:v>0.382569444444444</c:v>
                </c:pt>
                <c:pt idx="3632" c:formatCode="h:mm:ss">
                  <c:v>0.382581018518519</c:v>
                </c:pt>
                <c:pt idx="3633" c:formatCode="h:mm:ss">
                  <c:v>0.382592592592593</c:v>
                </c:pt>
                <c:pt idx="3634" c:formatCode="h:mm:ss">
                  <c:v>0.382604166666667</c:v>
                </c:pt>
                <c:pt idx="3635" c:formatCode="h:mm:ss">
                  <c:v>0.382615740740741</c:v>
                </c:pt>
                <c:pt idx="3636" c:formatCode="h:mm:ss">
                  <c:v>0.382627314814815</c:v>
                </c:pt>
                <c:pt idx="3637" c:formatCode="h:mm:ss">
                  <c:v>0.382638888888889</c:v>
                </c:pt>
                <c:pt idx="3638" c:formatCode="h:mm:ss">
                  <c:v>0.382650462962963</c:v>
                </c:pt>
                <c:pt idx="3639" c:formatCode="h:mm:ss">
                  <c:v>0.382662037037037</c:v>
                </c:pt>
                <c:pt idx="3640" c:formatCode="h:mm:ss">
                  <c:v>0.382673611111111</c:v>
                </c:pt>
                <c:pt idx="3641" c:formatCode="h:mm:ss">
                  <c:v>0.382685185185185</c:v>
                </c:pt>
                <c:pt idx="3642" c:formatCode="h:mm:ss">
                  <c:v>0.382696759259259</c:v>
                </c:pt>
                <c:pt idx="3643" c:formatCode="h:mm:ss">
                  <c:v>0.382708333333333</c:v>
                </c:pt>
                <c:pt idx="3644" c:formatCode="h:mm:ss">
                  <c:v>0.382719907407407</c:v>
                </c:pt>
                <c:pt idx="3645" c:formatCode="h:mm:ss">
                  <c:v>0.382731481481482</c:v>
                </c:pt>
                <c:pt idx="3646" c:formatCode="h:mm:ss">
                  <c:v>0.382743055555556</c:v>
                </c:pt>
                <c:pt idx="3647" c:formatCode="h:mm:ss">
                  <c:v>0.38275462962963</c:v>
                </c:pt>
                <c:pt idx="3648" c:formatCode="h:mm:ss">
                  <c:v>0.382766203703704</c:v>
                </c:pt>
                <c:pt idx="3649" c:formatCode="h:mm:ss">
                  <c:v>0.382777777777778</c:v>
                </c:pt>
                <c:pt idx="3650" c:formatCode="h:mm:ss">
                  <c:v>0.382789351851852</c:v>
                </c:pt>
                <c:pt idx="3651" c:formatCode="h:mm:ss">
                  <c:v>0.382800925925926</c:v>
                </c:pt>
                <c:pt idx="3652" c:formatCode="h:mm:ss">
                  <c:v>0.3828125</c:v>
                </c:pt>
                <c:pt idx="3653" c:formatCode="h:mm:ss">
                  <c:v>0.382824074074074</c:v>
                </c:pt>
                <c:pt idx="3654" c:formatCode="h:mm:ss">
                  <c:v>0.382835648148148</c:v>
                </c:pt>
                <c:pt idx="3655" c:formatCode="h:mm:ss">
                  <c:v>0.382847222222222</c:v>
                </c:pt>
                <c:pt idx="3656" c:formatCode="h:mm:ss">
                  <c:v>0.382858796296296</c:v>
                </c:pt>
                <c:pt idx="3657" c:formatCode="h:mm:ss">
                  <c:v>0.38287037037037</c:v>
                </c:pt>
                <c:pt idx="3658" c:formatCode="h:mm:ss">
                  <c:v>0.382881944444444</c:v>
                </c:pt>
                <c:pt idx="3659" c:formatCode="h:mm:ss">
                  <c:v>0.382893518518518</c:v>
                </c:pt>
                <c:pt idx="3660" c:formatCode="h:mm:ss">
                  <c:v>0.382905092592593</c:v>
                </c:pt>
                <c:pt idx="3661" c:formatCode="h:mm:ss">
                  <c:v>0.382916666666667</c:v>
                </c:pt>
                <c:pt idx="3662" c:formatCode="h:mm:ss">
                  <c:v>0.382928240740741</c:v>
                </c:pt>
                <c:pt idx="3663" c:formatCode="h:mm:ss">
                  <c:v>0.382939814814815</c:v>
                </c:pt>
                <c:pt idx="3664" c:formatCode="h:mm:ss">
                  <c:v>0.382951388888889</c:v>
                </c:pt>
                <c:pt idx="3665" c:formatCode="h:mm:ss">
                  <c:v>0.382962962962963</c:v>
                </c:pt>
                <c:pt idx="3666" c:formatCode="h:mm:ss">
                  <c:v>0.382974537037037</c:v>
                </c:pt>
                <c:pt idx="3667" c:formatCode="h:mm:ss">
                  <c:v>0.382986111111111</c:v>
                </c:pt>
                <c:pt idx="3668" c:formatCode="h:mm:ss">
                  <c:v>0.382997685185185</c:v>
                </c:pt>
                <c:pt idx="3669" c:formatCode="h:mm:ss">
                  <c:v>0.383009259259259</c:v>
                </c:pt>
                <c:pt idx="3670" c:formatCode="h:mm:ss">
                  <c:v>0.383020833333333</c:v>
                </c:pt>
                <c:pt idx="3671" c:formatCode="h:mm:ss">
                  <c:v>0.383032407407407</c:v>
                </c:pt>
                <c:pt idx="3672" c:formatCode="h:mm:ss">
                  <c:v>0.383043981481481</c:v>
                </c:pt>
                <c:pt idx="3673" c:formatCode="h:mm:ss">
                  <c:v>0.383055555555556</c:v>
                </c:pt>
                <c:pt idx="3674" c:formatCode="h:mm:ss">
                  <c:v>0.38306712962963</c:v>
                </c:pt>
                <c:pt idx="3675" c:formatCode="h:mm:ss">
                  <c:v>0.383078703703704</c:v>
                </c:pt>
                <c:pt idx="3676" c:formatCode="h:mm:ss">
                  <c:v>0.383090277777778</c:v>
                </c:pt>
                <c:pt idx="3677" c:formatCode="h:mm:ss">
                  <c:v>0.383101851851852</c:v>
                </c:pt>
                <c:pt idx="3678" c:formatCode="h:mm:ss">
                  <c:v>0.383113425925926</c:v>
                </c:pt>
                <c:pt idx="3679" c:formatCode="h:mm:ss">
                  <c:v>0.383125</c:v>
                </c:pt>
                <c:pt idx="3680" c:formatCode="h:mm:ss">
                  <c:v>0.383136574074074</c:v>
                </c:pt>
                <c:pt idx="3681" c:formatCode="h:mm:ss">
                  <c:v>0.383148148148148</c:v>
                </c:pt>
                <c:pt idx="3682" c:formatCode="h:mm:ss">
                  <c:v>0.383159722222222</c:v>
                </c:pt>
                <c:pt idx="3683" c:formatCode="h:mm:ss">
                  <c:v>0.383171296296296</c:v>
                </c:pt>
                <c:pt idx="3684" c:formatCode="h:mm:ss">
                  <c:v>0.38318287037037</c:v>
                </c:pt>
                <c:pt idx="3685" c:formatCode="h:mm:ss">
                  <c:v>0.383194444444444</c:v>
                </c:pt>
                <c:pt idx="3686" c:formatCode="h:mm:ss">
                  <c:v>0.383206018518518</c:v>
                </c:pt>
                <c:pt idx="3687" c:formatCode="h:mm:ss">
                  <c:v>0.383217592592593</c:v>
                </c:pt>
                <c:pt idx="3688" c:formatCode="h:mm:ss">
                  <c:v>0.383229166666667</c:v>
                </c:pt>
                <c:pt idx="3689" c:formatCode="h:mm:ss">
                  <c:v>0.383240740740741</c:v>
                </c:pt>
                <c:pt idx="3690" c:formatCode="h:mm:ss">
                  <c:v>0.383252314814815</c:v>
                </c:pt>
                <c:pt idx="3691" c:formatCode="h:mm:ss">
                  <c:v>0.383263888888889</c:v>
                </c:pt>
                <c:pt idx="3692" c:formatCode="h:mm:ss">
                  <c:v>0.383275462962963</c:v>
                </c:pt>
                <c:pt idx="3693" c:formatCode="h:mm:ss">
                  <c:v>0.383287037037037</c:v>
                </c:pt>
                <c:pt idx="3694" c:formatCode="h:mm:ss">
                  <c:v>0.383298611111111</c:v>
                </c:pt>
                <c:pt idx="3695" c:formatCode="h:mm:ss">
                  <c:v>0.383310185185185</c:v>
                </c:pt>
                <c:pt idx="3696" c:formatCode="h:mm:ss">
                  <c:v>0.383321759259259</c:v>
                </c:pt>
                <c:pt idx="3697" c:formatCode="h:mm:ss">
                  <c:v>0.383333333333333</c:v>
                </c:pt>
                <c:pt idx="3698" c:formatCode="h:mm:ss">
                  <c:v>0.383344907407407</c:v>
                </c:pt>
                <c:pt idx="3699" c:formatCode="h:mm:ss">
                  <c:v>0.383356481481481</c:v>
                </c:pt>
                <c:pt idx="3700" c:formatCode="h:mm:ss">
                  <c:v>0.383368055555556</c:v>
                </c:pt>
                <c:pt idx="3701" c:formatCode="h:mm:ss">
                  <c:v>0.38337962962963</c:v>
                </c:pt>
                <c:pt idx="3702" c:formatCode="h:mm:ss">
                  <c:v>0.383391203703704</c:v>
                </c:pt>
                <c:pt idx="3703" c:formatCode="h:mm:ss">
                  <c:v>0.383402777777778</c:v>
                </c:pt>
                <c:pt idx="3704" c:formatCode="h:mm:ss">
                  <c:v>0.383414351851852</c:v>
                </c:pt>
                <c:pt idx="3705" c:formatCode="h:mm:ss">
                  <c:v>0.383425925925926</c:v>
                </c:pt>
                <c:pt idx="3706" c:formatCode="h:mm:ss">
                  <c:v>0.3834375</c:v>
                </c:pt>
                <c:pt idx="3707" c:formatCode="h:mm:ss">
                  <c:v>0.383449074074074</c:v>
                </c:pt>
                <c:pt idx="3708" c:formatCode="h:mm:ss">
                  <c:v>0.383460648148148</c:v>
                </c:pt>
                <c:pt idx="3709" c:formatCode="h:mm:ss">
                  <c:v>0.383472222222222</c:v>
                </c:pt>
                <c:pt idx="3710" c:formatCode="h:mm:ss">
                  <c:v>0.383483796296296</c:v>
                </c:pt>
                <c:pt idx="3711" c:formatCode="h:mm:ss">
                  <c:v>0.38349537037037</c:v>
                </c:pt>
                <c:pt idx="3712" c:formatCode="h:mm:ss">
                  <c:v>0.383506944444444</c:v>
                </c:pt>
                <c:pt idx="3713" c:formatCode="h:mm:ss">
                  <c:v>0.383518518518519</c:v>
                </c:pt>
                <c:pt idx="3714" c:formatCode="h:mm:ss">
                  <c:v>0.383530092592593</c:v>
                </c:pt>
                <c:pt idx="3715" c:formatCode="h:mm:ss">
                  <c:v>0.383541666666667</c:v>
                </c:pt>
                <c:pt idx="3716" c:formatCode="h:mm:ss">
                  <c:v>0.383553240740741</c:v>
                </c:pt>
                <c:pt idx="3717" c:formatCode="h:mm:ss">
                  <c:v>0.383564814814815</c:v>
                </c:pt>
                <c:pt idx="3718" c:formatCode="h:mm:ss">
                  <c:v>0.383576388888889</c:v>
                </c:pt>
                <c:pt idx="3719" c:formatCode="h:mm:ss">
                  <c:v>0.383587962962963</c:v>
                </c:pt>
                <c:pt idx="3720" c:formatCode="h:mm:ss">
                  <c:v>0.383599537037037</c:v>
                </c:pt>
                <c:pt idx="3721" c:formatCode="h:mm:ss">
                  <c:v>0.383611111111111</c:v>
                </c:pt>
                <c:pt idx="3722" c:formatCode="h:mm:ss">
                  <c:v>0.383622685185185</c:v>
                </c:pt>
                <c:pt idx="3723" c:formatCode="h:mm:ss">
                  <c:v>0.383634259259259</c:v>
                </c:pt>
                <c:pt idx="3724" c:formatCode="h:mm:ss">
                  <c:v>0.383645833333333</c:v>
                </c:pt>
                <c:pt idx="3725" c:formatCode="h:mm:ss">
                  <c:v>0.383657407407407</c:v>
                </c:pt>
                <c:pt idx="3726" c:formatCode="h:mm:ss">
                  <c:v>0.383668981481481</c:v>
                </c:pt>
                <c:pt idx="3727" c:formatCode="h:mm:ss">
                  <c:v>0.383680555555556</c:v>
                </c:pt>
                <c:pt idx="3728" c:formatCode="h:mm:ss">
                  <c:v>0.38369212962963</c:v>
                </c:pt>
                <c:pt idx="3729" c:formatCode="h:mm:ss">
                  <c:v>0.383703703703704</c:v>
                </c:pt>
                <c:pt idx="3730" c:formatCode="h:mm:ss">
                  <c:v>0.383715277777778</c:v>
                </c:pt>
                <c:pt idx="3731" c:formatCode="h:mm:ss">
                  <c:v>0.383726851851852</c:v>
                </c:pt>
                <c:pt idx="3732" c:formatCode="h:mm:ss">
                  <c:v>0.383738425925926</c:v>
                </c:pt>
                <c:pt idx="3733" c:formatCode="h:mm:ss">
                  <c:v>0.38375</c:v>
                </c:pt>
                <c:pt idx="3734" c:formatCode="h:mm:ss">
                  <c:v>0.383761574074074</c:v>
                </c:pt>
                <c:pt idx="3735" c:formatCode="h:mm:ss">
                  <c:v>0.383773148148148</c:v>
                </c:pt>
                <c:pt idx="3736" c:formatCode="h:mm:ss">
                  <c:v>0.383784722222222</c:v>
                </c:pt>
                <c:pt idx="3737" c:formatCode="h:mm:ss">
                  <c:v>0.383796296296296</c:v>
                </c:pt>
                <c:pt idx="3738" c:formatCode="h:mm:ss">
                  <c:v>0.38380787037037</c:v>
                </c:pt>
                <c:pt idx="3739" c:formatCode="h:mm:ss">
                  <c:v>0.383819444444444</c:v>
                </c:pt>
                <c:pt idx="3740" c:formatCode="h:mm:ss">
                  <c:v>0.383831018518519</c:v>
                </c:pt>
                <c:pt idx="3741" c:formatCode="h:mm:ss">
                  <c:v>0.383842592592593</c:v>
                </c:pt>
                <c:pt idx="3742" c:formatCode="h:mm:ss">
                  <c:v>0.383854166666667</c:v>
                </c:pt>
                <c:pt idx="3743" c:formatCode="h:mm:ss">
                  <c:v>0.383865740740741</c:v>
                </c:pt>
                <c:pt idx="3744" c:formatCode="h:mm:ss">
                  <c:v>0.383877314814815</c:v>
                </c:pt>
                <c:pt idx="3745" c:formatCode="h:mm:ss">
                  <c:v>0.383888888888889</c:v>
                </c:pt>
                <c:pt idx="3746" c:formatCode="h:mm:ss">
                  <c:v>0.383900462962963</c:v>
                </c:pt>
                <c:pt idx="3747" c:formatCode="h:mm:ss">
                  <c:v>0.383912037037037</c:v>
                </c:pt>
                <c:pt idx="3748" c:formatCode="h:mm:ss">
                  <c:v>0.383923611111111</c:v>
                </c:pt>
                <c:pt idx="3749" c:formatCode="h:mm:ss">
                  <c:v>0.383935185185185</c:v>
                </c:pt>
                <c:pt idx="3750" c:formatCode="h:mm:ss">
                  <c:v>0.383946759259259</c:v>
                </c:pt>
                <c:pt idx="3751" c:formatCode="h:mm:ss">
                  <c:v>0.383958333333333</c:v>
                </c:pt>
                <c:pt idx="3752" c:formatCode="h:mm:ss">
                  <c:v>0.383969907407407</c:v>
                </c:pt>
                <c:pt idx="3753" c:formatCode="h:mm:ss">
                  <c:v>0.383981481481481</c:v>
                </c:pt>
                <c:pt idx="3754" c:formatCode="h:mm:ss">
                  <c:v>0.383993055555556</c:v>
                </c:pt>
                <c:pt idx="3755" c:formatCode="h:mm:ss">
                  <c:v>0.38400462962963</c:v>
                </c:pt>
                <c:pt idx="3756" c:formatCode="h:mm:ss">
                  <c:v>0.384016203703704</c:v>
                </c:pt>
                <c:pt idx="3757" c:formatCode="h:mm:ss">
                  <c:v>0.384027777777778</c:v>
                </c:pt>
                <c:pt idx="3758" c:formatCode="h:mm:ss">
                  <c:v>0.384039351851852</c:v>
                </c:pt>
                <c:pt idx="3759" c:formatCode="h:mm:ss">
                  <c:v>0.384050925925926</c:v>
                </c:pt>
                <c:pt idx="3760" c:formatCode="h:mm:ss">
                  <c:v>0.3840625</c:v>
                </c:pt>
                <c:pt idx="3761" c:formatCode="h:mm:ss">
                  <c:v>0.384074074074074</c:v>
                </c:pt>
                <c:pt idx="3762" c:formatCode="h:mm:ss">
                  <c:v>0.384085648148148</c:v>
                </c:pt>
                <c:pt idx="3763" c:formatCode="h:mm:ss">
                  <c:v>0.384097222222222</c:v>
                </c:pt>
                <c:pt idx="3764" c:formatCode="h:mm:ss">
                  <c:v>0.384108796296296</c:v>
                </c:pt>
                <c:pt idx="3765" c:formatCode="h:mm:ss">
                  <c:v>0.38412037037037</c:v>
                </c:pt>
                <c:pt idx="3766" c:formatCode="h:mm:ss">
                  <c:v>0.384131944444444</c:v>
                </c:pt>
                <c:pt idx="3767" c:formatCode="h:mm:ss">
                  <c:v>0.384143518518519</c:v>
                </c:pt>
                <c:pt idx="3768" c:formatCode="h:mm:ss">
                  <c:v>0.384155092592593</c:v>
                </c:pt>
                <c:pt idx="3769" c:formatCode="h:mm:ss">
                  <c:v>0.384166666666667</c:v>
                </c:pt>
                <c:pt idx="3770" c:formatCode="h:mm:ss">
                  <c:v>0.384178240740741</c:v>
                </c:pt>
                <c:pt idx="3771" c:formatCode="h:mm:ss">
                  <c:v>0.384189814814815</c:v>
                </c:pt>
                <c:pt idx="3772" c:formatCode="h:mm:ss">
                  <c:v>0.384201388888889</c:v>
                </c:pt>
                <c:pt idx="3773" c:formatCode="h:mm:ss">
                  <c:v>0.384212962962963</c:v>
                </c:pt>
                <c:pt idx="3774" c:formatCode="h:mm:ss">
                  <c:v>0.384224537037037</c:v>
                </c:pt>
                <c:pt idx="3775" c:formatCode="h:mm:ss">
                  <c:v>0.384236111111111</c:v>
                </c:pt>
                <c:pt idx="3776" c:formatCode="h:mm:ss">
                  <c:v>0.384247685185185</c:v>
                </c:pt>
                <c:pt idx="3777" c:formatCode="h:mm:ss">
                  <c:v>0.384259259259259</c:v>
                </c:pt>
                <c:pt idx="3778" c:formatCode="h:mm:ss">
                  <c:v>0.384270833333333</c:v>
                </c:pt>
                <c:pt idx="3779" c:formatCode="h:mm:ss">
                  <c:v>0.384282407407407</c:v>
                </c:pt>
                <c:pt idx="3780" c:formatCode="h:mm:ss">
                  <c:v>0.384293981481481</c:v>
                </c:pt>
                <c:pt idx="3781" c:formatCode="h:mm:ss">
                  <c:v>0.384305555555556</c:v>
                </c:pt>
                <c:pt idx="3782" c:formatCode="h:mm:ss">
                  <c:v>0.38431712962963</c:v>
                </c:pt>
                <c:pt idx="3783" c:formatCode="h:mm:ss">
                  <c:v>0.384328703703704</c:v>
                </c:pt>
                <c:pt idx="3784" c:formatCode="h:mm:ss">
                  <c:v>0.384340277777778</c:v>
                </c:pt>
                <c:pt idx="3785" c:formatCode="h:mm:ss">
                  <c:v>0.384351851851852</c:v>
                </c:pt>
                <c:pt idx="3786" c:formatCode="h:mm:ss">
                  <c:v>0.384363425925926</c:v>
                </c:pt>
                <c:pt idx="3787" c:formatCode="h:mm:ss">
                  <c:v>0.384375</c:v>
                </c:pt>
                <c:pt idx="3788" c:formatCode="h:mm:ss">
                  <c:v>0.384386574074074</c:v>
                </c:pt>
                <c:pt idx="3789" c:formatCode="h:mm:ss">
                  <c:v>0.384398148148148</c:v>
                </c:pt>
                <c:pt idx="3790" c:formatCode="h:mm:ss">
                  <c:v>0.384409722222222</c:v>
                </c:pt>
                <c:pt idx="3791" c:formatCode="h:mm:ss">
                  <c:v>0.384421296296296</c:v>
                </c:pt>
                <c:pt idx="3792" c:formatCode="h:mm:ss">
                  <c:v>0.38443287037037</c:v>
                </c:pt>
                <c:pt idx="3793" c:formatCode="h:mm:ss">
                  <c:v>0.384444444444444</c:v>
                </c:pt>
                <c:pt idx="3794" c:formatCode="h:mm:ss">
                  <c:v>0.384456018518519</c:v>
                </c:pt>
                <c:pt idx="3795" c:formatCode="h:mm:ss">
                  <c:v>0.384467592592593</c:v>
                </c:pt>
                <c:pt idx="3796" c:formatCode="h:mm:ss">
                  <c:v>0.384479166666667</c:v>
                </c:pt>
                <c:pt idx="3797" c:formatCode="h:mm:ss">
                  <c:v>0.384490740740741</c:v>
                </c:pt>
                <c:pt idx="3798" c:formatCode="h:mm:ss">
                  <c:v>0.384502314814815</c:v>
                </c:pt>
                <c:pt idx="3799" c:formatCode="h:mm:ss">
                  <c:v>0.384513888888889</c:v>
                </c:pt>
                <c:pt idx="3800" c:formatCode="h:mm:ss">
                  <c:v>0.384525462962963</c:v>
                </c:pt>
                <c:pt idx="3801" c:formatCode="h:mm:ss">
                  <c:v>0.384537037037037</c:v>
                </c:pt>
                <c:pt idx="3802" c:formatCode="h:mm:ss">
                  <c:v>0.384548611111111</c:v>
                </c:pt>
                <c:pt idx="3803" c:formatCode="h:mm:ss">
                  <c:v>0.384560185185185</c:v>
                </c:pt>
                <c:pt idx="3804" c:formatCode="h:mm:ss">
                  <c:v>0.384571759259259</c:v>
                </c:pt>
                <c:pt idx="3805" c:formatCode="h:mm:ss">
                  <c:v>0.384583333333333</c:v>
                </c:pt>
                <c:pt idx="3806" c:formatCode="h:mm:ss">
                  <c:v>0.384594907407407</c:v>
                </c:pt>
                <c:pt idx="3807" c:formatCode="h:mm:ss">
                  <c:v>0.384606481481482</c:v>
                </c:pt>
                <c:pt idx="3808" c:formatCode="h:mm:ss">
                  <c:v>0.384618055555556</c:v>
                </c:pt>
                <c:pt idx="3809" c:formatCode="h:mm:ss">
                  <c:v>0.38462962962963</c:v>
                </c:pt>
                <c:pt idx="3810" c:formatCode="h:mm:ss">
                  <c:v>0.384641203703704</c:v>
                </c:pt>
                <c:pt idx="3811" c:formatCode="h:mm:ss">
                  <c:v>0.384652777777778</c:v>
                </c:pt>
                <c:pt idx="3812" c:formatCode="h:mm:ss">
                  <c:v>0.384664351851852</c:v>
                </c:pt>
                <c:pt idx="3813" c:formatCode="h:mm:ss">
                  <c:v>0.384675925925926</c:v>
                </c:pt>
                <c:pt idx="3814" c:formatCode="h:mm:ss">
                  <c:v>0.3846875</c:v>
                </c:pt>
                <c:pt idx="3815" c:formatCode="h:mm:ss">
                  <c:v>0.384699074074074</c:v>
                </c:pt>
                <c:pt idx="3816" c:formatCode="h:mm:ss">
                  <c:v>0.384710648148148</c:v>
                </c:pt>
                <c:pt idx="3817" c:formatCode="h:mm:ss">
                  <c:v>0.384722222222222</c:v>
                </c:pt>
                <c:pt idx="3818" c:formatCode="h:mm:ss">
                  <c:v>0.384733796296296</c:v>
                </c:pt>
                <c:pt idx="3819" c:formatCode="h:mm:ss">
                  <c:v>0.38474537037037</c:v>
                </c:pt>
                <c:pt idx="3820" c:formatCode="h:mm:ss">
                  <c:v>0.384756944444444</c:v>
                </c:pt>
                <c:pt idx="3821" c:formatCode="h:mm:ss">
                  <c:v>0.384768518518519</c:v>
                </c:pt>
                <c:pt idx="3822" c:formatCode="h:mm:ss">
                  <c:v>0.384780092592593</c:v>
                </c:pt>
                <c:pt idx="3823" c:formatCode="h:mm:ss">
                  <c:v>0.384791666666667</c:v>
                </c:pt>
                <c:pt idx="3824" c:formatCode="h:mm:ss">
                  <c:v>0.384803240740741</c:v>
                </c:pt>
                <c:pt idx="3825" c:formatCode="h:mm:ss">
                  <c:v>0.384814814814815</c:v>
                </c:pt>
                <c:pt idx="3826" c:formatCode="h:mm:ss">
                  <c:v>0.384826388888889</c:v>
                </c:pt>
                <c:pt idx="3827" c:formatCode="h:mm:ss">
                  <c:v>0.384837962962963</c:v>
                </c:pt>
                <c:pt idx="3828" c:formatCode="h:mm:ss">
                  <c:v>0.384849537037037</c:v>
                </c:pt>
                <c:pt idx="3829" c:formatCode="h:mm:ss">
                  <c:v>0.384861111111111</c:v>
                </c:pt>
                <c:pt idx="3830" c:formatCode="h:mm:ss">
                  <c:v>0.384872685185185</c:v>
                </c:pt>
                <c:pt idx="3831" c:formatCode="h:mm:ss">
                  <c:v>0.384884259259259</c:v>
                </c:pt>
                <c:pt idx="3832" c:formatCode="h:mm:ss">
                  <c:v>0.384895833333333</c:v>
                </c:pt>
                <c:pt idx="3833" c:formatCode="h:mm:ss">
                  <c:v>0.384907407407407</c:v>
                </c:pt>
                <c:pt idx="3834" c:formatCode="h:mm:ss">
                  <c:v>0.384918981481482</c:v>
                </c:pt>
                <c:pt idx="3835" c:formatCode="h:mm:ss">
                  <c:v>0.384930555555556</c:v>
                </c:pt>
                <c:pt idx="3836" c:formatCode="h:mm:ss">
                  <c:v>0.38494212962963</c:v>
                </c:pt>
                <c:pt idx="3837" c:formatCode="h:mm:ss">
                  <c:v>0.384953703703704</c:v>
                </c:pt>
                <c:pt idx="3838" c:formatCode="h:mm:ss">
                  <c:v>0.384965277777778</c:v>
                </c:pt>
                <c:pt idx="3839" c:formatCode="h:mm:ss">
                  <c:v>0.384976851851852</c:v>
                </c:pt>
                <c:pt idx="3840" c:formatCode="h:mm:ss">
                  <c:v>0.384988425925926</c:v>
                </c:pt>
                <c:pt idx="3841" c:formatCode="h:mm:ss">
                  <c:v>0.385</c:v>
                </c:pt>
                <c:pt idx="3842" c:formatCode="h:mm:ss">
                  <c:v>0.385011574074074</c:v>
                </c:pt>
                <c:pt idx="3843" c:formatCode="h:mm:ss">
                  <c:v>0.385023148148148</c:v>
                </c:pt>
                <c:pt idx="3844" c:formatCode="h:mm:ss">
                  <c:v>0.385034722222222</c:v>
                </c:pt>
                <c:pt idx="3845" c:formatCode="h:mm:ss">
                  <c:v>0.385046296296296</c:v>
                </c:pt>
                <c:pt idx="3846" c:formatCode="h:mm:ss">
                  <c:v>0.38505787037037</c:v>
                </c:pt>
                <c:pt idx="3847" c:formatCode="h:mm:ss">
                  <c:v>0.385069444444444</c:v>
                </c:pt>
                <c:pt idx="3848" c:formatCode="h:mm:ss">
                  <c:v>0.385081018518519</c:v>
                </c:pt>
                <c:pt idx="3849" c:formatCode="h:mm:ss">
                  <c:v>0.385092592592593</c:v>
                </c:pt>
                <c:pt idx="3850" c:formatCode="h:mm:ss">
                  <c:v>0.385104166666667</c:v>
                </c:pt>
                <c:pt idx="3851" c:formatCode="h:mm:ss">
                  <c:v>0.385115740740741</c:v>
                </c:pt>
                <c:pt idx="3852" c:formatCode="h:mm:ss">
                  <c:v>0.385127314814815</c:v>
                </c:pt>
                <c:pt idx="3853" c:formatCode="h:mm:ss">
                  <c:v>0.385138888888889</c:v>
                </c:pt>
                <c:pt idx="3854" c:formatCode="h:mm:ss">
                  <c:v>0.385150462962963</c:v>
                </c:pt>
                <c:pt idx="3855" c:formatCode="h:mm:ss">
                  <c:v>0.385162037037037</c:v>
                </c:pt>
                <c:pt idx="3856" c:formatCode="h:mm:ss">
                  <c:v>0.385173611111111</c:v>
                </c:pt>
                <c:pt idx="3857" c:formatCode="h:mm:ss">
                  <c:v>0.385185185185185</c:v>
                </c:pt>
                <c:pt idx="3858" c:formatCode="h:mm:ss">
                  <c:v>0.385196759259259</c:v>
                </c:pt>
                <c:pt idx="3859" c:formatCode="h:mm:ss">
                  <c:v>0.385208333333333</c:v>
                </c:pt>
                <c:pt idx="3860" c:formatCode="h:mm:ss">
                  <c:v>0.385219907407407</c:v>
                </c:pt>
                <c:pt idx="3861" c:formatCode="h:mm:ss">
                  <c:v>0.385231481481481</c:v>
                </c:pt>
                <c:pt idx="3862" c:formatCode="h:mm:ss">
                  <c:v>0.385243055555556</c:v>
                </c:pt>
                <c:pt idx="3863" c:formatCode="h:mm:ss">
                  <c:v>0.38525462962963</c:v>
                </c:pt>
                <c:pt idx="3864" c:formatCode="h:mm:ss">
                  <c:v>0.385266203703704</c:v>
                </c:pt>
                <c:pt idx="3865" c:formatCode="h:mm:ss">
                  <c:v>0.385277777777778</c:v>
                </c:pt>
                <c:pt idx="3866" c:formatCode="h:mm:ss">
                  <c:v>0.385289351851852</c:v>
                </c:pt>
                <c:pt idx="3867" c:formatCode="h:mm:ss">
                  <c:v>0.385300925925926</c:v>
                </c:pt>
                <c:pt idx="3868" c:formatCode="h:mm:ss">
                  <c:v>0.3853125</c:v>
                </c:pt>
                <c:pt idx="3869" c:formatCode="h:mm:ss">
                  <c:v>0.385324074074074</c:v>
                </c:pt>
                <c:pt idx="3870" c:formatCode="h:mm:ss">
                  <c:v>0.385335648148148</c:v>
                </c:pt>
                <c:pt idx="3871" c:formatCode="h:mm:ss">
                  <c:v>0.385347222222222</c:v>
                </c:pt>
                <c:pt idx="3872" c:formatCode="h:mm:ss">
                  <c:v>0.385358796296296</c:v>
                </c:pt>
                <c:pt idx="3873" c:formatCode="h:mm:ss">
                  <c:v>0.38537037037037</c:v>
                </c:pt>
                <c:pt idx="3874" c:formatCode="h:mm:ss">
                  <c:v>0.385381944444444</c:v>
                </c:pt>
                <c:pt idx="3875" c:formatCode="h:mm:ss">
                  <c:v>0.385393518518518</c:v>
                </c:pt>
                <c:pt idx="3876" c:formatCode="h:mm:ss">
                  <c:v>0.385405092592593</c:v>
                </c:pt>
                <c:pt idx="3877" c:formatCode="h:mm:ss">
                  <c:v>0.385416666666667</c:v>
                </c:pt>
                <c:pt idx="3878" c:formatCode="h:mm:ss">
                  <c:v>0.385428240740741</c:v>
                </c:pt>
                <c:pt idx="3879" c:formatCode="h:mm:ss">
                  <c:v>0.385439814814815</c:v>
                </c:pt>
                <c:pt idx="3880" c:formatCode="h:mm:ss">
                  <c:v>0.385451388888889</c:v>
                </c:pt>
                <c:pt idx="3881" c:formatCode="h:mm:ss">
                  <c:v>0.385462962962963</c:v>
                </c:pt>
                <c:pt idx="3882" c:formatCode="h:mm:ss">
                  <c:v>0.385474537037037</c:v>
                </c:pt>
                <c:pt idx="3883" c:formatCode="h:mm:ss">
                  <c:v>0.385486111111111</c:v>
                </c:pt>
                <c:pt idx="3884" c:formatCode="h:mm:ss">
                  <c:v>0.385497685185185</c:v>
                </c:pt>
                <c:pt idx="3885" c:formatCode="h:mm:ss">
                  <c:v>0.385509259259259</c:v>
                </c:pt>
                <c:pt idx="3886" c:formatCode="h:mm:ss">
                  <c:v>0.385520833333333</c:v>
                </c:pt>
                <c:pt idx="3887" c:formatCode="h:mm:ss">
                  <c:v>0.385532407407407</c:v>
                </c:pt>
                <c:pt idx="3888" c:formatCode="h:mm:ss">
                  <c:v>0.385543981481481</c:v>
                </c:pt>
                <c:pt idx="3889" c:formatCode="h:mm:ss">
                  <c:v>0.385555555555556</c:v>
                </c:pt>
                <c:pt idx="3890" c:formatCode="h:mm:ss">
                  <c:v>0.38556712962963</c:v>
                </c:pt>
                <c:pt idx="3891" c:formatCode="h:mm:ss">
                  <c:v>0.385578703703704</c:v>
                </c:pt>
                <c:pt idx="3892" c:formatCode="h:mm:ss">
                  <c:v>0.385590277777778</c:v>
                </c:pt>
                <c:pt idx="3893" c:formatCode="h:mm:ss">
                  <c:v>0.385601851851852</c:v>
                </c:pt>
                <c:pt idx="3894" c:formatCode="h:mm:ss">
                  <c:v>0.385613425925926</c:v>
                </c:pt>
                <c:pt idx="3895" c:formatCode="h:mm:ss">
                  <c:v>0.385625</c:v>
                </c:pt>
                <c:pt idx="3896" c:formatCode="h:mm:ss">
                  <c:v>0.385636574074074</c:v>
                </c:pt>
                <c:pt idx="3897" c:formatCode="h:mm:ss">
                  <c:v>0.385648148148148</c:v>
                </c:pt>
                <c:pt idx="3898" c:formatCode="h:mm:ss">
                  <c:v>0.385659722222222</c:v>
                </c:pt>
                <c:pt idx="3899" c:formatCode="h:mm:ss">
                  <c:v>0.385671296296296</c:v>
                </c:pt>
                <c:pt idx="3900" c:formatCode="h:mm:ss">
                  <c:v>0.38568287037037</c:v>
                </c:pt>
                <c:pt idx="3901" c:formatCode="h:mm:ss">
                  <c:v>0.385694444444444</c:v>
                </c:pt>
                <c:pt idx="3902" c:formatCode="h:mm:ss">
                  <c:v>0.385706018518519</c:v>
                </c:pt>
                <c:pt idx="3903" c:formatCode="h:mm:ss">
                  <c:v>0.385717592592593</c:v>
                </c:pt>
                <c:pt idx="3904" c:formatCode="h:mm:ss">
                  <c:v>0.385729166666667</c:v>
                </c:pt>
                <c:pt idx="3905" c:formatCode="h:mm:ss">
                  <c:v>0.385740740740741</c:v>
                </c:pt>
                <c:pt idx="3906" c:formatCode="h:mm:ss">
                  <c:v>0.385752314814815</c:v>
                </c:pt>
                <c:pt idx="3907" c:formatCode="h:mm:ss">
                  <c:v>0.385763888888889</c:v>
                </c:pt>
                <c:pt idx="3908" c:formatCode="h:mm:ss">
                  <c:v>0.385775462962963</c:v>
                </c:pt>
                <c:pt idx="3909" c:formatCode="h:mm:ss">
                  <c:v>0.385787037037037</c:v>
                </c:pt>
                <c:pt idx="3910" c:formatCode="h:mm:ss">
                  <c:v>0.385798611111111</c:v>
                </c:pt>
                <c:pt idx="3911" c:formatCode="h:mm:ss">
                  <c:v>0.385810185185185</c:v>
                </c:pt>
                <c:pt idx="3912" c:formatCode="h:mm:ss">
                  <c:v>0.385821759259259</c:v>
                </c:pt>
                <c:pt idx="3913" c:formatCode="h:mm:ss">
                  <c:v>0.385833333333333</c:v>
                </c:pt>
                <c:pt idx="3914" c:formatCode="h:mm:ss">
                  <c:v>0.385844907407407</c:v>
                </c:pt>
                <c:pt idx="3915" c:formatCode="h:mm:ss">
                  <c:v>0.385856481481481</c:v>
                </c:pt>
                <c:pt idx="3916" c:formatCode="h:mm:ss">
                  <c:v>0.385868055555556</c:v>
                </c:pt>
                <c:pt idx="3917" c:formatCode="h:mm:ss">
                  <c:v>0.38587962962963</c:v>
                </c:pt>
                <c:pt idx="3918" c:formatCode="h:mm:ss">
                  <c:v>0.385891203703704</c:v>
                </c:pt>
                <c:pt idx="3919" c:formatCode="h:mm:ss">
                  <c:v>0.385902777777778</c:v>
                </c:pt>
                <c:pt idx="3920" c:formatCode="h:mm:ss">
                  <c:v>0.385914351851852</c:v>
                </c:pt>
                <c:pt idx="3921" c:formatCode="h:mm:ss">
                  <c:v>0.385925925925926</c:v>
                </c:pt>
                <c:pt idx="3922" c:formatCode="h:mm:ss">
                  <c:v>0.3859375</c:v>
                </c:pt>
                <c:pt idx="3923" c:formatCode="h:mm:ss">
                  <c:v>0.385949074074074</c:v>
                </c:pt>
                <c:pt idx="3924" c:formatCode="h:mm:ss">
                  <c:v>0.385960648148148</c:v>
                </c:pt>
                <c:pt idx="3925" c:formatCode="h:mm:ss">
                  <c:v>0.385972222222222</c:v>
                </c:pt>
                <c:pt idx="3926" c:formatCode="h:mm:ss">
                  <c:v>0.385983796296296</c:v>
                </c:pt>
                <c:pt idx="3927" c:formatCode="h:mm:ss">
                  <c:v>0.38599537037037</c:v>
                </c:pt>
                <c:pt idx="3928" c:formatCode="h:mm:ss">
                  <c:v>0.386006944444444</c:v>
                </c:pt>
                <c:pt idx="3929" c:formatCode="h:mm:ss">
                  <c:v>0.386018518518519</c:v>
                </c:pt>
                <c:pt idx="3930" c:formatCode="h:mm:ss">
                  <c:v>0.386030092592593</c:v>
                </c:pt>
                <c:pt idx="3931" c:formatCode="h:mm:ss">
                  <c:v>0.386041666666667</c:v>
                </c:pt>
                <c:pt idx="3932" c:formatCode="h:mm:ss">
                  <c:v>0.386053240740741</c:v>
                </c:pt>
                <c:pt idx="3933" c:formatCode="h:mm:ss">
                  <c:v>0.386064814814815</c:v>
                </c:pt>
                <c:pt idx="3934" c:formatCode="h:mm:ss">
                  <c:v>0.386076388888889</c:v>
                </c:pt>
                <c:pt idx="3935" c:formatCode="h:mm:ss">
                  <c:v>0.386087962962963</c:v>
                </c:pt>
                <c:pt idx="3936" c:formatCode="h:mm:ss">
                  <c:v>0.386099537037037</c:v>
                </c:pt>
                <c:pt idx="3937" c:formatCode="h:mm:ss">
                  <c:v>0.386111111111111</c:v>
                </c:pt>
                <c:pt idx="3938" c:formatCode="h:mm:ss">
                  <c:v>0.386122685185185</c:v>
                </c:pt>
                <c:pt idx="3939" c:formatCode="h:mm:ss">
                  <c:v>0.386134259259259</c:v>
                </c:pt>
                <c:pt idx="3940" c:formatCode="h:mm:ss">
                  <c:v>0.386145833333333</c:v>
                </c:pt>
                <c:pt idx="3941" c:formatCode="h:mm:ss">
                  <c:v>0.386157407407407</c:v>
                </c:pt>
                <c:pt idx="3942" c:formatCode="h:mm:ss">
                  <c:v>0.386168981481481</c:v>
                </c:pt>
                <c:pt idx="3943" c:formatCode="h:mm:ss">
                  <c:v>0.386180555555556</c:v>
                </c:pt>
                <c:pt idx="3944" c:formatCode="h:mm:ss">
                  <c:v>0.38619212962963</c:v>
                </c:pt>
                <c:pt idx="3945" c:formatCode="h:mm:ss">
                  <c:v>0.386203703703704</c:v>
                </c:pt>
                <c:pt idx="3946" c:formatCode="h:mm:ss">
                  <c:v>0.386215277777778</c:v>
                </c:pt>
                <c:pt idx="3947" c:formatCode="h:mm:ss">
                  <c:v>0.386226851851852</c:v>
                </c:pt>
                <c:pt idx="3948" c:formatCode="h:mm:ss">
                  <c:v>0.386238425925926</c:v>
                </c:pt>
                <c:pt idx="3949" c:formatCode="h:mm:ss">
                  <c:v>0.38625</c:v>
                </c:pt>
                <c:pt idx="3950" c:formatCode="h:mm:ss">
                  <c:v>0.386261574074074</c:v>
                </c:pt>
                <c:pt idx="3951" c:formatCode="h:mm:ss">
                  <c:v>0.386273148148148</c:v>
                </c:pt>
                <c:pt idx="3952" c:formatCode="h:mm:ss">
                  <c:v>0.386284722222222</c:v>
                </c:pt>
                <c:pt idx="3953" c:formatCode="h:mm:ss">
                  <c:v>0.386296296296296</c:v>
                </c:pt>
                <c:pt idx="3954" c:formatCode="h:mm:ss">
                  <c:v>0.38630787037037</c:v>
                </c:pt>
                <c:pt idx="3955" c:formatCode="h:mm:ss">
                  <c:v>0.386319444444444</c:v>
                </c:pt>
                <c:pt idx="3956" c:formatCode="h:mm:ss">
                  <c:v>0.386331018518519</c:v>
                </c:pt>
                <c:pt idx="3957" c:formatCode="h:mm:ss">
                  <c:v>0.386342592592593</c:v>
                </c:pt>
                <c:pt idx="3958" c:formatCode="h:mm:ss">
                  <c:v>0.386354166666667</c:v>
                </c:pt>
                <c:pt idx="3959" c:formatCode="h:mm:ss">
                  <c:v>0.386365740740741</c:v>
                </c:pt>
                <c:pt idx="3960" c:formatCode="h:mm:ss">
                  <c:v>0.386377314814815</c:v>
                </c:pt>
                <c:pt idx="3961" c:formatCode="h:mm:ss">
                  <c:v>0.386388888888889</c:v>
                </c:pt>
                <c:pt idx="3962" c:formatCode="h:mm:ss">
                  <c:v>0.386400462962963</c:v>
                </c:pt>
                <c:pt idx="3963" c:formatCode="h:mm:ss">
                  <c:v>0.386412037037037</c:v>
                </c:pt>
                <c:pt idx="3964" c:formatCode="h:mm:ss">
                  <c:v>0.386423611111111</c:v>
                </c:pt>
                <c:pt idx="3965" c:formatCode="h:mm:ss">
                  <c:v>0.386435185185185</c:v>
                </c:pt>
                <c:pt idx="3966" c:formatCode="h:mm:ss">
                  <c:v>0.386446759259259</c:v>
                </c:pt>
                <c:pt idx="3967" c:formatCode="h:mm:ss">
                  <c:v>0.386458333333333</c:v>
                </c:pt>
                <c:pt idx="3968" c:formatCode="h:mm:ss">
                  <c:v>0.386469907407407</c:v>
                </c:pt>
                <c:pt idx="3969" c:formatCode="h:mm:ss">
                  <c:v>0.386481481481481</c:v>
                </c:pt>
                <c:pt idx="3970" c:formatCode="h:mm:ss">
                  <c:v>0.386493055555556</c:v>
                </c:pt>
                <c:pt idx="3971" c:formatCode="h:mm:ss">
                  <c:v>0.38650462962963</c:v>
                </c:pt>
                <c:pt idx="3972" c:formatCode="h:mm:ss">
                  <c:v>0.386516203703704</c:v>
                </c:pt>
                <c:pt idx="3973" c:formatCode="h:mm:ss">
                  <c:v>0.386527777777778</c:v>
                </c:pt>
                <c:pt idx="3974" c:formatCode="h:mm:ss">
                  <c:v>0.386539351851852</c:v>
                </c:pt>
                <c:pt idx="3975" c:formatCode="h:mm:ss">
                  <c:v>0.386550925925926</c:v>
                </c:pt>
                <c:pt idx="3976" c:formatCode="h:mm:ss">
                  <c:v>0.3865625</c:v>
                </c:pt>
                <c:pt idx="3977" c:formatCode="h:mm:ss">
                  <c:v>0.386574074074074</c:v>
                </c:pt>
                <c:pt idx="3978" c:formatCode="h:mm:ss">
                  <c:v>0.386585648148148</c:v>
                </c:pt>
                <c:pt idx="3979" c:formatCode="h:mm:ss">
                  <c:v>0.386597222222222</c:v>
                </c:pt>
                <c:pt idx="3980" c:formatCode="h:mm:ss">
                  <c:v>0.386608796296296</c:v>
                </c:pt>
                <c:pt idx="3981" c:formatCode="h:mm:ss">
                  <c:v>0.38662037037037</c:v>
                </c:pt>
                <c:pt idx="3982" c:formatCode="h:mm:ss">
                  <c:v>0.386631944444444</c:v>
                </c:pt>
                <c:pt idx="3983" c:formatCode="h:mm:ss">
                  <c:v>0.386643518518518</c:v>
                </c:pt>
                <c:pt idx="3984" c:formatCode="h:mm:ss">
                  <c:v>0.386655092592593</c:v>
                </c:pt>
                <c:pt idx="3985" c:formatCode="h:mm:ss">
                  <c:v>0.386666666666667</c:v>
                </c:pt>
                <c:pt idx="3986" c:formatCode="h:mm:ss">
                  <c:v>0.386678240740741</c:v>
                </c:pt>
                <c:pt idx="3987" c:formatCode="h:mm:ss">
                  <c:v>0.386689814814815</c:v>
                </c:pt>
                <c:pt idx="3988" c:formatCode="h:mm:ss">
                  <c:v>0.386701388888889</c:v>
                </c:pt>
                <c:pt idx="3989" c:formatCode="h:mm:ss">
                  <c:v>0.386712962962963</c:v>
                </c:pt>
                <c:pt idx="3990" c:formatCode="h:mm:ss">
                  <c:v>0.386724537037037</c:v>
                </c:pt>
                <c:pt idx="3991" c:formatCode="h:mm:ss">
                  <c:v>0.386736111111111</c:v>
                </c:pt>
                <c:pt idx="3992" c:formatCode="h:mm:ss">
                  <c:v>0.386747685185185</c:v>
                </c:pt>
                <c:pt idx="3993" c:formatCode="h:mm:ss">
                  <c:v>0.386759259259259</c:v>
                </c:pt>
                <c:pt idx="3994" c:formatCode="h:mm:ss">
                  <c:v>0.386770833333333</c:v>
                </c:pt>
                <c:pt idx="3995" c:formatCode="h:mm:ss">
                  <c:v>0.386782407407407</c:v>
                </c:pt>
                <c:pt idx="3996" c:formatCode="h:mm:ss">
                  <c:v>0.386793981481482</c:v>
                </c:pt>
                <c:pt idx="3997" c:formatCode="h:mm:ss">
                  <c:v>0.386805555555556</c:v>
                </c:pt>
                <c:pt idx="3998" c:formatCode="h:mm:ss">
                  <c:v>0.38681712962963</c:v>
                </c:pt>
                <c:pt idx="3999" c:formatCode="h:mm:ss">
                  <c:v>0.386828703703704</c:v>
                </c:pt>
                <c:pt idx="4000" c:formatCode="h:mm:ss">
                  <c:v>0.386840277777778</c:v>
                </c:pt>
                <c:pt idx="4001" c:formatCode="h:mm:ss">
                  <c:v>0.386851851851852</c:v>
                </c:pt>
                <c:pt idx="4002" c:formatCode="h:mm:ss">
                  <c:v>0.386863425925926</c:v>
                </c:pt>
                <c:pt idx="4003" c:formatCode="h:mm:ss">
                  <c:v>0.386875</c:v>
                </c:pt>
                <c:pt idx="4004" c:formatCode="h:mm:ss">
                  <c:v>0.386886574074074</c:v>
                </c:pt>
                <c:pt idx="4005" c:formatCode="h:mm:ss">
                  <c:v>0.386898148148148</c:v>
                </c:pt>
                <c:pt idx="4006" c:formatCode="h:mm:ss">
                  <c:v>0.386909722222222</c:v>
                </c:pt>
                <c:pt idx="4007" c:formatCode="h:mm:ss">
                  <c:v>0.386921296296296</c:v>
                </c:pt>
                <c:pt idx="4008" c:formatCode="h:mm:ss">
                  <c:v>0.38693287037037</c:v>
                </c:pt>
                <c:pt idx="4009" c:formatCode="h:mm:ss">
                  <c:v>0.386944444444444</c:v>
                </c:pt>
                <c:pt idx="4010" c:formatCode="h:mm:ss">
                  <c:v>0.386956018518519</c:v>
                </c:pt>
                <c:pt idx="4011" c:formatCode="h:mm:ss">
                  <c:v>0.386967592592593</c:v>
                </c:pt>
                <c:pt idx="4012" c:formatCode="h:mm:ss">
                  <c:v>0.386979166666667</c:v>
                </c:pt>
                <c:pt idx="4013" c:formatCode="h:mm:ss">
                  <c:v>0.386990740740741</c:v>
                </c:pt>
                <c:pt idx="4014" c:formatCode="h:mm:ss">
                  <c:v>0.387002314814815</c:v>
                </c:pt>
                <c:pt idx="4015" c:formatCode="h:mm:ss">
                  <c:v>0.387013888888889</c:v>
                </c:pt>
                <c:pt idx="4016" c:formatCode="h:mm:ss">
                  <c:v>0.387025462962963</c:v>
                </c:pt>
                <c:pt idx="4017" c:formatCode="h:mm:ss">
                  <c:v>0.387037037037037</c:v>
                </c:pt>
                <c:pt idx="4018" c:formatCode="h:mm:ss">
                  <c:v>0.387048611111111</c:v>
                </c:pt>
                <c:pt idx="4019" c:formatCode="h:mm:ss">
                  <c:v>0.387060185185185</c:v>
                </c:pt>
                <c:pt idx="4020" c:formatCode="h:mm:ss">
                  <c:v>0.387071759259259</c:v>
                </c:pt>
                <c:pt idx="4021" c:formatCode="h:mm:ss">
                  <c:v>0.387083333333333</c:v>
                </c:pt>
                <c:pt idx="4022" c:formatCode="h:mm:ss">
                  <c:v>0.387094907407407</c:v>
                </c:pt>
                <c:pt idx="4023" c:formatCode="h:mm:ss">
                  <c:v>0.387106481481481</c:v>
                </c:pt>
                <c:pt idx="4024" c:formatCode="h:mm:ss">
                  <c:v>0.387118055555556</c:v>
                </c:pt>
                <c:pt idx="4025" c:formatCode="h:mm:ss">
                  <c:v>0.38712962962963</c:v>
                </c:pt>
                <c:pt idx="4026" c:formatCode="h:mm:ss">
                  <c:v>0.387141203703704</c:v>
                </c:pt>
                <c:pt idx="4027" c:formatCode="h:mm:ss">
                  <c:v>0.387152777777778</c:v>
                </c:pt>
                <c:pt idx="4028" c:formatCode="h:mm:ss">
                  <c:v>0.387164351851852</c:v>
                </c:pt>
                <c:pt idx="4029" c:formatCode="h:mm:ss">
                  <c:v>0.387175925925926</c:v>
                </c:pt>
                <c:pt idx="4030" c:formatCode="h:mm:ss">
                  <c:v>0.3871875</c:v>
                </c:pt>
                <c:pt idx="4031" c:formatCode="h:mm:ss">
                  <c:v>0.387199074074074</c:v>
                </c:pt>
                <c:pt idx="4032" c:formatCode="h:mm:ss">
                  <c:v>0.387210648148148</c:v>
                </c:pt>
                <c:pt idx="4033" c:formatCode="h:mm:ss">
                  <c:v>0.387222222222222</c:v>
                </c:pt>
                <c:pt idx="4034" c:formatCode="h:mm:ss">
                  <c:v>0.387233796296296</c:v>
                </c:pt>
                <c:pt idx="4035" c:formatCode="h:mm:ss">
                  <c:v>0.38724537037037</c:v>
                </c:pt>
                <c:pt idx="4036" c:formatCode="h:mm:ss">
                  <c:v>0.387256944444444</c:v>
                </c:pt>
                <c:pt idx="4037" c:formatCode="h:mm:ss">
                  <c:v>0.387268518518519</c:v>
                </c:pt>
                <c:pt idx="4038" c:formatCode="h:mm:ss">
                  <c:v>0.387280092592593</c:v>
                </c:pt>
                <c:pt idx="4039" c:formatCode="h:mm:ss">
                  <c:v>0.387291666666667</c:v>
                </c:pt>
                <c:pt idx="4040" c:formatCode="h:mm:ss">
                  <c:v>0.387303240740741</c:v>
                </c:pt>
                <c:pt idx="4041" c:formatCode="h:mm:ss">
                  <c:v>0.387314814814815</c:v>
                </c:pt>
                <c:pt idx="4042" c:formatCode="h:mm:ss">
                  <c:v>0.387326388888889</c:v>
                </c:pt>
                <c:pt idx="4043" c:formatCode="h:mm:ss">
                  <c:v>0.387337962962963</c:v>
                </c:pt>
                <c:pt idx="4044" c:formatCode="h:mm:ss">
                  <c:v>0.387349537037037</c:v>
                </c:pt>
                <c:pt idx="4045" c:formatCode="h:mm:ss">
                  <c:v>0.387361111111111</c:v>
                </c:pt>
                <c:pt idx="4046" c:formatCode="h:mm:ss">
                  <c:v>0.387372685185185</c:v>
                </c:pt>
                <c:pt idx="4047" c:formatCode="h:mm:ss">
                  <c:v>0.387384259259259</c:v>
                </c:pt>
                <c:pt idx="4048" c:formatCode="h:mm:ss">
                  <c:v>0.387395833333333</c:v>
                </c:pt>
                <c:pt idx="4049" c:formatCode="h:mm:ss">
                  <c:v>0.387407407407407</c:v>
                </c:pt>
                <c:pt idx="4050" c:formatCode="h:mm:ss">
                  <c:v>0.387418981481481</c:v>
                </c:pt>
                <c:pt idx="4051" c:formatCode="h:mm:ss">
                  <c:v>0.387430555555556</c:v>
                </c:pt>
                <c:pt idx="4052" c:formatCode="h:mm:ss">
                  <c:v>0.38744212962963</c:v>
                </c:pt>
                <c:pt idx="4053" c:formatCode="h:mm:ss">
                  <c:v>0.387453703703704</c:v>
                </c:pt>
                <c:pt idx="4054" c:formatCode="h:mm:ss">
                  <c:v>0.387465277777778</c:v>
                </c:pt>
                <c:pt idx="4055" c:formatCode="h:mm:ss">
                  <c:v>0.387476851851852</c:v>
                </c:pt>
                <c:pt idx="4056" c:formatCode="h:mm:ss">
                  <c:v>0.387488425925926</c:v>
                </c:pt>
                <c:pt idx="4057" c:formatCode="h:mm:ss">
                  <c:v>0.3875</c:v>
                </c:pt>
                <c:pt idx="4058" c:formatCode="h:mm:ss">
                  <c:v>0.387511574074074</c:v>
                </c:pt>
                <c:pt idx="4059" c:formatCode="h:mm:ss">
                  <c:v>0.387523148148148</c:v>
                </c:pt>
                <c:pt idx="4060" c:formatCode="h:mm:ss">
                  <c:v>0.387534722222222</c:v>
                </c:pt>
                <c:pt idx="4061" c:formatCode="h:mm:ss">
                  <c:v>0.387546296296296</c:v>
                </c:pt>
                <c:pt idx="4062" c:formatCode="h:mm:ss">
                  <c:v>0.38755787037037</c:v>
                </c:pt>
                <c:pt idx="4063" c:formatCode="h:mm:ss">
                  <c:v>0.387569444444444</c:v>
                </c:pt>
                <c:pt idx="4064" c:formatCode="h:mm:ss">
                  <c:v>0.387581018518519</c:v>
                </c:pt>
                <c:pt idx="4065" c:formatCode="h:mm:ss">
                  <c:v>0.387592592592593</c:v>
                </c:pt>
                <c:pt idx="4066" c:formatCode="h:mm:ss">
                  <c:v>0.387604166666667</c:v>
                </c:pt>
                <c:pt idx="4067" c:formatCode="h:mm:ss">
                  <c:v>0.387615740740741</c:v>
                </c:pt>
                <c:pt idx="4068" c:formatCode="h:mm:ss">
                  <c:v>0.387627314814815</c:v>
                </c:pt>
                <c:pt idx="4069" c:formatCode="h:mm:ss">
                  <c:v>0.387638888888889</c:v>
                </c:pt>
                <c:pt idx="4070" c:formatCode="h:mm:ss">
                  <c:v>0.387650462962963</c:v>
                </c:pt>
                <c:pt idx="4071" c:formatCode="h:mm:ss">
                  <c:v>0.387662037037037</c:v>
                </c:pt>
                <c:pt idx="4072" c:formatCode="h:mm:ss">
                  <c:v>0.387673611111111</c:v>
                </c:pt>
                <c:pt idx="4073" c:formatCode="h:mm:ss">
                  <c:v>0.387685185185185</c:v>
                </c:pt>
                <c:pt idx="4074" c:formatCode="h:mm:ss">
                  <c:v>0.387696759259259</c:v>
                </c:pt>
                <c:pt idx="4075" c:formatCode="h:mm:ss">
                  <c:v>0.387708333333333</c:v>
                </c:pt>
                <c:pt idx="4076" c:formatCode="h:mm:ss">
                  <c:v>0.387719907407407</c:v>
                </c:pt>
                <c:pt idx="4077" c:formatCode="h:mm:ss">
                  <c:v>0.387731481481481</c:v>
                </c:pt>
                <c:pt idx="4078" c:formatCode="h:mm:ss">
                  <c:v>0.387743055555556</c:v>
                </c:pt>
                <c:pt idx="4079" c:formatCode="h:mm:ss">
                  <c:v>0.38775462962963</c:v>
                </c:pt>
                <c:pt idx="4080" c:formatCode="h:mm:ss">
                  <c:v>0.387766203703704</c:v>
                </c:pt>
                <c:pt idx="4081" c:formatCode="h:mm:ss">
                  <c:v>0.387777777777778</c:v>
                </c:pt>
                <c:pt idx="4082" c:formatCode="h:mm:ss">
                  <c:v>0.387789351851852</c:v>
                </c:pt>
                <c:pt idx="4083" c:formatCode="h:mm:ss">
                  <c:v>0.387800925925926</c:v>
                </c:pt>
                <c:pt idx="4084" c:formatCode="h:mm:ss">
                  <c:v>0.3878125</c:v>
                </c:pt>
                <c:pt idx="4085" c:formatCode="h:mm:ss">
                  <c:v>0.387824074074074</c:v>
                </c:pt>
                <c:pt idx="4086" c:formatCode="h:mm:ss">
                  <c:v>0.387835648148148</c:v>
                </c:pt>
                <c:pt idx="4087" c:formatCode="h:mm:ss">
                  <c:v>0.387847222222222</c:v>
                </c:pt>
                <c:pt idx="4088" c:formatCode="h:mm:ss">
                  <c:v>0.387858796296296</c:v>
                </c:pt>
                <c:pt idx="4089" c:formatCode="h:mm:ss">
                  <c:v>0.38787037037037</c:v>
                </c:pt>
                <c:pt idx="4090" c:formatCode="h:mm:ss">
                  <c:v>0.387881944444444</c:v>
                </c:pt>
                <c:pt idx="4091" c:formatCode="h:mm:ss">
                  <c:v>0.387893518518519</c:v>
                </c:pt>
                <c:pt idx="4092" c:formatCode="h:mm:ss">
                  <c:v>0.387905092592593</c:v>
                </c:pt>
                <c:pt idx="4093" c:formatCode="h:mm:ss">
                  <c:v>0.387916666666667</c:v>
                </c:pt>
                <c:pt idx="4094" c:formatCode="h:mm:ss">
                  <c:v>0.387928240740741</c:v>
                </c:pt>
                <c:pt idx="4095" c:formatCode="h:mm:ss">
                  <c:v>0.387939814814815</c:v>
                </c:pt>
                <c:pt idx="4096" c:formatCode="h:mm:ss">
                  <c:v>0.387951388888889</c:v>
                </c:pt>
                <c:pt idx="4097" c:formatCode="h:mm:ss">
                  <c:v>0.387962962962963</c:v>
                </c:pt>
                <c:pt idx="4098" c:formatCode="h:mm:ss">
                  <c:v>0.387974537037037</c:v>
                </c:pt>
                <c:pt idx="4099" c:formatCode="h:mm:ss">
                  <c:v>0.387986111111111</c:v>
                </c:pt>
                <c:pt idx="4100" c:formatCode="h:mm:ss">
                  <c:v>0.387997685185185</c:v>
                </c:pt>
                <c:pt idx="4101" c:formatCode="h:mm:ss">
                  <c:v>0.388009259259259</c:v>
                </c:pt>
                <c:pt idx="4102" c:formatCode="h:mm:ss">
                  <c:v>0.388020833333333</c:v>
                </c:pt>
                <c:pt idx="4103" c:formatCode="h:mm:ss">
                  <c:v>0.388032407407407</c:v>
                </c:pt>
                <c:pt idx="4104" c:formatCode="h:mm:ss">
                  <c:v>0.388043981481482</c:v>
                </c:pt>
                <c:pt idx="4105" c:formatCode="h:mm:ss">
                  <c:v>0.388055555555556</c:v>
                </c:pt>
                <c:pt idx="4106" c:formatCode="h:mm:ss">
                  <c:v>0.38806712962963</c:v>
                </c:pt>
                <c:pt idx="4107" c:formatCode="h:mm:ss">
                  <c:v>0.388078703703704</c:v>
                </c:pt>
                <c:pt idx="4108" c:formatCode="h:mm:ss">
                  <c:v>0.388090277777778</c:v>
                </c:pt>
                <c:pt idx="4109" c:formatCode="h:mm:ss">
                  <c:v>0.388101851851852</c:v>
                </c:pt>
                <c:pt idx="4110" c:formatCode="h:mm:ss">
                  <c:v>0.388113425925926</c:v>
                </c:pt>
                <c:pt idx="4111" c:formatCode="h:mm:ss">
                  <c:v>0.388125</c:v>
                </c:pt>
                <c:pt idx="4112" c:formatCode="h:mm:ss">
                  <c:v>0.388136574074074</c:v>
                </c:pt>
                <c:pt idx="4113" c:formatCode="h:mm:ss">
                  <c:v>0.388148148148148</c:v>
                </c:pt>
                <c:pt idx="4114" c:formatCode="h:mm:ss">
                  <c:v>0.388159722222222</c:v>
                </c:pt>
                <c:pt idx="4115" c:formatCode="h:mm:ss">
                  <c:v>0.388171296296296</c:v>
                </c:pt>
                <c:pt idx="4116" c:formatCode="h:mm:ss">
                  <c:v>0.38818287037037</c:v>
                </c:pt>
                <c:pt idx="4117" c:formatCode="h:mm:ss">
                  <c:v>0.388194444444444</c:v>
                </c:pt>
                <c:pt idx="4118" c:formatCode="h:mm:ss">
                  <c:v>0.388206018518519</c:v>
                </c:pt>
                <c:pt idx="4119" c:formatCode="h:mm:ss">
                  <c:v>0.388217592592593</c:v>
                </c:pt>
                <c:pt idx="4120" c:formatCode="h:mm:ss">
                  <c:v>0.388229166666667</c:v>
                </c:pt>
                <c:pt idx="4121" c:formatCode="h:mm:ss">
                  <c:v>0.388240740740741</c:v>
                </c:pt>
                <c:pt idx="4122" c:formatCode="h:mm:ss">
                  <c:v>0.388252314814815</c:v>
                </c:pt>
                <c:pt idx="4123" c:formatCode="h:mm:ss">
                  <c:v>0.388263888888889</c:v>
                </c:pt>
                <c:pt idx="4124" c:formatCode="h:mm:ss">
                  <c:v>0.388275462962963</c:v>
                </c:pt>
                <c:pt idx="4125" c:formatCode="h:mm:ss">
                  <c:v>0.388287037037037</c:v>
                </c:pt>
                <c:pt idx="4126" c:formatCode="h:mm:ss">
                  <c:v>0.388298611111111</c:v>
                </c:pt>
                <c:pt idx="4127" c:formatCode="h:mm:ss">
                  <c:v>0.388310185185185</c:v>
                </c:pt>
                <c:pt idx="4128" c:formatCode="h:mm:ss">
                  <c:v>0.388321759259259</c:v>
                </c:pt>
                <c:pt idx="4129" c:formatCode="h:mm:ss">
                  <c:v>0.388333333333333</c:v>
                </c:pt>
                <c:pt idx="4130" c:formatCode="h:mm:ss">
                  <c:v>0.388344907407407</c:v>
                </c:pt>
                <c:pt idx="4131" c:formatCode="h:mm:ss">
                  <c:v>0.388356481481481</c:v>
                </c:pt>
                <c:pt idx="4132" c:formatCode="h:mm:ss">
                  <c:v>0.388368055555556</c:v>
                </c:pt>
                <c:pt idx="4133" c:formatCode="h:mm:ss">
                  <c:v>0.38837962962963</c:v>
                </c:pt>
                <c:pt idx="4134" c:formatCode="h:mm:ss">
                  <c:v>0.388391203703704</c:v>
                </c:pt>
                <c:pt idx="4135" c:formatCode="h:mm:ss">
                  <c:v>0.388402777777778</c:v>
                </c:pt>
                <c:pt idx="4136" c:formatCode="h:mm:ss">
                  <c:v>0.388414351851852</c:v>
                </c:pt>
                <c:pt idx="4137" c:formatCode="h:mm:ss">
                  <c:v>0.388425925925926</c:v>
                </c:pt>
                <c:pt idx="4138" c:formatCode="h:mm:ss">
                  <c:v>0.3884375</c:v>
                </c:pt>
                <c:pt idx="4139" c:formatCode="h:mm:ss">
                  <c:v>0.388449074074074</c:v>
                </c:pt>
                <c:pt idx="4140" c:formatCode="h:mm:ss">
                  <c:v>0.388460648148148</c:v>
                </c:pt>
                <c:pt idx="4141" c:formatCode="h:mm:ss">
                  <c:v>0.388472222222222</c:v>
                </c:pt>
                <c:pt idx="4142" c:formatCode="h:mm:ss">
                  <c:v>0.388483796296296</c:v>
                </c:pt>
                <c:pt idx="4143" c:formatCode="h:mm:ss">
                  <c:v>0.38849537037037</c:v>
                </c:pt>
                <c:pt idx="4144" c:formatCode="h:mm:ss">
                  <c:v>0.388506944444444</c:v>
                </c:pt>
                <c:pt idx="4145" c:formatCode="h:mm:ss">
                  <c:v>0.388518518518518</c:v>
                </c:pt>
                <c:pt idx="4146" c:formatCode="h:mm:ss">
                  <c:v>0.388530092592593</c:v>
                </c:pt>
                <c:pt idx="4147" c:formatCode="h:mm:ss">
                  <c:v>0.388541666666667</c:v>
                </c:pt>
                <c:pt idx="4148" c:formatCode="h:mm:ss">
                  <c:v>0.388553240740741</c:v>
                </c:pt>
                <c:pt idx="4149" c:formatCode="h:mm:ss">
                  <c:v>0.388564814814815</c:v>
                </c:pt>
                <c:pt idx="4150" c:formatCode="h:mm:ss">
                  <c:v>0.388576388888889</c:v>
                </c:pt>
                <c:pt idx="4151" c:formatCode="h:mm:ss">
                  <c:v>0.388587962962963</c:v>
                </c:pt>
                <c:pt idx="4152" c:formatCode="h:mm:ss">
                  <c:v>0.388599537037037</c:v>
                </c:pt>
                <c:pt idx="4153" c:formatCode="h:mm:ss">
                  <c:v>0.388611111111111</c:v>
                </c:pt>
                <c:pt idx="4154" c:formatCode="h:mm:ss">
                  <c:v>0.388622685185185</c:v>
                </c:pt>
                <c:pt idx="4155" c:formatCode="h:mm:ss">
                  <c:v>0.388634259259259</c:v>
                </c:pt>
                <c:pt idx="4156" c:formatCode="h:mm:ss">
                  <c:v>0.388645833333333</c:v>
                </c:pt>
                <c:pt idx="4157" c:formatCode="h:mm:ss">
                  <c:v>0.388657407407407</c:v>
                </c:pt>
                <c:pt idx="4158" c:formatCode="h:mm:ss">
                  <c:v>0.388668981481481</c:v>
                </c:pt>
                <c:pt idx="4159" c:formatCode="h:mm:ss">
                  <c:v>0.388680555555556</c:v>
                </c:pt>
                <c:pt idx="4160" c:formatCode="h:mm:ss">
                  <c:v>0.38869212962963</c:v>
                </c:pt>
                <c:pt idx="4161" c:formatCode="h:mm:ss">
                  <c:v>0.388703703703704</c:v>
                </c:pt>
                <c:pt idx="4162" c:formatCode="h:mm:ss">
                  <c:v>0.388715277777778</c:v>
                </c:pt>
                <c:pt idx="4163" c:formatCode="h:mm:ss">
                  <c:v>0.388726851851852</c:v>
                </c:pt>
                <c:pt idx="4164" c:formatCode="h:mm:ss">
                  <c:v>0.388738425925926</c:v>
                </c:pt>
                <c:pt idx="4165" c:formatCode="h:mm:ss">
                  <c:v>0.38875</c:v>
                </c:pt>
                <c:pt idx="4166" c:formatCode="h:mm:ss">
                  <c:v>0.388761574074074</c:v>
                </c:pt>
                <c:pt idx="4167" c:formatCode="h:mm:ss">
                  <c:v>0.388773148148148</c:v>
                </c:pt>
                <c:pt idx="4168" c:formatCode="h:mm:ss">
                  <c:v>0.388784722222222</c:v>
                </c:pt>
                <c:pt idx="4169" c:formatCode="h:mm:ss">
                  <c:v>0.388796296296296</c:v>
                </c:pt>
                <c:pt idx="4170" c:formatCode="h:mm:ss">
                  <c:v>0.38880787037037</c:v>
                </c:pt>
                <c:pt idx="4171" c:formatCode="h:mm:ss">
                  <c:v>0.388819444444444</c:v>
                </c:pt>
                <c:pt idx="4172" c:formatCode="h:mm:ss">
                  <c:v>0.388831018518518</c:v>
                </c:pt>
                <c:pt idx="4173" c:formatCode="h:mm:ss">
                  <c:v>0.388842592592593</c:v>
                </c:pt>
                <c:pt idx="4174" c:formatCode="h:mm:ss">
                  <c:v>0.388854166666667</c:v>
                </c:pt>
                <c:pt idx="4175" c:formatCode="h:mm:ss">
                  <c:v>0.388865740740741</c:v>
                </c:pt>
                <c:pt idx="4176" c:formatCode="h:mm:ss">
                  <c:v>0.388877314814815</c:v>
                </c:pt>
                <c:pt idx="4177" c:formatCode="h:mm:ss">
                  <c:v>0.388888888888889</c:v>
                </c:pt>
                <c:pt idx="4178" c:formatCode="h:mm:ss">
                  <c:v>0.388900462962963</c:v>
                </c:pt>
                <c:pt idx="4179" c:formatCode="h:mm:ss">
                  <c:v>0.388912037037037</c:v>
                </c:pt>
                <c:pt idx="4180" c:formatCode="h:mm:ss">
                  <c:v>0.388923611111111</c:v>
                </c:pt>
                <c:pt idx="4181" c:formatCode="h:mm:ss">
                  <c:v>0.388935185185185</c:v>
                </c:pt>
                <c:pt idx="4182" c:formatCode="h:mm:ss">
                  <c:v>0.388946759259259</c:v>
                </c:pt>
                <c:pt idx="4183" c:formatCode="h:mm:ss">
                  <c:v>0.388958333333333</c:v>
                </c:pt>
                <c:pt idx="4184" c:formatCode="h:mm:ss">
                  <c:v>0.388969907407407</c:v>
                </c:pt>
                <c:pt idx="4185" c:formatCode="h:mm:ss">
                  <c:v>0.388981481481481</c:v>
                </c:pt>
                <c:pt idx="4186" c:formatCode="h:mm:ss">
                  <c:v>0.388993055555556</c:v>
                </c:pt>
                <c:pt idx="4187" c:formatCode="h:mm:ss">
                  <c:v>0.38900462962963</c:v>
                </c:pt>
                <c:pt idx="4188" c:formatCode="h:mm:ss">
                  <c:v>0.389016203703704</c:v>
                </c:pt>
                <c:pt idx="4189" c:formatCode="h:mm:ss">
                  <c:v>0.389027777777778</c:v>
                </c:pt>
                <c:pt idx="4190" c:formatCode="h:mm:ss">
                  <c:v>0.389039351851852</c:v>
                </c:pt>
                <c:pt idx="4191" c:formatCode="h:mm:ss">
                  <c:v>0.389050925925926</c:v>
                </c:pt>
                <c:pt idx="4192" c:formatCode="h:mm:ss">
                  <c:v>0.3890625</c:v>
                </c:pt>
                <c:pt idx="4193" c:formatCode="h:mm:ss">
                  <c:v>0.389074074074074</c:v>
                </c:pt>
                <c:pt idx="4194" c:formatCode="h:mm:ss">
                  <c:v>0.389085648148148</c:v>
                </c:pt>
                <c:pt idx="4195" c:formatCode="h:mm:ss">
                  <c:v>0.389097222222222</c:v>
                </c:pt>
                <c:pt idx="4196" c:formatCode="h:mm:ss">
                  <c:v>0.389108796296296</c:v>
                </c:pt>
                <c:pt idx="4197" c:formatCode="h:mm:ss">
                  <c:v>0.38912037037037</c:v>
                </c:pt>
                <c:pt idx="4198" c:formatCode="h:mm:ss">
                  <c:v>0.389131944444444</c:v>
                </c:pt>
                <c:pt idx="4199" c:formatCode="h:mm:ss">
                  <c:v>0.389143518518519</c:v>
                </c:pt>
                <c:pt idx="4200" c:formatCode="h:mm:ss">
                  <c:v>0.389155092592593</c:v>
                </c:pt>
                <c:pt idx="4201" c:formatCode="h:mm:ss">
                  <c:v>0.389166666666667</c:v>
                </c:pt>
                <c:pt idx="4202" c:formatCode="h:mm:ss">
                  <c:v>0.389178240740741</c:v>
                </c:pt>
                <c:pt idx="4203" c:formatCode="h:mm:ss">
                  <c:v>0.389189814814815</c:v>
                </c:pt>
                <c:pt idx="4204" c:formatCode="h:mm:ss">
                  <c:v>0.389201388888889</c:v>
                </c:pt>
                <c:pt idx="4205" c:formatCode="h:mm:ss">
                  <c:v>0.389212962962963</c:v>
                </c:pt>
                <c:pt idx="4206" c:formatCode="h:mm:ss">
                  <c:v>0.389224537037037</c:v>
                </c:pt>
                <c:pt idx="4207" c:formatCode="h:mm:ss">
                  <c:v>0.389236111111111</c:v>
                </c:pt>
                <c:pt idx="4208" c:formatCode="h:mm:ss">
                  <c:v>0.389247685185185</c:v>
                </c:pt>
                <c:pt idx="4209" c:formatCode="h:mm:ss">
                  <c:v>0.389259259259259</c:v>
                </c:pt>
                <c:pt idx="4210" c:formatCode="h:mm:ss">
                  <c:v>0.389270833333333</c:v>
                </c:pt>
                <c:pt idx="4211" c:formatCode="h:mm:ss">
                  <c:v>0.389282407407407</c:v>
                </c:pt>
                <c:pt idx="4212" c:formatCode="h:mm:ss">
                  <c:v>0.389293981481481</c:v>
                </c:pt>
                <c:pt idx="4213" c:formatCode="h:mm:ss">
                  <c:v>0.389305555555556</c:v>
                </c:pt>
                <c:pt idx="4214" c:formatCode="h:mm:ss">
                  <c:v>0.38931712962963</c:v>
                </c:pt>
                <c:pt idx="4215" c:formatCode="h:mm:ss">
                  <c:v>0.389328703703704</c:v>
                </c:pt>
                <c:pt idx="4216" c:formatCode="h:mm:ss">
                  <c:v>0.389340277777778</c:v>
                </c:pt>
                <c:pt idx="4217" c:formatCode="h:mm:ss">
                  <c:v>0.389351851851852</c:v>
                </c:pt>
                <c:pt idx="4218" c:formatCode="h:mm:ss">
                  <c:v>0.389363425925926</c:v>
                </c:pt>
                <c:pt idx="4219" c:formatCode="h:mm:ss">
                  <c:v>0.389375</c:v>
                </c:pt>
                <c:pt idx="4220" c:formatCode="h:mm:ss">
                  <c:v>0.389386574074074</c:v>
                </c:pt>
                <c:pt idx="4221" c:formatCode="h:mm:ss">
                  <c:v>0.389398148148148</c:v>
                </c:pt>
                <c:pt idx="4222" c:formatCode="h:mm:ss">
                  <c:v>0.389409722222222</c:v>
                </c:pt>
                <c:pt idx="4223" c:formatCode="h:mm:ss">
                  <c:v>0.389421296296296</c:v>
                </c:pt>
                <c:pt idx="4224" c:formatCode="h:mm:ss">
                  <c:v>0.38943287037037</c:v>
                </c:pt>
                <c:pt idx="4225" c:formatCode="h:mm:ss">
                  <c:v>0.389444444444444</c:v>
                </c:pt>
                <c:pt idx="4226" c:formatCode="h:mm:ss">
                  <c:v>0.389456018518519</c:v>
                </c:pt>
                <c:pt idx="4227" c:formatCode="h:mm:ss">
                  <c:v>0.389467592592593</c:v>
                </c:pt>
                <c:pt idx="4228" c:formatCode="h:mm:ss">
                  <c:v>0.389479166666667</c:v>
                </c:pt>
                <c:pt idx="4229" c:formatCode="h:mm:ss">
                  <c:v>0.389490740740741</c:v>
                </c:pt>
                <c:pt idx="4230" c:formatCode="h:mm:ss">
                  <c:v>0.389502314814815</c:v>
                </c:pt>
                <c:pt idx="4231" c:formatCode="h:mm:ss">
                  <c:v>0.389513888888889</c:v>
                </c:pt>
                <c:pt idx="4232" c:formatCode="h:mm:ss">
                  <c:v>0.389525462962963</c:v>
                </c:pt>
                <c:pt idx="4233" c:formatCode="h:mm:ss">
                  <c:v>0.389537037037037</c:v>
                </c:pt>
                <c:pt idx="4234" c:formatCode="h:mm:ss">
                  <c:v>0.389548611111111</c:v>
                </c:pt>
                <c:pt idx="4235" c:formatCode="h:mm:ss">
                  <c:v>0.389560185185185</c:v>
                </c:pt>
                <c:pt idx="4236" c:formatCode="h:mm:ss">
                  <c:v>0.389571759259259</c:v>
                </c:pt>
                <c:pt idx="4237" c:formatCode="h:mm:ss">
                  <c:v>0.389583333333333</c:v>
                </c:pt>
                <c:pt idx="4238" c:formatCode="h:mm:ss">
                  <c:v>0.389594907407407</c:v>
                </c:pt>
                <c:pt idx="4239" c:formatCode="h:mm:ss">
                  <c:v>0.389606481481481</c:v>
                </c:pt>
                <c:pt idx="4240" c:formatCode="h:mm:ss">
                  <c:v>0.389618055555556</c:v>
                </c:pt>
                <c:pt idx="4241" c:formatCode="h:mm:ss">
                  <c:v>0.38962962962963</c:v>
                </c:pt>
                <c:pt idx="4242" c:formatCode="h:mm:ss">
                  <c:v>0.389641203703704</c:v>
                </c:pt>
                <c:pt idx="4243" c:formatCode="h:mm:ss">
                  <c:v>0.389652777777778</c:v>
                </c:pt>
                <c:pt idx="4244" c:formatCode="h:mm:ss">
                  <c:v>0.389664351851852</c:v>
                </c:pt>
                <c:pt idx="4245" c:formatCode="h:mm:ss">
                  <c:v>0.389675925925926</c:v>
                </c:pt>
                <c:pt idx="4246" c:formatCode="h:mm:ss">
                  <c:v>0.3896875</c:v>
                </c:pt>
                <c:pt idx="4247" c:formatCode="h:mm:ss">
                  <c:v>0.389699074074074</c:v>
                </c:pt>
                <c:pt idx="4248" c:formatCode="h:mm:ss">
                  <c:v>0.389710648148148</c:v>
                </c:pt>
                <c:pt idx="4249" c:formatCode="h:mm:ss">
                  <c:v>0.389722222222222</c:v>
                </c:pt>
                <c:pt idx="4250" c:formatCode="h:mm:ss">
                  <c:v>0.389733796296296</c:v>
                </c:pt>
                <c:pt idx="4251" c:formatCode="h:mm:ss">
                  <c:v>0.38974537037037</c:v>
                </c:pt>
                <c:pt idx="4252" c:formatCode="h:mm:ss">
                  <c:v>0.389756944444444</c:v>
                </c:pt>
                <c:pt idx="4253" c:formatCode="h:mm:ss">
                  <c:v>0.389768518518519</c:v>
                </c:pt>
                <c:pt idx="4254" c:formatCode="h:mm:ss">
                  <c:v>0.389780092592593</c:v>
                </c:pt>
                <c:pt idx="4255" c:formatCode="h:mm:ss">
                  <c:v>0.389791666666667</c:v>
                </c:pt>
                <c:pt idx="4256" c:formatCode="h:mm:ss">
                  <c:v>0.389803240740741</c:v>
                </c:pt>
                <c:pt idx="4257" c:formatCode="h:mm:ss">
                  <c:v>0.389814814814815</c:v>
                </c:pt>
                <c:pt idx="4258" c:formatCode="h:mm:ss">
                  <c:v>0.389826388888889</c:v>
                </c:pt>
                <c:pt idx="4259" c:formatCode="h:mm:ss">
                  <c:v>0.389837962962963</c:v>
                </c:pt>
                <c:pt idx="4260" c:formatCode="h:mm:ss">
                  <c:v>0.389849537037037</c:v>
                </c:pt>
                <c:pt idx="4261" c:formatCode="h:mm:ss">
                  <c:v>0.389861111111111</c:v>
                </c:pt>
                <c:pt idx="4262" c:formatCode="h:mm:ss">
                  <c:v>0.389872685185185</c:v>
                </c:pt>
                <c:pt idx="4263" c:formatCode="h:mm:ss">
                  <c:v>0.389884259259259</c:v>
                </c:pt>
                <c:pt idx="4264" c:formatCode="h:mm:ss">
                  <c:v>0.389895833333333</c:v>
                </c:pt>
                <c:pt idx="4265" c:formatCode="h:mm:ss">
                  <c:v>0.389907407407407</c:v>
                </c:pt>
                <c:pt idx="4266" c:formatCode="h:mm:ss">
                  <c:v>0.389918981481481</c:v>
                </c:pt>
                <c:pt idx="4267" c:formatCode="h:mm:ss">
                  <c:v>0.389930555555556</c:v>
                </c:pt>
                <c:pt idx="4268" c:formatCode="h:mm:ss">
                  <c:v>0.38994212962963</c:v>
                </c:pt>
                <c:pt idx="4269" c:formatCode="h:mm:ss">
                  <c:v>0.389953703703704</c:v>
                </c:pt>
                <c:pt idx="4270" c:formatCode="h:mm:ss">
                  <c:v>0.389965277777778</c:v>
                </c:pt>
                <c:pt idx="4271" c:formatCode="h:mm:ss">
                  <c:v>0.389976851851852</c:v>
                </c:pt>
                <c:pt idx="4272" c:formatCode="h:mm:ss">
                  <c:v>0.389988425925926</c:v>
                </c:pt>
                <c:pt idx="4273" c:formatCode="h:mm:ss">
                  <c:v>0.39</c:v>
                </c:pt>
                <c:pt idx="4274" c:formatCode="h:mm:ss">
                  <c:v>0.390011574074074</c:v>
                </c:pt>
                <c:pt idx="4275" c:formatCode="h:mm:ss">
                  <c:v>0.390023148148148</c:v>
                </c:pt>
                <c:pt idx="4276" c:formatCode="h:mm:ss">
                  <c:v>0.390034722222222</c:v>
                </c:pt>
                <c:pt idx="4277" c:formatCode="h:mm:ss">
                  <c:v>0.390046296296296</c:v>
                </c:pt>
                <c:pt idx="4278" c:formatCode="h:mm:ss">
                  <c:v>0.39005787037037</c:v>
                </c:pt>
                <c:pt idx="4279" c:formatCode="h:mm:ss">
                  <c:v>0.390069444444444</c:v>
                </c:pt>
                <c:pt idx="4280" c:formatCode="h:mm:ss">
                  <c:v>0.390081018518519</c:v>
                </c:pt>
                <c:pt idx="4281" c:formatCode="h:mm:ss">
                  <c:v>0.390092592592593</c:v>
                </c:pt>
                <c:pt idx="4282" c:formatCode="h:mm:ss">
                  <c:v>0.390104166666667</c:v>
                </c:pt>
                <c:pt idx="4283" c:formatCode="h:mm:ss">
                  <c:v>0.390115740740741</c:v>
                </c:pt>
                <c:pt idx="4284" c:formatCode="h:mm:ss">
                  <c:v>0.390127314814815</c:v>
                </c:pt>
                <c:pt idx="4285" c:formatCode="h:mm:ss">
                  <c:v>0.390138888888889</c:v>
                </c:pt>
                <c:pt idx="4286" c:formatCode="h:mm:ss">
                  <c:v>0.390150462962963</c:v>
                </c:pt>
                <c:pt idx="4287" c:formatCode="h:mm:ss">
                  <c:v>0.390162037037037</c:v>
                </c:pt>
                <c:pt idx="4288" c:formatCode="h:mm:ss">
                  <c:v>0.390173611111111</c:v>
                </c:pt>
                <c:pt idx="4289" c:formatCode="h:mm:ss">
                  <c:v>0.390185185185185</c:v>
                </c:pt>
                <c:pt idx="4290" c:formatCode="h:mm:ss">
                  <c:v>0.390196759259259</c:v>
                </c:pt>
                <c:pt idx="4291" c:formatCode="h:mm:ss">
                  <c:v>0.390208333333333</c:v>
                </c:pt>
                <c:pt idx="4292" c:formatCode="h:mm:ss">
                  <c:v>0.390219907407407</c:v>
                </c:pt>
                <c:pt idx="4293" c:formatCode="h:mm:ss">
                  <c:v>0.390231481481482</c:v>
                </c:pt>
                <c:pt idx="4294" c:formatCode="h:mm:ss">
                  <c:v>0.390243055555556</c:v>
                </c:pt>
                <c:pt idx="4295" c:formatCode="h:mm:ss">
                  <c:v>0.39025462962963</c:v>
                </c:pt>
                <c:pt idx="4296" c:formatCode="h:mm:ss">
                  <c:v>0.390266203703704</c:v>
                </c:pt>
                <c:pt idx="4297" c:formatCode="h:mm:ss">
                  <c:v>0.390277777777778</c:v>
                </c:pt>
                <c:pt idx="4298" c:formatCode="h:mm:ss">
                  <c:v>0.390289351851852</c:v>
                </c:pt>
                <c:pt idx="4299" c:formatCode="h:mm:ss">
                  <c:v>0.390300925925926</c:v>
                </c:pt>
                <c:pt idx="4300" c:formatCode="h:mm:ss">
                  <c:v>0.3903125</c:v>
                </c:pt>
                <c:pt idx="4301" c:formatCode="h:mm:ss">
                  <c:v>0.390324074074074</c:v>
                </c:pt>
                <c:pt idx="4302" c:formatCode="h:mm:ss">
                  <c:v>0.390335648148148</c:v>
                </c:pt>
                <c:pt idx="4303" c:formatCode="h:mm:ss">
                  <c:v>0.390347222222222</c:v>
                </c:pt>
                <c:pt idx="4304" c:formatCode="h:mm:ss">
                  <c:v>0.390358796296296</c:v>
                </c:pt>
                <c:pt idx="4305" c:formatCode="h:mm:ss">
                  <c:v>0.39037037037037</c:v>
                </c:pt>
                <c:pt idx="4306" c:formatCode="h:mm:ss">
                  <c:v>0.390381944444444</c:v>
                </c:pt>
                <c:pt idx="4307" c:formatCode="h:mm:ss">
                  <c:v>0.390393518518519</c:v>
                </c:pt>
                <c:pt idx="4308" c:formatCode="h:mm:ss">
                  <c:v>0.390405092592593</c:v>
                </c:pt>
                <c:pt idx="4309" c:formatCode="h:mm:ss">
                  <c:v>0.390416666666667</c:v>
                </c:pt>
                <c:pt idx="4310" c:formatCode="h:mm:ss">
                  <c:v>0.390428240740741</c:v>
                </c:pt>
                <c:pt idx="4311" c:formatCode="h:mm:ss">
                  <c:v>0.390439814814815</c:v>
                </c:pt>
                <c:pt idx="4312" c:formatCode="h:mm:ss">
                  <c:v>0.390451388888889</c:v>
                </c:pt>
                <c:pt idx="4313" c:formatCode="h:mm:ss">
                  <c:v>0.390462962962963</c:v>
                </c:pt>
                <c:pt idx="4314" c:formatCode="h:mm:ss">
                  <c:v>0.390474537037037</c:v>
                </c:pt>
                <c:pt idx="4315" c:formatCode="h:mm:ss">
                  <c:v>0.390486111111111</c:v>
                </c:pt>
                <c:pt idx="4316" c:formatCode="h:mm:ss">
                  <c:v>0.390497685185185</c:v>
                </c:pt>
                <c:pt idx="4317" c:formatCode="h:mm:ss">
                  <c:v>0.390509259259259</c:v>
                </c:pt>
                <c:pt idx="4318" c:formatCode="h:mm:ss">
                  <c:v>0.390520833333333</c:v>
                </c:pt>
                <c:pt idx="4319" c:formatCode="h:mm:ss">
                  <c:v>0.390532407407407</c:v>
                </c:pt>
                <c:pt idx="4320" c:formatCode="h:mm:ss">
                  <c:v>0.390543981481482</c:v>
                </c:pt>
                <c:pt idx="4321" c:formatCode="h:mm:ss">
                  <c:v>0.390555555555556</c:v>
                </c:pt>
                <c:pt idx="4322" c:formatCode="h:mm:ss">
                  <c:v>0.39056712962963</c:v>
                </c:pt>
                <c:pt idx="4323" c:formatCode="h:mm:ss">
                  <c:v>0.390578703703704</c:v>
                </c:pt>
                <c:pt idx="4324" c:formatCode="h:mm:ss">
                  <c:v>0.390590277777778</c:v>
                </c:pt>
                <c:pt idx="4325" c:formatCode="h:mm:ss">
                  <c:v>0.390601851851852</c:v>
                </c:pt>
                <c:pt idx="4326" c:formatCode="h:mm:ss">
                  <c:v>0.390613425925926</c:v>
                </c:pt>
                <c:pt idx="4327" c:formatCode="h:mm:ss">
                  <c:v>0.390625</c:v>
                </c:pt>
                <c:pt idx="4328" c:formatCode="h:mm:ss">
                  <c:v>0.390636574074074</c:v>
                </c:pt>
                <c:pt idx="4329" c:formatCode="h:mm:ss">
                  <c:v>0.390648148148148</c:v>
                </c:pt>
                <c:pt idx="4330" c:formatCode="h:mm:ss">
                  <c:v>0.390659722222222</c:v>
                </c:pt>
                <c:pt idx="4331" c:formatCode="h:mm:ss">
                  <c:v>0.390671296296296</c:v>
                </c:pt>
                <c:pt idx="4332" c:formatCode="h:mm:ss">
                  <c:v>0.39068287037037</c:v>
                </c:pt>
                <c:pt idx="4333" c:formatCode="h:mm:ss">
                  <c:v>0.390694444444444</c:v>
                </c:pt>
                <c:pt idx="4334" c:formatCode="h:mm:ss">
                  <c:v>0.390706018518518</c:v>
                </c:pt>
                <c:pt idx="4335" c:formatCode="h:mm:ss">
                  <c:v>0.390717592592593</c:v>
                </c:pt>
                <c:pt idx="4336" c:formatCode="h:mm:ss">
                  <c:v>0.390729166666667</c:v>
                </c:pt>
                <c:pt idx="4337" c:formatCode="h:mm:ss">
                  <c:v>0.390740740740741</c:v>
                </c:pt>
                <c:pt idx="4338" c:formatCode="h:mm:ss">
                  <c:v>0.390752314814815</c:v>
                </c:pt>
                <c:pt idx="4339" c:formatCode="h:mm:ss">
                  <c:v>0.390763888888889</c:v>
                </c:pt>
                <c:pt idx="4340" c:formatCode="h:mm:ss">
                  <c:v>0.390775462962963</c:v>
                </c:pt>
                <c:pt idx="4341" c:formatCode="h:mm:ss">
                  <c:v>0.390787037037037</c:v>
                </c:pt>
                <c:pt idx="4342" c:formatCode="h:mm:ss">
                  <c:v>0.390798611111111</c:v>
                </c:pt>
                <c:pt idx="4343" c:formatCode="h:mm:ss">
                  <c:v>0.390810185185185</c:v>
                </c:pt>
                <c:pt idx="4344" c:formatCode="h:mm:ss">
                  <c:v>0.390821759259259</c:v>
                </c:pt>
                <c:pt idx="4345" c:formatCode="h:mm:ss">
                  <c:v>0.390833333333333</c:v>
                </c:pt>
                <c:pt idx="4346" c:formatCode="h:mm:ss">
                  <c:v>0.390844907407407</c:v>
                </c:pt>
                <c:pt idx="4347" c:formatCode="h:mm:ss">
                  <c:v>0.390856481481481</c:v>
                </c:pt>
                <c:pt idx="4348" c:formatCode="h:mm:ss">
                  <c:v>0.390868055555556</c:v>
                </c:pt>
                <c:pt idx="4349" c:formatCode="h:mm:ss">
                  <c:v>0.39087962962963</c:v>
                </c:pt>
                <c:pt idx="4350" c:formatCode="h:mm:ss">
                  <c:v>0.390891203703704</c:v>
                </c:pt>
                <c:pt idx="4351" c:formatCode="h:mm:ss">
                  <c:v>0.390902777777778</c:v>
                </c:pt>
                <c:pt idx="4352" c:formatCode="h:mm:ss">
                  <c:v>0.390914351851852</c:v>
                </c:pt>
                <c:pt idx="4353" c:formatCode="h:mm:ss">
                  <c:v>0.390925925925926</c:v>
                </c:pt>
                <c:pt idx="4354" c:formatCode="h:mm:ss">
                  <c:v>0.3909375</c:v>
                </c:pt>
                <c:pt idx="4355" c:formatCode="h:mm:ss">
                  <c:v>0.390949074074074</c:v>
                </c:pt>
                <c:pt idx="4356" c:formatCode="h:mm:ss">
                  <c:v>0.390960648148148</c:v>
                </c:pt>
                <c:pt idx="4357" c:formatCode="h:mm:ss">
                  <c:v>0.390972222222222</c:v>
                </c:pt>
                <c:pt idx="4358" c:formatCode="h:mm:ss">
                  <c:v>0.390983796296296</c:v>
                </c:pt>
                <c:pt idx="4359" c:formatCode="h:mm:ss">
                  <c:v>0.39099537037037</c:v>
                </c:pt>
                <c:pt idx="4360" c:formatCode="h:mm:ss">
                  <c:v>0.391006944444444</c:v>
                </c:pt>
                <c:pt idx="4361" c:formatCode="h:mm:ss">
                  <c:v>0.391018518518518</c:v>
                </c:pt>
                <c:pt idx="4362" c:formatCode="h:mm:ss">
                  <c:v>0.391030092592593</c:v>
                </c:pt>
                <c:pt idx="4363" c:formatCode="h:mm:ss">
                  <c:v>0.391041666666667</c:v>
                </c:pt>
                <c:pt idx="4364" c:formatCode="h:mm:ss">
                  <c:v>0.391053240740741</c:v>
                </c:pt>
                <c:pt idx="4365" c:formatCode="h:mm:ss">
                  <c:v>0.391064814814815</c:v>
                </c:pt>
                <c:pt idx="4366" c:formatCode="h:mm:ss">
                  <c:v>0.391076388888889</c:v>
                </c:pt>
                <c:pt idx="4367" c:formatCode="h:mm:ss">
                  <c:v>0.391087962962963</c:v>
                </c:pt>
                <c:pt idx="4368" c:formatCode="h:mm:ss">
                  <c:v>0.391099537037037</c:v>
                </c:pt>
                <c:pt idx="4369" c:formatCode="h:mm:ss">
                  <c:v>0.391111111111111</c:v>
                </c:pt>
                <c:pt idx="4370" c:formatCode="h:mm:ss">
                  <c:v>0.391122685185185</c:v>
                </c:pt>
                <c:pt idx="4371" c:formatCode="h:mm:ss">
                  <c:v>0.391134259259259</c:v>
                </c:pt>
                <c:pt idx="4372" c:formatCode="h:mm:ss">
                  <c:v>0.391145833333333</c:v>
                </c:pt>
                <c:pt idx="4373" c:formatCode="h:mm:ss">
                  <c:v>0.391157407407407</c:v>
                </c:pt>
                <c:pt idx="4374" c:formatCode="h:mm:ss">
                  <c:v>0.391168981481481</c:v>
                </c:pt>
                <c:pt idx="4375" c:formatCode="h:mm:ss">
                  <c:v>0.391180555555556</c:v>
                </c:pt>
                <c:pt idx="4376" c:formatCode="h:mm:ss">
                  <c:v>0.39119212962963</c:v>
                </c:pt>
                <c:pt idx="4377" c:formatCode="h:mm:ss">
                  <c:v>0.391203703703704</c:v>
                </c:pt>
                <c:pt idx="4378" c:formatCode="h:mm:ss">
                  <c:v>0.391215277777778</c:v>
                </c:pt>
                <c:pt idx="4379" c:formatCode="h:mm:ss">
                  <c:v>0.391226851851852</c:v>
                </c:pt>
                <c:pt idx="4380" c:formatCode="h:mm:ss">
                  <c:v>0.391238425925926</c:v>
                </c:pt>
                <c:pt idx="4381" c:formatCode="h:mm:ss">
                  <c:v>0.39125</c:v>
                </c:pt>
                <c:pt idx="4382" c:formatCode="h:mm:ss">
                  <c:v>0.391261574074074</c:v>
                </c:pt>
                <c:pt idx="4383" c:formatCode="h:mm:ss">
                  <c:v>0.391273148148148</c:v>
                </c:pt>
                <c:pt idx="4384" c:formatCode="h:mm:ss">
                  <c:v>0.391284722222222</c:v>
                </c:pt>
                <c:pt idx="4385" c:formatCode="h:mm:ss">
                  <c:v>0.391296296296296</c:v>
                </c:pt>
                <c:pt idx="4386" c:formatCode="h:mm:ss">
                  <c:v>0.39130787037037</c:v>
                </c:pt>
                <c:pt idx="4387" c:formatCode="h:mm:ss">
                  <c:v>0.391319444444444</c:v>
                </c:pt>
                <c:pt idx="4388" c:formatCode="h:mm:ss">
                  <c:v>0.391331018518519</c:v>
                </c:pt>
                <c:pt idx="4389" c:formatCode="h:mm:ss">
                  <c:v>0.391342592592593</c:v>
                </c:pt>
                <c:pt idx="4390" c:formatCode="h:mm:ss">
                  <c:v>0.391354166666667</c:v>
                </c:pt>
                <c:pt idx="4391" c:formatCode="h:mm:ss">
                  <c:v>0.391365740740741</c:v>
                </c:pt>
                <c:pt idx="4392" c:formatCode="h:mm:ss">
                  <c:v>0.391377314814815</c:v>
                </c:pt>
                <c:pt idx="4393" c:formatCode="h:mm:ss">
                  <c:v>0.391388888888889</c:v>
                </c:pt>
                <c:pt idx="4394" c:formatCode="h:mm:ss">
                  <c:v>0.391400462962963</c:v>
                </c:pt>
                <c:pt idx="4395" c:formatCode="h:mm:ss">
                  <c:v>0.391412037037037</c:v>
                </c:pt>
                <c:pt idx="4396" c:formatCode="h:mm:ss">
                  <c:v>0.391423611111111</c:v>
                </c:pt>
                <c:pt idx="4397" c:formatCode="h:mm:ss">
                  <c:v>0.391435185185185</c:v>
                </c:pt>
                <c:pt idx="4398" c:formatCode="h:mm:ss">
                  <c:v>0.391446759259259</c:v>
                </c:pt>
                <c:pt idx="4399" c:formatCode="h:mm:ss">
                  <c:v>0.391458333333333</c:v>
                </c:pt>
                <c:pt idx="4400" c:formatCode="h:mm:ss">
                  <c:v>0.391469907407407</c:v>
                </c:pt>
                <c:pt idx="4401" c:formatCode="h:mm:ss">
                  <c:v>0.391481481481481</c:v>
                </c:pt>
                <c:pt idx="4402" c:formatCode="h:mm:ss">
                  <c:v>0.391493055555556</c:v>
                </c:pt>
                <c:pt idx="4403" c:formatCode="h:mm:ss">
                  <c:v>0.39150462962963</c:v>
                </c:pt>
                <c:pt idx="4404" c:formatCode="h:mm:ss">
                  <c:v>0.391516203703704</c:v>
                </c:pt>
                <c:pt idx="4405" c:formatCode="h:mm:ss">
                  <c:v>0.391527777777778</c:v>
                </c:pt>
                <c:pt idx="4406" c:formatCode="h:mm:ss">
                  <c:v>0.391539351851852</c:v>
                </c:pt>
                <c:pt idx="4407" c:formatCode="h:mm:ss">
                  <c:v>0.391550925925926</c:v>
                </c:pt>
                <c:pt idx="4408" c:formatCode="h:mm:ss">
                  <c:v>0.3915625</c:v>
                </c:pt>
                <c:pt idx="4409" c:formatCode="h:mm:ss">
                  <c:v>0.391574074074074</c:v>
                </c:pt>
                <c:pt idx="4410" c:formatCode="h:mm:ss">
                  <c:v>0.391585648148148</c:v>
                </c:pt>
                <c:pt idx="4411" c:formatCode="h:mm:ss">
                  <c:v>0.391597222222222</c:v>
                </c:pt>
                <c:pt idx="4412" c:formatCode="h:mm:ss">
                  <c:v>0.391608796296296</c:v>
                </c:pt>
                <c:pt idx="4413" c:formatCode="h:mm:ss">
                  <c:v>0.39162037037037</c:v>
                </c:pt>
                <c:pt idx="4414" c:formatCode="h:mm:ss">
                  <c:v>0.391631944444444</c:v>
                </c:pt>
                <c:pt idx="4415" c:formatCode="h:mm:ss">
                  <c:v>0.391643518518519</c:v>
                </c:pt>
                <c:pt idx="4416" c:formatCode="h:mm:ss">
                  <c:v>0.391655092592593</c:v>
                </c:pt>
                <c:pt idx="4417" c:formatCode="h:mm:ss">
                  <c:v>0.391666666666667</c:v>
                </c:pt>
                <c:pt idx="4418" c:formatCode="h:mm:ss">
                  <c:v>0.391678240740741</c:v>
                </c:pt>
                <c:pt idx="4419" c:formatCode="h:mm:ss">
                  <c:v>0.391689814814815</c:v>
                </c:pt>
                <c:pt idx="4420" c:formatCode="h:mm:ss">
                  <c:v>0.391701388888889</c:v>
                </c:pt>
                <c:pt idx="4421" c:formatCode="h:mm:ss">
                  <c:v>0.391712962962963</c:v>
                </c:pt>
                <c:pt idx="4422" c:formatCode="h:mm:ss">
                  <c:v>0.391724537037037</c:v>
                </c:pt>
                <c:pt idx="4423" c:formatCode="h:mm:ss">
                  <c:v>0.391736111111111</c:v>
                </c:pt>
                <c:pt idx="4424" c:formatCode="h:mm:ss">
                  <c:v>0.391747685185185</c:v>
                </c:pt>
                <c:pt idx="4425" c:formatCode="h:mm:ss">
                  <c:v>0.391759259259259</c:v>
                </c:pt>
                <c:pt idx="4426" c:formatCode="h:mm:ss">
                  <c:v>0.391770833333333</c:v>
                </c:pt>
                <c:pt idx="4427" c:formatCode="h:mm:ss">
                  <c:v>0.391782407407407</c:v>
                </c:pt>
                <c:pt idx="4428" c:formatCode="h:mm:ss">
                  <c:v>0.391793981481481</c:v>
                </c:pt>
                <c:pt idx="4429" c:formatCode="h:mm:ss">
                  <c:v>0.391805555555556</c:v>
                </c:pt>
                <c:pt idx="4430" c:formatCode="h:mm:ss">
                  <c:v>0.39181712962963</c:v>
                </c:pt>
                <c:pt idx="4431" c:formatCode="h:mm:ss">
                  <c:v>0.391828703703704</c:v>
                </c:pt>
                <c:pt idx="4432" c:formatCode="h:mm:ss">
                  <c:v>0.391840277777778</c:v>
                </c:pt>
                <c:pt idx="4433" c:formatCode="h:mm:ss">
                  <c:v>0.391851851851852</c:v>
                </c:pt>
                <c:pt idx="4434" c:formatCode="h:mm:ss">
                  <c:v>0.391863425925926</c:v>
                </c:pt>
                <c:pt idx="4435" c:formatCode="h:mm:ss">
                  <c:v>0.391875</c:v>
                </c:pt>
                <c:pt idx="4436" c:formatCode="h:mm:ss">
                  <c:v>0.391886574074074</c:v>
                </c:pt>
                <c:pt idx="4437" c:formatCode="h:mm:ss">
                  <c:v>0.391898148148148</c:v>
                </c:pt>
                <c:pt idx="4438" c:formatCode="h:mm:ss">
                  <c:v>0.391909722222222</c:v>
                </c:pt>
                <c:pt idx="4439" c:formatCode="h:mm:ss">
                  <c:v>0.391921296296296</c:v>
                </c:pt>
                <c:pt idx="4440" c:formatCode="h:mm:ss">
                  <c:v>0.39193287037037</c:v>
                </c:pt>
                <c:pt idx="4441" c:formatCode="h:mm:ss">
                  <c:v>0.391944444444444</c:v>
                </c:pt>
                <c:pt idx="4442" c:formatCode="h:mm:ss">
                  <c:v>0.391956018518519</c:v>
                </c:pt>
                <c:pt idx="4443" c:formatCode="h:mm:ss">
                  <c:v>0.391967592592593</c:v>
                </c:pt>
                <c:pt idx="4444" c:formatCode="h:mm:ss">
                  <c:v>0.391979166666667</c:v>
                </c:pt>
                <c:pt idx="4445" c:formatCode="h:mm:ss">
                  <c:v>0.391990740740741</c:v>
                </c:pt>
                <c:pt idx="4446" c:formatCode="h:mm:ss">
                  <c:v>0.392002314814815</c:v>
                </c:pt>
                <c:pt idx="4447" c:formatCode="h:mm:ss">
                  <c:v>0.392013888888889</c:v>
                </c:pt>
                <c:pt idx="4448" c:formatCode="h:mm:ss">
                  <c:v>0.392025462962963</c:v>
                </c:pt>
                <c:pt idx="4449" c:formatCode="h:mm:ss">
                  <c:v>0.392037037037037</c:v>
                </c:pt>
                <c:pt idx="4450" c:formatCode="h:mm:ss">
                  <c:v>0.392048611111111</c:v>
                </c:pt>
                <c:pt idx="4451" c:formatCode="h:mm:ss">
                  <c:v>0.392060185185185</c:v>
                </c:pt>
                <c:pt idx="4452" c:formatCode="h:mm:ss">
                  <c:v>0.392071759259259</c:v>
                </c:pt>
                <c:pt idx="4453" c:formatCode="h:mm:ss">
                  <c:v>0.392083333333333</c:v>
                </c:pt>
                <c:pt idx="4454" c:formatCode="h:mm:ss">
                  <c:v>0.392094907407407</c:v>
                </c:pt>
                <c:pt idx="4455" c:formatCode="h:mm:ss">
                  <c:v>0.392106481481481</c:v>
                </c:pt>
                <c:pt idx="4456" c:formatCode="h:mm:ss">
                  <c:v>0.392118055555556</c:v>
                </c:pt>
                <c:pt idx="4457" c:formatCode="h:mm:ss">
                  <c:v>0.39212962962963</c:v>
                </c:pt>
                <c:pt idx="4458" c:formatCode="h:mm:ss">
                  <c:v>0.392141203703704</c:v>
                </c:pt>
                <c:pt idx="4459" c:formatCode="h:mm:ss">
                  <c:v>0.392152777777778</c:v>
                </c:pt>
                <c:pt idx="4460" c:formatCode="h:mm:ss">
                  <c:v>0.392164351851852</c:v>
                </c:pt>
                <c:pt idx="4461" c:formatCode="h:mm:ss">
                  <c:v>0.392175925925926</c:v>
                </c:pt>
                <c:pt idx="4462" c:formatCode="h:mm:ss">
                  <c:v>0.3921875</c:v>
                </c:pt>
                <c:pt idx="4463" c:formatCode="h:mm:ss">
                  <c:v>0.392199074074074</c:v>
                </c:pt>
                <c:pt idx="4464" c:formatCode="h:mm:ss">
                  <c:v>0.392210648148148</c:v>
                </c:pt>
                <c:pt idx="4465" c:formatCode="h:mm:ss">
                  <c:v>0.392222222222222</c:v>
                </c:pt>
                <c:pt idx="4466" c:formatCode="h:mm:ss">
                  <c:v>0.392233796296296</c:v>
                </c:pt>
                <c:pt idx="4467" c:formatCode="h:mm:ss">
                  <c:v>0.39224537037037</c:v>
                </c:pt>
                <c:pt idx="4468" c:formatCode="h:mm:ss">
                  <c:v>0.392256944444444</c:v>
                </c:pt>
                <c:pt idx="4469" c:formatCode="h:mm:ss">
                  <c:v>0.392268518518519</c:v>
                </c:pt>
                <c:pt idx="4470" c:formatCode="h:mm:ss">
                  <c:v>0.392280092592593</c:v>
                </c:pt>
                <c:pt idx="4471" c:formatCode="h:mm:ss">
                  <c:v>0.392291666666667</c:v>
                </c:pt>
                <c:pt idx="4472" c:formatCode="h:mm:ss">
                  <c:v>0.392303240740741</c:v>
                </c:pt>
                <c:pt idx="4473" c:formatCode="h:mm:ss">
                  <c:v>0.392314814814815</c:v>
                </c:pt>
                <c:pt idx="4474" c:formatCode="h:mm:ss">
                  <c:v>0.392326388888889</c:v>
                </c:pt>
                <c:pt idx="4475" c:formatCode="h:mm:ss">
                  <c:v>0.392337962962963</c:v>
                </c:pt>
                <c:pt idx="4476" c:formatCode="h:mm:ss">
                  <c:v>0.392349537037037</c:v>
                </c:pt>
                <c:pt idx="4477" c:formatCode="h:mm:ss">
                  <c:v>0.392361111111111</c:v>
                </c:pt>
                <c:pt idx="4478" c:formatCode="h:mm:ss">
                  <c:v>0.392372685185185</c:v>
                </c:pt>
                <c:pt idx="4479" c:formatCode="h:mm:ss">
                  <c:v>0.392384259259259</c:v>
                </c:pt>
                <c:pt idx="4480" c:formatCode="h:mm:ss">
                  <c:v>0.392395833333333</c:v>
                </c:pt>
                <c:pt idx="4481" c:formatCode="h:mm:ss">
                  <c:v>0.392407407407407</c:v>
                </c:pt>
                <c:pt idx="4482" c:formatCode="h:mm:ss">
                  <c:v>0.392418981481482</c:v>
                </c:pt>
                <c:pt idx="4483" c:formatCode="h:mm:ss">
                  <c:v>0.392430555555556</c:v>
                </c:pt>
                <c:pt idx="4484" c:formatCode="h:mm:ss">
                  <c:v>0.39244212962963</c:v>
                </c:pt>
                <c:pt idx="4485" c:formatCode="h:mm:ss">
                  <c:v>0.392453703703704</c:v>
                </c:pt>
                <c:pt idx="4486" c:formatCode="h:mm:ss">
                  <c:v>0.392465277777778</c:v>
                </c:pt>
                <c:pt idx="4487" c:formatCode="h:mm:ss">
                  <c:v>0.392476851851852</c:v>
                </c:pt>
                <c:pt idx="4488" c:formatCode="h:mm:ss">
                  <c:v>0.392488425925926</c:v>
                </c:pt>
                <c:pt idx="4489" c:formatCode="h:mm:ss">
                  <c:v>0.3925</c:v>
                </c:pt>
                <c:pt idx="4490" c:formatCode="h:mm:ss">
                  <c:v>0.392511574074074</c:v>
                </c:pt>
                <c:pt idx="4491" c:formatCode="h:mm:ss">
                  <c:v>0.392523148148148</c:v>
                </c:pt>
                <c:pt idx="4492" c:formatCode="h:mm:ss">
                  <c:v>0.392534722222222</c:v>
                </c:pt>
                <c:pt idx="4493" c:formatCode="h:mm:ss">
                  <c:v>0.392546296296296</c:v>
                </c:pt>
                <c:pt idx="4494" c:formatCode="h:mm:ss">
                  <c:v>0.39255787037037</c:v>
                </c:pt>
                <c:pt idx="4495" c:formatCode="h:mm:ss">
                  <c:v>0.392569444444444</c:v>
                </c:pt>
                <c:pt idx="4496" c:formatCode="h:mm:ss">
                  <c:v>0.392581018518519</c:v>
                </c:pt>
                <c:pt idx="4497" c:formatCode="h:mm:ss">
                  <c:v>0.392592592592593</c:v>
                </c:pt>
                <c:pt idx="4498" c:formatCode="h:mm:ss">
                  <c:v>0.392604166666667</c:v>
                </c:pt>
                <c:pt idx="4499" c:formatCode="h:mm:ss">
                  <c:v>0.392615740740741</c:v>
                </c:pt>
                <c:pt idx="4500" c:formatCode="h:mm:ss">
                  <c:v>0.392627314814815</c:v>
                </c:pt>
                <c:pt idx="4501" c:formatCode="h:mm:ss">
                  <c:v>0.392638888888889</c:v>
                </c:pt>
                <c:pt idx="4502" c:formatCode="h:mm:ss">
                  <c:v>0.392650462962963</c:v>
                </c:pt>
                <c:pt idx="4503" c:formatCode="h:mm:ss">
                  <c:v>0.392662037037037</c:v>
                </c:pt>
                <c:pt idx="4504" c:formatCode="h:mm:ss">
                  <c:v>0.392673611111111</c:v>
                </c:pt>
                <c:pt idx="4505" c:formatCode="h:mm:ss">
                  <c:v>0.392685185185185</c:v>
                </c:pt>
                <c:pt idx="4506" c:formatCode="h:mm:ss">
                  <c:v>0.392696759259259</c:v>
                </c:pt>
                <c:pt idx="4507" c:formatCode="h:mm:ss">
                  <c:v>0.392708333333333</c:v>
                </c:pt>
                <c:pt idx="4508" c:formatCode="h:mm:ss">
                  <c:v>0.392719907407407</c:v>
                </c:pt>
                <c:pt idx="4509" c:formatCode="h:mm:ss">
                  <c:v>0.392731481481482</c:v>
                </c:pt>
                <c:pt idx="4510" c:formatCode="h:mm:ss">
                  <c:v>0.392743055555556</c:v>
                </c:pt>
                <c:pt idx="4511" c:formatCode="h:mm:ss">
                  <c:v>0.39275462962963</c:v>
                </c:pt>
                <c:pt idx="4512" c:formatCode="h:mm:ss">
                  <c:v>0.392766203703704</c:v>
                </c:pt>
                <c:pt idx="4513" c:formatCode="h:mm:ss">
                  <c:v>0.392777777777778</c:v>
                </c:pt>
                <c:pt idx="4514" c:formatCode="h:mm:ss">
                  <c:v>0.392789351851852</c:v>
                </c:pt>
                <c:pt idx="4515" c:formatCode="h:mm:ss">
                  <c:v>0.392800925925926</c:v>
                </c:pt>
                <c:pt idx="4516" c:formatCode="h:mm:ss">
                  <c:v>0.3928125</c:v>
                </c:pt>
                <c:pt idx="4517" c:formatCode="h:mm:ss">
                  <c:v>0.392824074074074</c:v>
                </c:pt>
                <c:pt idx="4518" c:formatCode="h:mm:ss">
                  <c:v>0.392835648148148</c:v>
                </c:pt>
                <c:pt idx="4519" c:formatCode="h:mm:ss">
                  <c:v>0.392847222222222</c:v>
                </c:pt>
                <c:pt idx="4520" c:formatCode="h:mm:ss">
                  <c:v>0.392858796296296</c:v>
                </c:pt>
                <c:pt idx="4521" c:formatCode="h:mm:ss">
                  <c:v>0.39287037037037</c:v>
                </c:pt>
                <c:pt idx="4522" c:formatCode="h:mm:ss">
                  <c:v>0.392881944444444</c:v>
                </c:pt>
                <c:pt idx="4523" c:formatCode="h:mm:ss">
                  <c:v>0.392893518518519</c:v>
                </c:pt>
                <c:pt idx="4524" c:formatCode="h:mm:ss">
                  <c:v>0.392905092592593</c:v>
                </c:pt>
                <c:pt idx="4525" c:formatCode="h:mm:ss">
                  <c:v>0.392916666666667</c:v>
                </c:pt>
                <c:pt idx="4526" c:formatCode="h:mm:ss">
                  <c:v>0.392928240740741</c:v>
                </c:pt>
                <c:pt idx="4527" c:formatCode="h:mm:ss">
                  <c:v>0.392939814814815</c:v>
                </c:pt>
                <c:pt idx="4528" c:formatCode="h:mm:ss">
                  <c:v>0.392951388888889</c:v>
                </c:pt>
                <c:pt idx="4529" c:formatCode="h:mm:ss">
                  <c:v>0.392962962962963</c:v>
                </c:pt>
                <c:pt idx="4530" c:formatCode="h:mm:ss">
                  <c:v>0.392974537037037</c:v>
                </c:pt>
                <c:pt idx="4531" c:formatCode="h:mm:ss">
                  <c:v>0.392986111111111</c:v>
                </c:pt>
                <c:pt idx="4532" c:formatCode="h:mm:ss">
                  <c:v>0.392997685185185</c:v>
                </c:pt>
                <c:pt idx="4533" c:formatCode="h:mm:ss">
                  <c:v>0.393009259259259</c:v>
                </c:pt>
                <c:pt idx="4534" c:formatCode="h:mm:ss">
                  <c:v>0.393020833333333</c:v>
                </c:pt>
                <c:pt idx="4535" c:formatCode="h:mm:ss">
                  <c:v>0.393032407407407</c:v>
                </c:pt>
                <c:pt idx="4536" c:formatCode="h:mm:ss">
                  <c:v>0.393043981481481</c:v>
                </c:pt>
                <c:pt idx="4537" c:formatCode="h:mm:ss">
                  <c:v>0.393055555555556</c:v>
                </c:pt>
                <c:pt idx="4538" c:formatCode="h:mm:ss">
                  <c:v>0.39306712962963</c:v>
                </c:pt>
                <c:pt idx="4539" c:formatCode="h:mm:ss">
                  <c:v>0.393078703703704</c:v>
                </c:pt>
                <c:pt idx="4540" c:formatCode="h:mm:ss">
                  <c:v>0.393090277777778</c:v>
                </c:pt>
                <c:pt idx="4541" c:formatCode="h:mm:ss">
                  <c:v>0.393101851851852</c:v>
                </c:pt>
                <c:pt idx="4542" c:formatCode="h:mm:ss">
                  <c:v>0.393113425925926</c:v>
                </c:pt>
                <c:pt idx="4543" c:formatCode="h:mm:ss">
                  <c:v>0.393125</c:v>
                </c:pt>
                <c:pt idx="4544" c:formatCode="h:mm:ss">
                  <c:v>0.393136574074074</c:v>
                </c:pt>
                <c:pt idx="4545" c:formatCode="h:mm:ss">
                  <c:v>0.393148148148148</c:v>
                </c:pt>
                <c:pt idx="4546" c:formatCode="h:mm:ss">
                  <c:v>0.393159722222222</c:v>
                </c:pt>
                <c:pt idx="4547" c:formatCode="h:mm:ss">
                  <c:v>0.393171296296296</c:v>
                </c:pt>
                <c:pt idx="4548" c:formatCode="h:mm:ss">
                  <c:v>0.39318287037037</c:v>
                </c:pt>
                <c:pt idx="4549" c:formatCode="h:mm:ss">
                  <c:v>0.393194444444444</c:v>
                </c:pt>
                <c:pt idx="4550" c:formatCode="h:mm:ss">
                  <c:v>0.393206018518518</c:v>
                </c:pt>
                <c:pt idx="4551" c:formatCode="h:mm:ss">
                  <c:v>0.393217592592593</c:v>
                </c:pt>
                <c:pt idx="4552" c:formatCode="h:mm:ss">
                  <c:v>0.393229166666667</c:v>
                </c:pt>
                <c:pt idx="4553" c:formatCode="h:mm:ss">
                  <c:v>0.393240740740741</c:v>
                </c:pt>
                <c:pt idx="4554" c:formatCode="h:mm:ss">
                  <c:v>0.393252314814815</c:v>
                </c:pt>
                <c:pt idx="4555" c:formatCode="h:mm:ss">
                  <c:v>0.393263888888889</c:v>
                </c:pt>
                <c:pt idx="4556" c:formatCode="h:mm:ss">
                  <c:v>0.393275462962963</c:v>
                </c:pt>
                <c:pt idx="4557" c:formatCode="h:mm:ss">
                  <c:v>0.393287037037037</c:v>
                </c:pt>
                <c:pt idx="4558" c:formatCode="h:mm:ss">
                  <c:v>0.393298611111111</c:v>
                </c:pt>
                <c:pt idx="4559" c:formatCode="h:mm:ss">
                  <c:v>0.393310185185185</c:v>
                </c:pt>
                <c:pt idx="4560" c:formatCode="h:mm:ss">
                  <c:v>0.393321759259259</c:v>
                </c:pt>
                <c:pt idx="4561" c:formatCode="h:mm:ss">
                  <c:v>0.393333333333333</c:v>
                </c:pt>
                <c:pt idx="4562" c:formatCode="h:mm:ss">
                  <c:v>0.393344907407407</c:v>
                </c:pt>
                <c:pt idx="4563" c:formatCode="h:mm:ss">
                  <c:v>0.393356481481481</c:v>
                </c:pt>
                <c:pt idx="4564" c:formatCode="h:mm:ss">
                  <c:v>0.393368055555556</c:v>
                </c:pt>
                <c:pt idx="4565" c:formatCode="h:mm:ss">
                  <c:v>0.39337962962963</c:v>
                </c:pt>
                <c:pt idx="4566" c:formatCode="h:mm:ss">
                  <c:v>0.393391203703704</c:v>
                </c:pt>
                <c:pt idx="4567" c:formatCode="h:mm:ss">
                  <c:v>0.393402777777778</c:v>
                </c:pt>
                <c:pt idx="4568" c:formatCode="h:mm:ss">
                  <c:v>0.393414351851852</c:v>
                </c:pt>
                <c:pt idx="4569" c:formatCode="h:mm:ss">
                  <c:v>0.393425925925926</c:v>
                </c:pt>
                <c:pt idx="4570" c:formatCode="h:mm:ss">
                  <c:v>0.3934375</c:v>
                </c:pt>
                <c:pt idx="4571" c:formatCode="h:mm:ss">
                  <c:v>0.393449074074074</c:v>
                </c:pt>
                <c:pt idx="4572" c:formatCode="h:mm:ss">
                  <c:v>0.393460648148148</c:v>
                </c:pt>
                <c:pt idx="4573" c:formatCode="h:mm:ss">
                  <c:v>0.393472222222222</c:v>
                </c:pt>
                <c:pt idx="4574" c:formatCode="h:mm:ss">
                  <c:v>0.393483796296296</c:v>
                </c:pt>
                <c:pt idx="4575" c:formatCode="h:mm:ss">
                  <c:v>0.39349537037037</c:v>
                </c:pt>
                <c:pt idx="4576" c:formatCode="h:mm:ss">
                  <c:v>0.393506944444444</c:v>
                </c:pt>
                <c:pt idx="4577" c:formatCode="h:mm:ss">
                  <c:v>0.393518518518519</c:v>
                </c:pt>
                <c:pt idx="4578" c:formatCode="h:mm:ss">
                  <c:v>0.393530092592593</c:v>
                </c:pt>
                <c:pt idx="4579" c:formatCode="h:mm:ss">
                  <c:v>0.393541666666667</c:v>
                </c:pt>
                <c:pt idx="4580" c:formatCode="h:mm:ss">
                  <c:v>0.393553240740741</c:v>
                </c:pt>
                <c:pt idx="4581" c:formatCode="h:mm:ss">
                  <c:v>0.393564814814815</c:v>
                </c:pt>
                <c:pt idx="4582" c:formatCode="h:mm:ss">
                  <c:v>0.393576388888889</c:v>
                </c:pt>
                <c:pt idx="4583" c:formatCode="h:mm:ss">
                  <c:v>0.393587962962963</c:v>
                </c:pt>
                <c:pt idx="4584" c:formatCode="h:mm:ss">
                  <c:v>0.393599537037037</c:v>
                </c:pt>
                <c:pt idx="4585" c:formatCode="h:mm:ss">
                  <c:v>0.393611111111111</c:v>
                </c:pt>
                <c:pt idx="4586" c:formatCode="h:mm:ss">
                  <c:v>0.393622685185185</c:v>
                </c:pt>
                <c:pt idx="4587" c:formatCode="h:mm:ss">
                  <c:v>0.393634259259259</c:v>
                </c:pt>
                <c:pt idx="4588" c:formatCode="h:mm:ss">
                  <c:v>0.393645833333333</c:v>
                </c:pt>
                <c:pt idx="4589" c:formatCode="h:mm:ss">
                  <c:v>0.393657407407407</c:v>
                </c:pt>
                <c:pt idx="4590" c:formatCode="h:mm:ss">
                  <c:v>0.393668981481481</c:v>
                </c:pt>
                <c:pt idx="4591" c:formatCode="h:mm:ss">
                  <c:v>0.393680555555556</c:v>
                </c:pt>
                <c:pt idx="4592" c:formatCode="h:mm:ss">
                  <c:v>0.39369212962963</c:v>
                </c:pt>
                <c:pt idx="4593" c:formatCode="h:mm:ss">
                  <c:v>0.393703703703704</c:v>
                </c:pt>
                <c:pt idx="4594" c:formatCode="h:mm:ss">
                  <c:v>0.393715277777778</c:v>
                </c:pt>
                <c:pt idx="4595" c:formatCode="h:mm:ss">
                  <c:v>0.393726851851852</c:v>
                </c:pt>
                <c:pt idx="4596" c:formatCode="h:mm:ss">
                  <c:v>0.393738425925926</c:v>
                </c:pt>
                <c:pt idx="4597" c:formatCode="h:mm:ss">
                  <c:v>0.39375</c:v>
                </c:pt>
                <c:pt idx="4598" c:formatCode="h:mm:ss">
                  <c:v>0.393761574074074</c:v>
                </c:pt>
                <c:pt idx="4599" c:formatCode="h:mm:ss">
                  <c:v>0.393773148148148</c:v>
                </c:pt>
                <c:pt idx="4600" c:formatCode="h:mm:ss">
                  <c:v>0.393784722222222</c:v>
                </c:pt>
                <c:pt idx="4601" c:formatCode="h:mm:ss">
                  <c:v>0.393796296296296</c:v>
                </c:pt>
                <c:pt idx="4602" c:formatCode="h:mm:ss">
                  <c:v>0.39380787037037</c:v>
                </c:pt>
                <c:pt idx="4603" c:formatCode="h:mm:ss">
                  <c:v>0.393819444444444</c:v>
                </c:pt>
                <c:pt idx="4604" c:formatCode="h:mm:ss">
                  <c:v>0.393831018518519</c:v>
                </c:pt>
                <c:pt idx="4605" c:formatCode="h:mm:ss">
                  <c:v>0.393842592592593</c:v>
                </c:pt>
                <c:pt idx="4606" c:formatCode="h:mm:ss">
                  <c:v>0.393854166666667</c:v>
                </c:pt>
                <c:pt idx="4607" c:formatCode="h:mm:ss">
                  <c:v>0.393865740740741</c:v>
                </c:pt>
                <c:pt idx="4608" c:formatCode="h:mm:ss">
                  <c:v>0.393877314814815</c:v>
                </c:pt>
                <c:pt idx="4609" c:formatCode="h:mm:ss">
                  <c:v>0.393888888888889</c:v>
                </c:pt>
                <c:pt idx="4610" c:formatCode="h:mm:ss">
                  <c:v>0.393900462962963</c:v>
                </c:pt>
                <c:pt idx="4611" c:formatCode="h:mm:ss">
                  <c:v>0.393912037037037</c:v>
                </c:pt>
                <c:pt idx="4612" c:formatCode="h:mm:ss">
                  <c:v>0.393923611111111</c:v>
                </c:pt>
                <c:pt idx="4613" c:formatCode="h:mm:ss">
                  <c:v>0.393935185185185</c:v>
                </c:pt>
                <c:pt idx="4614" c:formatCode="h:mm:ss">
                  <c:v>0.393946759259259</c:v>
                </c:pt>
                <c:pt idx="4615" c:formatCode="h:mm:ss">
                  <c:v>0.393958333333333</c:v>
                </c:pt>
                <c:pt idx="4616" c:formatCode="h:mm:ss">
                  <c:v>0.393969907407407</c:v>
                </c:pt>
                <c:pt idx="4617" c:formatCode="h:mm:ss">
                  <c:v>0.393981481481481</c:v>
                </c:pt>
                <c:pt idx="4618" c:formatCode="h:mm:ss">
                  <c:v>0.393993055555556</c:v>
                </c:pt>
                <c:pt idx="4619" c:formatCode="h:mm:ss">
                  <c:v>0.39400462962963</c:v>
                </c:pt>
                <c:pt idx="4620" c:formatCode="h:mm:ss">
                  <c:v>0.394016203703704</c:v>
                </c:pt>
                <c:pt idx="4621" c:formatCode="h:mm:ss">
                  <c:v>0.394027777777778</c:v>
                </c:pt>
                <c:pt idx="4622" c:formatCode="h:mm:ss">
                  <c:v>0.394039351851852</c:v>
                </c:pt>
                <c:pt idx="4623" c:formatCode="h:mm:ss">
                  <c:v>0.394050925925926</c:v>
                </c:pt>
                <c:pt idx="4624" c:formatCode="h:mm:ss">
                  <c:v>0.3940625</c:v>
                </c:pt>
                <c:pt idx="4625" c:formatCode="h:mm:ss">
                  <c:v>0.394074074074074</c:v>
                </c:pt>
                <c:pt idx="4626" c:formatCode="h:mm:ss">
                  <c:v>0.394085648148148</c:v>
                </c:pt>
                <c:pt idx="4627" c:formatCode="h:mm:ss">
                  <c:v>0.394097222222222</c:v>
                </c:pt>
                <c:pt idx="4628" c:formatCode="h:mm:ss">
                  <c:v>0.394108796296296</c:v>
                </c:pt>
                <c:pt idx="4629" c:formatCode="h:mm:ss">
                  <c:v>0.39412037037037</c:v>
                </c:pt>
                <c:pt idx="4630" c:formatCode="h:mm:ss">
                  <c:v>0.394131944444444</c:v>
                </c:pt>
                <c:pt idx="4631" c:formatCode="h:mm:ss">
                  <c:v>0.394143518518519</c:v>
                </c:pt>
                <c:pt idx="4632" c:formatCode="h:mm:ss">
                  <c:v>0.394155092592593</c:v>
                </c:pt>
                <c:pt idx="4633" c:formatCode="h:mm:ss">
                  <c:v>0.394166666666667</c:v>
                </c:pt>
                <c:pt idx="4634" c:formatCode="h:mm:ss">
                  <c:v>0.394178240740741</c:v>
                </c:pt>
                <c:pt idx="4635" c:formatCode="h:mm:ss">
                  <c:v>0.394189814814815</c:v>
                </c:pt>
                <c:pt idx="4636" c:formatCode="h:mm:ss">
                  <c:v>0.394201388888889</c:v>
                </c:pt>
                <c:pt idx="4637" c:formatCode="h:mm:ss">
                  <c:v>0.394212962962963</c:v>
                </c:pt>
                <c:pt idx="4638" c:formatCode="h:mm:ss">
                  <c:v>0.394224537037037</c:v>
                </c:pt>
                <c:pt idx="4639" c:formatCode="h:mm:ss">
                  <c:v>0.394236111111111</c:v>
                </c:pt>
                <c:pt idx="4640" c:formatCode="h:mm:ss">
                  <c:v>0.394247685185185</c:v>
                </c:pt>
                <c:pt idx="4641" c:formatCode="h:mm:ss">
                  <c:v>0.394259259259259</c:v>
                </c:pt>
                <c:pt idx="4642" c:formatCode="h:mm:ss">
                  <c:v>0.394270833333333</c:v>
                </c:pt>
                <c:pt idx="4643" c:formatCode="h:mm:ss">
                  <c:v>0.394282407407407</c:v>
                </c:pt>
                <c:pt idx="4644" c:formatCode="h:mm:ss">
                  <c:v>0.394293981481481</c:v>
                </c:pt>
                <c:pt idx="4645" c:formatCode="h:mm:ss">
                  <c:v>0.394305555555556</c:v>
                </c:pt>
                <c:pt idx="4646" c:formatCode="h:mm:ss">
                  <c:v>0.39431712962963</c:v>
                </c:pt>
                <c:pt idx="4647" c:formatCode="h:mm:ss">
                  <c:v>0.394328703703704</c:v>
                </c:pt>
                <c:pt idx="4648" c:formatCode="h:mm:ss">
                  <c:v>0.394340277777778</c:v>
                </c:pt>
                <c:pt idx="4649" c:formatCode="h:mm:ss">
                  <c:v>0.394351851851852</c:v>
                </c:pt>
                <c:pt idx="4650" c:formatCode="h:mm:ss">
                  <c:v>0.394363425925926</c:v>
                </c:pt>
                <c:pt idx="4651" c:formatCode="h:mm:ss">
                  <c:v>0.394375</c:v>
                </c:pt>
                <c:pt idx="4652" c:formatCode="h:mm:ss">
                  <c:v>0.394386574074074</c:v>
                </c:pt>
                <c:pt idx="4653" c:formatCode="h:mm:ss">
                  <c:v>0.394398148148148</c:v>
                </c:pt>
                <c:pt idx="4654" c:formatCode="h:mm:ss">
                  <c:v>0.394409722222222</c:v>
                </c:pt>
                <c:pt idx="4655" c:formatCode="h:mm:ss">
                  <c:v>0.394421296296296</c:v>
                </c:pt>
                <c:pt idx="4656" c:formatCode="h:mm:ss">
                  <c:v>0.39443287037037</c:v>
                </c:pt>
                <c:pt idx="4657" c:formatCode="h:mm:ss">
                  <c:v>0.394444444444444</c:v>
                </c:pt>
                <c:pt idx="4658" c:formatCode="h:mm:ss">
                  <c:v>0.394456018518518</c:v>
                </c:pt>
                <c:pt idx="4659" c:formatCode="h:mm:ss">
                  <c:v>0.394467592592593</c:v>
                </c:pt>
                <c:pt idx="4660" c:formatCode="h:mm:ss">
                  <c:v>0.394479166666667</c:v>
                </c:pt>
                <c:pt idx="4661" c:formatCode="h:mm:ss">
                  <c:v>0.394490740740741</c:v>
                </c:pt>
                <c:pt idx="4662" c:formatCode="h:mm:ss">
                  <c:v>0.394502314814815</c:v>
                </c:pt>
                <c:pt idx="4663" c:formatCode="h:mm:ss">
                  <c:v>0.394513888888889</c:v>
                </c:pt>
                <c:pt idx="4664" c:formatCode="h:mm:ss">
                  <c:v>0.394525462962963</c:v>
                </c:pt>
                <c:pt idx="4665" c:formatCode="h:mm:ss">
                  <c:v>0.394537037037037</c:v>
                </c:pt>
                <c:pt idx="4666" c:formatCode="h:mm:ss">
                  <c:v>0.394548611111111</c:v>
                </c:pt>
                <c:pt idx="4667" c:formatCode="h:mm:ss">
                  <c:v>0.394560185185185</c:v>
                </c:pt>
                <c:pt idx="4668" c:formatCode="h:mm:ss">
                  <c:v>0.394571759259259</c:v>
                </c:pt>
                <c:pt idx="4669" c:formatCode="h:mm:ss">
                  <c:v>0.394583333333333</c:v>
                </c:pt>
                <c:pt idx="4670" c:formatCode="h:mm:ss">
                  <c:v>0.394594907407407</c:v>
                </c:pt>
                <c:pt idx="4671" c:formatCode="h:mm:ss">
                  <c:v>0.394606481481482</c:v>
                </c:pt>
                <c:pt idx="4672" c:formatCode="h:mm:ss">
                  <c:v>0.394618055555556</c:v>
                </c:pt>
                <c:pt idx="4673" c:formatCode="h:mm:ss">
                  <c:v>0.39462962962963</c:v>
                </c:pt>
                <c:pt idx="4674" c:formatCode="h:mm:ss">
                  <c:v>0.394641203703704</c:v>
                </c:pt>
                <c:pt idx="4675" c:formatCode="h:mm:ss">
                  <c:v>0.394652777777778</c:v>
                </c:pt>
                <c:pt idx="4676" c:formatCode="h:mm:ss">
                  <c:v>0.394664351851852</c:v>
                </c:pt>
                <c:pt idx="4677" c:formatCode="h:mm:ss">
                  <c:v>0.394675925925926</c:v>
                </c:pt>
                <c:pt idx="4678" c:formatCode="h:mm:ss">
                  <c:v>0.3946875</c:v>
                </c:pt>
                <c:pt idx="4679" c:formatCode="h:mm:ss">
                  <c:v>0.394699074074074</c:v>
                </c:pt>
                <c:pt idx="4680" c:formatCode="h:mm:ss">
                  <c:v>0.394710648148148</c:v>
                </c:pt>
                <c:pt idx="4681" c:formatCode="h:mm:ss">
                  <c:v>0.394722222222222</c:v>
                </c:pt>
                <c:pt idx="4682" c:formatCode="h:mm:ss">
                  <c:v>0.394733796296296</c:v>
                </c:pt>
                <c:pt idx="4683" c:formatCode="h:mm:ss">
                  <c:v>0.39474537037037</c:v>
                </c:pt>
                <c:pt idx="4684" c:formatCode="h:mm:ss">
                  <c:v>0.394756944444444</c:v>
                </c:pt>
                <c:pt idx="4685" c:formatCode="h:mm:ss">
                  <c:v>0.394768518518519</c:v>
                </c:pt>
                <c:pt idx="4686" c:formatCode="h:mm:ss">
                  <c:v>0.394780092592593</c:v>
                </c:pt>
                <c:pt idx="4687" c:formatCode="h:mm:ss">
                  <c:v>0.394791666666667</c:v>
                </c:pt>
                <c:pt idx="4688" c:formatCode="h:mm:ss">
                  <c:v>0.394803240740741</c:v>
                </c:pt>
                <c:pt idx="4689" c:formatCode="h:mm:ss">
                  <c:v>0.394814814814815</c:v>
                </c:pt>
                <c:pt idx="4690" c:formatCode="h:mm:ss">
                  <c:v>0.394826388888889</c:v>
                </c:pt>
                <c:pt idx="4691" c:formatCode="h:mm:ss">
                  <c:v>0.394837962962963</c:v>
                </c:pt>
                <c:pt idx="4692" c:formatCode="h:mm:ss">
                  <c:v>0.394849537037037</c:v>
                </c:pt>
                <c:pt idx="4693" c:formatCode="h:mm:ss">
                  <c:v>0.394861111111111</c:v>
                </c:pt>
                <c:pt idx="4694" c:formatCode="h:mm:ss">
                  <c:v>0.394872685185185</c:v>
                </c:pt>
                <c:pt idx="4695" c:formatCode="h:mm:ss">
                  <c:v>0.394884259259259</c:v>
                </c:pt>
                <c:pt idx="4696" c:formatCode="h:mm:ss">
                  <c:v>0.394895833333333</c:v>
                </c:pt>
                <c:pt idx="4697" c:formatCode="h:mm:ss">
                  <c:v>0.394907407407407</c:v>
                </c:pt>
                <c:pt idx="4698" c:formatCode="h:mm:ss">
                  <c:v>0.394918981481481</c:v>
                </c:pt>
                <c:pt idx="4699" c:formatCode="h:mm:ss">
                  <c:v>0.394930555555556</c:v>
                </c:pt>
                <c:pt idx="4700" c:formatCode="h:mm:ss">
                  <c:v>0.39494212962963</c:v>
                </c:pt>
                <c:pt idx="4701" c:formatCode="h:mm:ss">
                  <c:v>0.394953703703704</c:v>
                </c:pt>
                <c:pt idx="4702" c:formatCode="h:mm:ss">
                  <c:v>0.394965277777778</c:v>
                </c:pt>
                <c:pt idx="4703" c:formatCode="h:mm:ss">
                  <c:v>0.394976851851852</c:v>
                </c:pt>
                <c:pt idx="4704" c:formatCode="h:mm:ss">
                  <c:v>0.394988425925926</c:v>
                </c:pt>
                <c:pt idx="4705" c:formatCode="h:mm:ss">
                  <c:v>0.395</c:v>
                </c:pt>
                <c:pt idx="4706" c:formatCode="h:mm:ss">
                  <c:v>0.395011574074074</c:v>
                </c:pt>
                <c:pt idx="4707" c:formatCode="h:mm:ss">
                  <c:v>0.395023148148148</c:v>
                </c:pt>
                <c:pt idx="4708" c:formatCode="h:mm:ss">
                  <c:v>0.395034722222222</c:v>
                </c:pt>
                <c:pt idx="4709" c:formatCode="h:mm:ss">
                  <c:v>0.395046296296296</c:v>
                </c:pt>
                <c:pt idx="4710" c:formatCode="h:mm:ss">
                  <c:v>0.39505787037037</c:v>
                </c:pt>
                <c:pt idx="4711" c:formatCode="h:mm:ss">
                  <c:v>0.395069444444444</c:v>
                </c:pt>
                <c:pt idx="4712" c:formatCode="h:mm:ss">
                  <c:v>0.395081018518519</c:v>
                </c:pt>
                <c:pt idx="4713" c:formatCode="h:mm:ss">
                  <c:v>0.395092592592593</c:v>
                </c:pt>
                <c:pt idx="4714" c:formatCode="h:mm:ss">
                  <c:v>0.395104166666667</c:v>
                </c:pt>
                <c:pt idx="4715" c:formatCode="h:mm:ss">
                  <c:v>0.395115740740741</c:v>
                </c:pt>
                <c:pt idx="4716" c:formatCode="h:mm:ss">
                  <c:v>0.395127314814815</c:v>
                </c:pt>
                <c:pt idx="4717" c:formatCode="h:mm:ss">
                  <c:v>0.395138888888889</c:v>
                </c:pt>
                <c:pt idx="4718" c:formatCode="h:mm:ss">
                  <c:v>0.395150462962963</c:v>
                </c:pt>
                <c:pt idx="4719" c:formatCode="h:mm:ss">
                  <c:v>0.395162037037037</c:v>
                </c:pt>
                <c:pt idx="4720" c:formatCode="h:mm:ss">
                  <c:v>0.395173611111111</c:v>
                </c:pt>
                <c:pt idx="4721" c:formatCode="h:mm:ss">
                  <c:v>0.395185185185185</c:v>
                </c:pt>
                <c:pt idx="4722" c:formatCode="h:mm:ss">
                  <c:v>0.395196759259259</c:v>
                </c:pt>
                <c:pt idx="4723" c:formatCode="h:mm:ss">
                  <c:v>0.395208333333333</c:v>
                </c:pt>
                <c:pt idx="4724" c:formatCode="h:mm:ss">
                  <c:v>0.395219907407407</c:v>
                </c:pt>
                <c:pt idx="4725" c:formatCode="h:mm:ss">
                  <c:v>0.395231481481481</c:v>
                </c:pt>
                <c:pt idx="4726" c:formatCode="h:mm:ss">
                  <c:v>0.395243055555556</c:v>
                </c:pt>
                <c:pt idx="4727" c:formatCode="h:mm:ss">
                  <c:v>0.39525462962963</c:v>
                </c:pt>
                <c:pt idx="4728" c:formatCode="h:mm:ss">
                  <c:v>0.395266203703704</c:v>
                </c:pt>
                <c:pt idx="4729" c:formatCode="h:mm:ss">
                  <c:v>0.395277777777778</c:v>
                </c:pt>
                <c:pt idx="4730" c:formatCode="h:mm:ss">
                  <c:v>0.395289351851852</c:v>
                </c:pt>
                <c:pt idx="4731" c:formatCode="h:mm:ss">
                  <c:v>0.395300925925926</c:v>
                </c:pt>
                <c:pt idx="4732" c:formatCode="h:mm:ss">
                  <c:v>0.3953125</c:v>
                </c:pt>
                <c:pt idx="4733" c:formatCode="h:mm:ss">
                  <c:v>0.395324074074074</c:v>
                </c:pt>
                <c:pt idx="4734" c:formatCode="h:mm:ss">
                  <c:v>0.395335648148148</c:v>
                </c:pt>
                <c:pt idx="4735" c:formatCode="h:mm:ss">
                  <c:v>0.395347222222222</c:v>
                </c:pt>
                <c:pt idx="4736" c:formatCode="h:mm:ss">
                  <c:v>0.395358796296296</c:v>
                </c:pt>
                <c:pt idx="4737" c:formatCode="h:mm:ss">
                  <c:v>0.39537037037037</c:v>
                </c:pt>
                <c:pt idx="4738" c:formatCode="h:mm:ss">
                  <c:v>0.395381944444444</c:v>
                </c:pt>
                <c:pt idx="4739" c:formatCode="h:mm:ss">
                  <c:v>0.395393518518519</c:v>
                </c:pt>
                <c:pt idx="4740" c:formatCode="h:mm:ss">
                  <c:v>0.395405092592593</c:v>
                </c:pt>
                <c:pt idx="4741" c:formatCode="h:mm:ss">
                  <c:v>0.395416666666667</c:v>
                </c:pt>
                <c:pt idx="4742" c:formatCode="h:mm:ss">
                  <c:v>0.395428240740741</c:v>
                </c:pt>
                <c:pt idx="4743" c:formatCode="h:mm:ss">
                  <c:v>0.395439814814815</c:v>
                </c:pt>
                <c:pt idx="4744" c:formatCode="h:mm:ss">
                  <c:v>0.395451388888889</c:v>
                </c:pt>
                <c:pt idx="4745" c:formatCode="h:mm:ss">
                  <c:v>0.395462962962963</c:v>
                </c:pt>
                <c:pt idx="4746" c:formatCode="h:mm:ss">
                  <c:v>0.395474537037037</c:v>
                </c:pt>
                <c:pt idx="4747" c:formatCode="h:mm:ss">
                  <c:v>0.395486111111111</c:v>
                </c:pt>
                <c:pt idx="4748" c:formatCode="h:mm:ss">
                  <c:v>0.395497685185185</c:v>
                </c:pt>
                <c:pt idx="4749" c:formatCode="h:mm:ss">
                  <c:v>0.395509259259259</c:v>
                </c:pt>
                <c:pt idx="4750" c:formatCode="h:mm:ss">
                  <c:v>0.395520833333333</c:v>
                </c:pt>
                <c:pt idx="4751" c:formatCode="h:mm:ss">
                  <c:v>0.395532407407407</c:v>
                </c:pt>
                <c:pt idx="4752" c:formatCode="h:mm:ss">
                  <c:v>0.395543981481481</c:v>
                </c:pt>
                <c:pt idx="4753" c:formatCode="h:mm:ss">
                  <c:v>0.395555555555556</c:v>
                </c:pt>
                <c:pt idx="4754" c:formatCode="h:mm:ss">
                  <c:v>0.39556712962963</c:v>
                </c:pt>
                <c:pt idx="4755" c:formatCode="h:mm:ss">
                  <c:v>0.395578703703704</c:v>
                </c:pt>
                <c:pt idx="4756" c:formatCode="h:mm:ss">
                  <c:v>0.395590277777778</c:v>
                </c:pt>
                <c:pt idx="4757" c:formatCode="h:mm:ss">
                  <c:v>0.395601851851852</c:v>
                </c:pt>
                <c:pt idx="4758" c:formatCode="h:mm:ss">
                  <c:v>0.395613425925926</c:v>
                </c:pt>
                <c:pt idx="4759" c:formatCode="h:mm:ss">
                  <c:v>0.395625</c:v>
                </c:pt>
                <c:pt idx="4760" c:formatCode="h:mm:ss">
                  <c:v>0.395636574074074</c:v>
                </c:pt>
                <c:pt idx="4761" c:formatCode="h:mm:ss">
                  <c:v>0.395648148148148</c:v>
                </c:pt>
                <c:pt idx="4762" c:formatCode="h:mm:ss">
                  <c:v>0.395659722222222</c:v>
                </c:pt>
                <c:pt idx="4763" c:formatCode="h:mm:ss">
                  <c:v>0.395671296296296</c:v>
                </c:pt>
                <c:pt idx="4764" c:formatCode="h:mm:ss">
                  <c:v>0.39568287037037</c:v>
                </c:pt>
                <c:pt idx="4765" c:formatCode="h:mm:ss">
                  <c:v>0.395694444444444</c:v>
                </c:pt>
                <c:pt idx="4766" c:formatCode="h:mm:ss">
                  <c:v>0.395706018518519</c:v>
                </c:pt>
                <c:pt idx="4767" c:formatCode="h:mm:ss">
                  <c:v>0.395717592592593</c:v>
                </c:pt>
                <c:pt idx="4768" c:formatCode="h:mm:ss">
                  <c:v>0.395729166666667</c:v>
                </c:pt>
                <c:pt idx="4769" c:formatCode="h:mm:ss">
                  <c:v>0.395740740740741</c:v>
                </c:pt>
                <c:pt idx="4770" c:formatCode="h:mm:ss">
                  <c:v>0.395752314814815</c:v>
                </c:pt>
                <c:pt idx="4771" c:formatCode="h:mm:ss">
                  <c:v>0.395763888888889</c:v>
                </c:pt>
                <c:pt idx="4772" c:formatCode="h:mm:ss">
                  <c:v>0.395775462962963</c:v>
                </c:pt>
                <c:pt idx="4773" c:formatCode="h:mm:ss">
                  <c:v>0.395787037037037</c:v>
                </c:pt>
                <c:pt idx="4774" c:formatCode="h:mm:ss">
                  <c:v>0.395798611111111</c:v>
                </c:pt>
                <c:pt idx="4775" c:formatCode="h:mm:ss">
                  <c:v>0.395810185185185</c:v>
                </c:pt>
                <c:pt idx="4776" c:formatCode="h:mm:ss">
                  <c:v>0.395821759259259</c:v>
                </c:pt>
                <c:pt idx="4777" c:formatCode="h:mm:ss">
                  <c:v>0.395833333333333</c:v>
                </c:pt>
                <c:pt idx="4778" c:formatCode="h:mm:ss">
                  <c:v>0.395844907407407</c:v>
                </c:pt>
                <c:pt idx="4779" c:formatCode="h:mm:ss">
                  <c:v>0.395856481481482</c:v>
                </c:pt>
                <c:pt idx="4780" c:formatCode="h:mm:ss">
                  <c:v>0.395868055555556</c:v>
                </c:pt>
                <c:pt idx="4781" c:formatCode="h:mm:ss">
                  <c:v>0.39587962962963</c:v>
                </c:pt>
                <c:pt idx="4782" c:formatCode="h:mm:ss">
                  <c:v>0.395891203703704</c:v>
                </c:pt>
                <c:pt idx="4783" c:formatCode="h:mm:ss">
                  <c:v>0.395902777777778</c:v>
                </c:pt>
                <c:pt idx="4784" c:formatCode="h:mm:ss">
                  <c:v>0.395914351851852</c:v>
                </c:pt>
                <c:pt idx="4785" c:formatCode="h:mm:ss">
                  <c:v>0.395925925925926</c:v>
                </c:pt>
                <c:pt idx="4786" c:formatCode="h:mm:ss">
                  <c:v>0.3959375</c:v>
                </c:pt>
                <c:pt idx="4787" c:formatCode="h:mm:ss">
                  <c:v>0.395949074074074</c:v>
                </c:pt>
                <c:pt idx="4788" c:formatCode="h:mm:ss">
                  <c:v>0.395960648148148</c:v>
                </c:pt>
                <c:pt idx="4789" c:formatCode="h:mm:ss">
                  <c:v>0.395972222222222</c:v>
                </c:pt>
                <c:pt idx="4790" c:formatCode="h:mm:ss">
                  <c:v>0.395983796296296</c:v>
                </c:pt>
                <c:pt idx="4791" c:formatCode="h:mm:ss">
                  <c:v>0.39599537037037</c:v>
                </c:pt>
                <c:pt idx="4792" c:formatCode="h:mm:ss">
                  <c:v>0.396006944444444</c:v>
                </c:pt>
                <c:pt idx="4793" c:formatCode="h:mm:ss">
                  <c:v>0.396018518518519</c:v>
                </c:pt>
                <c:pt idx="4794" c:formatCode="h:mm:ss">
                  <c:v>0.396030092592593</c:v>
                </c:pt>
                <c:pt idx="4795" c:formatCode="h:mm:ss">
                  <c:v>0.396041666666667</c:v>
                </c:pt>
                <c:pt idx="4796" c:formatCode="h:mm:ss">
                  <c:v>0.396053240740741</c:v>
                </c:pt>
                <c:pt idx="4797" c:formatCode="h:mm:ss">
                  <c:v>0.396064814814815</c:v>
                </c:pt>
                <c:pt idx="4798" c:formatCode="h:mm:ss">
                  <c:v>0.396076388888889</c:v>
                </c:pt>
                <c:pt idx="4799" c:formatCode="h:mm:ss">
                  <c:v>0.396087962962963</c:v>
                </c:pt>
                <c:pt idx="4800" c:formatCode="h:mm:ss">
                  <c:v>0.396099537037037</c:v>
                </c:pt>
                <c:pt idx="4801" c:formatCode="h:mm:ss">
                  <c:v>0.396111111111111</c:v>
                </c:pt>
                <c:pt idx="4802" c:formatCode="h:mm:ss">
                  <c:v>0.396122685185185</c:v>
                </c:pt>
                <c:pt idx="4803" c:formatCode="h:mm:ss">
                  <c:v>0.396134259259259</c:v>
                </c:pt>
                <c:pt idx="4804" c:formatCode="h:mm:ss">
                  <c:v>0.396145833333333</c:v>
                </c:pt>
                <c:pt idx="4805" c:formatCode="h:mm:ss">
                  <c:v>0.396157407407407</c:v>
                </c:pt>
                <c:pt idx="4806" c:formatCode="h:mm:ss">
                  <c:v>0.396168981481481</c:v>
                </c:pt>
                <c:pt idx="4807" c:formatCode="h:mm:ss">
                  <c:v>0.396180555555556</c:v>
                </c:pt>
                <c:pt idx="4808" c:formatCode="h:mm:ss">
                  <c:v>0.39619212962963</c:v>
                </c:pt>
                <c:pt idx="4809" c:formatCode="h:mm:ss">
                  <c:v>0.396203703703704</c:v>
                </c:pt>
                <c:pt idx="4810" c:formatCode="h:mm:ss">
                  <c:v>0.396215277777778</c:v>
                </c:pt>
                <c:pt idx="4811" c:formatCode="h:mm:ss">
                  <c:v>0.396226851851852</c:v>
                </c:pt>
                <c:pt idx="4812" c:formatCode="h:mm:ss">
                  <c:v>0.396238425925926</c:v>
                </c:pt>
                <c:pt idx="4813" c:formatCode="h:mm:ss">
                  <c:v>0.39625</c:v>
                </c:pt>
                <c:pt idx="4814" c:formatCode="h:mm:ss">
                  <c:v>0.396261574074074</c:v>
                </c:pt>
                <c:pt idx="4815" c:formatCode="h:mm:ss">
                  <c:v>0.396273148148148</c:v>
                </c:pt>
                <c:pt idx="4816" c:formatCode="h:mm:ss">
                  <c:v>0.396284722222222</c:v>
                </c:pt>
                <c:pt idx="4817" c:formatCode="h:mm:ss">
                  <c:v>0.396296296296296</c:v>
                </c:pt>
                <c:pt idx="4818" c:formatCode="h:mm:ss">
                  <c:v>0.39630787037037</c:v>
                </c:pt>
                <c:pt idx="4819" c:formatCode="h:mm:ss">
                  <c:v>0.396319444444444</c:v>
                </c:pt>
                <c:pt idx="4820" c:formatCode="h:mm:ss">
                  <c:v>0.396331018518518</c:v>
                </c:pt>
                <c:pt idx="4821" c:formatCode="h:mm:ss">
                  <c:v>0.396342592592593</c:v>
                </c:pt>
                <c:pt idx="4822" c:formatCode="h:mm:ss">
                  <c:v>0.396354166666667</c:v>
                </c:pt>
                <c:pt idx="4823" c:formatCode="h:mm:ss">
                  <c:v>0.396365740740741</c:v>
                </c:pt>
                <c:pt idx="4824" c:formatCode="h:mm:ss">
                  <c:v>0.396377314814815</c:v>
                </c:pt>
                <c:pt idx="4825" c:formatCode="h:mm:ss">
                  <c:v>0.396388888888889</c:v>
                </c:pt>
                <c:pt idx="4826" c:formatCode="h:mm:ss">
                  <c:v>0.396400462962963</c:v>
                </c:pt>
                <c:pt idx="4827" c:formatCode="h:mm:ss">
                  <c:v>0.396412037037037</c:v>
                </c:pt>
                <c:pt idx="4828" c:formatCode="h:mm:ss">
                  <c:v>0.396423611111111</c:v>
                </c:pt>
                <c:pt idx="4829" c:formatCode="h:mm:ss">
                  <c:v>0.396435185185185</c:v>
                </c:pt>
                <c:pt idx="4830" c:formatCode="h:mm:ss">
                  <c:v>0.396446759259259</c:v>
                </c:pt>
                <c:pt idx="4831" c:formatCode="h:mm:ss">
                  <c:v>0.396458333333333</c:v>
                </c:pt>
                <c:pt idx="4832" c:formatCode="h:mm:ss">
                  <c:v>0.396469907407407</c:v>
                </c:pt>
                <c:pt idx="4833" c:formatCode="h:mm:ss">
                  <c:v>0.396481481481481</c:v>
                </c:pt>
                <c:pt idx="4834" c:formatCode="h:mm:ss">
                  <c:v>0.396493055555556</c:v>
                </c:pt>
                <c:pt idx="4835" c:formatCode="h:mm:ss">
                  <c:v>0.39650462962963</c:v>
                </c:pt>
                <c:pt idx="4836" c:formatCode="h:mm:ss">
                  <c:v>0.396516203703704</c:v>
                </c:pt>
                <c:pt idx="4837" c:formatCode="h:mm:ss">
                  <c:v>0.396527777777778</c:v>
                </c:pt>
                <c:pt idx="4838" c:formatCode="h:mm:ss">
                  <c:v>0.396539351851852</c:v>
                </c:pt>
                <c:pt idx="4839" c:formatCode="h:mm:ss">
                  <c:v>0.396550925925926</c:v>
                </c:pt>
                <c:pt idx="4840" c:formatCode="h:mm:ss">
                  <c:v>0.3965625</c:v>
                </c:pt>
                <c:pt idx="4841" c:formatCode="h:mm:ss">
                  <c:v>0.396574074074074</c:v>
                </c:pt>
                <c:pt idx="4842" c:formatCode="h:mm:ss">
                  <c:v>0.396585648148148</c:v>
                </c:pt>
                <c:pt idx="4843" c:formatCode="h:mm:ss">
                  <c:v>0.396597222222222</c:v>
                </c:pt>
                <c:pt idx="4844" c:formatCode="h:mm:ss">
                  <c:v>0.396608796296296</c:v>
                </c:pt>
                <c:pt idx="4845" c:formatCode="h:mm:ss">
                  <c:v>0.39662037037037</c:v>
                </c:pt>
                <c:pt idx="4846" c:formatCode="h:mm:ss">
                  <c:v>0.396631944444444</c:v>
                </c:pt>
                <c:pt idx="4847" c:formatCode="h:mm:ss">
                  <c:v>0.396643518518518</c:v>
                </c:pt>
                <c:pt idx="4848" c:formatCode="h:mm:ss">
                  <c:v>0.396655092592593</c:v>
                </c:pt>
                <c:pt idx="4849" c:formatCode="h:mm:ss">
                  <c:v>0.396666666666667</c:v>
                </c:pt>
                <c:pt idx="4850" c:formatCode="h:mm:ss">
                  <c:v>0.396678240740741</c:v>
                </c:pt>
                <c:pt idx="4851" c:formatCode="h:mm:ss">
                  <c:v>0.396689814814815</c:v>
                </c:pt>
                <c:pt idx="4852" c:formatCode="h:mm:ss">
                  <c:v>0.396701388888889</c:v>
                </c:pt>
                <c:pt idx="4853" c:formatCode="h:mm:ss">
                  <c:v>0.396712962962963</c:v>
                </c:pt>
                <c:pt idx="4854" c:formatCode="h:mm:ss">
                  <c:v>0.396724537037037</c:v>
                </c:pt>
                <c:pt idx="4855" c:formatCode="h:mm:ss">
                  <c:v>0.396736111111111</c:v>
                </c:pt>
                <c:pt idx="4856" c:formatCode="h:mm:ss">
                  <c:v>0.396747685185185</c:v>
                </c:pt>
                <c:pt idx="4857" c:formatCode="h:mm:ss">
                  <c:v>0.396759259259259</c:v>
                </c:pt>
                <c:pt idx="4858" c:formatCode="h:mm:ss">
                  <c:v>0.396770833333333</c:v>
                </c:pt>
                <c:pt idx="4859" c:formatCode="h:mm:ss">
                  <c:v>0.396782407407407</c:v>
                </c:pt>
                <c:pt idx="4860" c:formatCode="h:mm:ss">
                  <c:v>0.396793981481481</c:v>
                </c:pt>
                <c:pt idx="4861" c:formatCode="h:mm:ss">
                  <c:v>0.396805555555556</c:v>
                </c:pt>
                <c:pt idx="4862" c:formatCode="h:mm:ss">
                  <c:v>0.39681712962963</c:v>
                </c:pt>
                <c:pt idx="4863" c:formatCode="h:mm:ss">
                  <c:v>0.396828703703704</c:v>
                </c:pt>
                <c:pt idx="4864" c:formatCode="h:mm:ss">
                  <c:v>0.396840277777778</c:v>
                </c:pt>
                <c:pt idx="4865" c:formatCode="h:mm:ss">
                  <c:v>0.396851851851852</c:v>
                </c:pt>
                <c:pt idx="4866" c:formatCode="h:mm:ss">
                  <c:v>0.396863425925926</c:v>
                </c:pt>
                <c:pt idx="4867" c:formatCode="h:mm:ss">
                  <c:v>0.396875</c:v>
                </c:pt>
                <c:pt idx="4868" c:formatCode="h:mm:ss">
                  <c:v>0.396886574074074</c:v>
                </c:pt>
                <c:pt idx="4869" c:formatCode="h:mm:ss">
                  <c:v>0.396898148148148</c:v>
                </c:pt>
                <c:pt idx="4870" c:formatCode="h:mm:ss">
                  <c:v>0.396909722222222</c:v>
                </c:pt>
                <c:pt idx="4871" c:formatCode="h:mm:ss">
                  <c:v>0.396921296296296</c:v>
                </c:pt>
                <c:pt idx="4872" c:formatCode="h:mm:ss">
                  <c:v>0.39693287037037</c:v>
                </c:pt>
                <c:pt idx="4873" c:formatCode="h:mm:ss">
                  <c:v>0.396944444444444</c:v>
                </c:pt>
                <c:pt idx="4874" c:formatCode="h:mm:ss">
                  <c:v>0.396956018518519</c:v>
                </c:pt>
                <c:pt idx="4875" c:formatCode="h:mm:ss">
                  <c:v>0.396967592592593</c:v>
                </c:pt>
                <c:pt idx="4876" c:formatCode="h:mm:ss">
                  <c:v>0.396979166666667</c:v>
                </c:pt>
                <c:pt idx="4877" c:formatCode="h:mm:ss">
                  <c:v>0.396990740740741</c:v>
                </c:pt>
                <c:pt idx="4878" c:formatCode="h:mm:ss">
                  <c:v>0.397002314814815</c:v>
                </c:pt>
                <c:pt idx="4879" c:formatCode="h:mm:ss">
                  <c:v>0.397013888888889</c:v>
                </c:pt>
                <c:pt idx="4880" c:formatCode="h:mm:ss">
                  <c:v>0.397025462962963</c:v>
                </c:pt>
                <c:pt idx="4881" c:formatCode="h:mm:ss">
                  <c:v>0.397037037037037</c:v>
                </c:pt>
                <c:pt idx="4882" c:formatCode="h:mm:ss">
                  <c:v>0.397048611111111</c:v>
                </c:pt>
                <c:pt idx="4883" c:formatCode="h:mm:ss">
                  <c:v>0.397060185185185</c:v>
                </c:pt>
                <c:pt idx="4884" c:formatCode="h:mm:ss">
                  <c:v>0.397071759259259</c:v>
                </c:pt>
                <c:pt idx="4885" c:formatCode="h:mm:ss">
                  <c:v>0.397083333333333</c:v>
                </c:pt>
                <c:pt idx="4886" c:formatCode="h:mm:ss">
                  <c:v>0.397094907407407</c:v>
                </c:pt>
                <c:pt idx="4887" c:formatCode="h:mm:ss">
                  <c:v>0.397106481481481</c:v>
                </c:pt>
                <c:pt idx="4888" c:formatCode="h:mm:ss">
                  <c:v>0.397118055555556</c:v>
                </c:pt>
                <c:pt idx="4889" c:formatCode="h:mm:ss">
                  <c:v>0.39712962962963</c:v>
                </c:pt>
                <c:pt idx="4890" c:formatCode="h:mm:ss">
                  <c:v>0.397141203703704</c:v>
                </c:pt>
                <c:pt idx="4891" c:formatCode="h:mm:ss">
                  <c:v>0.397152777777778</c:v>
                </c:pt>
                <c:pt idx="4892" c:formatCode="h:mm:ss">
                  <c:v>0.397164351851852</c:v>
                </c:pt>
                <c:pt idx="4893" c:formatCode="h:mm:ss">
                  <c:v>0.397175925925926</c:v>
                </c:pt>
                <c:pt idx="4894" c:formatCode="h:mm:ss">
                  <c:v>0.3971875</c:v>
                </c:pt>
                <c:pt idx="4895" c:formatCode="h:mm:ss">
                  <c:v>0.397199074074074</c:v>
                </c:pt>
                <c:pt idx="4896" c:formatCode="h:mm:ss">
                  <c:v>0.397210648148148</c:v>
                </c:pt>
                <c:pt idx="4897" c:formatCode="h:mm:ss">
                  <c:v>0.397222222222222</c:v>
                </c:pt>
                <c:pt idx="4898" c:formatCode="h:mm:ss">
                  <c:v>0.397233796296296</c:v>
                </c:pt>
                <c:pt idx="4899" c:formatCode="h:mm:ss">
                  <c:v>0.39724537037037</c:v>
                </c:pt>
                <c:pt idx="4900" c:formatCode="h:mm:ss">
                  <c:v>0.397256944444444</c:v>
                </c:pt>
                <c:pt idx="4901" c:formatCode="h:mm:ss">
                  <c:v>0.397268518518519</c:v>
                </c:pt>
                <c:pt idx="4902" c:formatCode="h:mm:ss">
                  <c:v>0.397280092592593</c:v>
                </c:pt>
                <c:pt idx="4903" c:formatCode="h:mm:ss">
                  <c:v>0.397291666666667</c:v>
                </c:pt>
                <c:pt idx="4904" c:formatCode="h:mm:ss">
                  <c:v>0.397303240740741</c:v>
                </c:pt>
                <c:pt idx="4905" c:formatCode="h:mm:ss">
                  <c:v>0.397314814814815</c:v>
                </c:pt>
                <c:pt idx="4906" c:formatCode="h:mm:ss">
                  <c:v>0.397326388888889</c:v>
                </c:pt>
                <c:pt idx="4907" c:formatCode="h:mm:ss">
                  <c:v>0.397337962962963</c:v>
                </c:pt>
                <c:pt idx="4908" c:formatCode="h:mm:ss">
                  <c:v>0.397349537037037</c:v>
                </c:pt>
                <c:pt idx="4909" c:formatCode="h:mm:ss">
                  <c:v>0.397361111111111</c:v>
                </c:pt>
                <c:pt idx="4910" c:formatCode="h:mm:ss">
                  <c:v>0.397372685185185</c:v>
                </c:pt>
                <c:pt idx="4911" c:formatCode="h:mm:ss">
                  <c:v>0.397384259259259</c:v>
                </c:pt>
                <c:pt idx="4912" c:formatCode="h:mm:ss">
                  <c:v>0.397395833333333</c:v>
                </c:pt>
                <c:pt idx="4913" c:formatCode="h:mm:ss">
                  <c:v>0.397407407407407</c:v>
                </c:pt>
                <c:pt idx="4914" c:formatCode="h:mm:ss">
                  <c:v>0.397418981481481</c:v>
                </c:pt>
                <c:pt idx="4915" c:formatCode="h:mm:ss">
                  <c:v>0.397430555555556</c:v>
                </c:pt>
                <c:pt idx="4916" c:formatCode="h:mm:ss">
                  <c:v>0.39744212962963</c:v>
                </c:pt>
                <c:pt idx="4917" c:formatCode="h:mm:ss">
                  <c:v>0.397453703703704</c:v>
                </c:pt>
                <c:pt idx="4918" c:formatCode="h:mm:ss">
                  <c:v>0.397465277777778</c:v>
                </c:pt>
                <c:pt idx="4919" c:formatCode="h:mm:ss">
                  <c:v>0.397476851851852</c:v>
                </c:pt>
                <c:pt idx="4920" c:formatCode="h:mm:ss">
                  <c:v>0.397488425925926</c:v>
                </c:pt>
                <c:pt idx="4921" c:formatCode="h:mm:ss">
                  <c:v>0.3975</c:v>
                </c:pt>
                <c:pt idx="4922" c:formatCode="h:mm:ss">
                  <c:v>0.397511574074074</c:v>
                </c:pt>
                <c:pt idx="4923" c:formatCode="h:mm:ss">
                  <c:v>0.397523148148148</c:v>
                </c:pt>
                <c:pt idx="4924" c:formatCode="h:mm:ss">
                  <c:v>0.397534722222222</c:v>
                </c:pt>
                <c:pt idx="4925" c:formatCode="h:mm:ss">
                  <c:v>0.397546296296296</c:v>
                </c:pt>
                <c:pt idx="4926" c:formatCode="h:mm:ss">
                  <c:v>0.39755787037037</c:v>
                </c:pt>
                <c:pt idx="4927" c:formatCode="h:mm:ss">
                  <c:v>0.397569444444444</c:v>
                </c:pt>
                <c:pt idx="4928" c:formatCode="h:mm:ss">
                  <c:v>0.397581018518519</c:v>
                </c:pt>
                <c:pt idx="4929" c:formatCode="h:mm:ss">
                  <c:v>0.397592592592593</c:v>
                </c:pt>
                <c:pt idx="4930" c:formatCode="h:mm:ss">
                  <c:v>0.397604166666667</c:v>
                </c:pt>
                <c:pt idx="4931" c:formatCode="h:mm:ss">
                  <c:v>0.397615740740741</c:v>
                </c:pt>
                <c:pt idx="4932" c:formatCode="h:mm:ss">
                  <c:v>0.397627314814815</c:v>
                </c:pt>
                <c:pt idx="4933" c:formatCode="h:mm:ss">
                  <c:v>0.397638888888889</c:v>
                </c:pt>
                <c:pt idx="4934" c:formatCode="h:mm:ss">
                  <c:v>0.397650462962963</c:v>
                </c:pt>
                <c:pt idx="4935" c:formatCode="h:mm:ss">
                  <c:v>0.397662037037037</c:v>
                </c:pt>
                <c:pt idx="4936" c:formatCode="h:mm:ss">
                  <c:v>0.397673611111111</c:v>
                </c:pt>
                <c:pt idx="4937" c:formatCode="h:mm:ss">
                  <c:v>0.397685185185185</c:v>
                </c:pt>
                <c:pt idx="4938" c:formatCode="h:mm:ss">
                  <c:v>0.397696759259259</c:v>
                </c:pt>
                <c:pt idx="4939" c:formatCode="h:mm:ss">
                  <c:v>0.397708333333333</c:v>
                </c:pt>
                <c:pt idx="4940" c:formatCode="h:mm:ss">
                  <c:v>0.397719907407407</c:v>
                </c:pt>
                <c:pt idx="4941" c:formatCode="h:mm:ss">
                  <c:v>0.397731481481481</c:v>
                </c:pt>
                <c:pt idx="4942" c:formatCode="h:mm:ss">
                  <c:v>0.397743055555556</c:v>
                </c:pt>
                <c:pt idx="4943" c:formatCode="h:mm:ss">
                  <c:v>0.39775462962963</c:v>
                </c:pt>
                <c:pt idx="4944" c:formatCode="h:mm:ss">
                  <c:v>0.397766203703704</c:v>
                </c:pt>
                <c:pt idx="4945" c:formatCode="h:mm:ss">
                  <c:v>0.397777777777778</c:v>
                </c:pt>
                <c:pt idx="4946" c:formatCode="h:mm:ss">
                  <c:v>0.397789351851852</c:v>
                </c:pt>
                <c:pt idx="4947" c:formatCode="h:mm:ss">
                  <c:v>0.397800925925926</c:v>
                </c:pt>
                <c:pt idx="4948" c:formatCode="h:mm:ss">
                  <c:v>0.3978125</c:v>
                </c:pt>
                <c:pt idx="4949" c:formatCode="h:mm:ss">
                  <c:v>0.397824074074074</c:v>
                </c:pt>
                <c:pt idx="4950" c:formatCode="h:mm:ss">
                  <c:v>0.397835648148148</c:v>
                </c:pt>
                <c:pt idx="4951" c:formatCode="h:mm:ss">
                  <c:v>0.397847222222222</c:v>
                </c:pt>
                <c:pt idx="4952" c:formatCode="h:mm:ss">
                  <c:v>0.397858796296296</c:v>
                </c:pt>
                <c:pt idx="4953" c:formatCode="h:mm:ss">
                  <c:v>0.39787037037037</c:v>
                </c:pt>
                <c:pt idx="4954" c:formatCode="h:mm:ss">
                  <c:v>0.397881944444444</c:v>
                </c:pt>
                <c:pt idx="4955" c:formatCode="h:mm:ss">
                  <c:v>0.397893518518519</c:v>
                </c:pt>
                <c:pt idx="4956" c:formatCode="h:mm:ss">
                  <c:v>0.397905092592593</c:v>
                </c:pt>
                <c:pt idx="4957" c:formatCode="h:mm:ss">
                  <c:v>0.397916666666667</c:v>
                </c:pt>
                <c:pt idx="4958" c:formatCode="h:mm:ss">
                  <c:v>0.397928240740741</c:v>
                </c:pt>
                <c:pt idx="4959" c:formatCode="h:mm:ss">
                  <c:v>0.397939814814815</c:v>
                </c:pt>
                <c:pt idx="4960" c:formatCode="h:mm:ss">
                  <c:v>0.397951388888889</c:v>
                </c:pt>
                <c:pt idx="4961" c:formatCode="h:mm:ss">
                  <c:v>0.397962962962963</c:v>
                </c:pt>
                <c:pt idx="4962" c:formatCode="h:mm:ss">
                  <c:v>0.397974537037037</c:v>
                </c:pt>
                <c:pt idx="4963" c:formatCode="h:mm:ss">
                  <c:v>0.397986111111111</c:v>
                </c:pt>
                <c:pt idx="4964" c:formatCode="h:mm:ss">
                  <c:v>0.397997685185185</c:v>
                </c:pt>
                <c:pt idx="4965" c:formatCode="h:mm:ss">
                  <c:v>0.398009259259259</c:v>
                </c:pt>
                <c:pt idx="4966" c:formatCode="h:mm:ss">
                  <c:v>0.398020833333333</c:v>
                </c:pt>
                <c:pt idx="4967" c:formatCode="h:mm:ss">
                  <c:v>0.398032407407407</c:v>
                </c:pt>
                <c:pt idx="4968" c:formatCode="h:mm:ss">
                  <c:v>0.398043981481482</c:v>
                </c:pt>
                <c:pt idx="4969" c:formatCode="h:mm:ss">
                  <c:v>0.398055555555556</c:v>
                </c:pt>
                <c:pt idx="4970" c:formatCode="h:mm:ss">
                  <c:v>0.39806712962963</c:v>
                </c:pt>
                <c:pt idx="4971" c:formatCode="h:mm:ss">
                  <c:v>0.398078703703704</c:v>
                </c:pt>
                <c:pt idx="4972" c:formatCode="h:mm:ss">
                  <c:v>0.398090277777778</c:v>
                </c:pt>
                <c:pt idx="4973" c:formatCode="h:mm:ss">
                  <c:v>0.398101851851852</c:v>
                </c:pt>
                <c:pt idx="4974" c:formatCode="h:mm:ss">
                  <c:v>0.398113425925926</c:v>
                </c:pt>
                <c:pt idx="4975" c:formatCode="h:mm:ss">
                  <c:v>0.398125</c:v>
                </c:pt>
                <c:pt idx="4976" c:formatCode="h:mm:ss">
                  <c:v>0.398136574074074</c:v>
                </c:pt>
                <c:pt idx="4977" c:formatCode="h:mm:ss">
                  <c:v>0.398148148148148</c:v>
                </c:pt>
                <c:pt idx="4978" c:formatCode="h:mm:ss">
                  <c:v>0.398159722222222</c:v>
                </c:pt>
                <c:pt idx="4979" c:formatCode="h:mm:ss">
                  <c:v>0.398171296296296</c:v>
                </c:pt>
                <c:pt idx="4980" c:formatCode="h:mm:ss">
                  <c:v>0.39818287037037</c:v>
                </c:pt>
                <c:pt idx="4981" c:formatCode="h:mm:ss">
                  <c:v>0.398194444444444</c:v>
                </c:pt>
                <c:pt idx="4982" c:formatCode="h:mm:ss">
                  <c:v>0.398206018518519</c:v>
                </c:pt>
                <c:pt idx="4983" c:formatCode="h:mm:ss">
                  <c:v>0.398217592592593</c:v>
                </c:pt>
                <c:pt idx="4984" c:formatCode="h:mm:ss">
                  <c:v>0.398229166666667</c:v>
                </c:pt>
                <c:pt idx="4985" c:formatCode="h:mm:ss">
                  <c:v>0.398240740740741</c:v>
                </c:pt>
                <c:pt idx="4986" c:formatCode="h:mm:ss">
                  <c:v>0.398252314814815</c:v>
                </c:pt>
                <c:pt idx="4987" c:formatCode="h:mm:ss">
                  <c:v>0.398263888888889</c:v>
                </c:pt>
                <c:pt idx="4988" c:formatCode="h:mm:ss">
                  <c:v>0.398275462962963</c:v>
                </c:pt>
                <c:pt idx="4989" c:formatCode="h:mm:ss">
                  <c:v>0.398287037037037</c:v>
                </c:pt>
                <c:pt idx="4990" c:formatCode="h:mm:ss">
                  <c:v>0.398298611111111</c:v>
                </c:pt>
                <c:pt idx="4991" c:formatCode="h:mm:ss">
                  <c:v>0.398310185185185</c:v>
                </c:pt>
                <c:pt idx="4992" c:formatCode="h:mm:ss">
                  <c:v>0.398321759259259</c:v>
                </c:pt>
                <c:pt idx="4993" c:formatCode="h:mm:ss">
                  <c:v>0.398333333333333</c:v>
                </c:pt>
                <c:pt idx="4994" c:formatCode="h:mm:ss">
                  <c:v>0.398344907407407</c:v>
                </c:pt>
                <c:pt idx="4995" c:formatCode="h:mm:ss">
                  <c:v>0.398356481481482</c:v>
                </c:pt>
                <c:pt idx="4996" c:formatCode="h:mm:ss">
                  <c:v>0.398368055555556</c:v>
                </c:pt>
                <c:pt idx="4997" c:formatCode="h:mm:ss">
                  <c:v>0.39837962962963</c:v>
                </c:pt>
                <c:pt idx="4998" c:formatCode="h:mm:ss">
                  <c:v>0.398391203703704</c:v>
                </c:pt>
                <c:pt idx="4999" c:formatCode="h:mm:ss">
                  <c:v>0.398402777777778</c:v>
                </c:pt>
                <c:pt idx="5000" c:formatCode="h:mm:ss">
                  <c:v>0.398414351851852</c:v>
                </c:pt>
                <c:pt idx="5001" c:formatCode="h:mm:ss">
                  <c:v>0.398425925925926</c:v>
                </c:pt>
                <c:pt idx="5002" c:formatCode="h:mm:ss">
                  <c:v>0.3984375</c:v>
                </c:pt>
                <c:pt idx="5003" c:formatCode="h:mm:ss">
                  <c:v>0.398449074074074</c:v>
                </c:pt>
                <c:pt idx="5004" c:formatCode="h:mm:ss">
                  <c:v>0.398460648148148</c:v>
                </c:pt>
                <c:pt idx="5005" c:formatCode="h:mm:ss">
                  <c:v>0.398472222222222</c:v>
                </c:pt>
                <c:pt idx="5006" c:formatCode="h:mm:ss">
                  <c:v>0.398483796296296</c:v>
                </c:pt>
                <c:pt idx="5007" c:formatCode="h:mm:ss">
                  <c:v>0.39849537037037</c:v>
                </c:pt>
                <c:pt idx="5008" c:formatCode="h:mm:ss">
                  <c:v>0.398506944444444</c:v>
                </c:pt>
                <c:pt idx="5009" c:formatCode="h:mm:ss">
                  <c:v>0.398518518518518</c:v>
                </c:pt>
                <c:pt idx="5010" c:formatCode="h:mm:ss">
                  <c:v>0.398530092592593</c:v>
                </c:pt>
                <c:pt idx="5011" c:formatCode="h:mm:ss">
                  <c:v>0.398541666666667</c:v>
                </c:pt>
                <c:pt idx="5012" c:formatCode="h:mm:ss">
                  <c:v>0.398553240740741</c:v>
                </c:pt>
                <c:pt idx="5013" c:formatCode="h:mm:ss">
                  <c:v>0.398564814814815</c:v>
                </c:pt>
                <c:pt idx="5014" c:formatCode="h:mm:ss">
                  <c:v>0.398576388888889</c:v>
                </c:pt>
                <c:pt idx="5015" c:formatCode="h:mm:ss">
                  <c:v>0.398587962962963</c:v>
                </c:pt>
                <c:pt idx="5016" c:formatCode="h:mm:ss">
                  <c:v>0.398599537037037</c:v>
                </c:pt>
                <c:pt idx="5017" c:formatCode="h:mm:ss">
                  <c:v>0.398611111111111</c:v>
                </c:pt>
                <c:pt idx="5018" c:formatCode="h:mm:ss">
                  <c:v>0.398622685185185</c:v>
                </c:pt>
                <c:pt idx="5019" c:formatCode="h:mm:ss">
                  <c:v>0.398634259259259</c:v>
                </c:pt>
                <c:pt idx="5020" c:formatCode="h:mm:ss">
                  <c:v>0.398645833333333</c:v>
                </c:pt>
                <c:pt idx="5021" c:formatCode="h:mm:ss">
                  <c:v>0.398657407407407</c:v>
                </c:pt>
                <c:pt idx="5022" c:formatCode="h:mm:ss">
                  <c:v>0.398668981481481</c:v>
                </c:pt>
                <c:pt idx="5023" c:formatCode="h:mm:ss">
                  <c:v>0.398680555555556</c:v>
                </c:pt>
                <c:pt idx="5024" c:formatCode="h:mm:ss">
                  <c:v>0.39869212962963</c:v>
                </c:pt>
                <c:pt idx="5025" c:formatCode="h:mm:ss">
                  <c:v>0.398703703703704</c:v>
                </c:pt>
                <c:pt idx="5026" c:formatCode="h:mm:ss">
                  <c:v>0.398715277777778</c:v>
                </c:pt>
                <c:pt idx="5027" c:formatCode="h:mm:ss">
                  <c:v>0.398726851851852</c:v>
                </c:pt>
                <c:pt idx="5028" c:formatCode="h:mm:ss">
                  <c:v>0.398738425925926</c:v>
                </c:pt>
                <c:pt idx="5029" c:formatCode="h:mm:ss">
                  <c:v>0.39875</c:v>
                </c:pt>
                <c:pt idx="5030" c:formatCode="h:mm:ss">
                  <c:v>0.398761574074074</c:v>
                </c:pt>
                <c:pt idx="5031" c:formatCode="h:mm:ss">
                  <c:v>0.398773148148148</c:v>
                </c:pt>
                <c:pt idx="5032" c:formatCode="h:mm:ss">
                  <c:v>0.398784722222222</c:v>
                </c:pt>
                <c:pt idx="5033" c:formatCode="h:mm:ss">
                  <c:v>0.398796296296296</c:v>
                </c:pt>
                <c:pt idx="5034" c:formatCode="h:mm:ss">
                  <c:v>0.39880787037037</c:v>
                </c:pt>
                <c:pt idx="5035" c:formatCode="h:mm:ss">
                  <c:v>0.398819444444444</c:v>
                </c:pt>
                <c:pt idx="5036" c:formatCode="h:mm:ss">
                  <c:v>0.398831018518518</c:v>
                </c:pt>
                <c:pt idx="5037" c:formatCode="h:mm:ss">
                  <c:v>0.398842592592593</c:v>
                </c:pt>
                <c:pt idx="5038" c:formatCode="h:mm:ss">
                  <c:v>0.398854166666667</c:v>
                </c:pt>
                <c:pt idx="5039" c:formatCode="h:mm:ss">
                  <c:v>0.398865740740741</c:v>
                </c:pt>
                <c:pt idx="5040" c:formatCode="h:mm:ss">
                  <c:v>0.398877314814815</c:v>
                </c:pt>
                <c:pt idx="5041" c:formatCode="h:mm:ss">
                  <c:v>0.398888888888889</c:v>
                </c:pt>
                <c:pt idx="5042" c:formatCode="h:mm:ss">
                  <c:v>0.398900462962963</c:v>
                </c:pt>
                <c:pt idx="5043" c:formatCode="h:mm:ss">
                  <c:v>0.398912037037037</c:v>
                </c:pt>
                <c:pt idx="5044" c:formatCode="h:mm:ss">
                  <c:v>0.398923611111111</c:v>
                </c:pt>
                <c:pt idx="5045" c:formatCode="h:mm:ss">
                  <c:v>0.398935185185185</c:v>
                </c:pt>
                <c:pt idx="5046" c:formatCode="h:mm:ss">
                  <c:v>0.398946759259259</c:v>
                </c:pt>
                <c:pt idx="5047" c:formatCode="h:mm:ss">
                  <c:v>0.398958333333333</c:v>
                </c:pt>
                <c:pt idx="5048" c:formatCode="h:mm:ss">
                  <c:v>0.398969907407407</c:v>
                </c:pt>
                <c:pt idx="5049" c:formatCode="h:mm:ss">
                  <c:v>0.398981481481481</c:v>
                </c:pt>
                <c:pt idx="5050" c:formatCode="h:mm:ss">
                  <c:v>0.398993055555556</c:v>
                </c:pt>
                <c:pt idx="5051" c:formatCode="h:mm:ss">
                  <c:v>0.39900462962963</c:v>
                </c:pt>
                <c:pt idx="5052" c:formatCode="h:mm:ss">
                  <c:v>0.399016203703704</c:v>
                </c:pt>
                <c:pt idx="5053" c:formatCode="h:mm:ss">
                  <c:v>0.399027777777778</c:v>
                </c:pt>
                <c:pt idx="5054" c:formatCode="h:mm:ss">
                  <c:v>0.399039351851852</c:v>
                </c:pt>
                <c:pt idx="5055" c:formatCode="h:mm:ss">
                  <c:v>0.399050925925926</c:v>
                </c:pt>
                <c:pt idx="5056" c:formatCode="h:mm:ss">
                  <c:v>0.3990625</c:v>
                </c:pt>
                <c:pt idx="5057" c:formatCode="h:mm:ss">
                  <c:v>0.399074074074074</c:v>
                </c:pt>
                <c:pt idx="5058" c:formatCode="h:mm:ss">
                  <c:v>0.399085648148148</c:v>
                </c:pt>
                <c:pt idx="5059" c:formatCode="h:mm:ss">
                  <c:v>0.399097222222222</c:v>
                </c:pt>
                <c:pt idx="5060" c:formatCode="h:mm:ss">
                  <c:v>0.399108796296296</c:v>
                </c:pt>
                <c:pt idx="5061" c:formatCode="h:mm:ss">
                  <c:v>0.39912037037037</c:v>
                </c:pt>
                <c:pt idx="5062" c:formatCode="h:mm:ss">
                  <c:v>0.399131944444444</c:v>
                </c:pt>
                <c:pt idx="5063" c:formatCode="h:mm:ss">
                  <c:v>0.399143518518519</c:v>
                </c:pt>
                <c:pt idx="5064" c:formatCode="h:mm:ss">
                  <c:v>0.399155092592593</c:v>
                </c:pt>
                <c:pt idx="5065" c:formatCode="h:mm:ss">
                  <c:v>0.399166666666667</c:v>
                </c:pt>
                <c:pt idx="5066" c:formatCode="h:mm:ss">
                  <c:v>0.399178240740741</c:v>
                </c:pt>
                <c:pt idx="5067" c:formatCode="h:mm:ss">
                  <c:v>0.399189814814815</c:v>
                </c:pt>
                <c:pt idx="5068" c:formatCode="h:mm:ss">
                  <c:v>0.399201388888889</c:v>
                </c:pt>
                <c:pt idx="5069" c:formatCode="h:mm:ss">
                  <c:v>0.399212962962963</c:v>
                </c:pt>
                <c:pt idx="5070" c:formatCode="h:mm:ss">
                  <c:v>0.399224537037037</c:v>
                </c:pt>
                <c:pt idx="5071" c:formatCode="h:mm:ss">
                  <c:v>0.399236111111111</c:v>
                </c:pt>
                <c:pt idx="5072" c:formatCode="h:mm:ss">
                  <c:v>0.399247685185185</c:v>
                </c:pt>
                <c:pt idx="5073" c:formatCode="h:mm:ss">
                  <c:v>0.399259259259259</c:v>
                </c:pt>
                <c:pt idx="5074" c:formatCode="h:mm:ss">
                  <c:v>0.399270833333333</c:v>
                </c:pt>
                <c:pt idx="5075" c:formatCode="h:mm:ss">
                  <c:v>0.399282407407407</c:v>
                </c:pt>
                <c:pt idx="5076" c:formatCode="h:mm:ss">
                  <c:v>0.399293981481481</c:v>
                </c:pt>
                <c:pt idx="5077" c:formatCode="h:mm:ss">
                  <c:v>0.399305555555556</c:v>
                </c:pt>
                <c:pt idx="5078" c:formatCode="h:mm:ss">
                  <c:v>0.39931712962963</c:v>
                </c:pt>
                <c:pt idx="5079" c:formatCode="h:mm:ss">
                  <c:v>0.399328703703704</c:v>
                </c:pt>
                <c:pt idx="5080" c:formatCode="h:mm:ss">
                  <c:v>0.399340277777778</c:v>
                </c:pt>
                <c:pt idx="5081" c:formatCode="h:mm:ss">
                  <c:v>0.399351851851852</c:v>
                </c:pt>
                <c:pt idx="5082" c:formatCode="h:mm:ss">
                  <c:v>0.399363425925926</c:v>
                </c:pt>
                <c:pt idx="5083" c:formatCode="h:mm:ss">
                  <c:v>0.399375</c:v>
                </c:pt>
                <c:pt idx="5084" c:formatCode="h:mm:ss">
                  <c:v>0.399386574074074</c:v>
                </c:pt>
                <c:pt idx="5085" c:formatCode="h:mm:ss">
                  <c:v>0.399398148148148</c:v>
                </c:pt>
                <c:pt idx="5086" c:formatCode="h:mm:ss">
                  <c:v>0.399409722222222</c:v>
                </c:pt>
                <c:pt idx="5087" c:formatCode="h:mm:ss">
                  <c:v>0.399421296296296</c:v>
                </c:pt>
                <c:pt idx="5088" c:formatCode="h:mm:ss">
                  <c:v>0.39943287037037</c:v>
                </c:pt>
                <c:pt idx="5089" c:formatCode="h:mm:ss">
                  <c:v>0.399444444444444</c:v>
                </c:pt>
                <c:pt idx="5090" c:formatCode="h:mm:ss">
                  <c:v>0.399456018518519</c:v>
                </c:pt>
                <c:pt idx="5091" c:formatCode="h:mm:ss">
                  <c:v>0.399467592592593</c:v>
                </c:pt>
                <c:pt idx="5092" c:formatCode="h:mm:ss">
                  <c:v>0.399479166666667</c:v>
                </c:pt>
                <c:pt idx="5093" c:formatCode="h:mm:ss">
                  <c:v>0.399490740740741</c:v>
                </c:pt>
                <c:pt idx="5094" c:formatCode="h:mm:ss">
                  <c:v>0.399502314814815</c:v>
                </c:pt>
                <c:pt idx="5095" c:formatCode="h:mm:ss">
                  <c:v>0.399513888888889</c:v>
                </c:pt>
                <c:pt idx="5096" c:formatCode="h:mm:ss">
                  <c:v>0.399525462962963</c:v>
                </c:pt>
                <c:pt idx="5097" c:formatCode="h:mm:ss">
                  <c:v>0.399537037037037</c:v>
                </c:pt>
                <c:pt idx="5098" c:formatCode="h:mm:ss">
                  <c:v>0.399548611111111</c:v>
                </c:pt>
                <c:pt idx="5099" c:formatCode="h:mm:ss">
                  <c:v>0.399560185185185</c:v>
                </c:pt>
                <c:pt idx="5100" c:formatCode="h:mm:ss">
                  <c:v>0.399571759259259</c:v>
                </c:pt>
                <c:pt idx="5101" c:formatCode="h:mm:ss">
                  <c:v>0.399583333333333</c:v>
                </c:pt>
                <c:pt idx="5102" c:formatCode="h:mm:ss">
                  <c:v>0.399594907407407</c:v>
                </c:pt>
                <c:pt idx="5103" c:formatCode="h:mm:ss">
                  <c:v>0.399606481481481</c:v>
                </c:pt>
                <c:pt idx="5104" c:formatCode="h:mm:ss">
                  <c:v>0.399618055555556</c:v>
                </c:pt>
                <c:pt idx="5105" c:formatCode="h:mm:ss">
                  <c:v>0.39962962962963</c:v>
                </c:pt>
                <c:pt idx="5106" c:formatCode="h:mm:ss">
                  <c:v>0.399641203703704</c:v>
                </c:pt>
                <c:pt idx="5107" c:formatCode="h:mm:ss">
                  <c:v>0.399652777777778</c:v>
                </c:pt>
                <c:pt idx="5108" c:formatCode="h:mm:ss">
                  <c:v>0.399664351851852</c:v>
                </c:pt>
                <c:pt idx="5109" c:formatCode="h:mm:ss">
                  <c:v>0.399675925925926</c:v>
                </c:pt>
                <c:pt idx="5110" c:formatCode="h:mm:ss">
                  <c:v>0.3996875</c:v>
                </c:pt>
                <c:pt idx="5111" c:formatCode="h:mm:ss">
                  <c:v>0.399699074074074</c:v>
                </c:pt>
                <c:pt idx="5112" c:formatCode="h:mm:ss">
                  <c:v>0.399710648148148</c:v>
                </c:pt>
                <c:pt idx="5113" c:formatCode="h:mm:ss">
                  <c:v>0.399722222222222</c:v>
                </c:pt>
                <c:pt idx="5114" c:formatCode="h:mm:ss">
                  <c:v>0.399733796296296</c:v>
                </c:pt>
                <c:pt idx="5115" c:formatCode="h:mm:ss">
                  <c:v>0.39974537037037</c:v>
                </c:pt>
                <c:pt idx="5116" c:formatCode="h:mm:ss">
                  <c:v>0.399756944444444</c:v>
                </c:pt>
                <c:pt idx="5117" c:formatCode="h:mm:ss">
                  <c:v>0.399768518518519</c:v>
                </c:pt>
                <c:pt idx="5118" c:formatCode="h:mm:ss">
                  <c:v>0.399780092592593</c:v>
                </c:pt>
                <c:pt idx="5119" c:formatCode="h:mm:ss">
                  <c:v>0.399791666666667</c:v>
                </c:pt>
                <c:pt idx="5120" c:formatCode="h:mm:ss">
                  <c:v>0.399803240740741</c:v>
                </c:pt>
                <c:pt idx="5121" c:formatCode="h:mm:ss">
                  <c:v>0.399814814814815</c:v>
                </c:pt>
                <c:pt idx="5122" c:formatCode="h:mm:ss">
                  <c:v>0.399826388888889</c:v>
                </c:pt>
                <c:pt idx="5123" c:formatCode="h:mm:ss">
                  <c:v>0.399837962962963</c:v>
                </c:pt>
                <c:pt idx="5124" c:formatCode="h:mm:ss">
                  <c:v>0.399849537037037</c:v>
                </c:pt>
                <c:pt idx="5125" c:formatCode="h:mm:ss">
                  <c:v>0.399861111111111</c:v>
                </c:pt>
                <c:pt idx="5126" c:formatCode="h:mm:ss">
                  <c:v>0.399872685185185</c:v>
                </c:pt>
                <c:pt idx="5127" c:formatCode="h:mm:ss">
                  <c:v>0.399884259259259</c:v>
                </c:pt>
                <c:pt idx="5128" c:formatCode="h:mm:ss">
                  <c:v>0.399895833333333</c:v>
                </c:pt>
                <c:pt idx="5129" c:formatCode="h:mm:ss">
                  <c:v>0.399907407407407</c:v>
                </c:pt>
                <c:pt idx="5130" c:formatCode="h:mm:ss">
                  <c:v>0.399918981481481</c:v>
                </c:pt>
                <c:pt idx="5131" c:formatCode="h:mm:ss">
                  <c:v>0.399930555555556</c:v>
                </c:pt>
                <c:pt idx="5132" c:formatCode="h:mm:ss">
                  <c:v>0.39994212962963</c:v>
                </c:pt>
                <c:pt idx="5133" c:formatCode="h:mm:ss">
                  <c:v>0.399953703703704</c:v>
                </c:pt>
                <c:pt idx="5134" c:formatCode="h:mm:ss">
                  <c:v>0.399965277777778</c:v>
                </c:pt>
                <c:pt idx="5135" c:formatCode="h:mm:ss">
                  <c:v>0.399976851851852</c:v>
                </c:pt>
                <c:pt idx="5136" c:formatCode="h:mm:ss">
                  <c:v>0.399988425925926</c:v>
                </c:pt>
                <c:pt idx="5137" c:formatCode="h:mm:ss">
                  <c:v>0.4</c:v>
                </c:pt>
                <c:pt idx="5138" c:formatCode="h:mm:ss">
                  <c:v>0.400011574074074</c:v>
                </c:pt>
                <c:pt idx="5139" c:formatCode="h:mm:ss">
                  <c:v>0.400023148148148</c:v>
                </c:pt>
                <c:pt idx="5140" c:formatCode="h:mm:ss">
                  <c:v>0.400034722222222</c:v>
                </c:pt>
                <c:pt idx="5141" c:formatCode="h:mm:ss">
                  <c:v>0.400046296296296</c:v>
                </c:pt>
                <c:pt idx="5142" c:formatCode="h:mm:ss">
                  <c:v>0.40005787037037</c:v>
                </c:pt>
                <c:pt idx="5143" c:formatCode="h:mm:ss">
                  <c:v>0.400069444444444</c:v>
                </c:pt>
                <c:pt idx="5144" c:formatCode="h:mm:ss">
                  <c:v>0.400081018518519</c:v>
                </c:pt>
                <c:pt idx="5145" c:formatCode="h:mm:ss">
                  <c:v>0.400092592592593</c:v>
                </c:pt>
                <c:pt idx="5146" c:formatCode="h:mm:ss">
                  <c:v>0.400104166666667</c:v>
                </c:pt>
                <c:pt idx="5147" c:formatCode="h:mm:ss">
                  <c:v>0.400115740740741</c:v>
                </c:pt>
                <c:pt idx="5148" c:formatCode="h:mm:ss">
                  <c:v>0.400127314814815</c:v>
                </c:pt>
                <c:pt idx="5149" c:formatCode="h:mm:ss">
                  <c:v>0.400138888888889</c:v>
                </c:pt>
                <c:pt idx="5150" c:formatCode="h:mm:ss">
                  <c:v>0.400150462962963</c:v>
                </c:pt>
                <c:pt idx="5151" c:formatCode="h:mm:ss">
                  <c:v>0.400162037037037</c:v>
                </c:pt>
                <c:pt idx="5152" c:formatCode="h:mm:ss">
                  <c:v>0.400173611111111</c:v>
                </c:pt>
                <c:pt idx="5153" c:formatCode="h:mm:ss">
                  <c:v>0.400185185185185</c:v>
                </c:pt>
                <c:pt idx="5154" c:formatCode="h:mm:ss">
                  <c:v>0.400196759259259</c:v>
                </c:pt>
                <c:pt idx="5155" c:formatCode="h:mm:ss">
                  <c:v>0.400208333333333</c:v>
                </c:pt>
                <c:pt idx="5156" c:formatCode="h:mm:ss">
                  <c:v>0.400219907407407</c:v>
                </c:pt>
                <c:pt idx="5157" c:formatCode="h:mm:ss">
                  <c:v>0.400231481481482</c:v>
                </c:pt>
                <c:pt idx="5158" c:formatCode="h:mm:ss">
                  <c:v>0.400243055555556</c:v>
                </c:pt>
                <c:pt idx="5159" c:formatCode="h:mm:ss">
                  <c:v>0.40025462962963</c:v>
                </c:pt>
                <c:pt idx="5160" c:formatCode="h:mm:ss">
                  <c:v>0.400266203703704</c:v>
                </c:pt>
                <c:pt idx="5161" c:formatCode="h:mm:ss">
                  <c:v>0.400277777777778</c:v>
                </c:pt>
                <c:pt idx="5162" c:formatCode="h:mm:ss">
                  <c:v>0.400289351851852</c:v>
                </c:pt>
                <c:pt idx="5163" c:formatCode="h:mm:ss">
                  <c:v>0.400300925925926</c:v>
                </c:pt>
                <c:pt idx="5164" c:formatCode="h:mm:ss">
                  <c:v>0.4003125</c:v>
                </c:pt>
                <c:pt idx="5165" c:formatCode="h:mm:ss">
                  <c:v>0.400324074074074</c:v>
                </c:pt>
                <c:pt idx="5166" c:formatCode="h:mm:ss">
                  <c:v>0.400335648148148</c:v>
                </c:pt>
                <c:pt idx="5167" c:formatCode="h:mm:ss">
                  <c:v>0.400347222222222</c:v>
                </c:pt>
                <c:pt idx="5168" c:formatCode="h:mm:ss">
                  <c:v>0.400358796296296</c:v>
                </c:pt>
                <c:pt idx="5169" c:formatCode="h:mm:ss">
                  <c:v>0.40037037037037</c:v>
                </c:pt>
                <c:pt idx="5170" c:formatCode="h:mm:ss">
                  <c:v>0.400381944444444</c:v>
                </c:pt>
                <c:pt idx="5171" c:formatCode="h:mm:ss">
                  <c:v>0.400393518518519</c:v>
                </c:pt>
                <c:pt idx="5172" c:formatCode="h:mm:ss">
                  <c:v>0.400405092592593</c:v>
                </c:pt>
                <c:pt idx="5173" c:formatCode="h:mm:ss">
                  <c:v>0.400416666666667</c:v>
                </c:pt>
                <c:pt idx="5174" c:formatCode="h:mm:ss">
                  <c:v>0.400428240740741</c:v>
                </c:pt>
                <c:pt idx="5175" c:formatCode="h:mm:ss">
                  <c:v>0.400439814814815</c:v>
                </c:pt>
                <c:pt idx="5176" c:formatCode="h:mm:ss">
                  <c:v>0.400451388888889</c:v>
                </c:pt>
                <c:pt idx="5177" c:formatCode="h:mm:ss">
                  <c:v>0.400462962962963</c:v>
                </c:pt>
                <c:pt idx="5178" c:formatCode="h:mm:ss">
                  <c:v>0.400474537037037</c:v>
                </c:pt>
                <c:pt idx="5179" c:formatCode="h:mm:ss">
                  <c:v>0.400486111111111</c:v>
                </c:pt>
                <c:pt idx="5180" c:formatCode="h:mm:ss">
                  <c:v>0.400497685185185</c:v>
                </c:pt>
                <c:pt idx="5181" c:formatCode="h:mm:ss">
                  <c:v>0.400509259259259</c:v>
                </c:pt>
                <c:pt idx="5182" c:formatCode="h:mm:ss">
                  <c:v>0.400520833333333</c:v>
                </c:pt>
                <c:pt idx="5183" c:formatCode="h:mm:ss">
                  <c:v>0.400532407407407</c:v>
                </c:pt>
                <c:pt idx="5184" c:formatCode="h:mm:ss">
                  <c:v>0.400543981481482</c:v>
                </c:pt>
                <c:pt idx="5185" c:formatCode="h:mm:ss">
                  <c:v>0.400555555555556</c:v>
                </c:pt>
                <c:pt idx="5186" c:formatCode="h:mm:ss">
                  <c:v>0.40056712962963</c:v>
                </c:pt>
                <c:pt idx="5187" c:formatCode="h:mm:ss">
                  <c:v>0.400578703703704</c:v>
                </c:pt>
                <c:pt idx="5188" c:formatCode="h:mm:ss">
                  <c:v>0.400590277777778</c:v>
                </c:pt>
                <c:pt idx="5189" c:formatCode="h:mm:ss">
                  <c:v>0.400601851851852</c:v>
                </c:pt>
                <c:pt idx="5190" c:formatCode="h:mm:ss">
                  <c:v>0.400613425925926</c:v>
                </c:pt>
                <c:pt idx="5191" c:formatCode="h:mm:ss">
                  <c:v>0.400625</c:v>
                </c:pt>
                <c:pt idx="5192" c:formatCode="h:mm:ss">
                  <c:v>0.400636574074074</c:v>
                </c:pt>
                <c:pt idx="5193" c:formatCode="h:mm:ss">
                  <c:v>0.400648148148148</c:v>
                </c:pt>
                <c:pt idx="5194" c:formatCode="h:mm:ss">
                  <c:v>0.400659722222222</c:v>
                </c:pt>
                <c:pt idx="5195" c:formatCode="h:mm:ss">
                  <c:v>0.400671296296296</c:v>
                </c:pt>
                <c:pt idx="5196" c:formatCode="h:mm:ss">
                  <c:v>0.40068287037037</c:v>
                </c:pt>
                <c:pt idx="5197" c:formatCode="h:mm:ss">
                  <c:v>0.400694444444444</c:v>
                </c:pt>
                <c:pt idx="5198" c:formatCode="h:mm:ss">
                  <c:v>0.400706018518519</c:v>
                </c:pt>
                <c:pt idx="5199" c:formatCode="h:mm:ss">
                  <c:v>0.400717592592593</c:v>
                </c:pt>
                <c:pt idx="5200" c:formatCode="h:mm:ss">
                  <c:v>0.400729166666667</c:v>
                </c:pt>
                <c:pt idx="5201" c:formatCode="h:mm:ss">
                  <c:v>0.400740740740741</c:v>
                </c:pt>
                <c:pt idx="5202" c:formatCode="h:mm:ss">
                  <c:v>0.400752314814815</c:v>
                </c:pt>
                <c:pt idx="5203" c:formatCode="h:mm:ss">
                  <c:v>0.400763888888889</c:v>
                </c:pt>
                <c:pt idx="5204" c:formatCode="h:mm:ss">
                  <c:v>0.400775462962963</c:v>
                </c:pt>
                <c:pt idx="5205" c:formatCode="h:mm:ss">
                  <c:v>0.400787037037037</c:v>
                </c:pt>
                <c:pt idx="5206" c:formatCode="h:mm:ss">
                  <c:v>0.400798611111111</c:v>
                </c:pt>
                <c:pt idx="5207" c:formatCode="h:mm:ss">
                  <c:v>0.400810185185185</c:v>
                </c:pt>
                <c:pt idx="5208" c:formatCode="h:mm:ss">
                  <c:v>0.400821759259259</c:v>
                </c:pt>
                <c:pt idx="5209" c:formatCode="h:mm:ss">
                  <c:v>0.400833333333333</c:v>
                </c:pt>
                <c:pt idx="5210" c:formatCode="h:mm:ss">
                  <c:v>0.400844907407407</c:v>
                </c:pt>
                <c:pt idx="5211" c:formatCode="h:mm:ss">
                  <c:v>0.400856481481481</c:v>
                </c:pt>
                <c:pt idx="5212" c:formatCode="h:mm:ss">
                  <c:v>0.400868055555556</c:v>
                </c:pt>
                <c:pt idx="5213" c:formatCode="h:mm:ss">
                  <c:v>0.40087962962963</c:v>
                </c:pt>
                <c:pt idx="5214" c:formatCode="h:mm:ss">
                  <c:v>0.400891203703704</c:v>
                </c:pt>
                <c:pt idx="5215" c:formatCode="h:mm:ss">
                  <c:v>0.400902777777778</c:v>
                </c:pt>
                <c:pt idx="5216" c:formatCode="h:mm:ss">
                  <c:v>0.400914351851852</c:v>
                </c:pt>
                <c:pt idx="5217" c:formatCode="h:mm:ss">
                  <c:v>0.400925925925926</c:v>
                </c:pt>
                <c:pt idx="5218" c:formatCode="h:mm:ss">
                  <c:v>0.4009375</c:v>
                </c:pt>
                <c:pt idx="5219" c:formatCode="h:mm:ss">
                  <c:v>0.400949074074074</c:v>
                </c:pt>
                <c:pt idx="5220" c:formatCode="h:mm:ss">
                  <c:v>0.400960648148148</c:v>
                </c:pt>
                <c:pt idx="5221" c:formatCode="h:mm:ss">
                  <c:v>0.400972222222222</c:v>
                </c:pt>
                <c:pt idx="5222" c:formatCode="h:mm:ss">
                  <c:v>0.400983796296296</c:v>
                </c:pt>
                <c:pt idx="5223" c:formatCode="h:mm:ss">
                  <c:v>0.40099537037037</c:v>
                </c:pt>
                <c:pt idx="5224" c:formatCode="h:mm:ss">
                  <c:v>0.401006944444444</c:v>
                </c:pt>
                <c:pt idx="5225" c:formatCode="h:mm:ss">
                  <c:v>0.401018518518518</c:v>
                </c:pt>
                <c:pt idx="5226" c:formatCode="h:mm:ss">
                  <c:v>0.401030092592593</c:v>
                </c:pt>
                <c:pt idx="5227" c:formatCode="h:mm:ss">
                  <c:v>0.401041666666667</c:v>
                </c:pt>
                <c:pt idx="5228" c:formatCode="h:mm:ss">
                  <c:v>0.401053240740741</c:v>
                </c:pt>
                <c:pt idx="5229" c:formatCode="h:mm:ss">
                  <c:v>0.401064814814815</c:v>
                </c:pt>
                <c:pt idx="5230" c:formatCode="h:mm:ss">
                  <c:v>0.401076388888889</c:v>
                </c:pt>
                <c:pt idx="5231" c:formatCode="h:mm:ss">
                  <c:v>0.401087962962963</c:v>
                </c:pt>
                <c:pt idx="5232" c:formatCode="h:mm:ss">
                  <c:v>0.401099537037037</c:v>
                </c:pt>
                <c:pt idx="5233" c:formatCode="h:mm:ss">
                  <c:v>0.401111111111111</c:v>
                </c:pt>
                <c:pt idx="5234" c:formatCode="h:mm:ss">
                  <c:v>0.401122685185185</c:v>
                </c:pt>
                <c:pt idx="5235" c:formatCode="h:mm:ss">
                  <c:v>0.401134259259259</c:v>
                </c:pt>
                <c:pt idx="5236" c:formatCode="h:mm:ss">
                  <c:v>0.401145833333333</c:v>
                </c:pt>
                <c:pt idx="5237" c:formatCode="h:mm:ss">
                  <c:v>0.401157407407407</c:v>
                </c:pt>
                <c:pt idx="5238" c:formatCode="h:mm:ss">
                  <c:v>0.401168981481481</c:v>
                </c:pt>
                <c:pt idx="5239" c:formatCode="h:mm:ss">
                  <c:v>0.401180555555556</c:v>
                </c:pt>
                <c:pt idx="5240" c:formatCode="h:mm:ss">
                  <c:v>0.40119212962963</c:v>
                </c:pt>
                <c:pt idx="5241" c:formatCode="h:mm:ss">
                  <c:v>0.401203703703704</c:v>
                </c:pt>
                <c:pt idx="5242" c:formatCode="h:mm:ss">
                  <c:v>0.401215277777778</c:v>
                </c:pt>
                <c:pt idx="5243" c:formatCode="h:mm:ss">
                  <c:v>0.401226851851852</c:v>
                </c:pt>
                <c:pt idx="5244" c:formatCode="h:mm:ss">
                  <c:v>0.401238425925926</c:v>
                </c:pt>
                <c:pt idx="5245" c:formatCode="h:mm:ss">
                  <c:v>0.40125</c:v>
                </c:pt>
                <c:pt idx="5246" c:formatCode="h:mm:ss">
                  <c:v>0.401261574074074</c:v>
                </c:pt>
                <c:pt idx="5247" c:formatCode="h:mm:ss">
                  <c:v>0.401273148148148</c:v>
                </c:pt>
                <c:pt idx="5248" c:formatCode="h:mm:ss">
                  <c:v>0.401284722222222</c:v>
                </c:pt>
                <c:pt idx="5249" c:formatCode="h:mm:ss">
                  <c:v>0.401296296296296</c:v>
                </c:pt>
                <c:pt idx="5250" c:formatCode="h:mm:ss">
                  <c:v>0.40130787037037</c:v>
                </c:pt>
                <c:pt idx="5251" c:formatCode="h:mm:ss">
                  <c:v>0.401319444444444</c:v>
                </c:pt>
                <c:pt idx="5252" c:formatCode="h:mm:ss">
                  <c:v>0.401331018518519</c:v>
                </c:pt>
                <c:pt idx="5253" c:formatCode="h:mm:ss">
                  <c:v>0.401342592592593</c:v>
                </c:pt>
                <c:pt idx="5254" c:formatCode="h:mm:ss">
                  <c:v>0.401354166666667</c:v>
                </c:pt>
                <c:pt idx="5255" c:formatCode="h:mm:ss">
                  <c:v>0.401365740740741</c:v>
                </c:pt>
                <c:pt idx="5256" c:formatCode="h:mm:ss">
                  <c:v>0.401377314814815</c:v>
                </c:pt>
                <c:pt idx="5257" c:formatCode="h:mm:ss">
                  <c:v>0.401388888888889</c:v>
                </c:pt>
                <c:pt idx="5258" c:formatCode="h:mm:ss">
                  <c:v>0.401400462962963</c:v>
                </c:pt>
                <c:pt idx="5259" c:formatCode="h:mm:ss">
                  <c:v>0.401412037037037</c:v>
                </c:pt>
                <c:pt idx="5260" c:formatCode="h:mm:ss">
                  <c:v>0.401423611111111</c:v>
                </c:pt>
                <c:pt idx="5261" c:formatCode="h:mm:ss">
                  <c:v>0.401435185185185</c:v>
                </c:pt>
                <c:pt idx="5262" c:formatCode="h:mm:ss">
                  <c:v>0.401446759259259</c:v>
                </c:pt>
                <c:pt idx="5263" c:formatCode="h:mm:ss">
                  <c:v>0.401458333333333</c:v>
                </c:pt>
                <c:pt idx="5264" c:formatCode="h:mm:ss">
                  <c:v>0.401469907407407</c:v>
                </c:pt>
                <c:pt idx="5265" c:formatCode="h:mm:ss">
                  <c:v>0.401481481481481</c:v>
                </c:pt>
                <c:pt idx="5266" c:formatCode="h:mm:ss">
                  <c:v>0.401493055555556</c:v>
                </c:pt>
                <c:pt idx="5267" c:formatCode="h:mm:ss">
                  <c:v>0.40150462962963</c:v>
                </c:pt>
                <c:pt idx="5268" c:formatCode="h:mm:ss">
                  <c:v>0.401516203703704</c:v>
                </c:pt>
                <c:pt idx="5269" c:formatCode="h:mm:ss">
                  <c:v>0.401527777777778</c:v>
                </c:pt>
                <c:pt idx="5270" c:formatCode="h:mm:ss">
                  <c:v>0.401539351851852</c:v>
                </c:pt>
                <c:pt idx="5271" c:formatCode="h:mm:ss">
                  <c:v>0.401550925925926</c:v>
                </c:pt>
                <c:pt idx="5272" c:formatCode="h:mm:ss">
                  <c:v>0.4015625</c:v>
                </c:pt>
                <c:pt idx="5273" c:formatCode="h:mm:ss">
                  <c:v>0.401574074074074</c:v>
                </c:pt>
                <c:pt idx="5274" c:formatCode="h:mm:ss">
                  <c:v>0.401585648148148</c:v>
                </c:pt>
                <c:pt idx="5275" c:formatCode="h:mm:ss">
                  <c:v>0.401597222222222</c:v>
                </c:pt>
                <c:pt idx="5276" c:formatCode="h:mm:ss">
                  <c:v>0.401608796296296</c:v>
                </c:pt>
                <c:pt idx="5277" c:formatCode="h:mm:ss">
                  <c:v>0.40162037037037</c:v>
                </c:pt>
                <c:pt idx="5278" c:formatCode="h:mm:ss">
                  <c:v>0.401631944444444</c:v>
                </c:pt>
                <c:pt idx="5279" c:formatCode="h:mm:ss">
                  <c:v>0.401643518518519</c:v>
                </c:pt>
                <c:pt idx="5280" c:formatCode="h:mm:ss">
                  <c:v>0.401655092592593</c:v>
                </c:pt>
                <c:pt idx="5281" c:formatCode="h:mm:ss">
                  <c:v>0.401666666666667</c:v>
                </c:pt>
                <c:pt idx="5282" c:formatCode="h:mm:ss">
                  <c:v>0.401678240740741</c:v>
                </c:pt>
                <c:pt idx="5283" c:formatCode="h:mm:ss">
                  <c:v>0.401689814814815</c:v>
                </c:pt>
                <c:pt idx="5284" c:formatCode="h:mm:ss">
                  <c:v>0.401701388888889</c:v>
                </c:pt>
                <c:pt idx="5285" c:formatCode="h:mm:ss">
                  <c:v>0.401712962962963</c:v>
                </c:pt>
                <c:pt idx="5286" c:formatCode="h:mm:ss">
                  <c:v>0.401724537037037</c:v>
                </c:pt>
                <c:pt idx="5287" c:formatCode="h:mm:ss">
                  <c:v>0.401736111111111</c:v>
                </c:pt>
                <c:pt idx="5288" c:formatCode="h:mm:ss">
                  <c:v>0.401747685185185</c:v>
                </c:pt>
                <c:pt idx="5289" c:formatCode="h:mm:ss">
                  <c:v>0.401759259259259</c:v>
                </c:pt>
                <c:pt idx="5290" c:formatCode="h:mm:ss">
                  <c:v>0.401770833333333</c:v>
                </c:pt>
                <c:pt idx="5291" c:formatCode="h:mm:ss">
                  <c:v>0.401782407407407</c:v>
                </c:pt>
                <c:pt idx="5292" c:formatCode="h:mm:ss">
                  <c:v>0.401793981481481</c:v>
                </c:pt>
                <c:pt idx="5293" c:formatCode="h:mm:ss">
                  <c:v>0.401805555555556</c:v>
                </c:pt>
                <c:pt idx="5294" c:formatCode="h:mm:ss">
                  <c:v>0.40181712962963</c:v>
                </c:pt>
                <c:pt idx="5295" c:formatCode="h:mm:ss">
                  <c:v>0.401828703703704</c:v>
                </c:pt>
                <c:pt idx="5296" c:formatCode="h:mm:ss">
                  <c:v>0.401840277777778</c:v>
                </c:pt>
                <c:pt idx="5297" c:formatCode="h:mm:ss">
                  <c:v>0.401851851851852</c:v>
                </c:pt>
                <c:pt idx="5298" c:formatCode="h:mm:ss">
                  <c:v>0.401863425925926</c:v>
                </c:pt>
                <c:pt idx="5299" c:formatCode="h:mm:ss">
                  <c:v>0.401875</c:v>
                </c:pt>
                <c:pt idx="5300" c:formatCode="h:mm:ss">
                  <c:v>0.401886574074074</c:v>
                </c:pt>
                <c:pt idx="5301" c:formatCode="h:mm:ss">
                  <c:v>0.401898148148148</c:v>
                </c:pt>
                <c:pt idx="5302" c:formatCode="h:mm:ss">
                  <c:v>0.401909722222222</c:v>
                </c:pt>
                <c:pt idx="5303" c:formatCode="h:mm:ss">
                  <c:v>0.401921296296296</c:v>
                </c:pt>
                <c:pt idx="5304" c:formatCode="h:mm:ss">
                  <c:v>0.40193287037037</c:v>
                </c:pt>
                <c:pt idx="5305" c:formatCode="h:mm:ss">
                  <c:v>0.401944444444444</c:v>
                </c:pt>
                <c:pt idx="5306" c:formatCode="h:mm:ss">
                  <c:v>0.401956018518519</c:v>
                </c:pt>
                <c:pt idx="5307" c:formatCode="h:mm:ss">
                  <c:v>0.401967592592593</c:v>
                </c:pt>
                <c:pt idx="5308" c:formatCode="h:mm:ss">
                  <c:v>0.401979166666667</c:v>
                </c:pt>
                <c:pt idx="5309" c:formatCode="h:mm:ss">
                  <c:v>0.401990740740741</c:v>
                </c:pt>
                <c:pt idx="5310" c:formatCode="h:mm:ss">
                  <c:v>0.402002314814815</c:v>
                </c:pt>
                <c:pt idx="5311" c:formatCode="h:mm:ss">
                  <c:v>0.402013888888889</c:v>
                </c:pt>
                <c:pt idx="5312" c:formatCode="h:mm:ss">
                  <c:v>0.402025462962963</c:v>
                </c:pt>
                <c:pt idx="5313" c:formatCode="h:mm:ss">
                  <c:v>0.402037037037037</c:v>
                </c:pt>
                <c:pt idx="5314" c:formatCode="h:mm:ss">
                  <c:v>0.402048611111111</c:v>
                </c:pt>
                <c:pt idx="5315" c:formatCode="h:mm:ss">
                  <c:v>0.402060185185185</c:v>
                </c:pt>
                <c:pt idx="5316" c:formatCode="h:mm:ss">
                  <c:v>0.402071759259259</c:v>
                </c:pt>
                <c:pt idx="5317" c:formatCode="h:mm:ss">
                  <c:v>0.402083333333333</c:v>
                </c:pt>
                <c:pt idx="5318" c:formatCode="h:mm:ss">
                  <c:v>0.402094907407407</c:v>
                </c:pt>
                <c:pt idx="5319" c:formatCode="h:mm:ss">
                  <c:v>0.402106481481481</c:v>
                </c:pt>
                <c:pt idx="5320" c:formatCode="h:mm:ss">
                  <c:v>0.402118055555556</c:v>
                </c:pt>
                <c:pt idx="5321" c:formatCode="h:mm:ss">
                  <c:v>0.40212962962963</c:v>
                </c:pt>
                <c:pt idx="5322" c:formatCode="h:mm:ss">
                  <c:v>0.402141203703704</c:v>
                </c:pt>
                <c:pt idx="5323" c:formatCode="h:mm:ss">
                  <c:v>0.402152777777778</c:v>
                </c:pt>
                <c:pt idx="5324" c:formatCode="h:mm:ss">
                  <c:v>0.402164351851852</c:v>
                </c:pt>
                <c:pt idx="5325" c:formatCode="h:mm:ss">
                  <c:v>0.402175925925926</c:v>
                </c:pt>
                <c:pt idx="5326" c:formatCode="h:mm:ss">
                  <c:v>0.4021875</c:v>
                </c:pt>
                <c:pt idx="5327" c:formatCode="h:mm:ss">
                  <c:v>0.402199074074074</c:v>
                </c:pt>
                <c:pt idx="5328" c:formatCode="h:mm:ss">
                  <c:v>0.402210648148148</c:v>
                </c:pt>
                <c:pt idx="5329" c:formatCode="h:mm:ss">
                  <c:v>0.402222222222222</c:v>
                </c:pt>
                <c:pt idx="5330" c:formatCode="h:mm:ss">
                  <c:v>0.402233796296296</c:v>
                </c:pt>
                <c:pt idx="5331" c:formatCode="h:mm:ss">
                  <c:v>0.40224537037037</c:v>
                </c:pt>
                <c:pt idx="5332" c:formatCode="h:mm:ss">
                  <c:v>0.402256944444444</c:v>
                </c:pt>
                <c:pt idx="5333" c:formatCode="h:mm:ss">
                  <c:v>0.402268518518518</c:v>
                </c:pt>
                <c:pt idx="5334" c:formatCode="h:mm:ss">
                  <c:v>0.402280092592593</c:v>
                </c:pt>
                <c:pt idx="5335" c:formatCode="h:mm:ss">
                  <c:v>0.402291666666667</c:v>
                </c:pt>
                <c:pt idx="5336" c:formatCode="h:mm:ss">
                  <c:v>0.402303240740741</c:v>
                </c:pt>
                <c:pt idx="5337" c:formatCode="h:mm:ss">
                  <c:v>0.402314814814815</c:v>
                </c:pt>
                <c:pt idx="5338" c:formatCode="h:mm:ss">
                  <c:v>0.402326388888889</c:v>
                </c:pt>
                <c:pt idx="5339" c:formatCode="h:mm:ss">
                  <c:v>0.402337962962963</c:v>
                </c:pt>
                <c:pt idx="5340" c:formatCode="h:mm:ss">
                  <c:v>0.402349537037037</c:v>
                </c:pt>
                <c:pt idx="5341" c:formatCode="h:mm:ss">
                  <c:v>0.402361111111111</c:v>
                </c:pt>
                <c:pt idx="5342" c:formatCode="h:mm:ss">
                  <c:v>0.402372685185185</c:v>
                </c:pt>
                <c:pt idx="5343" c:formatCode="h:mm:ss">
                  <c:v>0.402384259259259</c:v>
                </c:pt>
                <c:pt idx="5344" c:formatCode="h:mm:ss">
                  <c:v>0.402395833333333</c:v>
                </c:pt>
                <c:pt idx="5345" c:formatCode="h:mm:ss">
                  <c:v>0.402407407407407</c:v>
                </c:pt>
                <c:pt idx="5346" c:formatCode="h:mm:ss">
                  <c:v>0.402418981481482</c:v>
                </c:pt>
                <c:pt idx="5347" c:formatCode="h:mm:ss">
                  <c:v>0.402430555555556</c:v>
                </c:pt>
                <c:pt idx="5348" c:formatCode="h:mm:ss">
                  <c:v>0.40244212962963</c:v>
                </c:pt>
                <c:pt idx="5349" c:formatCode="h:mm:ss">
                  <c:v>0.402453703703704</c:v>
                </c:pt>
                <c:pt idx="5350" c:formatCode="h:mm:ss">
                  <c:v>0.402465277777778</c:v>
                </c:pt>
                <c:pt idx="5351" c:formatCode="h:mm:ss">
                  <c:v>0.402476851851852</c:v>
                </c:pt>
                <c:pt idx="5352" c:formatCode="h:mm:ss">
                  <c:v>0.402488425925926</c:v>
                </c:pt>
                <c:pt idx="5353" c:formatCode="h:mm:ss">
                  <c:v>0.4025</c:v>
                </c:pt>
                <c:pt idx="5354" c:formatCode="h:mm:ss">
                  <c:v>0.402511574074074</c:v>
                </c:pt>
                <c:pt idx="5355" c:formatCode="h:mm:ss">
                  <c:v>0.402523148148148</c:v>
                </c:pt>
                <c:pt idx="5356" c:formatCode="h:mm:ss">
                  <c:v>0.402534722222222</c:v>
                </c:pt>
                <c:pt idx="5357" c:formatCode="h:mm:ss">
                  <c:v>0.402546296296296</c:v>
                </c:pt>
                <c:pt idx="5358" c:formatCode="h:mm:ss">
                  <c:v>0.40255787037037</c:v>
                </c:pt>
                <c:pt idx="5359" c:formatCode="h:mm:ss">
                  <c:v>0.402569444444444</c:v>
                </c:pt>
                <c:pt idx="5360" c:formatCode="h:mm:ss">
                  <c:v>0.402581018518519</c:v>
                </c:pt>
                <c:pt idx="5361" c:formatCode="h:mm:ss">
                  <c:v>0.402592592592593</c:v>
                </c:pt>
                <c:pt idx="5362" c:formatCode="h:mm:ss">
                  <c:v>0.402604166666667</c:v>
                </c:pt>
                <c:pt idx="5363" c:formatCode="h:mm:ss">
                  <c:v>0.402615740740741</c:v>
                </c:pt>
                <c:pt idx="5364" c:formatCode="h:mm:ss">
                  <c:v>0.402627314814815</c:v>
                </c:pt>
                <c:pt idx="5365" c:formatCode="h:mm:ss">
                  <c:v>0.402638888888889</c:v>
                </c:pt>
                <c:pt idx="5366" c:formatCode="h:mm:ss">
                  <c:v>0.402650462962963</c:v>
                </c:pt>
                <c:pt idx="5367" c:formatCode="h:mm:ss">
                  <c:v>0.402662037037037</c:v>
                </c:pt>
                <c:pt idx="5368" c:formatCode="h:mm:ss">
                  <c:v>0.402673611111111</c:v>
                </c:pt>
                <c:pt idx="5369" c:formatCode="h:mm:ss">
                  <c:v>0.402685185185185</c:v>
                </c:pt>
                <c:pt idx="5370" c:formatCode="h:mm:ss">
                  <c:v>0.402696759259259</c:v>
                </c:pt>
                <c:pt idx="5371" c:formatCode="h:mm:ss">
                  <c:v>0.402708333333333</c:v>
                </c:pt>
                <c:pt idx="5372" c:formatCode="h:mm:ss">
                  <c:v>0.402719907407407</c:v>
                </c:pt>
                <c:pt idx="5373" c:formatCode="h:mm:ss">
                  <c:v>0.402731481481481</c:v>
                </c:pt>
                <c:pt idx="5374" c:formatCode="h:mm:ss">
                  <c:v>0.402743055555556</c:v>
                </c:pt>
                <c:pt idx="5375" c:formatCode="h:mm:ss">
                  <c:v>0.40275462962963</c:v>
                </c:pt>
                <c:pt idx="5376" c:formatCode="h:mm:ss">
                  <c:v>0.402766203703704</c:v>
                </c:pt>
                <c:pt idx="5377" c:formatCode="h:mm:ss">
                  <c:v>0.402777777777778</c:v>
                </c:pt>
                <c:pt idx="5378" c:formatCode="h:mm:ss">
                  <c:v>0.402789351851852</c:v>
                </c:pt>
                <c:pt idx="5379" c:formatCode="h:mm:ss">
                  <c:v>0.402800925925926</c:v>
                </c:pt>
                <c:pt idx="5380" c:formatCode="h:mm:ss">
                  <c:v>0.4028125</c:v>
                </c:pt>
                <c:pt idx="5381" c:formatCode="h:mm:ss">
                  <c:v>0.402824074074074</c:v>
                </c:pt>
                <c:pt idx="5382" c:formatCode="h:mm:ss">
                  <c:v>0.402835648148148</c:v>
                </c:pt>
                <c:pt idx="5383" c:formatCode="h:mm:ss">
                  <c:v>0.402847222222222</c:v>
                </c:pt>
                <c:pt idx="5384" c:formatCode="h:mm:ss">
                  <c:v>0.402858796296296</c:v>
                </c:pt>
                <c:pt idx="5385" c:formatCode="h:mm:ss">
                  <c:v>0.40287037037037</c:v>
                </c:pt>
                <c:pt idx="5386" c:formatCode="h:mm:ss">
                  <c:v>0.402881944444444</c:v>
                </c:pt>
                <c:pt idx="5387" c:formatCode="h:mm:ss">
                  <c:v>0.402893518518519</c:v>
                </c:pt>
                <c:pt idx="5388" c:formatCode="h:mm:ss">
                  <c:v>0.402905092592593</c:v>
                </c:pt>
                <c:pt idx="5389" c:formatCode="h:mm:ss">
                  <c:v>0.402916666666667</c:v>
                </c:pt>
                <c:pt idx="5390" c:formatCode="h:mm:ss">
                  <c:v>0.402928240740741</c:v>
                </c:pt>
                <c:pt idx="5391" c:formatCode="h:mm:ss">
                  <c:v>0.402939814814815</c:v>
                </c:pt>
                <c:pt idx="5392" c:formatCode="h:mm:ss">
                  <c:v>0.402951388888889</c:v>
                </c:pt>
                <c:pt idx="5393" c:formatCode="h:mm:ss">
                  <c:v>0.402962962962963</c:v>
                </c:pt>
                <c:pt idx="5394" c:formatCode="h:mm:ss">
                  <c:v>0.402974537037037</c:v>
                </c:pt>
                <c:pt idx="5395" c:formatCode="h:mm:ss">
                  <c:v>0.402986111111111</c:v>
                </c:pt>
                <c:pt idx="5396" c:formatCode="h:mm:ss">
                  <c:v>0.402997685185185</c:v>
                </c:pt>
                <c:pt idx="5397" c:formatCode="h:mm:ss">
                  <c:v>0.403009259259259</c:v>
                </c:pt>
                <c:pt idx="5398" c:formatCode="h:mm:ss">
                  <c:v>0.403020833333333</c:v>
                </c:pt>
                <c:pt idx="5399" c:formatCode="h:mm:ss">
                  <c:v>0.403032407407407</c:v>
                </c:pt>
                <c:pt idx="5400" c:formatCode="h:mm:ss">
                  <c:v>0.403043981481481</c:v>
                </c:pt>
                <c:pt idx="5401" c:formatCode="h:mm:ss">
                  <c:v>0.403055555555556</c:v>
                </c:pt>
                <c:pt idx="5402" c:formatCode="h:mm:ss">
                  <c:v>0.40306712962963</c:v>
                </c:pt>
                <c:pt idx="5403" c:formatCode="h:mm:ss">
                  <c:v>0.403078703703704</c:v>
                </c:pt>
                <c:pt idx="5404" c:formatCode="h:mm:ss">
                  <c:v>0.403090277777778</c:v>
                </c:pt>
                <c:pt idx="5405" c:formatCode="h:mm:ss">
                  <c:v>0.403101851851852</c:v>
                </c:pt>
                <c:pt idx="5406" c:formatCode="h:mm:ss">
                  <c:v>0.403113425925926</c:v>
                </c:pt>
                <c:pt idx="5407" c:formatCode="h:mm:ss">
                  <c:v>0.403125</c:v>
                </c:pt>
                <c:pt idx="5408" c:formatCode="h:mm:ss">
                  <c:v>0.403136574074074</c:v>
                </c:pt>
                <c:pt idx="5409" c:formatCode="h:mm:ss">
                  <c:v>0.403148148148148</c:v>
                </c:pt>
                <c:pt idx="5410" c:formatCode="h:mm:ss">
                  <c:v>0.403159722222222</c:v>
                </c:pt>
                <c:pt idx="5411" c:formatCode="h:mm:ss">
                  <c:v>0.403171296296296</c:v>
                </c:pt>
                <c:pt idx="5412" c:formatCode="h:mm:ss">
                  <c:v>0.40318287037037</c:v>
                </c:pt>
                <c:pt idx="5413" c:formatCode="h:mm:ss">
                  <c:v>0.403194444444444</c:v>
                </c:pt>
                <c:pt idx="5414" c:formatCode="h:mm:ss">
                  <c:v>0.403206018518519</c:v>
                </c:pt>
                <c:pt idx="5415" c:formatCode="h:mm:ss">
                  <c:v>0.403217592592593</c:v>
                </c:pt>
                <c:pt idx="5416" c:formatCode="h:mm:ss">
                  <c:v>0.403229166666667</c:v>
                </c:pt>
                <c:pt idx="5417" c:formatCode="h:mm:ss">
                  <c:v>0.403240740740741</c:v>
                </c:pt>
                <c:pt idx="5418" c:formatCode="h:mm:ss">
                  <c:v>0.403252314814815</c:v>
                </c:pt>
                <c:pt idx="5419" c:formatCode="h:mm:ss">
                  <c:v>0.403263888888889</c:v>
                </c:pt>
                <c:pt idx="5420" c:formatCode="h:mm:ss">
                  <c:v>0.403275462962963</c:v>
                </c:pt>
                <c:pt idx="5421" c:formatCode="h:mm:ss">
                  <c:v>0.403287037037037</c:v>
                </c:pt>
                <c:pt idx="5422" c:formatCode="h:mm:ss">
                  <c:v>0.403298611111111</c:v>
                </c:pt>
                <c:pt idx="5423" c:formatCode="h:mm:ss">
                  <c:v>0.403310185185185</c:v>
                </c:pt>
                <c:pt idx="5424" c:formatCode="h:mm:ss">
                  <c:v>0.403321759259259</c:v>
                </c:pt>
                <c:pt idx="5425" c:formatCode="h:mm:ss">
                  <c:v>0.403333333333333</c:v>
                </c:pt>
                <c:pt idx="5426" c:formatCode="h:mm:ss">
                  <c:v>0.403344907407407</c:v>
                </c:pt>
                <c:pt idx="5427" c:formatCode="h:mm:ss">
                  <c:v>0.403356481481481</c:v>
                </c:pt>
                <c:pt idx="5428" c:formatCode="h:mm:ss">
                  <c:v>0.403368055555556</c:v>
                </c:pt>
                <c:pt idx="5429" c:formatCode="h:mm:ss">
                  <c:v>0.40337962962963</c:v>
                </c:pt>
                <c:pt idx="5430" c:formatCode="h:mm:ss">
                  <c:v>0.403391203703704</c:v>
                </c:pt>
                <c:pt idx="5431" c:formatCode="h:mm:ss">
                  <c:v>0.403402777777778</c:v>
                </c:pt>
                <c:pt idx="5432" c:formatCode="h:mm:ss">
                  <c:v>0.403414351851852</c:v>
                </c:pt>
                <c:pt idx="5433" c:formatCode="h:mm:ss">
                  <c:v>0.403425925925926</c:v>
                </c:pt>
                <c:pt idx="5434" c:formatCode="h:mm:ss">
                  <c:v>0.4034375</c:v>
                </c:pt>
                <c:pt idx="5435" c:formatCode="h:mm:ss">
                  <c:v>0.403449074074074</c:v>
                </c:pt>
                <c:pt idx="5436" c:formatCode="h:mm:ss">
                  <c:v>0.403460648148148</c:v>
                </c:pt>
                <c:pt idx="5437" c:formatCode="h:mm:ss">
                  <c:v>0.403472222222222</c:v>
                </c:pt>
                <c:pt idx="5438" c:formatCode="h:mm:ss">
                  <c:v>0.403483796296296</c:v>
                </c:pt>
                <c:pt idx="5439" c:formatCode="h:mm:ss">
                  <c:v>0.40349537037037</c:v>
                </c:pt>
                <c:pt idx="5440" c:formatCode="h:mm:ss">
                  <c:v>0.403506944444444</c:v>
                </c:pt>
                <c:pt idx="5441" c:formatCode="h:mm:ss">
                  <c:v>0.403518518518519</c:v>
                </c:pt>
                <c:pt idx="5442" c:formatCode="h:mm:ss">
                  <c:v>0.403530092592593</c:v>
                </c:pt>
                <c:pt idx="5443" c:formatCode="h:mm:ss">
                  <c:v>0.403541666666667</c:v>
                </c:pt>
                <c:pt idx="5444" c:formatCode="h:mm:ss">
                  <c:v>0.403553240740741</c:v>
                </c:pt>
                <c:pt idx="5445" c:formatCode="h:mm:ss">
                  <c:v>0.403564814814815</c:v>
                </c:pt>
                <c:pt idx="5446" c:formatCode="h:mm:ss">
                  <c:v>0.403576388888889</c:v>
                </c:pt>
                <c:pt idx="5447" c:formatCode="h:mm:ss">
                  <c:v>0.403587962962963</c:v>
                </c:pt>
                <c:pt idx="5448" c:formatCode="h:mm:ss">
                  <c:v>0.403599537037037</c:v>
                </c:pt>
                <c:pt idx="5449" c:formatCode="h:mm:ss">
                  <c:v>0.403611111111111</c:v>
                </c:pt>
                <c:pt idx="5450" c:formatCode="h:mm:ss">
                  <c:v>0.403622685185185</c:v>
                </c:pt>
                <c:pt idx="5451" c:formatCode="h:mm:ss">
                  <c:v>0.403634259259259</c:v>
                </c:pt>
                <c:pt idx="5452" c:formatCode="h:mm:ss">
                  <c:v>0.403645833333333</c:v>
                </c:pt>
                <c:pt idx="5453" c:formatCode="h:mm:ss">
                  <c:v>0.403657407407407</c:v>
                </c:pt>
                <c:pt idx="5454" c:formatCode="h:mm:ss">
                  <c:v>0.403668981481482</c:v>
                </c:pt>
                <c:pt idx="5455" c:formatCode="h:mm:ss">
                  <c:v>0.403680555555556</c:v>
                </c:pt>
                <c:pt idx="5456" c:formatCode="h:mm:ss">
                  <c:v>0.40369212962963</c:v>
                </c:pt>
                <c:pt idx="5457" c:formatCode="h:mm:ss">
                  <c:v>0.403703703703704</c:v>
                </c:pt>
                <c:pt idx="5458" c:formatCode="h:mm:ss">
                  <c:v>0.403715277777778</c:v>
                </c:pt>
                <c:pt idx="5459" c:formatCode="h:mm:ss">
                  <c:v>0.403726851851852</c:v>
                </c:pt>
                <c:pt idx="5460" c:formatCode="h:mm:ss">
                  <c:v>0.403738425925926</c:v>
                </c:pt>
                <c:pt idx="5461" c:formatCode="h:mm:ss">
                  <c:v>0.40375</c:v>
                </c:pt>
                <c:pt idx="5462" c:formatCode="h:mm:ss">
                  <c:v>0.403761574074074</c:v>
                </c:pt>
                <c:pt idx="5463" c:formatCode="h:mm:ss">
                  <c:v>0.403773148148148</c:v>
                </c:pt>
                <c:pt idx="5464" c:formatCode="h:mm:ss">
                  <c:v>0.403784722222222</c:v>
                </c:pt>
                <c:pt idx="5465" c:formatCode="h:mm:ss">
                  <c:v>0.403796296296296</c:v>
                </c:pt>
                <c:pt idx="5466" c:formatCode="h:mm:ss">
                  <c:v>0.40380787037037</c:v>
                </c:pt>
                <c:pt idx="5467" c:formatCode="h:mm:ss">
                  <c:v>0.403819444444444</c:v>
                </c:pt>
                <c:pt idx="5468" c:formatCode="h:mm:ss">
                  <c:v>0.403831018518519</c:v>
                </c:pt>
                <c:pt idx="5469" c:formatCode="h:mm:ss">
                  <c:v>0.403842592592593</c:v>
                </c:pt>
                <c:pt idx="5470" c:formatCode="h:mm:ss">
                  <c:v>0.403854166666667</c:v>
                </c:pt>
                <c:pt idx="5471" c:formatCode="h:mm:ss">
                  <c:v>0.403865740740741</c:v>
                </c:pt>
                <c:pt idx="5472" c:formatCode="h:mm:ss">
                  <c:v>0.403877314814815</c:v>
                </c:pt>
                <c:pt idx="5473" c:formatCode="h:mm:ss">
                  <c:v>0.403888888888889</c:v>
                </c:pt>
                <c:pt idx="5474" c:formatCode="h:mm:ss">
                  <c:v>0.403900462962963</c:v>
                </c:pt>
                <c:pt idx="5475" c:formatCode="h:mm:ss">
                  <c:v>0.403912037037037</c:v>
                </c:pt>
                <c:pt idx="5476" c:formatCode="h:mm:ss">
                  <c:v>0.403923611111111</c:v>
                </c:pt>
                <c:pt idx="5477" c:formatCode="h:mm:ss">
                  <c:v>0.403935185185185</c:v>
                </c:pt>
                <c:pt idx="5478" c:formatCode="h:mm:ss">
                  <c:v>0.403946759259259</c:v>
                </c:pt>
                <c:pt idx="5479" c:formatCode="h:mm:ss">
                  <c:v>0.403958333333333</c:v>
                </c:pt>
                <c:pt idx="5480" c:formatCode="h:mm:ss">
                  <c:v>0.403969907407407</c:v>
                </c:pt>
                <c:pt idx="5481" c:formatCode="h:mm:ss">
                  <c:v>0.403981481481481</c:v>
                </c:pt>
                <c:pt idx="5482" c:formatCode="h:mm:ss">
                  <c:v>0.403993055555556</c:v>
                </c:pt>
                <c:pt idx="5483" c:formatCode="h:mm:ss">
                  <c:v>0.40400462962963</c:v>
                </c:pt>
                <c:pt idx="5484" c:formatCode="h:mm:ss">
                  <c:v>0.404016203703704</c:v>
                </c:pt>
                <c:pt idx="5485" c:formatCode="h:mm:ss">
                  <c:v>0.404027777777778</c:v>
                </c:pt>
                <c:pt idx="5486" c:formatCode="h:mm:ss">
                  <c:v>0.404039351851852</c:v>
                </c:pt>
                <c:pt idx="5487" c:formatCode="h:mm:ss">
                  <c:v>0.404050925925926</c:v>
                </c:pt>
                <c:pt idx="5488" c:formatCode="h:mm:ss">
                  <c:v>0.4040625</c:v>
                </c:pt>
                <c:pt idx="5489" c:formatCode="h:mm:ss">
                  <c:v>0.404074074074074</c:v>
                </c:pt>
                <c:pt idx="5490" c:formatCode="h:mm:ss">
                  <c:v>0.404085648148148</c:v>
                </c:pt>
                <c:pt idx="5491" c:formatCode="h:mm:ss">
                  <c:v>0.404097222222222</c:v>
                </c:pt>
                <c:pt idx="5492" c:formatCode="h:mm:ss">
                  <c:v>0.404108796296296</c:v>
                </c:pt>
                <c:pt idx="5493" c:formatCode="h:mm:ss">
                  <c:v>0.40412037037037</c:v>
                </c:pt>
                <c:pt idx="5494" c:formatCode="h:mm:ss">
                  <c:v>0.404131944444444</c:v>
                </c:pt>
                <c:pt idx="5495" c:formatCode="h:mm:ss">
                  <c:v>0.404143518518518</c:v>
                </c:pt>
                <c:pt idx="5496" c:formatCode="h:mm:ss">
                  <c:v>0.404155092592593</c:v>
                </c:pt>
                <c:pt idx="5497" c:formatCode="h:mm:ss">
                  <c:v>0.404166666666667</c:v>
                </c:pt>
                <c:pt idx="5498" c:formatCode="h:mm:ss">
                  <c:v>0.404178240740741</c:v>
                </c:pt>
                <c:pt idx="5499" c:formatCode="h:mm:ss">
                  <c:v>0.404189814814815</c:v>
                </c:pt>
                <c:pt idx="5500" c:formatCode="h:mm:ss">
                  <c:v>0.404201388888889</c:v>
                </c:pt>
                <c:pt idx="5501" c:formatCode="h:mm:ss">
                  <c:v>0.404212962962963</c:v>
                </c:pt>
                <c:pt idx="5502" c:formatCode="h:mm:ss">
                  <c:v>0.404224537037037</c:v>
                </c:pt>
                <c:pt idx="5503" c:formatCode="h:mm:ss">
                  <c:v>0.404236111111111</c:v>
                </c:pt>
                <c:pt idx="5504" c:formatCode="h:mm:ss">
                  <c:v>0.404247685185185</c:v>
                </c:pt>
                <c:pt idx="5505" c:formatCode="h:mm:ss">
                  <c:v>0.404259259259259</c:v>
                </c:pt>
                <c:pt idx="5506" c:formatCode="h:mm:ss">
                  <c:v>0.404270833333333</c:v>
                </c:pt>
                <c:pt idx="5507" c:formatCode="h:mm:ss">
                  <c:v>0.404282407407407</c:v>
                </c:pt>
                <c:pt idx="5508" c:formatCode="h:mm:ss">
                  <c:v>0.404293981481481</c:v>
                </c:pt>
                <c:pt idx="5509" c:formatCode="h:mm:ss">
                  <c:v>0.404305555555556</c:v>
                </c:pt>
                <c:pt idx="5510" c:formatCode="h:mm:ss">
                  <c:v>0.40431712962963</c:v>
                </c:pt>
                <c:pt idx="5511" c:formatCode="h:mm:ss">
                  <c:v>0.404328703703704</c:v>
                </c:pt>
                <c:pt idx="5512" c:formatCode="h:mm:ss">
                  <c:v>0.404340277777778</c:v>
                </c:pt>
                <c:pt idx="5513" c:formatCode="h:mm:ss">
                  <c:v>0.404351851851852</c:v>
                </c:pt>
                <c:pt idx="5514" c:formatCode="h:mm:ss">
                  <c:v>0.404363425925926</c:v>
                </c:pt>
                <c:pt idx="5515" c:formatCode="h:mm:ss">
                  <c:v>0.404375</c:v>
                </c:pt>
                <c:pt idx="5516" c:formatCode="h:mm:ss">
                  <c:v>0.404386574074074</c:v>
                </c:pt>
                <c:pt idx="5517" c:formatCode="h:mm:ss">
                  <c:v>0.404398148148148</c:v>
                </c:pt>
                <c:pt idx="5518" c:formatCode="h:mm:ss">
                  <c:v>0.404409722222222</c:v>
                </c:pt>
                <c:pt idx="5519" c:formatCode="h:mm:ss">
                  <c:v>0.404421296296296</c:v>
                </c:pt>
                <c:pt idx="5520" c:formatCode="h:mm:ss">
                  <c:v>0.40443287037037</c:v>
                </c:pt>
                <c:pt idx="5521" c:formatCode="h:mm:ss">
                  <c:v>0.404444444444444</c:v>
                </c:pt>
                <c:pt idx="5522" c:formatCode="h:mm:ss">
                  <c:v>0.404456018518518</c:v>
                </c:pt>
                <c:pt idx="5523" c:formatCode="h:mm:ss">
                  <c:v>0.404467592592593</c:v>
                </c:pt>
                <c:pt idx="5524" c:formatCode="h:mm:ss">
                  <c:v>0.404479166666667</c:v>
                </c:pt>
                <c:pt idx="5525" c:formatCode="h:mm:ss">
                  <c:v>0.404490740740741</c:v>
                </c:pt>
                <c:pt idx="5526" c:formatCode="h:mm:ss">
                  <c:v>0.404502314814815</c:v>
                </c:pt>
                <c:pt idx="5527" c:formatCode="h:mm:ss">
                  <c:v>0.404513888888889</c:v>
                </c:pt>
                <c:pt idx="5528" c:formatCode="h:mm:ss">
                  <c:v>0.404525462962963</c:v>
                </c:pt>
                <c:pt idx="5529" c:formatCode="h:mm:ss">
                  <c:v>0.404537037037037</c:v>
                </c:pt>
                <c:pt idx="5530" c:formatCode="h:mm:ss">
                  <c:v>0.404548611111111</c:v>
                </c:pt>
                <c:pt idx="5531" c:formatCode="h:mm:ss">
                  <c:v>0.404560185185185</c:v>
                </c:pt>
                <c:pt idx="5532" c:formatCode="h:mm:ss">
                  <c:v>0.404571759259259</c:v>
                </c:pt>
                <c:pt idx="5533" c:formatCode="h:mm:ss">
                  <c:v>0.404583333333333</c:v>
                </c:pt>
                <c:pt idx="5534" c:formatCode="h:mm:ss">
                  <c:v>0.404594907407407</c:v>
                </c:pt>
                <c:pt idx="5535" c:formatCode="h:mm:ss">
                  <c:v>0.404606481481481</c:v>
                </c:pt>
                <c:pt idx="5536" c:formatCode="h:mm:ss">
                  <c:v>0.404618055555556</c:v>
                </c:pt>
                <c:pt idx="5537" c:formatCode="h:mm:ss">
                  <c:v>0.40462962962963</c:v>
                </c:pt>
                <c:pt idx="5538" c:formatCode="h:mm:ss">
                  <c:v>0.404641203703704</c:v>
                </c:pt>
                <c:pt idx="5539" c:formatCode="h:mm:ss">
                  <c:v>0.404652777777778</c:v>
                </c:pt>
                <c:pt idx="5540" c:formatCode="h:mm:ss">
                  <c:v>0.404664351851852</c:v>
                </c:pt>
                <c:pt idx="5541" c:formatCode="h:mm:ss">
                  <c:v>0.404675925925926</c:v>
                </c:pt>
                <c:pt idx="5542" c:formatCode="h:mm:ss">
                  <c:v>0.4046875</c:v>
                </c:pt>
                <c:pt idx="5543" c:formatCode="h:mm:ss">
                  <c:v>0.404699074074074</c:v>
                </c:pt>
                <c:pt idx="5544" c:formatCode="h:mm:ss">
                  <c:v>0.404710648148148</c:v>
                </c:pt>
                <c:pt idx="5545" c:formatCode="h:mm:ss">
                  <c:v>0.404722222222222</c:v>
                </c:pt>
                <c:pt idx="5546" c:formatCode="h:mm:ss">
                  <c:v>0.404733796296296</c:v>
                </c:pt>
                <c:pt idx="5547" c:formatCode="h:mm:ss">
                  <c:v>0.40474537037037</c:v>
                </c:pt>
                <c:pt idx="5548" c:formatCode="h:mm:ss">
                  <c:v>0.404756944444444</c:v>
                </c:pt>
                <c:pt idx="5549" c:formatCode="h:mm:ss">
                  <c:v>0.404768518518519</c:v>
                </c:pt>
                <c:pt idx="5550" c:formatCode="h:mm:ss">
                  <c:v>0.404780092592593</c:v>
                </c:pt>
                <c:pt idx="5551" c:formatCode="h:mm:ss">
                  <c:v>0.404791666666667</c:v>
                </c:pt>
                <c:pt idx="5552" c:formatCode="h:mm:ss">
                  <c:v>0.404803240740741</c:v>
                </c:pt>
                <c:pt idx="5553" c:formatCode="h:mm:ss">
                  <c:v>0.404814814814815</c:v>
                </c:pt>
                <c:pt idx="5554" c:formatCode="h:mm:ss">
                  <c:v>0.404826388888889</c:v>
                </c:pt>
                <c:pt idx="5555" c:formatCode="h:mm:ss">
                  <c:v>0.404837962962963</c:v>
                </c:pt>
                <c:pt idx="5556" c:formatCode="h:mm:ss">
                  <c:v>0.404849537037037</c:v>
                </c:pt>
                <c:pt idx="5557" c:formatCode="h:mm:ss">
                  <c:v>0.404861111111111</c:v>
                </c:pt>
                <c:pt idx="5558" c:formatCode="h:mm:ss">
                  <c:v>0.404872685185185</c:v>
                </c:pt>
                <c:pt idx="5559" c:formatCode="h:mm:ss">
                  <c:v>0.404884259259259</c:v>
                </c:pt>
                <c:pt idx="5560" c:formatCode="h:mm:ss">
                  <c:v>0.404895833333333</c:v>
                </c:pt>
                <c:pt idx="5561" c:formatCode="h:mm:ss">
                  <c:v>0.404907407407407</c:v>
                </c:pt>
                <c:pt idx="5562" c:formatCode="h:mm:ss">
                  <c:v>0.404918981481481</c:v>
                </c:pt>
                <c:pt idx="5563" c:formatCode="h:mm:ss">
                  <c:v>0.404930555555556</c:v>
                </c:pt>
                <c:pt idx="5564" c:formatCode="h:mm:ss">
                  <c:v>0.40494212962963</c:v>
                </c:pt>
                <c:pt idx="5565" c:formatCode="h:mm:ss">
                  <c:v>0.404953703703704</c:v>
                </c:pt>
                <c:pt idx="5566" c:formatCode="h:mm:ss">
                  <c:v>0.404965277777778</c:v>
                </c:pt>
                <c:pt idx="5567" c:formatCode="h:mm:ss">
                  <c:v>0.404976851851852</c:v>
                </c:pt>
                <c:pt idx="5568" c:formatCode="h:mm:ss">
                  <c:v>0.404988425925926</c:v>
                </c:pt>
                <c:pt idx="5569" c:formatCode="h:mm:ss">
                  <c:v>0.405</c:v>
                </c:pt>
                <c:pt idx="5570" c:formatCode="h:mm:ss">
                  <c:v>0.405011574074074</c:v>
                </c:pt>
                <c:pt idx="5571" c:formatCode="h:mm:ss">
                  <c:v>0.405023148148148</c:v>
                </c:pt>
                <c:pt idx="5572" c:formatCode="h:mm:ss">
                  <c:v>0.405034722222222</c:v>
                </c:pt>
                <c:pt idx="5573" c:formatCode="h:mm:ss">
                  <c:v>0.405046296296296</c:v>
                </c:pt>
                <c:pt idx="5574" c:formatCode="h:mm:ss">
                  <c:v>0.40505787037037</c:v>
                </c:pt>
                <c:pt idx="5575" c:formatCode="h:mm:ss">
                  <c:v>0.405069444444444</c:v>
                </c:pt>
                <c:pt idx="5576" c:formatCode="h:mm:ss">
                  <c:v>0.405081018518519</c:v>
                </c:pt>
                <c:pt idx="5577" c:formatCode="h:mm:ss">
                  <c:v>0.405092592592593</c:v>
                </c:pt>
                <c:pt idx="5578" c:formatCode="h:mm:ss">
                  <c:v>0.405104166666667</c:v>
                </c:pt>
                <c:pt idx="5579" c:formatCode="h:mm:ss">
                  <c:v>0.405115740740741</c:v>
                </c:pt>
                <c:pt idx="5580" c:formatCode="h:mm:ss">
                  <c:v>0.405127314814815</c:v>
                </c:pt>
                <c:pt idx="5581" c:formatCode="h:mm:ss">
                  <c:v>0.405138888888889</c:v>
                </c:pt>
                <c:pt idx="5582" c:formatCode="h:mm:ss">
                  <c:v>0.405150462962963</c:v>
                </c:pt>
                <c:pt idx="5583" c:formatCode="h:mm:ss">
                  <c:v>0.405162037037037</c:v>
                </c:pt>
                <c:pt idx="5584" c:formatCode="h:mm:ss">
                  <c:v>0.405173611111111</c:v>
                </c:pt>
                <c:pt idx="5585" c:formatCode="h:mm:ss">
                  <c:v>0.405185185185185</c:v>
                </c:pt>
                <c:pt idx="5586" c:formatCode="h:mm:ss">
                  <c:v>0.405196759259259</c:v>
                </c:pt>
                <c:pt idx="5587" c:formatCode="h:mm:ss">
                  <c:v>0.405208333333333</c:v>
                </c:pt>
                <c:pt idx="5588" c:formatCode="h:mm:ss">
                  <c:v>0.405219907407407</c:v>
                </c:pt>
                <c:pt idx="5589" c:formatCode="h:mm:ss">
                  <c:v>0.405231481481481</c:v>
                </c:pt>
                <c:pt idx="5590" c:formatCode="h:mm:ss">
                  <c:v>0.405243055555556</c:v>
                </c:pt>
                <c:pt idx="5591" c:formatCode="h:mm:ss">
                  <c:v>0.40525462962963</c:v>
                </c:pt>
                <c:pt idx="5592" c:formatCode="h:mm:ss">
                  <c:v>0.405266203703704</c:v>
                </c:pt>
                <c:pt idx="5593" c:formatCode="h:mm:ss">
                  <c:v>0.405277777777778</c:v>
                </c:pt>
                <c:pt idx="5594" c:formatCode="h:mm:ss">
                  <c:v>0.405289351851852</c:v>
                </c:pt>
                <c:pt idx="5595" c:formatCode="h:mm:ss">
                  <c:v>0.405300925925926</c:v>
                </c:pt>
                <c:pt idx="5596" c:formatCode="h:mm:ss">
                  <c:v>0.4053125</c:v>
                </c:pt>
                <c:pt idx="5597" c:formatCode="h:mm:ss">
                  <c:v>0.405324074074074</c:v>
                </c:pt>
                <c:pt idx="5598" c:formatCode="h:mm:ss">
                  <c:v>0.405335648148148</c:v>
                </c:pt>
                <c:pt idx="5599" c:formatCode="h:mm:ss">
                  <c:v>0.405347222222222</c:v>
                </c:pt>
                <c:pt idx="5600" c:formatCode="h:mm:ss">
                  <c:v>0.405358796296296</c:v>
                </c:pt>
                <c:pt idx="5601" c:formatCode="h:mm:ss">
                  <c:v>0.40537037037037</c:v>
                </c:pt>
                <c:pt idx="5602" c:formatCode="h:mm:ss">
                  <c:v>0.405381944444444</c:v>
                </c:pt>
                <c:pt idx="5603" c:formatCode="h:mm:ss">
                  <c:v>0.405393518518519</c:v>
                </c:pt>
                <c:pt idx="5604" c:formatCode="h:mm:ss">
                  <c:v>0.405405092592593</c:v>
                </c:pt>
                <c:pt idx="5605" c:formatCode="h:mm:ss">
                  <c:v>0.405416666666667</c:v>
                </c:pt>
                <c:pt idx="5606" c:formatCode="h:mm:ss">
                  <c:v>0.405428240740741</c:v>
                </c:pt>
                <c:pt idx="5607" c:formatCode="h:mm:ss">
                  <c:v>0.405439814814815</c:v>
                </c:pt>
                <c:pt idx="5608" c:formatCode="h:mm:ss">
                  <c:v>0.405451388888889</c:v>
                </c:pt>
                <c:pt idx="5609" c:formatCode="h:mm:ss">
                  <c:v>0.405462962962963</c:v>
                </c:pt>
                <c:pt idx="5610" c:formatCode="h:mm:ss">
                  <c:v>0.405474537037037</c:v>
                </c:pt>
                <c:pt idx="5611" c:formatCode="h:mm:ss">
                  <c:v>0.405486111111111</c:v>
                </c:pt>
                <c:pt idx="5612" c:formatCode="h:mm:ss">
                  <c:v>0.405497685185185</c:v>
                </c:pt>
                <c:pt idx="5613" c:formatCode="h:mm:ss">
                  <c:v>0.405509259259259</c:v>
                </c:pt>
                <c:pt idx="5614" c:formatCode="h:mm:ss">
                  <c:v>0.405520833333333</c:v>
                </c:pt>
                <c:pt idx="5615" c:formatCode="h:mm:ss">
                  <c:v>0.405532407407407</c:v>
                </c:pt>
                <c:pt idx="5616" c:formatCode="h:mm:ss">
                  <c:v>0.405543981481481</c:v>
                </c:pt>
                <c:pt idx="5617" c:formatCode="h:mm:ss">
                  <c:v>0.405555555555556</c:v>
                </c:pt>
                <c:pt idx="5618" c:formatCode="h:mm:ss">
                  <c:v>0.40556712962963</c:v>
                </c:pt>
                <c:pt idx="5619" c:formatCode="h:mm:ss">
                  <c:v>0.405578703703704</c:v>
                </c:pt>
                <c:pt idx="5620" c:formatCode="h:mm:ss">
                  <c:v>0.405590277777778</c:v>
                </c:pt>
                <c:pt idx="5621" c:formatCode="h:mm:ss">
                  <c:v>0.405601851851852</c:v>
                </c:pt>
                <c:pt idx="5622" c:formatCode="h:mm:ss">
                  <c:v>0.405613425925926</c:v>
                </c:pt>
                <c:pt idx="5623" c:formatCode="h:mm:ss">
                  <c:v>0.405625</c:v>
                </c:pt>
                <c:pt idx="5624" c:formatCode="h:mm:ss">
                  <c:v>0.405636574074074</c:v>
                </c:pt>
                <c:pt idx="5625" c:formatCode="h:mm:ss">
                  <c:v>0.405648148148148</c:v>
                </c:pt>
                <c:pt idx="5626" c:formatCode="h:mm:ss">
                  <c:v>0.405659722222222</c:v>
                </c:pt>
                <c:pt idx="5627" c:formatCode="h:mm:ss">
                  <c:v>0.405671296296296</c:v>
                </c:pt>
                <c:pt idx="5628" c:formatCode="h:mm:ss">
                  <c:v>0.40568287037037</c:v>
                </c:pt>
                <c:pt idx="5629" c:formatCode="h:mm:ss">
                  <c:v>0.405694444444444</c:v>
                </c:pt>
                <c:pt idx="5630" c:formatCode="h:mm:ss">
                  <c:v>0.405706018518519</c:v>
                </c:pt>
                <c:pt idx="5631" c:formatCode="h:mm:ss">
                  <c:v>0.405717592592593</c:v>
                </c:pt>
                <c:pt idx="5632" c:formatCode="h:mm:ss">
                  <c:v>0.405729166666667</c:v>
                </c:pt>
                <c:pt idx="5633" c:formatCode="h:mm:ss">
                  <c:v>0.405740740740741</c:v>
                </c:pt>
                <c:pt idx="5634" c:formatCode="h:mm:ss">
                  <c:v>0.405752314814815</c:v>
                </c:pt>
                <c:pt idx="5635" c:formatCode="h:mm:ss">
                  <c:v>0.405763888888889</c:v>
                </c:pt>
                <c:pt idx="5636" c:formatCode="h:mm:ss">
                  <c:v>0.405775462962963</c:v>
                </c:pt>
                <c:pt idx="5637" c:formatCode="h:mm:ss">
                  <c:v>0.405787037037037</c:v>
                </c:pt>
                <c:pt idx="5638" c:formatCode="h:mm:ss">
                  <c:v>0.405798611111111</c:v>
                </c:pt>
                <c:pt idx="5639" c:formatCode="h:mm:ss">
                  <c:v>0.405810185185185</c:v>
                </c:pt>
                <c:pt idx="5640" c:formatCode="h:mm:ss">
                  <c:v>0.405821759259259</c:v>
                </c:pt>
                <c:pt idx="5641" c:formatCode="h:mm:ss">
                  <c:v>0.405833333333333</c:v>
                </c:pt>
                <c:pt idx="5642" c:formatCode="h:mm:ss">
                  <c:v>0.405844907407407</c:v>
                </c:pt>
                <c:pt idx="5643" c:formatCode="h:mm:ss">
                  <c:v>0.405856481481482</c:v>
                </c:pt>
                <c:pt idx="5644" c:formatCode="h:mm:ss">
                  <c:v>0.405868055555556</c:v>
                </c:pt>
                <c:pt idx="5645" c:formatCode="h:mm:ss">
                  <c:v>0.40587962962963</c:v>
                </c:pt>
                <c:pt idx="5646" c:formatCode="h:mm:ss">
                  <c:v>0.405891203703704</c:v>
                </c:pt>
                <c:pt idx="5647" c:formatCode="h:mm:ss">
                  <c:v>0.405902777777778</c:v>
                </c:pt>
                <c:pt idx="5648" c:formatCode="h:mm:ss">
                  <c:v>0.405914351851852</c:v>
                </c:pt>
                <c:pt idx="5649" c:formatCode="h:mm:ss">
                  <c:v>0.405925925925926</c:v>
                </c:pt>
                <c:pt idx="5650" c:formatCode="h:mm:ss">
                  <c:v>0.4059375</c:v>
                </c:pt>
                <c:pt idx="5651" c:formatCode="h:mm:ss">
                  <c:v>0.405949074074074</c:v>
                </c:pt>
                <c:pt idx="5652" c:formatCode="h:mm:ss">
                  <c:v>0.405960648148148</c:v>
                </c:pt>
                <c:pt idx="5653" c:formatCode="h:mm:ss">
                  <c:v>0.405972222222222</c:v>
                </c:pt>
                <c:pt idx="5654" c:formatCode="h:mm:ss">
                  <c:v>0.405983796296296</c:v>
                </c:pt>
                <c:pt idx="5655" c:formatCode="h:mm:ss">
                  <c:v>0.40599537037037</c:v>
                </c:pt>
                <c:pt idx="5656" c:formatCode="h:mm:ss">
                  <c:v>0.406006944444444</c:v>
                </c:pt>
                <c:pt idx="5657" c:formatCode="h:mm:ss">
                  <c:v>0.406018518518519</c:v>
                </c:pt>
                <c:pt idx="5658" c:formatCode="h:mm:ss">
                  <c:v>0.406030092592593</c:v>
                </c:pt>
                <c:pt idx="5659" c:formatCode="h:mm:ss">
                  <c:v>0.406041666666667</c:v>
                </c:pt>
                <c:pt idx="5660" c:formatCode="h:mm:ss">
                  <c:v>0.406053240740741</c:v>
                </c:pt>
                <c:pt idx="5661" c:formatCode="h:mm:ss">
                  <c:v>0.406064814814815</c:v>
                </c:pt>
                <c:pt idx="5662" c:formatCode="h:mm:ss">
                  <c:v>0.406076388888889</c:v>
                </c:pt>
                <c:pt idx="5663" c:formatCode="h:mm:ss">
                  <c:v>0.406087962962963</c:v>
                </c:pt>
                <c:pt idx="5664" c:formatCode="h:mm:ss">
                  <c:v>0.406099537037037</c:v>
                </c:pt>
                <c:pt idx="5665" c:formatCode="h:mm:ss">
                  <c:v>0.406111111111111</c:v>
                </c:pt>
                <c:pt idx="5666" c:formatCode="h:mm:ss">
                  <c:v>0.406122685185185</c:v>
                </c:pt>
                <c:pt idx="5667" c:formatCode="h:mm:ss">
                  <c:v>0.406134259259259</c:v>
                </c:pt>
                <c:pt idx="5668" c:formatCode="h:mm:ss">
                  <c:v>0.406145833333333</c:v>
                </c:pt>
                <c:pt idx="5669" c:formatCode="h:mm:ss">
                  <c:v>0.406157407407407</c:v>
                </c:pt>
                <c:pt idx="5670" c:formatCode="h:mm:ss">
                  <c:v>0.406168981481482</c:v>
                </c:pt>
                <c:pt idx="5671" c:formatCode="h:mm:ss">
                  <c:v>0.406180555555556</c:v>
                </c:pt>
                <c:pt idx="5672" c:formatCode="h:mm:ss">
                  <c:v>0.40619212962963</c:v>
                </c:pt>
                <c:pt idx="5673" c:formatCode="h:mm:ss">
                  <c:v>0.406203703703704</c:v>
                </c:pt>
                <c:pt idx="5674" c:formatCode="h:mm:ss">
                  <c:v>0.406215277777778</c:v>
                </c:pt>
                <c:pt idx="5675" c:formatCode="h:mm:ss">
                  <c:v>0.406226851851852</c:v>
                </c:pt>
                <c:pt idx="5676" c:formatCode="h:mm:ss">
                  <c:v>0.406238425925926</c:v>
                </c:pt>
                <c:pt idx="5677" c:formatCode="h:mm:ss">
                  <c:v>0.40625</c:v>
                </c:pt>
                <c:pt idx="5678" c:formatCode="h:mm:ss">
                  <c:v>0.406261574074074</c:v>
                </c:pt>
                <c:pt idx="5679" c:formatCode="h:mm:ss">
                  <c:v>0.406273148148148</c:v>
                </c:pt>
                <c:pt idx="5680" c:formatCode="h:mm:ss">
                  <c:v>0.406284722222222</c:v>
                </c:pt>
                <c:pt idx="5681" c:formatCode="h:mm:ss">
                  <c:v>0.406296296296296</c:v>
                </c:pt>
                <c:pt idx="5682" c:formatCode="h:mm:ss">
                  <c:v>0.40630787037037</c:v>
                </c:pt>
                <c:pt idx="5683" c:formatCode="h:mm:ss">
                  <c:v>0.406319444444444</c:v>
                </c:pt>
                <c:pt idx="5684" c:formatCode="h:mm:ss">
                  <c:v>0.406331018518518</c:v>
                </c:pt>
                <c:pt idx="5685" c:formatCode="h:mm:ss">
                  <c:v>0.406342592592593</c:v>
                </c:pt>
                <c:pt idx="5686" c:formatCode="h:mm:ss">
                  <c:v>0.406354166666667</c:v>
                </c:pt>
                <c:pt idx="5687" c:formatCode="h:mm:ss">
                  <c:v>0.406365740740741</c:v>
                </c:pt>
                <c:pt idx="5688" c:formatCode="h:mm:ss">
                  <c:v>0.406377314814815</c:v>
                </c:pt>
                <c:pt idx="5689" c:formatCode="h:mm:ss">
                  <c:v>0.406388888888889</c:v>
                </c:pt>
                <c:pt idx="5690" c:formatCode="h:mm:ss">
                  <c:v>0.406400462962963</c:v>
                </c:pt>
                <c:pt idx="5691" c:formatCode="h:mm:ss">
                  <c:v>0.406412037037037</c:v>
                </c:pt>
                <c:pt idx="5692" c:formatCode="h:mm:ss">
                  <c:v>0.406423611111111</c:v>
                </c:pt>
                <c:pt idx="5693" c:formatCode="h:mm:ss">
                  <c:v>0.406435185185185</c:v>
                </c:pt>
                <c:pt idx="5694" c:formatCode="h:mm:ss">
                  <c:v>0.406446759259259</c:v>
                </c:pt>
                <c:pt idx="5695" c:formatCode="h:mm:ss">
                  <c:v>0.406458333333333</c:v>
                </c:pt>
                <c:pt idx="5696" c:formatCode="h:mm:ss">
                  <c:v>0.406469907407407</c:v>
                </c:pt>
                <c:pt idx="5697" c:formatCode="h:mm:ss">
                  <c:v>0.406481481481481</c:v>
                </c:pt>
                <c:pt idx="5698" c:formatCode="h:mm:ss">
                  <c:v>0.406493055555556</c:v>
                </c:pt>
                <c:pt idx="5699" c:formatCode="h:mm:ss">
                  <c:v>0.40650462962963</c:v>
                </c:pt>
                <c:pt idx="5700" c:formatCode="h:mm:ss">
                  <c:v>0.406516203703704</c:v>
                </c:pt>
                <c:pt idx="5701" c:formatCode="h:mm:ss">
                  <c:v>0.406527777777778</c:v>
                </c:pt>
                <c:pt idx="5702" c:formatCode="h:mm:ss">
                  <c:v>0.406539351851852</c:v>
                </c:pt>
                <c:pt idx="5703" c:formatCode="h:mm:ss">
                  <c:v>0.406550925925926</c:v>
                </c:pt>
                <c:pt idx="5704" c:formatCode="h:mm:ss">
                  <c:v>0.4065625</c:v>
                </c:pt>
                <c:pt idx="5705" c:formatCode="h:mm:ss">
                  <c:v>0.406574074074074</c:v>
                </c:pt>
                <c:pt idx="5706" c:formatCode="h:mm:ss">
                  <c:v>0.406585648148148</c:v>
                </c:pt>
                <c:pt idx="5707" c:formatCode="h:mm:ss">
                  <c:v>0.406597222222222</c:v>
                </c:pt>
                <c:pt idx="5708" c:formatCode="h:mm:ss">
                  <c:v>0.406608796296296</c:v>
                </c:pt>
                <c:pt idx="5709" c:formatCode="h:mm:ss">
                  <c:v>0.40662037037037</c:v>
                </c:pt>
                <c:pt idx="5710" c:formatCode="h:mm:ss">
                  <c:v>0.406631944444444</c:v>
                </c:pt>
                <c:pt idx="5711" c:formatCode="h:mm:ss">
                  <c:v>0.406643518518518</c:v>
                </c:pt>
                <c:pt idx="5712" c:formatCode="h:mm:ss">
                  <c:v>0.406655092592593</c:v>
                </c:pt>
                <c:pt idx="5713" c:formatCode="h:mm:ss">
                  <c:v>0.406666666666667</c:v>
                </c:pt>
                <c:pt idx="5714" c:formatCode="h:mm:ss">
                  <c:v>0.406678240740741</c:v>
                </c:pt>
                <c:pt idx="5715" c:formatCode="h:mm:ss">
                  <c:v>0.406689814814815</c:v>
                </c:pt>
                <c:pt idx="5716" c:formatCode="h:mm:ss">
                  <c:v>0.406701388888889</c:v>
                </c:pt>
                <c:pt idx="5717" c:formatCode="h:mm:ss">
                  <c:v>0.406712962962963</c:v>
                </c:pt>
                <c:pt idx="5718" c:formatCode="h:mm:ss">
                  <c:v>0.406724537037037</c:v>
                </c:pt>
                <c:pt idx="5719" c:formatCode="h:mm:ss">
                  <c:v>0.406736111111111</c:v>
                </c:pt>
                <c:pt idx="5720" c:formatCode="h:mm:ss">
                  <c:v>0.406747685185185</c:v>
                </c:pt>
                <c:pt idx="5721" c:formatCode="h:mm:ss">
                  <c:v>0.406759259259259</c:v>
                </c:pt>
                <c:pt idx="5722" c:formatCode="h:mm:ss">
                  <c:v>0.406770833333333</c:v>
                </c:pt>
                <c:pt idx="5723" c:formatCode="h:mm:ss">
                  <c:v>0.406782407407407</c:v>
                </c:pt>
                <c:pt idx="5724" c:formatCode="h:mm:ss">
                  <c:v>0.406793981481481</c:v>
                </c:pt>
                <c:pt idx="5725" c:formatCode="h:mm:ss">
                  <c:v>0.406805555555556</c:v>
                </c:pt>
                <c:pt idx="5726" c:formatCode="h:mm:ss">
                  <c:v>0.40681712962963</c:v>
                </c:pt>
                <c:pt idx="5727" c:formatCode="h:mm:ss">
                  <c:v>0.406828703703704</c:v>
                </c:pt>
                <c:pt idx="5728" c:formatCode="h:mm:ss">
                  <c:v>0.406840277777778</c:v>
                </c:pt>
                <c:pt idx="5729" c:formatCode="h:mm:ss">
                  <c:v>0.406851851851852</c:v>
                </c:pt>
                <c:pt idx="5730" c:formatCode="h:mm:ss">
                  <c:v>0.406863425925926</c:v>
                </c:pt>
                <c:pt idx="5731" c:formatCode="h:mm:ss">
                  <c:v>0.406875</c:v>
                </c:pt>
                <c:pt idx="5732" c:formatCode="h:mm:ss">
                  <c:v>0.406886574074074</c:v>
                </c:pt>
                <c:pt idx="5733" c:formatCode="h:mm:ss">
                  <c:v>0.406898148148148</c:v>
                </c:pt>
                <c:pt idx="5734" c:formatCode="h:mm:ss">
                  <c:v>0.406909722222222</c:v>
                </c:pt>
                <c:pt idx="5735" c:formatCode="h:mm:ss">
                  <c:v>0.406921296296296</c:v>
                </c:pt>
                <c:pt idx="5736" c:formatCode="h:mm:ss">
                  <c:v>0.40693287037037</c:v>
                </c:pt>
                <c:pt idx="5737" c:formatCode="h:mm:ss">
                  <c:v>0.406944444444444</c:v>
                </c:pt>
                <c:pt idx="5738" c:formatCode="h:mm:ss">
                  <c:v>0.406956018518519</c:v>
                </c:pt>
                <c:pt idx="5739" c:formatCode="h:mm:ss">
                  <c:v>0.406967592592593</c:v>
                </c:pt>
                <c:pt idx="5740" c:formatCode="h:mm:ss">
                  <c:v>0.406979166666667</c:v>
                </c:pt>
                <c:pt idx="5741" c:formatCode="h:mm:ss">
                  <c:v>0.406990740740741</c:v>
                </c:pt>
                <c:pt idx="5742" c:formatCode="h:mm:ss">
                  <c:v>0.407002314814815</c:v>
                </c:pt>
                <c:pt idx="5743" c:formatCode="h:mm:ss">
                  <c:v>0.407013888888889</c:v>
                </c:pt>
                <c:pt idx="5744" c:formatCode="h:mm:ss">
                  <c:v>0.407025462962963</c:v>
                </c:pt>
                <c:pt idx="5745" c:formatCode="h:mm:ss">
                  <c:v>0.407037037037037</c:v>
                </c:pt>
                <c:pt idx="5746" c:formatCode="h:mm:ss">
                  <c:v>0.407048611111111</c:v>
                </c:pt>
                <c:pt idx="5747" c:formatCode="h:mm:ss">
                  <c:v>0.407060185185185</c:v>
                </c:pt>
                <c:pt idx="5748" c:formatCode="h:mm:ss">
                  <c:v>0.407071759259259</c:v>
                </c:pt>
                <c:pt idx="5749" c:formatCode="h:mm:ss">
                  <c:v>0.407083333333333</c:v>
                </c:pt>
                <c:pt idx="5750" c:formatCode="h:mm:ss">
                  <c:v>0.407094907407407</c:v>
                </c:pt>
                <c:pt idx="5751" c:formatCode="h:mm:ss">
                  <c:v>0.407106481481481</c:v>
                </c:pt>
                <c:pt idx="5752" c:formatCode="h:mm:ss">
                  <c:v>0.407118055555556</c:v>
                </c:pt>
                <c:pt idx="5753" c:formatCode="h:mm:ss">
                  <c:v>0.40712962962963</c:v>
                </c:pt>
                <c:pt idx="5754" c:formatCode="h:mm:ss">
                  <c:v>0.407141203703704</c:v>
                </c:pt>
                <c:pt idx="5755" c:formatCode="h:mm:ss">
                  <c:v>0.407152777777778</c:v>
                </c:pt>
                <c:pt idx="5756" c:formatCode="h:mm:ss">
                  <c:v>0.407164351851852</c:v>
                </c:pt>
                <c:pt idx="5757" c:formatCode="h:mm:ss">
                  <c:v>0.407175925925926</c:v>
                </c:pt>
                <c:pt idx="5758" c:formatCode="h:mm:ss">
                  <c:v>0.4071875</c:v>
                </c:pt>
                <c:pt idx="5759" c:formatCode="h:mm:ss">
                  <c:v>0.407199074074074</c:v>
                </c:pt>
                <c:pt idx="5760" c:formatCode="h:mm:ss">
                  <c:v>0.407210648148148</c:v>
                </c:pt>
                <c:pt idx="5761" c:formatCode="h:mm:ss">
                  <c:v>0.407222222222222</c:v>
                </c:pt>
                <c:pt idx="5762" c:formatCode="h:mm:ss">
                  <c:v>0.407233796296296</c:v>
                </c:pt>
                <c:pt idx="5763" c:formatCode="h:mm:ss">
                  <c:v>0.40724537037037</c:v>
                </c:pt>
                <c:pt idx="5764" c:formatCode="h:mm:ss">
                  <c:v>0.407256944444444</c:v>
                </c:pt>
                <c:pt idx="5765" c:formatCode="h:mm:ss">
                  <c:v>0.407268518518519</c:v>
                </c:pt>
                <c:pt idx="5766" c:formatCode="h:mm:ss">
                  <c:v>0.407280092592593</c:v>
                </c:pt>
                <c:pt idx="5767" c:formatCode="h:mm:ss">
                  <c:v>0.407291666666667</c:v>
                </c:pt>
                <c:pt idx="5768" c:formatCode="h:mm:ss">
                  <c:v>0.407303240740741</c:v>
                </c:pt>
                <c:pt idx="5769" c:formatCode="h:mm:ss">
                  <c:v>0.407314814814815</c:v>
                </c:pt>
                <c:pt idx="5770" c:formatCode="h:mm:ss">
                  <c:v>0.407326388888889</c:v>
                </c:pt>
                <c:pt idx="5771" c:formatCode="h:mm:ss">
                  <c:v>0.407337962962963</c:v>
                </c:pt>
                <c:pt idx="5772" c:formatCode="h:mm:ss">
                  <c:v>0.407349537037037</c:v>
                </c:pt>
                <c:pt idx="5773" c:formatCode="h:mm:ss">
                  <c:v>0.407361111111111</c:v>
                </c:pt>
                <c:pt idx="5774" c:formatCode="h:mm:ss">
                  <c:v>0.407372685185185</c:v>
                </c:pt>
                <c:pt idx="5775" c:formatCode="h:mm:ss">
                  <c:v>0.407384259259259</c:v>
                </c:pt>
                <c:pt idx="5776" c:formatCode="h:mm:ss">
                  <c:v>0.407395833333333</c:v>
                </c:pt>
                <c:pt idx="5777" c:formatCode="h:mm:ss">
                  <c:v>0.407407407407407</c:v>
                </c:pt>
                <c:pt idx="5778" c:formatCode="h:mm:ss">
                  <c:v>0.407418981481481</c:v>
                </c:pt>
                <c:pt idx="5779" c:formatCode="h:mm:ss">
                  <c:v>0.407430555555556</c:v>
                </c:pt>
                <c:pt idx="5780" c:formatCode="h:mm:ss">
                  <c:v>0.40744212962963</c:v>
                </c:pt>
                <c:pt idx="5781" c:formatCode="h:mm:ss">
                  <c:v>0.407453703703704</c:v>
                </c:pt>
                <c:pt idx="5782" c:formatCode="h:mm:ss">
                  <c:v>0.407465277777778</c:v>
                </c:pt>
                <c:pt idx="5783" c:formatCode="h:mm:ss">
                  <c:v>0.407476851851852</c:v>
                </c:pt>
                <c:pt idx="5784" c:formatCode="h:mm:ss">
                  <c:v>0.407488425925926</c:v>
                </c:pt>
                <c:pt idx="5785" c:formatCode="h:mm:ss">
                  <c:v>0.4075</c:v>
                </c:pt>
                <c:pt idx="5786" c:formatCode="h:mm:ss">
                  <c:v>0.407511574074074</c:v>
                </c:pt>
                <c:pt idx="5787" c:formatCode="h:mm:ss">
                  <c:v>0.407523148148148</c:v>
                </c:pt>
                <c:pt idx="5788" c:formatCode="h:mm:ss">
                  <c:v>0.407534722222222</c:v>
                </c:pt>
                <c:pt idx="5789" c:formatCode="h:mm:ss">
                  <c:v>0.407546296296296</c:v>
                </c:pt>
                <c:pt idx="5790" c:formatCode="h:mm:ss">
                  <c:v>0.40755787037037</c:v>
                </c:pt>
                <c:pt idx="5791" c:formatCode="h:mm:ss">
                  <c:v>0.407569444444444</c:v>
                </c:pt>
                <c:pt idx="5792" c:formatCode="h:mm:ss">
                  <c:v>0.407581018518519</c:v>
                </c:pt>
                <c:pt idx="5793" c:formatCode="h:mm:ss">
                  <c:v>0.407592592592593</c:v>
                </c:pt>
                <c:pt idx="5794" c:formatCode="h:mm:ss">
                  <c:v>0.407604166666667</c:v>
                </c:pt>
                <c:pt idx="5795" c:formatCode="h:mm:ss">
                  <c:v>0.407615740740741</c:v>
                </c:pt>
                <c:pt idx="5796" c:formatCode="h:mm:ss">
                  <c:v>0.407627314814815</c:v>
                </c:pt>
                <c:pt idx="5797" c:formatCode="h:mm:ss">
                  <c:v>0.407638888888889</c:v>
                </c:pt>
                <c:pt idx="5798" c:formatCode="h:mm:ss">
                  <c:v>0.407650462962963</c:v>
                </c:pt>
                <c:pt idx="5799" c:formatCode="h:mm:ss">
                  <c:v>0.407662037037037</c:v>
                </c:pt>
                <c:pt idx="5800" c:formatCode="h:mm:ss">
                  <c:v>0.407673611111111</c:v>
                </c:pt>
                <c:pt idx="5801" c:formatCode="h:mm:ss">
                  <c:v>0.407685185185185</c:v>
                </c:pt>
                <c:pt idx="5802" c:formatCode="h:mm:ss">
                  <c:v>0.407696759259259</c:v>
                </c:pt>
                <c:pt idx="5803" c:formatCode="h:mm:ss">
                  <c:v>0.407708333333333</c:v>
                </c:pt>
                <c:pt idx="5804" c:formatCode="h:mm:ss">
                  <c:v>0.407719907407407</c:v>
                </c:pt>
                <c:pt idx="5805" c:formatCode="h:mm:ss">
                  <c:v>0.407731481481481</c:v>
                </c:pt>
                <c:pt idx="5806" c:formatCode="h:mm:ss">
                  <c:v>0.407743055555556</c:v>
                </c:pt>
                <c:pt idx="5807" c:formatCode="h:mm:ss">
                  <c:v>0.40775462962963</c:v>
                </c:pt>
                <c:pt idx="5808" c:formatCode="h:mm:ss">
                  <c:v>0.407766203703704</c:v>
                </c:pt>
                <c:pt idx="5809" c:formatCode="h:mm:ss">
                  <c:v>0.407777777777778</c:v>
                </c:pt>
                <c:pt idx="5810" c:formatCode="h:mm:ss">
                  <c:v>0.407789351851852</c:v>
                </c:pt>
                <c:pt idx="5811" c:formatCode="h:mm:ss">
                  <c:v>0.407800925925926</c:v>
                </c:pt>
                <c:pt idx="5812" c:formatCode="h:mm:ss">
                  <c:v>0.4078125</c:v>
                </c:pt>
                <c:pt idx="5813" c:formatCode="h:mm:ss">
                  <c:v>0.407824074074074</c:v>
                </c:pt>
                <c:pt idx="5814" c:formatCode="h:mm:ss">
                  <c:v>0.407835648148148</c:v>
                </c:pt>
                <c:pt idx="5815" c:formatCode="h:mm:ss">
                  <c:v>0.407847222222222</c:v>
                </c:pt>
                <c:pt idx="5816" c:formatCode="h:mm:ss">
                  <c:v>0.407858796296296</c:v>
                </c:pt>
                <c:pt idx="5817" c:formatCode="h:mm:ss">
                  <c:v>0.40787037037037</c:v>
                </c:pt>
                <c:pt idx="5818" c:formatCode="h:mm:ss">
                  <c:v>0.407881944444444</c:v>
                </c:pt>
                <c:pt idx="5819" c:formatCode="h:mm:ss">
                  <c:v>0.407893518518519</c:v>
                </c:pt>
                <c:pt idx="5820" c:formatCode="h:mm:ss">
                  <c:v>0.407905092592593</c:v>
                </c:pt>
                <c:pt idx="5821" c:formatCode="h:mm:ss">
                  <c:v>0.407916666666667</c:v>
                </c:pt>
                <c:pt idx="5822" c:formatCode="h:mm:ss">
                  <c:v>0.407928240740741</c:v>
                </c:pt>
                <c:pt idx="5823" c:formatCode="h:mm:ss">
                  <c:v>0.407939814814815</c:v>
                </c:pt>
                <c:pt idx="5824" c:formatCode="h:mm:ss">
                  <c:v>0.407951388888889</c:v>
                </c:pt>
                <c:pt idx="5825" c:formatCode="h:mm:ss">
                  <c:v>0.407962962962963</c:v>
                </c:pt>
                <c:pt idx="5826" c:formatCode="h:mm:ss">
                  <c:v>0.407974537037037</c:v>
                </c:pt>
                <c:pt idx="5827" c:formatCode="h:mm:ss">
                  <c:v>0.407986111111111</c:v>
                </c:pt>
                <c:pt idx="5828" c:formatCode="h:mm:ss">
                  <c:v>0.407997685185185</c:v>
                </c:pt>
                <c:pt idx="5829" c:formatCode="h:mm:ss">
                  <c:v>0.408009259259259</c:v>
                </c:pt>
                <c:pt idx="5830" c:formatCode="h:mm:ss">
                  <c:v>0.408020833333333</c:v>
                </c:pt>
                <c:pt idx="5831" c:formatCode="h:mm:ss">
                  <c:v>0.408032407407407</c:v>
                </c:pt>
                <c:pt idx="5832" c:formatCode="h:mm:ss">
                  <c:v>0.408043981481482</c:v>
                </c:pt>
                <c:pt idx="5833" c:formatCode="h:mm:ss">
                  <c:v>0.408055555555556</c:v>
                </c:pt>
                <c:pt idx="5834" c:formatCode="h:mm:ss">
                  <c:v>0.40806712962963</c:v>
                </c:pt>
                <c:pt idx="5835" c:formatCode="h:mm:ss">
                  <c:v>0.408078703703704</c:v>
                </c:pt>
                <c:pt idx="5836" c:formatCode="h:mm:ss">
                  <c:v>0.408090277777778</c:v>
                </c:pt>
                <c:pt idx="5837" c:formatCode="h:mm:ss">
                  <c:v>0.408101851851852</c:v>
                </c:pt>
                <c:pt idx="5838" c:formatCode="h:mm:ss">
                  <c:v>0.408113425925926</c:v>
                </c:pt>
                <c:pt idx="5839" c:formatCode="h:mm:ss">
                  <c:v>0.408125</c:v>
                </c:pt>
                <c:pt idx="5840" c:formatCode="h:mm:ss">
                  <c:v>0.408136574074074</c:v>
                </c:pt>
                <c:pt idx="5841" c:formatCode="h:mm:ss">
                  <c:v>0.408148148148148</c:v>
                </c:pt>
                <c:pt idx="5842" c:formatCode="h:mm:ss">
                  <c:v>0.408159722222222</c:v>
                </c:pt>
                <c:pt idx="5843" c:formatCode="h:mm:ss">
                  <c:v>0.408171296296296</c:v>
                </c:pt>
                <c:pt idx="5844" c:formatCode="h:mm:ss">
                  <c:v>0.40818287037037</c:v>
                </c:pt>
                <c:pt idx="5845" c:formatCode="h:mm:ss">
                  <c:v>0.408194444444444</c:v>
                </c:pt>
                <c:pt idx="5846" c:formatCode="h:mm:ss">
                  <c:v>0.408206018518519</c:v>
                </c:pt>
                <c:pt idx="5847" c:formatCode="h:mm:ss">
                  <c:v>0.408217592592593</c:v>
                </c:pt>
                <c:pt idx="5848" c:formatCode="h:mm:ss">
                  <c:v>0.408229166666667</c:v>
                </c:pt>
                <c:pt idx="5849" c:formatCode="h:mm:ss">
                  <c:v>0.408240740740741</c:v>
                </c:pt>
                <c:pt idx="5850" c:formatCode="h:mm:ss">
                  <c:v>0.408252314814815</c:v>
                </c:pt>
                <c:pt idx="5851" c:formatCode="h:mm:ss">
                  <c:v>0.408263888888889</c:v>
                </c:pt>
                <c:pt idx="5852" c:formatCode="h:mm:ss">
                  <c:v>0.408275462962963</c:v>
                </c:pt>
                <c:pt idx="5853" c:formatCode="h:mm:ss">
                  <c:v>0.408287037037037</c:v>
                </c:pt>
                <c:pt idx="5854" c:formatCode="h:mm:ss">
                  <c:v>0.408298611111111</c:v>
                </c:pt>
                <c:pt idx="5855" c:formatCode="h:mm:ss">
                  <c:v>0.408310185185185</c:v>
                </c:pt>
                <c:pt idx="5856" c:formatCode="h:mm:ss">
                  <c:v>0.408321759259259</c:v>
                </c:pt>
                <c:pt idx="5857" c:formatCode="h:mm:ss">
                  <c:v>0.408333333333333</c:v>
                </c:pt>
                <c:pt idx="5858" c:formatCode="h:mm:ss">
                  <c:v>0.408344907407407</c:v>
                </c:pt>
                <c:pt idx="5859" c:formatCode="h:mm:ss">
                  <c:v>0.408356481481482</c:v>
                </c:pt>
                <c:pt idx="5860" c:formatCode="h:mm:ss">
                  <c:v>0.408368055555556</c:v>
                </c:pt>
                <c:pt idx="5861" c:formatCode="h:mm:ss">
                  <c:v>0.40837962962963</c:v>
                </c:pt>
                <c:pt idx="5862" c:formatCode="h:mm:ss">
                  <c:v>0.408391203703704</c:v>
                </c:pt>
                <c:pt idx="5863" c:formatCode="h:mm:ss">
                  <c:v>0.408402777777778</c:v>
                </c:pt>
                <c:pt idx="5864" c:formatCode="h:mm:ss">
                  <c:v>0.408414351851852</c:v>
                </c:pt>
                <c:pt idx="5865" c:formatCode="h:mm:ss">
                  <c:v>0.408425925925926</c:v>
                </c:pt>
                <c:pt idx="5866" c:formatCode="h:mm:ss">
                  <c:v>0.4084375</c:v>
                </c:pt>
                <c:pt idx="5867" c:formatCode="h:mm:ss">
                  <c:v>0.408449074074074</c:v>
                </c:pt>
                <c:pt idx="5868" c:formatCode="h:mm:ss">
                  <c:v>0.408460648148148</c:v>
                </c:pt>
                <c:pt idx="5869" c:formatCode="h:mm:ss">
                  <c:v>0.408472222222222</c:v>
                </c:pt>
                <c:pt idx="5870" c:formatCode="h:mm:ss">
                  <c:v>0.408483796296296</c:v>
                </c:pt>
                <c:pt idx="5871" c:formatCode="h:mm:ss">
                  <c:v>0.40849537037037</c:v>
                </c:pt>
                <c:pt idx="5872" c:formatCode="h:mm:ss">
                  <c:v>0.408506944444444</c:v>
                </c:pt>
                <c:pt idx="5873" c:formatCode="h:mm:ss">
                  <c:v>0.408518518518519</c:v>
                </c:pt>
                <c:pt idx="5874" c:formatCode="h:mm:ss">
                  <c:v>0.408530092592593</c:v>
                </c:pt>
                <c:pt idx="5875" c:formatCode="h:mm:ss">
                  <c:v>0.408541666666667</c:v>
                </c:pt>
                <c:pt idx="5876" c:formatCode="h:mm:ss">
                  <c:v>0.408553240740741</c:v>
                </c:pt>
                <c:pt idx="5877" c:formatCode="h:mm:ss">
                  <c:v>0.408564814814815</c:v>
                </c:pt>
                <c:pt idx="5878" c:formatCode="h:mm:ss">
                  <c:v>0.408576388888889</c:v>
                </c:pt>
                <c:pt idx="5879" c:formatCode="h:mm:ss">
                  <c:v>0.408587962962963</c:v>
                </c:pt>
                <c:pt idx="5880" c:formatCode="h:mm:ss">
                  <c:v>0.408599537037037</c:v>
                </c:pt>
                <c:pt idx="5881" c:formatCode="h:mm:ss">
                  <c:v>0.408611111111111</c:v>
                </c:pt>
                <c:pt idx="5882" c:formatCode="h:mm:ss">
                  <c:v>0.408622685185185</c:v>
                </c:pt>
                <c:pt idx="5883" c:formatCode="h:mm:ss">
                  <c:v>0.408634259259259</c:v>
                </c:pt>
                <c:pt idx="5884" c:formatCode="h:mm:ss">
                  <c:v>0.408645833333333</c:v>
                </c:pt>
                <c:pt idx="5885" c:formatCode="h:mm:ss">
                  <c:v>0.408657407407407</c:v>
                </c:pt>
                <c:pt idx="5886" c:formatCode="h:mm:ss">
                  <c:v>0.408668981481481</c:v>
                </c:pt>
                <c:pt idx="5887" c:formatCode="h:mm:ss">
                  <c:v>0.408680555555556</c:v>
                </c:pt>
                <c:pt idx="5888" c:formatCode="h:mm:ss">
                  <c:v>0.40869212962963</c:v>
                </c:pt>
                <c:pt idx="5889" c:formatCode="h:mm:ss">
                  <c:v>0.408703703703704</c:v>
                </c:pt>
                <c:pt idx="5890" c:formatCode="h:mm:ss">
                  <c:v>0.408715277777778</c:v>
                </c:pt>
                <c:pt idx="5891" c:formatCode="h:mm:ss">
                  <c:v>0.408726851851852</c:v>
                </c:pt>
                <c:pt idx="5892" c:formatCode="h:mm:ss">
                  <c:v>0.408738425925926</c:v>
                </c:pt>
                <c:pt idx="5893" c:formatCode="h:mm:ss">
                  <c:v>0.40875</c:v>
                </c:pt>
                <c:pt idx="5894" c:formatCode="h:mm:ss">
                  <c:v>0.408761574074074</c:v>
                </c:pt>
                <c:pt idx="5895" c:formatCode="h:mm:ss">
                  <c:v>0.408773148148148</c:v>
                </c:pt>
                <c:pt idx="5896" c:formatCode="h:mm:ss">
                  <c:v>0.408784722222222</c:v>
                </c:pt>
                <c:pt idx="5897" c:formatCode="h:mm:ss">
                  <c:v>0.408796296296296</c:v>
                </c:pt>
                <c:pt idx="5898" c:formatCode="h:mm:ss">
                  <c:v>0.40880787037037</c:v>
                </c:pt>
                <c:pt idx="5899" c:formatCode="h:mm:ss">
                  <c:v>0.408819444444444</c:v>
                </c:pt>
                <c:pt idx="5900" c:formatCode="h:mm:ss">
                  <c:v>0.408831018518518</c:v>
                </c:pt>
                <c:pt idx="5901" c:formatCode="h:mm:ss">
                  <c:v>0.408842592592593</c:v>
                </c:pt>
                <c:pt idx="5902" c:formatCode="h:mm:ss">
                  <c:v>0.408854166666667</c:v>
                </c:pt>
                <c:pt idx="5903" c:formatCode="h:mm:ss">
                  <c:v>0.408865740740741</c:v>
                </c:pt>
                <c:pt idx="5904" c:formatCode="h:mm:ss">
                  <c:v>0.408877314814815</c:v>
                </c:pt>
                <c:pt idx="5905" c:formatCode="h:mm:ss">
                  <c:v>0.408888888888889</c:v>
                </c:pt>
                <c:pt idx="5906" c:formatCode="h:mm:ss">
                  <c:v>0.408900462962963</c:v>
                </c:pt>
                <c:pt idx="5907" c:formatCode="h:mm:ss">
                  <c:v>0.408912037037037</c:v>
                </c:pt>
                <c:pt idx="5908" c:formatCode="h:mm:ss">
                  <c:v>0.408923611111111</c:v>
                </c:pt>
                <c:pt idx="5909" c:formatCode="h:mm:ss">
                  <c:v>0.408935185185185</c:v>
                </c:pt>
                <c:pt idx="5910" c:formatCode="h:mm:ss">
                  <c:v>0.408946759259259</c:v>
                </c:pt>
                <c:pt idx="5911" c:formatCode="h:mm:ss">
                  <c:v>0.408958333333333</c:v>
                </c:pt>
                <c:pt idx="5912" c:formatCode="h:mm:ss">
                  <c:v>0.408969907407407</c:v>
                </c:pt>
                <c:pt idx="5913" c:formatCode="h:mm:ss">
                  <c:v>0.408981481481481</c:v>
                </c:pt>
                <c:pt idx="5914" c:formatCode="h:mm:ss">
                  <c:v>0.408993055555556</c:v>
                </c:pt>
                <c:pt idx="5915" c:formatCode="h:mm:ss">
                  <c:v>0.40900462962963</c:v>
                </c:pt>
                <c:pt idx="5916" c:formatCode="h:mm:ss">
                  <c:v>0.409016203703704</c:v>
                </c:pt>
                <c:pt idx="5917" c:formatCode="h:mm:ss">
                  <c:v>0.409027777777778</c:v>
                </c:pt>
                <c:pt idx="5918" c:formatCode="h:mm:ss">
                  <c:v>0.409039351851852</c:v>
                </c:pt>
                <c:pt idx="5919" c:formatCode="h:mm:ss">
                  <c:v>0.409050925925926</c:v>
                </c:pt>
                <c:pt idx="5920" c:formatCode="h:mm:ss">
                  <c:v>0.4090625</c:v>
                </c:pt>
                <c:pt idx="5921" c:formatCode="h:mm:ss">
                  <c:v>0.409074074074074</c:v>
                </c:pt>
                <c:pt idx="5922" c:formatCode="h:mm:ss">
                  <c:v>0.409085648148148</c:v>
                </c:pt>
                <c:pt idx="5923" c:formatCode="h:mm:ss">
                  <c:v>0.409097222222222</c:v>
                </c:pt>
                <c:pt idx="5924" c:formatCode="h:mm:ss">
                  <c:v>0.409108796296296</c:v>
                </c:pt>
                <c:pt idx="5925" c:formatCode="h:mm:ss">
                  <c:v>0.40912037037037</c:v>
                </c:pt>
                <c:pt idx="5926" c:formatCode="h:mm:ss">
                  <c:v>0.409131944444444</c:v>
                </c:pt>
                <c:pt idx="5927" c:formatCode="h:mm:ss">
                  <c:v>0.409143518518519</c:v>
                </c:pt>
                <c:pt idx="5928" c:formatCode="h:mm:ss">
                  <c:v>0.409155092592593</c:v>
                </c:pt>
                <c:pt idx="5929" c:formatCode="h:mm:ss">
                  <c:v>0.409166666666667</c:v>
                </c:pt>
                <c:pt idx="5930" c:formatCode="h:mm:ss">
                  <c:v>0.409178240740741</c:v>
                </c:pt>
                <c:pt idx="5931" c:formatCode="h:mm:ss">
                  <c:v>0.409189814814815</c:v>
                </c:pt>
                <c:pt idx="5932" c:formatCode="h:mm:ss">
                  <c:v>0.409201388888889</c:v>
                </c:pt>
                <c:pt idx="5933" c:formatCode="h:mm:ss">
                  <c:v>0.409212962962963</c:v>
                </c:pt>
                <c:pt idx="5934" c:formatCode="h:mm:ss">
                  <c:v>0.409224537037037</c:v>
                </c:pt>
                <c:pt idx="5935" c:formatCode="h:mm:ss">
                  <c:v>0.409236111111111</c:v>
                </c:pt>
                <c:pt idx="5936" c:formatCode="h:mm:ss">
                  <c:v>0.409247685185185</c:v>
                </c:pt>
                <c:pt idx="5937" c:formatCode="h:mm:ss">
                  <c:v>0.409259259259259</c:v>
                </c:pt>
                <c:pt idx="5938" c:formatCode="h:mm:ss">
                  <c:v>0.409270833333333</c:v>
                </c:pt>
                <c:pt idx="5939" c:formatCode="h:mm:ss">
                  <c:v>0.409282407407407</c:v>
                </c:pt>
                <c:pt idx="5940" c:formatCode="h:mm:ss">
                  <c:v>0.409293981481481</c:v>
                </c:pt>
                <c:pt idx="5941" c:formatCode="h:mm:ss">
                  <c:v>0.409305555555556</c:v>
                </c:pt>
                <c:pt idx="5942" c:formatCode="h:mm:ss">
                  <c:v>0.40931712962963</c:v>
                </c:pt>
                <c:pt idx="5943" c:formatCode="h:mm:ss">
                  <c:v>0.409328703703704</c:v>
                </c:pt>
                <c:pt idx="5944" c:formatCode="h:mm:ss">
                  <c:v>0.409340277777778</c:v>
                </c:pt>
                <c:pt idx="5945" c:formatCode="h:mm:ss">
                  <c:v>0.409351851851852</c:v>
                </c:pt>
                <c:pt idx="5946" c:formatCode="h:mm:ss">
                  <c:v>0.409363425925926</c:v>
                </c:pt>
                <c:pt idx="5947" c:formatCode="h:mm:ss">
                  <c:v>0.409375</c:v>
                </c:pt>
                <c:pt idx="5948" c:formatCode="h:mm:ss">
                  <c:v>0.409386574074074</c:v>
                </c:pt>
                <c:pt idx="5949" c:formatCode="h:mm:ss">
                  <c:v>0.409398148148148</c:v>
                </c:pt>
                <c:pt idx="5950" c:formatCode="h:mm:ss">
                  <c:v>0.409409722222222</c:v>
                </c:pt>
                <c:pt idx="5951" c:formatCode="h:mm:ss">
                  <c:v>0.409421296296296</c:v>
                </c:pt>
                <c:pt idx="5952" c:formatCode="h:mm:ss">
                  <c:v>0.40943287037037</c:v>
                </c:pt>
                <c:pt idx="5953" c:formatCode="h:mm:ss">
                  <c:v>0.409444444444444</c:v>
                </c:pt>
                <c:pt idx="5954" c:formatCode="h:mm:ss">
                  <c:v>0.409456018518519</c:v>
                </c:pt>
                <c:pt idx="5955" c:formatCode="h:mm:ss">
                  <c:v>0.409467592592593</c:v>
                </c:pt>
                <c:pt idx="5956" c:formatCode="h:mm:ss">
                  <c:v>0.409479166666667</c:v>
                </c:pt>
                <c:pt idx="5957" c:formatCode="h:mm:ss">
                  <c:v>0.409490740740741</c:v>
                </c:pt>
                <c:pt idx="5958" c:formatCode="h:mm:ss">
                  <c:v>0.409502314814815</c:v>
                </c:pt>
                <c:pt idx="5959" c:formatCode="h:mm:ss">
                  <c:v>0.409513888888889</c:v>
                </c:pt>
                <c:pt idx="5960" c:formatCode="h:mm:ss">
                  <c:v>0.409525462962963</c:v>
                </c:pt>
                <c:pt idx="5961" c:formatCode="h:mm:ss">
                  <c:v>0.409537037037037</c:v>
                </c:pt>
                <c:pt idx="5962" c:formatCode="h:mm:ss">
                  <c:v>0.409548611111111</c:v>
                </c:pt>
                <c:pt idx="5963" c:formatCode="h:mm:ss">
                  <c:v>0.409560185185185</c:v>
                </c:pt>
                <c:pt idx="5964" c:formatCode="h:mm:ss">
                  <c:v>0.409571759259259</c:v>
                </c:pt>
                <c:pt idx="5965" c:formatCode="h:mm:ss">
                  <c:v>0.409583333333333</c:v>
                </c:pt>
                <c:pt idx="5966" c:formatCode="h:mm:ss">
                  <c:v>0.409594907407407</c:v>
                </c:pt>
                <c:pt idx="5967" c:formatCode="h:mm:ss">
                  <c:v>0.409606481481481</c:v>
                </c:pt>
                <c:pt idx="5968" c:formatCode="h:mm:ss">
                  <c:v>0.409618055555556</c:v>
                </c:pt>
                <c:pt idx="5969" c:formatCode="h:mm:ss">
                  <c:v>0.40962962962963</c:v>
                </c:pt>
                <c:pt idx="5970" c:formatCode="h:mm:ss">
                  <c:v>0.409641203703704</c:v>
                </c:pt>
                <c:pt idx="5971" c:formatCode="h:mm:ss">
                  <c:v>0.409652777777778</c:v>
                </c:pt>
                <c:pt idx="5972" c:formatCode="h:mm:ss">
                  <c:v>0.409664351851852</c:v>
                </c:pt>
                <c:pt idx="5973" c:formatCode="h:mm:ss">
                  <c:v>0.409675925925926</c:v>
                </c:pt>
                <c:pt idx="5974" c:formatCode="h:mm:ss">
                  <c:v>0.4096875</c:v>
                </c:pt>
                <c:pt idx="5975" c:formatCode="h:mm:ss">
                  <c:v>0.409699074074074</c:v>
                </c:pt>
                <c:pt idx="5976" c:formatCode="h:mm:ss">
                  <c:v>0.409710648148148</c:v>
                </c:pt>
                <c:pt idx="5977" c:formatCode="h:mm:ss">
                  <c:v>0.409722222222222</c:v>
                </c:pt>
                <c:pt idx="5978" c:formatCode="h:mm:ss">
                  <c:v>0.409733796296296</c:v>
                </c:pt>
                <c:pt idx="5979" c:formatCode="h:mm:ss">
                  <c:v>0.40974537037037</c:v>
                </c:pt>
                <c:pt idx="5980" c:formatCode="h:mm:ss">
                  <c:v>0.409756944444444</c:v>
                </c:pt>
                <c:pt idx="5981" c:formatCode="h:mm:ss">
                  <c:v>0.409768518518519</c:v>
                </c:pt>
                <c:pt idx="5982" c:formatCode="h:mm:ss">
                  <c:v>0.409780092592593</c:v>
                </c:pt>
                <c:pt idx="5983" c:formatCode="h:mm:ss">
                  <c:v>0.409791666666667</c:v>
                </c:pt>
                <c:pt idx="5984" c:formatCode="h:mm:ss">
                  <c:v>0.409803240740741</c:v>
                </c:pt>
                <c:pt idx="5985" c:formatCode="h:mm:ss">
                  <c:v>0.409814814814815</c:v>
                </c:pt>
                <c:pt idx="5986" c:formatCode="h:mm:ss">
                  <c:v>0.409826388888889</c:v>
                </c:pt>
                <c:pt idx="5987" c:formatCode="h:mm:ss">
                  <c:v>0.409837962962963</c:v>
                </c:pt>
                <c:pt idx="5988" c:formatCode="h:mm:ss">
                  <c:v>0.409849537037037</c:v>
                </c:pt>
                <c:pt idx="5989" c:formatCode="h:mm:ss">
                  <c:v>0.409861111111111</c:v>
                </c:pt>
                <c:pt idx="5990" c:formatCode="h:mm:ss">
                  <c:v>0.409872685185185</c:v>
                </c:pt>
                <c:pt idx="5991" c:formatCode="h:mm:ss">
                  <c:v>0.409884259259259</c:v>
                </c:pt>
                <c:pt idx="5992" c:formatCode="h:mm:ss">
                  <c:v>0.409895833333333</c:v>
                </c:pt>
                <c:pt idx="5993" c:formatCode="h:mm:ss">
                  <c:v>0.409907407407407</c:v>
                </c:pt>
                <c:pt idx="5994" c:formatCode="h:mm:ss">
                  <c:v>0.409918981481481</c:v>
                </c:pt>
                <c:pt idx="5995" c:formatCode="h:mm:ss">
                  <c:v>0.409930555555556</c:v>
                </c:pt>
                <c:pt idx="5996" c:formatCode="h:mm:ss">
                  <c:v>0.40994212962963</c:v>
                </c:pt>
                <c:pt idx="5997" c:formatCode="h:mm:ss">
                  <c:v>0.409953703703704</c:v>
                </c:pt>
                <c:pt idx="5998" c:formatCode="h:mm:ss">
                  <c:v>0.409965277777778</c:v>
                </c:pt>
                <c:pt idx="5999" c:formatCode="h:mm:ss">
                  <c:v>0.409976851851852</c:v>
                </c:pt>
                <c:pt idx="6000" c:formatCode="h:mm:ss">
                  <c:v>0.409988425925926</c:v>
                </c:pt>
                <c:pt idx="6001" c:formatCode="h:mm:ss">
                  <c:v>0.41</c:v>
                </c:pt>
                <c:pt idx="6002" c:formatCode="h:mm:ss">
                  <c:v>0.410011574074074</c:v>
                </c:pt>
                <c:pt idx="6003" c:formatCode="h:mm:ss">
                  <c:v>0.410023148148148</c:v>
                </c:pt>
                <c:pt idx="6004" c:formatCode="h:mm:ss">
                  <c:v>0.410034722222222</c:v>
                </c:pt>
                <c:pt idx="6005" c:formatCode="h:mm:ss">
                  <c:v>0.410046296296296</c:v>
                </c:pt>
                <c:pt idx="6006" c:formatCode="h:mm:ss">
                  <c:v>0.41005787037037</c:v>
                </c:pt>
                <c:pt idx="6007" c:formatCode="h:mm:ss">
                  <c:v>0.410069444444444</c:v>
                </c:pt>
                <c:pt idx="6008" c:formatCode="h:mm:ss">
                  <c:v>0.410081018518518</c:v>
                </c:pt>
                <c:pt idx="6009" c:formatCode="h:mm:ss">
                  <c:v>0.410092592592593</c:v>
                </c:pt>
                <c:pt idx="6010" c:formatCode="h:mm:ss">
                  <c:v>0.410104166666667</c:v>
                </c:pt>
                <c:pt idx="6011" c:formatCode="h:mm:ss">
                  <c:v>0.410115740740741</c:v>
                </c:pt>
                <c:pt idx="6012" c:formatCode="h:mm:ss">
                  <c:v>0.410127314814815</c:v>
                </c:pt>
                <c:pt idx="6013" c:formatCode="h:mm:ss">
                  <c:v>0.410138888888889</c:v>
                </c:pt>
                <c:pt idx="6014" c:formatCode="h:mm:ss">
                  <c:v>0.410150462962963</c:v>
                </c:pt>
                <c:pt idx="6015" c:formatCode="h:mm:ss">
                  <c:v>0.410162037037037</c:v>
                </c:pt>
                <c:pt idx="6016" c:formatCode="h:mm:ss">
                  <c:v>0.410173611111111</c:v>
                </c:pt>
                <c:pt idx="6017" c:formatCode="h:mm:ss">
                  <c:v>0.410185185185185</c:v>
                </c:pt>
                <c:pt idx="6018" c:formatCode="h:mm:ss">
                  <c:v>0.410196759259259</c:v>
                </c:pt>
                <c:pt idx="6019" c:formatCode="h:mm:ss">
                  <c:v>0.410208333333333</c:v>
                </c:pt>
                <c:pt idx="6020" c:formatCode="h:mm:ss">
                  <c:v>0.410219907407407</c:v>
                </c:pt>
                <c:pt idx="6021" c:formatCode="h:mm:ss">
                  <c:v>0.410231481481482</c:v>
                </c:pt>
                <c:pt idx="6022" c:formatCode="h:mm:ss">
                  <c:v>0.410243055555556</c:v>
                </c:pt>
                <c:pt idx="6023" c:formatCode="h:mm:ss">
                  <c:v>0.41025462962963</c:v>
                </c:pt>
                <c:pt idx="6024" c:formatCode="h:mm:ss">
                  <c:v>0.410266203703704</c:v>
                </c:pt>
                <c:pt idx="6025" c:formatCode="h:mm:ss">
                  <c:v>0.410277777777778</c:v>
                </c:pt>
                <c:pt idx="6026" c:formatCode="h:mm:ss">
                  <c:v>0.410289351851852</c:v>
                </c:pt>
                <c:pt idx="6027" c:formatCode="h:mm:ss">
                  <c:v>0.410300925925926</c:v>
                </c:pt>
                <c:pt idx="6028" c:formatCode="h:mm:ss">
                  <c:v>0.4103125</c:v>
                </c:pt>
                <c:pt idx="6029" c:formatCode="h:mm:ss">
                  <c:v>0.410324074074074</c:v>
                </c:pt>
                <c:pt idx="6030" c:formatCode="h:mm:ss">
                  <c:v>0.410335648148148</c:v>
                </c:pt>
                <c:pt idx="6031" c:formatCode="h:mm:ss">
                  <c:v>0.410347222222222</c:v>
                </c:pt>
                <c:pt idx="6032" c:formatCode="h:mm:ss">
                  <c:v>0.410358796296296</c:v>
                </c:pt>
                <c:pt idx="6033" c:formatCode="h:mm:ss">
                  <c:v>0.41037037037037</c:v>
                </c:pt>
                <c:pt idx="6034" c:formatCode="h:mm:ss">
                  <c:v>0.410381944444444</c:v>
                </c:pt>
                <c:pt idx="6035" c:formatCode="h:mm:ss">
                  <c:v>0.410393518518519</c:v>
                </c:pt>
                <c:pt idx="6036" c:formatCode="h:mm:ss">
                  <c:v>0.410405092592593</c:v>
                </c:pt>
                <c:pt idx="6037" c:formatCode="h:mm:ss">
                  <c:v>0.410416666666667</c:v>
                </c:pt>
                <c:pt idx="6038" c:formatCode="h:mm:ss">
                  <c:v>0.410428240740741</c:v>
                </c:pt>
                <c:pt idx="6039" c:formatCode="h:mm:ss">
                  <c:v>0.410439814814815</c:v>
                </c:pt>
                <c:pt idx="6040" c:formatCode="h:mm:ss">
                  <c:v>0.410451388888889</c:v>
                </c:pt>
                <c:pt idx="6041" c:formatCode="h:mm:ss">
                  <c:v>0.410462962962963</c:v>
                </c:pt>
                <c:pt idx="6042" c:formatCode="h:mm:ss">
                  <c:v>0.410474537037037</c:v>
                </c:pt>
                <c:pt idx="6043" c:formatCode="h:mm:ss">
                  <c:v>0.410486111111111</c:v>
                </c:pt>
                <c:pt idx="6044" c:formatCode="h:mm:ss">
                  <c:v>0.410497685185185</c:v>
                </c:pt>
                <c:pt idx="6045" c:formatCode="h:mm:ss">
                  <c:v>0.410509259259259</c:v>
                </c:pt>
                <c:pt idx="6046" c:formatCode="h:mm:ss">
                  <c:v>0.410520833333333</c:v>
                </c:pt>
                <c:pt idx="6047" c:formatCode="h:mm:ss">
                  <c:v>0.410532407407407</c:v>
                </c:pt>
                <c:pt idx="6048" c:formatCode="h:mm:ss">
                  <c:v>0.410543981481481</c:v>
                </c:pt>
                <c:pt idx="6049" c:formatCode="h:mm:ss">
                  <c:v>0.410555555555556</c:v>
                </c:pt>
                <c:pt idx="6050" c:formatCode="h:mm:ss">
                  <c:v>0.41056712962963</c:v>
                </c:pt>
                <c:pt idx="6051" c:formatCode="h:mm:ss">
                  <c:v>0.410578703703704</c:v>
                </c:pt>
                <c:pt idx="6052" c:formatCode="h:mm:ss">
                  <c:v>0.410590277777778</c:v>
                </c:pt>
                <c:pt idx="6053" c:formatCode="h:mm:ss">
                  <c:v>0.410601851851852</c:v>
                </c:pt>
                <c:pt idx="6054" c:formatCode="h:mm:ss">
                  <c:v>0.410613425925926</c:v>
                </c:pt>
                <c:pt idx="6055" c:formatCode="h:mm:ss">
                  <c:v>0.410625</c:v>
                </c:pt>
                <c:pt idx="6056" c:formatCode="h:mm:ss">
                  <c:v>0.410636574074074</c:v>
                </c:pt>
                <c:pt idx="6057" c:formatCode="h:mm:ss">
                  <c:v>0.410648148148148</c:v>
                </c:pt>
                <c:pt idx="6058" c:formatCode="h:mm:ss">
                  <c:v>0.410659722222222</c:v>
                </c:pt>
                <c:pt idx="6059" c:formatCode="h:mm:ss">
                  <c:v>0.410671296296296</c:v>
                </c:pt>
                <c:pt idx="6060" c:formatCode="h:mm:ss">
                  <c:v>0.41068287037037</c:v>
                </c:pt>
                <c:pt idx="6061" c:formatCode="h:mm:ss">
                  <c:v>0.410694444444444</c:v>
                </c:pt>
                <c:pt idx="6062" c:formatCode="h:mm:ss">
                  <c:v>0.410706018518519</c:v>
                </c:pt>
                <c:pt idx="6063" c:formatCode="h:mm:ss">
                  <c:v>0.410717592592593</c:v>
                </c:pt>
                <c:pt idx="6064" c:formatCode="h:mm:ss">
                  <c:v>0.410729166666667</c:v>
                </c:pt>
                <c:pt idx="6065" c:formatCode="h:mm:ss">
                  <c:v>0.410740740740741</c:v>
                </c:pt>
                <c:pt idx="6066" c:formatCode="h:mm:ss">
                  <c:v>0.410752314814815</c:v>
                </c:pt>
                <c:pt idx="6067" c:formatCode="h:mm:ss">
                  <c:v>0.410763888888889</c:v>
                </c:pt>
                <c:pt idx="6068" c:formatCode="h:mm:ss">
                  <c:v>0.410775462962963</c:v>
                </c:pt>
                <c:pt idx="6069" c:formatCode="h:mm:ss">
                  <c:v>0.410787037037037</c:v>
                </c:pt>
                <c:pt idx="6070" c:formatCode="h:mm:ss">
                  <c:v>0.410798611111111</c:v>
                </c:pt>
                <c:pt idx="6071" c:formatCode="h:mm:ss">
                  <c:v>0.410810185185185</c:v>
                </c:pt>
                <c:pt idx="6072" c:formatCode="h:mm:ss">
                  <c:v>0.410821759259259</c:v>
                </c:pt>
                <c:pt idx="6073" c:formatCode="h:mm:ss">
                  <c:v>0.410833333333333</c:v>
                </c:pt>
                <c:pt idx="6074" c:formatCode="h:mm:ss">
                  <c:v>0.410844907407407</c:v>
                </c:pt>
                <c:pt idx="6075" c:formatCode="h:mm:ss">
                  <c:v>0.410856481481481</c:v>
                </c:pt>
                <c:pt idx="6076" c:formatCode="h:mm:ss">
                  <c:v>0.410868055555556</c:v>
                </c:pt>
                <c:pt idx="6077" c:formatCode="h:mm:ss">
                  <c:v>0.41087962962963</c:v>
                </c:pt>
                <c:pt idx="6078" c:formatCode="h:mm:ss">
                  <c:v>0.410891203703704</c:v>
                </c:pt>
                <c:pt idx="6079" c:formatCode="h:mm:ss">
                  <c:v>0.410902777777778</c:v>
                </c:pt>
                <c:pt idx="6080" c:formatCode="h:mm:ss">
                  <c:v>0.410914351851852</c:v>
                </c:pt>
                <c:pt idx="6081" c:formatCode="h:mm:ss">
                  <c:v>0.410925925925926</c:v>
                </c:pt>
                <c:pt idx="6082" c:formatCode="h:mm:ss">
                  <c:v>0.4109375</c:v>
                </c:pt>
                <c:pt idx="6083" c:formatCode="h:mm:ss">
                  <c:v>0.410949074074074</c:v>
                </c:pt>
                <c:pt idx="6084" c:formatCode="h:mm:ss">
                  <c:v>0.410960648148148</c:v>
                </c:pt>
                <c:pt idx="6085" c:formatCode="h:mm:ss">
                  <c:v>0.410972222222222</c:v>
                </c:pt>
                <c:pt idx="6086" c:formatCode="h:mm:ss">
                  <c:v>0.410983796296296</c:v>
                </c:pt>
                <c:pt idx="6087" c:formatCode="h:mm:ss">
                  <c:v>0.41099537037037</c:v>
                </c:pt>
                <c:pt idx="6088" c:formatCode="h:mm:ss">
                  <c:v>0.411006944444444</c:v>
                </c:pt>
                <c:pt idx="6089" c:formatCode="h:mm:ss">
                  <c:v>0.411018518518519</c:v>
                </c:pt>
                <c:pt idx="6090" c:formatCode="h:mm:ss">
                  <c:v>0.411030092592593</c:v>
                </c:pt>
                <c:pt idx="6091" c:formatCode="h:mm:ss">
                  <c:v>0.411041666666667</c:v>
                </c:pt>
                <c:pt idx="6092" c:formatCode="h:mm:ss">
                  <c:v>0.411053240740741</c:v>
                </c:pt>
                <c:pt idx="6093" c:formatCode="h:mm:ss">
                  <c:v>0.411064814814815</c:v>
                </c:pt>
                <c:pt idx="6094" c:formatCode="h:mm:ss">
                  <c:v>0.411076388888889</c:v>
                </c:pt>
                <c:pt idx="6095" c:formatCode="h:mm:ss">
                  <c:v>0.411087962962963</c:v>
                </c:pt>
                <c:pt idx="6096" c:formatCode="h:mm:ss">
                  <c:v>0.411099537037037</c:v>
                </c:pt>
                <c:pt idx="6097" c:formatCode="h:mm:ss">
                  <c:v>0.411111111111111</c:v>
                </c:pt>
                <c:pt idx="6098" c:formatCode="h:mm:ss">
                  <c:v>0.411122685185185</c:v>
                </c:pt>
                <c:pt idx="6099" c:formatCode="h:mm:ss">
                  <c:v>0.411134259259259</c:v>
                </c:pt>
                <c:pt idx="6100" c:formatCode="h:mm:ss">
                  <c:v>0.411145833333333</c:v>
                </c:pt>
                <c:pt idx="6101" c:formatCode="h:mm:ss">
                  <c:v>0.411157407407407</c:v>
                </c:pt>
                <c:pt idx="6102" c:formatCode="h:mm:ss">
                  <c:v>0.411168981481481</c:v>
                </c:pt>
                <c:pt idx="6103" c:formatCode="h:mm:ss">
                  <c:v>0.411180555555556</c:v>
                </c:pt>
                <c:pt idx="6104" c:formatCode="h:mm:ss">
                  <c:v>0.41119212962963</c:v>
                </c:pt>
                <c:pt idx="6105" c:formatCode="h:mm:ss">
                  <c:v>0.411203703703704</c:v>
                </c:pt>
                <c:pt idx="6106" c:formatCode="h:mm:ss">
                  <c:v>0.411215277777778</c:v>
                </c:pt>
                <c:pt idx="6107" c:formatCode="h:mm:ss">
                  <c:v>0.411226851851852</c:v>
                </c:pt>
                <c:pt idx="6108" c:formatCode="h:mm:ss">
                  <c:v>0.411238425925926</c:v>
                </c:pt>
                <c:pt idx="6109" c:formatCode="h:mm:ss">
                  <c:v>0.41125</c:v>
                </c:pt>
                <c:pt idx="6110" c:formatCode="h:mm:ss">
                  <c:v>0.411261574074074</c:v>
                </c:pt>
                <c:pt idx="6111" c:formatCode="h:mm:ss">
                  <c:v>0.411273148148148</c:v>
                </c:pt>
                <c:pt idx="6112" c:formatCode="h:mm:ss">
                  <c:v>0.411284722222222</c:v>
                </c:pt>
                <c:pt idx="6113" c:formatCode="h:mm:ss">
                  <c:v>0.411296296296296</c:v>
                </c:pt>
                <c:pt idx="6114" c:formatCode="h:mm:ss">
                  <c:v>0.41130787037037</c:v>
                </c:pt>
                <c:pt idx="6115" c:formatCode="h:mm:ss">
                  <c:v>0.411319444444444</c:v>
                </c:pt>
                <c:pt idx="6116" c:formatCode="h:mm:ss">
                  <c:v>0.411331018518519</c:v>
                </c:pt>
                <c:pt idx="6117" c:formatCode="h:mm:ss">
                  <c:v>0.411342592592593</c:v>
                </c:pt>
                <c:pt idx="6118" c:formatCode="h:mm:ss">
                  <c:v>0.411354166666667</c:v>
                </c:pt>
                <c:pt idx="6119" c:formatCode="h:mm:ss">
                  <c:v>0.411365740740741</c:v>
                </c:pt>
                <c:pt idx="6120" c:formatCode="h:mm:ss">
                  <c:v>0.411377314814815</c:v>
                </c:pt>
                <c:pt idx="6121" c:formatCode="h:mm:ss">
                  <c:v>0.411388888888889</c:v>
                </c:pt>
                <c:pt idx="6122" c:formatCode="h:mm:ss">
                  <c:v>0.411400462962963</c:v>
                </c:pt>
                <c:pt idx="6123" c:formatCode="h:mm:ss">
                  <c:v>0.411412037037037</c:v>
                </c:pt>
                <c:pt idx="6124" c:formatCode="h:mm:ss">
                  <c:v>0.411423611111111</c:v>
                </c:pt>
                <c:pt idx="6125" c:formatCode="h:mm:ss">
                  <c:v>0.411435185185185</c:v>
                </c:pt>
                <c:pt idx="6126" c:formatCode="h:mm:ss">
                  <c:v>0.411446759259259</c:v>
                </c:pt>
                <c:pt idx="6127" c:formatCode="h:mm:ss">
                  <c:v>0.411458333333333</c:v>
                </c:pt>
                <c:pt idx="6128" c:formatCode="h:mm:ss">
                  <c:v>0.411469907407407</c:v>
                </c:pt>
                <c:pt idx="6129" c:formatCode="h:mm:ss">
                  <c:v>0.411481481481482</c:v>
                </c:pt>
                <c:pt idx="6130" c:formatCode="h:mm:ss">
                  <c:v>0.411493055555556</c:v>
                </c:pt>
                <c:pt idx="6131" c:formatCode="h:mm:ss">
                  <c:v>0.41150462962963</c:v>
                </c:pt>
                <c:pt idx="6132" c:formatCode="h:mm:ss">
                  <c:v>0.411516203703704</c:v>
                </c:pt>
                <c:pt idx="6133" c:formatCode="h:mm:ss">
                  <c:v>0.411527777777778</c:v>
                </c:pt>
                <c:pt idx="6134" c:formatCode="h:mm:ss">
                  <c:v>0.411539351851852</c:v>
                </c:pt>
                <c:pt idx="6135" c:formatCode="h:mm:ss">
                  <c:v>0.411550925925926</c:v>
                </c:pt>
                <c:pt idx="6136" c:formatCode="h:mm:ss">
                  <c:v>0.4115625</c:v>
                </c:pt>
                <c:pt idx="6137" c:formatCode="h:mm:ss">
                  <c:v>0.411574074074074</c:v>
                </c:pt>
                <c:pt idx="6138" c:formatCode="h:mm:ss">
                  <c:v>0.411585648148148</c:v>
                </c:pt>
                <c:pt idx="6139" c:formatCode="h:mm:ss">
                  <c:v>0.411597222222222</c:v>
                </c:pt>
                <c:pt idx="6140" c:formatCode="h:mm:ss">
                  <c:v>0.411608796296296</c:v>
                </c:pt>
                <c:pt idx="6141" c:formatCode="h:mm:ss">
                  <c:v>0.41162037037037</c:v>
                </c:pt>
                <c:pt idx="6142" c:formatCode="h:mm:ss">
                  <c:v>0.411631944444444</c:v>
                </c:pt>
                <c:pt idx="6143" c:formatCode="h:mm:ss">
                  <c:v>0.411643518518519</c:v>
                </c:pt>
                <c:pt idx="6144" c:formatCode="h:mm:ss">
                  <c:v>0.411655092592593</c:v>
                </c:pt>
                <c:pt idx="6145" c:formatCode="h:mm:ss">
                  <c:v>0.411666666666667</c:v>
                </c:pt>
                <c:pt idx="6146" c:formatCode="h:mm:ss">
                  <c:v>0.411678240740741</c:v>
                </c:pt>
                <c:pt idx="6147" c:formatCode="h:mm:ss">
                  <c:v>0.411689814814815</c:v>
                </c:pt>
                <c:pt idx="6148" c:formatCode="h:mm:ss">
                  <c:v>0.411701388888889</c:v>
                </c:pt>
                <c:pt idx="6149" c:formatCode="h:mm:ss">
                  <c:v>0.411712962962963</c:v>
                </c:pt>
                <c:pt idx="6150" c:formatCode="h:mm:ss">
                  <c:v>0.411724537037037</c:v>
                </c:pt>
                <c:pt idx="6151" c:formatCode="h:mm:ss">
                  <c:v>0.411736111111111</c:v>
                </c:pt>
                <c:pt idx="6152" c:formatCode="h:mm:ss">
                  <c:v>0.411747685185185</c:v>
                </c:pt>
                <c:pt idx="6153" c:formatCode="h:mm:ss">
                  <c:v>0.411759259259259</c:v>
                </c:pt>
                <c:pt idx="6154" c:formatCode="h:mm:ss">
                  <c:v>0.411770833333333</c:v>
                </c:pt>
                <c:pt idx="6155" c:formatCode="h:mm:ss">
                  <c:v>0.411782407407407</c:v>
                </c:pt>
                <c:pt idx="6156" c:formatCode="h:mm:ss">
                  <c:v>0.411793981481481</c:v>
                </c:pt>
                <c:pt idx="6157" c:formatCode="h:mm:ss">
                  <c:v>0.411805555555556</c:v>
                </c:pt>
                <c:pt idx="6158" c:formatCode="h:mm:ss">
                  <c:v>0.41181712962963</c:v>
                </c:pt>
                <c:pt idx="6159" c:formatCode="h:mm:ss">
                  <c:v>0.411828703703704</c:v>
                </c:pt>
                <c:pt idx="6160" c:formatCode="h:mm:ss">
                  <c:v>0.411840277777778</c:v>
                </c:pt>
                <c:pt idx="6161" c:formatCode="h:mm:ss">
                  <c:v>0.411851851851852</c:v>
                </c:pt>
                <c:pt idx="6162" c:formatCode="h:mm:ss">
                  <c:v>0.411863425925926</c:v>
                </c:pt>
                <c:pt idx="6163" c:formatCode="h:mm:ss">
                  <c:v>0.411875</c:v>
                </c:pt>
                <c:pt idx="6164" c:formatCode="h:mm:ss">
                  <c:v>0.411886574074074</c:v>
                </c:pt>
                <c:pt idx="6165" c:formatCode="h:mm:ss">
                  <c:v>0.411898148148148</c:v>
                </c:pt>
                <c:pt idx="6166" c:formatCode="h:mm:ss">
                  <c:v>0.411909722222222</c:v>
                </c:pt>
                <c:pt idx="6167" c:formatCode="h:mm:ss">
                  <c:v>0.411921296296296</c:v>
                </c:pt>
                <c:pt idx="6168" c:formatCode="h:mm:ss">
                  <c:v>0.41193287037037</c:v>
                </c:pt>
                <c:pt idx="6169" c:formatCode="h:mm:ss">
                  <c:v>0.411944444444444</c:v>
                </c:pt>
                <c:pt idx="6170" c:formatCode="h:mm:ss">
                  <c:v>0.411956018518518</c:v>
                </c:pt>
                <c:pt idx="6171" c:formatCode="h:mm:ss">
                  <c:v>0.411967592592593</c:v>
                </c:pt>
                <c:pt idx="6172" c:formatCode="h:mm:ss">
                  <c:v>0.411979166666667</c:v>
                </c:pt>
                <c:pt idx="6173" c:formatCode="h:mm:ss">
                  <c:v>0.411990740740741</c:v>
                </c:pt>
                <c:pt idx="6174" c:formatCode="h:mm:ss">
                  <c:v>0.412002314814815</c:v>
                </c:pt>
                <c:pt idx="6175" c:formatCode="h:mm:ss">
                  <c:v>0.412013888888889</c:v>
                </c:pt>
                <c:pt idx="6176" c:formatCode="h:mm:ss">
                  <c:v>0.412025462962963</c:v>
                </c:pt>
                <c:pt idx="6177" c:formatCode="h:mm:ss">
                  <c:v>0.412037037037037</c:v>
                </c:pt>
                <c:pt idx="6178" c:formatCode="h:mm:ss">
                  <c:v>0.412048611111111</c:v>
                </c:pt>
                <c:pt idx="6179" c:formatCode="h:mm:ss">
                  <c:v>0.412060185185185</c:v>
                </c:pt>
                <c:pt idx="6180" c:formatCode="h:mm:ss">
                  <c:v>0.412071759259259</c:v>
                </c:pt>
                <c:pt idx="6181" c:formatCode="h:mm:ss">
                  <c:v>0.412083333333333</c:v>
                </c:pt>
                <c:pt idx="6182" c:formatCode="h:mm:ss">
                  <c:v>0.412094907407407</c:v>
                </c:pt>
                <c:pt idx="6183" c:formatCode="h:mm:ss">
                  <c:v>0.412106481481481</c:v>
                </c:pt>
                <c:pt idx="6184" c:formatCode="h:mm:ss">
                  <c:v>0.412118055555556</c:v>
                </c:pt>
                <c:pt idx="6185" c:formatCode="h:mm:ss">
                  <c:v>0.41212962962963</c:v>
                </c:pt>
                <c:pt idx="6186" c:formatCode="h:mm:ss">
                  <c:v>0.412141203703704</c:v>
                </c:pt>
                <c:pt idx="6187" c:formatCode="h:mm:ss">
                  <c:v>0.412152777777778</c:v>
                </c:pt>
                <c:pt idx="6188" c:formatCode="h:mm:ss">
                  <c:v>0.412164351851852</c:v>
                </c:pt>
                <c:pt idx="6189" c:formatCode="h:mm:ss">
                  <c:v>0.412175925925926</c:v>
                </c:pt>
                <c:pt idx="6190" c:formatCode="h:mm:ss">
                  <c:v>0.4121875</c:v>
                </c:pt>
                <c:pt idx="6191" c:formatCode="h:mm:ss">
                  <c:v>0.412199074074074</c:v>
                </c:pt>
                <c:pt idx="6192" c:formatCode="h:mm:ss">
                  <c:v>0.412210648148148</c:v>
                </c:pt>
                <c:pt idx="6193" c:formatCode="h:mm:ss">
                  <c:v>0.412222222222222</c:v>
                </c:pt>
                <c:pt idx="6194" c:formatCode="h:mm:ss">
                  <c:v>0.412233796296296</c:v>
                </c:pt>
                <c:pt idx="6195" c:formatCode="h:mm:ss">
                  <c:v>0.41224537037037</c:v>
                </c:pt>
                <c:pt idx="6196" c:formatCode="h:mm:ss">
                  <c:v>0.412256944444444</c:v>
                </c:pt>
                <c:pt idx="6197" c:formatCode="h:mm:ss">
                  <c:v>0.412268518518518</c:v>
                </c:pt>
                <c:pt idx="6198" c:formatCode="h:mm:ss">
                  <c:v>0.412280092592593</c:v>
                </c:pt>
                <c:pt idx="6199" c:formatCode="h:mm:ss">
                  <c:v>0.412291666666667</c:v>
                </c:pt>
                <c:pt idx="6200" c:formatCode="h:mm:ss">
                  <c:v>0.412303240740741</c:v>
                </c:pt>
                <c:pt idx="6201" c:formatCode="h:mm:ss">
                  <c:v>0.412314814814815</c:v>
                </c:pt>
                <c:pt idx="6202" c:formatCode="h:mm:ss">
                  <c:v>0.412326388888889</c:v>
                </c:pt>
                <c:pt idx="6203" c:formatCode="h:mm:ss">
                  <c:v>0.412337962962963</c:v>
                </c:pt>
                <c:pt idx="6204" c:formatCode="h:mm:ss">
                  <c:v>0.412349537037037</c:v>
                </c:pt>
                <c:pt idx="6205" c:formatCode="h:mm:ss">
                  <c:v>0.412361111111111</c:v>
                </c:pt>
                <c:pt idx="6206" c:formatCode="h:mm:ss">
                  <c:v>0.412372685185185</c:v>
                </c:pt>
                <c:pt idx="6207" c:formatCode="h:mm:ss">
                  <c:v>0.412384259259259</c:v>
                </c:pt>
                <c:pt idx="6208" c:formatCode="h:mm:ss">
                  <c:v>0.412395833333333</c:v>
                </c:pt>
                <c:pt idx="6209" c:formatCode="h:mm:ss">
                  <c:v>0.412407407407407</c:v>
                </c:pt>
                <c:pt idx="6210" c:formatCode="h:mm:ss">
                  <c:v>0.412418981481481</c:v>
                </c:pt>
                <c:pt idx="6211" c:formatCode="h:mm:ss">
                  <c:v>0.412430555555556</c:v>
                </c:pt>
                <c:pt idx="6212" c:formatCode="h:mm:ss">
                  <c:v>0.41244212962963</c:v>
                </c:pt>
                <c:pt idx="6213" c:formatCode="h:mm:ss">
                  <c:v>0.412453703703704</c:v>
                </c:pt>
                <c:pt idx="6214" c:formatCode="h:mm:ss">
                  <c:v>0.412465277777778</c:v>
                </c:pt>
                <c:pt idx="6215" c:formatCode="h:mm:ss">
                  <c:v>0.412476851851852</c:v>
                </c:pt>
                <c:pt idx="6216" c:formatCode="h:mm:ss">
                  <c:v>0.412488425925926</c:v>
                </c:pt>
                <c:pt idx="6217" c:formatCode="h:mm:ss">
                  <c:v>0.4125</c:v>
                </c:pt>
                <c:pt idx="6218" c:formatCode="h:mm:ss">
                  <c:v>0.412511574074074</c:v>
                </c:pt>
                <c:pt idx="6219" c:formatCode="h:mm:ss">
                  <c:v>0.412523148148148</c:v>
                </c:pt>
                <c:pt idx="6220" c:formatCode="h:mm:ss">
                  <c:v>0.412534722222222</c:v>
                </c:pt>
                <c:pt idx="6221" c:formatCode="h:mm:ss">
                  <c:v>0.412546296296296</c:v>
                </c:pt>
                <c:pt idx="6222" c:formatCode="h:mm:ss">
                  <c:v>0.41255787037037</c:v>
                </c:pt>
                <c:pt idx="6223" c:formatCode="h:mm:ss">
                  <c:v>0.412569444444444</c:v>
                </c:pt>
                <c:pt idx="6224" c:formatCode="h:mm:ss">
                  <c:v>0.412581018518519</c:v>
                </c:pt>
                <c:pt idx="6225" c:formatCode="h:mm:ss">
                  <c:v>0.412592592592593</c:v>
                </c:pt>
                <c:pt idx="6226" c:formatCode="h:mm:ss">
                  <c:v>0.412604166666667</c:v>
                </c:pt>
                <c:pt idx="6227" c:formatCode="h:mm:ss">
                  <c:v>0.412615740740741</c:v>
                </c:pt>
                <c:pt idx="6228" c:formatCode="h:mm:ss">
                  <c:v>0.412627314814815</c:v>
                </c:pt>
                <c:pt idx="6229" c:formatCode="h:mm:ss">
                  <c:v>0.412638888888889</c:v>
                </c:pt>
                <c:pt idx="6230" c:formatCode="h:mm:ss">
                  <c:v>0.412650462962963</c:v>
                </c:pt>
                <c:pt idx="6231" c:formatCode="h:mm:ss">
                  <c:v>0.412662037037037</c:v>
                </c:pt>
                <c:pt idx="6232" c:formatCode="h:mm:ss">
                  <c:v>0.412673611111111</c:v>
                </c:pt>
                <c:pt idx="6233" c:formatCode="h:mm:ss">
                  <c:v>0.412685185185185</c:v>
                </c:pt>
                <c:pt idx="6234" c:formatCode="h:mm:ss">
                  <c:v>0.412696759259259</c:v>
                </c:pt>
                <c:pt idx="6235" c:formatCode="h:mm:ss">
                  <c:v>0.412708333333333</c:v>
                </c:pt>
                <c:pt idx="6236" c:formatCode="h:mm:ss">
                  <c:v>0.412719907407407</c:v>
                </c:pt>
                <c:pt idx="6237" c:formatCode="h:mm:ss">
                  <c:v>0.412731481481481</c:v>
                </c:pt>
                <c:pt idx="6238" c:formatCode="h:mm:ss">
                  <c:v>0.412743055555556</c:v>
                </c:pt>
                <c:pt idx="6239" c:formatCode="h:mm:ss">
                  <c:v>0.41275462962963</c:v>
                </c:pt>
                <c:pt idx="6240" c:formatCode="h:mm:ss">
                  <c:v>0.412766203703704</c:v>
                </c:pt>
                <c:pt idx="6241" c:formatCode="h:mm:ss">
                  <c:v>0.412777777777778</c:v>
                </c:pt>
                <c:pt idx="6242" c:formatCode="h:mm:ss">
                  <c:v>0.412789351851852</c:v>
                </c:pt>
                <c:pt idx="6243" c:formatCode="h:mm:ss">
                  <c:v>0.412800925925926</c:v>
                </c:pt>
                <c:pt idx="6244" c:formatCode="h:mm:ss">
                  <c:v>0.4128125</c:v>
                </c:pt>
                <c:pt idx="6245" c:formatCode="h:mm:ss">
                  <c:v>0.412824074074074</c:v>
                </c:pt>
                <c:pt idx="6246" c:formatCode="h:mm:ss">
                  <c:v>0.412835648148148</c:v>
                </c:pt>
                <c:pt idx="6247" c:formatCode="h:mm:ss">
                  <c:v>0.412847222222222</c:v>
                </c:pt>
                <c:pt idx="6248" c:formatCode="h:mm:ss">
                  <c:v>0.412858796296296</c:v>
                </c:pt>
                <c:pt idx="6249" c:formatCode="h:mm:ss">
                  <c:v>0.41287037037037</c:v>
                </c:pt>
                <c:pt idx="6250" c:formatCode="h:mm:ss">
                  <c:v>0.412881944444444</c:v>
                </c:pt>
                <c:pt idx="6251" c:formatCode="h:mm:ss">
                  <c:v>0.412893518518519</c:v>
                </c:pt>
                <c:pt idx="6252" c:formatCode="h:mm:ss">
                  <c:v>0.412905092592593</c:v>
                </c:pt>
                <c:pt idx="6253" c:formatCode="h:mm:ss">
                  <c:v>0.412916666666667</c:v>
                </c:pt>
                <c:pt idx="6254" c:formatCode="h:mm:ss">
                  <c:v>0.412928240740741</c:v>
                </c:pt>
                <c:pt idx="6255" c:formatCode="h:mm:ss">
                  <c:v>0.412939814814815</c:v>
                </c:pt>
                <c:pt idx="6256" c:formatCode="h:mm:ss">
                  <c:v>0.412951388888889</c:v>
                </c:pt>
                <c:pt idx="6257" c:formatCode="h:mm:ss">
                  <c:v>0.412962962962963</c:v>
                </c:pt>
                <c:pt idx="6258" c:formatCode="h:mm:ss">
                  <c:v>0.412974537037037</c:v>
                </c:pt>
                <c:pt idx="6259" c:formatCode="h:mm:ss">
                  <c:v>0.412986111111111</c:v>
                </c:pt>
                <c:pt idx="6260" c:formatCode="h:mm:ss">
                  <c:v>0.412997685185185</c:v>
                </c:pt>
                <c:pt idx="6261" c:formatCode="h:mm:ss">
                  <c:v>0.413009259259259</c:v>
                </c:pt>
                <c:pt idx="6262" c:formatCode="h:mm:ss">
                  <c:v>0.413020833333333</c:v>
                </c:pt>
                <c:pt idx="6263" c:formatCode="h:mm:ss">
                  <c:v>0.413032407407407</c:v>
                </c:pt>
                <c:pt idx="6264" c:formatCode="h:mm:ss">
                  <c:v>0.413043981481481</c:v>
                </c:pt>
                <c:pt idx="6265" c:formatCode="h:mm:ss">
                  <c:v>0.413055555555556</c:v>
                </c:pt>
                <c:pt idx="6266" c:formatCode="h:mm:ss">
                  <c:v>0.41306712962963</c:v>
                </c:pt>
                <c:pt idx="6267" c:formatCode="h:mm:ss">
                  <c:v>0.413078703703704</c:v>
                </c:pt>
                <c:pt idx="6268" c:formatCode="h:mm:ss">
                  <c:v>0.413090277777778</c:v>
                </c:pt>
                <c:pt idx="6269" c:formatCode="h:mm:ss">
                  <c:v>0.413101851851852</c:v>
                </c:pt>
                <c:pt idx="6270" c:formatCode="h:mm:ss">
                  <c:v>0.413113425925926</c:v>
                </c:pt>
                <c:pt idx="6271" c:formatCode="h:mm:ss">
                  <c:v>0.413125</c:v>
                </c:pt>
                <c:pt idx="6272" c:formatCode="h:mm:ss">
                  <c:v>0.413136574074074</c:v>
                </c:pt>
                <c:pt idx="6273" c:formatCode="h:mm:ss">
                  <c:v>0.413148148148148</c:v>
                </c:pt>
                <c:pt idx="6274" c:formatCode="h:mm:ss">
                  <c:v>0.413159722222222</c:v>
                </c:pt>
                <c:pt idx="6275" c:formatCode="h:mm:ss">
                  <c:v>0.413171296296296</c:v>
                </c:pt>
                <c:pt idx="6276" c:formatCode="h:mm:ss">
                  <c:v>0.41318287037037</c:v>
                </c:pt>
                <c:pt idx="6277" c:formatCode="h:mm:ss">
                  <c:v>0.413194444444444</c:v>
                </c:pt>
                <c:pt idx="6278" c:formatCode="h:mm:ss">
                  <c:v>0.413206018518519</c:v>
                </c:pt>
                <c:pt idx="6279" c:formatCode="h:mm:ss">
                  <c:v>0.413217592592593</c:v>
                </c:pt>
                <c:pt idx="6280" c:formatCode="h:mm:ss">
                  <c:v>0.413229166666667</c:v>
                </c:pt>
                <c:pt idx="6281" c:formatCode="h:mm:ss">
                  <c:v>0.413240740740741</c:v>
                </c:pt>
                <c:pt idx="6282" c:formatCode="h:mm:ss">
                  <c:v>0.413252314814815</c:v>
                </c:pt>
              </c:numCache>
            </c:numRef>
          </c:cat>
          <c:val>
            <c:numRef>
              <c:f>Sheet2!$G$4:$G$6286</c:f>
              <c:numCache>
                <c:formatCode>General</c:formatCode>
                <c:ptCount val="6283"/>
                <c:pt idx="0">
                  <c:v>254.5</c:v>
                </c:pt>
                <c:pt idx="1">
                  <c:v>254.29</c:v>
                </c:pt>
                <c:pt idx="2">
                  <c:v>254.285</c:v>
                </c:pt>
                <c:pt idx="3">
                  <c:v>254.285</c:v>
                </c:pt>
                <c:pt idx="4">
                  <c:v>254.29</c:v>
                </c:pt>
                <c:pt idx="5">
                  <c:v>254.03</c:v>
                </c:pt>
                <c:pt idx="6">
                  <c:v>254.285</c:v>
                </c:pt>
                <c:pt idx="7">
                  <c:v>254.28</c:v>
                </c:pt>
                <c:pt idx="8">
                  <c:v>254.285</c:v>
                </c:pt>
                <c:pt idx="9">
                  <c:v>254.285</c:v>
                </c:pt>
                <c:pt idx="10">
                  <c:v>254.295</c:v>
                </c:pt>
                <c:pt idx="11">
                  <c:v>254.295</c:v>
                </c:pt>
                <c:pt idx="12">
                  <c:v>254.305</c:v>
                </c:pt>
                <c:pt idx="13">
                  <c:v>254.295</c:v>
                </c:pt>
                <c:pt idx="14">
                  <c:v>254.3</c:v>
                </c:pt>
                <c:pt idx="15">
                  <c:v>254.305</c:v>
                </c:pt>
                <c:pt idx="16">
                  <c:v>254.295</c:v>
                </c:pt>
                <c:pt idx="17">
                  <c:v>254.3</c:v>
                </c:pt>
                <c:pt idx="18">
                  <c:v>254.3</c:v>
                </c:pt>
                <c:pt idx="19">
                  <c:v>254.315</c:v>
                </c:pt>
                <c:pt idx="20">
                  <c:v>254.31</c:v>
                </c:pt>
                <c:pt idx="21">
                  <c:v>254.31</c:v>
                </c:pt>
                <c:pt idx="22">
                  <c:v>254.305</c:v>
                </c:pt>
                <c:pt idx="23">
                  <c:v>254.315</c:v>
                </c:pt>
                <c:pt idx="24">
                  <c:v>254.305</c:v>
                </c:pt>
                <c:pt idx="25">
                  <c:v>254.315</c:v>
                </c:pt>
                <c:pt idx="26">
                  <c:v>254.305</c:v>
                </c:pt>
                <c:pt idx="27">
                  <c:v>253.9</c:v>
                </c:pt>
                <c:pt idx="28">
                  <c:v>254.3</c:v>
                </c:pt>
                <c:pt idx="29">
                  <c:v>254.305</c:v>
                </c:pt>
                <c:pt idx="30">
                  <c:v>254.745</c:v>
                </c:pt>
                <c:pt idx="31">
                  <c:v>254.315</c:v>
                </c:pt>
                <c:pt idx="32">
                  <c:v>254.315</c:v>
                </c:pt>
                <c:pt idx="33">
                  <c:v>254.31</c:v>
                </c:pt>
                <c:pt idx="34">
                  <c:v>254.315</c:v>
                </c:pt>
                <c:pt idx="35">
                  <c:v>254.32</c:v>
                </c:pt>
                <c:pt idx="36">
                  <c:v>254.315</c:v>
                </c:pt>
                <c:pt idx="37">
                  <c:v>254.315</c:v>
                </c:pt>
                <c:pt idx="38">
                  <c:v>254.315</c:v>
                </c:pt>
                <c:pt idx="39">
                  <c:v>254.315</c:v>
                </c:pt>
                <c:pt idx="40">
                  <c:v>254.315</c:v>
                </c:pt>
                <c:pt idx="41">
                  <c:v>254.315</c:v>
                </c:pt>
                <c:pt idx="42">
                  <c:v>254.31</c:v>
                </c:pt>
                <c:pt idx="43">
                  <c:v>254.315</c:v>
                </c:pt>
                <c:pt idx="44">
                  <c:v>254.31</c:v>
                </c:pt>
                <c:pt idx="45">
                  <c:v>254.33</c:v>
                </c:pt>
                <c:pt idx="46">
                  <c:v>254.31</c:v>
                </c:pt>
                <c:pt idx="47">
                  <c:v>254.32</c:v>
                </c:pt>
                <c:pt idx="48">
                  <c:v>253.76</c:v>
                </c:pt>
                <c:pt idx="49">
                  <c:v>254.86</c:v>
                </c:pt>
                <c:pt idx="50">
                  <c:v>254.305</c:v>
                </c:pt>
                <c:pt idx="51">
                  <c:v>254.315</c:v>
                </c:pt>
                <c:pt idx="52">
                  <c:v>254.315</c:v>
                </c:pt>
                <c:pt idx="53">
                  <c:v>254.31</c:v>
                </c:pt>
                <c:pt idx="54">
                  <c:v>254.31</c:v>
                </c:pt>
                <c:pt idx="55">
                  <c:v>254.31</c:v>
                </c:pt>
                <c:pt idx="56">
                  <c:v>254.31</c:v>
                </c:pt>
                <c:pt idx="57">
                  <c:v>254.31</c:v>
                </c:pt>
                <c:pt idx="58">
                  <c:v>254.305</c:v>
                </c:pt>
                <c:pt idx="59">
                  <c:v>254.315</c:v>
                </c:pt>
                <c:pt idx="60">
                  <c:v>254.31</c:v>
                </c:pt>
                <c:pt idx="61">
                  <c:v>254.315</c:v>
                </c:pt>
                <c:pt idx="62">
                  <c:v>254.305</c:v>
                </c:pt>
                <c:pt idx="63">
                  <c:v>254.31</c:v>
                </c:pt>
                <c:pt idx="64">
                  <c:v>254.31</c:v>
                </c:pt>
                <c:pt idx="65">
                  <c:v>254.31</c:v>
                </c:pt>
                <c:pt idx="66">
                  <c:v>254.315</c:v>
                </c:pt>
                <c:pt idx="67">
                  <c:v>254.315</c:v>
                </c:pt>
                <c:pt idx="68">
                  <c:v>254.31</c:v>
                </c:pt>
                <c:pt idx="69">
                  <c:v>254.31</c:v>
                </c:pt>
                <c:pt idx="70">
                  <c:v>254.31</c:v>
                </c:pt>
                <c:pt idx="71">
                  <c:v>254.97</c:v>
                </c:pt>
                <c:pt idx="72">
                  <c:v>254.305</c:v>
                </c:pt>
                <c:pt idx="73">
                  <c:v>254.31</c:v>
                </c:pt>
                <c:pt idx="74">
                  <c:v>254.325</c:v>
                </c:pt>
                <c:pt idx="75">
                  <c:v>254.33</c:v>
                </c:pt>
                <c:pt idx="76">
                  <c:v>254.32</c:v>
                </c:pt>
                <c:pt idx="77">
                  <c:v>254.305</c:v>
                </c:pt>
                <c:pt idx="78">
                  <c:v>254.295</c:v>
                </c:pt>
                <c:pt idx="79">
                  <c:v>254.305</c:v>
                </c:pt>
                <c:pt idx="80">
                  <c:v>254.3</c:v>
                </c:pt>
                <c:pt idx="81">
                  <c:v>254.31</c:v>
                </c:pt>
                <c:pt idx="82">
                  <c:v>254.31</c:v>
                </c:pt>
                <c:pt idx="83">
                  <c:v>254.31</c:v>
                </c:pt>
                <c:pt idx="84">
                  <c:v>254.305</c:v>
                </c:pt>
                <c:pt idx="85">
                  <c:v>254.315</c:v>
                </c:pt>
                <c:pt idx="86">
                  <c:v>254.31</c:v>
                </c:pt>
                <c:pt idx="87">
                  <c:v>254.32</c:v>
                </c:pt>
                <c:pt idx="88">
                  <c:v>254.31</c:v>
                </c:pt>
                <c:pt idx="89">
                  <c:v>254.315</c:v>
                </c:pt>
                <c:pt idx="90">
                  <c:v>254.31</c:v>
                </c:pt>
                <c:pt idx="91">
                  <c:v>254.315</c:v>
                </c:pt>
                <c:pt idx="92">
                  <c:v>254.31</c:v>
                </c:pt>
                <c:pt idx="93">
                  <c:v>255.05</c:v>
                </c:pt>
                <c:pt idx="94">
                  <c:v>254.315</c:v>
                </c:pt>
                <c:pt idx="95">
                  <c:v>254.325</c:v>
                </c:pt>
                <c:pt idx="96">
                  <c:v>254.325</c:v>
                </c:pt>
                <c:pt idx="97">
                  <c:v>254.31</c:v>
                </c:pt>
                <c:pt idx="98">
                  <c:v>254.305</c:v>
                </c:pt>
                <c:pt idx="99">
                  <c:v>254.31</c:v>
                </c:pt>
                <c:pt idx="100">
                  <c:v>254.31</c:v>
                </c:pt>
                <c:pt idx="101">
                  <c:v>254.32</c:v>
                </c:pt>
                <c:pt idx="102">
                  <c:v>255.075</c:v>
                </c:pt>
                <c:pt idx="103">
                  <c:v>254.315</c:v>
                </c:pt>
                <c:pt idx="104">
                  <c:v>254.31</c:v>
                </c:pt>
                <c:pt idx="105">
                  <c:v>254.325</c:v>
                </c:pt>
                <c:pt idx="106">
                  <c:v>254.315</c:v>
                </c:pt>
                <c:pt idx="107">
                  <c:v>254.325</c:v>
                </c:pt>
                <c:pt idx="108">
                  <c:v>254.315</c:v>
                </c:pt>
                <c:pt idx="109">
                  <c:v>254.315</c:v>
                </c:pt>
                <c:pt idx="110">
                  <c:v>254.305</c:v>
                </c:pt>
                <c:pt idx="111">
                  <c:v>254.315</c:v>
                </c:pt>
                <c:pt idx="112">
                  <c:v>254.305</c:v>
                </c:pt>
                <c:pt idx="113">
                  <c:v>254.32</c:v>
                </c:pt>
                <c:pt idx="114">
                  <c:v>254.305</c:v>
                </c:pt>
                <c:pt idx="115">
                  <c:v>253.54</c:v>
                </c:pt>
                <c:pt idx="116">
                  <c:v>254.315</c:v>
                </c:pt>
                <c:pt idx="117">
                  <c:v>254.31</c:v>
                </c:pt>
                <c:pt idx="118">
                  <c:v>254.31</c:v>
                </c:pt>
                <c:pt idx="119">
                  <c:v>254.315</c:v>
                </c:pt>
                <c:pt idx="120">
                  <c:v>254.305</c:v>
                </c:pt>
                <c:pt idx="121">
                  <c:v>254.31</c:v>
                </c:pt>
                <c:pt idx="122">
                  <c:v>254.31</c:v>
                </c:pt>
                <c:pt idx="123">
                  <c:v>254.315</c:v>
                </c:pt>
                <c:pt idx="124">
                  <c:v>254.31</c:v>
                </c:pt>
                <c:pt idx="125">
                  <c:v>254.32</c:v>
                </c:pt>
                <c:pt idx="126">
                  <c:v>254.31</c:v>
                </c:pt>
                <c:pt idx="127">
                  <c:v>254.32</c:v>
                </c:pt>
                <c:pt idx="128">
                  <c:v>254.305</c:v>
                </c:pt>
                <c:pt idx="129">
                  <c:v>254.325</c:v>
                </c:pt>
                <c:pt idx="130">
                  <c:v>254.305</c:v>
                </c:pt>
                <c:pt idx="131">
                  <c:v>254.315</c:v>
                </c:pt>
                <c:pt idx="132">
                  <c:v>254.305</c:v>
                </c:pt>
                <c:pt idx="133">
                  <c:v>254.315</c:v>
                </c:pt>
                <c:pt idx="134">
                  <c:v>254.315</c:v>
                </c:pt>
                <c:pt idx="135">
                  <c:v>254.315</c:v>
                </c:pt>
                <c:pt idx="136">
                  <c:v>254.31</c:v>
                </c:pt>
                <c:pt idx="137">
                  <c:v>253.54</c:v>
                </c:pt>
                <c:pt idx="138">
                  <c:v>254.31</c:v>
                </c:pt>
                <c:pt idx="139">
                  <c:v>254.32</c:v>
                </c:pt>
                <c:pt idx="140">
                  <c:v>254.32</c:v>
                </c:pt>
                <c:pt idx="141">
                  <c:v>254.32</c:v>
                </c:pt>
                <c:pt idx="142">
                  <c:v>254.31</c:v>
                </c:pt>
                <c:pt idx="143">
                  <c:v>254.32</c:v>
                </c:pt>
                <c:pt idx="144">
                  <c:v>254.315</c:v>
                </c:pt>
                <c:pt idx="145">
                  <c:v>254.315</c:v>
                </c:pt>
                <c:pt idx="146">
                  <c:v>254.315</c:v>
                </c:pt>
                <c:pt idx="147">
                  <c:v>254.31</c:v>
                </c:pt>
                <c:pt idx="148">
                  <c:v>254.305</c:v>
                </c:pt>
                <c:pt idx="149">
                  <c:v>254.31</c:v>
                </c:pt>
                <c:pt idx="150">
                  <c:v>254.305</c:v>
                </c:pt>
                <c:pt idx="151">
                  <c:v>254.315</c:v>
                </c:pt>
                <c:pt idx="152">
                  <c:v>254.31</c:v>
                </c:pt>
                <c:pt idx="153">
                  <c:v>254.315</c:v>
                </c:pt>
                <c:pt idx="154">
                  <c:v>254.32</c:v>
                </c:pt>
                <c:pt idx="155">
                  <c:v>254.315</c:v>
                </c:pt>
                <c:pt idx="156">
                  <c:v>253.56</c:v>
                </c:pt>
                <c:pt idx="157">
                  <c:v>254.315</c:v>
                </c:pt>
                <c:pt idx="158">
                  <c:v>254.315</c:v>
                </c:pt>
                <c:pt idx="159">
                  <c:v>254.32</c:v>
                </c:pt>
                <c:pt idx="160">
                  <c:v>253.57</c:v>
                </c:pt>
                <c:pt idx="161">
                  <c:v>254.315</c:v>
                </c:pt>
                <c:pt idx="162">
                  <c:v>254.315</c:v>
                </c:pt>
                <c:pt idx="163">
                  <c:v>254.315</c:v>
                </c:pt>
                <c:pt idx="164">
                  <c:v>254.31</c:v>
                </c:pt>
                <c:pt idx="165">
                  <c:v>254.32</c:v>
                </c:pt>
                <c:pt idx="166">
                  <c:v>254.315</c:v>
                </c:pt>
                <c:pt idx="167">
                  <c:v>254.325</c:v>
                </c:pt>
                <c:pt idx="168">
                  <c:v>254.31</c:v>
                </c:pt>
                <c:pt idx="169">
                  <c:v>254.315</c:v>
                </c:pt>
                <c:pt idx="170">
                  <c:v>254.315</c:v>
                </c:pt>
                <c:pt idx="171">
                  <c:v>254.32</c:v>
                </c:pt>
                <c:pt idx="172">
                  <c:v>254.315</c:v>
                </c:pt>
                <c:pt idx="173">
                  <c:v>254.32</c:v>
                </c:pt>
                <c:pt idx="174">
                  <c:v>254.305</c:v>
                </c:pt>
                <c:pt idx="175">
                  <c:v>254.315</c:v>
                </c:pt>
                <c:pt idx="176">
                  <c:v>254.99</c:v>
                </c:pt>
                <c:pt idx="177">
                  <c:v>254.305</c:v>
                </c:pt>
                <c:pt idx="178">
                  <c:v>254.31</c:v>
                </c:pt>
                <c:pt idx="179">
                  <c:v>254.305</c:v>
                </c:pt>
                <c:pt idx="180">
                  <c:v>254.31</c:v>
                </c:pt>
                <c:pt idx="181">
                  <c:v>254.315</c:v>
                </c:pt>
                <c:pt idx="182">
                  <c:v>253.65</c:v>
                </c:pt>
                <c:pt idx="183">
                  <c:v>254.315</c:v>
                </c:pt>
                <c:pt idx="184">
                  <c:v>254.31</c:v>
                </c:pt>
                <c:pt idx="185">
                  <c:v>254.32</c:v>
                </c:pt>
                <c:pt idx="186">
                  <c:v>254.305</c:v>
                </c:pt>
                <c:pt idx="187">
                  <c:v>254.31</c:v>
                </c:pt>
                <c:pt idx="188">
                  <c:v>254.31</c:v>
                </c:pt>
                <c:pt idx="189">
                  <c:v>254.315</c:v>
                </c:pt>
                <c:pt idx="190">
                  <c:v>254.31</c:v>
                </c:pt>
                <c:pt idx="191">
                  <c:v>254.32</c:v>
                </c:pt>
                <c:pt idx="192">
                  <c:v>254.315</c:v>
                </c:pt>
                <c:pt idx="193">
                  <c:v>254.315</c:v>
                </c:pt>
                <c:pt idx="194">
                  <c:v>254.31</c:v>
                </c:pt>
                <c:pt idx="195">
                  <c:v>254.31</c:v>
                </c:pt>
                <c:pt idx="196">
                  <c:v>254.31</c:v>
                </c:pt>
                <c:pt idx="197">
                  <c:v>254.31</c:v>
                </c:pt>
                <c:pt idx="198">
                  <c:v>254.31</c:v>
                </c:pt>
                <c:pt idx="199">
                  <c:v>254.315</c:v>
                </c:pt>
                <c:pt idx="200">
                  <c:v>254.31</c:v>
                </c:pt>
                <c:pt idx="201">
                  <c:v>254.32</c:v>
                </c:pt>
                <c:pt idx="202">
                  <c:v>254.32</c:v>
                </c:pt>
                <c:pt idx="203">
                  <c:v>254.31</c:v>
                </c:pt>
                <c:pt idx="204">
                  <c:v>254.31</c:v>
                </c:pt>
                <c:pt idx="205">
                  <c:v>254.31</c:v>
                </c:pt>
                <c:pt idx="206">
                  <c:v>254.31</c:v>
                </c:pt>
                <c:pt idx="207">
                  <c:v>254.315</c:v>
                </c:pt>
                <c:pt idx="208">
                  <c:v>254.31</c:v>
                </c:pt>
                <c:pt idx="209">
                  <c:v>254.31</c:v>
                </c:pt>
                <c:pt idx="210">
                  <c:v>254.315</c:v>
                </c:pt>
                <c:pt idx="211">
                  <c:v>254.32</c:v>
                </c:pt>
                <c:pt idx="212">
                  <c:v>254.315</c:v>
                </c:pt>
                <c:pt idx="213">
                  <c:v>254.31</c:v>
                </c:pt>
                <c:pt idx="214">
                  <c:v>254.305</c:v>
                </c:pt>
                <c:pt idx="215">
                  <c:v>254.32</c:v>
                </c:pt>
                <c:pt idx="216">
                  <c:v>254.31</c:v>
                </c:pt>
                <c:pt idx="217">
                  <c:v>254.315</c:v>
                </c:pt>
                <c:pt idx="218">
                  <c:v>254.32</c:v>
                </c:pt>
                <c:pt idx="219">
                  <c:v>254.315</c:v>
                </c:pt>
                <c:pt idx="220">
                  <c:v>254.31</c:v>
                </c:pt>
                <c:pt idx="221">
                  <c:v>254.31</c:v>
                </c:pt>
                <c:pt idx="222">
                  <c:v>254.31</c:v>
                </c:pt>
                <c:pt idx="223">
                  <c:v>254.315</c:v>
                </c:pt>
                <c:pt idx="224">
                  <c:v>254.32</c:v>
                </c:pt>
                <c:pt idx="225">
                  <c:v>253.91</c:v>
                </c:pt>
                <c:pt idx="226">
                  <c:v>254.315</c:v>
                </c:pt>
                <c:pt idx="227">
                  <c:v>254.32</c:v>
                </c:pt>
                <c:pt idx="228">
                  <c:v>254.31</c:v>
                </c:pt>
                <c:pt idx="229">
                  <c:v>254.315</c:v>
                </c:pt>
                <c:pt idx="230">
                  <c:v>254.32</c:v>
                </c:pt>
                <c:pt idx="231">
                  <c:v>254.315</c:v>
                </c:pt>
                <c:pt idx="232">
                  <c:v>254.32</c:v>
                </c:pt>
                <c:pt idx="233">
                  <c:v>254.315</c:v>
                </c:pt>
                <c:pt idx="234">
                  <c:v>254.32</c:v>
                </c:pt>
                <c:pt idx="235">
                  <c:v>254.325</c:v>
                </c:pt>
                <c:pt idx="236">
                  <c:v>254.315</c:v>
                </c:pt>
                <c:pt idx="237">
                  <c:v>254</c:v>
                </c:pt>
                <c:pt idx="238">
                  <c:v>254.315</c:v>
                </c:pt>
                <c:pt idx="239">
                  <c:v>254.33</c:v>
                </c:pt>
                <c:pt idx="240">
                  <c:v>254.315</c:v>
                </c:pt>
                <c:pt idx="241">
                  <c:v>254.32</c:v>
                </c:pt>
                <c:pt idx="242">
                  <c:v>254.315</c:v>
                </c:pt>
                <c:pt idx="243">
                  <c:v>254.325</c:v>
                </c:pt>
                <c:pt idx="244">
                  <c:v>254.31</c:v>
                </c:pt>
                <c:pt idx="245">
                  <c:v>254.315</c:v>
                </c:pt>
                <c:pt idx="246">
                  <c:v>254.32</c:v>
                </c:pt>
                <c:pt idx="247">
                  <c:v>254.32</c:v>
                </c:pt>
                <c:pt idx="248">
                  <c:v>254.08</c:v>
                </c:pt>
                <c:pt idx="249">
                  <c:v>254.32</c:v>
                </c:pt>
                <c:pt idx="250">
                  <c:v>254.305</c:v>
                </c:pt>
                <c:pt idx="251">
                  <c:v>254.31</c:v>
                </c:pt>
                <c:pt idx="252">
                  <c:v>254.31</c:v>
                </c:pt>
                <c:pt idx="253">
                  <c:v>254.31</c:v>
                </c:pt>
                <c:pt idx="254">
                  <c:v>254.315</c:v>
                </c:pt>
                <c:pt idx="255">
                  <c:v>254.33</c:v>
                </c:pt>
                <c:pt idx="256">
                  <c:v>254.32</c:v>
                </c:pt>
                <c:pt idx="257">
                  <c:v>254.325</c:v>
                </c:pt>
                <c:pt idx="258">
                  <c:v>254.32</c:v>
                </c:pt>
                <c:pt idx="259">
                  <c:v>254.32</c:v>
                </c:pt>
                <c:pt idx="260">
                  <c:v>254.325</c:v>
                </c:pt>
                <c:pt idx="261">
                  <c:v>254.325</c:v>
                </c:pt>
                <c:pt idx="262">
                  <c:v>254.32</c:v>
                </c:pt>
                <c:pt idx="263">
                  <c:v>254.33</c:v>
                </c:pt>
                <c:pt idx="264">
                  <c:v>254.32</c:v>
                </c:pt>
                <c:pt idx="265">
                  <c:v>254.32</c:v>
                </c:pt>
                <c:pt idx="266">
                  <c:v>254.32</c:v>
                </c:pt>
                <c:pt idx="267">
                  <c:v>254.31</c:v>
                </c:pt>
                <c:pt idx="268">
                  <c:v>254.305</c:v>
                </c:pt>
                <c:pt idx="269">
                  <c:v>254.315</c:v>
                </c:pt>
                <c:pt idx="270">
                  <c:v>254.25</c:v>
                </c:pt>
                <c:pt idx="271">
                  <c:v>254.315</c:v>
                </c:pt>
                <c:pt idx="272">
                  <c:v>254.315</c:v>
                </c:pt>
                <c:pt idx="273">
                  <c:v>254.325</c:v>
                </c:pt>
                <c:pt idx="274">
                  <c:v>254.32</c:v>
                </c:pt>
                <c:pt idx="275">
                  <c:v>254.33</c:v>
                </c:pt>
                <c:pt idx="276">
                  <c:v>254.335</c:v>
                </c:pt>
                <c:pt idx="277">
                  <c:v>254.34</c:v>
                </c:pt>
                <c:pt idx="278">
                  <c:v>254.34</c:v>
                </c:pt>
                <c:pt idx="279">
                  <c:v>254.325</c:v>
                </c:pt>
                <c:pt idx="280">
                  <c:v>254.3</c:v>
                </c:pt>
                <c:pt idx="281">
                  <c:v>254.325</c:v>
                </c:pt>
                <c:pt idx="282">
                  <c:v>254.32</c:v>
                </c:pt>
                <c:pt idx="283">
                  <c:v>254.325</c:v>
                </c:pt>
                <c:pt idx="284">
                  <c:v>254.325</c:v>
                </c:pt>
                <c:pt idx="285">
                  <c:v>254.33</c:v>
                </c:pt>
                <c:pt idx="286">
                  <c:v>254.325</c:v>
                </c:pt>
                <c:pt idx="287">
                  <c:v>254.325</c:v>
                </c:pt>
                <c:pt idx="288">
                  <c:v>254.325</c:v>
                </c:pt>
                <c:pt idx="289">
                  <c:v>254.325</c:v>
                </c:pt>
                <c:pt idx="290">
                  <c:v>254.32</c:v>
                </c:pt>
                <c:pt idx="291">
                  <c:v>254.325</c:v>
                </c:pt>
                <c:pt idx="292">
                  <c:v>254.2</c:v>
                </c:pt>
                <c:pt idx="293">
                  <c:v>254.325</c:v>
                </c:pt>
                <c:pt idx="294">
                  <c:v>254.325</c:v>
                </c:pt>
                <c:pt idx="295">
                  <c:v>254.32</c:v>
                </c:pt>
                <c:pt idx="296">
                  <c:v>254.33</c:v>
                </c:pt>
                <c:pt idx="297">
                  <c:v>254.325</c:v>
                </c:pt>
                <c:pt idx="298">
                  <c:v>254.32</c:v>
                </c:pt>
                <c:pt idx="299">
                  <c:v>254.32</c:v>
                </c:pt>
                <c:pt idx="300">
                  <c:v>254.335</c:v>
                </c:pt>
                <c:pt idx="301">
                  <c:v>254.335</c:v>
                </c:pt>
                <c:pt idx="302">
                  <c:v>254.54</c:v>
                </c:pt>
                <c:pt idx="303">
                  <c:v>254.355</c:v>
                </c:pt>
                <c:pt idx="304">
                  <c:v>254.345</c:v>
                </c:pt>
                <c:pt idx="305">
                  <c:v>254.315</c:v>
                </c:pt>
                <c:pt idx="306">
                  <c:v>254.305</c:v>
                </c:pt>
                <c:pt idx="307">
                  <c:v>254.325</c:v>
                </c:pt>
                <c:pt idx="308">
                  <c:v>254.315</c:v>
                </c:pt>
                <c:pt idx="309">
                  <c:v>254.345</c:v>
                </c:pt>
                <c:pt idx="310">
                  <c:v>254.33</c:v>
                </c:pt>
                <c:pt idx="311">
                  <c:v>254.33</c:v>
                </c:pt>
                <c:pt idx="312">
                  <c:v>254.335</c:v>
                </c:pt>
                <c:pt idx="313">
                  <c:v>254.355</c:v>
                </c:pt>
                <c:pt idx="314">
                  <c:v>254.05</c:v>
                </c:pt>
                <c:pt idx="315">
                  <c:v>254.355</c:v>
                </c:pt>
                <c:pt idx="316">
                  <c:v>254.35</c:v>
                </c:pt>
                <c:pt idx="317">
                  <c:v>254.315</c:v>
                </c:pt>
                <c:pt idx="318">
                  <c:v>254.31</c:v>
                </c:pt>
                <c:pt idx="319">
                  <c:v>254.315</c:v>
                </c:pt>
                <c:pt idx="320">
                  <c:v>254.325</c:v>
                </c:pt>
                <c:pt idx="321">
                  <c:v>254.34</c:v>
                </c:pt>
                <c:pt idx="322">
                  <c:v>254.35</c:v>
                </c:pt>
                <c:pt idx="323">
                  <c:v>254.34</c:v>
                </c:pt>
                <c:pt idx="324">
                  <c:v>254.345</c:v>
                </c:pt>
                <c:pt idx="325">
                  <c:v>254.33</c:v>
                </c:pt>
                <c:pt idx="326">
                  <c:v>254.295</c:v>
                </c:pt>
                <c:pt idx="327">
                  <c:v>254.315</c:v>
                </c:pt>
                <c:pt idx="328">
                  <c:v>254.325</c:v>
                </c:pt>
                <c:pt idx="329">
                  <c:v>254.325</c:v>
                </c:pt>
                <c:pt idx="330">
                  <c:v>254.325</c:v>
                </c:pt>
                <c:pt idx="331">
                  <c:v>254.34</c:v>
                </c:pt>
                <c:pt idx="332">
                  <c:v>254.34</c:v>
                </c:pt>
                <c:pt idx="333">
                  <c:v>254.35</c:v>
                </c:pt>
                <c:pt idx="334">
                  <c:v>254.35</c:v>
                </c:pt>
                <c:pt idx="335">
                  <c:v>254.335</c:v>
                </c:pt>
                <c:pt idx="336">
                  <c:v>254.8</c:v>
                </c:pt>
                <c:pt idx="337">
                  <c:v>254.35</c:v>
                </c:pt>
                <c:pt idx="338">
                  <c:v>254.355</c:v>
                </c:pt>
                <c:pt idx="339">
                  <c:v>254.35</c:v>
                </c:pt>
                <c:pt idx="340">
                  <c:v>254.355</c:v>
                </c:pt>
                <c:pt idx="341">
                  <c:v>254.355</c:v>
                </c:pt>
                <c:pt idx="342">
                  <c:v>254.365</c:v>
                </c:pt>
                <c:pt idx="343">
                  <c:v>254.36</c:v>
                </c:pt>
                <c:pt idx="344">
                  <c:v>254.355</c:v>
                </c:pt>
                <c:pt idx="345">
                  <c:v>254.355</c:v>
                </c:pt>
                <c:pt idx="346">
                  <c:v>254.355</c:v>
                </c:pt>
                <c:pt idx="347">
                  <c:v>254.345</c:v>
                </c:pt>
                <c:pt idx="348">
                  <c:v>254.345</c:v>
                </c:pt>
                <c:pt idx="349">
                  <c:v>254.345</c:v>
                </c:pt>
                <c:pt idx="350">
                  <c:v>254.345</c:v>
                </c:pt>
                <c:pt idx="351">
                  <c:v>254.9</c:v>
                </c:pt>
                <c:pt idx="352">
                  <c:v>254.35</c:v>
                </c:pt>
                <c:pt idx="353">
                  <c:v>254.355</c:v>
                </c:pt>
                <c:pt idx="354">
                  <c:v>254.355</c:v>
                </c:pt>
                <c:pt idx="355">
                  <c:v>254.35</c:v>
                </c:pt>
                <c:pt idx="356">
                  <c:v>254.345</c:v>
                </c:pt>
                <c:pt idx="357">
                  <c:v>254.335</c:v>
                </c:pt>
                <c:pt idx="358">
                  <c:v>253.71</c:v>
                </c:pt>
                <c:pt idx="359">
                  <c:v>254.325</c:v>
                </c:pt>
                <c:pt idx="360">
                  <c:v>254.32</c:v>
                </c:pt>
                <c:pt idx="361">
                  <c:v>254.32</c:v>
                </c:pt>
                <c:pt idx="362">
                  <c:v>254.315</c:v>
                </c:pt>
                <c:pt idx="363">
                  <c:v>254.33</c:v>
                </c:pt>
                <c:pt idx="364">
                  <c:v>254.32</c:v>
                </c:pt>
                <c:pt idx="365">
                  <c:v>254.325</c:v>
                </c:pt>
                <c:pt idx="366">
                  <c:v>254.325</c:v>
                </c:pt>
                <c:pt idx="367">
                  <c:v>254.355</c:v>
                </c:pt>
                <c:pt idx="368">
                  <c:v>254.345</c:v>
                </c:pt>
                <c:pt idx="369">
                  <c:v>254.355</c:v>
                </c:pt>
                <c:pt idx="370">
                  <c:v>254.355</c:v>
                </c:pt>
                <c:pt idx="371">
                  <c:v>254.355</c:v>
                </c:pt>
                <c:pt idx="372">
                  <c:v>254.355</c:v>
                </c:pt>
                <c:pt idx="373">
                  <c:v>254.36</c:v>
                </c:pt>
                <c:pt idx="374">
                  <c:v>254.35</c:v>
                </c:pt>
                <c:pt idx="375">
                  <c:v>254.36</c:v>
                </c:pt>
                <c:pt idx="376">
                  <c:v>254.345</c:v>
                </c:pt>
                <c:pt idx="377">
                  <c:v>254.35</c:v>
                </c:pt>
                <c:pt idx="378">
                  <c:v>254.355</c:v>
                </c:pt>
                <c:pt idx="379">
                  <c:v>254.355</c:v>
                </c:pt>
                <c:pt idx="380">
                  <c:v>253.66</c:v>
                </c:pt>
                <c:pt idx="381">
                  <c:v>254.365</c:v>
                </c:pt>
                <c:pt idx="382">
                  <c:v>254.36</c:v>
                </c:pt>
                <c:pt idx="383">
                  <c:v>254.365</c:v>
                </c:pt>
                <c:pt idx="384">
                  <c:v>254.365</c:v>
                </c:pt>
                <c:pt idx="385">
                  <c:v>254.365</c:v>
                </c:pt>
                <c:pt idx="386">
                  <c:v>254.355</c:v>
                </c:pt>
                <c:pt idx="387">
                  <c:v>254.355</c:v>
                </c:pt>
                <c:pt idx="388">
                  <c:v>254.35</c:v>
                </c:pt>
                <c:pt idx="389">
                  <c:v>254.355</c:v>
                </c:pt>
                <c:pt idx="390">
                  <c:v>254.355</c:v>
                </c:pt>
                <c:pt idx="391">
                  <c:v>254.365</c:v>
                </c:pt>
                <c:pt idx="392">
                  <c:v>254.36</c:v>
                </c:pt>
                <c:pt idx="393">
                  <c:v>254.36</c:v>
                </c:pt>
                <c:pt idx="394">
                  <c:v>254.35</c:v>
                </c:pt>
                <c:pt idx="395">
                  <c:v>254.37</c:v>
                </c:pt>
                <c:pt idx="396">
                  <c:v>254.36</c:v>
                </c:pt>
                <c:pt idx="397">
                  <c:v>254.305</c:v>
                </c:pt>
                <c:pt idx="398">
                  <c:v>254.305</c:v>
                </c:pt>
                <c:pt idx="399">
                  <c:v>254.33</c:v>
                </c:pt>
                <c:pt idx="400">
                  <c:v>254.355</c:v>
                </c:pt>
                <c:pt idx="401">
                  <c:v>254.365</c:v>
                </c:pt>
                <c:pt idx="402">
                  <c:v>253.59</c:v>
                </c:pt>
                <c:pt idx="403">
                  <c:v>254.37</c:v>
                </c:pt>
                <c:pt idx="404">
                  <c:v>254.36</c:v>
                </c:pt>
                <c:pt idx="405">
                  <c:v>254.106666666667</c:v>
                </c:pt>
                <c:pt idx="406">
                  <c:v>254.365</c:v>
                </c:pt>
                <c:pt idx="407">
                  <c:v>254.36</c:v>
                </c:pt>
                <c:pt idx="408">
                  <c:v>254.355</c:v>
                </c:pt>
                <c:pt idx="409">
                  <c:v>254.34</c:v>
                </c:pt>
                <c:pt idx="410">
                  <c:v>254.365</c:v>
                </c:pt>
                <c:pt idx="411">
                  <c:v>254.36</c:v>
                </c:pt>
                <c:pt idx="412">
                  <c:v>254.36</c:v>
                </c:pt>
                <c:pt idx="413">
                  <c:v>254.355</c:v>
                </c:pt>
                <c:pt idx="414">
                  <c:v>254.365</c:v>
                </c:pt>
                <c:pt idx="415">
                  <c:v>254.36</c:v>
                </c:pt>
                <c:pt idx="416">
                  <c:v>254.365</c:v>
                </c:pt>
                <c:pt idx="417">
                  <c:v>254.355</c:v>
                </c:pt>
                <c:pt idx="418">
                  <c:v>254.36</c:v>
                </c:pt>
                <c:pt idx="419">
                  <c:v>254.36</c:v>
                </c:pt>
                <c:pt idx="420">
                  <c:v>254.365</c:v>
                </c:pt>
                <c:pt idx="421">
                  <c:v>254.36</c:v>
                </c:pt>
                <c:pt idx="422">
                  <c:v>254.365</c:v>
                </c:pt>
                <c:pt idx="423">
                  <c:v>254.36</c:v>
                </c:pt>
                <c:pt idx="424">
                  <c:v>255.14</c:v>
                </c:pt>
                <c:pt idx="425">
                  <c:v>254.365</c:v>
                </c:pt>
                <c:pt idx="426">
                  <c:v>254.365</c:v>
                </c:pt>
                <c:pt idx="427">
                  <c:v>254.36</c:v>
                </c:pt>
                <c:pt idx="428">
                  <c:v>254.36</c:v>
                </c:pt>
                <c:pt idx="429">
                  <c:v>254.355</c:v>
                </c:pt>
                <c:pt idx="430">
                  <c:v>254.36</c:v>
                </c:pt>
                <c:pt idx="431">
                  <c:v>254.36</c:v>
                </c:pt>
                <c:pt idx="432">
                  <c:v>254.355</c:v>
                </c:pt>
                <c:pt idx="433">
                  <c:v>254.365</c:v>
                </c:pt>
                <c:pt idx="434">
                  <c:v>254.36</c:v>
                </c:pt>
                <c:pt idx="435">
                  <c:v>254.355</c:v>
                </c:pt>
                <c:pt idx="436">
                  <c:v>254.365</c:v>
                </c:pt>
                <c:pt idx="437">
                  <c:v>254.36</c:v>
                </c:pt>
                <c:pt idx="438">
                  <c:v>254.36</c:v>
                </c:pt>
                <c:pt idx="439">
                  <c:v>254.36</c:v>
                </c:pt>
                <c:pt idx="440">
                  <c:v>254.37</c:v>
                </c:pt>
                <c:pt idx="441">
                  <c:v>254.36</c:v>
                </c:pt>
                <c:pt idx="442">
                  <c:v>254.36</c:v>
                </c:pt>
                <c:pt idx="443">
                  <c:v>255.14</c:v>
                </c:pt>
                <c:pt idx="444">
                  <c:v>254.36</c:v>
                </c:pt>
                <c:pt idx="445">
                  <c:v>254.36</c:v>
                </c:pt>
                <c:pt idx="446">
                  <c:v>253.59</c:v>
                </c:pt>
                <c:pt idx="447">
                  <c:v>254.365</c:v>
                </c:pt>
                <c:pt idx="448">
                  <c:v>254.35</c:v>
                </c:pt>
                <c:pt idx="449">
                  <c:v>254.365</c:v>
                </c:pt>
                <c:pt idx="450">
                  <c:v>254.365</c:v>
                </c:pt>
                <c:pt idx="451">
                  <c:v>254.37</c:v>
                </c:pt>
                <c:pt idx="452">
                  <c:v>254.35</c:v>
                </c:pt>
                <c:pt idx="453">
                  <c:v>254.36</c:v>
                </c:pt>
                <c:pt idx="454">
                  <c:v>254.355</c:v>
                </c:pt>
                <c:pt idx="455">
                  <c:v>254.36</c:v>
                </c:pt>
                <c:pt idx="456">
                  <c:v>254.355</c:v>
                </c:pt>
                <c:pt idx="457">
                  <c:v>254.355</c:v>
                </c:pt>
                <c:pt idx="458">
                  <c:v>254.36</c:v>
                </c:pt>
                <c:pt idx="459">
                  <c:v>254.365</c:v>
                </c:pt>
                <c:pt idx="460">
                  <c:v>254.31</c:v>
                </c:pt>
                <c:pt idx="461">
                  <c:v>254.32</c:v>
                </c:pt>
                <c:pt idx="462">
                  <c:v>254.32</c:v>
                </c:pt>
                <c:pt idx="463">
                  <c:v>254.33</c:v>
                </c:pt>
                <c:pt idx="464">
                  <c:v>254.325</c:v>
                </c:pt>
                <c:pt idx="465">
                  <c:v>254.335</c:v>
                </c:pt>
                <c:pt idx="466">
                  <c:v>254.325</c:v>
                </c:pt>
                <c:pt idx="467">
                  <c:v>254.325</c:v>
                </c:pt>
                <c:pt idx="468">
                  <c:v>253.63</c:v>
                </c:pt>
                <c:pt idx="469">
                  <c:v>254.355</c:v>
                </c:pt>
                <c:pt idx="470">
                  <c:v>254.355</c:v>
                </c:pt>
                <c:pt idx="471">
                  <c:v>254.355</c:v>
                </c:pt>
                <c:pt idx="472">
                  <c:v>254.35</c:v>
                </c:pt>
                <c:pt idx="473">
                  <c:v>254.355</c:v>
                </c:pt>
                <c:pt idx="474">
                  <c:v>254.36</c:v>
                </c:pt>
                <c:pt idx="475">
                  <c:v>254.365</c:v>
                </c:pt>
                <c:pt idx="476">
                  <c:v>254.37</c:v>
                </c:pt>
                <c:pt idx="477">
                  <c:v>254.355</c:v>
                </c:pt>
                <c:pt idx="478">
                  <c:v>254.355</c:v>
                </c:pt>
                <c:pt idx="479">
                  <c:v>254.35</c:v>
                </c:pt>
                <c:pt idx="480">
                  <c:v>254.345</c:v>
                </c:pt>
                <c:pt idx="481">
                  <c:v>254.35</c:v>
                </c:pt>
                <c:pt idx="482">
                  <c:v>254.34</c:v>
                </c:pt>
                <c:pt idx="483">
                  <c:v>254.35</c:v>
                </c:pt>
                <c:pt idx="484">
                  <c:v>254.345</c:v>
                </c:pt>
                <c:pt idx="485">
                  <c:v>254.345</c:v>
                </c:pt>
                <c:pt idx="486">
                  <c:v>254.335</c:v>
                </c:pt>
                <c:pt idx="487">
                  <c:v>254.345</c:v>
                </c:pt>
                <c:pt idx="488">
                  <c:v>254.35</c:v>
                </c:pt>
                <c:pt idx="489">
                  <c:v>254.345</c:v>
                </c:pt>
                <c:pt idx="490">
                  <c:v>253.73</c:v>
                </c:pt>
                <c:pt idx="491">
                  <c:v>254.32</c:v>
                </c:pt>
                <c:pt idx="492">
                  <c:v>254.335</c:v>
                </c:pt>
                <c:pt idx="493">
                  <c:v>254.335</c:v>
                </c:pt>
                <c:pt idx="494">
                  <c:v>254.33</c:v>
                </c:pt>
                <c:pt idx="495">
                  <c:v>254.34</c:v>
                </c:pt>
                <c:pt idx="496">
                  <c:v>254.34</c:v>
                </c:pt>
                <c:pt idx="497">
                  <c:v>254.325</c:v>
                </c:pt>
                <c:pt idx="498">
                  <c:v>254.325</c:v>
                </c:pt>
                <c:pt idx="499">
                  <c:v>254.335</c:v>
                </c:pt>
                <c:pt idx="500">
                  <c:v>254.335</c:v>
                </c:pt>
                <c:pt idx="501">
                  <c:v>254.335</c:v>
                </c:pt>
                <c:pt idx="502">
                  <c:v>254.325</c:v>
                </c:pt>
                <c:pt idx="503">
                  <c:v>254.335</c:v>
                </c:pt>
                <c:pt idx="504">
                  <c:v>254.335</c:v>
                </c:pt>
                <c:pt idx="505">
                  <c:v>254.345</c:v>
                </c:pt>
                <c:pt idx="506">
                  <c:v>254.345</c:v>
                </c:pt>
                <c:pt idx="507">
                  <c:v>254.335</c:v>
                </c:pt>
                <c:pt idx="508">
                  <c:v>254.335</c:v>
                </c:pt>
                <c:pt idx="509">
                  <c:v>254.345</c:v>
                </c:pt>
                <c:pt idx="510">
                  <c:v>254.34</c:v>
                </c:pt>
                <c:pt idx="511">
                  <c:v>254.35</c:v>
                </c:pt>
                <c:pt idx="512">
                  <c:v>253.86</c:v>
                </c:pt>
                <c:pt idx="513">
                  <c:v>254.345</c:v>
                </c:pt>
                <c:pt idx="514">
                  <c:v>254.34</c:v>
                </c:pt>
                <c:pt idx="515">
                  <c:v>254.345</c:v>
                </c:pt>
                <c:pt idx="516">
                  <c:v>254.35</c:v>
                </c:pt>
                <c:pt idx="517">
                  <c:v>254.345</c:v>
                </c:pt>
                <c:pt idx="518">
                  <c:v>254.35</c:v>
                </c:pt>
                <c:pt idx="519">
                  <c:v>254.345</c:v>
                </c:pt>
                <c:pt idx="520">
                  <c:v>254.345</c:v>
                </c:pt>
                <c:pt idx="521">
                  <c:v>254.34</c:v>
                </c:pt>
                <c:pt idx="522">
                  <c:v>254.345</c:v>
                </c:pt>
                <c:pt idx="523">
                  <c:v>254.335</c:v>
                </c:pt>
                <c:pt idx="524">
                  <c:v>254.345</c:v>
                </c:pt>
                <c:pt idx="525">
                  <c:v>254.335</c:v>
                </c:pt>
                <c:pt idx="526">
                  <c:v>254.345</c:v>
                </c:pt>
                <c:pt idx="527">
                  <c:v>254.71</c:v>
                </c:pt>
                <c:pt idx="528">
                  <c:v>254.34</c:v>
                </c:pt>
                <c:pt idx="529">
                  <c:v>254.335</c:v>
                </c:pt>
                <c:pt idx="530">
                  <c:v>254.34</c:v>
                </c:pt>
                <c:pt idx="531">
                  <c:v>254.23</c:v>
                </c:pt>
                <c:pt idx="532">
                  <c:v>254.365</c:v>
                </c:pt>
                <c:pt idx="533">
                  <c:v>254.68</c:v>
                </c:pt>
                <c:pt idx="534">
                  <c:v>254.236666666667</c:v>
                </c:pt>
                <c:pt idx="535">
                  <c:v>254.345</c:v>
                </c:pt>
                <c:pt idx="536">
                  <c:v>254.355</c:v>
                </c:pt>
                <c:pt idx="537">
                  <c:v>254.65</c:v>
                </c:pt>
                <c:pt idx="538">
                  <c:v>254.345</c:v>
                </c:pt>
                <c:pt idx="539">
                  <c:v>254.355</c:v>
                </c:pt>
                <c:pt idx="540">
                  <c:v>254.34</c:v>
                </c:pt>
                <c:pt idx="541">
                  <c:v>254.35</c:v>
                </c:pt>
                <c:pt idx="542">
                  <c:v>254.355</c:v>
                </c:pt>
                <c:pt idx="543">
                  <c:v>254.266666666667</c:v>
                </c:pt>
                <c:pt idx="544">
                  <c:v>254.355</c:v>
                </c:pt>
                <c:pt idx="545">
                  <c:v>254.35</c:v>
                </c:pt>
                <c:pt idx="546">
                  <c:v>254.355</c:v>
                </c:pt>
                <c:pt idx="547">
                  <c:v>254.35</c:v>
                </c:pt>
                <c:pt idx="548">
                  <c:v>254.36</c:v>
                </c:pt>
                <c:pt idx="549">
                  <c:v>254.345</c:v>
                </c:pt>
                <c:pt idx="550">
                  <c:v>254.345</c:v>
                </c:pt>
                <c:pt idx="551">
                  <c:v>254.34</c:v>
                </c:pt>
                <c:pt idx="552">
                  <c:v>254.35</c:v>
                </c:pt>
                <c:pt idx="553">
                  <c:v>254.35</c:v>
                </c:pt>
                <c:pt idx="554">
                  <c:v>254.36</c:v>
                </c:pt>
                <c:pt idx="555">
                  <c:v>254.345</c:v>
                </c:pt>
                <c:pt idx="556">
                  <c:v>254.355</c:v>
                </c:pt>
                <c:pt idx="557">
                  <c:v>254.345</c:v>
                </c:pt>
                <c:pt idx="558">
                  <c:v>254.355</c:v>
                </c:pt>
                <c:pt idx="559">
                  <c:v>254.34</c:v>
                </c:pt>
                <c:pt idx="560">
                  <c:v>254.35</c:v>
                </c:pt>
                <c:pt idx="561">
                  <c:v>254.35</c:v>
                </c:pt>
                <c:pt idx="562">
                  <c:v>254.35</c:v>
                </c:pt>
                <c:pt idx="563">
                  <c:v>254.345</c:v>
                </c:pt>
                <c:pt idx="564">
                  <c:v>254.355</c:v>
                </c:pt>
                <c:pt idx="565">
                  <c:v>254.345</c:v>
                </c:pt>
                <c:pt idx="566">
                  <c:v>254.36</c:v>
                </c:pt>
                <c:pt idx="567">
                  <c:v>254.4</c:v>
                </c:pt>
                <c:pt idx="568">
                  <c:v>254.35</c:v>
                </c:pt>
                <c:pt idx="569">
                  <c:v>254.345</c:v>
                </c:pt>
                <c:pt idx="570">
                  <c:v>254.34</c:v>
                </c:pt>
                <c:pt idx="571">
                  <c:v>254.345</c:v>
                </c:pt>
                <c:pt idx="572">
                  <c:v>254.335</c:v>
                </c:pt>
                <c:pt idx="573">
                  <c:v>254.345</c:v>
                </c:pt>
                <c:pt idx="574">
                  <c:v>254.346666666667</c:v>
                </c:pt>
                <c:pt idx="575">
                  <c:v>254.345</c:v>
                </c:pt>
                <c:pt idx="576">
                  <c:v>254.355</c:v>
                </c:pt>
                <c:pt idx="577">
                  <c:v>254.345</c:v>
                </c:pt>
                <c:pt idx="578">
                  <c:v>254.355</c:v>
                </c:pt>
                <c:pt idx="579">
                  <c:v>254.355</c:v>
                </c:pt>
                <c:pt idx="580">
                  <c:v>254.36</c:v>
                </c:pt>
                <c:pt idx="581">
                  <c:v>254.35</c:v>
                </c:pt>
                <c:pt idx="582">
                  <c:v>254.35</c:v>
                </c:pt>
                <c:pt idx="583">
                  <c:v>254.36</c:v>
                </c:pt>
                <c:pt idx="584">
                  <c:v>254.35</c:v>
                </c:pt>
                <c:pt idx="585">
                  <c:v>254.35</c:v>
                </c:pt>
                <c:pt idx="586">
                  <c:v>254.35</c:v>
                </c:pt>
                <c:pt idx="587">
                  <c:v>254.345</c:v>
                </c:pt>
                <c:pt idx="588">
                  <c:v>254.36</c:v>
                </c:pt>
                <c:pt idx="589">
                  <c:v>254.34</c:v>
                </c:pt>
                <c:pt idx="590">
                  <c:v>254.345</c:v>
                </c:pt>
                <c:pt idx="591">
                  <c:v>254.34</c:v>
                </c:pt>
                <c:pt idx="592">
                  <c:v>254.345</c:v>
                </c:pt>
                <c:pt idx="593">
                  <c:v>254.35</c:v>
                </c:pt>
                <c:pt idx="594">
                  <c:v>254.36</c:v>
                </c:pt>
                <c:pt idx="595">
                  <c:v>254.35</c:v>
                </c:pt>
                <c:pt idx="596">
                  <c:v>254.17</c:v>
                </c:pt>
                <c:pt idx="597">
                  <c:v>254.35</c:v>
                </c:pt>
                <c:pt idx="598">
                  <c:v>254.345</c:v>
                </c:pt>
                <c:pt idx="599">
                  <c:v>254.35</c:v>
                </c:pt>
                <c:pt idx="600">
                  <c:v>254.35</c:v>
                </c:pt>
                <c:pt idx="601">
                  <c:v>254.423333333333</c:v>
                </c:pt>
                <c:pt idx="602">
                  <c:v>254.36</c:v>
                </c:pt>
                <c:pt idx="603">
                  <c:v>254.35</c:v>
                </c:pt>
                <c:pt idx="604">
                  <c:v>254.36</c:v>
                </c:pt>
                <c:pt idx="605">
                  <c:v>254.35</c:v>
                </c:pt>
                <c:pt idx="606">
                  <c:v>254.355</c:v>
                </c:pt>
                <c:pt idx="607">
                  <c:v>254.35</c:v>
                </c:pt>
                <c:pt idx="608">
                  <c:v>254.355</c:v>
                </c:pt>
                <c:pt idx="609">
                  <c:v>254.355</c:v>
                </c:pt>
                <c:pt idx="610">
                  <c:v>254.355</c:v>
                </c:pt>
                <c:pt idx="611">
                  <c:v>254.35</c:v>
                </c:pt>
                <c:pt idx="612">
                  <c:v>254.36</c:v>
                </c:pt>
                <c:pt idx="613">
                  <c:v>254.35</c:v>
                </c:pt>
                <c:pt idx="614">
                  <c:v>254.355</c:v>
                </c:pt>
                <c:pt idx="615">
                  <c:v>254.35</c:v>
                </c:pt>
                <c:pt idx="616">
                  <c:v>254.36</c:v>
                </c:pt>
                <c:pt idx="617">
                  <c:v>254.35</c:v>
                </c:pt>
                <c:pt idx="618">
                  <c:v>254.36</c:v>
                </c:pt>
                <c:pt idx="619">
                  <c:v>254.35</c:v>
                </c:pt>
                <c:pt idx="620">
                  <c:v>254.36</c:v>
                </c:pt>
                <c:pt idx="621">
                  <c:v>254.355</c:v>
                </c:pt>
                <c:pt idx="622">
                  <c:v>254.355</c:v>
                </c:pt>
                <c:pt idx="623">
                  <c:v>254.345</c:v>
                </c:pt>
                <c:pt idx="624">
                  <c:v>254.35</c:v>
                </c:pt>
                <c:pt idx="625">
                  <c:v>254.355</c:v>
                </c:pt>
                <c:pt idx="626">
                  <c:v>254.36</c:v>
                </c:pt>
                <c:pt idx="627">
                  <c:v>253.94</c:v>
                </c:pt>
                <c:pt idx="628">
                  <c:v>254.355</c:v>
                </c:pt>
                <c:pt idx="629">
                  <c:v>254.35</c:v>
                </c:pt>
                <c:pt idx="630">
                  <c:v>254.345</c:v>
                </c:pt>
                <c:pt idx="631">
                  <c:v>254.35</c:v>
                </c:pt>
                <c:pt idx="632">
                  <c:v>254.345</c:v>
                </c:pt>
                <c:pt idx="633">
                  <c:v>254.503333333333</c:v>
                </c:pt>
                <c:pt idx="634">
                  <c:v>254.35</c:v>
                </c:pt>
                <c:pt idx="635">
                  <c:v>254.355</c:v>
                </c:pt>
                <c:pt idx="636">
                  <c:v>254.36</c:v>
                </c:pt>
                <c:pt idx="637">
                  <c:v>254.35</c:v>
                </c:pt>
                <c:pt idx="638">
                  <c:v>254.355</c:v>
                </c:pt>
                <c:pt idx="639">
                  <c:v>254.345</c:v>
                </c:pt>
                <c:pt idx="640">
                  <c:v>254.355</c:v>
                </c:pt>
                <c:pt idx="641">
                  <c:v>254.35</c:v>
                </c:pt>
                <c:pt idx="642">
                  <c:v>254.355</c:v>
                </c:pt>
                <c:pt idx="643">
                  <c:v>254.35</c:v>
                </c:pt>
                <c:pt idx="644">
                  <c:v>254.36</c:v>
                </c:pt>
                <c:pt idx="645">
                  <c:v>254.35</c:v>
                </c:pt>
                <c:pt idx="646">
                  <c:v>254.35</c:v>
                </c:pt>
                <c:pt idx="647">
                  <c:v>254.34</c:v>
                </c:pt>
                <c:pt idx="648">
                  <c:v>254.355</c:v>
                </c:pt>
                <c:pt idx="649">
                  <c:v>254.35</c:v>
                </c:pt>
                <c:pt idx="650">
                  <c:v>254.355</c:v>
                </c:pt>
                <c:pt idx="651">
                  <c:v>254.345</c:v>
                </c:pt>
                <c:pt idx="652">
                  <c:v>254.355</c:v>
                </c:pt>
                <c:pt idx="653">
                  <c:v>254.345</c:v>
                </c:pt>
                <c:pt idx="654">
                  <c:v>254.36</c:v>
                </c:pt>
                <c:pt idx="655">
                  <c:v>254.35</c:v>
                </c:pt>
                <c:pt idx="656">
                  <c:v>254.35</c:v>
                </c:pt>
                <c:pt idx="657">
                  <c:v>254.33</c:v>
                </c:pt>
                <c:pt idx="658">
                  <c:v>253.74</c:v>
                </c:pt>
                <c:pt idx="659">
                  <c:v>254.34</c:v>
                </c:pt>
                <c:pt idx="660">
                  <c:v>254.355</c:v>
                </c:pt>
                <c:pt idx="661">
                  <c:v>254.345</c:v>
                </c:pt>
                <c:pt idx="662">
                  <c:v>254.35</c:v>
                </c:pt>
                <c:pt idx="663">
                  <c:v>254.345</c:v>
                </c:pt>
                <c:pt idx="664">
                  <c:v>254.345</c:v>
                </c:pt>
                <c:pt idx="665">
                  <c:v>254.566666666667</c:v>
                </c:pt>
                <c:pt idx="666">
                  <c:v>254.355</c:v>
                </c:pt>
                <c:pt idx="667">
                  <c:v>254.345</c:v>
                </c:pt>
                <c:pt idx="668">
                  <c:v>254.35</c:v>
                </c:pt>
                <c:pt idx="669">
                  <c:v>254.345</c:v>
                </c:pt>
                <c:pt idx="670">
                  <c:v>254.35</c:v>
                </c:pt>
                <c:pt idx="671">
                  <c:v>254.36</c:v>
                </c:pt>
                <c:pt idx="672">
                  <c:v>254.365</c:v>
                </c:pt>
                <c:pt idx="673">
                  <c:v>254.355</c:v>
                </c:pt>
                <c:pt idx="674">
                  <c:v>254.36</c:v>
                </c:pt>
                <c:pt idx="675">
                  <c:v>254.355</c:v>
                </c:pt>
                <c:pt idx="676">
                  <c:v>254.36</c:v>
                </c:pt>
                <c:pt idx="677">
                  <c:v>254.35</c:v>
                </c:pt>
                <c:pt idx="678">
                  <c:v>254.355</c:v>
                </c:pt>
                <c:pt idx="679">
                  <c:v>254.36</c:v>
                </c:pt>
                <c:pt idx="680">
                  <c:v>254.355</c:v>
                </c:pt>
                <c:pt idx="681">
                  <c:v>254.355</c:v>
                </c:pt>
                <c:pt idx="682">
                  <c:v>254.345</c:v>
                </c:pt>
                <c:pt idx="683">
                  <c:v>254.35</c:v>
                </c:pt>
                <c:pt idx="684">
                  <c:v>254.35</c:v>
                </c:pt>
                <c:pt idx="685">
                  <c:v>254.35</c:v>
                </c:pt>
                <c:pt idx="686">
                  <c:v>254.35</c:v>
                </c:pt>
                <c:pt idx="687">
                  <c:v>254.345</c:v>
                </c:pt>
                <c:pt idx="688">
                  <c:v>253.62</c:v>
                </c:pt>
                <c:pt idx="689">
                  <c:v>254.355</c:v>
                </c:pt>
                <c:pt idx="690">
                  <c:v>254.35</c:v>
                </c:pt>
                <c:pt idx="691">
                  <c:v>254.35</c:v>
                </c:pt>
                <c:pt idx="692">
                  <c:v>254.35</c:v>
                </c:pt>
                <c:pt idx="693">
                  <c:v>254.355</c:v>
                </c:pt>
                <c:pt idx="694">
                  <c:v>254.355</c:v>
                </c:pt>
                <c:pt idx="695">
                  <c:v>254.345</c:v>
                </c:pt>
                <c:pt idx="696">
                  <c:v>254.606666666667</c:v>
                </c:pt>
                <c:pt idx="697">
                  <c:v>253.59</c:v>
                </c:pt>
                <c:pt idx="698">
                  <c:v>254.355</c:v>
                </c:pt>
                <c:pt idx="699">
                  <c:v>254.35</c:v>
                </c:pt>
                <c:pt idx="700">
                  <c:v>254.35</c:v>
                </c:pt>
                <c:pt idx="701">
                  <c:v>254.345</c:v>
                </c:pt>
                <c:pt idx="702">
                  <c:v>254.35</c:v>
                </c:pt>
                <c:pt idx="703">
                  <c:v>254.35</c:v>
                </c:pt>
                <c:pt idx="704">
                  <c:v>254.355</c:v>
                </c:pt>
                <c:pt idx="705">
                  <c:v>254.355</c:v>
                </c:pt>
                <c:pt idx="706">
                  <c:v>254.355</c:v>
                </c:pt>
                <c:pt idx="707">
                  <c:v>254.345</c:v>
                </c:pt>
                <c:pt idx="708">
                  <c:v>254.36</c:v>
                </c:pt>
                <c:pt idx="709">
                  <c:v>254.35</c:v>
                </c:pt>
                <c:pt idx="710">
                  <c:v>254.355</c:v>
                </c:pt>
                <c:pt idx="711">
                  <c:v>254.36</c:v>
                </c:pt>
                <c:pt idx="712">
                  <c:v>254.36</c:v>
                </c:pt>
                <c:pt idx="713">
                  <c:v>253.56</c:v>
                </c:pt>
                <c:pt idx="714">
                  <c:v>254.35</c:v>
                </c:pt>
                <c:pt idx="715">
                  <c:v>254.35</c:v>
                </c:pt>
                <c:pt idx="716">
                  <c:v>254.355</c:v>
                </c:pt>
                <c:pt idx="717">
                  <c:v>254.345</c:v>
                </c:pt>
                <c:pt idx="718">
                  <c:v>254.355</c:v>
                </c:pt>
                <c:pt idx="719">
                  <c:v>254.345</c:v>
                </c:pt>
                <c:pt idx="720">
                  <c:v>254.36</c:v>
                </c:pt>
                <c:pt idx="721">
                  <c:v>254.355</c:v>
                </c:pt>
                <c:pt idx="722">
                  <c:v>254.345</c:v>
                </c:pt>
                <c:pt idx="723">
                  <c:v>254.31</c:v>
                </c:pt>
                <c:pt idx="724">
                  <c:v>254.305</c:v>
                </c:pt>
                <c:pt idx="725">
                  <c:v>254.31</c:v>
                </c:pt>
                <c:pt idx="726">
                  <c:v>254.31</c:v>
                </c:pt>
                <c:pt idx="727">
                  <c:v>254.33</c:v>
                </c:pt>
                <c:pt idx="728">
                  <c:v>254.355</c:v>
                </c:pt>
                <c:pt idx="729">
                  <c:v>254.325</c:v>
                </c:pt>
                <c:pt idx="730">
                  <c:v>254.315</c:v>
                </c:pt>
                <c:pt idx="731">
                  <c:v>254.315</c:v>
                </c:pt>
                <c:pt idx="732">
                  <c:v>254.33</c:v>
                </c:pt>
                <c:pt idx="733">
                  <c:v>254.355</c:v>
                </c:pt>
                <c:pt idx="734">
                  <c:v>254.36</c:v>
                </c:pt>
                <c:pt idx="735">
                  <c:v>253.57</c:v>
                </c:pt>
                <c:pt idx="736">
                  <c:v>254.355</c:v>
                </c:pt>
                <c:pt idx="737">
                  <c:v>254.345</c:v>
                </c:pt>
                <c:pt idx="738">
                  <c:v>254.355</c:v>
                </c:pt>
                <c:pt idx="739">
                  <c:v>254.345</c:v>
                </c:pt>
                <c:pt idx="740">
                  <c:v>254.355</c:v>
                </c:pt>
                <c:pt idx="741">
                  <c:v>254.35</c:v>
                </c:pt>
                <c:pt idx="742">
                  <c:v>254.355</c:v>
                </c:pt>
                <c:pt idx="743">
                  <c:v>254.355</c:v>
                </c:pt>
                <c:pt idx="744">
                  <c:v>254.335</c:v>
                </c:pt>
                <c:pt idx="745">
                  <c:v>254.31</c:v>
                </c:pt>
                <c:pt idx="746">
                  <c:v>254.325</c:v>
                </c:pt>
                <c:pt idx="747">
                  <c:v>254.35</c:v>
                </c:pt>
                <c:pt idx="748">
                  <c:v>254.35</c:v>
                </c:pt>
                <c:pt idx="749">
                  <c:v>254.345</c:v>
                </c:pt>
                <c:pt idx="750">
                  <c:v>254.36</c:v>
                </c:pt>
                <c:pt idx="751">
                  <c:v>254.35</c:v>
                </c:pt>
                <c:pt idx="752">
                  <c:v>254.36</c:v>
                </c:pt>
                <c:pt idx="753">
                  <c:v>254.345</c:v>
                </c:pt>
                <c:pt idx="754">
                  <c:v>254.355</c:v>
                </c:pt>
                <c:pt idx="755">
                  <c:v>254.345</c:v>
                </c:pt>
                <c:pt idx="756">
                  <c:v>254.355</c:v>
                </c:pt>
                <c:pt idx="757">
                  <c:v>255.07</c:v>
                </c:pt>
                <c:pt idx="758">
                  <c:v>254.315</c:v>
                </c:pt>
                <c:pt idx="759">
                  <c:v>254.31</c:v>
                </c:pt>
                <c:pt idx="760">
                  <c:v>254.32</c:v>
                </c:pt>
                <c:pt idx="761">
                  <c:v>254.315</c:v>
                </c:pt>
                <c:pt idx="762">
                  <c:v>254.325</c:v>
                </c:pt>
                <c:pt idx="763">
                  <c:v>254.345</c:v>
                </c:pt>
                <c:pt idx="764">
                  <c:v>254.355</c:v>
                </c:pt>
                <c:pt idx="765">
                  <c:v>254.35</c:v>
                </c:pt>
                <c:pt idx="766">
                  <c:v>254.335</c:v>
                </c:pt>
                <c:pt idx="767">
                  <c:v>254.32</c:v>
                </c:pt>
                <c:pt idx="768">
                  <c:v>254.32</c:v>
                </c:pt>
                <c:pt idx="769">
                  <c:v>254.315</c:v>
                </c:pt>
                <c:pt idx="770">
                  <c:v>254.32</c:v>
                </c:pt>
                <c:pt idx="771">
                  <c:v>254.315</c:v>
                </c:pt>
                <c:pt idx="772">
                  <c:v>254.335</c:v>
                </c:pt>
                <c:pt idx="773">
                  <c:v>254.315</c:v>
                </c:pt>
                <c:pt idx="774">
                  <c:v>254.35</c:v>
                </c:pt>
                <c:pt idx="775">
                  <c:v>254.35</c:v>
                </c:pt>
                <c:pt idx="776">
                  <c:v>254.35</c:v>
                </c:pt>
                <c:pt idx="777">
                  <c:v>254.33</c:v>
                </c:pt>
                <c:pt idx="778">
                  <c:v>254.315</c:v>
                </c:pt>
                <c:pt idx="779">
                  <c:v>254.97</c:v>
                </c:pt>
                <c:pt idx="780">
                  <c:v>254.32</c:v>
                </c:pt>
                <c:pt idx="781">
                  <c:v>254.31</c:v>
                </c:pt>
                <c:pt idx="782">
                  <c:v>254.325</c:v>
                </c:pt>
                <c:pt idx="783">
                  <c:v>254.31</c:v>
                </c:pt>
                <c:pt idx="784">
                  <c:v>254.32</c:v>
                </c:pt>
                <c:pt idx="785">
                  <c:v>254.33</c:v>
                </c:pt>
                <c:pt idx="786">
                  <c:v>254.32</c:v>
                </c:pt>
                <c:pt idx="787">
                  <c:v>254.315</c:v>
                </c:pt>
                <c:pt idx="788">
                  <c:v>254.315</c:v>
                </c:pt>
                <c:pt idx="789">
                  <c:v>254.315</c:v>
                </c:pt>
                <c:pt idx="790">
                  <c:v>254.33</c:v>
                </c:pt>
                <c:pt idx="791">
                  <c:v>254.325</c:v>
                </c:pt>
                <c:pt idx="792">
                  <c:v>254.31</c:v>
                </c:pt>
                <c:pt idx="793">
                  <c:v>254.31</c:v>
                </c:pt>
                <c:pt idx="794">
                  <c:v>254.31</c:v>
                </c:pt>
                <c:pt idx="795">
                  <c:v>254.32</c:v>
                </c:pt>
                <c:pt idx="796">
                  <c:v>254.315</c:v>
                </c:pt>
                <c:pt idx="797">
                  <c:v>254.32</c:v>
                </c:pt>
                <c:pt idx="798">
                  <c:v>253.8</c:v>
                </c:pt>
                <c:pt idx="799">
                  <c:v>254.34</c:v>
                </c:pt>
                <c:pt idx="800">
                  <c:v>254.32</c:v>
                </c:pt>
                <c:pt idx="801">
                  <c:v>254.325</c:v>
                </c:pt>
                <c:pt idx="802">
                  <c:v>254.355</c:v>
                </c:pt>
                <c:pt idx="803">
                  <c:v>254.35</c:v>
                </c:pt>
                <c:pt idx="804">
                  <c:v>254.355</c:v>
                </c:pt>
                <c:pt idx="805">
                  <c:v>254.355</c:v>
                </c:pt>
                <c:pt idx="806">
                  <c:v>254.36</c:v>
                </c:pt>
                <c:pt idx="807">
                  <c:v>254.345</c:v>
                </c:pt>
                <c:pt idx="808">
                  <c:v>254.335</c:v>
                </c:pt>
                <c:pt idx="809">
                  <c:v>254.32</c:v>
                </c:pt>
                <c:pt idx="810">
                  <c:v>254.325</c:v>
                </c:pt>
                <c:pt idx="811">
                  <c:v>254.3</c:v>
                </c:pt>
                <c:pt idx="812">
                  <c:v>254.33</c:v>
                </c:pt>
                <c:pt idx="813">
                  <c:v>254.34</c:v>
                </c:pt>
                <c:pt idx="814">
                  <c:v>254.325</c:v>
                </c:pt>
                <c:pt idx="815">
                  <c:v>254.315</c:v>
                </c:pt>
                <c:pt idx="816">
                  <c:v>254.325</c:v>
                </c:pt>
                <c:pt idx="817">
                  <c:v>254.33</c:v>
                </c:pt>
                <c:pt idx="818">
                  <c:v>254.355</c:v>
                </c:pt>
                <c:pt idx="819">
                  <c:v>254.355</c:v>
                </c:pt>
                <c:pt idx="820">
                  <c:v>254.36</c:v>
                </c:pt>
                <c:pt idx="821">
                  <c:v>254.32</c:v>
                </c:pt>
                <c:pt idx="822">
                  <c:v>254.325</c:v>
                </c:pt>
                <c:pt idx="823">
                  <c:v>254.325</c:v>
                </c:pt>
                <c:pt idx="824">
                  <c:v>254.335</c:v>
                </c:pt>
                <c:pt idx="825">
                  <c:v>254.305</c:v>
                </c:pt>
                <c:pt idx="826">
                  <c:v>254.335</c:v>
                </c:pt>
                <c:pt idx="827">
                  <c:v>254.33</c:v>
                </c:pt>
                <c:pt idx="828">
                  <c:v>254.35</c:v>
                </c:pt>
                <c:pt idx="829">
                  <c:v>254.33</c:v>
                </c:pt>
                <c:pt idx="830">
                  <c:v>254.345</c:v>
                </c:pt>
                <c:pt idx="831">
                  <c:v>254.33</c:v>
                </c:pt>
                <c:pt idx="832">
                  <c:v>254.35</c:v>
                </c:pt>
                <c:pt idx="833">
                  <c:v>254.345</c:v>
                </c:pt>
                <c:pt idx="834">
                  <c:v>254.06</c:v>
                </c:pt>
                <c:pt idx="835">
                  <c:v>254.345</c:v>
                </c:pt>
                <c:pt idx="836">
                  <c:v>254.355</c:v>
                </c:pt>
                <c:pt idx="837">
                  <c:v>254.35</c:v>
                </c:pt>
                <c:pt idx="838">
                  <c:v>254.34</c:v>
                </c:pt>
                <c:pt idx="839">
                  <c:v>254.32</c:v>
                </c:pt>
                <c:pt idx="840">
                  <c:v>254.325</c:v>
                </c:pt>
                <c:pt idx="841">
                  <c:v>254.355</c:v>
                </c:pt>
                <c:pt idx="842">
                  <c:v>254.355</c:v>
                </c:pt>
                <c:pt idx="843">
                  <c:v>254.345</c:v>
                </c:pt>
                <c:pt idx="844">
                  <c:v>254.355</c:v>
                </c:pt>
                <c:pt idx="845">
                  <c:v>254.13</c:v>
                </c:pt>
                <c:pt idx="846">
                  <c:v>254.355</c:v>
                </c:pt>
                <c:pt idx="847">
                  <c:v>254.35</c:v>
                </c:pt>
                <c:pt idx="848">
                  <c:v>254.36</c:v>
                </c:pt>
                <c:pt idx="849">
                  <c:v>254.355</c:v>
                </c:pt>
                <c:pt idx="850">
                  <c:v>254.36</c:v>
                </c:pt>
                <c:pt idx="851">
                  <c:v>254.35</c:v>
                </c:pt>
                <c:pt idx="852">
                  <c:v>254.355</c:v>
                </c:pt>
                <c:pt idx="853">
                  <c:v>254.355</c:v>
                </c:pt>
                <c:pt idx="854">
                  <c:v>254.365</c:v>
                </c:pt>
                <c:pt idx="855">
                  <c:v>254.355</c:v>
                </c:pt>
                <c:pt idx="856">
                  <c:v>254.36</c:v>
                </c:pt>
                <c:pt idx="857">
                  <c:v>254.355</c:v>
                </c:pt>
                <c:pt idx="858">
                  <c:v>254.36</c:v>
                </c:pt>
                <c:pt idx="859">
                  <c:v>254.35</c:v>
                </c:pt>
                <c:pt idx="860">
                  <c:v>254.355</c:v>
                </c:pt>
                <c:pt idx="861">
                  <c:v>254.355</c:v>
                </c:pt>
                <c:pt idx="862">
                  <c:v>254.36</c:v>
                </c:pt>
                <c:pt idx="863">
                  <c:v>254.345</c:v>
                </c:pt>
                <c:pt idx="864">
                  <c:v>254.355</c:v>
                </c:pt>
                <c:pt idx="865">
                  <c:v>254.36</c:v>
                </c:pt>
                <c:pt idx="866">
                  <c:v>254.36</c:v>
                </c:pt>
                <c:pt idx="867">
                  <c:v>254.32</c:v>
                </c:pt>
                <c:pt idx="868">
                  <c:v>254.355</c:v>
                </c:pt>
                <c:pt idx="869">
                  <c:v>254.35</c:v>
                </c:pt>
                <c:pt idx="870">
                  <c:v>254.36</c:v>
                </c:pt>
                <c:pt idx="871">
                  <c:v>254.355</c:v>
                </c:pt>
                <c:pt idx="872">
                  <c:v>254.35</c:v>
                </c:pt>
                <c:pt idx="873">
                  <c:v>254.355</c:v>
                </c:pt>
                <c:pt idx="874">
                  <c:v>254.36</c:v>
                </c:pt>
                <c:pt idx="875">
                  <c:v>254.36</c:v>
                </c:pt>
                <c:pt idx="876">
                  <c:v>254.36</c:v>
                </c:pt>
                <c:pt idx="877">
                  <c:v>254.355</c:v>
                </c:pt>
                <c:pt idx="878">
                  <c:v>254.36</c:v>
                </c:pt>
                <c:pt idx="879">
                  <c:v>254.355</c:v>
                </c:pt>
                <c:pt idx="880">
                  <c:v>254.36</c:v>
                </c:pt>
                <c:pt idx="881">
                  <c:v>254.36</c:v>
                </c:pt>
                <c:pt idx="882">
                  <c:v>254.36</c:v>
                </c:pt>
                <c:pt idx="883">
                  <c:v>254.35</c:v>
                </c:pt>
                <c:pt idx="884">
                  <c:v>254.36</c:v>
                </c:pt>
                <c:pt idx="885">
                  <c:v>254.355</c:v>
                </c:pt>
                <c:pt idx="886">
                  <c:v>254.34</c:v>
                </c:pt>
                <c:pt idx="887">
                  <c:v>254.33</c:v>
                </c:pt>
                <c:pt idx="888">
                  <c:v>254.345</c:v>
                </c:pt>
                <c:pt idx="889">
                  <c:v>254.18</c:v>
                </c:pt>
                <c:pt idx="890">
                  <c:v>254.365</c:v>
                </c:pt>
                <c:pt idx="891">
                  <c:v>254.355</c:v>
                </c:pt>
                <c:pt idx="892">
                  <c:v>254.36</c:v>
                </c:pt>
                <c:pt idx="893">
                  <c:v>254.355</c:v>
                </c:pt>
                <c:pt idx="894">
                  <c:v>254.36</c:v>
                </c:pt>
                <c:pt idx="895">
                  <c:v>254.35</c:v>
                </c:pt>
                <c:pt idx="896">
                  <c:v>254.355</c:v>
                </c:pt>
                <c:pt idx="897">
                  <c:v>254.355</c:v>
                </c:pt>
                <c:pt idx="898">
                  <c:v>254.36</c:v>
                </c:pt>
                <c:pt idx="899">
                  <c:v>254.355</c:v>
                </c:pt>
                <c:pt idx="900">
                  <c:v>254.36</c:v>
                </c:pt>
                <c:pt idx="901">
                  <c:v>254.355</c:v>
                </c:pt>
                <c:pt idx="902">
                  <c:v>254.355</c:v>
                </c:pt>
                <c:pt idx="903">
                  <c:v>254.36</c:v>
                </c:pt>
                <c:pt idx="904">
                  <c:v>254.36</c:v>
                </c:pt>
                <c:pt idx="905">
                  <c:v>254.36</c:v>
                </c:pt>
                <c:pt idx="906">
                  <c:v>254.35</c:v>
                </c:pt>
                <c:pt idx="907">
                  <c:v>254.355</c:v>
                </c:pt>
                <c:pt idx="908">
                  <c:v>254.355</c:v>
                </c:pt>
                <c:pt idx="909">
                  <c:v>254.355</c:v>
                </c:pt>
                <c:pt idx="910">
                  <c:v>254.35</c:v>
                </c:pt>
                <c:pt idx="911">
                  <c:v>254.67</c:v>
                </c:pt>
                <c:pt idx="912">
                  <c:v>254.36</c:v>
                </c:pt>
                <c:pt idx="913">
                  <c:v>254.355</c:v>
                </c:pt>
                <c:pt idx="914">
                  <c:v>254.36</c:v>
                </c:pt>
                <c:pt idx="915">
                  <c:v>254.36</c:v>
                </c:pt>
                <c:pt idx="916">
                  <c:v>254.36</c:v>
                </c:pt>
                <c:pt idx="917">
                  <c:v>254.355</c:v>
                </c:pt>
                <c:pt idx="918">
                  <c:v>254.365</c:v>
                </c:pt>
                <c:pt idx="919">
                  <c:v>254.36</c:v>
                </c:pt>
                <c:pt idx="920">
                  <c:v>254.365</c:v>
                </c:pt>
                <c:pt idx="921">
                  <c:v>254.35</c:v>
                </c:pt>
                <c:pt idx="922">
                  <c:v>254.36</c:v>
                </c:pt>
                <c:pt idx="923">
                  <c:v>254.355</c:v>
                </c:pt>
                <c:pt idx="924">
                  <c:v>254.36</c:v>
                </c:pt>
                <c:pt idx="925">
                  <c:v>254.355</c:v>
                </c:pt>
                <c:pt idx="926">
                  <c:v>254.355</c:v>
                </c:pt>
                <c:pt idx="927">
                  <c:v>254.355</c:v>
                </c:pt>
                <c:pt idx="928">
                  <c:v>254.355</c:v>
                </c:pt>
                <c:pt idx="929">
                  <c:v>254.36</c:v>
                </c:pt>
                <c:pt idx="930">
                  <c:v>254.365</c:v>
                </c:pt>
                <c:pt idx="931">
                  <c:v>254.355</c:v>
                </c:pt>
                <c:pt idx="932">
                  <c:v>254.355</c:v>
                </c:pt>
                <c:pt idx="933">
                  <c:v>254.83</c:v>
                </c:pt>
                <c:pt idx="934">
                  <c:v>254.355</c:v>
                </c:pt>
                <c:pt idx="935">
                  <c:v>254.355</c:v>
                </c:pt>
                <c:pt idx="936">
                  <c:v>254.345</c:v>
                </c:pt>
                <c:pt idx="937">
                  <c:v>254.355</c:v>
                </c:pt>
                <c:pt idx="938">
                  <c:v>254.355</c:v>
                </c:pt>
                <c:pt idx="939">
                  <c:v>254.355</c:v>
                </c:pt>
                <c:pt idx="940">
                  <c:v>254.36</c:v>
                </c:pt>
                <c:pt idx="941">
                  <c:v>254.36</c:v>
                </c:pt>
                <c:pt idx="942">
                  <c:v>254.35</c:v>
                </c:pt>
                <c:pt idx="943">
                  <c:v>254.35</c:v>
                </c:pt>
                <c:pt idx="944">
                  <c:v>254.345</c:v>
                </c:pt>
                <c:pt idx="945">
                  <c:v>254.355</c:v>
                </c:pt>
                <c:pt idx="946">
                  <c:v>254.355</c:v>
                </c:pt>
                <c:pt idx="947">
                  <c:v>254.355</c:v>
                </c:pt>
                <c:pt idx="948">
                  <c:v>254.355</c:v>
                </c:pt>
                <c:pt idx="949">
                  <c:v>254.355</c:v>
                </c:pt>
                <c:pt idx="950">
                  <c:v>254.35</c:v>
                </c:pt>
                <c:pt idx="951">
                  <c:v>254.355</c:v>
                </c:pt>
                <c:pt idx="952">
                  <c:v>254.35</c:v>
                </c:pt>
                <c:pt idx="953">
                  <c:v>254.35</c:v>
                </c:pt>
                <c:pt idx="954">
                  <c:v>254.36</c:v>
                </c:pt>
                <c:pt idx="955">
                  <c:v>254.96</c:v>
                </c:pt>
                <c:pt idx="956">
                  <c:v>254.36</c:v>
                </c:pt>
                <c:pt idx="957">
                  <c:v>254.35</c:v>
                </c:pt>
                <c:pt idx="958">
                  <c:v>254.36</c:v>
                </c:pt>
                <c:pt idx="959">
                  <c:v>254.36</c:v>
                </c:pt>
                <c:pt idx="960">
                  <c:v>254.365</c:v>
                </c:pt>
                <c:pt idx="961">
                  <c:v>254.35</c:v>
                </c:pt>
                <c:pt idx="962">
                  <c:v>254.31</c:v>
                </c:pt>
                <c:pt idx="963">
                  <c:v>254.32</c:v>
                </c:pt>
                <c:pt idx="964">
                  <c:v>254.28</c:v>
                </c:pt>
                <c:pt idx="965">
                  <c:v>254.245</c:v>
                </c:pt>
                <c:pt idx="966">
                  <c:v>254.25</c:v>
                </c:pt>
                <c:pt idx="967">
                  <c:v>254.245</c:v>
                </c:pt>
                <c:pt idx="968">
                  <c:v>254.245</c:v>
                </c:pt>
                <c:pt idx="969">
                  <c:v>254.24</c:v>
                </c:pt>
                <c:pt idx="970">
                  <c:v>254.235</c:v>
                </c:pt>
                <c:pt idx="971">
                  <c:v>254.235</c:v>
                </c:pt>
                <c:pt idx="972">
                  <c:v>254.235</c:v>
                </c:pt>
                <c:pt idx="973">
                  <c:v>254.235</c:v>
                </c:pt>
                <c:pt idx="974">
                  <c:v>254.23</c:v>
                </c:pt>
                <c:pt idx="975">
                  <c:v>254.235</c:v>
                </c:pt>
                <c:pt idx="976">
                  <c:v>254.94</c:v>
                </c:pt>
                <c:pt idx="977">
                  <c:v>254.23</c:v>
                </c:pt>
                <c:pt idx="978">
                  <c:v>254.95</c:v>
                </c:pt>
                <c:pt idx="979">
                  <c:v>254.24</c:v>
                </c:pt>
                <c:pt idx="980">
                  <c:v>254.245</c:v>
                </c:pt>
                <c:pt idx="981">
                  <c:v>254.235</c:v>
                </c:pt>
                <c:pt idx="982">
                  <c:v>254.24</c:v>
                </c:pt>
                <c:pt idx="983">
                  <c:v>254.24</c:v>
                </c:pt>
                <c:pt idx="984">
                  <c:v>254.245</c:v>
                </c:pt>
                <c:pt idx="985">
                  <c:v>254.235</c:v>
                </c:pt>
                <c:pt idx="986">
                  <c:v>254.24</c:v>
                </c:pt>
                <c:pt idx="987">
                  <c:v>254.245</c:v>
                </c:pt>
                <c:pt idx="988">
                  <c:v>254.25</c:v>
                </c:pt>
                <c:pt idx="989">
                  <c:v>254.245</c:v>
                </c:pt>
                <c:pt idx="990">
                  <c:v>254.235</c:v>
                </c:pt>
                <c:pt idx="991">
                  <c:v>254.245</c:v>
                </c:pt>
                <c:pt idx="992">
                  <c:v>254.25</c:v>
                </c:pt>
                <c:pt idx="993">
                  <c:v>254.25</c:v>
                </c:pt>
                <c:pt idx="994">
                  <c:v>254.25</c:v>
                </c:pt>
                <c:pt idx="995">
                  <c:v>254.235</c:v>
                </c:pt>
                <c:pt idx="996">
                  <c:v>254.25</c:v>
                </c:pt>
                <c:pt idx="997">
                  <c:v>254.245</c:v>
                </c:pt>
                <c:pt idx="998">
                  <c:v>254.245</c:v>
                </c:pt>
                <c:pt idx="999">
                  <c:v>254.245</c:v>
                </c:pt>
                <c:pt idx="1000">
                  <c:v>254.24</c:v>
                </c:pt>
                <c:pt idx="1001">
                  <c:v>254.25</c:v>
                </c:pt>
                <c:pt idx="1002">
                  <c:v>254.255</c:v>
                </c:pt>
                <c:pt idx="1003">
                  <c:v>254.25</c:v>
                </c:pt>
                <c:pt idx="1004">
                  <c:v>254.24</c:v>
                </c:pt>
                <c:pt idx="1005">
                  <c:v>254.25</c:v>
                </c:pt>
                <c:pt idx="1006">
                  <c:v>254.245</c:v>
                </c:pt>
                <c:pt idx="1007">
                  <c:v>254.255</c:v>
                </c:pt>
                <c:pt idx="1008">
                  <c:v>254.245</c:v>
                </c:pt>
                <c:pt idx="1009">
                  <c:v>254.24</c:v>
                </c:pt>
                <c:pt idx="1010">
                  <c:v>254.235</c:v>
                </c:pt>
                <c:pt idx="1011">
                  <c:v>254.24</c:v>
                </c:pt>
                <c:pt idx="1012">
                  <c:v>254.235</c:v>
                </c:pt>
                <c:pt idx="1013">
                  <c:v>254.245</c:v>
                </c:pt>
                <c:pt idx="1014">
                  <c:v>254.235</c:v>
                </c:pt>
                <c:pt idx="1015">
                  <c:v>254.24</c:v>
                </c:pt>
                <c:pt idx="1016">
                  <c:v>254.235</c:v>
                </c:pt>
                <c:pt idx="1017">
                  <c:v>254.245</c:v>
                </c:pt>
                <c:pt idx="1018">
                  <c:v>254.235</c:v>
                </c:pt>
                <c:pt idx="1019">
                  <c:v>254.25</c:v>
                </c:pt>
                <c:pt idx="1020">
                  <c:v>254.24</c:v>
                </c:pt>
                <c:pt idx="1021">
                  <c:v>255.03</c:v>
                </c:pt>
                <c:pt idx="1022">
                  <c:v>254.245</c:v>
                </c:pt>
                <c:pt idx="1023">
                  <c:v>254.24</c:v>
                </c:pt>
                <c:pt idx="1024">
                  <c:v>254.245</c:v>
                </c:pt>
                <c:pt idx="1025">
                  <c:v>254.235</c:v>
                </c:pt>
                <c:pt idx="1026">
                  <c:v>254.24</c:v>
                </c:pt>
                <c:pt idx="1027">
                  <c:v>254.235</c:v>
                </c:pt>
                <c:pt idx="1028">
                  <c:v>254.235</c:v>
                </c:pt>
                <c:pt idx="1029">
                  <c:v>254.24</c:v>
                </c:pt>
                <c:pt idx="1030">
                  <c:v>254.245</c:v>
                </c:pt>
                <c:pt idx="1031">
                  <c:v>253.46</c:v>
                </c:pt>
                <c:pt idx="1032">
                  <c:v>254.24</c:v>
                </c:pt>
                <c:pt idx="1033">
                  <c:v>254.245</c:v>
                </c:pt>
                <c:pt idx="1034">
                  <c:v>254.24</c:v>
                </c:pt>
                <c:pt idx="1035">
                  <c:v>254.235</c:v>
                </c:pt>
                <c:pt idx="1036">
                  <c:v>254.245</c:v>
                </c:pt>
                <c:pt idx="1037">
                  <c:v>254.25</c:v>
                </c:pt>
                <c:pt idx="1038">
                  <c:v>254.25</c:v>
                </c:pt>
                <c:pt idx="1039">
                  <c:v>254.245</c:v>
                </c:pt>
                <c:pt idx="1040">
                  <c:v>254.25</c:v>
                </c:pt>
                <c:pt idx="1041">
                  <c:v>255.01</c:v>
                </c:pt>
                <c:pt idx="1042">
                  <c:v>254.255</c:v>
                </c:pt>
                <c:pt idx="1043">
                  <c:v>254.245</c:v>
                </c:pt>
                <c:pt idx="1044">
                  <c:v>254.245</c:v>
                </c:pt>
                <c:pt idx="1045">
                  <c:v>254.255</c:v>
                </c:pt>
                <c:pt idx="1046">
                  <c:v>254.245</c:v>
                </c:pt>
                <c:pt idx="1047">
                  <c:v>254.255</c:v>
                </c:pt>
                <c:pt idx="1048">
                  <c:v>255</c:v>
                </c:pt>
                <c:pt idx="1049">
                  <c:v>254.245</c:v>
                </c:pt>
                <c:pt idx="1050">
                  <c:v>254.255</c:v>
                </c:pt>
                <c:pt idx="1051">
                  <c:v>254.245</c:v>
                </c:pt>
                <c:pt idx="1052">
                  <c:v>254.255</c:v>
                </c:pt>
                <c:pt idx="1053">
                  <c:v>254.255</c:v>
                </c:pt>
                <c:pt idx="1054">
                  <c:v>254.26</c:v>
                </c:pt>
                <c:pt idx="1055">
                  <c:v>254.25</c:v>
                </c:pt>
                <c:pt idx="1056">
                  <c:v>254.26</c:v>
                </c:pt>
                <c:pt idx="1057">
                  <c:v>254.255</c:v>
                </c:pt>
                <c:pt idx="1058">
                  <c:v>254.26</c:v>
                </c:pt>
                <c:pt idx="1059">
                  <c:v>254.25</c:v>
                </c:pt>
                <c:pt idx="1060">
                  <c:v>254.26</c:v>
                </c:pt>
                <c:pt idx="1061">
                  <c:v>254.255</c:v>
                </c:pt>
                <c:pt idx="1062">
                  <c:v>254.265</c:v>
                </c:pt>
                <c:pt idx="1063">
                  <c:v>254.255</c:v>
                </c:pt>
                <c:pt idx="1064">
                  <c:v>254.255</c:v>
                </c:pt>
                <c:pt idx="1065">
                  <c:v>254.255</c:v>
                </c:pt>
                <c:pt idx="1066">
                  <c:v>254.96</c:v>
                </c:pt>
                <c:pt idx="1067">
                  <c:v>254.255</c:v>
                </c:pt>
                <c:pt idx="1068">
                  <c:v>254.26</c:v>
                </c:pt>
                <c:pt idx="1069">
                  <c:v>254.255</c:v>
                </c:pt>
                <c:pt idx="1070">
                  <c:v>254.26</c:v>
                </c:pt>
                <c:pt idx="1071">
                  <c:v>254.26</c:v>
                </c:pt>
                <c:pt idx="1072">
                  <c:v>254.265</c:v>
                </c:pt>
                <c:pt idx="1073">
                  <c:v>253.61</c:v>
                </c:pt>
                <c:pt idx="1074">
                  <c:v>254.265</c:v>
                </c:pt>
                <c:pt idx="1075">
                  <c:v>254.27</c:v>
                </c:pt>
                <c:pt idx="1076">
                  <c:v>254.26</c:v>
                </c:pt>
                <c:pt idx="1077">
                  <c:v>254.275</c:v>
                </c:pt>
                <c:pt idx="1078">
                  <c:v>254.265</c:v>
                </c:pt>
                <c:pt idx="1079">
                  <c:v>254.275</c:v>
                </c:pt>
                <c:pt idx="1080">
                  <c:v>254.265</c:v>
                </c:pt>
                <c:pt idx="1081">
                  <c:v>254.265</c:v>
                </c:pt>
                <c:pt idx="1082">
                  <c:v>254.255</c:v>
                </c:pt>
                <c:pt idx="1083">
                  <c:v>254.26</c:v>
                </c:pt>
                <c:pt idx="1084">
                  <c:v>254.255</c:v>
                </c:pt>
                <c:pt idx="1085">
                  <c:v>254.26</c:v>
                </c:pt>
                <c:pt idx="1086">
                  <c:v>254.25</c:v>
                </c:pt>
                <c:pt idx="1087">
                  <c:v>254.27</c:v>
                </c:pt>
                <c:pt idx="1088">
                  <c:v>254.85</c:v>
                </c:pt>
                <c:pt idx="1089">
                  <c:v>254.26</c:v>
                </c:pt>
                <c:pt idx="1090">
                  <c:v>254.25</c:v>
                </c:pt>
                <c:pt idx="1091">
                  <c:v>254.26</c:v>
                </c:pt>
                <c:pt idx="1092">
                  <c:v>254.255</c:v>
                </c:pt>
                <c:pt idx="1093">
                  <c:v>254.27</c:v>
                </c:pt>
                <c:pt idx="1094">
                  <c:v>254.26</c:v>
                </c:pt>
                <c:pt idx="1095">
                  <c:v>254.265</c:v>
                </c:pt>
                <c:pt idx="1096">
                  <c:v>254.255</c:v>
                </c:pt>
                <c:pt idx="1097">
                  <c:v>254.27</c:v>
                </c:pt>
                <c:pt idx="1098">
                  <c:v>254.255</c:v>
                </c:pt>
                <c:pt idx="1099">
                  <c:v>254.26</c:v>
                </c:pt>
                <c:pt idx="1100">
                  <c:v>254.245</c:v>
                </c:pt>
                <c:pt idx="1101">
                  <c:v>254.26</c:v>
                </c:pt>
                <c:pt idx="1102">
                  <c:v>254.245</c:v>
                </c:pt>
                <c:pt idx="1103">
                  <c:v>254.26</c:v>
                </c:pt>
                <c:pt idx="1104">
                  <c:v>254.25</c:v>
                </c:pt>
                <c:pt idx="1105">
                  <c:v>254.255</c:v>
                </c:pt>
                <c:pt idx="1106">
                  <c:v>254.72</c:v>
                </c:pt>
                <c:pt idx="1107">
                  <c:v>254.255</c:v>
                </c:pt>
                <c:pt idx="1108">
                  <c:v>254.25</c:v>
                </c:pt>
                <c:pt idx="1109">
                  <c:v>254.25</c:v>
                </c:pt>
                <c:pt idx="1110">
                  <c:v>253.8</c:v>
                </c:pt>
                <c:pt idx="1111">
                  <c:v>254.255</c:v>
                </c:pt>
                <c:pt idx="1112">
                  <c:v>254.25</c:v>
                </c:pt>
                <c:pt idx="1113">
                  <c:v>254.26</c:v>
                </c:pt>
                <c:pt idx="1114">
                  <c:v>254.25</c:v>
                </c:pt>
                <c:pt idx="1115">
                  <c:v>254.26</c:v>
                </c:pt>
                <c:pt idx="1116">
                  <c:v>254.255</c:v>
                </c:pt>
                <c:pt idx="1117">
                  <c:v>254.265</c:v>
                </c:pt>
                <c:pt idx="1118">
                  <c:v>254.255</c:v>
                </c:pt>
                <c:pt idx="1119">
                  <c:v>254.26</c:v>
                </c:pt>
                <c:pt idx="1120">
                  <c:v>254.255</c:v>
                </c:pt>
                <c:pt idx="1121">
                  <c:v>254.63</c:v>
                </c:pt>
                <c:pt idx="1122">
                  <c:v>254.255</c:v>
                </c:pt>
                <c:pt idx="1123">
                  <c:v>254.26</c:v>
                </c:pt>
                <c:pt idx="1124">
                  <c:v>254.26</c:v>
                </c:pt>
                <c:pt idx="1125">
                  <c:v>254.26</c:v>
                </c:pt>
                <c:pt idx="1126">
                  <c:v>254.265</c:v>
                </c:pt>
                <c:pt idx="1127">
                  <c:v>254.255</c:v>
                </c:pt>
                <c:pt idx="1128">
                  <c:v>254.26</c:v>
                </c:pt>
                <c:pt idx="1129">
                  <c:v>254.265</c:v>
                </c:pt>
                <c:pt idx="1130">
                  <c:v>254.265</c:v>
                </c:pt>
                <c:pt idx="1131">
                  <c:v>254.26</c:v>
                </c:pt>
                <c:pt idx="1132">
                  <c:v>253.98</c:v>
                </c:pt>
                <c:pt idx="1133">
                  <c:v>254.26</c:v>
                </c:pt>
                <c:pt idx="1134">
                  <c:v>254.265</c:v>
                </c:pt>
                <c:pt idx="1135">
                  <c:v>254.255</c:v>
                </c:pt>
                <c:pt idx="1136">
                  <c:v>254.265</c:v>
                </c:pt>
                <c:pt idx="1137">
                  <c:v>254.26</c:v>
                </c:pt>
                <c:pt idx="1138">
                  <c:v>254.27</c:v>
                </c:pt>
                <c:pt idx="1139">
                  <c:v>254.26</c:v>
                </c:pt>
                <c:pt idx="1140">
                  <c:v>254.255</c:v>
                </c:pt>
                <c:pt idx="1141">
                  <c:v>254.25</c:v>
                </c:pt>
                <c:pt idx="1142">
                  <c:v>254.25</c:v>
                </c:pt>
                <c:pt idx="1143">
                  <c:v>254.25</c:v>
                </c:pt>
                <c:pt idx="1144">
                  <c:v>254.255</c:v>
                </c:pt>
                <c:pt idx="1145">
                  <c:v>254.245</c:v>
                </c:pt>
                <c:pt idx="1146">
                  <c:v>254.245</c:v>
                </c:pt>
                <c:pt idx="1147">
                  <c:v>254.25</c:v>
                </c:pt>
                <c:pt idx="1148">
                  <c:v>254.25</c:v>
                </c:pt>
                <c:pt idx="1149">
                  <c:v>254.25</c:v>
                </c:pt>
                <c:pt idx="1150">
                  <c:v>254.255</c:v>
                </c:pt>
                <c:pt idx="1151">
                  <c:v>254.25</c:v>
                </c:pt>
                <c:pt idx="1152">
                  <c:v>254.255</c:v>
                </c:pt>
                <c:pt idx="1153">
                  <c:v>254.25</c:v>
                </c:pt>
                <c:pt idx="1154">
                  <c:v>254.14</c:v>
                </c:pt>
                <c:pt idx="1155">
                  <c:v>254.25</c:v>
                </c:pt>
                <c:pt idx="1156">
                  <c:v>254.255</c:v>
                </c:pt>
                <c:pt idx="1157">
                  <c:v>254.25</c:v>
                </c:pt>
                <c:pt idx="1158">
                  <c:v>254.255</c:v>
                </c:pt>
                <c:pt idx="1159">
                  <c:v>254.255</c:v>
                </c:pt>
                <c:pt idx="1160">
                  <c:v>254.25</c:v>
                </c:pt>
                <c:pt idx="1161">
                  <c:v>254.255</c:v>
                </c:pt>
                <c:pt idx="1162">
                  <c:v>254.26</c:v>
                </c:pt>
                <c:pt idx="1163">
                  <c:v>254.255</c:v>
                </c:pt>
                <c:pt idx="1164">
                  <c:v>254.26</c:v>
                </c:pt>
                <c:pt idx="1165">
                  <c:v>254.255</c:v>
                </c:pt>
                <c:pt idx="1166">
                  <c:v>254.26</c:v>
                </c:pt>
                <c:pt idx="1167">
                  <c:v>254.26</c:v>
                </c:pt>
                <c:pt idx="1168">
                  <c:v>254.255</c:v>
                </c:pt>
                <c:pt idx="1169">
                  <c:v>254.265</c:v>
                </c:pt>
                <c:pt idx="1170">
                  <c:v>254.265</c:v>
                </c:pt>
                <c:pt idx="1171">
                  <c:v>254.27</c:v>
                </c:pt>
                <c:pt idx="1172">
                  <c:v>254.275</c:v>
                </c:pt>
                <c:pt idx="1173">
                  <c:v>254.275</c:v>
                </c:pt>
                <c:pt idx="1174">
                  <c:v>254.27</c:v>
                </c:pt>
                <c:pt idx="1175">
                  <c:v>254.275</c:v>
                </c:pt>
                <c:pt idx="1176">
                  <c:v>254.18</c:v>
                </c:pt>
                <c:pt idx="1177">
                  <c:v>254.26</c:v>
                </c:pt>
                <c:pt idx="1178">
                  <c:v>254.265</c:v>
                </c:pt>
                <c:pt idx="1179">
                  <c:v>254.27</c:v>
                </c:pt>
                <c:pt idx="1180">
                  <c:v>254.27</c:v>
                </c:pt>
                <c:pt idx="1181">
                  <c:v>254.28</c:v>
                </c:pt>
                <c:pt idx="1182">
                  <c:v>254.27</c:v>
                </c:pt>
                <c:pt idx="1183">
                  <c:v>254.28</c:v>
                </c:pt>
                <c:pt idx="1184">
                  <c:v>254.285</c:v>
                </c:pt>
                <c:pt idx="1185">
                  <c:v>254.275</c:v>
                </c:pt>
                <c:pt idx="1186">
                  <c:v>254.265</c:v>
                </c:pt>
                <c:pt idx="1187">
                  <c:v>254.26</c:v>
                </c:pt>
                <c:pt idx="1188">
                  <c:v>254.265</c:v>
                </c:pt>
                <c:pt idx="1189">
                  <c:v>254.26</c:v>
                </c:pt>
                <c:pt idx="1190">
                  <c:v>254.27</c:v>
                </c:pt>
                <c:pt idx="1191">
                  <c:v>254.265</c:v>
                </c:pt>
                <c:pt idx="1192">
                  <c:v>254.265</c:v>
                </c:pt>
                <c:pt idx="1193">
                  <c:v>254.27</c:v>
                </c:pt>
                <c:pt idx="1194">
                  <c:v>254.27</c:v>
                </c:pt>
                <c:pt idx="1195">
                  <c:v>254.27</c:v>
                </c:pt>
                <c:pt idx="1196">
                  <c:v>254.27</c:v>
                </c:pt>
                <c:pt idx="1197">
                  <c:v>254.275</c:v>
                </c:pt>
                <c:pt idx="1198">
                  <c:v>254.53</c:v>
                </c:pt>
                <c:pt idx="1199">
                  <c:v>254.27</c:v>
                </c:pt>
                <c:pt idx="1200">
                  <c:v>254.28</c:v>
                </c:pt>
                <c:pt idx="1201">
                  <c:v>254.275</c:v>
                </c:pt>
                <c:pt idx="1202">
                  <c:v>254.376666666667</c:v>
                </c:pt>
                <c:pt idx="1203">
                  <c:v>254.285</c:v>
                </c:pt>
                <c:pt idx="1204">
                  <c:v>254.28</c:v>
                </c:pt>
                <c:pt idx="1205">
                  <c:v>254.29</c:v>
                </c:pt>
                <c:pt idx="1206">
                  <c:v>254.28</c:v>
                </c:pt>
                <c:pt idx="1207">
                  <c:v>254.285</c:v>
                </c:pt>
                <c:pt idx="1208">
                  <c:v>254.27</c:v>
                </c:pt>
                <c:pt idx="1209">
                  <c:v>254.285</c:v>
                </c:pt>
                <c:pt idx="1210">
                  <c:v>254.275</c:v>
                </c:pt>
                <c:pt idx="1211">
                  <c:v>254.29</c:v>
                </c:pt>
                <c:pt idx="1212">
                  <c:v>254.28</c:v>
                </c:pt>
                <c:pt idx="1213">
                  <c:v>254.28</c:v>
                </c:pt>
                <c:pt idx="1214">
                  <c:v>254.275</c:v>
                </c:pt>
                <c:pt idx="1215">
                  <c:v>254.27</c:v>
                </c:pt>
                <c:pt idx="1216">
                  <c:v>254.265</c:v>
                </c:pt>
                <c:pt idx="1217">
                  <c:v>254.27</c:v>
                </c:pt>
                <c:pt idx="1218">
                  <c:v>254.27</c:v>
                </c:pt>
                <c:pt idx="1219">
                  <c:v>254.275</c:v>
                </c:pt>
                <c:pt idx="1220">
                  <c:v>254.69</c:v>
                </c:pt>
                <c:pt idx="1221">
                  <c:v>254.26</c:v>
                </c:pt>
                <c:pt idx="1222">
                  <c:v>254.26</c:v>
                </c:pt>
                <c:pt idx="1223">
                  <c:v>253.81</c:v>
                </c:pt>
                <c:pt idx="1224">
                  <c:v>254.26</c:v>
                </c:pt>
                <c:pt idx="1225">
                  <c:v>254.255</c:v>
                </c:pt>
                <c:pt idx="1226">
                  <c:v>254.255</c:v>
                </c:pt>
                <c:pt idx="1227">
                  <c:v>254.255</c:v>
                </c:pt>
                <c:pt idx="1228">
                  <c:v>254.255</c:v>
                </c:pt>
                <c:pt idx="1229">
                  <c:v>254.26</c:v>
                </c:pt>
                <c:pt idx="1230">
                  <c:v>254.25</c:v>
                </c:pt>
                <c:pt idx="1231">
                  <c:v>254.26</c:v>
                </c:pt>
                <c:pt idx="1232">
                  <c:v>254.26</c:v>
                </c:pt>
                <c:pt idx="1233">
                  <c:v>254.26</c:v>
                </c:pt>
                <c:pt idx="1234">
                  <c:v>254.26</c:v>
                </c:pt>
                <c:pt idx="1235">
                  <c:v>254.255</c:v>
                </c:pt>
                <c:pt idx="1236">
                  <c:v>254.26</c:v>
                </c:pt>
                <c:pt idx="1237">
                  <c:v>254.255</c:v>
                </c:pt>
                <c:pt idx="1238">
                  <c:v>254.26</c:v>
                </c:pt>
                <c:pt idx="1239">
                  <c:v>254.25</c:v>
                </c:pt>
                <c:pt idx="1240">
                  <c:v>254.255</c:v>
                </c:pt>
                <c:pt idx="1241">
                  <c:v>254.26</c:v>
                </c:pt>
                <c:pt idx="1242">
                  <c:v>253.69</c:v>
                </c:pt>
                <c:pt idx="1243">
                  <c:v>254.255</c:v>
                </c:pt>
                <c:pt idx="1244">
                  <c:v>254.255</c:v>
                </c:pt>
                <c:pt idx="1245">
                  <c:v>254.25</c:v>
                </c:pt>
                <c:pt idx="1246">
                  <c:v>254.25</c:v>
                </c:pt>
                <c:pt idx="1247">
                  <c:v>254.255</c:v>
                </c:pt>
                <c:pt idx="1248">
                  <c:v>254.255</c:v>
                </c:pt>
                <c:pt idx="1249">
                  <c:v>254.25</c:v>
                </c:pt>
                <c:pt idx="1250">
                  <c:v>254.255</c:v>
                </c:pt>
                <c:pt idx="1251">
                  <c:v>254.25</c:v>
                </c:pt>
                <c:pt idx="1252">
                  <c:v>254.255</c:v>
                </c:pt>
                <c:pt idx="1253">
                  <c:v>254.26</c:v>
                </c:pt>
                <c:pt idx="1254">
                  <c:v>254.26</c:v>
                </c:pt>
                <c:pt idx="1255">
                  <c:v>254.265</c:v>
                </c:pt>
                <c:pt idx="1256">
                  <c:v>254.26</c:v>
                </c:pt>
                <c:pt idx="1257">
                  <c:v>254.26</c:v>
                </c:pt>
                <c:pt idx="1258">
                  <c:v>254.25</c:v>
                </c:pt>
                <c:pt idx="1259">
                  <c:v>254.26</c:v>
                </c:pt>
                <c:pt idx="1260">
                  <c:v>254.905</c:v>
                </c:pt>
                <c:pt idx="1261">
                  <c:v>254.27</c:v>
                </c:pt>
                <c:pt idx="1262">
                  <c:v>254.26</c:v>
                </c:pt>
                <c:pt idx="1263">
                  <c:v>254.26</c:v>
                </c:pt>
                <c:pt idx="1264">
                  <c:v>253.58</c:v>
                </c:pt>
                <c:pt idx="1265">
                  <c:v>254.94</c:v>
                </c:pt>
                <c:pt idx="1266">
                  <c:v>254.26</c:v>
                </c:pt>
                <c:pt idx="1267">
                  <c:v>254.27</c:v>
                </c:pt>
                <c:pt idx="1268">
                  <c:v>253.56</c:v>
                </c:pt>
                <c:pt idx="1269">
                  <c:v>254.255</c:v>
                </c:pt>
                <c:pt idx="1270">
                  <c:v>254.25</c:v>
                </c:pt>
                <c:pt idx="1271">
                  <c:v>254.255</c:v>
                </c:pt>
                <c:pt idx="1272">
                  <c:v>254.255</c:v>
                </c:pt>
                <c:pt idx="1273">
                  <c:v>254.26</c:v>
                </c:pt>
                <c:pt idx="1274">
                  <c:v>254.255</c:v>
                </c:pt>
                <c:pt idx="1275">
                  <c:v>254.27</c:v>
                </c:pt>
                <c:pt idx="1276">
                  <c:v>254.265</c:v>
                </c:pt>
                <c:pt idx="1277">
                  <c:v>254.27</c:v>
                </c:pt>
                <c:pt idx="1278">
                  <c:v>254.26</c:v>
                </c:pt>
                <c:pt idx="1279">
                  <c:v>254.265</c:v>
                </c:pt>
                <c:pt idx="1280">
                  <c:v>254.265</c:v>
                </c:pt>
                <c:pt idx="1281">
                  <c:v>254.27</c:v>
                </c:pt>
                <c:pt idx="1282">
                  <c:v>254.26</c:v>
                </c:pt>
                <c:pt idx="1283">
                  <c:v>254.26</c:v>
                </c:pt>
                <c:pt idx="1284">
                  <c:v>254.255</c:v>
                </c:pt>
                <c:pt idx="1285">
                  <c:v>254.26</c:v>
                </c:pt>
                <c:pt idx="1286">
                  <c:v>255.01</c:v>
                </c:pt>
                <c:pt idx="1287">
                  <c:v>254.265</c:v>
                </c:pt>
                <c:pt idx="1288">
                  <c:v>254.26</c:v>
                </c:pt>
                <c:pt idx="1289">
                  <c:v>254.265</c:v>
                </c:pt>
                <c:pt idx="1290">
                  <c:v>254.26</c:v>
                </c:pt>
                <c:pt idx="1291">
                  <c:v>254.265</c:v>
                </c:pt>
                <c:pt idx="1292">
                  <c:v>254.26</c:v>
                </c:pt>
                <c:pt idx="1293">
                  <c:v>254.265</c:v>
                </c:pt>
                <c:pt idx="1294">
                  <c:v>254.27</c:v>
                </c:pt>
                <c:pt idx="1295">
                  <c:v>254.265</c:v>
                </c:pt>
                <c:pt idx="1296">
                  <c:v>254.265</c:v>
                </c:pt>
                <c:pt idx="1297">
                  <c:v>254.265</c:v>
                </c:pt>
                <c:pt idx="1298">
                  <c:v>254.27</c:v>
                </c:pt>
                <c:pt idx="1299">
                  <c:v>254.27</c:v>
                </c:pt>
                <c:pt idx="1300">
                  <c:v>254.265</c:v>
                </c:pt>
                <c:pt idx="1301">
                  <c:v>254.275</c:v>
                </c:pt>
                <c:pt idx="1302">
                  <c:v>254.265</c:v>
                </c:pt>
                <c:pt idx="1303">
                  <c:v>254.27</c:v>
                </c:pt>
                <c:pt idx="1304">
                  <c:v>254.26</c:v>
                </c:pt>
                <c:pt idx="1305">
                  <c:v>254.27</c:v>
                </c:pt>
                <c:pt idx="1306">
                  <c:v>254.26</c:v>
                </c:pt>
                <c:pt idx="1307">
                  <c:v>254.27</c:v>
                </c:pt>
                <c:pt idx="1308">
                  <c:v>255.04</c:v>
                </c:pt>
                <c:pt idx="1309">
                  <c:v>254.26</c:v>
                </c:pt>
                <c:pt idx="1310">
                  <c:v>254.245</c:v>
                </c:pt>
                <c:pt idx="1311">
                  <c:v>254.26</c:v>
                </c:pt>
                <c:pt idx="1312">
                  <c:v>254.255</c:v>
                </c:pt>
                <c:pt idx="1313">
                  <c:v>254.26</c:v>
                </c:pt>
                <c:pt idx="1314">
                  <c:v>254.25</c:v>
                </c:pt>
                <c:pt idx="1315">
                  <c:v>254.26</c:v>
                </c:pt>
                <c:pt idx="1316">
                  <c:v>254.25</c:v>
                </c:pt>
                <c:pt idx="1317">
                  <c:v>254.26</c:v>
                </c:pt>
                <c:pt idx="1318">
                  <c:v>254.25</c:v>
                </c:pt>
                <c:pt idx="1319">
                  <c:v>254.255</c:v>
                </c:pt>
                <c:pt idx="1320">
                  <c:v>254.25</c:v>
                </c:pt>
                <c:pt idx="1321">
                  <c:v>254.25</c:v>
                </c:pt>
                <c:pt idx="1322">
                  <c:v>254.25</c:v>
                </c:pt>
                <c:pt idx="1323">
                  <c:v>254.26</c:v>
                </c:pt>
                <c:pt idx="1324">
                  <c:v>254.24</c:v>
                </c:pt>
                <c:pt idx="1325">
                  <c:v>254.245</c:v>
                </c:pt>
                <c:pt idx="1326">
                  <c:v>254.235</c:v>
                </c:pt>
                <c:pt idx="1327">
                  <c:v>254.245</c:v>
                </c:pt>
                <c:pt idx="1328">
                  <c:v>254.24</c:v>
                </c:pt>
                <c:pt idx="1329">
                  <c:v>254.25</c:v>
                </c:pt>
                <c:pt idx="1330">
                  <c:v>255.03</c:v>
                </c:pt>
                <c:pt idx="1331">
                  <c:v>254.25</c:v>
                </c:pt>
                <c:pt idx="1332">
                  <c:v>254.24</c:v>
                </c:pt>
                <c:pt idx="1333">
                  <c:v>254.245</c:v>
                </c:pt>
                <c:pt idx="1334">
                  <c:v>254.24</c:v>
                </c:pt>
                <c:pt idx="1335">
                  <c:v>254.25</c:v>
                </c:pt>
                <c:pt idx="1336">
                  <c:v>254.235</c:v>
                </c:pt>
                <c:pt idx="1337">
                  <c:v>254.245</c:v>
                </c:pt>
                <c:pt idx="1338">
                  <c:v>254.24</c:v>
                </c:pt>
                <c:pt idx="1339">
                  <c:v>254.265</c:v>
                </c:pt>
                <c:pt idx="1340">
                  <c:v>254.245</c:v>
                </c:pt>
                <c:pt idx="1341">
                  <c:v>254.25</c:v>
                </c:pt>
                <c:pt idx="1342">
                  <c:v>254.235</c:v>
                </c:pt>
                <c:pt idx="1343">
                  <c:v>254.24</c:v>
                </c:pt>
                <c:pt idx="1344">
                  <c:v>254.24</c:v>
                </c:pt>
                <c:pt idx="1345">
                  <c:v>254.235</c:v>
                </c:pt>
                <c:pt idx="1346">
                  <c:v>254.22</c:v>
                </c:pt>
                <c:pt idx="1347">
                  <c:v>254.22</c:v>
                </c:pt>
                <c:pt idx="1348">
                  <c:v>254.215</c:v>
                </c:pt>
                <c:pt idx="1349">
                  <c:v>254.22</c:v>
                </c:pt>
                <c:pt idx="1350">
                  <c:v>254.215</c:v>
                </c:pt>
                <c:pt idx="1351">
                  <c:v>254.225</c:v>
                </c:pt>
                <c:pt idx="1352">
                  <c:v>254.94</c:v>
                </c:pt>
                <c:pt idx="1353">
                  <c:v>254.215</c:v>
                </c:pt>
                <c:pt idx="1354">
                  <c:v>254.215</c:v>
                </c:pt>
                <c:pt idx="1355">
                  <c:v>254.22</c:v>
                </c:pt>
                <c:pt idx="1356">
                  <c:v>254.22</c:v>
                </c:pt>
                <c:pt idx="1357">
                  <c:v>254.215</c:v>
                </c:pt>
                <c:pt idx="1358">
                  <c:v>254.215</c:v>
                </c:pt>
                <c:pt idx="1359">
                  <c:v>254.215</c:v>
                </c:pt>
                <c:pt idx="1360">
                  <c:v>254.215</c:v>
                </c:pt>
                <c:pt idx="1361">
                  <c:v>254.22</c:v>
                </c:pt>
                <c:pt idx="1362">
                  <c:v>254.215</c:v>
                </c:pt>
                <c:pt idx="1363">
                  <c:v>254.22</c:v>
                </c:pt>
                <c:pt idx="1364">
                  <c:v>254.21</c:v>
                </c:pt>
                <c:pt idx="1365">
                  <c:v>254.21</c:v>
                </c:pt>
                <c:pt idx="1366">
                  <c:v>254.22</c:v>
                </c:pt>
                <c:pt idx="1367">
                  <c:v>254.215</c:v>
                </c:pt>
                <c:pt idx="1368">
                  <c:v>254.21</c:v>
                </c:pt>
                <c:pt idx="1369">
                  <c:v>254.215</c:v>
                </c:pt>
                <c:pt idx="1370">
                  <c:v>254.205</c:v>
                </c:pt>
                <c:pt idx="1371">
                  <c:v>254.215</c:v>
                </c:pt>
                <c:pt idx="1372">
                  <c:v>254.215</c:v>
                </c:pt>
                <c:pt idx="1373">
                  <c:v>254.22</c:v>
                </c:pt>
                <c:pt idx="1374">
                  <c:v>253.58</c:v>
                </c:pt>
                <c:pt idx="1375">
                  <c:v>254.22</c:v>
                </c:pt>
                <c:pt idx="1376">
                  <c:v>254.215</c:v>
                </c:pt>
                <c:pt idx="1377">
                  <c:v>254.22</c:v>
                </c:pt>
                <c:pt idx="1378">
                  <c:v>254.215</c:v>
                </c:pt>
                <c:pt idx="1379">
                  <c:v>254.22</c:v>
                </c:pt>
                <c:pt idx="1380">
                  <c:v>254.215</c:v>
                </c:pt>
                <c:pt idx="1381">
                  <c:v>254.215</c:v>
                </c:pt>
                <c:pt idx="1382">
                  <c:v>254.215</c:v>
                </c:pt>
                <c:pt idx="1383">
                  <c:v>254.22</c:v>
                </c:pt>
                <c:pt idx="1384">
                  <c:v>254.215</c:v>
                </c:pt>
                <c:pt idx="1385">
                  <c:v>254.215</c:v>
                </c:pt>
                <c:pt idx="1386">
                  <c:v>254.21</c:v>
                </c:pt>
                <c:pt idx="1387">
                  <c:v>254.21</c:v>
                </c:pt>
                <c:pt idx="1388">
                  <c:v>254.21</c:v>
                </c:pt>
                <c:pt idx="1389">
                  <c:v>254.22</c:v>
                </c:pt>
                <c:pt idx="1390">
                  <c:v>254.21</c:v>
                </c:pt>
                <c:pt idx="1391">
                  <c:v>254.22</c:v>
                </c:pt>
                <c:pt idx="1392">
                  <c:v>254.21</c:v>
                </c:pt>
                <c:pt idx="1393">
                  <c:v>254.22</c:v>
                </c:pt>
                <c:pt idx="1394">
                  <c:v>254.215</c:v>
                </c:pt>
                <c:pt idx="1395">
                  <c:v>254.22</c:v>
                </c:pt>
                <c:pt idx="1396">
                  <c:v>254.73</c:v>
                </c:pt>
                <c:pt idx="1397">
                  <c:v>254.21</c:v>
                </c:pt>
                <c:pt idx="1398">
                  <c:v>253.71</c:v>
                </c:pt>
                <c:pt idx="1399">
                  <c:v>254.215</c:v>
                </c:pt>
                <c:pt idx="1400">
                  <c:v>254.215</c:v>
                </c:pt>
                <c:pt idx="1401">
                  <c:v>254.22</c:v>
                </c:pt>
                <c:pt idx="1402">
                  <c:v>254.215</c:v>
                </c:pt>
                <c:pt idx="1403">
                  <c:v>254.22</c:v>
                </c:pt>
                <c:pt idx="1404">
                  <c:v>254.215</c:v>
                </c:pt>
                <c:pt idx="1405">
                  <c:v>254.22</c:v>
                </c:pt>
                <c:pt idx="1406">
                  <c:v>254.22</c:v>
                </c:pt>
                <c:pt idx="1407">
                  <c:v>254.22</c:v>
                </c:pt>
                <c:pt idx="1408">
                  <c:v>254.215</c:v>
                </c:pt>
                <c:pt idx="1409">
                  <c:v>254.22</c:v>
                </c:pt>
                <c:pt idx="1410">
                  <c:v>254.21</c:v>
                </c:pt>
                <c:pt idx="1411">
                  <c:v>254.22</c:v>
                </c:pt>
                <c:pt idx="1412">
                  <c:v>254.22</c:v>
                </c:pt>
                <c:pt idx="1413">
                  <c:v>254.22</c:v>
                </c:pt>
                <c:pt idx="1414">
                  <c:v>254.215</c:v>
                </c:pt>
                <c:pt idx="1415">
                  <c:v>254.22</c:v>
                </c:pt>
                <c:pt idx="1416">
                  <c:v>254.215</c:v>
                </c:pt>
                <c:pt idx="1417">
                  <c:v>254.22</c:v>
                </c:pt>
                <c:pt idx="1418">
                  <c:v>253.85</c:v>
                </c:pt>
                <c:pt idx="1419">
                  <c:v>254.225</c:v>
                </c:pt>
                <c:pt idx="1420">
                  <c:v>254.21</c:v>
                </c:pt>
                <c:pt idx="1421">
                  <c:v>254.22</c:v>
                </c:pt>
                <c:pt idx="1422">
                  <c:v>254.215</c:v>
                </c:pt>
                <c:pt idx="1423">
                  <c:v>254.225</c:v>
                </c:pt>
                <c:pt idx="1424">
                  <c:v>254.215</c:v>
                </c:pt>
                <c:pt idx="1425">
                  <c:v>254.225</c:v>
                </c:pt>
                <c:pt idx="1426">
                  <c:v>254.21</c:v>
                </c:pt>
                <c:pt idx="1427">
                  <c:v>254.22</c:v>
                </c:pt>
                <c:pt idx="1428">
                  <c:v>254.215</c:v>
                </c:pt>
                <c:pt idx="1429">
                  <c:v>254.22</c:v>
                </c:pt>
                <c:pt idx="1430">
                  <c:v>254.22</c:v>
                </c:pt>
                <c:pt idx="1431">
                  <c:v>254.22</c:v>
                </c:pt>
                <c:pt idx="1432">
                  <c:v>254.215</c:v>
                </c:pt>
                <c:pt idx="1433">
                  <c:v>254.215</c:v>
                </c:pt>
                <c:pt idx="1434">
                  <c:v>254.215</c:v>
                </c:pt>
                <c:pt idx="1435">
                  <c:v>254.22</c:v>
                </c:pt>
                <c:pt idx="1436">
                  <c:v>254.21</c:v>
                </c:pt>
                <c:pt idx="1437">
                  <c:v>254.215</c:v>
                </c:pt>
                <c:pt idx="1438">
                  <c:v>254.215</c:v>
                </c:pt>
                <c:pt idx="1439">
                  <c:v>254.215</c:v>
                </c:pt>
                <c:pt idx="1440">
                  <c:v>254.02</c:v>
                </c:pt>
                <c:pt idx="1441">
                  <c:v>254.225</c:v>
                </c:pt>
                <c:pt idx="1442">
                  <c:v>254.215</c:v>
                </c:pt>
                <c:pt idx="1443">
                  <c:v>254.225</c:v>
                </c:pt>
                <c:pt idx="1444">
                  <c:v>254.21</c:v>
                </c:pt>
                <c:pt idx="1445">
                  <c:v>254.215</c:v>
                </c:pt>
                <c:pt idx="1446">
                  <c:v>254.21</c:v>
                </c:pt>
                <c:pt idx="1447">
                  <c:v>254.215</c:v>
                </c:pt>
                <c:pt idx="1448">
                  <c:v>254.215</c:v>
                </c:pt>
                <c:pt idx="1449">
                  <c:v>254.215</c:v>
                </c:pt>
                <c:pt idx="1450">
                  <c:v>254.21</c:v>
                </c:pt>
                <c:pt idx="1451">
                  <c:v>254.215</c:v>
                </c:pt>
                <c:pt idx="1452">
                  <c:v>254.21</c:v>
                </c:pt>
                <c:pt idx="1453">
                  <c:v>254.21</c:v>
                </c:pt>
                <c:pt idx="1454">
                  <c:v>254.215</c:v>
                </c:pt>
                <c:pt idx="1455">
                  <c:v>254.205</c:v>
                </c:pt>
                <c:pt idx="1456">
                  <c:v>254.22</c:v>
                </c:pt>
                <c:pt idx="1457">
                  <c:v>254.215</c:v>
                </c:pt>
                <c:pt idx="1458">
                  <c:v>254.215</c:v>
                </c:pt>
                <c:pt idx="1459">
                  <c:v>254.21</c:v>
                </c:pt>
                <c:pt idx="1460">
                  <c:v>254.215</c:v>
                </c:pt>
                <c:pt idx="1461">
                  <c:v>254.215</c:v>
                </c:pt>
                <c:pt idx="1462">
                  <c:v>254.22</c:v>
                </c:pt>
                <c:pt idx="1463">
                  <c:v>254.23</c:v>
                </c:pt>
                <c:pt idx="1464">
                  <c:v>254.215</c:v>
                </c:pt>
                <c:pt idx="1465">
                  <c:v>254.22</c:v>
                </c:pt>
                <c:pt idx="1466">
                  <c:v>254.215</c:v>
                </c:pt>
                <c:pt idx="1467">
                  <c:v>254.22</c:v>
                </c:pt>
                <c:pt idx="1468">
                  <c:v>254.215</c:v>
                </c:pt>
                <c:pt idx="1469">
                  <c:v>254.225</c:v>
                </c:pt>
                <c:pt idx="1470">
                  <c:v>254.21</c:v>
                </c:pt>
                <c:pt idx="1471">
                  <c:v>254.225</c:v>
                </c:pt>
                <c:pt idx="1472">
                  <c:v>254.215</c:v>
                </c:pt>
                <c:pt idx="1473">
                  <c:v>254.225</c:v>
                </c:pt>
                <c:pt idx="1474">
                  <c:v>254.21</c:v>
                </c:pt>
                <c:pt idx="1475">
                  <c:v>254.22</c:v>
                </c:pt>
                <c:pt idx="1476">
                  <c:v>254.215</c:v>
                </c:pt>
                <c:pt idx="1477">
                  <c:v>254.22</c:v>
                </c:pt>
                <c:pt idx="1478">
                  <c:v>254.22</c:v>
                </c:pt>
                <c:pt idx="1479">
                  <c:v>254.22</c:v>
                </c:pt>
                <c:pt idx="1480">
                  <c:v>254.21</c:v>
                </c:pt>
                <c:pt idx="1481">
                  <c:v>254.22</c:v>
                </c:pt>
                <c:pt idx="1482">
                  <c:v>254.215</c:v>
                </c:pt>
                <c:pt idx="1483">
                  <c:v>254.22</c:v>
                </c:pt>
                <c:pt idx="1484">
                  <c:v>254.04</c:v>
                </c:pt>
                <c:pt idx="1485">
                  <c:v>254.215</c:v>
                </c:pt>
                <c:pt idx="1486">
                  <c:v>254.205</c:v>
                </c:pt>
                <c:pt idx="1487">
                  <c:v>254.215</c:v>
                </c:pt>
                <c:pt idx="1488">
                  <c:v>254.215</c:v>
                </c:pt>
                <c:pt idx="1489">
                  <c:v>254.22</c:v>
                </c:pt>
                <c:pt idx="1490">
                  <c:v>254.21</c:v>
                </c:pt>
                <c:pt idx="1491">
                  <c:v>254.22</c:v>
                </c:pt>
                <c:pt idx="1492">
                  <c:v>254.205</c:v>
                </c:pt>
                <c:pt idx="1493">
                  <c:v>254.22</c:v>
                </c:pt>
                <c:pt idx="1494">
                  <c:v>254.205</c:v>
                </c:pt>
                <c:pt idx="1495">
                  <c:v>254.22</c:v>
                </c:pt>
                <c:pt idx="1496">
                  <c:v>254.215</c:v>
                </c:pt>
                <c:pt idx="1497">
                  <c:v>254.215</c:v>
                </c:pt>
                <c:pt idx="1498">
                  <c:v>254.21</c:v>
                </c:pt>
                <c:pt idx="1499">
                  <c:v>254.23</c:v>
                </c:pt>
                <c:pt idx="1500">
                  <c:v>254.215</c:v>
                </c:pt>
                <c:pt idx="1501">
                  <c:v>254.225</c:v>
                </c:pt>
                <c:pt idx="1502">
                  <c:v>254.21</c:v>
                </c:pt>
                <c:pt idx="1503">
                  <c:v>254.22</c:v>
                </c:pt>
                <c:pt idx="1504">
                  <c:v>254.21</c:v>
                </c:pt>
                <c:pt idx="1505">
                  <c:v>254.225</c:v>
                </c:pt>
                <c:pt idx="1506">
                  <c:v>254.23</c:v>
                </c:pt>
                <c:pt idx="1507">
                  <c:v>254.24</c:v>
                </c:pt>
                <c:pt idx="1508">
                  <c:v>254.225</c:v>
                </c:pt>
                <c:pt idx="1509">
                  <c:v>254.235</c:v>
                </c:pt>
                <c:pt idx="1510">
                  <c:v>254.235</c:v>
                </c:pt>
                <c:pt idx="1511">
                  <c:v>254.23</c:v>
                </c:pt>
                <c:pt idx="1512">
                  <c:v>254.23</c:v>
                </c:pt>
                <c:pt idx="1513">
                  <c:v>254.24</c:v>
                </c:pt>
                <c:pt idx="1514">
                  <c:v>254.23</c:v>
                </c:pt>
                <c:pt idx="1515">
                  <c:v>254.23</c:v>
                </c:pt>
                <c:pt idx="1516">
                  <c:v>254.23</c:v>
                </c:pt>
                <c:pt idx="1517">
                  <c:v>254.235</c:v>
                </c:pt>
                <c:pt idx="1518">
                  <c:v>254.23</c:v>
                </c:pt>
                <c:pt idx="1519">
                  <c:v>254.24</c:v>
                </c:pt>
                <c:pt idx="1520">
                  <c:v>254.23</c:v>
                </c:pt>
                <c:pt idx="1521">
                  <c:v>254.235</c:v>
                </c:pt>
                <c:pt idx="1522">
                  <c:v>254.23</c:v>
                </c:pt>
                <c:pt idx="1523">
                  <c:v>254.235</c:v>
                </c:pt>
                <c:pt idx="1524">
                  <c:v>254.22</c:v>
                </c:pt>
                <c:pt idx="1525">
                  <c:v>254.235</c:v>
                </c:pt>
                <c:pt idx="1526">
                  <c:v>254.225</c:v>
                </c:pt>
                <c:pt idx="1527">
                  <c:v>254.235</c:v>
                </c:pt>
                <c:pt idx="1528">
                  <c:v>254.72</c:v>
                </c:pt>
                <c:pt idx="1529">
                  <c:v>254.24</c:v>
                </c:pt>
                <c:pt idx="1530">
                  <c:v>254.23</c:v>
                </c:pt>
                <c:pt idx="1531">
                  <c:v>254.235</c:v>
                </c:pt>
                <c:pt idx="1532">
                  <c:v>254.225</c:v>
                </c:pt>
                <c:pt idx="1533">
                  <c:v>254.235</c:v>
                </c:pt>
                <c:pt idx="1534">
                  <c:v>254.225</c:v>
                </c:pt>
                <c:pt idx="1535">
                  <c:v>254.24</c:v>
                </c:pt>
                <c:pt idx="1536">
                  <c:v>254.23</c:v>
                </c:pt>
                <c:pt idx="1537">
                  <c:v>254.24</c:v>
                </c:pt>
                <c:pt idx="1538">
                  <c:v>254.225</c:v>
                </c:pt>
                <c:pt idx="1539">
                  <c:v>254.235</c:v>
                </c:pt>
                <c:pt idx="1540">
                  <c:v>254.23</c:v>
                </c:pt>
                <c:pt idx="1541">
                  <c:v>254.235</c:v>
                </c:pt>
                <c:pt idx="1542">
                  <c:v>254.225</c:v>
                </c:pt>
                <c:pt idx="1543">
                  <c:v>254.23</c:v>
                </c:pt>
                <c:pt idx="1544">
                  <c:v>254.22</c:v>
                </c:pt>
                <c:pt idx="1545">
                  <c:v>254.235</c:v>
                </c:pt>
                <c:pt idx="1546">
                  <c:v>254.23</c:v>
                </c:pt>
                <c:pt idx="1547">
                  <c:v>254.23</c:v>
                </c:pt>
                <c:pt idx="1548">
                  <c:v>254.23</c:v>
                </c:pt>
                <c:pt idx="1549">
                  <c:v>254.235</c:v>
                </c:pt>
                <c:pt idx="1550">
                  <c:v>254.85</c:v>
                </c:pt>
                <c:pt idx="1551">
                  <c:v>254.235</c:v>
                </c:pt>
                <c:pt idx="1552">
                  <c:v>254.225</c:v>
                </c:pt>
                <c:pt idx="1553">
                  <c:v>254.23</c:v>
                </c:pt>
                <c:pt idx="1554">
                  <c:v>254.225</c:v>
                </c:pt>
                <c:pt idx="1555">
                  <c:v>254.225</c:v>
                </c:pt>
                <c:pt idx="1556">
                  <c:v>254.225</c:v>
                </c:pt>
                <c:pt idx="1557">
                  <c:v>253.57</c:v>
                </c:pt>
                <c:pt idx="1558">
                  <c:v>254.23</c:v>
                </c:pt>
                <c:pt idx="1559">
                  <c:v>254.22</c:v>
                </c:pt>
                <c:pt idx="1560">
                  <c:v>254.23</c:v>
                </c:pt>
                <c:pt idx="1561">
                  <c:v>254.225</c:v>
                </c:pt>
                <c:pt idx="1562">
                  <c:v>254.23</c:v>
                </c:pt>
                <c:pt idx="1563">
                  <c:v>254.23</c:v>
                </c:pt>
                <c:pt idx="1564">
                  <c:v>254.23</c:v>
                </c:pt>
                <c:pt idx="1565">
                  <c:v>254.23</c:v>
                </c:pt>
                <c:pt idx="1566">
                  <c:v>254.23</c:v>
                </c:pt>
                <c:pt idx="1567">
                  <c:v>254.23</c:v>
                </c:pt>
                <c:pt idx="1568">
                  <c:v>254.23</c:v>
                </c:pt>
                <c:pt idx="1569">
                  <c:v>254.225</c:v>
                </c:pt>
                <c:pt idx="1570">
                  <c:v>254.93</c:v>
                </c:pt>
                <c:pt idx="1571">
                  <c:v>254.235</c:v>
                </c:pt>
                <c:pt idx="1572">
                  <c:v>253.51</c:v>
                </c:pt>
                <c:pt idx="1573">
                  <c:v>254.24</c:v>
                </c:pt>
                <c:pt idx="1574">
                  <c:v>254.23</c:v>
                </c:pt>
                <c:pt idx="1575">
                  <c:v>254.23</c:v>
                </c:pt>
                <c:pt idx="1576">
                  <c:v>254.23</c:v>
                </c:pt>
                <c:pt idx="1577">
                  <c:v>254.23</c:v>
                </c:pt>
                <c:pt idx="1578">
                  <c:v>254.225</c:v>
                </c:pt>
                <c:pt idx="1579">
                  <c:v>254.235</c:v>
                </c:pt>
                <c:pt idx="1580">
                  <c:v>254.23</c:v>
                </c:pt>
                <c:pt idx="1581">
                  <c:v>254.23</c:v>
                </c:pt>
                <c:pt idx="1582">
                  <c:v>254.225</c:v>
                </c:pt>
                <c:pt idx="1583">
                  <c:v>254.23</c:v>
                </c:pt>
                <c:pt idx="1584">
                  <c:v>254.23</c:v>
                </c:pt>
                <c:pt idx="1585">
                  <c:v>254.23</c:v>
                </c:pt>
                <c:pt idx="1586">
                  <c:v>254.23</c:v>
                </c:pt>
                <c:pt idx="1587">
                  <c:v>254.225</c:v>
                </c:pt>
                <c:pt idx="1588">
                  <c:v>254.225</c:v>
                </c:pt>
                <c:pt idx="1589">
                  <c:v>254.23</c:v>
                </c:pt>
                <c:pt idx="1590">
                  <c:v>254.225</c:v>
                </c:pt>
                <c:pt idx="1591">
                  <c:v>254.23</c:v>
                </c:pt>
                <c:pt idx="1592">
                  <c:v>254.22</c:v>
                </c:pt>
                <c:pt idx="1593">
                  <c:v>254.23</c:v>
                </c:pt>
                <c:pt idx="1594">
                  <c:v>253.44</c:v>
                </c:pt>
                <c:pt idx="1595">
                  <c:v>254.23</c:v>
                </c:pt>
                <c:pt idx="1596">
                  <c:v>254.225</c:v>
                </c:pt>
                <c:pt idx="1597">
                  <c:v>254.225</c:v>
                </c:pt>
                <c:pt idx="1598">
                  <c:v>254.225</c:v>
                </c:pt>
                <c:pt idx="1599">
                  <c:v>254.23</c:v>
                </c:pt>
                <c:pt idx="1600">
                  <c:v>254.225</c:v>
                </c:pt>
                <c:pt idx="1601">
                  <c:v>254.225</c:v>
                </c:pt>
                <c:pt idx="1602">
                  <c:v>254.225</c:v>
                </c:pt>
                <c:pt idx="1603">
                  <c:v>254.23</c:v>
                </c:pt>
                <c:pt idx="1604">
                  <c:v>254.23</c:v>
                </c:pt>
                <c:pt idx="1605">
                  <c:v>254.235</c:v>
                </c:pt>
                <c:pt idx="1606">
                  <c:v>253.44</c:v>
                </c:pt>
                <c:pt idx="1607">
                  <c:v>254.225</c:v>
                </c:pt>
                <c:pt idx="1608">
                  <c:v>254.225</c:v>
                </c:pt>
                <c:pt idx="1609">
                  <c:v>254.225</c:v>
                </c:pt>
                <c:pt idx="1610">
                  <c:v>254.235</c:v>
                </c:pt>
                <c:pt idx="1611">
                  <c:v>254.22</c:v>
                </c:pt>
                <c:pt idx="1612">
                  <c:v>254.225</c:v>
                </c:pt>
                <c:pt idx="1613">
                  <c:v>254.225</c:v>
                </c:pt>
                <c:pt idx="1614">
                  <c:v>254.23</c:v>
                </c:pt>
                <c:pt idx="1615">
                  <c:v>254.225</c:v>
                </c:pt>
                <c:pt idx="1616">
                  <c:v>255.02</c:v>
                </c:pt>
                <c:pt idx="1617">
                  <c:v>254.23</c:v>
                </c:pt>
                <c:pt idx="1618">
                  <c:v>254.225</c:v>
                </c:pt>
                <c:pt idx="1619">
                  <c:v>254.225</c:v>
                </c:pt>
                <c:pt idx="1620">
                  <c:v>254.225</c:v>
                </c:pt>
                <c:pt idx="1621">
                  <c:v>254.23</c:v>
                </c:pt>
                <c:pt idx="1622">
                  <c:v>254.225</c:v>
                </c:pt>
                <c:pt idx="1623">
                  <c:v>254.23</c:v>
                </c:pt>
                <c:pt idx="1624">
                  <c:v>253.445</c:v>
                </c:pt>
                <c:pt idx="1625">
                  <c:v>254.22</c:v>
                </c:pt>
                <c:pt idx="1626">
                  <c:v>254.23</c:v>
                </c:pt>
                <c:pt idx="1627">
                  <c:v>254.225</c:v>
                </c:pt>
                <c:pt idx="1628">
                  <c:v>254.23</c:v>
                </c:pt>
                <c:pt idx="1629">
                  <c:v>254.22</c:v>
                </c:pt>
                <c:pt idx="1630">
                  <c:v>254.225</c:v>
                </c:pt>
                <c:pt idx="1631">
                  <c:v>254.22</c:v>
                </c:pt>
                <c:pt idx="1632">
                  <c:v>254.23</c:v>
                </c:pt>
                <c:pt idx="1633">
                  <c:v>254.225</c:v>
                </c:pt>
                <c:pt idx="1634">
                  <c:v>254.225</c:v>
                </c:pt>
                <c:pt idx="1635">
                  <c:v>254.225</c:v>
                </c:pt>
                <c:pt idx="1636">
                  <c:v>254.225</c:v>
                </c:pt>
                <c:pt idx="1637">
                  <c:v>254.22</c:v>
                </c:pt>
                <c:pt idx="1638">
                  <c:v>254.99</c:v>
                </c:pt>
                <c:pt idx="1639">
                  <c:v>254.225</c:v>
                </c:pt>
                <c:pt idx="1640">
                  <c:v>254.23</c:v>
                </c:pt>
                <c:pt idx="1641">
                  <c:v>254.22</c:v>
                </c:pt>
                <c:pt idx="1642">
                  <c:v>254.235</c:v>
                </c:pt>
                <c:pt idx="1643">
                  <c:v>254.225</c:v>
                </c:pt>
                <c:pt idx="1644">
                  <c:v>254.23</c:v>
                </c:pt>
                <c:pt idx="1645">
                  <c:v>254.225</c:v>
                </c:pt>
                <c:pt idx="1646">
                  <c:v>254.23</c:v>
                </c:pt>
                <c:pt idx="1647">
                  <c:v>254.225</c:v>
                </c:pt>
                <c:pt idx="1648">
                  <c:v>254.23</c:v>
                </c:pt>
                <c:pt idx="1649">
                  <c:v>254.22</c:v>
                </c:pt>
                <c:pt idx="1650">
                  <c:v>254.235</c:v>
                </c:pt>
                <c:pt idx="1651">
                  <c:v>254.22</c:v>
                </c:pt>
                <c:pt idx="1652">
                  <c:v>254.235</c:v>
                </c:pt>
                <c:pt idx="1653">
                  <c:v>254.225</c:v>
                </c:pt>
                <c:pt idx="1654">
                  <c:v>254.235</c:v>
                </c:pt>
                <c:pt idx="1655">
                  <c:v>254.93</c:v>
                </c:pt>
                <c:pt idx="1656">
                  <c:v>254.225</c:v>
                </c:pt>
                <c:pt idx="1657">
                  <c:v>254.225</c:v>
                </c:pt>
                <c:pt idx="1658">
                  <c:v>254.22</c:v>
                </c:pt>
                <c:pt idx="1659">
                  <c:v>254.23</c:v>
                </c:pt>
                <c:pt idx="1660">
                  <c:v>254.22</c:v>
                </c:pt>
                <c:pt idx="1661">
                  <c:v>254.225</c:v>
                </c:pt>
                <c:pt idx="1662">
                  <c:v>254.22</c:v>
                </c:pt>
                <c:pt idx="1663">
                  <c:v>254.22</c:v>
                </c:pt>
                <c:pt idx="1664">
                  <c:v>254.225</c:v>
                </c:pt>
                <c:pt idx="1665">
                  <c:v>254.225</c:v>
                </c:pt>
                <c:pt idx="1666">
                  <c:v>254.225</c:v>
                </c:pt>
                <c:pt idx="1667">
                  <c:v>254.23</c:v>
                </c:pt>
                <c:pt idx="1668">
                  <c:v>254.225</c:v>
                </c:pt>
                <c:pt idx="1669">
                  <c:v>254.235</c:v>
                </c:pt>
                <c:pt idx="1670">
                  <c:v>254.225</c:v>
                </c:pt>
                <c:pt idx="1671">
                  <c:v>254.225</c:v>
                </c:pt>
                <c:pt idx="1672">
                  <c:v>254.225</c:v>
                </c:pt>
                <c:pt idx="1673">
                  <c:v>254.23</c:v>
                </c:pt>
                <c:pt idx="1674">
                  <c:v>254.22</c:v>
                </c:pt>
                <c:pt idx="1675">
                  <c:v>254.016666666667</c:v>
                </c:pt>
                <c:pt idx="1676">
                  <c:v>254.23</c:v>
                </c:pt>
                <c:pt idx="1677">
                  <c:v>254.22</c:v>
                </c:pt>
                <c:pt idx="1678">
                  <c:v>254.235</c:v>
                </c:pt>
                <c:pt idx="1679">
                  <c:v>254.23</c:v>
                </c:pt>
                <c:pt idx="1680">
                  <c:v>254.235</c:v>
                </c:pt>
                <c:pt idx="1681">
                  <c:v>254.225</c:v>
                </c:pt>
                <c:pt idx="1682">
                  <c:v>253.65</c:v>
                </c:pt>
                <c:pt idx="1683">
                  <c:v>254.225</c:v>
                </c:pt>
                <c:pt idx="1684">
                  <c:v>254.23</c:v>
                </c:pt>
                <c:pt idx="1685">
                  <c:v>254.23</c:v>
                </c:pt>
                <c:pt idx="1686">
                  <c:v>254.235</c:v>
                </c:pt>
                <c:pt idx="1687">
                  <c:v>254.225</c:v>
                </c:pt>
                <c:pt idx="1688">
                  <c:v>254.225</c:v>
                </c:pt>
                <c:pt idx="1689">
                  <c:v>254.225</c:v>
                </c:pt>
                <c:pt idx="1690">
                  <c:v>254.225</c:v>
                </c:pt>
                <c:pt idx="1691">
                  <c:v>254.23</c:v>
                </c:pt>
                <c:pt idx="1692">
                  <c:v>254.23</c:v>
                </c:pt>
                <c:pt idx="1693">
                  <c:v>254.22</c:v>
                </c:pt>
                <c:pt idx="1694">
                  <c:v>254.225</c:v>
                </c:pt>
                <c:pt idx="1695">
                  <c:v>254.225</c:v>
                </c:pt>
                <c:pt idx="1696">
                  <c:v>254.23</c:v>
                </c:pt>
                <c:pt idx="1697">
                  <c:v>254.215</c:v>
                </c:pt>
                <c:pt idx="1698">
                  <c:v>254.235</c:v>
                </c:pt>
                <c:pt idx="1699">
                  <c:v>254.23</c:v>
                </c:pt>
                <c:pt idx="1700">
                  <c:v>254.23</c:v>
                </c:pt>
                <c:pt idx="1701">
                  <c:v>254.22</c:v>
                </c:pt>
                <c:pt idx="1702">
                  <c:v>254.235</c:v>
                </c:pt>
                <c:pt idx="1703">
                  <c:v>254.22</c:v>
                </c:pt>
                <c:pt idx="1704">
                  <c:v>253.8</c:v>
                </c:pt>
                <c:pt idx="1705">
                  <c:v>254.23</c:v>
                </c:pt>
                <c:pt idx="1706">
                  <c:v>254.23</c:v>
                </c:pt>
                <c:pt idx="1707">
                  <c:v>254.225</c:v>
                </c:pt>
                <c:pt idx="1708">
                  <c:v>254.235</c:v>
                </c:pt>
                <c:pt idx="1709">
                  <c:v>254.23</c:v>
                </c:pt>
                <c:pt idx="1710">
                  <c:v>254.23</c:v>
                </c:pt>
                <c:pt idx="1711">
                  <c:v>254.23</c:v>
                </c:pt>
                <c:pt idx="1712">
                  <c:v>254.235</c:v>
                </c:pt>
                <c:pt idx="1713">
                  <c:v>254.23</c:v>
                </c:pt>
                <c:pt idx="1714">
                  <c:v>254.235</c:v>
                </c:pt>
                <c:pt idx="1715">
                  <c:v>254.225</c:v>
                </c:pt>
                <c:pt idx="1716">
                  <c:v>254.23</c:v>
                </c:pt>
                <c:pt idx="1717">
                  <c:v>254.23</c:v>
                </c:pt>
                <c:pt idx="1718">
                  <c:v>254.24</c:v>
                </c:pt>
                <c:pt idx="1719">
                  <c:v>254.56</c:v>
                </c:pt>
                <c:pt idx="1720">
                  <c:v>254.225</c:v>
                </c:pt>
                <c:pt idx="1721">
                  <c:v>254.23</c:v>
                </c:pt>
                <c:pt idx="1722">
                  <c:v>254.23</c:v>
                </c:pt>
                <c:pt idx="1723">
                  <c:v>254.23</c:v>
                </c:pt>
                <c:pt idx="1724">
                  <c:v>254.225</c:v>
                </c:pt>
                <c:pt idx="1725">
                  <c:v>254.225</c:v>
                </c:pt>
                <c:pt idx="1726">
                  <c:v>253.93</c:v>
                </c:pt>
                <c:pt idx="1727">
                  <c:v>254.225</c:v>
                </c:pt>
                <c:pt idx="1728">
                  <c:v>254.225</c:v>
                </c:pt>
                <c:pt idx="1729">
                  <c:v>254.225</c:v>
                </c:pt>
                <c:pt idx="1730">
                  <c:v>254.22</c:v>
                </c:pt>
                <c:pt idx="1731">
                  <c:v>254.23</c:v>
                </c:pt>
                <c:pt idx="1732">
                  <c:v>254.225</c:v>
                </c:pt>
                <c:pt idx="1733">
                  <c:v>254.22</c:v>
                </c:pt>
                <c:pt idx="1734">
                  <c:v>254.22</c:v>
                </c:pt>
                <c:pt idx="1735">
                  <c:v>254.23</c:v>
                </c:pt>
                <c:pt idx="1736">
                  <c:v>254.225</c:v>
                </c:pt>
                <c:pt idx="1737">
                  <c:v>254.23</c:v>
                </c:pt>
                <c:pt idx="1738">
                  <c:v>254.225</c:v>
                </c:pt>
                <c:pt idx="1739">
                  <c:v>254.225</c:v>
                </c:pt>
                <c:pt idx="1740">
                  <c:v>254.23</c:v>
                </c:pt>
                <c:pt idx="1741">
                  <c:v>254.23</c:v>
                </c:pt>
                <c:pt idx="1742">
                  <c:v>254.22</c:v>
                </c:pt>
                <c:pt idx="1743">
                  <c:v>254.23</c:v>
                </c:pt>
                <c:pt idx="1744">
                  <c:v>254.23</c:v>
                </c:pt>
                <c:pt idx="1745">
                  <c:v>254.225</c:v>
                </c:pt>
                <c:pt idx="1746">
                  <c:v>254.23</c:v>
                </c:pt>
                <c:pt idx="1747">
                  <c:v>254.23</c:v>
                </c:pt>
                <c:pt idx="1748">
                  <c:v>254.11</c:v>
                </c:pt>
                <c:pt idx="1749">
                  <c:v>254.13</c:v>
                </c:pt>
                <c:pt idx="1750">
                  <c:v>254.23</c:v>
                </c:pt>
                <c:pt idx="1751">
                  <c:v>254.23</c:v>
                </c:pt>
                <c:pt idx="1752">
                  <c:v>254.235</c:v>
                </c:pt>
                <c:pt idx="1753">
                  <c:v>254.225</c:v>
                </c:pt>
                <c:pt idx="1754">
                  <c:v>254.235</c:v>
                </c:pt>
                <c:pt idx="1755">
                  <c:v>254.23</c:v>
                </c:pt>
                <c:pt idx="1756">
                  <c:v>254.235</c:v>
                </c:pt>
                <c:pt idx="1757">
                  <c:v>254.23</c:v>
                </c:pt>
                <c:pt idx="1758">
                  <c:v>254.235</c:v>
                </c:pt>
                <c:pt idx="1759">
                  <c:v>254.225</c:v>
                </c:pt>
                <c:pt idx="1760">
                  <c:v>254.235</c:v>
                </c:pt>
                <c:pt idx="1761">
                  <c:v>254.23</c:v>
                </c:pt>
                <c:pt idx="1762">
                  <c:v>254.24</c:v>
                </c:pt>
                <c:pt idx="1763">
                  <c:v>254.225</c:v>
                </c:pt>
                <c:pt idx="1764">
                  <c:v>254.235</c:v>
                </c:pt>
                <c:pt idx="1765">
                  <c:v>254.225</c:v>
                </c:pt>
                <c:pt idx="1766">
                  <c:v>254.235</c:v>
                </c:pt>
                <c:pt idx="1767">
                  <c:v>254.225</c:v>
                </c:pt>
                <c:pt idx="1768">
                  <c:v>254.235</c:v>
                </c:pt>
                <c:pt idx="1769">
                  <c:v>254.22</c:v>
                </c:pt>
                <c:pt idx="1770">
                  <c:v>254.17</c:v>
                </c:pt>
                <c:pt idx="1771">
                  <c:v>254.225</c:v>
                </c:pt>
                <c:pt idx="1772">
                  <c:v>254.235</c:v>
                </c:pt>
                <c:pt idx="1773">
                  <c:v>254.23</c:v>
                </c:pt>
                <c:pt idx="1774">
                  <c:v>254.24</c:v>
                </c:pt>
                <c:pt idx="1775">
                  <c:v>254.23</c:v>
                </c:pt>
                <c:pt idx="1776">
                  <c:v>254.245</c:v>
                </c:pt>
                <c:pt idx="1777">
                  <c:v>254.23</c:v>
                </c:pt>
                <c:pt idx="1778">
                  <c:v>254.23</c:v>
                </c:pt>
                <c:pt idx="1779">
                  <c:v>254.225</c:v>
                </c:pt>
                <c:pt idx="1780">
                  <c:v>254.235</c:v>
                </c:pt>
                <c:pt idx="1781">
                  <c:v>254.235</c:v>
                </c:pt>
                <c:pt idx="1782">
                  <c:v>254.235</c:v>
                </c:pt>
                <c:pt idx="1783">
                  <c:v>254.235</c:v>
                </c:pt>
                <c:pt idx="1784">
                  <c:v>254.235</c:v>
                </c:pt>
                <c:pt idx="1785">
                  <c:v>254.225</c:v>
                </c:pt>
                <c:pt idx="1786">
                  <c:v>254.23</c:v>
                </c:pt>
                <c:pt idx="1787">
                  <c:v>254.23</c:v>
                </c:pt>
                <c:pt idx="1788">
                  <c:v>254.23</c:v>
                </c:pt>
                <c:pt idx="1789">
                  <c:v>254.23</c:v>
                </c:pt>
                <c:pt idx="1790">
                  <c:v>254.235</c:v>
                </c:pt>
                <c:pt idx="1791">
                  <c:v>254.225</c:v>
                </c:pt>
                <c:pt idx="1792">
                  <c:v>253.99</c:v>
                </c:pt>
                <c:pt idx="1793">
                  <c:v>254.225</c:v>
                </c:pt>
                <c:pt idx="1794">
                  <c:v>254.225</c:v>
                </c:pt>
                <c:pt idx="1795">
                  <c:v>254.23</c:v>
                </c:pt>
                <c:pt idx="1796">
                  <c:v>254.24</c:v>
                </c:pt>
                <c:pt idx="1797">
                  <c:v>254.225</c:v>
                </c:pt>
                <c:pt idx="1798">
                  <c:v>254.23</c:v>
                </c:pt>
                <c:pt idx="1799">
                  <c:v>254.225</c:v>
                </c:pt>
                <c:pt idx="1800">
                  <c:v>254.235</c:v>
                </c:pt>
                <c:pt idx="1801">
                  <c:v>254.225</c:v>
                </c:pt>
                <c:pt idx="1802">
                  <c:v>254.23</c:v>
                </c:pt>
                <c:pt idx="1803">
                  <c:v>254.225</c:v>
                </c:pt>
                <c:pt idx="1804">
                  <c:v>254.235</c:v>
                </c:pt>
                <c:pt idx="1805">
                  <c:v>254.23</c:v>
                </c:pt>
                <c:pt idx="1806">
                  <c:v>254.23</c:v>
                </c:pt>
                <c:pt idx="1807">
                  <c:v>254.225</c:v>
                </c:pt>
                <c:pt idx="1808">
                  <c:v>254.24</c:v>
                </c:pt>
                <c:pt idx="1809">
                  <c:v>254.225</c:v>
                </c:pt>
                <c:pt idx="1810">
                  <c:v>254.235</c:v>
                </c:pt>
                <c:pt idx="1811">
                  <c:v>254.225</c:v>
                </c:pt>
                <c:pt idx="1812">
                  <c:v>254.24</c:v>
                </c:pt>
                <c:pt idx="1813">
                  <c:v>254.225</c:v>
                </c:pt>
                <c:pt idx="1814">
                  <c:v>253.82</c:v>
                </c:pt>
                <c:pt idx="1815">
                  <c:v>254.23</c:v>
                </c:pt>
                <c:pt idx="1816">
                  <c:v>254.225</c:v>
                </c:pt>
                <c:pt idx="1817">
                  <c:v>254.225</c:v>
                </c:pt>
                <c:pt idx="1818">
                  <c:v>254.23</c:v>
                </c:pt>
                <c:pt idx="1819">
                  <c:v>254.225</c:v>
                </c:pt>
                <c:pt idx="1820">
                  <c:v>254.225</c:v>
                </c:pt>
                <c:pt idx="1821">
                  <c:v>254.225</c:v>
                </c:pt>
                <c:pt idx="1822">
                  <c:v>254.225</c:v>
                </c:pt>
                <c:pt idx="1823">
                  <c:v>254.22</c:v>
                </c:pt>
                <c:pt idx="1824">
                  <c:v>254.23</c:v>
                </c:pt>
                <c:pt idx="1825">
                  <c:v>254.23</c:v>
                </c:pt>
                <c:pt idx="1826">
                  <c:v>254.23</c:v>
                </c:pt>
                <c:pt idx="1827">
                  <c:v>254.235</c:v>
                </c:pt>
                <c:pt idx="1828">
                  <c:v>254.225</c:v>
                </c:pt>
                <c:pt idx="1829">
                  <c:v>254.23</c:v>
                </c:pt>
                <c:pt idx="1830">
                  <c:v>254.23</c:v>
                </c:pt>
                <c:pt idx="1831">
                  <c:v>254.403333333333</c:v>
                </c:pt>
                <c:pt idx="1832">
                  <c:v>254.235</c:v>
                </c:pt>
                <c:pt idx="1833">
                  <c:v>254.225</c:v>
                </c:pt>
                <c:pt idx="1834">
                  <c:v>254.235</c:v>
                </c:pt>
                <c:pt idx="1835">
                  <c:v>254.225</c:v>
                </c:pt>
                <c:pt idx="1836">
                  <c:v>253.68</c:v>
                </c:pt>
                <c:pt idx="1837">
                  <c:v>254.225</c:v>
                </c:pt>
                <c:pt idx="1838">
                  <c:v>254.795</c:v>
                </c:pt>
                <c:pt idx="1839">
                  <c:v>254.23</c:v>
                </c:pt>
                <c:pt idx="1840">
                  <c:v>254.235</c:v>
                </c:pt>
                <c:pt idx="1841">
                  <c:v>254.23</c:v>
                </c:pt>
                <c:pt idx="1842">
                  <c:v>254.235</c:v>
                </c:pt>
                <c:pt idx="1843">
                  <c:v>254.225</c:v>
                </c:pt>
                <c:pt idx="1844">
                  <c:v>254.235</c:v>
                </c:pt>
                <c:pt idx="1845">
                  <c:v>254.235</c:v>
                </c:pt>
                <c:pt idx="1846">
                  <c:v>254.24</c:v>
                </c:pt>
                <c:pt idx="1847">
                  <c:v>254.225</c:v>
                </c:pt>
                <c:pt idx="1848">
                  <c:v>254.23</c:v>
                </c:pt>
                <c:pt idx="1849">
                  <c:v>254.23</c:v>
                </c:pt>
                <c:pt idx="1850">
                  <c:v>254.235</c:v>
                </c:pt>
                <c:pt idx="1851">
                  <c:v>254.23</c:v>
                </c:pt>
                <c:pt idx="1852">
                  <c:v>254.23</c:v>
                </c:pt>
                <c:pt idx="1853">
                  <c:v>254.225</c:v>
                </c:pt>
                <c:pt idx="1854">
                  <c:v>254.24</c:v>
                </c:pt>
                <c:pt idx="1855">
                  <c:v>254.22</c:v>
                </c:pt>
                <c:pt idx="1856">
                  <c:v>254.23</c:v>
                </c:pt>
                <c:pt idx="1857">
                  <c:v>254.225</c:v>
                </c:pt>
                <c:pt idx="1858">
                  <c:v>253.56</c:v>
                </c:pt>
                <c:pt idx="1859">
                  <c:v>254.9</c:v>
                </c:pt>
                <c:pt idx="1860">
                  <c:v>254.23</c:v>
                </c:pt>
                <c:pt idx="1861">
                  <c:v>254.22</c:v>
                </c:pt>
                <c:pt idx="1862">
                  <c:v>254.235</c:v>
                </c:pt>
                <c:pt idx="1863">
                  <c:v>254.23</c:v>
                </c:pt>
                <c:pt idx="1864">
                  <c:v>254.235</c:v>
                </c:pt>
                <c:pt idx="1865">
                  <c:v>254.22</c:v>
                </c:pt>
                <c:pt idx="1866">
                  <c:v>254.23</c:v>
                </c:pt>
                <c:pt idx="1867">
                  <c:v>254.23</c:v>
                </c:pt>
                <c:pt idx="1868">
                  <c:v>254.235</c:v>
                </c:pt>
                <c:pt idx="1869">
                  <c:v>254.225</c:v>
                </c:pt>
                <c:pt idx="1870">
                  <c:v>254.23</c:v>
                </c:pt>
                <c:pt idx="1871">
                  <c:v>254.225</c:v>
                </c:pt>
                <c:pt idx="1872">
                  <c:v>254.235</c:v>
                </c:pt>
                <c:pt idx="1873">
                  <c:v>254.225</c:v>
                </c:pt>
                <c:pt idx="1874">
                  <c:v>254.23</c:v>
                </c:pt>
                <c:pt idx="1875">
                  <c:v>254.225</c:v>
                </c:pt>
                <c:pt idx="1876">
                  <c:v>254.235</c:v>
                </c:pt>
                <c:pt idx="1877">
                  <c:v>254.225</c:v>
                </c:pt>
                <c:pt idx="1878">
                  <c:v>254.235</c:v>
                </c:pt>
                <c:pt idx="1879">
                  <c:v>254.23</c:v>
                </c:pt>
                <c:pt idx="1880">
                  <c:v>254.98</c:v>
                </c:pt>
                <c:pt idx="1881">
                  <c:v>254.225</c:v>
                </c:pt>
                <c:pt idx="1882">
                  <c:v>254.23</c:v>
                </c:pt>
                <c:pt idx="1883">
                  <c:v>254.225</c:v>
                </c:pt>
                <c:pt idx="1884">
                  <c:v>254.235</c:v>
                </c:pt>
                <c:pt idx="1885">
                  <c:v>254.23</c:v>
                </c:pt>
                <c:pt idx="1886">
                  <c:v>254.23</c:v>
                </c:pt>
                <c:pt idx="1887">
                  <c:v>254.225</c:v>
                </c:pt>
                <c:pt idx="1888">
                  <c:v>254.23</c:v>
                </c:pt>
                <c:pt idx="1889">
                  <c:v>254.225</c:v>
                </c:pt>
                <c:pt idx="1890">
                  <c:v>254.225</c:v>
                </c:pt>
                <c:pt idx="1891">
                  <c:v>254.23</c:v>
                </c:pt>
                <c:pt idx="1892">
                  <c:v>253.46</c:v>
                </c:pt>
                <c:pt idx="1893">
                  <c:v>254.23</c:v>
                </c:pt>
                <c:pt idx="1894">
                  <c:v>254.23</c:v>
                </c:pt>
                <c:pt idx="1895">
                  <c:v>254.225</c:v>
                </c:pt>
                <c:pt idx="1896">
                  <c:v>254.225</c:v>
                </c:pt>
                <c:pt idx="1897">
                  <c:v>254.23</c:v>
                </c:pt>
                <c:pt idx="1898">
                  <c:v>254.225</c:v>
                </c:pt>
                <c:pt idx="1899">
                  <c:v>254.23</c:v>
                </c:pt>
                <c:pt idx="1900">
                  <c:v>254.225</c:v>
                </c:pt>
                <c:pt idx="1901">
                  <c:v>254.225</c:v>
                </c:pt>
                <c:pt idx="1902">
                  <c:v>255.01</c:v>
                </c:pt>
                <c:pt idx="1903">
                  <c:v>254.23</c:v>
                </c:pt>
                <c:pt idx="1904">
                  <c:v>254.23</c:v>
                </c:pt>
                <c:pt idx="1905">
                  <c:v>254.23</c:v>
                </c:pt>
                <c:pt idx="1906">
                  <c:v>254.23</c:v>
                </c:pt>
                <c:pt idx="1907">
                  <c:v>254.225</c:v>
                </c:pt>
                <c:pt idx="1908">
                  <c:v>254.23</c:v>
                </c:pt>
                <c:pt idx="1909">
                  <c:v>254.225</c:v>
                </c:pt>
                <c:pt idx="1910">
                  <c:v>254.23</c:v>
                </c:pt>
                <c:pt idx="1911">
                  <c:v>254.235</c:v>
                </c:pt>
                <c:pt idx="1912">
                  <c:v>254.235</c:v>
                </c:pt>
                <c:pt idx="1913">
                  <c:v>254.225</c:v>
                </c:pt>
                <c:pt idx="1914">
                  <c:v>254.23</c:v>
                </c:pt>
                <c:pt idx="1915">
                  <c:v>254.225</c:v>
                </c:pt>
                <c:pt idx="1916">
                  <c:v>254.23</c:v>
                </c:pt>
                <c:pt idx="1917">
                  <c:v>254.225</c:v>
                </c:pt>
                <c:pt idx="1918">
                  <c:v>254.23</c:v>
                </c:pt>
                <c:pt idx="1919">
                  <c:v>254.23</c:v>
                </c:pt>
                <c:pt idx="1920">
                  <c:v>254.235</c:v>
                </c:pt>
                <c:pt idx="1921">
                  <c:v>254.235</c:v>
                </c:pt>
                <c:pt idx="1922">
                  <c:v>255.01</c:v>
                </c:pt>
                <c:pt idx="1923">
                  <c:v>254.23</c:v>
                </c:pt>
                <c:pt idx="1924">
                  <c:v>253.46</c:v>
                </c:pt>
                <c:pt idx="1925">
                  <c:v>254.225</c:v>
                </c:pt>
                <c:pt idx="1926">
                  <c:v>254.23</c:v>
                </c:pt>
                <c:pt idx="1927">
                  <c:v>254.225</c:v>
                </c:pt>
                <c:pt idx="1928">
                  <c:v>254.235</c:v>
                </c:pt>
                <c:pt idx="1929">
                  <c:v>254.23</c:v>
                </c:pt>
                <c:pt idx="1930">
                  <c:v>254.23</c:v>
                </c:pt>
                <c:pt idx="1931">
                  <c:v>254.23</c:v>
                </c:pt>
                <c:pt idx="1932">
                  <c:v>254.23</c:v>
                </c:pt>
                <c:pt idx="1933">
                  <c:v>254.23</c:v>
                </c:pt>
                <c:pt idx="1934">
                  <c:v>254.23</c:v>
                </c:pt>
                <c:pt idx="1935">
                  <c:v>254.225</c:v>
                </c:pt>
                <c:pt idx="1936">
                  <c:v>254.23</c:v>
                </c:pt>
                <c:pt idx="1937">
                  <c:v>254.483333333333</c:v>
                </c:pt>
                <c:pt idx="1938">
                  <c:v>254.23</c:v>
                </c:pt>
                <c:pt idx="1939">
                  <c:v>254.22</c:v>
                </c:pt>
                <c:pt idx="1940">
                  <c:v>254.225</c:v>
                </c:pt>
                <c:pt idx="1941">
                  <c:v>254.225</c:v>
                </c:pt>
                <c:pt idx="1942">
                  <c:v>254.23</c:v>
                </c:pt>
                <c:pt idx="1943">
                  <c:v>254.23</c:v>
                </c:pt>
                <c:pt idx="1944">
                  <c:v>254.235</c:v>
                </c:pt>
                <c:pt idx="1945">
                  <c:v>254.225</c:v>
                </c:pt>
                <c:pt idx="1946">
                  <c:v>254.23</c:v>
                </c:pt>
                <c:pt idx="1947">
                  <c:v>254.22</c:v>
                </c:pt>
                <c:pt idx="1948">
                  <c:v>254.23</c:v>
                </c:pt>
                <c:pt idx="1949">
                  <c:v>254.225</c:v>
                </c:pt>
                <c:pt idx="1950">
                  <c:v>254.23</c:v>
                </c:pt>
                <c:pt idx="1951">
                  <c:v>254.23</c:v>
                </c:pt>
                <c:pt idx="1952">
                  <c:v>254.235</c:v>
                </c:pt>
                <c:pt idx="1953">
                  <c:v>254.23</c:v>
                </c:pt>
                <c:pt idx="1954">
                  <c:v>254.225</c:v>
                </c:pt>
                <c:pt idx="1955">
                  <c:v>253.52</c:v>
                </c:pt>
                <c:pt idx="1956">
                  <c:v>254.23</c:v>
                </c:pt>
                <c:pt idx="1957">
                  <c:v>254.225</c:v>
                </c:pt>
                <c:pt idx="1958">
                  <c:v>254.23</c:v>
                </c:pt>
                <c:pt idx="1959">
                  <c:v>254.225</c:v>
                </c:pt>
                <c:pt idx="1960">
                  <c:v>254.23</c:v>
                </c:pt>
                <c:pt idx="1961">
                  <c:v>254.453333333333</c:v>
                </c:pt>
                <c:pt idx="1962">
                  <c:v>254.23</c:v>
                </c:pt>
                <c:pt idx="1963">
                  <c:v>253.56</c:v>
                </c:pt>
                <c:pt idx="1964">
                  <c:v>254.453333333333</c:v>
                </c:pt>
                <c:pt idx="1965">
                  <c:v>254.23</c:v>
                </c:pt>
                <c:pt idx="1966">
                  <c:v>254.23</c:v>
                </c:pt>
                <c:pt idx="1967">
                  <c:v>254.225</c:v>
                </c:pt>
                <c:pt idx="1968">
                  <c:v>254.23</c:v>
                </c:pt>
                <c:pt idx="1969">
                  <c:v>254.23</c:v>
                </c:pt>
                <c:pt idx="1970">
                  <c:v>254.23</c:v>
                </c:pt>
                <c:pt idx="1971">
                  <c:v>254.22</c:v>
                </c:pt>
                <c:pt idx="1972">
                  <c:v>254.225</c:v>
                </c:pt>
                <c:pt idx="1973">
                  <c:v>254.22</c:v>
                </c:pt>
                <c:pt idx="1974">
                  <c:v>254.225</c:v>
                </c:pt>
                <c:pt idx="1975">
                  <c:v>254.22</c:v>
                </c:pt>
                <c:pt idx="1976">
                  <c:v>254.23</c:v>
                </c:pt>
                <c:pt idx="1977">
                  <c:v>254.23</c:v>
                </c:pt>
                <c:pt idx="1978">
                  <c:v>254.225</c:v>
                </c:pt>
                <c:pt idx="1979">
                  <c:v>254.225</c:v>
                </c:pt>
                <c:pt idx="1980">
                  <c:v>254.23</c:v>
                </c:pt>
                <c:pt idx="1981">
                  <c:v>254.225</c:v>
                </c:pt>
                <c:pt idx="1982">
                  <c:v>254.225</c:v>
                </c:pt>
                <c:pt idx="1983">
                  <c:v>254.225</c:v>
                </c:pt>
                <c:pt idx="1984">
                  <c:v>254.235</c:v>
                </c:pt>
                <c:pt idx="1985">
                  <c:v>254.23</c:v>
                </c:pt>
                <c:pt idx="1986">
                  <c:v>253.69</c:v>
                </c:pt>
                <c:pt idx="1987">
                  <c:v>254.235</c:v>
                </c:pt>
                <c:pt idx="1988">
                  <c:v>254.413333333333</c:v>
                </c:pt>
                <c:pt idx="1989">
                  <c:v>254.225</c:v>
                </c:pt>
                <c:pt idx="1990">
                  <c:v>254.23</c:v>
                </c:pt>
                <c:pt idx="1991">
                  <c:v>254.225</c:v>
                </c:pt>
                <c:pt idx="1992">
                  <c:v>254.225</c:v>
                </c:pt>
                <c:pt idx="1993">
                  <c:v>254.225</c:v>
                </c:pt>
                <c:pt idx="1994">
                  <c:v>254.225</c:v>
                </c:pt>
                <c:pt idx="1995">
                  <c:v>254.225</c:v>
                </c:pt>
                <c:pt idx="1996">
                  <c:v>254.23</c:v>
                </c:pt>
                <c:pt idx="1997">
                  <c:v>254.23</c:v>
                </c:pt>
                <c:pt idx="1998">
                  <c:v>254.23</c:v>
                </c:pt>
                <c:pt idx="1999">
                  <c:v>254.235</c:v>
                </c:pt>
                <c:pt idx="2000">
                  <c:v>254.225</c:v>
                </c:pt>
                <c:pt idx="2001">
                  <c:v>254.225</c:v>
                </c:pt>
                <c:pt idx="2002">
                  <c:v>254.225</c:v>
                </c:pt>
                <c:pt idx="2003">
                  <c:v>254.225</c:v>
                </c:pt>
                <c:pt idx="2004">
                  <c:v>254.225</c:v>
                </c:pt>
                <c:pt idx="2005">
                  <c:v>254.22</c:v>
                </c:pt>
                <c:pt idx="2006">
                  <c:v>254.23</c:v>
                </c:pt>
                <c:pt idx="2007">
                  <c:v>254.225</c:v>
                </c:pt>
                <c:pt idx="2008">
                  <c:v>254.225</c:v>
                </c:pt>
                <c:pt idx="2009">
                  <c:v>254.225</c:v>
                </c:pt>
                <c:pt idx="2010">
                  <c:v>254.23</c:v>
                </c:pt>
                <c:pt idx="2011">
                  <c:v>254.23</c:v>
                </c:pt>
                <c:pt idx="2012">
                  <c:v>254.22</c:v>
                </c:pt>
                <c:pt idx="2013">
                  <c:v>254.22</c:v>
                </c:pt>
                <c:pt idx="2014">
                  <c:v>254.225</c:v>
                </c:pt>
                <c:pt idx="2015">
                  <c:v>254.225</c:v>
                </c:pt>
                <c:pt idx="2016">
                  <c:v>254.225</c:v>
                </c:pt>
                <c:pt idx="2017">
                  <c:v>253.89</c:v>
                </c:pt>
                <c:pt idx="2018">
                  <c:v>254.23</c:v>
                </c:pt>
                <c:pt idx="2019">
                  <c:v>254.225</c:v>
                </c:pt>
                <c:pt idx="2020">
                  <c:v>254.235</c:v>
                </c:pt>
                <c:pt idx="2021">
                  <c:v>254.225</c:v>
                </c:pt>
                <c:pt idx="2022">
                  <c:v>254.235</c:v>
                </c:pt>
                <c:pt idx="2023">
                  <c:v>254.235</c:v>
                </c:pt>
                <c:pt idx="2024">
                  <c:v>254.323333333333</c:v>
                </c:pt>
                <c:pt idx="2025">
                  <c:v>254.225</c:v>
                </c:pt>
                <c:pt idx="2026">
                  <c:v>254.225</c:v>
                </c:pt>
                <c:pt idx="2027">
                  <c:v>254.23</c:v>
                </c:pt>
                <c:pt idx="2028">
                  <c:v>254.23</c:v>
                </c:pt>
                <c:pt idx="2029">
                  <c:v>254.225</c:v>
                </c:pt>
                <c:pt idx="2030">
                  <c:v>254.23</c:v>
                </c:pt>
                <c:pt idx="2031">
                  <c:v>254.225</c:v>
                </c:pt>
                <c:pt idx="2032">
                  <c:v>254.23</c:v>
                </c:pt>
                <c:pt idx="2033">
                  <c:v>254.225</c:v>
                </c:pt>
                <c:pt idx="2034">
                  <c:v>254.23</c:v>
                </c:pt>
                <c:pt idx="2035">
                  <c:v>254.225</c:v>
                </c:pt>
                <c:pt idx="2036">
                  <c:v>254.225</c:v>
                </c:pt>
                <c:pt idx="2037">
                  <c:v>254.225</c:v>
                </c:pt>
                <c:pt idx="2038">
                  <c:v>254.23</c:v>
                </c:pt>
                <c:pt idx="2039">
                  <c:v>254.22</c:v>
                </c:pt>
                <c:pt idx="2040">
                  <c:v>254.23</c:v>
                </c:pt>
                <c:pt idx="2041">
                  <c:v>254.22</c:v>
                </c:pt>
                <c:pt idx="2042">
                  <c:v>254.235</c:v>
                </c:pt>
                <c:pt idx="2043">
                  <c:v>254.22</c:v>
                </c:pt>
                <c:pt idx="2044">
                  <c:v>254.23</c:v>
                </c:pt>
                <c:pt idx="2045">
                  <c:v>254.225</c:v>
                </c:pt>
                <c:pt idx="2046">
                  <c:v>254.225</c:v>
                </c:pt>
                <c:pt idx="2047">
                  <c:v>254.235</c:v>
                </c:pt>
                <c:pt idx="2048">
                  <c:v>254.14</c:v>
                </c:pt>
                <c:pt idx="2049">
                  <c:v>254.225</c:v>
                </c:pt>
                <c:pt idx="2050">
                  <c:v>254.23</c:v>
                </c:pt>
                <c:pt idx="2051">
                  <c:v>254.225</c:v>
                </c:pt>
                <c:pt idx="2052">
                  <c:v>254.235</c:v>
                </c:pt>
                <c:pt idx="2053">
                  <c:v>254.23</c:v>
                </c:pt>
                <c:pt idx="2054">
                  <c:v>254.23</c:v>
                </c:pt>
                <c:pt idx="2055">
                  <c:v>254.24</c:v>
                </c:pt>
                <c:pt idx="2056">
                  <c:v>254.22</c:v>
                </c:pt>
                <c:pt idx="2057">
                  <c:v>254.225</c:v>
                </c:pt>
                <c:pt idx="2058">
                  <c:v>254.225</c:v>
                </c:pt>
                <c:pt idx="2059">
                  <c:v>254.22</c:v>
                </c:pt>
                <c:pt idx="2060">
                  <c:v>254.22</c:v>
                </c:pt>
                <c:pt idx="2061">
                  <c:v>254.23</c:v>
                </c:pt>
                <c:pt idx="2062">
                  <c:v>254.225</c:v>
                </c:pt>
                <c:pt idx="2063">
                  <c:v>254.225</c:v>
                </c:pt>
                <c:pt idx="2064">
                  <c:v>254.225</c:v>
                </c:pt>
                <c:pt idx="2065">
                  <c:v>254.225</c:v>
                </c:pt>
                <c:pt idx="2066">
                  <c:v>254.23</c:v>
                </c:pt>
                <c:pt idx="2067">
                  <c:v>254.225</c:v>
                </c:pt>
                <c:pt idx="2068">
                  <c:v>254.225</c:v>
                </c:pt>
                <c:pt idx="2069">
                  <c:v>254.22</c:v>
                </c:pt>
                <c:pt idx="2070">
                  <c:v>254.225</c:v>
                </c:pt>
                <c:pt idx="2071">
                  <c:v>254.225</c:v>
                </c:pt>
                <c:pt idx="2072">
                  <c:v>254.235</c:v>
                </c:pt>
                <c:pt idx="2073">
                  <c:v>254.225</c:v>
                </c:pt>
                <c:pt idx="2074">
                  <c:v>254.225</c:v>
                </c:pt>
                <c:pt idx="2075">
                  <c:v>254.225</c:v>
                </c:pt>
                <c:pt idx="2076">
                  <c:v>254.23</c:v>
                </c:pt>
                <c:pt idx="2077">
                  <c:v>254.37</c:v>
                </c:pt>
                <c:pt idx="2078">
                  <c:v>254.23</c:v>
                </c:pt>
                <c:pt idx="2079">
                  <c:v>254.23</c:v>
                </c:pt>
                <c:pt idx="2080">
                  <c:v>254.235</c:v>
                </c:pt>
                <c:pt idx="2081">
                  <c:v>254.235</c:v>
                </c:pt>
                <c:pt idx="2082">
                  <c:v>254.235</c:v>
                </c:pt>
                <c:pt idx="2083">
                  <c:v>254.225</c:v>
                </c:pt>
                <c:pt idx="2084">
                  <c:v>254.16</c:v>
                </c:pt>
                <c:pt idx="2085">
                  <c:v>254.43</c:v>
                </c:pt>
                <c:pt idx="2086">
                  <c:v>254.153333333333</c:v>
                </c:pt>
                <c:pt idx="2087">
                  <c:v>254.225</c:v>
                </c:pt>
                <c:pt idx="2088">
                  <c:v>254.23</c:v>
                </c:pt>
                <c:pt idx="2089">
                  <c:v>254.225</c:v>
                </c:pt>
                <c:pt idx="2090">
                  <c:v>254.225</c:v>
                </c:pt>
                <c:pt idx="2091">
                  <c:v>254.225</c:v>
                </c:pt>
                <c:pt idx="2092">
                  <c:v>254.225</c:v>
                </c:pt>
                <c:pt idx="2093">
                  <c:v>254.51</c:v>
                </c:pt>
                <c:pt idx="2094">
                  <c:v>254.23</c:v>
                </c:pt>
                <c:pt idx="2095">
                  <c:v>254.225</c:v>
                </c:pt>
                <c:pt idx="2096">
                  <c:v>254.23</c:v>
                </c:pt>
                <c:pt idx="2097">
                  <c:v>254.23</c:v>
                </c:pt>
                <c:pt idx="2098">
                  <c:v>254.235</c:v>
                </c:pt>
                <c:pt idx="2099">
                  <c:v>254.225</c:v>
                </c:pt>
                <c:pt idx="2100">
                  <c:v>254.235</c:v>
                </c:pt>
                <c:pt idx="2101">
                  <c:v>254.23</c:v>
                </c:pt>
                <c:pt idx="2102">
                  <c:v>254.23</c:v>
                </c:pt>
                <c:pt idx="2103">
                  <c:v>254.23</c:v>
                </c:pt>
                <c:pt idx="2104">
                  <c:v>253.88</c:v>
                </c:pt>
                <c:pt idx="2105">
                  <c:v>254.22</c:v>
                </c:pt>
                <c:pt idx="2106">
                  <c:v>254.235</c:v>
                </c:pt>
                <c:pt idx="2107">
                  <c:v>254.235</c:v>
                </c:pt>
                <c:pt idx="2108">
                  <c:v>254.24</c:v>
                </c:pt>
                <c:pt idx="2109">
                  <c:v>254.225</c:v>
                </c:pt>
                <c:pt idx="2110">
                  <c:v>254.225</c:v>
                </c:pt>
                <c:pt idx="2111">
                  <c:v>254.23</c:v>
                </c:pt>
                <c:pt idx="2112">
                  <c:v>254.235</c:v>
                </c:pt>
                <c:pt idx="2113">
                  <c:v>254.225</c:v>
                </c:pt>
                <c:pt idx="2114">
                  <c:v>254.24</c:v>
                </c:pt>
                <c:pt idx="2115">
                  <c:v>254.225</c:v>
                </c:pt>
                <c:pt idx="2116">
                  <c:v>254.23</c:v>
                </c:pt>
                <c:pt idx="2117">
                  <c:v>254.225</c:v>
                </c:pt>
                <c:pt idx="2118">
                  <c:v>254.23</c:v>
                </c:pt>
                <c:pt idx="2119">
                  <c:v>254.225</c:v>
                </c:pt>
                <c:pt idx="2120">
                  <c:v>254.235</c:v>
                </c:pt>
                <c:pt idx="2121">
                  <c:v>254.23</c:v>
                </c:pt>
                <c:pt idx="2122">
                  <c:v>254.23</c:v>
                </c:pt>
                <c:pt idx="2123">
                  <c:v>254.23</c:v>
                </c:pt>
                <c:pt idx="2124">
                  <c:v>254.235</c:v>
                </c:pt>
                <c:pt idx="2125">
                  <c:v>254.22</c:v>
                </c:pt>
                <c:pt idx="2126">
                  <c:v>253.73</c:v>
                </c:pt>
                <c:pt idx="2127">
                  <c:v>254.225</c:v>
                </c:pt>
                <c:pt idx="2128">
                  <c:v>254.235</c:v>
                </c:pt>
                <c:pt idx="2129">
                  <c:v>254.225</c:v>
                </c:pt>
                <c:pt idx="2130">
                  <c:v>254.23</c:v>
                </c:pt>
                <c:pt idx="2131">
                  <c:v>254.225</c:v>
                </c:pt>
                <c:pt idx="2132">
                  <c:v>254.235</c:v>
                </c:pt>
                <c:pt idx="2133">
                  <c:v>254.225</c:v>
                </c:pt>
                <c:pt idx="2134">
                  <c:v>254.23</c:v>
                </c:pt>
                <c:pt idx="2135">
                  <c:v>254.23</c:v>
                </c:pt>
                <c:pt idx="2136">
                  <c:v>254.225</c:v>
                </c:pt>
                <c:pt idx="2137">
                  <c:v>254.23</c:v>
                </c:pt>
                <c:pt idx="2138">
                  <c:v>254.235</c:v>
                </c:pt>
                <c:pt idx="2139">
                  <c:v>253.65</c:v>
                </c:pt>
                <c:pt idx="2140">
                  <c:v>254.215</c:v>
                </c:pt>
                <c:pt idx="2141">
                  <c:v>254.22</c:v>
                </c:pt>
                <c:pt idx="2142">
                  <c:v>254.225</c:v>
                </c:pt>
                <c:pt idx="2143">
                  <c:v>254.225</c:v>
                </c:pt>
                <c:pt idx="2144">
                  <c:v>254.225</c:v>
                </c:pt>
                <c:pt idx="2145">
                  <c:v>254.225</c:v>
                </c:pt>
                <c:pt idx="2146">
                  <c:v>254.225</c:v>
                </c:pt>
                <c:pt idx="2147">
                  <c:v>254.22</c:v>
                </c:pt>
                <c:pt idx="2148">
                  <c:v>254.86</c:v>
                </c:pt>
                <c:pt idx="2149">
                  <c:v>254.225</c:v>
                </c:pt>
                <c:pt idx="2150">
                  <c:v>254.235</c:v>
                </c:pt>
                <c:pt idx="2151">
                  <c:v>254.23</c:v>
                </c:pt>
                <c:pt idx="2152">
                  <c:v>254.235</c:v>
                </c:pt>
                <c:pt idx="2153">
                  <c:v>254.22</c:v>
                </c:pt>
                <c:pt idx="2154">
                  <c:v>254.235</c:v>
                </c:pt>
                <c:pt idx="2155">
                  <c:v>254.225</c:v>
                </c:pt>
                <c:pt idx="2156">
                  <c:v>254.23</c:v>
                </c:pt>
                <c:pt idx="2157">
                  <c:v>254.22</c:v>
                </c:pt>
                <c:pt idx="2158">
                  <c:v>254.235</c:v>
                </c:pt>
                <c:pt idx="2159">
                  <c:v>254.22</c:v>
                </c:pt>
                <c:pt idx="2160">
                  <c:v>254.23</c:v>
                </c:pt>
                <c:pt idx="2161">
                  <c:v>254.225</c:v>
                </c:pt>
                <c:pt idx="2162">
                  <c:v>254.235</c:v>
                </c:pt>
                <c:pt idx="2163">
                  <c:v>254.225</c:v>
                </c:pt>
                <c:pt idx="2164">
                  <c:v>254.235</c:v>
                </c:pt>
                <c:pt idx="2165">
                  <c:v>254.225</c:v>
                </c:pt>
                <c:pt idx="2166">
                  <c:v>254.235</c:v>
                </c:pt>
                <c:pt idx="2167">
                  <c:v>254.225</c:v>
                </c:pt>
                <c:pt idx="2168">
                  <c:v>253.99</c:v>
                </c:pt>
                <c:pt idx="2169">
                  <c:v>254.22</c:v>
                </c:pt>
                <c:pt idx="2170">
                  <c:v>254.95</c:v>
                </c:pt>
                <c:pt idx="2171">
                  <c:v>254.225</c:v>
                </c:pt>
                <c:pt idx="2172">
                  <c:v>254.23</c:v>
                </c:pt>
                <c:pt idx="2173">
                  <c:v>254.225</c:v>
                </c:pt>
                <c:pt idx="2174">
                  <c:v>254.225</c:v>
                </c:pt>
                <c:pt idx="2175">
                  <c:v>254.225</c:v>
                </c:pt>
                <c:pt idx="2176">
                  <c:v>254.23</c:v>
                </c:pt>
                <c:pt idx="2177">
                  <c:v>254.225</c:v>
                </c:pt>
                <c:pt idx="2178">
                  <c:v>254.235</c:v>
                </c:pt>
                <c:pt idx="2179">
                  <c:v>254.225</c:v>
                </c:pt>
                <c:pt idx="2180">
                  <c:v>254.235</c:v>
                </c:pt>
                <c:pt idx="2181">
                  <c:v>254.225</c:v>
                </c:pt>
                <c:pt idx="2182">
                  <c:v>254.23</c:v>
                </c:pt>
                <c:pt idx="2183">
                  <c:v>254.22</c:v>
                </c:pt>
                <c:pt idx="2184">
                  <c:v>254.235</c:v>
                </c:pt>
                <c:pt idx="2185">
                  <c:v>254.225</c:v>
                </c:pt>
                <c:pt idx="2186">
                  <c:v>254.225</c:v>
                </c:pt>
                <c:pt idx="2187">
                  <c:v>254.23</c:v>
                </c:pt>
                <c:pt idx="2188">
                  <c:v>254.22</c:v>
                </c:pt>
                <c:pt idx="2189">
                  <c:v>254.225</c:v>
                </c:pt>
                <c:pt idx="2190">
                  <c:v>254.225</c:v>
                </c:pt>
                <c:pt idx="2191">
                  <c:v>254.225</c:v>
                </c:pt>
                <c:pt idx="2192">
                  <c:v>255.01</c:v>
                </c:pt>
                <c:pt idx="2193">
                  <c:v>254.225</c:v>
                </c:pt>
                <c:pt idx="2194">
                  <c:v>254.225</c:v>
                </c:pt>
                <c:pt idx="2195">
                  <c:v>254.22</c:v>
                </c:pt>
                <c:pt idx="2196">
                  <c:v>254.225</c:v>
                </c:pt>
                <c:pt idx="2197">
                  <c:v>254.225</c:v>
                </c:pt>
                <c:pt idx="2198">
                  <c:v>254.225</c:v>
                </c:pt>
                <c:pt idx="2199">
                  <c:v>254.23</c:v>
                </c:pt>
                <c:pt idx="2200">
                  <c:v>254.23</c:v>
                </c:pt>
                <c:pt idx="2201">
                  <c:v>254.23</c:v>
                </c:pt>
                <c:pt idx="2202">
                  <c:v>254.22</c:v>
                </c:pt>
                <c:pt idx="2203">
                  <c:v>254.23</c:v>
                </c:pt>
                <c:pt idx="2204">
                  <c:v>254.215</c:v>
                </c:pt>
                <c:pt idx="2205">
                  <c:v>254.225</c:v>
                </c:pt>
                <c:pt idx="2206">
                  <c:v>254.225</c:v>
                </c:pt>
                <c:pt idx="2207">
                  <c:v>254.23</c:v>
                </c:pt>
                <c:pt idx="2208">
                  <c:v>254.225</c:v>
                </c:pt>
                <c:pt idx="2209">
                  <c:v>254.22</c:v>
                </c:pt>
                <c:pt idx="2210">
                  <c:v>255.01</c:v>
                </c:pt>
                <c:pt idx="2211">
                  <c:v>254.225</c:v>
                </c:pt>
                <c:pt idx="2212">
                  <c:v>254.225</c:v>
                </c:pt>
                <c:pt idx="2213">
                  <c:v>254.23</c:v>
                </c:pt>
                <c:pt idx="2214">
                  <c:v>253.44</c:v>
                </c:pt>
                <c:pt idx="2215">
                  <c:v>254.22</c:v>
                </c:pt>
                <c:pt idx="2216">
                  <c:v>254.23</c:v>
                </c:pt>
                <c:pt idx="2217">
                  <c:v>254.225</c:v>
                </c:pt>
                <c:pt idx="2218">
                  <c:v>254.23</c:v>
                </c:pt>
                <c:pt idx="2219">
                  <c:v>254.225</c:v>
                </c:pt>
                <c:pt idx="2220">
                  <c:v>254.225</c:v>
                </c:pt>
                <c:pt idx="2221">
                  <c:v>254.22</c:v>
                </c:pt>
                <c:pt idx="2222">
                  <c:v>254.23</c:v>
                </c:pt>
                <c:pt idx="2223">
                  <c:v>254.225</c:v>
                </c:pt>
                <c:pt idx="2224">
                  <c:v>254.225</c:v>
                </c:pt>
                <c:pt idx="2225">
                  <c:v>254.215</c:v>
                </c:pt>
                <c:pt idx="2226">
                  <c:v>254.23</c:v>
                </c:pt>
                <c:pt idx="2227">
                  <c:v>254.22</c:v>
                </c:pt>
                <c:pt idx="2228">
                  <c:v>254.225</c:v>
                </c:pt>
                <c:pt idx="2229">
                  <c:v>254.22</c:v>
                </c:pt>
                <c:pt idx="2230">
                  <c:v>254.225</c:v>
                </c:pt>
                <c:pt idx="2231">
                  <c:v>254.225</c:v>
                </c:pt>
                <c:pt idx="2232">
                  <c:v>254.22</c:v>
                </c:pt>
                <c:pt idx="2233">
                  <c:v>254.22</c:v>
                </c:pt>
                <c:pt idx="2234">
                  <c:v>254.23</c:v>
                </c:pt>
                <c:pt idx="2235">
                  <c:v>254.225</c:v>
                </c:pt>
                <c:pt idx="2236">
                  <c:v>253.47</c:v>
                </c:pt>
                <c:pt idx="2237">
                  <c:v>254.225</c:v>
                </c:pt>
                <c:pt idx="2238">
                  <c:v>254.22</c:v>
                </c:pt>
                <c:pt idx="2239">
                  <c:v>254.225</c:v>
                </c:pt>
                <c:pt idx="2240">
                  <c:v>254.23</c:v>
                </c:pt>
                <c:pt idx="2241">
                  <c:v>254.215</c:v>
                </c:pt>
                <c:pt idx="2242">
                  <c:v>254.225</c:v>
                </c:pt>
                <c:pt idx="2243">
                  <c:v>254.22</c:v>
                </c:pt>
                <c:pt idx="2244">
                  <c:v>254.22</c:v>
                </c:pt>
                <c:pt idx="2245">
                  <c:v>254.22</c:v>
                </c:pt>
                <c:pt idx="2246">
                  <c:v>254.225</c:v>
                </c:pt>
                <c:pt idx="2247">
                  <c:v>254.225</c:v>
                </c:pt>
                <c:pt idx="2248">
                  <c:v>254.225</c:v>
                </c:pt>
                <c:pt idx="2249">
                  <c:v>254.22</c:v>
                </c:pt>
                <c:pt idx="2250">
                  <c:v>254.22</c:v>
                </c:pt>
                <c:pt idx="2251">
                  <c:v>254.22</c:v>
                </c:pt>
                <c:pt idx="2252">
                  <c:v>254.225</c:v>
                </c:pt>
                <c:pt idx="2253">
                  <c:v>254.225</c:v>
                </c:pt>
                <c:pt idx="2254">
                  <c:v>254.225</c:v>
                </c:pt>
                <c:pt idx="2255">
                  <c:v>254.22</c:v>
                </c:pt>
                <c:pt idx="2256">
                  <c:v>254.22</c:v>
                </c:pt>
                <c:pt idx="2257">
                  <c:v>254.23</c:v>
                </c:pt>
                <c:pt idx="2258">
                  <c:v>254.91</c:v>
                </c:pt>
                <c:pt idx="2259">
                  <c:v>254.22</c:v>
                </c:pt>
                <c:pt idx="2260">
                  <c:v>254.22</c:v>
                </c:pt>
                <c:pt idx="2261">
                  <c:v>254.215</c:v>
                </c:pt>
                <c:pt idx="2262">
                  <c:v>254.225</c:v>
                </c:pt>
                <c:pt idx="2263">
                  <c:v>254.225</c:v>
                </c:pt>
                <c:pt idx="2264">
                  <c:v>253.56</c:v>
                </c:pt>
                <c:pt idx="2265">
                  <c:v>254.88</c:v>
                </c:pt>
                <c:pt idx="2266">
                  <c:v>254.225</c:v>
                </c:pt>
                <c:pt idx="2267">
                  <c:v>254.22</c:v>
                </c:pt>
                <c:pt idx="2268">
                  <c:v>254.23</c:v>
                </c:pt>
                <c:pt idx="2269">
                  <c:v>254.22</c:v>
                </c:pt>
                <c:pt idx="2270">
                  <c:v>254.23</c:v>
                </c:pt>
                <c:pt idx="2271">
                  <c:v>254.22</c:v>
                </c:pt>
                <c:pt idx="2272">
                  <c:v>254.225</c:v>
                </c:pt>
                <c:pt idx="2273">
                  <c:v>254.22</c:v>
                </c:pt>
                <c:pt idx="2274">
                  <c:v>254.22</c:v>
                </c:pt>
                <c:pt idx="2275">
                  <c:v>254.22</c:v>
                </c:pt>
                <c:pt idx="2276">
                  <c:v>254.225</c:v>
                </c:pt>
                <c:pt idx="2277">
                  <c:v>254.22</c:v>
                </c:pt>
                <c:pt idx="2278">
                  <c:v>254.225</c:v>
                </c:pt>
                <c:pt idx="2279">
                  <c:v>254.22</c:v>
                </c:pt>
                <c:pt idx="2280">
                  <c:v>253.65</c:v>
                </c:pt>
                <c:pt idx="2281">
                  <c:v>254.225</c:v>
                </c:pt>
                <c:pt idx="2282">
                  <c:v>254.225</c:v>
                </c:pt>
                <c:pt idx="2283">
                  <c:v>254.225</c:v>
                </c:pt>
                <c:pt idx="2284">
                  <c:v>254.225</c:v>
                </c:pt>
                <c:pt idx="2285">
                  <c:v>254.225</c:v>
                </c:pt>
                <c:pt idx="2286">
                  <c:v>254.23</c:v>
                </c:pt>
                <c:pt idx="2287">
                  <c:v>254.215</c:v>
                </c:pt>
                <c:pt idx="2288">
                  <c:v>254.23</c:v>
                </c:pt>
                <c:pt idx="2289">
                  <c:v>254.225</c:v>
                </c:pt>
                <c:pt idx="2290">
                  <c:v>254.23</c:v>
                </c:pt>
                <c:pt idx="2291">
                  <c:v>254.22</c:v>
                </c:pt>
                <c:pt idx="2292">
                  <c:v>254.22</c:v>
                </c:pt>
                <c:pt idx="2293">
                  <c:v>254.22</c:v>
                </c:pt>
                <c:pt idx="2294">
                  <c:v>254.225</c:v>
                </c:pt>
                <c:pt idx="2295">
                  <c:v>254.22</c:v>
                </c:pt>
                <c:pt idx="2296">
                  <c:v>254.225</c:v>
                </c:pt>
                <c:pt idx="2297">
                  <c:v>254.22</c:v>
                </c:pt>
                <c:pt idx="2298">
                  <c:v>254.225</c:v>
                </c:pt>
                <c:pt idx="2299">
                  <c:v>254.225</c:v>
                </c:pt>
                <c:pt idx="2300">
                  <c:v>254.22</c:v>
                </c:pt>
                <c:pt idx="2301">
                  <c:v>254.23</c:v>
                </c:pt>
                <c:pt idx="2302">
                  <c:v>254.66</c:v>
                </c:pt>
                <c:pt idx="2303">
                  <c:v>254.215</c:v>
                </c:pt>
                <c:pt idx="2304">
                  <c:v>254.225</c:v>
                </c:pt>
                <c:pt idx="2305">
                  <c:v>254.22</c:v>
                </c:pt>
                <c:pt idx="2306">
                  <c:v>254.22</c:v>
                </c:pt>
                <c:pt idx="2307">
                  <c:v>254.225</c:v>
                </c:pt>
                <c:pt idx="2308">
                  <c:v>254.23</c:v>
                </c:pt>
                <c:pt idx="2309">
                  <c:v>254.22</c:v>
                </c:pt>
                <c:pt idx="2310">
                  <c:v>254.22</c:v>
                </c:pt>
                <c:pt idx="2311">
                  <c:v>254.22</c:v>
                </c:pt>
                <c:pt idx="2312">
                  <c:v>254.23</c:v>
                </c:pt>
                <c:pt idx="2313">
                  <c:v>254.22</c:v>
                </c:pt>
                <c:pt idx="2314">
                  <c:v>254.22</c:v>
                </c:pt>
                <c:pt idx="2315">
                  <c:v>254.22</c:v>
                </c:pt>
                <c:pt idx="2316">
                  <c:v>254.225</c:v>
                </c:pt>
                <c:pt idx="2317">
                  <c:v>254.225</c:v>
                </c:pt>
                <c:pt idx="2318">
                  <c:v>254.22</c:v>
                </c:pt>
                <c:pt idx="2319">
                  <c:v>254.22</c:v>
                </c:pt>
                <c:pt idx="2320">
                  <c:v>254.225</c:v>
                </c:pt>
                <c:pt idx="2321">
                  <c:v>254.22</c:v>
                </c:pt>
                <c:pt idx="2322">
                  <c:v>254.225</c:v>
                </c:pt>
                <c:pt idx="2323">
                  <c:v>254.22</c:v>
                </c:pt>
                <c:pt idx="2324">
                  <c:v>253.94</c:v>
                </c:pt>
                <c:pt idx="2325">
                  <c:v>254.22</c:v>
                </c:pt>
                <c:pt idx="2326">
                  <c:v>254.136666666667</c:v>
                </c:pt>
                <c:pt idx="2327">
                  <c:v>254.225</c:v>
                </c:pt>
                <c:pt idx="2328">
                  <c:v>254.23</c:v>
                </c:pt>
                <c:pt idx="2329">
                  <c:v>254.23</c:v>
                </c:pt>
                <c:pt idx="2330">
                  <c:v>254.225</c:v>
                </c:pt>
                <c:pt idx="2331">
                  <c:v>254.23</c:v>
                </c:pt>
                <c:pt idx="2332">
                  <c:v>254.235</c:v>
                </c:pt>
                <c:pt idx="2333">
                  <c:v>254.23</c:v>
                </c:pt>
                <c:pt idx="2334">
                  <c:v>254.225</c:v>
                </c:pt>
                <c:pt idx="2335">
                  <c:v>254.225</c:v>
                </c:pt>
                <c:pt idx="2336">
                  <c:v>254.23</c:v>
                </c:pt>
                <c:pt idx="2337">
                  <c:v>254.235</c:v>
                </c:pt>
                <c:pt idx="2338">
                  <c:v>254.23</c:v>
                </c:pt>
                <c:pt idx="2339">
                  <c:v>254.23</c:v>
                </c:pt>
                <c:pt idx="2340">
                  <c:v>254.225</c:v>
                </c:pt>
                <c:pt idx="2341">
                  <c:v>254.23</c:v>
                </c:pt>
                <c:pt idx="2342">
                  <c:v>254.225</c:v>
                </c:pt>
                <c:pt idx="2343">
                  <c:v>254.23</c:v>
                </c:pt>
                <c:pt idx="2344">
                  <c:v>254.215</c:v>
                </c:pt>
                <c:pt idx="2345">
                  <c:v>254.235</c:v>
                </c:pt>
                <c:pt idx="2346">
                  <c:v>254.12</c:v>
                </c:pt>
                <c:pt idx="2347">
                  <c:v>254.23</c:v>
                </c:pt>
                <c:pt idx="2348">
                  <c:v>254.22</c:v>
                </c:pt>
                <c:pt idx="2349">
                  <c:v>254.225</c:v>
                </c:pt>
                <c:pt idx="2350">
                  <c:v>254.23</c:v>
                </c:pt>
                <c:pt idx="2351">
                  <c:v>254.23</c:v>
                </c:pt>
                <c:pt idx="2352">
                  <c:v>254.225</c:v>
                </c:pt>
                <c:pt idx="2353">
                  <c:v>254.235</c:v>
                </c:pt>
                <c:pt idx="2354">
                  <c:v>254.225</c:v>
                </c:pt>
                <c:pt idx="2355">
                  <c:v>254.23</c:v>
                </c:pt>
                <c:pt idx="2356">
                  <c:v>254.22</c:v>
                </c:pt>
                <c:pt idx="2357">
                  <c:v>254.225</c:v>
                </c:pt>
                <c:pt idx="2358">
                  <c:v>254.22</c:v>
                </c:pt>
                <c:pt idx="2359">
                  <c:v>254.23</c:v>
                </c:pt>
                <c:pt idx="2360">
                  <c:v>254.23</c:v>
                </c:pt>
                <c:pt idx="2361">
                  <c:v>254.21</c:v>
                </c:pt>
                <c:pt idx="2362">
                  <c:v>254.22</c:v>
                </c:pt>
                <c:pt idx="2363">
                  <c:v>254.225</c:v>
                </c:pt>
                <c:pt idx="2364">
                  <c:v>254.22</c:v>
                </c:pt>
                <c:pt idx="2365">
                  <c:v>254.225</c:v>
                </c:pt>
                <c:pt idx="2366">
                  <c:v>254.215</c:v>
                </c:pt>
                <c:pt idx="2367">
                  <c:v>254.225</c:v>
                </c:pt>
                <c:pt idx="2368">
                  <c:v>254.3</c:v>
                </c:pt>
                <c:pt idx="2369">
                  <c:v>254.235</c:v>
                </c:pt>
                <c:pt idx="2370">
                  <c:v>254.22</c:v>
                </c:pt>
                <c:pt idx="2371">
                  <c:v>254.225</c:v>
                </c:pt>
                <c:pt idx="2372">
                  <c:v>254.11</c:v>
                </c:pt>
                <c:pt idx="2373">
                  <c:v>254.225</c:v>
                </c:pt>
                <c:pt idx="2374">
                  <c:v>254.225</c:v>
                </c:pt>
                <c:pt idx="2375">
                  <c:v>254.225</c:v>
                </c:pt>
                <c:pt idx="2376">
                  <c:v>254.23</c:v>
                </c:pt>
                <c:pt idx="2377">
                  <c:v>254.22</c:v>
                </c:pt>
                <c:pt idx="2378">
                  <c:v>254.225</c:v>
                </c:pt>
                <c:pt idx="2379">
                  <c:v>254.225</c:v>
                </c:pt>
                <c:pt idx="2380">
                  <c:v>254.225</c:v>
                </c:pt>
                <c:pt idx="2381">
                  <c:v>254.22</c:v>
                </c:pt>
                <c:pt idx="2382">
                  <c:v>254.22</c:v>
                </c:pt>
                <c:pt idx="2383">
                  <c:v>254.22</c:v>
                </c:pt>
                <c:pt idx="2384">
                  <c:v>254.23</c:v>
                </c:pt>
                <c:pt idx="2385">
                  <c:v>254.22</c:v>
                </c:pt>
                <c:pt idx="2386">
                  <c:v>254.23</c:v>
                </c:pt>
                <c:pt idx="2387">
                  <c:v>254.225</c:v>
                </c:pt>
                <c:pt idx="2388">
                  <c:v>254.225</c:v>
                </c:pt>
                <c:pt idx="2389">
                  <c:v>254.225</c:v>
                </c:pt>
                <c:pt idx="2390">
                  <c:v>254.47</c:v>
                </c:pt>
                <c:pt idx="2391">
                  <c:v>254.225</c:v>
                </c:pt>
                <c:pt idx="2392">
                  <c:v>254.225</c:v>
                </c:pt>
                <c:pt idx="2393">
                  <c:v>254.225</c:v>
                </c:pt>
                <c:pt idx="2394">
                  <c:v>254.215</c:v>
                </c:pt>
                <c:pt idx="2395">
                  <c:v>254.225</c:v>
                </c:pt>
                <c:pt idx="2396">
                  <c:v>254.225</c:v>
                </c:pt>
                <c:pt idx="2397">
                  <c:v>254.22</c:v>
                </c:pt>
                <c:pt idx="2398">
                  <c:v>254.225</c:v>
                </c:pt>
                <c:pt idx="2399">
                  <c:v>254.23</c:v>
                </c:pt>
                <c:pt idx="2400">
                  <c:v>254.22</c:v>
                </c:pt>
                <c:pt idx="2401">
                  <c:v>254.23</c:v>
                </c:pt>
                <c:pt idx="2402">
                  <c:v>254.23</c:v>
                </c:pt>
                <c:pt idx="2403">
                  <c:v>254.22</c:v>
                </c:pt>
                <c:pt idx="2404">
                  <c:v>254.225</c:v>
                </c:pt>
                <c:pt idx="2405">
                  <c:v>254.225</c:v>
                </c:pt>
                <c:pt idx="2406">
                  <c:v>254.225</c:v>
                </c:pt>
                <c:pt idx="2407">
                  <c:v>254.225</c:v>
                </c:pt>
                <c:pt idx="2408">
                  <c:v>254.225</c:v>
                </c:pt>
                <c:pt idx="2409">
                  <c:v>254.225</c:v>
                </c:pt>
                <c:pt idx="2410">
                  <c:v>254.225</c:v>
                </c:pt>
                <c:pt idx="2411">
                  <c:v>254.22</c:v>
                </c:pt>
                <c:pt idx="2412">
                  <c:v>254.63</c:v>
                </c:pt>
                <c:pt idx="2413">
                  <c:v>254.225</c:v>
                </c:pt>
                <c:pt idx="2414">
                  <c:v>254.225</c:v>
                </c:pt>
                <c:pt idx="2415">
                  <c:v>254.225</c:v>
                </c:pt>
                <c:pt idx="2416">
                  <c:v>254.225</c:v>
                </c:pt>
                <c:pt idx="2417">
                  <c:v>254.22</c:v>
                </c:pt>
                <c:pt idx="2418">
                  <c:v>254.225</c:v>
                </c:pt>
                <c:pt idx="2419">
                  <c:v>254.225</c:v>
                </c:pt>
                <c:pt idx="2420">
                  <c:v>254.22</c:v>
                </c:pt>
                <c:pt idx="2421">
                  <c:v>254.225</c:v>
                </c:pt>
                <c:pt idx="2422">
                  <c:v>254.22</c:v>
                </c:pt>
                <c:pt idx="2423">
                  <c:v>254.225</c:v>
                </c:pt>
                <c:pt idx="2424">
                  <c:v>254.22</c:v>
                </c:pt>
                <c:pt idx="2425">
                  <c:v>254.23</c:v>
                </c:pt>
                <c:pt idx="2426">
                  <c:v>254.22</c:v>
                </c:pt>
                <c:pt idx="2427">
                  <c:v>254.23</c:v>
                </c:pt>
                <c:pt idx="2428">
                  <c:v>254.225</c:v>
                </c:pt>
                <c:pt idx="2429">
                  <c:v>254.23</c:v>
                </c:pt>
                <c:pt idx="2430">
                  <c:v>254.225</c:v>
                </c:pt>
                <c:pt idx="2431">
                  <c:v>254.23</c:v>
                </c:pt>
                <c:pt idx="2432">
                  <c:v>254.225</c:v>
                </c:pt>
                <c:pt idx="2433">
                  <c:v>254.235</c:v>
                </c:pt>
                <c:pt idx="2434">
                  <c:v>253.67</c:v>
                </c:pt>
                <c:pt idx="2435">
                  <c:v>254.23</c:v>
                </c:pt>
                <c:pt idx="2436">
                  <c:v>254.225</c:v>
                </c:pt>
                <c:pt idx="2437">
                  <c:v>254.235</c:v>
                </c:pt>
                <c:pt idx="2438">
                  <c:v>254.22</c:v>
                </c:pt>
                <c:pt idx="2439">
                  <c:v>254.235</c:v>
                </c:pt>
                <c:pt idx="2440">
                  <c:v>254.225</c:v>
                </c:pt>
                <c:pt idx="2441">
                  <c:v>254.23</c:v>
                </c:pt>
                <c:pt idx="2442">
                  <c:v>254.225</c:v>
                </c:pt>
                <c:pt idx="2443">
                  <c:v>253.62</c:v>
                </c:pt>
                <c:pt idx="2444">
                  <c:v>254.22</c:v>
                </c:pt>
                <c:pt idx="2445">
                  <c:v>254.225</c:v>
                </c:pt>
                <c:pt idx="2446">
                  <c:v>254.23</c:v>
                </c:pt>
                <c:pt idx="2447">
                  <c:v>254.225</c:v>
                </c:pt>
                <c:pt idx="2448">
                  <c:v>254.225</c:v>
                </c:pt>
                <c:pt idx="2449">
                  <c:v>254.225</c:v>
                </c:pt>
                <c:pt idx="2450">
                  <c:v>254.22</c:v>
                </c:pt>
                <c:pt idx="2451">
                  <c:v>254.23</c:v>
                </c:pt>
                <c:pt idx="2452">
                  <c:v>254.22</c:v>
                </c:pt>
                <c:pt idx="2453">
                  <c:v>254.23</c:v>
                </c:pt>
                <c:pt idx="2454">
                  <c:v>254.23</c:v>
                </c:pt>
                <c:pt idx="2455">
                  <c:v>254.225</c:v>
                </c:pt>
                <c:pt idx="2456">
                  <c:v>254.225</c:v>
                </c:pt>
                <c:pt idx="2457">
                  <c:v>253.56</c:v>
                </c:pt>
                <c:pt idx="2458">
                  <c:v>254.22</c:v>
                </c:pt>
                <c:pt idx="2459">
                  <c:v>254.22</c:v>
                </c:pt>
                <c:pt idx="2460">
                  <c:v>254.225</c:v>
                </c:pt>
                <c:pt idx="2461">
                  <c:v>254.23</c:v>
                </c:pt>
                <c:pt idx="2462">
                  <c:v>254.22</c:v>
                </c:pt>
                <c:pt idx="2463">
                  <c:v>254.225</c:v>
                </c:pt>
                <c:pt idx="2464">
                  <c:v>254.23</c:v>
                </c:pt>
                <c:pt idx="2465">
                  <c:v>254.225</c:v>
                </c:pt>
                <c:pt idx="2466">
                  <c:v>254.22</c:v>
                </c:pt>
                <c:pt idx="2467">
                  <c:v>254.22</c:v>
                </c:pt>
                <c:pt idx="2468">
                  <c:v>254.22</c:v>
                </c:pt>
                <c:pt idx="2469">
                  <c:v>254.225</c:v>
                </c:pt>
                <c:pt idx="2470">
                  <c:v>254.225</c:v>
                </c:pt>
                <c:pt idx="2471">
                  <c:v>254.225</c:v>
                </c:pt>
                <c:pt idx="2472">
                  <c:v>254.466666666667</c:v>
                </c:pt>
                <c:pt idx="2473">
                  <c:v>254.225</c:v>
                </c:pt>
                <c:pt idx="2474">
                  <c:v>254.225</c:v>
                </c:pt>
                <c:pt idx="2475">
                  <c:v>254.23</c:v>
                </c:pt>
                <c:pt idx="2476">
                  <c:v>254.23</c:v>
                </c:pt>
                <c:pt idx="2477">
                  <c:v>254.225</c:v>
                </c:pt>
                <c:pt idx="2478">
                  <c:v>253.48</c:v>
                </c:pt>
                <c:pt idx="2479">
                  <c:v>254.23</c:v>
                </c:pt>
                <c:pt idx="2480">
                  <c:v>254.22</c:v>
                </c:pt>
                <c:pt idx="2481">
                  <c:v>254.23</c:v>
                </c:pt>
                <c:pt idx="2482">
                  <c:v>254.22</c:v>
                </c:pt>
                <c:pt idx="2483">
                  <c:v>254.225</c:v>
                </c:pt>
                <c:pt idx="2484">
                  <c:v>254.22</c:v>
                </c:pt>
                <c:pt idx="2485">
                  <c:v>254.23</c:v>
                </c:pt>
                <c:pt idx="2486">
                  <c:v>254.22</c:v>
                </c:pt>
                <c:pt idx="2487">
                  <c:v>254.225</c:v>
                </c:pt>
                <c:pt idx="2488">
                  <c:v>254.22</c:v>
                </c:pt>
                <c:pt idx="2489">
                  <c:v>254.225</c:v>
                </c:pt>
                <c:pt idx="2490">
                  <c:v>254.22</c:v>
                </c:pt>
                <c:pt idx="2491">
                  <c:v>254.23</c:v>
                </c:pt>
                <c:pt idx="2492">
                  <c:v>254.225</c:v>
                </c:pt>
                <c:pt idx="2493">
                  <c:v>254.225</c:v>
                </c:pt>
                <c:pt idx="2494">
                  <c:v>254.225</c:v>
                </c:pt>
                <c:pt idx="2495">
                  <c:v>254.225</c:v>
                </c:pt>
                <c:pt idx="2496">
                  <c:v>254.23</c:v>
                </c:pt>
                <c:pt idx="2497">
                  <c:v>254.225</c:v>
                </c:pt>
                <c:pt idx="2498">
                  <c:v>254.225</c:v>
                </c:pt>
                <c:pt idx="2499">
                  <c:v>254.225</c:v>
                </c:pt>
                <c:pt idx="2500">
                  <c:v>255</c:v>
                </c:pt>
                <c:pt idx="2501">
                  <c:v>254.225</c:v>
                </c:pt>
                <c:pt idx="2502">
                  <c:v>254.225</c:v>
                </c:pt>
                <c:pt idx="2503">
                  <c:v>254.23</c:v>
                </c:pt>
                <c:pt idx="2504">
                  <c:v>254.225</c:v>
                </c:pt>
                <c:pt idx="2505">
                  <c:v>254.225</c:v>
                </c:pt>
                <c:pt idx="2506">
                  <c:v>254.22</c:v>
                </c:pt>
                <c:pt idx="2507">
                  <c:v>254.225</c:v>
                </c:pt>
                <c:pt idx="2508">
                  <c:v>254.22</c:v>
                </c:pt>
                <c:pt idx="2509">
                  <c:v>254.23</c:v>
                </c:pt>
                <c:pt idx="2510">
                  <c:v>254.215</c:v>
                </c:pt>
                <c:pt idx="2511">
                  <c:v>254.23</c:v>
                </c:pt>
                <c:pt idx="2512">
                  <c:v>254.225</c:v>
                </c:pt>
                <c:pt idx="2513">
                  <c:v>254.225</c:v>
                </c:pt>
                <c:pt idx="2514">
                  <c:v>254.225</c:v>
                </c:pt>
                <c:pt idx="2515">
                  <c:v>254.225</c:v>
                </c:pt>
                <c:pt idx="2516">
                  <c:v>254.225</c:v>
                </c:pt>
                <c:pt idx="2517">
                  <c:v>254.225</c:v>
                </c:pt>
                <c:pt idx="2518">
                  <c:v>254.215</c:v>
                </c:pt>
                <c:pt idx="2519">
                  <c:v>254.23</c:v>
                </c:pt>
                <c:pt idx="2520">
                  <c:v>254.22</c:v>
                </c:pt>
                <c:pt idx="2521">
                  <c:v>254.23</c:v>
                </c:pt>
                <c:pt idx="2522">
                  <c:v>255</c:v>
                </c:pt>
                <c:pt idx="2523">
                  <c:v>254.225</c:v>
                </c:pt>
                <c:pt idx="2524">
                  <c:v>254.22</c:v>
                </c:pt>
                <c:pt idx="2525">
                  <c:v>254.225</c:v>
                </c:pt>
                <c:pt idx="2526">
                  <c:v>254.22</c:v>
                </c:pt>
                <c:pt idx="2527">
                  <c:v>254.23</c:v>
                </c:pt>
                <c:pt idx="2528">
                  <c:v>254.22</c:v>
                </c:pt>
                <c:pt idx="2529">
                  <c:v>254.23</c:v>
                </c:pt>
                <c:pt idx="2530">
                  <c:v>254.225</c:v>
                </c:pt>
                <c:pt idx="2531">
                  <c:v>254.235</c:v>
                </c:pt>
                <c:pt idx="2532">
                  <c:v>254.225</c:v>
                </c:pt>
                <c:pt idx="2533">
                  <c:v>254.23</c:v>
                </c:pt>
                <c:pt idx="2534">
                  <c:v>254.22</c:v>
                </c:pt>
                <c:pt idx="2535">
                  <c:v>254.225</c:v>
                </c:pt>
                <c:pt idx="2536">
                  <c:v>254.225</c:v>
                </c:pt>
                <c:pt idx="2537">
                  <c:v>254.23</c:v>
                </c:pt>
                <c:pt idx="2538">
                  <c:v>254.22</c:v>
                </c:pt>
                <c:pt idx="2539">
                  <c:v>254.235</c:v>
                </c:pt>
                <c:pt idx="2540">
                  <c:v>254.225</c:v>
                </c:pt>
                <c:pt idx="2541">
                  <c:v>254.23</c:v>
                </c:pt>
                <c:pt idx="2542">
                  <c:v>254.225</c:v>
                </c:pt>
                <c:pt idx="2543">
                  <c:v>254.23</c:v>
                </c:pt>
                <c:pt idx="2544">
                  <c:v>254.96</c:v>
                </c:pt>
                <c:pt idx="2545">
                  <c:v>254.23</c:v>
                </c:pt>
                <c:pt idx="2546">
                  <c:v>254.225</c:v>
                </c:pt>
                <c:pt idx="2547">
                  <c:v>254.23</c:v>
                </c:pt>
                <c:pt idx="2548">
                  <c:v>254.225</c:v>
                </c:pt>
                <c:pt idx="2549">
                  <c:v>254.235</c:v>
                </c:pt>
                <c:pt idx="2550">
                  <c:v>254.22</c:v>
                </c:pt>
                <c:pt idx="2551">
                  <c:v>254.225</c:v>
                </c:pt>
                <c:pt idx="2552">
                  <c:v>254.225</c:v>
                </c:pt>
                <c:pt idx="2553">
                  <c:v>254.235</c:v>
                </c:pt>
                <c:pt idx="2554">
                  <c:v>254.225</c:v>
                </c:pt>
                <c:pt idx="2555">
                  <c:v>254.23</c:v>
                </c:pt>
                <c:pt idx="2556">
                  <c:v>254.225</c:v>
                </c:pt>
                <c:pt idx="2557">
                  <c:v>254.235</c:v>
                </c:pt>
                <c:pt idx="2558">
                  <c:v>254.225</c:v>
                </c:pt>
                <c:pt idx="2559">
                  <c:v>254.235</c:v>
                </c:pt>
                <c:pt idx="2560">
                  <c:v>254.23</c:v>
                </c:pt>
                <c:pt idx="2561">
                  <c:v>254.23</c:v>
                </c:pt>
                <c:pt idx="2562">
                  <c:v>254.22</c:v>
                </c:pt>
                <c:pt idx="2563">
                  <c:v>254.235</c:v>
                </c:pt>
                <c:pt idx="2564">
                  <c:v>254.225</c:v>
                </c:pt>
                <c:pt idx="2565">
                  <c:v>254.23</c:v>
                </c:pt>
                <c:pt idx="2566">
                  <c:v>254.88</c:v>
                </c:pt>
                <c:pt idx="2567">
                  <c:v>254.235</c:v>
                </c:pt>
                <c:pt idx="2568">
                  <c:v>254.225</c:v>
                </c:pt>
                <c:pt idx="2569">
                  <c:v>254.23</c:v>
                </c:pt>
                <c:pt idx="2570">
                  <c:v>254.225</c:v>
                </c:pt>
                <c:pt idx="2571">
                  <c:v>254.225</c:v>
                </c:pt>
                <c:pt idx="2572">
                  <c:v>254.225</c:v>
                </c:pt>
                <c:pt idx="2573">
                  <c:v>254.23</c:v>
                </c:pt>
                <c:pt idx="2574">
                  <c:v>254.225</c:v>
                </c:pt>
                <c:pt idx="2575">
                  <c:v>254.23</c:v>
                </c:pt>
                <c:pt idx="2576">
                  <c:v>254.23</c:v>
                </c:pt>
                <c:pt idx="2577">
                  <c:v>254.22</c:v>
                </c:pt>
                <c:pt idx="2578">
                  <c:v>254.22</c:v>
                </c:pt>
                <c:pt idx="2579">
                  <c:v>254.23</c:v>
                </c:pt>
                <c:pt idx="2580">
                  <c:v>254.22</c:v>
                </c:pt>
                <c:pt idx="2581">
                  <c:v>254.23</c:v>
                </c:pt>
                <c:pt idx="2582">
                  <c:v>254.22</c:v>
                </c:pt>
                <c:pt idx="2583">
                  <c:v>254.23</c:v>
                </c:pt>
                <c:pt idx="2584">
                  <c:v>254.22</c:v>
                </c:pt>
                <c:pt idx="2585">
                  <c:v>254.23</c:v>
                </c:pt>
                <c:pt idx="2586">
                  <c:v>254.225</c:v>
                </c:pt>
                <c:pt idx="2587">
                  <c:v>253.7</c:v>
                </c:pt>
                <c:pt idx="2588">
                  <c:v>254.22</c:v>
                </c:pt>
                <c:pt idx="2589">
                  <c:v>253.71</c:v>
                </c:pt>
                <c:pt idx="2590">
                  <c:v>254.225</c:v>
                </c:pt>
                <c:pt idx="2591">
                  <c:v>254.225</c:v>
                </c:pt>
                <c:pt idx="2592">
                  <c:v>254.23</c:v>
                </c:pt>
                <c:pt idx="2593">
                  <c:v>254.23</c:v>
                </c:pt>
                <c:pt idx="2594">
                  <c:v>254.23</c:v>
                </c:pt>
                <c:pt idx="2595">
                  <c:v>254.235</c:v>
                </c:pt>
                <c:pt idx="2596">
                  <c:v>254.225</c:v>
                </c:pt>
                <c:pt idx="2597">
                  <c:v>254.23</c:v>
                </c:pt>
                <c:pt idx="2598">
                  <c:v>254.23</c:v>
                </c:pt>
                <c:pt idx="2599">
                  <c:v>254.23</c:v>
                </c:pt>
                <c:pt idx="2600">
                  <c:v>254.22</c:v>
                </c:pt>
                <c:pt idx="2601">
                  <c:v>254.235</c:v>
                </c:pt>
                <c:pt idx="2602">
                  <c:v>254.225</c:v>
                </c:pt>
                <c:pt idx="2603">
                  <c:v>254.24</c:v>
                </c:pt>
                <c:pt idx="2604">
                  <c:v>254.23</c:v>
                </c:pt>
                <c:pt idx="2605">
                  <c:v>254.23</c:v>
                </c:pt>
                <c:pt idx="2606">
                  <c:v>254.23</c:v>
                </c:pt>
                <c:pt idx="2607">
                  <c:v>254.23</c:v>
                </c:pt>
                <c:pt idx="2608">
                  <c:v>254.225</c:v>
                </c:pt>
                <c:pt idx="2609">
                  <c:v>254.23</c:v>
                </c:pt>
                <c:pt idx="2610">
                  <c:v>254.23</c:v>
                </c:pt>
                <c:pt idx="2611">
                  <c:v>253.86</c:v>
                </c:pt>
                <c:pt idx="2612">
                  <c:v>254.22</c:v>
                </c:pt>
                <c:pt idx="2613">
                  <c:v>254.235</c:v>
                </c:pt>
                <c:pt idx="2614">
                  <c:v>254.225</c:v>
                </c:pt>
                <c:pt idx="2615">
                  <c:v>254.235</c:v>
                </c:pt>
                <c:pt idx="2616">
                  <c:v>254.22</c:v>
                </c:pt>
                <c:pt idx="2617">
                  <c:v>254.225</c:v>
                </c:pt>
                <c:pt idx="2618">
                  <c:v>254.225</c:v>
                </c:pt>
                <c:pt idx="2619">
                  <c:v>254.23</c:v>
                </c:pt>
                <c:pt idx="2620">
                  <c:v>254.225</c:v>
                </c:pt>
                <c:pt idx="2621">
                  <c:v>254.235</c:v>
                </c:pt>
                <c:pt idx="2622">
                  <c:v>254.225</c:v>
                </c:pt>
                <c:pt idx="2623">
                  <c:v>254.23</c:v>
                </c:pt>
                <c:pt idx="2624">
                  <c:v>254.225</c:v>
                </c:pt>
                <c:pt idx="2625">
                  <c:v>254.24</c:v>
                </c:pt>
                <c:pt idx="2626">
                  <c:v>254.225</c:v>
                </c:pt>
                <c:pt idx="2627">
                  <c:v>254.23</c:v>
                </c:pt>
                <c:pt idx="2628">
                  <c:v>254.225</c:v>
                </c:pt>
                <c:pt idx="2629">
                  <c:v>254.235</c:v>
                </c:pt>
                <c:pt idx="2630">
                  <c:v>254.235</c:v>
                </c:pt>
                <c:pt idx="2631">
                  <c:v>254.23</c:v>
                </c:pt>
                <c:pt idx="2632">
                  <c:v>254.22</c:v>
                </c:pt>
                <c:pt idx="2633">
                  <c:v>254.225</c:v>
                </c:pt>
                <c:pt idx="2634">
                  <c:v>254.225</c:v>
                </c:pt>
                <c:pt idx="2635">
                  <c:v>254.225</c:v>
                </c:pt>
                <c:pt idx="2636">
                  <c:v>254.225</c:v>
                </c:pt>
                <c:pt idx="2637">
                  <c:v>254.235</c:v>
                </c:pt>
                <c:pt idx="2638">
                  <c:v>254.225</c:v>
                </c:pt>
                <c:pt idx="2639">
                  <c:v>254.225</c:v>
                </c:pt>
                <c:pt idx="2640">
                  <c:v>254.225</c:v>
                </c:pt>
                <c:pt idx="2641">
                  <c:v>254.23</c:v>
                </c:pt>
                <c:pt idx="2642">
                  <c:v>254.23</c:v>
                </c:pt>
                <c:pt idx="2643">
                  <c:v>254.23</c:v>
                </c:pt>
                <c:pt idx="2644">
                  <c:v>254.225</c:v>
                </c:pt>
                <c:pt idx="2645">
                  <c:v>254.225</c:v>
                </c:pt>
                <c:pt idx="2646">
                  <c:v>254.23</c:v>
                </c:pt>
                <c:pt idx="2647">
                  <c:v>254.225</c:v>
                </c:pt>
                <c:pt idx="2648">
                  <c:v>254.23</c:v>
                </c:pt>
                <c:pt idx="2649">
                  <c:v>254.23</c:v>
                </c:pt>
                <c:pt idx="2650">
                  <c:v>254.225</c:v>
                </c:pt>
                <c:pt idx="2651">
                  <c:v>254.23</c:v>
                </c:pt>
                <c:pt idx="2652">
                  <c:v>254.225</c:v>
                </c:pt>
                <c:pt idx="2653">
                  <c:v>254.23</c:v>
                </c:pt>
                <c:pt idx="2654">
                  <c:v>254.18</c:v>
                </c:pt>
                <c:pt idx="2655">
                  <c:v>254.24</c:v>
                </c:pt>
                <c:pt idx="2656">
                  <c:v>254.23</c:v>
                </c:pt>
                <c:pt idx="2657">
                  <c:v>254.235</c:v>
                </c:pt>
                <c:pt idx="2658">
                  <c:v>254.23</c:v>
                </c:pt>
                <c:pt idx="2659">
                  <c:v>254.23</c:v>
                </c:pt>
                <c:pt idx="2660">
                  <c:v>254.23</c:v>
                </c:pt>
                <c:pt idx="2661">
                  <c:v>254.23</c:v>
                </c:pt>
                <c:pt idx="2662">
                  <c:v>254.225</c:v>
                </c:pt>
                <c:pt idx="2663">
                  <c:v>254.225</c:v>
                </c:pt>
                <c:pt idx="2664">
                  <c:v>254.225</c:v>
                </c:pt>
                <c:pt idx="2665">
                  <c:v>254.23</c:v>
                </c:pt>
                <c:pt idx="2666">
                  <c:v>254.23</c:v>
                </c:pt>
                <c:pt idx="2667">
                  <c:v>254.23</c:v>
                </c:pt>
                <c:pt idx="2668">
                  <c:v>254.23</c:v>
                </c:pt>
                <c:pt idx="2669">
                  <c:v>254.225</c:v>
                </c:pt>
                <c:pt idx="2670">
                  <c:v>254.225</c:v>
                </c:pt>
                <c:pt idx="2671">
                  <c:v>254.23</c:v>
                </c:pt>
                <c:pt idx="2672">
                  <c:v>254.235</c:v>
                </c:pt>
                <c:pt idx="2673">
                  <c:v>254.225</c:v>
                </c:pt>
                <c:pt idx="2674">
                  <c:v>254.23</c:v>
                </c:pt>
                <c:pt idx="2675">
                  <c:v>254.23</c:v>
                </c:pt>
                <c:pt idx="2676">
                  <c:v>254.37</c:v>
                </c:pt>
                <c:pt idx="2677">
                  <c:v>254.23</c:v>
                </c:pt>
                <c:pt idx="2678">
                  <c:v>254.225</c:v>
                </c:pt>
                <c:pt idx="2679">
                  <c:v>254.23</c:v>
                </c:pt>
                <c:pt idx="2680">
                  <c:v>254.23</c:v>
                </c:pt>
                <c:pt idx="2681">
                  <c:v>254.23</c:v>
                </c:pt>
                <c:pt idx="2682">
                  <c:v>254.225</c:v>
                </c:pt>
                <c:pt idx="2683">
                  <c:v>254.23</c:v>
                </c:pt>
                <c:pt idx="2684">
                  <c:v>254.225</c:v>
                </c:pt>
                <c:pt idx="2685">
                  <c:v>254.225</c:v>
                </c:pt>
                <c:pt idx="2686">
                  <c:v>254.22</c:v>
                </c:pt>
                <c:pt idx="2687">
                  <c:v>254.225</c:v>
                </c:pt>
                <c:pt idx="2688">
                  <c:v>254.23</c:v>
                </c:pt>
                <c:pt idx="2689">
                  <c:v>254.23</c:v>
                </c:pt>
                <c:pt idx="2690">
                  <c:v>254.23</c:v>
                </c:pt>
                <c:pt idx="2691">
                  <c:v>254.235</c:v>
                </c:pt>
                <c:pt idx="2692">
                  <c:v>254.23</c:v>
                </c:pt>
                <c:pt idx="2693">
                  <c:v>254.225</c:v>
                </c:pt>
                <c:pt idx="2694">
                  <c:v>254.23</c:v>
                </c:pt>
                <c:pt idx="2695">
                  <c:v>254.23</c:v>
                </c:pt>
                <c:pt idx="2696">
                  <c:v>254.225</c:v>
                </c:pt>
                <c:pt idx="2697">
                  <c:v>254.225</c:v>
                </c:pt>
                <c:pt idx="2698">
                  <c:v>254.53</c:v>
                </c:pt>
                <c:pt idx="2699">
                  <c:v>254.235</c:v>
                </c:pt>
                <c:pt idx="2700">
                  <c:v>253.9</c:v>
                </c:pt>
                <c:pt idx="2701">
                  <c:v>254.235</c:v>
                </c:pt>
                <c:pt idx="2702">
                  <c:v>254.225</c:v>
                </c:pt>
                <c:pt idx="2703">
                  <c:v>254.225</c:v>
                </c:pt>
                <c:pt idx="2704">
                  <c:v>254.225</c:v>
                </c:pt>
                <c:pt idx="2705">
                  <c:v>254.225</c:v>
                </c:pt>
                <c:pt idx="2706">
                  <c:v>254.23</c:v>
                </c:pt>
                <c:pt idx="2707">
                  <c:v>254.225</c:v>
                </c:pt>
                <c:pt idx="2708">
                  <c:v>254.225</c:v>
                </c:pt>
                <c:pt idx="2709">
                  <c:v>254.23</c:v>
                </c:pt>
                <c:pt idx="2710">
                  <c:v>254.23</c:v>
                </c:pt>
                <c:pt idx="2711">
                  <c:v>254.23</c:v>
                </c:pt>
                <c:pt idx="2712">
                  <c:v>254.225</c:v>
                </c:pt>
                <c:pt idx="2713">
                  <c:v>254.235</c:v>
                </c:pt>
                <c:pt idx="2714">
                  <c:v>254.235</c:v>
                </c:pt>
                <c:pt idx="2715">
                  <c:v>254.23</c:v>
                </c:pt>
                <c:pt idx="2716">
                  <c:v>254.23</c:v>
                </c:pt>
                <c:pt idx="2717">
                  <c:v>254.225</c:v>
                </c:pt>
                <c:pt idx="2718">
                  <c:v>254.235</c:v>
                </c:pt>
                <c:pt idx="2719">
                  <c:v>254.23</c:v>
                </c:pt>
                <c:pt idx="2720">
                  <c:v>254.7</c:v>
                </c:pt>
                <c:pt idx="2721">
                  <c:v>254.23</c:v>
                </c:pt>
                <c:pt idx="2722">
                  <c:v>254.235</c:v>
                </c:pt>
                <c:pt idx="2723">
                  <c:v>254.23</c:v>
                </c:pt>
                <c:pt idx="2724">
                  <c:v>254.235</c:v>
                </c:pt>
                <c:pt idx="2725">
                  <c:v>254.23</c:v>
                </c:pt>
                <c:pt idx="2726">
                  <c:v>254.23</c:v>
                </c:pt>
                <c:pt idx="2727">
                  <c:v>254.225</c:v>
                </c:pt>
                <c:pt idx="2728">
                  <c:v>254.23</c:v>
                </c:pt>
                <c:pt idx="2729">
                  <c:v>254.23</c:v>
                </c:pt>
                <c:pt idx="2730">
                  <c:v>254.23</c:v>
                </c:pt>
                <c:pt idx="2731">
                  <c:v>254.23</c:v>
                </c:pt>
                <c:pt idx="2732">
                  <c:v>254.225</c:v>
                </c:pt>
                <c:pt idx="2733">
                  <c:v>254.225</c:v>
                </c:pt>
                <c:pt idx="2734">
                  <c:v>254.23</c:v>
                </c:pt>
                <c:pt idx="2735">
                  <c:v>254.225</c:v>
                </c:pt>
                <c:pt idx="2736">
                  <c:v>254.225</c:v>
                </c:pt>
                <c:pt idx="2737">
                  <c:v>254.225</c:v>
                </c:pt>
                <c:pt idx="2738">
                  <c:v>254.225</c:v>
                </c:pt>
                <c:pt idx="2739">
                  <c:v>254.225</c:v>
                </c:pt>
                <c:pt idx="2740">
                  <c:v>254.23</c:v>
                </c:pt>
                <c:pt idx="2741">
                  <c:v>254.23</c:v>
                </c:pt>
                <c:pt idx="2742">
                  <c:v>254.83</c:v>
                </c:pt>
                <c:pt idx="2743">
                  <c:v>254.23</c:v>
                </c:pt>
                <c:pt idx="2744">
                  <c:v>254.23</c:v>
                </c:pt>
                <c:pt idx="2745">
                  <c:v>254.23</c:v>
                </c:pt>
                <c:pt idx="2746">
                  <c:v>254.23</c:v>
                </c:pt>
                <c:pt idx="2747">
                  <c:v>254.225</c:v>
                </c:pt>
                <c:pt idx="2748">
                  <c:v>254.86</c:v>
                </c:pt>
                <c:pt idx="2749">
                  <c:v>254.235</c:v>
                </c:pt>
                <c:pt idx="2750">
                  <c:v>254.23</c:v>
                </c:pt>
                <c:pt idx="2751">
                  <c:v>254.225</c:v>
                </c:pt>
                <c:pt idx="2752">
                  <c:v>254.23</c:v>
                </c:pt>
                <c:pt idx="2753">
                  <c:v>254.235</c:v>
                </c:pt>
                <c:pt idx="2754">
                  <c:v>254.235</c:v>
                </c:pt>
                <c:pt idx="2755">
                  <c:v>254.235</c:v>
                </c:pt>
                <c:pt idx="2756">
                  <c:v>254.225</c:v>
                </c:pt>
                <c:pt idx="2757">
                  <c:v>254.23</c:v>
                </c:pt>
                <c:pt idx="2758">
                  <c:v>254.22</c:v>
                </c:pt>
                <c:pt idx="2759">
                  <c:v>254.235</c:v>
                </c:pt>
                <c:pt idx="2760">
                  <c:v>254.225</c:v>
                </c:pt>
                <c:pt idx="2761">
                  <c:v>254.235</c:v>
                </c:pt>
                <c:pt idx="2762">
                  <c:v>254.225</c:v>
                </c:pt>
                <c:pt idx="2763">
                  <c:v>254.23</c:v>
                </c:pt>
                <c:pt idx="2764">
                  <c:v>254.225</c:v>
                </c:pt>
                <c:pt idx="2765">
                  <c:v>254.94</c:v>
                </c:pt>
                <c:pt idx="2766">
                  <c:v>254.23</c:v>
                </c:pt>
                <c:pt idx="2767">
                  <c:v>254.23</c:v>
                </c:pt>
                <c:pt idx="2768">
                  <c:v>254.225</c:v>
                </c:pt>
                <c:pt idx="2769">
                  <c:v>254.23</c:v>
                </c:pt>
                <c:pt idx="2770">
                  <c:v>254.225</c:v>
                </c:pt>
                <c:pt idx="2771">
                  <c:v>254.23</c:v>
                </c:pt>
                <c:pt idx="2772">
                  <c:v>254.225</c:v>
                </c:pt>
                <c:pt idx="2773">
                  <c:v>254.24</c:v>
                </c:pt>
                <c:pt idx="2774">
                  <c:v>254.235</c:v>
                </c:pt>
                <c:pt idx="2775">
                  <c:v>254.23</c:v>
                </c:pt>
                <c:pt idx="2776">
                  <c:v>254.23</c:v>
                </c:pt>
                <c:pt idx="2777">
                  <c:v>254.235</c:v>
                </c:pt>
                <c:pt idx="2778">
                  <c:v>254.23</c:v>
                </c:pt>
                <c:pt idx="2779">
                  <c:v>254.23</c:v>
                </c:pt>
                <c:pt idx="2780">
                  <c:v>254.23</c:v>
                </c:pt>
                <c:pt idx="2781">
                  <c:v>254.235</c:v>
                </c:pt>
                <c:pt idx="2782">
                  <c:v>254.225</c:v>
                </c:pt>
                <c:pt idx="2783">
                  <c:v>254.23</c:v>
                </c:pt>
                <c:pt idx="2784">
                  <c:v>253.465</c:v>
                </c:pt>
                <c:pt idx="2785">
                  <c:v>254.22</c:v>
                </c:pt>
                <c:pt idx="2786">
                  <c:v>254.23</c:v>
                </c:pt>
                <c:pt idx="2787">
                  <c:v>254.99</c:v>
                </c:pt>
                <c:pt idx="2788">
                  <c:v>254.23</c:v>
                </c:pt>
                <c:pt idx="2789">
                  <c:v>254.225</c:v>
                </c:pt>
                <c:pt idx="2790">
                  <c:v>253.973333333333</c:v>
                </c:pt>
                <c:pt idx="2791">
                  <c:v>254.225</c:v>
                </c:pt>
                <c:pt idx="2792">
                  <c:v>254.23</c:v>
                </c:pt>
                <c:pt idx="2793">
                  <c:v>255</c:v>
                </c:pt>
                <c:pt idx="2794">
                  <c:v>253.97</c:v>
                </c:pt>
                <c:pt idx="2795">
                  <c:v>254.225</c:v>
                </c:pt>
                <c:pt idx="2796">
                  <c:v>254.225</c:v>
                </c:pt>
                <c:pt idx="2797">
                  <c:v>254.22</c:v>
                </c:pt>
                <c:pt idx="2798">
                  <c:v>254.23</c:v>
                </c:pt>
                <c:pt idx="2799">
                  <c:v>254.225</c:v>
                </c:pt>
                <c:pt idx="2800">
                  <c:v>254.225</c:v>
                </c:pt>
                <c:pt idx="2801">
                  <c:v>254.22</c:v>
                </c:pt>
                <c:pt idx="2802">
                  <c:v>254.225</c:v>
                </c:pt>
                <c:pt idx="2803">
                  <c:v>254.225</c:v>
                </c:pt>
                <c:pt idx="2804">
                  <c:v>254.23</c:v>
                </c:pt>
                <c:pt idx="2805">
                  <c:v>254.225</c:v>
                </c:pt>
                <c:pt idx="2806">
                  <c:v>254.23</c:v>
                </c:pt>
                <c:pt idx="2807">
                  <c:v>254.225</c:v>
                </c:pt>
                <c:pt idx="2808">
                  <c:v>253.45</c:v>
                </c:pt>
                <c:pt idx="2809">
                  <c:v>254.225</c:v>
                </c:pt>
                <c:pt idx="2810">
                  <c:v>254.225</c:v>
                </c:pt>
                <c:pt idx="2811">
                  <c:v>254.23</c:v>
                </c:pt>
                <c:pt idx="2812">
                  <c:v>254.23</c:v>
                </c:pt>
                <c:pt idx="2813">
                  <c:v>254.225</c:v>
                </c:pt>
                <c:pt idx="2814">
                  <c:v>254.23</c:v>
                </c:pt>
                <c:pt idx="2815">
                  <c:v>254.225</c:v>
                </c:pt>
                <c:pt idx="2816">
                  <c:v>254.235</c:v>
                </c:pt>
                <c:pt idx="2817">
                  <c:v>254.225</c:v>
                </c:pt>
                <c:pt idx="2818">
                  <c:v>254.23</c:v>
                </c:pt>
                <c:pt idx="2819">
                  <c:v>254.225</c:v>
                </c:pt>
                <c:pt idx="2820">
                  <c:v>255.01</c:v>
                </c:pt>
                <c:pt idx="2821">
                  <c:v>254.235</c:v>
                </c:pt>
                <c:pt idx="2822">
                  <c:v>254.22</c:v>
                </c:pt>
                <c:pt idx="2823">
                  <c:v>254.235</c:v>
                </c:pt>
                <c:pt idx="2824">
                  <c:v>254.225</c:v>
                </c:pt>
                <c:pt idx="2825">
                  <c:v>254.23</c:v>
                </c:pt>
                <c:pt idx="2826">
                  <c:v>254.225</c:v>
                </c:pt>
                <c:pt idx="2827">
                  <c:v>254.235</c:v>
                </c:pt>
                <c:pt idx="2828">
                  <c:v>254.23</c:v>
                </c:pt>
                <c:pt idx="2829">
                  <c:v>254.23</c:v>
                </c:pt>
                <c:pt idx="2830">
                  <c:v>253.46</c:v>
                </c:pt>
                <c:pt idx="2831">
                  <c:v>254.225</c:v>
                </c:pt>
                <c:pt idx="2832">
                  <c:v>254.225</c:v>
                </c:pt>
                <c:pt idx="2833">
                  <c:v>254.225</c:v>
                </c:pt>
                <c:pt idx="2834">
                  <c:v>254.235</c:v>
                </c:pt>
                <c:pt idx="2835">
                  <c:v>254.235</c:v>
                </c:pt>
                <c:pt idx="2836">
                  <c:v>254.225</c:v>
                </c:pt>
                <c:pt idx="2837">
                  <c:v>254.235</c:v>
                </c:pt>
                <c:pt idx="2838">
                  <c:v>254.235</c:v>
                </c:pt>
                <c:pt idx="2839">
                  <c:v>254.235</c:v>
                </c:pt>
                <c:pt idx="2840">
                  <c:v>254.23</c:v>
                </c:pt>
                <c:pt idx="2841">
                  <c:v>254.235</c:v>
                </c:pt>
                <c:pt idx="2842">
                  <c:v>254.22</c:v>
                </c:pt>
                <c:pt idx="2843">
                  <c:v>254.23</c:v>
                </c:pt>
                <c:pt idx="2844">
                  <c:v>254.23</c:v>
                </c:pt>
                <c:pt idx="2845">
                  <c:v>254.23</c:v>
                </c:pt>
                <c:pt idx="2846">
                  <c:v>254.23</c:v>
                </c:pt>
                <c:pt idx="2847">
                  <c:v>254.23</c:v>
                </c:pt>
                <c:pt idx="2848">
                  <c:v>254.23</c:v>
                </c:pt>
                <c:pt idx="2849">
                  <c:v>254.23</c:v>
                </c:pt>
                <c:pt idx="2850">
                  <c:v>254.225</c:v>
                </c:pt>
                <c:pt idx="2851">
                  <c:v>254.235</c:v>
                </c:pt>
                <c:pt idx="2852">
                  <c:v>253.51</c:v>
                </c:pt>
                <c:pt idx="2853">
                  <c:v>254.23</c:v>
                </c:pt>
                <c:pt idx="2854">
                  <c:v>254.23</c:v>
                </c:pt>
                <c:pt idx="2855">
                  <c:v>254.235</c:v>
                </c:pt>
                <c:pt idx="2856">
                  <c:v>253.535</c:v>
                </c:pt>
                <c:pt idx="2857">
                  <c:v>254.225</c:v>
                </c:pt>
                <c:pt idx="2858">
                  <c:v>254.235</c:v>
                </c:pt>
                <c:pt idx="2859">
                  <c:v>254.225</c:v>
                </c:pt>
                <c:pt idx="2860">
                  <c:v>254.24</c:v>
                </c:pt>
                <c:pt idx="2861">
                  <c:v>254.23</c:v>
                </c:pt>
                <c:pt idx="2862">
                  <c:v>254.24</c:v>
                </c:pt>
                <c:pt idx="2863">
                  <c:v>254.225</c:v>
                </c:pt>
                <c:pt idx="2864">
                  <c:v>254.24</c:v>
                </c:pt>
                <c:pt idx="2865">
                  <c:v>254.225</c:v>
                </c:pt>
                <c:pt idx="2866">
                  <c:v>254.235</c:v>
                </c:pt>
                <c:pt idx="2867">
                  <c:v>254.225</c:v>
                </c:pt>
                <c:pt idx="2868">
                  <c:v>254.24</c:v>
                </c:pt>
                <c:pt idx="2869">
                  <c:v>254.23</c:v>
                </c:pt>
                <c:pt idx="2870">
                  <c:v>254.24</c:v>
                </c:pt>
                <c:pt idx="2871">
                  <c:v>254.225</c:v>
                </c:pt>
                <c:pt idx="2872">
                  <c:v>254.23</c:v>
                </c:pt>
                <c:pt idx="2873">
                  <c:v>254.23</c:v>
                </c:pt>
                <c:pt idx="2874">
                  <c:v>254.84</c:v>
                </c:pt>
                <c:pt idx="2875">
                  <c:v>254.225</c:v>
                </c:pt>
                <c:pt idx="2876">
                  <c:v>254.235</c:v>
                </c:pt>
                <c:pt idx="2877">
                  <c:v>254.23</c:v>
                </c:pt>
                <c:pt idx="2878">
                  <c:v>254.235</c:v>
                </c:pt>
                <c:pt idx="2879">
                  <c:v>254.23</c:v>
                </c:pt>
                <c:pt idx="2880">
                  <c:v>254.235</c:v>
                </c:pt>
                <c:pt idx="2881">
                  <c:v>254.23</c:v>
                </c:pt>
                <c:pt idx="2882">
                  <c:v>254.24</c:v>
                </c:pt>
                <c:pt idx="2883">
                  <c:v>254.225</c:v>
                </c:pt>
                <c:pt idx="2884">
                  <c:v>254.235</c:v>
                </c:pt>
                <c:pt idx="2885">
                  <c:v>254.225</c:v>
                </c:pt>
                <c:pt idx="2886">
                  <c:v>254.235</c:v>
                </c:pt>
                <c:pt idx="2887">
                  <c:v>254.225</c:v>
                </c:pt>
                <c:pt idx="2888">
                  <c:v>254.235</c:v>
                </c:pt>
                <c:pt idx="2889">
                  <c:v>254.225</c:v>
                </c:pt>
                <c:pt idx="2890">
                  <c:v>254.24</c:v>
                </c:pt>
                <c:pt idx="2891">
                  <c:v>254.23</c:v>
                </c:pt>
                <c:pt idx="2892">
                  <c:v>254.235</c:v>
                </c:pt>
                <c:pt idx="2893">
                  <c:v>254.235</c:v>
                </c:pt>
                <c:pt idx="2894">
                  <c:v>254.24</c:v>
                </c:pt>
                <c:pt idx="2895">
                  <c:v>254.225</c:v>
                </c:pt>
                <c:pt idx="2896">
                  <c:v>254.71</c:v>
                </c:pt>
                <c:pt idx="2897">
                  <c:v>254.23</c:v>
                </c:pt>
                <c:pt idx="2898">
                  <c:v>254.235</c:v>
                </c:pt>
                <c:pt idx="2899">
                  <c:v>254.235</c:v>
                </c:pt>
                <c:pt idx="2900">
                  <c:v>254.24</c:v>
                </c:pt>
                <c:pt idx="2901">
                  <c:v>254.235</c:v>
                </c:pt>
                <c:pt idx="2902">
                  <c:v>254.23</c:v>
                </c:pt>
                <c:pt idx="2903">
                  <c:v>254.23</c:v>
                </c:pt>
                <c:pt idx="2904">
                  <c:v>254.24</c:v>
                </c:pt>
                <c:pt idx="2905">
                  <c:v>254.24</c:v>
                </c:pt>
                <c:pt idx="2906">
                  <c:v>254.235</c:v>
                </c:pt>
                <c:pt idx="2907">
                  <c:v>254.225</c:v>
                </c:pt>
                <c:pt idx="2908">
                  <c:v>254.24</c:v>
                </c:pt>
                <c:pt idx="2909">
                  <c:v>254.23</c:v>
                </c:pt>
                <c:pt idx="2910">
                  <c:v>254.245</c:v>
                </c:pt>
                <c:pt idx="2911">
                  <c:v>254.235</c:v>
                </c:pt>
                <c:pt idx="2912">
                  <c:v>254.24</c:v>
                </c:pt>
                <c:pt idx="2913">
                  <c:v>254.23</c:v>
                </c:pt>
                <c:pt idx="2914">
                  <c:v>254.24</c:v>
                </c:pt>
                <c:pt idx="2915">
                  <c:v>254.235</c:v>
                </c:pt>
                <c:pt idx="2916">
                  <c:v>254.245</c:v>
                </c:pt>
                <c:pt idx="2917">
                  <c:v>254.23</c:v>
                </c:pt>
                <c:pt idx="2918">
                  <c:v>254.56</c:v>
                </c:pt>
                <c:pt idx="2919">
                  <c:v>254.235</c:v>
                </c:pt>
                <c:pt idx="2920">
                  <c:v>254.235</c:v>
                </c:pt>
                <c:pt idx="2921">
                  <c:v>254.235</c:v>
                </c:pt>
                <c:pt idx="2922">
                  <c:v>254.24</c:v>
                </c:pt>
                <c:pt idx="2923">
                  <c:v>254.235</c:v>
                </c:pt>
                <c:pt idx="2924">
                  <c:v>254.245</c:v>
                </c:pt>
                <c:pt idx="2925">
                  <c:v>254.235</c:v>
                </c:pt>
                <c:pt idx="2926">
                  <c:v>254.235</c:v>
                </c:pt>
                <c:pt idx="2927">
                  <c:v>254.235</c:v>
                </c:pt>
                <c:pt idx="2928">
                  <c:v>254.245</c:v>
                </c:pt>
                <c:pt idx="2929">
                  <c:v>254.225</c:v>
                </c:pt>
                <c:pt idx="2930">
                  <c:v>254.235</c:v>
                </c:pt>
                <c:pt idx="2931">
                  <c:v>254.23</c:v>
                </c:pt>
                <c:pt idx="2932">
                  <c:v>254.24</c:v>
                </c:pt>
                <c:pt idx="2933">
                  <c:v>254.235</c:v>
                </c:pt>
                <c:pt idx="2934">
                  <c:v>254.24</c:v>
                </c:pt>
                <c:pt idx="2935">
                  <c:v>254.23</c:v>
                </c:pt>
                <c:pt idx="2936">
                  <c:v>254.24</c:v>
                </c:pt>
                <c:pt idx="2937">
                  <c:v>254.23</c:v>
                </c:pt>
                <c:pt idx="2938">
                  <c:v>254.235</c:v>
                </c:pt>
                <c:pt idx="2939">
                  <c:v>254.225</c:v>
                </c:pt>
                <c:pt idx="2940">
                  <c:v>254.39</c:v>
                </c:pt>
                <c:pt idx="2941">
                  <c:v>254.23</c:v>
                </c:pt>
                <c:pt idx="2942">
                  <c:v>254.24</c:v>
                </c:pt>
                <c:pt idx="2943">
                  <c:v>254.23</c:v>
                </c:pt>
                <c:pt idx="2944">
                  <c:v>254.235</c:v>
                </c:pt>
                <c:pt idx="2945">
                  <c:v>254.23</c:v>
                </c:pt>
                <c:pt idx="2946">
                  <c:v>254.225</c:v>
                </c:pt>
                <c:pt idx="2947">
                  <c:v>254.23</c:v>
                </c:pt>
                <c:pt idx="2948">
                  <c:v>254.235</c:v>
                </c:pt>
                <c:pt idx="2949">
                  <c:v>254.235</c:v>
                </c:pt>
                <c:pt idx="2950">
                  <c:v>254.235</c:v>
                </c:pt>
                <c:pt idx="2951">
                  <c:v>254.24</c:v>
                </c:pt>
                <c:pt idx="2952">
                  <c:v>254.235</c:v>
                </c:pt>
                <c:pt idx="2953">
                  <c:v>254.23</c:v>
                </c:pt>
                <c:pt idx="2954">
                  <c:v>254.23</c:v>
                </c:pt>
                <c:pt idx="2955">
                  <c:v>254.235</c:v>
                </c:pt>
                <c:pt idx="2956">
                  <c:v>254.223333333333</c:v>
                </c:pt>
                <c:pt idx="2957">
                  <c:v>254.235</c:v>
                </c:pt>
                <c:pt idx="2958">
                  <c:v>254.24</c:v>
                </c:pt>
                <c:pt idx="2959">
                  <c:v>254.23</c:v>
                </c:pt>
                <c:pt idx="2960">
                  <c:v>254.24</c:v>
                </c:pt>
                <c:pt idx="2961">
                  <c:v>254.235</c:v>
                </c:pt>
                <c:pt idx="2962">
                  <c:v>254.2</c:v>
                </c:pt>
                <c:pt idx="2963">
                  <c:v>254.27</c:v>
                </c:pt>
                <c:pt idx="2964">
                  <c:v>254.235</c:v>
                </c:pt>
                <c:pt idx="2965">
                  <c:v>254.23</c:v>
                </c:pt>
                <c:pt idx="2966">
                  <c:v>254.24</c:v>
                </c:pt>
                <c:pt idx="2967">
                  <c:v>254.15</c:v>
                </c:pt>
                <c:pt idx="2968">
                  <c:v>254.23</c:v>
                </c:pt>
                <c:pt idx="2969">
                  <c:v>254.235</c:v>
                </c:pt>
                <c:pt idx="2970">
                  <c:v>254.23</c:v>
                </c:pt>
                <c:pt idx="2971">
                  <c:v>254.24</c:v>
                </c:pt>
                <c:pt idx="2972">
                  <c:v>254.23</c:v>
                </c:pt>
                <c:pt idx="2973">
                  <c:v>254.235</c:v>
                </c:pt>
                <c:pt idx="2974">
                  <c:v>254.235</c:v>
                </c:pt>
                <c:pt idx="2975">
                  <c:v>254.235</c:v>
                </c:pt>
                <c:pt idx="2976">
                  <c:v>254.23</c:v>
                </c:pt>
                <c:pt idx="2977">
                  <c:v>254.23</c:v>
                </c:pt>
                <c:pt idx="2978">
                  <c:v>254.23</c:v>
                </c:pt>
                <c:pt idx="2979">
                  <c:v>254.23</c:v>
                </c:pt>
                <c:pt idx="2980">
                  <c:v>254.235</c:v>
                </c:pt>
                <c:pt idx="2981">
                  <c:v>254.235</c:v>
                </c:pt>
                <c:pt idx="2982">
                  <c:v>254.235</c:v>
                </c:pt>
                <c:pt idx="2983">
                  <c:v>254.23</c:v>
                </c:pt>
                <c:pt idx="2984">
                  <c:v>254.43</c:v>
                </c:pt>
                <c:pt idx="2985">
                  <c:v>254.23</c:v>
                </c:pt>
                <c:pt idx="2986">
                  <c:v>254.23</c:v>
                </c:pt>
                <c:pt idx="2987">
                  <c:v>254.23</c:v>
                </c:pt>
                <c:pt idx="2988">
                  <c:v>254.225</c:v>
                </c:pt>
                <c:pt idx="2989">
                  <c:v>254.23</c:v>
                </c:pt>
                <c:pt idx="2990">
                  <c:v>254.23</c:v>
                </c:pt>
                <c:pt idx="2991">
                  <c:v>254.23</c:v>
                </c:pt>
                <c:pt idx="2992">
                  <c:v>254.235</c:v>
                </c:pt>
                <c:pt idx="2993">
                  <c:v>254.235</c:v>
                </c:pt>
                <c:pt idx="2994">
                  <c:v>254.24</c:v>
                </c:pt>
                <c:pt idx="2995">
                  <c:v>254.23</c:v>
                </c:pt>
                <c:pt idx="2996">
                  <c:v>254.23</c:v>
                </c:pt>
                <c:pt idx="2997">
                  <c:v>254.24</c:v>
                </c:pt>
                <c:pt idx="2998">
                  <c:v>254.235</c:v>
                </c:pt>
                <c:pt idx="2999">
                  <c:v>254.23</c:v>
                </c:pt>
                <c:pt idx="3000">
                  <c:v>254.235</c:v>
                </c:pt>
                <c:pt idx="3001">
                  <c:v>254.22</c:v>
                </c:pt>
                <c:pt idx="3002">
                  <c:v>254.23</c:v>
                </c:pt>
                <c:pt idx="3003">
                  <c:v>254.235</c:v>
                </c:pt>
                <c:pt idx="3004">
                  <c:v>254.23</c:v>
                </c:pt>
                <c:pt idx="3005">
                  <c:v>254.23</c:v>
                </c:pt>
                <c:pt idx="3006">
                  <c:v>254.61</c:v>
                </c:pt>
                <c:pt idx="3007">
                  <c:v>254.235</c:v>
                </c:pt>
                <c:pt idx="3008">
                  <c:v>254.23</c:v>
                </c:pt>
                <c:pt idx="3009">
                  <c:v>254.23</c:v>
                </c:pt>
                <c:pt idx="3010">
                  <c:v>254.23</c:v>
                </c:pt>
                <c:pt idx="3011">
                  <c:v>254.23</c:v>
                </c:pt>
                <c:pt idx="3012">
                  <c:v>254.23</c:v>
                </c:pt>
                <c:pt idx="3013">
                  <c:v>254.23</c:v>
                </c:pt>
                <c:pt idx="3014">
                  <c:v>254.23</c:v>
                </c:pt>
                <c:pt idx="3015">
                  <c:v>254.225</c:v>
                </c:pt>
                <c:pt idx="3016">
                  <c:v>254.23</c:v>
                </c:pt>
                <c:pt idx="3017">
                  <c:v>254.225</c:v>
                </c:pt>
                <c:pt idx="3018">
                  <c:v>254.23</c:v>
                </c:pt>
                <c:pt idx="3019">
                  <c:v>254.225</c:v>
                </c:pt>
                <c:pt idx="3020">
                  <c:v>254.23</c:v>
                </c:pt>
                <c:pt idx="3021">
                  <c:v>254.235</c:v>
                </c:pt>
                <c:pt idx="3022">
                  <c:v>254.235</c:v>
                </c:pt>
                <c:pt idx="3023">
                  <c:v>254.23</c:v>
                </c:pt>
                <c:pt idx="3024">
                  <c:v>254.23</c:v>
                </c:pt>
                <c:pt idx="3025">
                  <c:v>254.23</c:v>
                </c:pt>
                <c:pt idx="3026">
                  <c:v>254.24</c:v>
                </c:pt>
                <c:pt idx="3027">
                  <c:v>254.23</c:v>
                </c:pt>
                <c:pt idx="3028">
                  <c:v>253.72</c:v>
                </c:pt>
                <c:pt idx="3029">
                  <c:v>254.225</c:v>
                </c:pt>
                <c:pt idx="3030">
                  <c:v>254.225</c:v>
                </c:pt>
                <c:pt idx="3031">
                  <c:v>254.23</c:v>
                </c:pt>
                <c:pt idx="3032">
                  <c:v>254.235</c:v>
                </c:pt>
                <c:pt idx="3033">
                  <c:v>254.225</c:v>
                </c:pt>
                <c:pt idx="3034">
                  <c:v>254.23</c:v>
                </c:pt>
                <c:pt idx="3035">
                  <c:v>254.8</c:v>
                </c:pt>
                <c:pt idx="3036">
                  <c:v>254.24</c:v>
                </c:pt>
                <c:pt idx="3037">
                  <c:v>254.23</c:v>
                </c:pt>
                <c:pt idx="3038">
                  <c:v>254.235</c:v>
                </c:pt>
                <c:pt idx="3039">
                  <c:v>254.23</c:v>
                </c:pt>
                <c:pt idx="3040">
                  <c:v>254.23</c:v>
                </c:pt>
                <c:pt idx="3041">
                  <c:v>254.23</c:v>
                </c:pt>
                <c:pt idx="3042">
                  <c:v>254.23</c:v>
                </c:pt>
                <c:pt idx="3043">
                  <c:v>254.23</c:v>
                </c:pt>
                <c:pt idx="3044">
                  <c:v>254.24</c:v>
                </c:pt>
                <c:pt idx="3045">
                  <c:v>254.235</c:v>
                </c:pt>
                <c:pt idx="3046">
                  <c:v>254.235</c:v>
                </c:pt>
                <c:pt idx="3047">
                  <c:v>254.23</c:v>
                </c:pt>
                <c:pt idx="3048">
                  <c:v>254.235</c:v>
                </c:pt>
                <c:pt idx="3049">
                  <c:v>254.23</c:v>
                </c:pt>
                <c:pt idx="3050">
                  <c:v>253.59</c:v>
                </c:pt>
                <c:pt idx="3051">
                  <c:v>254.23</c:v>
                </c:pt>
                <c:pt idx="3052">
                  <c:v>254.235</c:v>
                </c:pt>
                <c:pt idx="3053">
                  <c:v>254.235</c:v>
                </c:pt>
                <c:pt idx="3054">
                  <c:v>254.23</c:v>
                </c:pt>
                <c:pt idx="3055">
                  <c:v>254.23</c:v>
                </c:pt>
                <c:pt idx="3056">
                  <c:v>254.23</c:v>
                </c:pt>
                <c:pt idx="3057">
                  <c:v>254.23</c:v>
                </c:pt>
                <c:pt idx="3058">
                  <c:v>254.235</c:v>
                </c:pt>
                <c:pt idx="3059">
                  <c:v>254.225</c:v>
                </c:pt>
                <c:pt idx="3060">
                  <c:v>254.24</c:v>
                </c:pt>
                <c:pt idx="3061">
                  <c:v>254.23</c:v>
                </c:pt>
                <c:pt idx="3062">
                  <c:v>254.235</c:v>
                </c:pt>
                <c:pt idx="3063">
                  <c:v>254.23</c:v>
                </c:pt>
                <c:pt idx="3064">
                  <c:v>254.23</c:v>
                </c:pt>
                <c:pt idx="3065">
                  <c:v>254.225</c:v>
                </c:pt>
                <c:pt idx="3066">
                  <c:v>254.235</c:v>
                </c:pt>
                <c:pt idx="3067">
                  <c:v>254.23</c:v>
                </c:pt>
                <c:pt idx="3068">
                  <c:v>254.24</c:v>
                </c:pt>
                <c:pt idx="3069">
                  <c:v>254.235</c:v>
                </c:pt>
                <c:pt idx="3070">
                  <c:v>254.235</c:v>
                </c:pt>
                <c:pt idx="3071">
                  <c:v>254.23</c:v>
                </c:pt>
                <c:pt idx="3072">
                  <c:v>253.5</c:v>
                </c:pt>
                <c:pt idx="3073">
                  <c:v>254.225</c:v>
                </c:pt>
                <c:pt idx="3074">
                  <c:v>254.235</c:v>
                </c:pt>
                <c:pt idx="3075">
                  <c:v>254.225</c:v>
                </c:pt>
                <c:pt idx="3076">
                  <c:v>254.235</c:v>
                </c:pt>
                <c:pt idx="3077">
                  <c:v>254.235</c:v>
                </c:pt>
                <c:pt idx="3078">
                  <c:v>254.24</c:v>
                </c:pt>
                <c:pt idx="3079">
                  <c:v>254.235</c:v>
                </c:pt>
                <c:pt idx="3080">
                  <c:v>254.23</c:v>
                </c:pt>
                <c:pt idx="3081">
                  <c:v>254.235</c:v>
                </c:pt>
                <c:pt idx="3082">
                  <c:v>254.235</c:v>
                </c:pt>
                <c:pt idx="3083">
                  <c:v>254.23</c:v>
                </c:pt>
                <c:pt idx="3084">
                  <c:v>254.24</c:v>
                </c:pt>
                <c:pt idx="3085">
                  <c:v>254.235</c:v>
                </c:pt>
                <c:pt idx="3086">
                  <c:v>254.235</c:v>
                </c:pt>
                <c:pt idx="3087">
                  <c:v>254.23</c:v>
                </c:pt>
                <c:pt idx="3088">
                  <c:v>254.235</c:v>
                </c:pt>
                <c:pt idx="3089">
                  <c:v>254.235</c:v>
                </c:pt>
                <c:pt idx="3090">
                  <c:v>254.23</c:v>
                </c:pt>
                <c:pt idx="3091">
                  <c:v>254.235</c:v>
                </c:pt>
                <c:pt idx="3092">
                  <c:v>254.235</c:v>
                </c:pt>
                <c:pt idx="3093">
                  <c:v>254.24</c:v>
                </c:pt>
                <c:pt idx="3094">
                  <c:v>253.47</c:v>
                </c:pt>
                <c:pt idx="3095">
                  <c:v>254.23</c:v>
                </c:pt>
                <c:pt idx="3096">
                  <c:v>254.235</c:v>
                </c:pt>
                <c:pt idx="3097">
                  <c:v>254.23</c:v>
                </c:pt>
                <c:pt idx="3098">
                  <c:v>254.23</c:v>
                </c:pt>
                <c:pt idx="3099">
                  <c:v>254.23</c:v>
                </c:pt>
                <c:pt idx="3100">
                  <c:v>254.235</c:v>
                </c:pt>
                <c:pt idx="3101">
                  <c:v>254.23</c:v>
                </c:pt>
                <c:pt idx="3102">
                  <c:v>254.235</c:v>
                </c:pt>
                <c:pt idx="3103">
                  <c:v>254.235</c:v>
                </c:pt>
                <c:pt idx="3104">
                  <c:v>254.24</c:v>
                </c:pt>
                <c:pt idx="3105">
                  <c:v>254.225</c:v>
                </c:pt>
                <c:pt idx="3106">
                  <c:v>254.24</c:v>
                </c:pt>
                <c:pt idx="3107">
                  <c:v>254.225</c:v>
                </c:pt>
                <c:pt idx="3108">
                  <c:v>254.24</c:v>
                </c:pt>
                <c:pt idx="3109">
                  <c:v>254.235</c:v>
                </c:pt>
                <c:pt idx="3110">
                  <c:v>254.235</c:v>
                </c:pt>
                <c:pt idx="3111">
                  <c:v>254.23</c:v>
                </c:pt>
                <c:pt idx="3112">
                  <c:v>254.235</c:v>
                </c:pt>
                <c:pt idx="3113">
                  <c:v>254.225</c:v>
                </c:pt>
                <c:pt idx="3114">
                  <c:v>254.235</c:v>
                </c:pt>
                <c:pt idx="3115">
                  <c:v>254.49</c:v>
                </c:pt>
                <c:pt idx="3116">
                  <c:v>253.46</c:v>
                </c:pt>
                <c:pt idx="3117">
                  <c:v>254.23</c:v>
                </c:pt>
                <c:pt idx="3118">
                  <c:v>254.235</c:v>
                </c:pt>
                <c:pt idx="3119">
                  <c:v>254.23</c:v>
                </c:pt>
                <c:pt idx="3120">
                  <c:v>254.235</c:v>
                </c:pt>
                <c:pt idx="3121">
                  <c:v>254.23</c:v>
                </c:pt>
                <c:pt idx="3122">
                  <c:v>254.235</c:v>
                </c:pt>
                <c:pt idx="3123">
                  <c:v>254.23</c:v>
                </c:pt>
                <c:pt idx="3124">
                  <c:v>254.235</c:v>
                </c:pt>
                <c:pt idx="3125">
                  <c:v>254.225</c:v>
                </c:pt>
                <c:pt idx="3126">
                  <c:v>254.24</c:v>
                </c:pt>
                <c:pt idx="3127">
                  <c:v>254.23</c:v>
                </c:pt>
                <c:pt idx="3128">
                  <c:v>254.23</c:v>
                </c:pt>
                <c:pt idx="3129">
                  <c:v>254.23</c:v>
                </c:pt>
                <c:pt idx="3130">
                  <c:v>254.235</c:v>
                </c:pt>
                <c:pt idx="3131">
                  <c:v>254.23</c:v>
                </c:pt>
                <c:pt idx="3132">
                  <c:v>254.23</c:v>
                </c:pt>
                <c:pt idx="3133">
                  <c:v>254.23</c:v>
                </c:pt>
                <c:pt idx="3134">
                  <c:v>254.235</c:v>
                </c:pt>
                <c:pt idx="3135">
                  <c:v>254.23</c:v>
                </c:pt>
                <c:pt idx="3136">
                  <c:v>254.23</c:v>
                </c:pt>
                <c:pt idx="3137">
                  <c:v>254.23</c:v>
                </c:pt>
                <c:pt idx="3138">
                  <c:v>253.49</c:v>
                </c:pt>
                <c:pt idx="3139">
                  <c:v>254.23</c:v>
                </c:pt>
                <c:pt idx="3140">
                  <c:v>254.24</c:v>
                </c:pt>
                <c:pt idx="3141">
                  <c:v>254.24</c:v>
                </c:pt>
                <c:pt idx="3142">
                  <c:v>254.98</c:v>
                </c:pt>
                <c:pt idx="3143">
                  <c:v>254.23</c:v>
                </c:pt>
                <c:pt idx="3144">
                  <c:v>254.235</c:v>
                </c:pt>
                <c:pt idx="3145">
                  <c:v>254.225</c:v>
                </c:pt>
                <c:pt idx="3146">
                  <c:v>254.24</c:v>
                </c:pt>
                <c:pt idx="3147">
                  <c:v>254.23</c:v>
                </c:pt>
                <c:pt idx="3148">
                  <c:v>254.235</c:v>
                </c:pt>
                <c:pt idx="3149">
                  <c:v>254.23</c:v>
                </c:pt>
                <c:pt idx="3150">
                  <c:v>254.235</c:v>
                </c:pt>
                <c:pt idx="3151">
                  <c:v>254.23</c:v>
                </c:pt>
                <c:pt idx="3152">
                  <c:v>254.23</c:v>
                </c:pt>
                <c:pt idx="3153">
                  <c:v>254.22</c:v>
                </c:pt>
                <c:pt idx="3154">
                  <c:v>254.23</c:v>
                </c:pt>
                <c:pt idx="3155">
                  <c:v>254.235</c:v>
                </c:pt>
                <c:pt idx="3156">
                  <c:v>254.235</c:v>
                </c:pt>
                <c:pt idx="3157">
                  <c:v>254.225</c:v>
                </c:pt>
                <c:pt idx="3158">
                  <c:v>254.245</c:v>
                </c:pt>
                <c:pt idx="3159">
                  <c:v>254.23</c:v>
                </c:pt>
                <c:pt idx="3160">
                  <c:v>254.9</c:v>
                </c:pt>
                <c:pt idx="3161">
                  <c:v>254.23</c:v>
                </c:pt>
                <c:pt idx="3162">
                  <c:v>254.24</c:v>
                </c:pt>
                <c:pt idx="3163">
                  <c:v>254.23</c:v>
                </c:pt>
                <c:pt idx="3164">
                  <c:v>254.24</c:v>
                </c:pt>
                <c:pt idx="3165">
                  <c:v>254.23</c:v>
                </c:pt>
                <c:pt idx="3166">
                  <c:v>254.245</c:v>
                </c:pt>
                <c:pt idx="3167">
                  <c:v>254.23</c:v>
                </c:pt>
                <c:pt idx="3168">
                  <c:v>254.235</c:v>
                </c:pt>
                <c:pt idx="3169">
                  <c:v>254.23</c:v>
                </c:pt>
                <c:pt idx="3170">
                  <c:v>254.235</c:v>
                </c:pt>
                <c:pt idx="3171">
                  <c:v>254.23</c:v>
                </c:pt>
                <c:pt idx="3172">
                  <c:v>254.24</c:v>
                </c:pt>
                <c:pt idx="3173">
                  <c:v>254.235</c:v>
                </c:pt>
                <c:pt idx="3174">
                  <c:v>254.24</c:v>
                </c:pt>
                <c:pt idx="3175">
                  <c:v>254.24</c:v>
                </c:pt>
                <c:pt idx="3176">
                  <c:v>254.24</c:v>
                </c:pt>
                <c:pt idx="3177">
                  <c:v>254.23</c:v>
                </c:pt>
                <c:pt idx="3178">
                  <c:v>254.24</c:v>
                </c:pt>
                <c:pt idx="3179">
                  <c:v>254.23</c:v>
                </c:pt>
                <c:pt idx="3180">
                  <c:v>254.24</c:v>
                </c:pt>
                <c:pt idx="3181">
                  <c:v>254.23</c:v>
                </c:pt>
                <c:pt idx="3182">
                  <c:v>254.8</c:v>
                </c:pt>
                <c:pt idx="3183">
                  <c:v>254.23</c:v>
                </c:pt>
                <c:pt idx="3184">
                  <c:v>254.235</c:v>
                </c:pt>
                <c:pt idx="3185">
                  <c:v>254.23</c:v>
                </c:pt>
                <c:pt idx="3186">
                  <c:v>254.23</c:v>
                </c:pt>
                <c:pt idx="3187">
                  <c:v>254.23</c:v>
                </c:pt>
                <c:pt idx="3188">
                  <c:v>254.235</c:v>
                </c:pt>
                <c:pt idx="3189">
                  <c:v>254.225</c:v>
                </c:pt>
                <c:pt idx="3190">
                  <c:v>254.245</c:v>
                </c:pt>
                <c:pt idx="3191">
                  <c:v>254.235</c:v>
                </c:pt>
                <c:pt idx="3192">
                  <c:v>254.24</c:v>
                </c:pt>
                <c:pt idx="3193">
                  <c:v>254.23</c:v>
                </c:pt>
                <c:pt idx="3194">
                  <c:v>254.24</c:v>
                </c:pt>
                <c:pt idx="3195">
                  <c:v>254.235</c:v>
                </c:pt>
                <c:pt idx="3196">
                  <c:v>254.71</c:v>
                </c:pt>
                <c:pt idx="3197">
                  <c:v>254.23</c:v>
                </c:pt>
                <c:pt idx="3198">
                  <c:v>254.235</c:v>
                </c:pt>
                <c:pt idx="3199">
                  <c:v>254.235</c:v>
                </c:pt>
                <c:pt idx="3200">
                  <c:v>254.23</c:v>
                </c:pt>
                <c:pt idx="3201">
                  <c:v>254.23</c:v>
                </c:pt>
                <c:pt idx="3202">
                  <c:v>254.24</c:v>
                </c:pt>
                <c:pt idx="3203">
                  <c:v>254.23</c:v>
                </c:pt>
                <c:pt idx="3204">
                  <c:v>253.82</c:v>
                </c:pt>
                <c:pt idx="3205">
                  <c:v>254.23</c:v>
                </c:pt>
                <c:pt idx="3206">
                  <c:v>254.24</c:v>
                </c:pt>
                <c:pt idx="3207">
                  <c:v>254.23</c:v>
                </c:pt>
                <c:pt idx="3208">
                  <c:v>254.25</c:v>
                </c:pt>
                <c:pt idx="3209">
                  <c:v>254.235</c:v>
                </c:pt>
                <c:pt idx="3210">
                  <c:v>254.24</c:v>
                </c:pt>
                <c:pt idx="3211">
                  <c:v>254.23</c:v>
                </c:pt>
                <c:pt idx="3212">
                  <c:v>254.235</c:v>
                </c:pt>
                <c:pt idx="3213">
                  <c:v>254.235</c:v>
                </c:pt>
                <c:pt idx="3214">
                  <c:v>254.245</c:v>
                </c:pt>
                <c:pt idx="3215">
                  <c:v>254.24</c:v>
                </c:pt>
                <c:pt idx="3216">
                  <c:v>254.24</c:v>
                </c:pt>
                <c:pt idx="3217">
                  <c:v>254.225</c:v>
                </c:pt>
                <c:pt idx="3218">
                  <c:v>254.235</c:v>
                </c:pt>
                <c:pt idx="3219">
                  <c:v>254.23</c:v>
                </c:pt>
                <c:pt idx="3220">
                  <c:v>254.23</c:v>
                </c:pt>
                <c:pt idx="3221">
                  <c:v>254.235</c:v>
                </c:pt>
                <c:pt idx="3222">
                  <c:v>254.235</c:v>
                </c:pt>
                <c:pt idx="3223">
                  <c:v>254.235</c:v>
                </c:pt>
                <c:pt idx="3224">
                  <c:v>254.23</c:v>
                </c:pt>
                <c:pt idx="3225">
                  <c:v>254.235</c:v>
                </c:pt>
                <c:pt idx="3226">
                  <c:v>253.97</c:v>
                </c:pt>
                <c:pt idx="3227">
                  <c:v>254.235</c:v>
                </c:pt>
                <c:pt idx="3228">
                  <c:v>254.24</c:v>
                </c:pt>
                <c:pt idx="3229">
                  <c:v>254.23</c:v>
                </c:pt>
                <c:pt idx="3230">
                  <c:v>254.24</c:v>
                </c:pt>
                <c:pt idx="3231">
                  <c:v>254.235</c:v>
                </c:pt>
                <c:pt idx="3232">
                  <c:v>254.245</c:v>
                </c:pt>
                <c:pt idx="3233">
                  <c:v>254.235</c:v>
                </c:pt>
                <c:pt idx="3234">
                  <c:v>254.24</c:v>
                </c:pt>
                <c:pt idx="3235">
                  <c:v>254.23</c:v>
                </c:pt>
                <c:pt idx="3236">
                  <c:v>254.23</c:v>
                </c:pt>
                <c:pt idx="3237">
                  <c:v>254.23</c:v>
                </c:pt>
                <c:pt idx="3238">
                  <c:v>254.24</c:v>
                </c:pt>
                <c:pt idx="3239">
                  <c:v>254.225</c:v>
                </c:pt>
                <c:pt idx="3240">
                  <c:v>254.23</c:v>
                </c:pt>
                <c:pt idx="3241">
                  <c:v>254.23</c:v>
                </c:pt>
                <c:pt idx="3242">
                  <c:v>254.225</c:v>
                </c:pt>
                <c:pt idx="3243">
                  <c:v>254.225</c:v>
                </c:pt>
                <c:pt idx="3244">
                  <c:v>254.23</c:v>
                </c:pt>
                <c:pt idx="3245">
                  <c:v>254.235</c:v>
                </c:pt>
                <c:pt idx="3246">
                  <c:v>254.23</c:v>
                </c:pt>
                <c:pt idx="3247">
                  <c:v>254.23</c:v>
                </c:pt>
                <c:pt idx="3248">
                  <c:v>254.16</c:v>
                </c:pt>
                <c:pt idx="3249">
                  <c:v>254.24</c:v>
                </c:pt>
                <c:pt idx="3250">
                  <c:v>254.245</c:v>
                </c:pt>
                <c:pt idx="3251">
                  <c:v>254.23</c:v>
                </c:pt>
                <c:pt idx="3252">
                  <c:v>254.24</c:v>
                </c:pt>
                <c:pt idx="3253">
                  <c:v>254.235</c:v>
                </c:pt>
                <c:pt idx="3254">
                  <c:v>254.245</c:v>
                </c:pt>
                <c:pt idx="3255">
                  <c:v>254.235</c:v>
                </c:pt>
                <c:pt idx="3256">
                  <c:v>254.245</c:v>
                </c:pt>
                <c:pt idx="3257">
                  <c:v>254.235</c:v>
                </c:pt>
                <c:pt idx="3258">
                  <c:v>254.245</c:v>
                </c:pt>
                <c:pt idx="3259">
                  <c:v>254.235</c:v>
                </c:pt>
                <c:pt idx="3260">
                  <c:v>254.235</c:v>
                </c:pt>
                <c:pt idx="3261">
                  <c:v>254.235</c:v>
                </c:pt>
                <c:pt idx="3262">
                  <c:v>254.245</c:v>
                </c:pt>
                <c:pt idx="3263">
                  <c:v>254.235</c:v>
                </c:pt>
                <c:pt idx="3264">
                  <c:v>254.24</c:v>
                </c:pt>
                <c:pt idx="3265">
                  <c:v>254.23</c:v>
                </c:pt>
                <c:pt idx="3266">
                  <c:v>254.24</c:v>
                </c:pt>
                <c:pt idx="3267">
                  <c:v>254.23</c:v>
                </c:pt>
                <c:pt idx="3268">
                  <c:v>254.245</c:v>
                </c:pt>
                <c:pt idx="3269">
                  <c:v>254.235</c:v>
                </c:pt>
                <c:pt idx="3270">
                  <c:v>254.14</c:v>
                </c:pt>
                <c:pt idx="3271">
                  <c:v>254.235</c:v>
                </c:pt>
                <c:pt idx="3272">
                  <c:v>254.2</c:v>
                </c:pt>
                <c:pt idx="3273">
                  <c:v>254.235</c:v>
                </c:pt>
                <c:pt idx="3274">
                  <c:v>254.24</c:v>
                </c:pt>
                <c:pt idx="3275">
                  <c:v>254.23</c:v>
                </c:pt>
                <c:pt idx="3276">
                  <c:v>254.235</c:v>
                </c:pt>
                <c:pt idx="3277">
                  <c:v>254.225</c:v>
                </c:pt>
                <c:pt idx="3278">
                  <c:v>254.23</c:v>
                </c:pt>
                <c:pt idx="3279">
                  <c:v>254.23</c:v>
                </c:pt>
                <c:pt idx="3280">
                  <c:v>254.235</c:v>
                </c:pt>
                <c:pt idx="3281">
                  <c:v>254.235</c:v>
                </c:pt>
                <c:pt idx="3282">
                  <c:v>254.235</c:v>
                </c:pt>
                <c:pt idx="3283">
                  <c:v>254.23</c:v>
                </c:pt>
                <c:pt idx="3284">
                  <c:v>254.23</c:v>
                </c:pt>
                <c:pt idx="3285">
                  <c:v>254.23</c:v>
                </c:pt>
                <c:pt idx="3286">
                  <c:v>254.24</c:v>
                </c:pt>
                <c:pt idx="3287">
                  <c:v>254.23</c:v>
                </c:pt>
                <c:pt idx="3288">
                  <c:v>254.23</c:v>
                </c:pt>
                <c:pt idx="3289">
                  <c:v>254.235</c:v>
                </c:pt>
                <c:pt idx="3290">
                  <c:v>254.235</c:v>
                </c:pt>
                <c:pt idx="3291">
                  <c:v>254.23</c:v>
                </c:pt>
                <c:pt idx="3292">
                  <c:v>253.95</c:v>
                </c:pt>
                <c:pt idx="3293">
                  <c:v>254.235</c:v>
                </c:pt>
                <c:pt idx="3294">
                  <c:v>254.235</c:v>
                </c:pt>
                <c:pt idx="3295">
                  <c:v>254.225</c:v>
                </c:pt>
                <c:pt idx="3296">
                  <c:v>254.23</c:v>
                </c:pt>
                <c:pt idx="3297">
                  <c:v>254.235</c:v>
                </c:pt>
                <c:pt idx="3298">
                  <c:v>254.23</c:v>
                </c:pt>
                <c:pt idx="3299">
                  <c:v>254.235</c:v>
                </c:pt>
                <c:pt idx="3300">
                  <c:v>254.225</c:v>
                </c:pt>
                <c:pt idx="3301">
                  <c:v>254.24</c:v>
                </c:pt>
                <c:pt idx="3302">
                  <c:v>254.235</c:v>
                </c:pt>
                <c:pt idx="3303">
                  <c:v>254.24</c:v>
                </c:pt>
                <c:pt idx="3304">
                  <c:v>254.235</c:v>
                </c:pt>
                <c:pt idx="3305">
                  <c:v>254.235</c:v>
                </c:pt>
                <c:pt idx="3306">
                  <c:v>254.235</c:v>
                </c:pt>
                <c:pt idx="3307">
                  <c:v>254.23</c:v>
                </c:pt>
                <c:pt idx="3308">
                  <c:v>254.23</c:v>
                </c:pt>
                <c:pt idx="3309">
                  <c:v>254.235</c:v>
                </c:pt>
                <c:pt idx="3310">
                  <c:v>254.23</c:v>
                </c:pt>
                <c:pt idx="3311">
                  <c:v>254.235</c:v>
                </c:pt>
                <c:pt idx="3312">
                  <c:v>254.23</c:v>
                </c:pt>
                <c:pt idx="3313">
                  <c:v>254.235</c:v>
                </c:pt>
                <c:pt idx="3314">
                  <c:v>253.8</c:v>
                </c:pt>
                <c:pt idx="3315">
                  <c:v>254.24</c:v>
                </c:pt>
                <c:pt idx="3316">
                  <c:v>254.235</c:v>
                </c:pt>
                <c:pt idx="3317">
                  <c:v>254.69</c:v>
                </c:pt>
                <c:pt idx="3318">
                  <c:v>254.235</c:v>
                </c:pt>
                <c:pt idx="3319">
                  <c:v>254.23</c:v>
                </c:pt>
                <c:pt idx="3320">
                  <c:v>254.08</c:v>
                </c:pt>
                <c:pt idx="3321">
                  <c:v>254.72</c:v>
                </c:pt>
                <c:pt idx="3322">
                  <c:v>254.07</c:v>
                </c:pt>
                <c:pt idx="3323">
                  <c:v>254.23</c:v>
                </c:pt>
                <c:pt idx="3324">
                  <c:v>254.235</c:v>
                </c:pt>
                <c:pt idx="3325">
                  <c:v>254.235</c:v>
                </c:pt>
                <c:pt idx="3326">
                  <c:v>254.225</c:v>
                </c:pt>
                <c:pt idx="3327">
                  <c:v>254.235</c:v>
                </c:pt>
                <c:pt idx="3328">
                  <c:v>254.235</c:v>
                </c:pt>
                <c:pt idx="3329">
                  <c:v>254.235</c:v>
                </c:pt>
                <c:pt idx="3330">
                  <c:v>254.235</c:v>
                </c:pt>
                <c:pt idx="3331">
                  <c:v>254.235</c:v>
                </c:pt>
                <c:pt idx="3332">
                  <c:v>254.23</c:v>
                </c:pt>
                <c:pt idx="3333">
                  <c:v>254.225</c:v>
                </c:pt>
                <c:pt idx="3334">
                  <c:v>254.23</c:v>
                </c:pt>
                <c:pt idx="3335">
                  <c:v>254.23</c:v>
                </c:pt>
                <c:pt idx="3336">
                  <c:v>254.23</c:v>
                </c:pt>
                <c:pt idx="3337">
                  <c:v>254.23</c:v>
                </c:pt>
                <c:pt idx="3338">
                  <c:v>254.23</c:v>
                </c:pt>
                <c:pt idx="3339">
                  <c:v>254.23</c:v>
                </c:pt>
                <c:pt idx="3340">
                  <c:v>254.235</c:v>
                </c:pt>
                <c:pt idx="3341">
                  <c:v>254.23</c:v>
                </c:pt>
                <c:pt idx="3342">
                  <c:v>254.23</c:v>
                </c:pt>
                <c:pt idx="3343">
                  <c:v>254.84</c:v>
                </c:pt>
                <c:pt idx="3344">
                  <c:v>254.235</c:v>
                </c:pt>
                <c:pt idx="3345">
                  <c:v>254.225</c:v>
                </c:pt>
                <c:pt idx="3346">
                  <c:v>254.23</c:v>
                </c:pt>
                <c:pt idx="3347">
                  <c:v>254.235</c:v>
                </c:pt>
                <c:pt idx="3348">
                  <c:v>254.24</c:v>
                </c:pt>
                <c:pt idx="3349">
                  <c:v>254.23</c:v>
                </c:pt>
                <c:pt idx="3350">
                  <c:v>254.235</c:v>
                </c:pt>
                <c:pt idx="3351">
                  <c:v>254.23</c:v>
                </c:pt>
                <c:pt idx="3352">
                  <c:v>254.235</c:v>
                </c:pt>
                <c:pt idx="3353">
                  <c:v>254.23</c:v>
                </c:pt>
                <c:pt idx="3354">
                  <c:v>254.235</c:v>
                </c:pt>
                <c:pt idx="3355">
                  <c:v>254.235</c:v>
                </c:pt>
                <c:pt idx="3356">
                  <c:v>254.235</c:v>
                </c:pt>
                <c:pt idx="3357">
                  <c:v>254.23</c:v>
                </c:pt>
                <c:pt idx="3358">
                  <c:v>254.24</c:v>
                </c:pt>
                <c:pt idx="3359">
                  <c:v>254.23</c:v>
                </c:pt>
                <c:pt idx="3360">
                  <c:v>254.24</c:v>
                </c:pt>
                <c:pt idx="3361">
                  <c:v>254.225</c:v>
                </c:pt>
                <c:pt idx="3362">
                  <c:v>254.24</c:v>
                </c:pt>
                <c:pt idx="3363">
                  <c:v>254</c:v>
                </c:pt>
                <c:pt idx="3364">
                  <c:v>254.23</c:v>
                </c:pt>
                <c:pt idx="3365">
                  <c:v>254.235</c:v>
                </c:pt>
                <c:pt idx="3366">
                  <c:v>254.23</c:v>
                </c:pt>
                <c:pt idx="3367">
                  <c:v>254.235</c:v>
                </c:pt>
                <c:pt idx="3368">
                  <c:v>254.23</c:v>
                </c:pt>
                <c:pt idx="3369">
                  <c:v>254.235</c:v>
                </c:pt>
                <c:pt idx="3370">
                  <c:v>254.225</c:v>
                </c:pt>
                <c:pt idx="3371">
                  <c:v>254.235</c:v>
                </c:pt>
                <c:pt idx="3372">
                  <c:v>254.96</c:v>
                </c:pt>
                <c:pt idx="3373">
                  <c:v>254.23</c:v>
                </c:pt>
                <c:pt idx="3374">
                  <c:v>254.24</c:v>
                </c:pt>
                <c:pt idx="3375">
                  <c:v>254.23</c:v>
                </c:pt>
                <c:pt idx="3376">
                  <c:v>254.23</c:v>
                </c:pt>
                <c:pt idx="3377">
                  <c:v>254.23</c:v>
                </c:pt>
                <c:pt idx="3378">
                  <c:v>254.24</c:v>
                </c:pt>
                <c:pt idx="3379">
                  <c:v>254.235</c:v>
                </c:pt>
                <c:pt idx="3380">
                  <c:v>254.23</c:v>
                </c:pt>
                <c:pt idx="3381">
                  <c:v>254.235</c:v>
                </c:pt>
                <c:pt idx="3382">
                  <c:v>254.235</c:v>
                </c:pt>
                <c:pt idx="3383">
                  <c:v>253.973333333333</c:v>
                </c:pt>
                <c:pt idx="3384">
                  <c:v>254.23</c:v>
                </c:pt>
                <c:pt idx="3385">
                  <c:v>254.235</c:v>
                </c:pt>
                <c:pt idx="3386">
                  <c:v>254.225</c:v>
                </c:pt>
                <c:pt idx="3387">
                  <c:v>254.235</c:v>
                </c:pt>
                <c:pt idx="3388">
                  <c:v>254.23</c:v>
                </c:pt>
                <c:pt idx="3389">
                  <c:v>254.235</c:v>
                </c:pt>
                <c:pt idx="3390">
                  <c:v>254.225</c:v>
                </c:pt>
                <c:pt idx="3391">
                  <c:v>254.235</c:v>
                </c:pt>
                <c:pt idx="3392">
                  <c:v>254.225</c:v>
                </c:pt>
                <c:pt idx="3393">
                  <c:v>254.235</c:v>
                </c:pt>
                <c:pt idx="3394">
                  <c:v>254.23</c:v>
                </c:pt>
                <c:pt idx="3395">
                  <c:v>254.235</c:v>
                </c:pt>
                <c:pt idx="3396">
                  <c:v>254.225</c:v>
                </c:pt>
                <c:pt idx="3397">
                  <c:v>254.23</c:v>
                </c:pt>
                <c:pt idx="3398">
                  <c:v>254.235</c:v>
                </c:pt>
                <c:pt idx="3399">
                  <c:v>254.23</c:v>
                </c:pt>
                <c:pt idx="3400">
                  <c:v>254.23</c:v>
                </c:pt>
                <c:pt idx="3401">
                  <c:v>254.23</c:v>
                </c:pt>
                <c:pt idx="3402">
                  <c:v>254.235</c:v>
                </c:pt>
                <c:pt idx="3403">
                  <c:v>255.01</c:v>
                </c:pt>
                <c:pt idx="3404">
                  <c:v>254.235</c:v>
                </c:pt>
                <c:pt idx="3405">
                  <c:v>254.23</c:v>
                </c:pt>
                <c:pt idx="3406">
                  <c:v>254.235</c:v>
                </c:pt>
                <c:pt idx="3407">
                  <c:v>254.23</c:v>
                </c:pt>
                <c:pt idx="3408">
                  <c:v>254.23</c:v>
                </c:pt>
                <c:pt idx="3409">
                  <c:v>254.23</c:v>
                </c:pt>
                <c:pt idx="3410">
                  <c:v>254.235</c:v>
                </c:pt>
                <c:pt idx="3411">
                  <c:v>254.23</c:v>
                </c:pt>
                <c:pt idx="3412">
                  <c:v>254.23</c:v>
                </c:pt>
                <c:pt idx="3413">
                  <c:v>254.225</c:v>
                </c:pt>
                <c:pt idx="3414">
                  <c:v>254.24</c:v>
                </c:pt>
                <c:pt idx="3415">
                  <c:v>254.225</c:v>
                </c:pt>
                <c:pt idx="3416">
                  <c:v>253.973333333333</c:v>
                </c:pt>
                <c:pt idx="3417">
                  <c:v>254.235</c:v>
                </c:pt>
                <c:pt idx="3418">
                  <c:v>254.225</c:v>
                </c:pt>
                <c:pt idx="3419">
                  <c:v>254.235</c:v>
                </c:pt>
                <c:pt idx="3420">
                  <c:v>254.225</c:v>
                </c:pt>
                <c:pt idx="3421">
                  <c:v>254.24</c:v>
                </c:pt>
                <c:pt idx="3422">
                  <c:v>254.235</c:v>
                </c:pt>
                <c:pt idx="3423">
                  <c:v>254.235</c:v>
                </c:pt>
                <c:pt idx="3424">
                  <c:v>254.23</c:v>
                </c:pt>
                <c:pt idx="3425">
                  <c:v>254.24</c:v>
                </c:pt>
                <c:pt idx="3426">
                  <c:v>254.23</c:v>
                </c:pt>
                <c:pt idx="3427">
                  <c:v>254.235</c:v>
                </c:pt>
                <c:pt idx="3428">
                  <c:v>254.235</c:v>
                </c:pt>
                <c:pt idx="3429">
                  <c:v>254.24</c:v>
                </c:pt>
                <c:pt idx="3430">
                  <c:v>254.23</c:v>
                </c:pt>
                <c:pt idx="3431">
                  <c:v>254.235</c:v>
                </c:pt>
                <c:pt idx="3432">
                  <c:v>255</c:v>
                </c:pt>
                <c:pt idx="3433">
                  <c:v>254.23</c:v>
                </c:pt>
                <c:pt idx="3434">
                  <c:v>254.235</c:v>
                </c:pt>
                <c:pt idx="3435">
                  <c:v>254.225</c:v>
                </c:pt>
                <c:pt idx="3436">
                  <c:v>254.235</c:v>
                </c:pt>
                <c:pt idx="3437">
                  <c:v>254.23</c:v>
                </c:pt>
                <c:pt idx="3438">
                  <c:v>253.983333333333</c:v>
                </c:pt>
                <c:pt idx="3439">
                  <c:v>254.235</c:v>
                </c:pt>
                <c:pt idx="3440">
                  <c:v>254.235</c:v>
                </c:pt>
                <c:pt idx="3441">
                  <c:v>254.235</c:v>
                </c:pt>
                <c:pt idx="3442">
                  <c:v>254.225</c:v>
                </c:pt>
                <c:pt idx="3443">
                  <c:v>254.235</c:v>
                </c:pt>
                <c:pt idx="3444">
                  <c:v>254.225</c:v>
                </c:pt>
                <c:pt idx="3445">
                  <c:v>254.235</c:v>
                </c:pt>
                <c:pt idx="3446">
                  <c:v>254.225</c:v>
                </c:pt>
                <c:pt idx="3447">
                  <c:v>254.24</c:v>
                </c:pt>
                <c:pt idx="3448">
                  <c:v>254.225</c:v>
                </c:pt>
                <c:pt idx="3449">
                  <c:v>254.24</c:v>
                </c:pt>
                <c:pt idx="3450">
                  <c:v>254.225</c:v>
                </c:pt>
                <c:pt idx="3451">
                  <c:v>254.24</c:v>
                </c:pt>
                <c:pt idx="3452">
                  <c:v>254.23</c:v>
                </c:pt>
                <c:pt idx="3453">
                  <c:v>254.235</c:v>
                </c:pt>
                <c:pt idx="3454">
                  <c:v>254.23</c:v>
                </c:pt>
                <c:pt idx="3455">
                  <c:v>254.235</c:v>
                </c:pt>
                <c:pt idx="3456">
                  <c:v>254.23</c:v>
                </c:pt>
                <c:pt idx="3457">
                  <c:v>254.235</c:v>
                </c:pt>
                <c:pt idx="3458">
                  <c:v>254.235</c:v>
                </c:pt>
                <c:pt idx="3459">
                  <c:v>254.24</c:v>
                </c:pt>
                <c:pt idx="3460">
                  <c:v>254.235</c:v>
                </c:pt>
                <c:pt idx="3461">
                  <c:v>254.24</c:v>
                </c:pt>
                <c:pt idx="3462">
                  <c:v>254.23</c:v>
                </c:pt>
                <c:pt idx="3463">
                  <c:v>254.23</c:v>
                </c:pt>
                <c:pt idx="3464">
                  <c:v>254.89</c:v>
                </c:pt>
                <c:pt idx="3465">
                  <c:v>254.23</c:v>
                </c:pt>
                <c:pt idx="3466">
                  <c:v>254.235</c:v>
                </c:pt>
                <c:pt idx="3467">
                  <c:v>254.23</c:v>
                </c:pt>
                <c:pt idx="3468">
                  <c:v>254.24</c:v>
                </c:pt>
                <c:pt idx="3469">
                  <c:v>254.023333333333</c:v>
                </c:pt>
                <c:pt idx="3470">
                  <c:v>254.225</c:v>
                </c:pt>
                <c:pt idx="3471">
                  <c:v>254.235</c:v>
                </c:pt>
                <c:pt idx="3472">
                  <c:v>254.23</c:v>
                </c:pt>
                <c:pt idx="3473">
                  <c:v>254.235</c:v>
                </c:pt>
                <c:pt idx="3474">
                  <c:v>254.225</c:v>
                </c:pt>
                <c:pt idx="3475">
                  <c:v>254.24</c:v>
                </c:pt>
                <c:pt idx="3476">
                  <c:v>254.23</c:v>
                </c:pt>
                <c:pt idx="3477">
                  <c:v>254.24</c:v>
                </c:pt>
                <c:pt idx="3478">
                  <c:v>254.23</c:v>
                </c:pt>
                <c:pt idx="3479">
                  <c:v>254.24</c:v>
                </c:pt>
                <c:pt idx="3480">
                  <c:v>254.225</c:v>
                </c:pt>
                <c:pt idx="3481">
                  <c:v>254.235</c:v>
                </c:pt>
                <c:pt idx="3482">
                  <c:v>254.23</c:v>
                </c:pt>
                <c:pt idx="3483">
                  <c:v>254.235</c:v>
                </c:pt>
                <c:pt idx="3484">
                  <c:v>254.23</c:v>
                </c:pt>
                <c:pt idx="3485">
                  <c:v>254.235</c:v>
                </c:pt>
                <c:pt idx="3486">
                  <c:v>254.23</c:v>
                </c:pt>
                <c:pt idx="3487">
                  <c:v>254.77</c:v>
                </c:pt>
                <c:pt idx="3488">
                  <c:v>254.23</c:v>
                </c:pt>
                <c:pt idx="3489">
                  <c:v>254.225</c:v>
                </c:pt>
                <c:pt idx="3490">
                  <c:v>254.23</c:v>
                </c:pt>
                <c:pt idx="3491">
                  <c:v>254.23</c:v>
                </c:pt>
                <c:pt idx="3492">
                  <c:v>254.23</c:v>
                </c:pt>
                <c:pt idx="3493">
                  <c:v>254.225</c:v>
                </c:pt>
                <c:pt idx="3494">
                  <c:v>254.74</c:v>
                </c:pt>
                <c:pt idx="3495">
                  <c:v>254.235</c:v>
                </c:pt>
                <c:pt idx="3496">
                  <c:v>254.23</c:v>
                </c:pt>
                <c:pt idx="3497">
                  <c:v>254.225</c:v>
                </c:pt>
                <c:pt idx="3498">
                  <c:v>254.23</c:v>
                </c:pt>
                <c:pt idx="3499">
                  <c:v>254.23</c:v>
                </c:pt>
                <c:pt idx="3500">
                  <c:v>254.23</c:v>
                </c:pt>
                <c:pt idx="3501">
                  <c:v>254.225</c:v>
                </c:pt>
                <c:pt idx="3502">
                  <c:v>254.23</c:v>
                </c:pt>
                <c:pt idx="3503">
                  <c:v>254.23</c:v>
                </c:pt>
                <c:pt idx="3504">
                  <c:v>254.24</c:v>
                </c:pt>
                <c:pt idx="3505">
                  <c:v>254.23</c:v>
                </c:pt>
                <c:pt idx="3506">
                  <c:v>254.23</c:v>
                </c:pt>
                <c:pt idx="3507">
                  <c:v>254.23</c:v>
                </c:pt>
                <c:pt idx="3508">
                  <c:v>254.23</c:v>
                </c:pt>
                <c:pt idx="3509">
                  <c:v>254.22</c:v>
                </c:pt>
                <c:pt idx="3510">
                  <c:v>254.235</c:v>
                </c:pt>
                <c:pt idx="3511">
                  <c:v>254.22</c:v>
                </c:pt>
                <c:pt idx="3512">
                  <c:v>254.235</c:v>
                </c:pt>
                <c:pt idx="3513">
                  <c:v>254.23</c:v>
                </c:pt>
                <c:pt idx="3514">
                  <c:v>253.87</c:v>
                </c:pt>
                <c:pt idx="3515">
                  <c:v>254.235</c:v>
                </c:pt>
                <c:pt idx="3516">
                  <c:v>254.58</c:v>
                </c:pt>
                <c:pt idx="3517">
                  <c:v>254.225</c:v>
                </c:pt>
                <c:pt idx="3518">
                  <c:v>254.235</c:v>
                </c:pt>
                <c:pt idx="3519">
                  <c:v>254.23</c:v>
                </c:pt>
                <c:pt idx="3520">
                  <c:v>254.24</c:v>
                </c:pt>
                <c:pt idx="3521">
                  <c:v>254.24</c:v>
                </c:pt>
                <c:pt idx="3522">
                  <c:v>254.235</c:v>
                </c:pt>
                <c:pt idx="3523">
                  <c:v>254.23</c:v>
                </c:pt>
                <c:pt idx="3524">
                  <c:v>254.23</c:v>
                </c:pt>
                <c:pt idx="3525">
                  <c:v>254.23</c:v>
                </c:pt>
                <c:pt idx="3526">
                  <c:v>254.23</c:v>
                </c:pt>
                <c:pt idx="3527">
                  <c:v>254.23</c:v>
                </c:pt>
                <c:pt idx="3528">
                  <c:v>254.235</c:v>
                </c:pt>
                <c:pt idx="3529">
                  <c:v>254.23</c:v>
                </c:pt>
                <c:pt idx="3530">
                  <c:v>254.235</c:v>
                </c:pt>
                <c:pt idx="3531">
                  <c:v>254.235</c:v>
                </c:pt>
                <c:pt idx="3532">
                  <c:v>254.005</c:v>
                </c:pt>
                <c:pt idx="3533">
                  <c:v>254.24</c:v>
                </c:pt>
                <c:pt idx="3534">
                  <c:v>254.235</c:v>
                </c:pt>
                <c:pt idx="3535">
                  <c:v>254.235</c:v>
                </c:pt>
                <c:pt idx="3536">
                  <c:v>254.235</c:v>
                </c:pt>
                <c:pt idx="3537">
                  <c:v>254.24</c:v>
                </c:pt>
                <c:pt idx="3538">
                  <c:v>254.06</c:v>
                </c:pt>
                <c:pt idx="3539">
                  <c:v>254.245</c:v>
                </c:pt>
                <c:pt idx="3540">
                  <c:v>254.23</c:v>
                </c:pt>
                <c:pt idx="3541">
                  <c:v>254.235</c:v>
                </c:pt>
                <c:pt idx="3542">
                  <c:v>254.235</c:v>
                </c:pt>
                <c:pt idx="3543">
                  <c:v>254.235</c:v>
                </c:pt>
                <c:pt idx="3544">
                  <c:v>254.23</c:v>
                </c:pt>
                <c:pt idx="3545">
                  <c:v>254.24</c:v>
                </c:pt>
                <c:pt idx="3546">
                  <c:v>254.235</c:v>
                </c:pt>
                <c:pt idx="3547">
                  <c:v>254.24</c:v>
                </c:pt>
                <c:pt idx="3548">
                  <c:v>254.23</c:v>
                </c:pt>
                <c:pt idx="3549">
                  <c:v>254.235</c:v>
                </c:pt>
                <c:pt idx="3550">
                  <c:v>254.32</c:v>
                </c:pt>
                <c:pt idx="3551">
                  <c:v>254.23</c:v>
                </c:pt>
                <c:pt idx="3552">
                  <c:v>254.235</c:v>
                </c:pt>
                <c:pt idx="3553">
                  <c:v>254.23</c:v>
                </c:pt>
                <c:pt idx="3554">
                  <c:v>254.235</c:v>
                </c:pt>
                <c:pt idx="3555">
                  <c:v>254.235</c:v>
                </c:pt>
                <c:pt idx="3556">
                  <c:v>254.23</c:v>
                </c:pt>
                <c:pt idx="3557">
                  <c:v>254.235</c:v>
                </c:pt>
                <c:pt idx="3558">
                  <c:v>254.235</c:v>
                </c:pt>
                <c:pt idx="3559">
                  <c:v>254.23</c:v>
                </c:pt>
                <c:pt idx="3560">
                  <c:v>254.23</c:v>
                </c:pt>
                <c:pt idx="3561">
                  <c:v>254.23</c:v>
                </c:pt>
                <c:pt idx="3562">
                  <c:v>254.235</c:v>
                </c:pt>
                <c:pt idx="3563">
                  <c:v>254.23</c:v>
                </c:pt>
                <c:pt idx="3564">
                  <c:v>254.235</c:v>
                </c:pt>
                <c:pt idx="3565">
                  <c:v>254.23</c:v>
                </c:pt>
                <c:pt idx="3566">
                  <c:v>254.23</c:v>
                </c:pt>
                <c:pt idx="3567">
                  <c:v>254.225</c:v>
                </c:pt>
                <c:pt idx="3568">
                  <c:v>254.225</c:v>
                </c:pt>
                <c:pt idx="3569">
                  <c:v>254.225</c:v>
                </c:pt>
                <c:pt idx="3570">
                  <c:v>254.23</c:v>
                </c:pt>
                <c:pt idx="3571">
                  <c:v>254.23</c:v>
                </c:pt>
                <c:pt idx="3572">
                  <c:v>254.235</c:v>
                </c:pt>
                <c:pt idx="3573">
                  <c:v>254.23</c:v>
                </c:pt>
                <c:pt idx="3574">
                  <c:v>254.235</c:v>
                </c:pt>
                <c:pt idx="3575">
                  <c:v>254.235</c:v>
                </c:pt>
                <c:pt idx="3576">
                  <c:v>254.235</c:v>
                </c:pt>
                <c:pt idx="3577">
                  <c:v>254.23</c:v>
                </c:pt>
                <c:pt idx="3578">
                  <c:v>254.23</c:v>
                </c:pt>
                <c:pt idx="3579">
                  <c:v>254.23</c:v>
                </c:pt>
                <c:pt idx="3580">
                  <c:v>254.235</c:v>
                </c:pt>
                <c:pt idx="3581">
                  <c:v>254.235</c:v>
                </c:pt>
                <c:pt idx="3582">
                  <c:v>254.4</c:v>
                </c:pt>
                <c:pt idx="3583">
                  <c:v>254.23</c:v>
                </c:pt>
                <c:pt idx="3584">
                  <c:v>254.23</c:v>
                </c:pt>
                <c:pt idx="3585">
                  <c:v>254.23</c:v>
                </c:pt>
                <c:pt idx="3586">
                  <c:v>254.235</c:v>
                </c:pt>
                <c:pt idx="3587">
                  <c:v>254.23</c:v>
                </c:pt>
                <c:pt idx="3588">
                  <c:v>254.23</c:v>
                </c:pt>
                <c:pt idx="3589">
                  <c:v>254.23</c:v>
                </c:pt>
                <c:pt idx="3590">
                  <c:v>254.235</c:v>
                </c:pt>
                <c:pt idx="3591">
                  <c:v>254.23</c:v>
                </c:pt>
                <c:pt idx="3592">
                  <c:v>254.235</c:v>
                </c:pt>
                <c:pt idx="3593">
                  <c:v>254.235</c:v>
                </c:pt>
                <c:pt idx="3594">
                  <c:v>254.23</c:v>
                </c:pt>
                <c:pt idx="3595">
                  <c:v>254.225</c:v>
                </c:pt>
                <c:pt idx="3596">
                  <c:v>254.235</c:v>
                </c:pt>
                <c:pt idx="3597">
                  <c:v>254.245</c:v>
                </c:pt>
                <c:pt idx="3598">
                  <c:v>254.24</c:v>
                </c:pt>
                <c:pt idx="3599">
                  <c:v>254.24</c:v>
                </c:pt>
                <c:pt idx="3600">
                  <c:v>254.235</c:v>
                </c:pt>
                <c:pt idx="3601">
                  <c:v>254.235</c:v>
                </c:pt>
                <c:pt idx="3602">
                  <c:v>254.23</c:v>
                </c:pt>
                <c:pt idx="3603">
                  <c:v>254.24</c:v>
                </c:pt>
                <c:pt idx="3604">
                  <c:v>253.89</c:v>
                </c:pt>
                <c:pt idx="3605">
                  <c:v>254.235</c:v>
                </c:pt>
                <c:pt idx="3606">
                  <c:v>254.235</c:v>
                </c:pt>
                <c:pt idx="3607">
                  <c:v>254.245</c:v>
                </c:pt>
                <c:pt idx="3608">
                  <c:v>254.235</c:v>
                </c:pt>
                <c:pt idx="3609">
                  <c:v>254.235</c:v>
                </c:pt>
                <c:pt idx="3610">
                  <c:v>254.235</c:v>
                </c:pt>
                <c:pt idx="3611">
                  <c:v>254.235</c:v>
                </c:pt>
                <c:pt idx="3612">
                  <c:v>254.23</c:v>
                </c:pt>
                <c:pt idx="3613">
                  <c:v>254.24</c:v>
                </c:pt>
                <c:pt idx="3614">
                  <c:v>254.235</c:v>
                </c:pt>
                <c:pt idx="3615">
                  <c:v>254.24</c:v>
                </c:pt>
                <c:pt idx="3616">
                  <c:v>254.23</c:v>
                </c:pt>
                <c:pt idx="3617">
                  <c:v>254.245</c:v>
                </c:pt>
                <c:pt idx="3618">
                  <c:v>254.23</c:v>
                </c:pt>
                <c:pt idx="3619">
                  <c:v>254.235</c:v>
                </c:pt>
                <c:pt idx="3620">
                  <c:v>254.23</c:v>
                </c:pt>
                <c:pt idx="3621">
                  <c:v>254.24</c:v>
                </c:pt>
                <c:pt idx="3622">
                  <c:v>253.77</c:v>
                </c:pt>
                <c:pt idx="3623">
                  <c:v>254.23</c:v>
                </c:pt>
                <c:pt idx="3624">
                  <c:v>254.24</c:v>
                </c:pt>
                <c:pt idx="3625">
                  <c:v>254.23</c:v>
                </c:pt>
                <c:pt idx="3626">
                  <c:v>254.23</c:v>
                </c:pt>
                <c:pt idx="3627">
                  <c:v>253.74</c:v>
                </c:pt>
                <c:pt idx="3628">
                  <c:v>254.23</c:v>
                </c:pt>
                <c:pt idx="3629">
                  <c:v>254.225</c:v>
                </c:pt>
                <c:pt idx="3630">
                  <c:v>254.225</c:v>
                </c:pt>
                <c:pt idx="3631">
                  <c:v>254.235</c:v>
                </c:pt>
                <c:pt idx="3632">
                  <c:v>254.23</c:v>
                </c:pt>
                <c:pt idx="3633">
                  <c:v>254.23</c:v>
                </c:pt>
                <c:pt idx="3634">
                  <c:v>254.235</c:v>
                </c:pt>
                <c:pt idx="3635">
                  <c:v>254.24</c:v>
                </c:pt>
                <c:pt idx="3636">
                  <c:v>254.23</c:v>
                </c:pt>
                <c:pt idx="3637">
                  <c:v>254.235</c:v>
                </c:pt>
                <c:pt idx="3638">
                  <c:v>254.23</c:v>
                </c:pt>
                <c:pt idx="3639">
                  <c:v>254.23</c:v>
                </c:pt>
                <c:pt idx="3640">
                  <c:v>254.235</c:v>
                </c:pt>
                <c:pt idx="3641">
                  <c:v>254.235</c:v>
                </c:pt>
                <c:pt idx="3642">
                  <c:v>254.225</c:v>
                </c:pt>
                <c:pt idx="3643">
                  <c:v>254.235</c:v>
                </c:pt>
                <c:pt idx="3644">
                  <c:v>254.235</c:v>
                </c:pt>
                <c:pt idx="3645">
                  <c:v>254.245</c:v>
                </c:pt>
                <c:pt idx="3646">
                  <c:v>254.225</c:v>
                </c:pt>
                <c:pt idx="3647">
                  <c:v>254.23</c:v>
                </c:pt>
                <c:pt idx="3648">
                  <c:v>254.23</c:v>
                </c:pt>
                <c:pt idx="3649">
                  <c:v>253.62</c:v>
                </c:pt>
                <c:pt idx="3650">
                  <c:v>254.235</c:v>
                </c:pt>
                <c:pt idx="3651">
                  <c:v>254.235</c:v>
                </c:pt>
                <c:pt idx="3652">
                  <c:v>254.23</c:v>
                </c:pt>
                <c:pt idx="3653">
                  <c:v>254.23</c:v>
                </c:pt>
                <c:pt idx="3654">
                  <c:v>254.23</c:v>
                </c:pt>
                <c:pt idx="3655">
                  <c:v>254.23</c:v>
                </c:pt>
                <c:pt idx="3656">
                  <c:v>254.23</c:v>
                </c:pt>
                <c:pt idx="3657">
                  <c:v>254.235</c:v>
                </c:pt>
                <c:pt idx="3658">
                  <c:v>254.235</c:v>
                </c:pt>
                <c:pt idx="3659">
                  <c:v>254.24</c:v>
                </c:pt>
                <c:pt idx="3660">
                  <c:v>254.24</c:v>
                </c:pt>
                <c:pt idx="3661">
                  <c:v>254.463333333333</c:v>
                </c:pt>
                <c:pt idx="3662">
                  <c:v>254.235</c:v>
                </c:pt>
                <c:pt idx="3663">
                  <c:v>253.56</c:v>
                </c:pt>
                <c:pt idx="3664">
                  <c:v>254.23</c:v>
                </c:pt>
                <c:pt idx="3665">
                  <c:v>254.235</c:v>
                </c:pt>
                <c:pt idx="3666">
                  <c:v>254.235</c:v>
                </c:pt>
                <c:pt idx="3667">
                  <c:v>254.466666666667</c:v>
                </c:pt>
                <c:pt idx="3668">
                  <c:v>254.24</c:v>
                </c:pt>
                <c:pt idx="3669">
                  <c:v>254.235</c:v>
                </c:pt>
                <c:pt idx="3670">
                  <c:v>253.52</c:v>
                </c:pt>
                <c:pt idx="3671">
                  <c:v>254.24</c:v>
                </c:pt>
                <c:pt idx="3672">
                  <c:v>254.235</c:v>
                </c:pt>
                <c:pt idx="3673">
                  <c:v>254.235</c:v>
                </c:pt>
                <c:pt idx="3674">
                  <c:v>254.23</c:v>
                </c:pt>
                <c:pt idx="3675">
                  <c:v>254.23</c:v>
                </c:pt>
                <c:pt idx="3676">
                  <c:v>254.235</c:v>
                </c:pt>
                <c:pt idx="3677">
                  <c:v>254.24</c:v>
                </c:pt>
                <c:pt idx="3678">
                  <c:v>254.23</c:v>
                </c:pt>
                <c:pt idx="3679">
                  <c:v>254.24</c:v>
                </c:pt>
                <c:pt idx="3680">
                  <c:v>254.235</c:v>
                </c:pt>
                <c:pt idx="3681">
                  <c:v>254.235</c:v>
                </c:pt>
                <c:pt idx="3682">
                  <c:v>254.225</c:v>
                </c:pt>
                <c:pt idx="3683">
                  <c:v>254.24</c:v>
                </c:pt>
                <c:pt idx="3684">
                  <c:v>254.235</c:v>
                </c:pt>
                <c:pt idx="3685">
                  <c:v>254.24</c:v>
                </c:pt>
                <c:pt idx="3686">
                  <c:v>254.235</c:v>
                </c:pt>
                <c:pt idx="3687">
                  <c:v>254.24</c:v>
                </c:pt>
                <c:pt idx="3688">
                  <c:v>254.225</c:v>
                </c:pt>
                <c:pt idx="3689">
                  <c:v>254.24</c:v>
                </c:pt>
                <c:pt idx="3690">
                  <c:v>254.225</c:v>
                </c:pt>
                <c:pt idx="3691">
                  <c:v>254.24</c:v>
                </c:pt>
                <c:pt idx="3692">
                  <c:v>253.46</c:v>
                </c:pt>
                <c:pt idx="3693">
                  <c:v>254.24</c:v>
                </c:pt>
                <c:pt idx="3694">
                  <c:v>255</c:v>
                </c:pt>
                <c:pt idx="3695">
                  <c:v>254.235</c:v>
                </c:pt>
                <c:pt idx="3696">
                  <c:v>254.225</c:v>
                </c:pt>
                <c:pt idx="3697">
                  <c:v>254.245</c:v>
                </c:pt>
                <c:pt idx="3698">
                  <c:v>254.23</c:v>
                </c:pt>
                <c:pt idx="3699">
                  <c:v>254.235</c:v>
                </c:pt>
                <c:pt idx="3700">
                  <c:v>254.23</c:v>
                </c:pt>
                <c:pt idx="3701">
                  <c:v>254.235</c:v>
                </c:pt>
                <c:pt idx="3702">
                  <c:v>254.225</c:v>
                </c:pt>
                <c:pt idx="3703">
                  <c:v>254.245</c:v>
                </c:pt>
                <c:pt idx="3704">
                  <c:v>254.235</c:v>
                </c:pt>
                <c:pt idx="3705">
                  <c:v>254.24</c:v>
                </c:pt>
                <c:pt idx="3706">
                  <c:v>254.235</c:v>
                </c:pt>
                <c:pt idx="3707">
                  <c:v>254.23</c:v>
                </c:pt>
                <c:pt idx="3708">
                  <c:v>254.23</c:v>
                </c:pt>
                <c:pt idx="3709">
                  <c:v>254.235</c:v>
                </c:pt>
                <c:pt idx="3710">
                  <c:v>254.235</c:v>
                </c:pt>
                <c:pt idx="3711">
                  <c:v>254.24</c:v>
                </c:pt>
                <c:pt idx="3712">
                  <c:v>253.45</c:v>
                </c:pt>
                <c:pt idx="3713">
                  <c:v>254.24</c:v>
                </c:pt>
                <c:pt idx="3714">
                  <c:v>254.225</c:v>
                </c:pt>
                <c:pt idx="3715">
                  <c:v>253.47</c:v>
                </c:pt>
                <c:pt idx="3716">
                  <c:v>254.23</c:v>
                </c:pt>
                <c:pt idx="3717">
                  <c:v>254.24</c:v>
                </c:pt>
                <c:pt idx="3718">
                  <c:v>254.225</c:v>
                </c:pt>
                <c:pt idx="3719">
                  <c:v>254.245</c:v>
                </c:pt>
                <c:pt idx="3720">
                  <c:v>254.235</c:v>
                </c:pt>
                <c:pt idx="3721">
                  <c:v>254.24</c:v>
                </c:pt>
                <c:pt idx="3722">
                  <c:v>254.235</c:v>
                </c:pt>
                <c:pt idx="3723">
                  <c:v>254.235</c:v>
                </c:pt>
                <c:pt idx="3724">
                  <c:v>254.23</c:v>
                </c:pt>
                <c:pt idx="3725">
                  <c:v>254.235</c:v>
                </c:pt>
                <c:pt idx="3726">
                  <c:v>254.225</c:v>
                </c:pt>
                <c:pt idx="3727">
                  <c:v>254.24</c:v>
                </c:pt>
                <c:pt idx="3728">
                  <c:v>254.235</c:v>
                </c:pt>
                <c:pt idx="3729">
                  <c:v>254.235</c:v>
                </c:pt>
                <c:pt idx="3730">
                  <c:v>254.23</c:v>
                </c:pt>
                <c:pt idx="3731">
                  <c:v>254.245</c:v>
                </c:pt>
                <c:pt idx="3732">
                  <c:v>254.235</c:v>
                </c:pt>
                <c:pt idx="3733">
                  <c:v>254.24</c:v>
                </c:pt>
                <c:pt idx="3734">
                  <c:v>254.235</c:v>
                </c:pt>
                <c:pt idx="3735">
                  <c:v>254.24</c:v>
                </c:pt>
                <c:pt idx="3736">
                  <c:v>254.225</c:v>
                </c:pt>
                <c:pt idx="3737">
                  <c:v>253.48</c:v>
                </c:pt>
                <c:pt idx="3738">
                  <c:v>254.235</c:v>
                </c:pt>
                <c:pt idx="3739">
                  <c:v>254.245</c:v>
                </c:pt>
                <c:pt idx="3740">
                  <c:v>254.235</c:v>
                </c:pt>
                <c:pt idx="3741">
                  <c:v>254.24</c:v>
                </c:pt>
                <c:pt idx="3742">
                  <c:v>254.235</c:v>
                </c:pt>
                <c:pt idx="3743">
                  <c:v>254.24</c:v>
                </c:pt>
                <c:pt idx="3744">
                  <c:v>254.23</c:v>
                </c:pt>
                <c:pt idx="3745">
                  <c:v>254.25</c:v>
                </c:pt>
                <c:pt idx="3746">
                  <c:v>254.235</c:v>
                </c:pt>
                <c:pt idx="3747">
                  <c:v>254.245</c:v>
                </c:pt>
                <c:pt idx="3748">
                  <c:v>254.235</c:v>
                </c:pt>
                <c:pt idx="3749">
                  <c:v>254.255</c:v>
                </c:pt>
                <c:pt idx="3750">
                  <c:v>254.23</c:v>
                </c:pt>
                <c:pt idx="3751">
                  <c:v>254.24</c:v>
                </c:pt>
                <c:pt idx="3752">
                  <c:v>254.23</c:v>
                </c:pt>
                <c:pt idx="3753">
                  <c:v>254.245</c:v>
                </c:pt>
                <c:pt idx="3754">
                  <c:v>254.235</c:v>
                </c:pt>
                <c:pt idx="3755">
                  <c:v>254.24</c:v>
                </c:pt>
                <c:pt idx="3756">
                  <c:v>254.235</c:v>
                </c:pt>
                <c:pt idx="3757">
                  <c:v>254.235</c:v>
                </c:pt>
                <c:pt idx="3758">
                  <c:v>254.235</c:v>
                </c:pt>
                <c:pt idx="3759">
                  <c:v>253.54</c:v>
                </c:pt>
                <c:pt idx="3760">
                  <c:v>254.23</c:v>
                </c:pt>
                <c:pt idx="3761">
                  <c:v>254.24</c:v>
                </c:pt>
                <c:pt idx="3762">
                  <c:v>254.23</c:v>
                </c:pt>
                <c:pt idx="3763">
                  <c:v>254.235</c:v>
                </c:pt>
                <c:pt idx="3764">
                  <c:v>254.24</c:v>
                </c:pt>
                <c:pt idx="3765">
                  <c:v>254.24</c:v>
                </c:pt>
                <c:pt idx="3766">
                  <c:v>254.235</c:v>
                </c:pt>
                <c:pt idx="3767">
                  <c:v>254.245</c:v>
                </c:pt>
                <c:pt idx="3768">
                  <c:v>254.235</c:v>
                </c:pt>
                <c:pt idx="3769">
                  <c:v>254.24</c:v>
                </c:pt>
                <c:pt idx="3770">
                  <c:v>254.23</c:v>
                </c:pt>
                <c:pt idx="3771">
                  <c:v>254.235</c:v>
                </c:pt>
                <c:pt idx="3772">
                  <c:v>254.235</c:v>
                </c:pt>
                <c:pt idx="3773">
                  <c:v>254.24</c:v>
                </c:pt>
                <c:pt idx="3774">
                  <c:v>254.235</c:v>
                </c:pt>
                <c:pt idx="3775">
                  <c:v>254.235</c:v>
                </c:pt>
                <c:pt idx="3776">
                  <c:v>254.235</c:v>
                </c:pt>
                <c:pt idx="3777">
                  <c:v>254.235</c:v>
                </c:pt>
                <c:pt idx="3778">
                  <c:v>254.23</c:v>
                </c:pt>
                <c:pt idx="3779">
                  <c:v>254.235</c:v>
                </c:pt>
                <c:pt idx="3780">
                  <c:v>254.23</c:v>
                </c:pt>
                <c:pt idx="3781">
                  <c:v>253.65</c:v>
                </c:pt>
                <c:pt idx="3782">
                  <c:v>254.235</c:v>
                </c:pt>
                <c:pt idx="3783">
                  <c:v>254.24</c:v>
                </c:pt>
                <c:pt idx="3784">
                  <c:v>254.82</c:v>
                </c:pt>
                <c:pt idx="3785">
                  <c:v>254.24</c:v>
                </c:pt>
                <c:pt idx="3786">
                  <c:v>254.23</c:v>
                </c:pt>
                <c:pt idx="3787">
                  <c:v>254.235</c:v>
                </c:pt>
                <c:pt idx="3788">
                  <c:v>254.23</c:v>
                </c:pt>
                <c:pt idx="3789">
                  <c:v>254.245</c:v>
                </c:pt>
                <c:pt idx="3790">
                  <c:v>254.23</c:v>
                </c:pt>
                <c:pt idx="3791">
                  <c:v>254.23</c:v>
                </c:pt>
                <c:pt idx="3792">
                  <c:v>254.235</c:v>
                </c:pt>
                <c:pt idx="3793">
                  <c:v>254.24</c:v>
                </c:pt>
                <c:pt idx="3794">
                  <c:v>254.23</c:v>
                </c:pt>
                <c:pt idx="3795">
                  <c:v>254.235</c:v>
                </c:pt>
                <c:pt idx="3796">
                  <c:v>254.23</c:v>
                </c:pt>
                <c:pt idx="3797">
                  <c:v>254.235</c:v>
                </c:pt>
                <c:pt idx="3798">
                  <c:v>254.23</c:v>
                </c:pt>
                <c:pt idx="3799">
                  <c:v>254.24</c:v>
                </c:pt>
                <c:pt idx="3800">
                  <c:v>254.235</c:v>
                </c:pt>
                <c:pt idx="3801">
                  <c:v>254.24</c:v>
                </c:pt>
                <c:pt idx="3802">
                  <c:v>253.76</c:v>
                </c:pt>
                <c:pt idx="3803">
                  <c:v>254.71</c:v>
                </c:pt>
                <c:pt idx="3804">
                  <c:v>254.23</c:v>
                </c:pt>
                <c:pt idx="3805">
                  <c:v>254.24</c:v>
                </c:pt>
                <c:pt idx="3806">
                  <c:v>254.225</c:v>
                </c:pt>
                <c:pt idx="3807">
                  <c:v>254.245</c:v>
                </c:pt>
                <c:pt idx="3808">
                  <c:v>254.235</c:v>
                </c:pt>
                <c:pt idx="3809">
                  <c:v>254.24</c:v>
                </c:pt>
                <c:pt idx="3810">
                  <c:v>254.24</c:v>
                </c:pt>
                <c:pt idx="3811">
                  <c:v>254.24</c:v>
                </c:pt>
                <c:pt idx="3812">
                  <c:v>254.235</c:v>
                </c:pt>
                <c:pt idx="3813">
                  <c:v>254.235</c:v>
                </c:pt>
                <c:pt idx="3814">
                  <c:v>254.235</c:v>
                </c:pt>
                <c:pt idx="3815">
                  <c:v>254.24</c:v>
                </c:pt>
                <c:pt idx="3816">
                  <c:v>254.235</c:v>
                </c:pt>
                <c:pt idx="3817">
                  <c:v>254.24</c:v>
                </c:pt>
                <c:pt idx="3818">
                  <c:v>254.235</c:v>
                </c:pt>
                <c:pt idx="3819">
                  <c:v>254.245</c:v>
                </c:pt>
                <c:pt idx="3820">
                  <c:v>254.24</c:v>
                </c:pt>
                <c:pt idx="3821">
                  <c:v>254.24</c:v>
                </c:pt>
                <c:pt idx="3822">
                  <c:v>254.24</c:v>
                </c:pt>
                <c:pt idx="3823">
                  <c:v>254.245</c:v>
                </c:pt>
                <c:pt idx="3824">
                  <c:v>254.235</c:v>
                </c:pt>
                <c:pt idx="3825">
                  <c:v>254.56</c:v>
                </c:pt>
                <c:pt idx="3826">
                  <c:v>254.24</c:v>
                </c:pt>
                <c:pt idx="3827">
                  <c:v>254.25</c:v>
                </c:pt>
                <c:pt idx="3828">
                  <c:v>254.24</c:v>
                </c:pt>
                <c:pt idx="3829">
                  <c:v>254.24</c:v>
                </c:pt>
                <c:pt idx="3830">
                  <c:v>254.235</c:v>
                </c:pt>
                <c:pt idx="3831">
                  <c:v>254.245</c:v>
                </c:pt>
                <c:pt idx="3832">
                  <c:v>254.23</c:v>
                </c:pt>
                <c:pt idx="3833">
                  <c:v>254.24</c:v>
                </c:pt>
                <c:pt idx="3834">
                  <c:v>254.23</c:v>
                </c:pt>
                <c:pt idx="3835">
                  <c:v>254.245</c:v>
                </c:pt>
                <c:pt idx="3836">
                  <c:v>254.24</c:v>
                </c:pt>
                <c:pt idx="3837">
                  <c:v>254.24</c:v>
                </c:pt>
                <c:pt idx="3838">
                  <c:v>254.23</c:v>
                </c:pt>
                <c:pt idx="3839">
                  <c:v>254.04</c:v>
                </c:pt>
                <c:pt idx="3840">
                  <c:v>254.23</c:v>
                </c:pt>
                <c:pt idx="3841">
                  <c:v>254.235</c:v>
                </c:pt>
                <c:pt idx="3842">
                  <c:v>254.235</c:v>
                </c:pt>
                <c:pt idx="3843">
                  <c:v>254.24</c:v>
                </c:pt>
                <c:pt idx="3844">
                  <c:v>254.24</c:v>
                </c:pt>
                <c:pt idx="3845">
                  <c:v>254.245</c:v>
                </c:pt>
                <c:pt idx="3846">
                  <c:v>254.23</c:v>
                </c:pt>
                <c:pt idx="3847">
                  <c:v>254.375</c:v>
                </c:pt>
                <c:pt idx="3848">
                  <c:v>254.23</c:v>
                </c:pt>
                <c:pt idx="3849">
                  <c:v>254.23</c:v>
                </c:pt>
                <c:pt idx="3850">
                  <c:v>254.235</c:v>
                </c:pt>
                <c:pt idx="3851">
                  <c:v>254.23</c:v>
                </c:pt>
                <c:pt idx="3852">
                  <c:v>254.235</c:v>
                </c:pt>
                <c:pt idx="3853">
                  <c:v>254.235</c:v>
                </c:pt>
                <c:pt idx="3854">
                  <c:v>254.23</c:v>
                </c:pt>
                <c:pt idx="3855">
                  <c:v>254.24</c:v>
                </c:pt>
                <c:pt idx="3856">
                  <c:v>254.225</c:v>
                </c:pt>
                <c:pt idx="3857">
                  <c:v>254.24</c:v>
                </c:pt>
                <c:pt idx="3858">
                  <c:v>254.23</c:v>
                </c:pt>
                <c:pt idx="3859">
                  <c:v>254.23</c:v>
                </c:pt>
                <c:pt idx="3860">
                  <c:v>254.24</c:v>
                </c:pt>
                <c:pt idx="3861">
                  <c:v>254.235</c:v>
                </c:pt>
                <c:pt idx="3862">
                  <c:v>254.24</c:v>
                </c:pt>
                <c:pt idx="3863">
                  <c:v>254.23</c:v>
                </c:pt>
                <c:pt idx="3864">
                  <c:v>254.235</c:v>
                </c:pt>
                <c:pt idx="3865">
                  <c:v>254.235</c:v>
                </c:pt>
                <c:pt idx="3866">
                  <c:v>254.235</c:v>
                </c:pt>
                <c:pt idx="3867">
                  <c:v>254.225</c:v>
                </c:pt>
                <c:pt idx="3868">
                  <c:v>254.24</c:v>
                </c:pt>
                <c:pt idx="3869">
                  <c:v>254.19</c:v>
                </c:pt>
                <c:pt idx="3870">
                  <c:v>254.24</c:v>
                </c:pt>
                <c:pt idx="3871">
                  <c:v>254.24</c:v>
                </c:pt>
                <c:pt idx="3872">
                  <c:v>254.24</c:v>
                </c:pt>
                <c:pt idx="3873">
                  <c:v>254.235</c:v>
                </c:pt>
                <c:pt idx="3874">
                  <c:v>254.24</c:v>
                </c:pt>
                <c:pt idx="3875">
                  <c:v>254.235</c:v>
                </c:pt>
                <c:pt idx="3876">
                  <c:v>254.235</c:v>
                </c:pt>
                <c:pt idx="3877">
                  <c:v>254.235</c:v>
                </c:pt>
                <c:pt idx="3878">
                  <c:v>254.235</c:v>
                </c:pt>
                <c:pt idx="3879">
                  <c:v>254.23</c:v>
                </c:pt>
                <c:pt idx="3880">
                  <c:v>254.24</c:v>
                </c:pt>
                <c:pt idx="3881">
                  <c:v>254.235</c:v>
                </c:pt>
                <c:pt idx="3882">
                  <c:v>254.23</c:v>
                </c:pt>
                <c:pt idx="3883">
                  <c:v>254.24</c:v>
                </c:pt>
                <c:pt idx="3884">
                  <c:v>254.235</c:v>
                </c:pt>
                <c:pt idx="3885">
                  <c:v>254.23</c:v>
                </c:pt>
                <c:pt idx="3886">
                  <c:v>254.24</c:v>
                </c:pt>
                <c:pt idx="3887">
                  <c:v>254.24</c:v>
                </c:pt>
                <c:pt idx="3888">
                  <c:v>254.235</c:v>
                </c:pt>
                <c:pt idx="3889">
                  <c:v>254.235</c:v>
                </c:pt>
                <c:pt idx="3890">
                  <c:v>254.24</c:v>
                </c:pt>
                <c:pt idx="3891">
                  <c:v>254.01</c:v>
                </c:pt>
                <c:pt idx="3892">
                  <c:v>254.235</c:v>
                </c:pt>
                <c:pt idx="3893">
                  <c:v>254.235</c:v>
                </c:pt>
                <c:pt idx="3894">
                  <c:v>254.235</c:v>
                </c:pt>
                <c:pt idx="3895">
                  <c:v>254.235</c:v>
                </c:pt>
                <c:pt idx="3896">
                  <c:v>254.24</c:v>
                </c:pt>
                <c:pt idx="3897">
                  <c:v>254.24</c:v>
                </c:pt>
                <c:pt idx="3898">
                  <c:v>254.235</c:v>
                </c:pt>
                <c:pt idx="3899">
                  <c:v>254.235</c:v>
                </c:pt>
                <c:pt idx="3900">
                  <c:v>254.24</c:v>
                </c:pt>
                <c:pt idx="3901">
                  <c:v>254.235</c:v>
                </c:pt>
                <c:pt idx="3902">
                  <c:v>254.24</c:v>
                </c:pt>
                <c:pt idx="3903">
                  <c:v>254.23</c:v>
                </c:pt>
                <c:pt idx="3904">
                  <c:v>254.235</c:v>
                </c:pt>
                <c:pt idx="3905">
                  <c:v>254.235</c:v>
                </c:pt>
                <c:pt idx="3906">
                  <c:v>254.24</c:v>
                </c:pt>
                <c:pt idx="3907">
                  <c:v>254.235</c:v>
                </c:pt>
                <c:pt idx="3908">
                  <c:v>254.24</c:v>
                </c:pt>
                <c:pt idx="3909">
                  <c:v>254.235</c:v>
                </c:pt>
                <c:pt idx="3910">
                  <c:v>254.6</c:v>
                </c:pt>
                <c:pt idx="3911">
                  <c:v>254.235</c:v>
                </c:pt>
                <c:pt idx="3912">
                  <c:v>254.235</c:v>
                </c:pt>
                <c:pt idx="3913">
                  <c:v>253.87</c:v>
                </c:pt>
                <c:pt idx="3914">
                  <c:v>254.24</c:v>
                </c:pt>
                <c:pt idx="3915">
                  <c:v>254.24</c:v>
                </c:pt>
                <c:pt idx="3916">
                  <c:v>254.235</c:v>
                </c:pt>
                <c:pt idx="3917">
                  <c:v>254.24</c:v>
                </c:pt>
                <c:pt idx="3918">
                  <c:v>254.235</c:v>
                </c:pt>
                <c:pt idx="3919">
                  <c:v>254.24</c:v>
                </c:pt>
                <c:pt idx="3920">
                  <c:v>254.24</c:v>
                </c:pt>
                <c:pt idx="3921">
                  <c:v>254.245</c:v>
                </c:pt>
                <c:pt idx="3922">
                  <c:v>254.24</c:v>
                </c:pt>
                <c:pt idx="3923">
                  <c:v>254.25</c:v>
                </c:pt>
                <c:pt idx="3924">
                  <c:v>254.24</c:v>
                </c:pt>
                <c:pt idx="3925">
                  <c:v>254.245</c:v>
                </c:pt>
                <c:pt idx="3926">
                  <c:v>254.24</c:v>
                </c:pt>
                <c:pt idx="3927">
                  <c:v>254.245</c:v>
                </c:pt>
                <c:pt idx="3928">
                  <c:v>254.24</c:v>
                </c:pt>
                <c:pt idx="3929">
                  <c:v>254.235</c:v>
                </c:pt>
                <c:pt idx="3930">
                  <c:v>254.235</c:v>
                </c:pt>
                <c:pt idx="3931">
                  <c:v>254.235</c:v>
                </c:pt>
                <c:pt idx="3932">
                  <c:v>254.235</c:v>
                </c:pt>
                <c:pt idx="3933">
                  <c:v>254.245</c:v>
                </c:pt>
                <c:pt idx="3934">
                  <c:v>254.235</c:v>
                </c:pt>
                <c:pt idx="3935">
                  <c:v>253.72</c:v>
                </c:pt>
                <c:pt idx="3936">
                  <c:v>254.235</c:v>
                </c:pt>
                <c:pt idx="3937">
                  <c:v>254.245</c:v>
                </c:pt>
                <c:pt idx="3938">
                  <c:v>254.23</c:v>
                </c:pt>
                <c:pt idx="3939">
                  <c:v>254.24</c:v>
                </c:pt>
                <c:pt idx="3940">
                  <c:v>254.235</c:v>
                </c:pt>
                <c:pt idx="3941">
                  <c:v>254.24</c:v>
                </c:pt>
                <c:pt idx="3942">
                  <c:v>254.24</c:v>
                </c:pt>
                <c:pt idx="3943">
                  <c:v>254.24</c:v>
                </c:pt>
                <c:pt idx="3944">
                  <c:v>254.24</c:v>
                </c:pt>
                <c:pt idx="3945">
                  <c:v>254.245</c:v>
                </c:pt>
                <c:pt idx="3946">
                  <c:v>254.235</c:v>
                </c:pt>
                <c:pt idx="3947">
                  <c:v>254.24</c:v>
                </c:pt>
                <c:pt idx="3948">
                  <c:v>254.23</c:v>
                </c:pt>
                <c:pt idx="3949">
                  <c:v>254.245</c:v>
                </c:pt>
                <c:pt idx="3950">
                  <c:v>254.235</c:v>
                </c:pt>
                <c:pt idx="3951">
                  <c:v>254.245</c:v>
                </c:pt>
                <c:pt idx="3952">
                  <c:v>254.24</c:v>
                </c:pt>
                <c:pt idx="3953">
                  <c:v>254.245</c:v>
                </c:pt>
                <c:pt idx="3954">
                  <c:v>254.23</c:v>
                </c:pt>
                <c:pt idx="3955">
                  <c:v>254.24</c:v>
                </c:pt>
                <c:pt idx="3956">
                  <c:v>254.23</c:v>
                </c:pt>
                <c:pt idx="3957">
                  <c:v>253.6</c:v>
                </c:pt>
                <c:pt idx="3958">
                  <c:v>254.235</c:v>
                </c:pt>
                <c:pt idx="3959">
                  <c:v>254.245</c:v>
                </c:pt>
                <c:pt idx="3960">
                  <c:v>254.24</c:v>
                </c:pt>
                <c:pt idx="3961">
                  <c:v>254.235</c:v>
                </c:pt>
                <c:pt idx="3962">
                  <c:v>254.235</c:v>
                </c:pt>
                <c:pt idx="3963">
                  <c:v>254.235</c:v>
                </c:pt>
                <c:pt idx="3964">
                  <c:v>253.56</c:v>
                </c:pt>
                <c:pt idx="3965">
                  <c:v>254.235</c:v>
                </c:pt>
                <c:pt idx="3966">
                  <c:v>254.24</c:v>
                </c:pt>
                <c:pt idx="3967">
                  <c:v>254.235</c:v>
                </c:pt>
                <c:pt idx="3968">
                  <c:v>254.235</c:v>
                </c:pt>
                <c:pt idx="3969">
                  <c:v>254.235</c:v>
                </c:pt>
                <c:pt idx="3970">
                  <c:v>254.235</c:v>
                </c:pt>
                <c:pt idx="3971">
                  <c:v>254.23</c:v>
                </c:pt>
                <c:pt idx="3972">
                  <c:v>254.24</c:v>
                </c:pt>
                <c:pt idx="3973">
                  <c:v>254.235</c:v>
                </c:pt>
                <c:pt idx="3974">
                  <c:v>254.235</c:v>
                </c:pt>
                <c:pt idx="3975">
                  <c:v>254.235</c:v>
                </c:pt>
                <c:pt idx="3976">
                  <c:v>254.24</c:v>
                </c:pt>
                <c:pt idx="3977">
                  <c:v>254.24</c:v>
                </c:pt>
                <c:pt idx="3978">
                  <c:v>254.24</c:v>
                </c:pt>
                <c:pt idx="3979">
                  <c:v>254.97</c:v>
                </c:pt>
                <c:pt idx="3980">
                  <c:v>254.235</c:v>
                </c:pt>
                <c:pt idx="3981">
                  <c:v>254.23</c:v>
                </c:pt>
                <c:pt idx="3982">
                  <c:v>254.24</c:v>
                </c:pt>
                <c:pt idx="3983">
                  <c:v>254.23</c:v>
                </c:pt>
                <c:pt idx="3984">
                  <c:v>254.24</c:v>
                </c:pt>
                <c:pt idx="3985">
                  <c:v>254.235</c:v>
                </c:pt>
                <c:pt idx="3986">
                  <c:v>254.245</c:v>
                </c:pt>
                <c:pt idx="3987">
                  <c:v>254.23</c:v>
                </c:pt>
                <c:pt idx="3988">
                  <c:v>254.24</c:v>
                </c:pt>
                <c:pt idx="3989">
                  <c:v>254.235</c:v>
                </c:pt>
                <c:pt idx="3990">
                  <c:v>254.24</c:v>
                </c:pt>
                <c:pt idx="3991">
                  <c:v>254.23</c:v>
                </c:pt>
                <c:pt idx="3992">
                  <c:v>254.235</c:v>
                </c:pt>
                <c:pt idx="3993">
                  <c:v>254.235</c:v>
                </c:pt>
                <c:pt idx="3994">
                  <c:v>254.24</c:v>
                </c:pt>
                <c:pt idx="3995">
                  <c:v>254.24</c:v>
                </c:pt>
                <c:pt idx="3996">
                  <c:v>254.24</c:v>
                </c:pt>
                <c:pt idx="3997">
                  <c:v>254.23</c:v>
                </c:pt>
                <c:pt idx="3998">
                  <c:v>254.235</c:v>
                </c:pt>
                <c:pt idx="3999">
                  <c:v>254.23</c:v>
                </c:pt>
                <c:pt idx="4000">
                  <c:v>255.01</c:v>
                </c:pt>
                <c:pt idx="4001">
                  <c:v>254.24</c:v>
                </c:pt>
                <c:pt idx="4002">
                  <c:v>255.01</c:v>
                </c:pt>
                <c:pt idx="4003">
                  <c:v>254.24</c:v>
                </c:pt>
                <c:pt idx="4004">
                  <c:v>254.23</c:v>
                </c:pt>
                <c:pt idx="4005">
                  <c:v>254.245</c:v>
                </c:pt>
                <c:pt idx="4006">
                  <c:v>254.23</c:v>
                </c:pt>
                <c:pt idx="4007">
                  <c:v>254.235</c:v>
                </c:pt>
                <c:pt idx="4008">
                  <c:v>254.235</c:v>
                </c:pt>
                <c:pt idx="4009">
                  <c:v>254.235</c:v>
                </c:pt>
                <c:pt idx="4010">
                  <c:v>254.235</c:v>
                </c:pt>
                <c:pt idx="4011">
                  <c:v>254.245</c:v>
                </c:pt>
                <c:pt idx="4012">
                  <c:v>254.235</c:v>
                </c:pt>
                <c:pt idx="4013">
                  <c:v>254.24</c:v>
                </c:pt>
                <c:pt idx="4014">
                  <c:v>254.23</c:v>
                </c:pt>
                <c:pt idx="4015">
                  <c:v>254.24</c:v>
                </c:pt>
                <c:pt idx="4016">
                  <c:v>254.23</c:v>
                </c:pt>
                <c:pt idx="4017">
                  <c:v>254.24</c:v>
                </c:pt>
                <c:pt idx="4018">
                  <c:v>254.235</c:v>
                </c:pt>
                <c:pt idx="4019">
                  <c:v>254.235</c:v>
                </c:pt>
                <c:pt idx="4020">
                  <c:v>254.235</c:v>
                </c:pt>
                <c:pt idx="4021">
                  <c:v>254.24</c:v>
                </c:pt>
                <c:pt idx="4022">
                  <c:v>254.235</c:v>
                </c:pt>
                <c:pt idx="4023">
                  <c:v>253.46</c:v>
                </c:pt>
                <c:pt idx="4024">
                  <c:v>254.235</c:v>
                </c:pt>
                <c:pt idx="4025">
                  <c:v>254.24</c:v>
                </c:pt>
                <c:pt idx="4026">
                  <c:v>254.23</c:v>
                </c:pt>
                <c:pt idx="4027">
                  <c:v>254.235</c:v>
                </c:pt>
                <c:pt idx="4028">
                  <c:v>254.23</c:v>
                </c:pt>
                <c:pt idx="4029">
                  <c:v>254.23</c:v>
                </c:pt>
                <c:pt idx="4030">
                  <c:v>254.23</c:v>
                </c:pt>
                <c:pt idx="4031">
                  <c:v>254.245</c:v>
                </c:pt>
                <c:pt idx="4032">
                  <c:v>254.23</c:v>
                </c:pt>
                <c:pt idx="4033">
                  <c:v>254.235</c:v>
                </c:pt>
                <c:pt idx="4034">
                  <c:v>254.23</c:v>
                </c:pt>
                <c:pt idx="4035">
                  <c:v>254.235</c:v>
                </c:pt>
                <c:pt idx="4036">
                  <c:v>254.235</c:v>
                </c:pt>
                <c:pt idx="4037">
                  <c:v>254.235</c:v>
                </c:pt>
                <c:pt idx="4038">
                  <c:v>254.23</c:v>
                </c:pt>
                <c:pt idx="4039">
                  <c:v>254.24</c:v>
                </c:pt>
                <c:pt idx="4040">
                  <c:v>254.235</c:v>
                </c:pt>
                <c:pt idx="4041">
                  <c:v>254.245</c:v>
                </c:pt>
                <c:pt idx="4042">
                  <c:v>254.23</c:v>
                </c:pt>
                <c:pt idx="4043">
                  <c:v>254.24</c:v>
                </c:pt>
                <c:pt idx="4044">
                  <c:v>254.23</c:v>
                </c:pt>
                <c:pt idx="4045">
                  <c:v>253.48</c:v>
                </c:pt>
                <c:pt idx="4046">
                  <c:v>254.235</c:v>
                </c:pt>
                <c:pt idx="4047">
                  <c:v>254.24</c:v>
                </c:pt>
                <c:pt idx="4048">
                  <c:v>254.23</c:v>
                </c:pt>
                <c:pt idx="4049">
                  <c:v>254.235</c:v>
                </c:pt>
                <c:pt idx="4050">
                  <c:v>254.235</c:v>
                </c:pt>
                <c:pt idx="4051">
                  <c:v>254.235</c:v>
                </c:pt>
                <c:pt idx="4052">
                  <c:v>254.235</c:v>
                </c:pt>
                <c:pt idx="4053">
                  <c:v>254.235</c:v>
                </c:pt>
                <c:pt idx="4054">
                  <c:v>254.23</c:v>
                </c:pt>
                <c:pt idx="4055">
                  <c:v>254.235</c:v>
                </c:pt>
                <c:pt idx="4056">
                  <c:v>254.235</c:v>
                </c:pt>
                <c:pt idx="4057">
                  <c:v>254.235</c:v>
                </c:pt>
                <c:pt idx="4058">
                  <c:v>254.23</c:v>
                </c:pt>
                <c:pt idx="4059">
                  <c:v>254.235</c:v>
                </c:pt>
                <c:pt idx="4060">
                  <c:v>254.235</c:v>
                </c:pt>
                <c:pt idx="4061">
                  <c:v>254.24</c:v>
                </c:pt>
                <c:pt idx="4062">
                  <c:v>254.235</c:v>
                </c:pt>
                <c:pt idx="4063">
                  <c:v>254.24</c:v>
                </c:pt>
                <c:pt idx="4064">
                  <c:v>254.23</c:v>
                </c:pt>
                <c:pt idx="4065">
                  <c:v>254.24</c:v>
                </c:pt>
                <c:pt idx="4066">
                  <c:v>254.23</c:v>
                </c:pt>
                <c:pt idx="4067">
                  <c:v>253.56</c:v>
                </c:pt>
                <c:pt idx="4068">
                  <c:v>254.235</c:v>
                </c:pt>
                <c:pt idx="4069">
                  <c:v>254.235</c:v>
                </c:pt>
                <c:pt idx="4070">
                  <c:v>254.235</c:v>
                </c:pt>
                <c:pt idx="4071">
                  <c:v>254.235</c:v>
                </c:pt>
                <c:pt idx="4072">
                  <c:v>254.23</c:v>
                </c:pt>
                <c:pt idx="4073">
                  <c:v>254.235</c:v>
                </c:pt>
                <c:pt idx="4074">
                  <c:v>254.23</c:v>
                </c:pt>
                <c:pt idx="4075">
                  <c:v>254.235</c:v>
                </c:pt>
                <c:pt idx="4076">
                  <c:v>254.235</c:v>
                </c:pt>
                <c:pt idx="4077">
                  <c:v>254.24</c:v>
                </c:pt>
                <c:pt idx="4078">
                  <c:v>254.235</c:v>
                </c:pt>
                <c:pt idx="4079">
                  <c:v>254.235</c:v>
                </c:pt>
                <c:pt idx="4080">
                  <c:v>254.23</c:v>
                </c:pt>
                <c:pt idx="4081">
                  <c:v>254.235</c:v>
                </c:pt>
                <c:pt idx="4082">
                  <c:v>254.225</c:v>
                </c:pt>
                <c:pt idx="4083">
                  <c:v>254.245</c:v>
                </c:pt>
                <c:pt idx="4084">
                  <c:v>254.23</c:v>
                </c:pt>
                <c:pt idx="4085">
                  <c:v>254.24</c:v>
                </c:pt>
                <c:pt idx="4086">
                  <c:v>254.235</c:v>
                </c:pt>
                <c:pt idx="4087">
                  <c:v>254.24</c:v>
                </c:pt>
                <c:pt idx="4088">
                  <c:v>254.235</c:v>
                </c:pt>
                <c:pt idx="4089">
                  <c:v>254.81</c:v>
                </c:pt>
                <c:pt idx="4090">
                  <c:v>253.665</c:v>
                </c:pt>
                <c:pt idx="4091">
                  <c:v>254.235</c:v>
                </c:pt>
                <c:pt idx="4092">
                  <c:v>254.245</c:v>
                </c:pt>
                <c:pt idx="4093">
                  <c:v>254.23</c:v>
                </c:pt>
                <c:pt idx="4094">
                  <c:v>254.235</c:v>
                </c:pt>
                <c:pt idx="4095">
                  <c:v>254.235</c:v>
                </c:pt>
                <c:pt idx="4096">
                  <c:v>254.24</c:v>
                </c:pt>
                <c:pt idx="4097">
                  <c:v>254.23</c:v>
                </c:pt>
                <c:pt idx="4098">
                  <c:v>254.245</c:v>
                </c:pt>
                <c:pt idx="4099">
                  <c:v>254.235</c:v>
                </c:pt>
                <c:pt idx="4100">
                  <c:v>254.75</c:v>
                </c:pt>
                <c:pt idx="4101">
                  <c:v>254.235</c:v>
                </c:pt>
                <c:pt idx="4102">
                  <c:v>254.235</c:v>
                </c:pt>
                <c:pt idx="4103">
                  <c:v>254.235</c:v>
                </c:pt>
                <c:pt idx="4104">
                  <c:v>254.24</c:v>
                </c:pt>
                <c:pt idx="4105">
                  <c:v>254.235</c:v>
                </c:pt>
                <c:pt idx="4106">
                  <c:v>254.235</c:v>
                </c:pt>
                <c:pt idx="4107">
                  <c:v>254.22</c:v>
                </c:pt>
                <c:pt idx="4108">
                  <c:v>254.23</c:v>
                </c:pt>
                <c:pt idx="4109">
                  <c:v>254.23</c:v>
                </c:pt>
                <c:pt idx="4110">
                  <c:v>254.24</c:v>
                </c:pt>
                <c:pt idx="4111">
                  <c:v>254.24</c:v>
                </c:pt>
                <c:pt idx="4112">
                  <c:v>254.68</c:v>
                </c:pt>
                <c:pt idx="4113">
                  <c:v>254.24</c:v>
                </c:pt>
                <c:pt idx="4114">
                  <c:v>254.24</c:v>
                </c:pt>
                <c:pt idx="4115">
                  <c:v>254.24</c:v>
                </c:pt>
                <c:pt idx="4116">
                  <c:v>254.225</c:v>
                </c:pt>
                <c:pt idx="4117">
                  <c:v>254.24</c:v>
                </c:pt>
                <c:pt idx="4118">
                  <c:v>254.23</c:v>
                </c:pt>
                <c:pt idx="4119">
                  <c:v>254.24</c:v>
                </c:pt>
                <c:pt idx="4120">
                  <c:v>254.23</c:v>
                </c:pt>
                <c:pt idx="4121">
                  <c:v>254.235</c:v>
                </c:pt>
                <c:pt idx="4122">
                  <c:v>254.225</c:v>
                </c:pt>
                <c:pt idx="4123">
                  <c:v>254.245</c:v>
                </c:pt>
                <c:pt idx="4124">
                  <c:v>254.235</c:v>
                </c:pt>
                <c:pt idx="4125">
                  <c:v>254.235</c:v>
                </c:pt>
                <c:pt idx="4126">
                  <c:v>254.23</c:v>
                </c:pt>
                <c:pt idx="4127">
                  <c:v>254.235</c:v>
                </c:pt>
                <c:pt idx="4128">
                  <c:v>254.23</c:v>
                </c:pt>
                <c:pt idx="4129">
                  <c:v>254.235</c:v>
                </c:pt>
                <c:pt idx="4130">
                  <c:v>254.235</c:v>
                </c:pt>
                <c:pt idx="4131">
                  <c:v>254.24</c:v>
                </c:pt>
                <c:pt idx="4132">
                  <c:v>254.23</c:v>
                </c:pt>
                <c:pt idx="4133">
                  <c:v>254.225</c:v>
                </c:pt>
                <c:pt idx="4134">
                  <c:v>254.52</c:v>
                </c:pt>
                <c:pt idx="4135">
                  <c:v>254.235</c:v>
                </c:pt>
                <c:pt idx="4136">
                  <c:v>254.235</c:v>
                </c:pt>
                <c:pt idx="4137">
                  <c:v>254.23</c:v>
                </c:pt>
                <c:pt idx="4138">
                  <c:v>254.23</c:v>
                </c:pt>
                <c:pt idx="4139">
                  <c:v>254.235</c:v>
                </c:pt>
                <c:pt idx="4140">
                  <c:v>254.235</c:v>
                </c:pt>
                <c:pt idx="4141">
                  <c:v>254.235</c:v>
                </c:pt>
                <c:pt idx="4142">
                  <c:v>254.235</c:v>
                </c:pt>
                <c:pt idx="4143">
                  <c:v>254.23</c:v>
                </c:pt>
                <c:pt idx="4144">
                  <c:v>254.235</c:v>
                </c:pt>
                <c:pt idx="4145">
                  <c:v>254.235</c:v>
                </c:pt>
                <c:pt idx="4146">
                  <c:v>254.23</c:v>
                </c:pt>
                <c:pt idx="4147">
                  <c:v>254.235</c:v>
                </c:pt>
                <c:pt idx="4148">
                  <c:v>254.23</c:v>
                </c:pt>
                <c:pt idx="4149">
                  <c:v>254.24</c:v>
                </c:pt>
                <c:pt idx="4150">
                  <c:v>254.23</c:v>
                </c:pt>
                <c:pt idx="4151">
                  <c:v>254.235</c:v>
                </c:pt>
                <c:pt idx="4152">
                  <c:v>254.23</c:v>
                </c:pt>
                <c:pt idx="4153">
                  <c:v>254.235</c:v>
                </c:pt>
                <c:pt idx="4154">
                  <c:v>254.235</c:v>
                </c:pt>
                <c:pt idx="4155">
                  <c:v>254.235</c:v>
                </c:pt>
                <c:pt idx="4156">
                  <c:v>254.35</c:v>
                </c:pt>
                <c:pt idx="4157">
                  <c:v>254.24</c:v>
                </c:pt>
                <c:pt idx="4158">
                  <c:v>254.235</c:v>
                </c:pt>
                <c:pt idx="4159">
                  <c:v>254.23</c:v>
                </c:pt>
                <c:pt idx="4160">
                  <c:v>254.23</c:v>
                </c:pt>
                <c:pt idx="4161">
                  <c:v>254.235</c:v>
                </c:pt>
                <c:pt idx="4162">
                  <c:v>254.175</c:v>
                </c:pt>
                <c:pt idx="4163">
                  <c:v>254.235</c:v>
                </c:pt>
                <c:pt idx="4164">
                  <c:v>254.235</c:v>
                </c:pt>
                <c:pt idx="4165">
                  <c:v>254.26</c:v>
                </c:pt>
                <c:pt idx="4166">
                  <c:v>254.24</c:v>
                </c:pt>
                <c:pt idx="4167">
                  <c:v>254.23</c:v>
                </c:pt>
                <c:pt idx="4168">
                  <c:v>254.235</c:v>
                </c:pt>
                <c:pt idx="4169">
                  <c:v>254.23</c:v>
                </c:pt>
                <c:pt idx="4170">
                  <c:v>254.235</c:v>
                </c:pt>
                <c:pt idx="4171">
                  <c:v>254.23</c:v>
                </c:pt>
                <c:pt idx="4172">
                  <c:v>254.235</c:v>
                </c:pt>
                <c:pt idx="4173">
                  <c:v>254.235</c:v>
                </c:pt>
                <c:pt idx="4174">
                  <c:v>254.235</c:v>
                </c:pt>
                <c:pt idx="4175">
                  <c:v>254.23</c:v>
                </c:pt>
                <c:pt idx="4176">
                  <c:v>254.235</c:v>
                </c:pt>
                <c:pt idx="4177">
                  <c:v>254.23</c:v>
                </c:pt>
                <c:pt idx="4178">
                  <c:v>254.29</c:v>
                </c:pt>
                <c:pt idx="4179">
                  <c:v>254.235</c:v>
                </c:pt>
                <c:pt idx="4180">
                  <c:v>254.235</c:v>
                </c:pt>
                <c:pt idx="4181">
                  <c:v>254.235</c:v>
                </c:pt>
                <c:pt idx="4182">
                  <c:v>254.235</c:v>
                </c:pt>
                <c:pt idx="4183">
                  <c:v>254.24</c:v>
                </c:pt>
                <c:pt idx="4184">
                  <c:v>254.23</c:v>
                </c:pt>
                <c:pt idx="4185">
                  <c:v>254.235</c:v>
                </c:pt>
                <c:pt idx="4186">
                  <c:v>254.235</c:v>
                </c:pt>
                <c:pt idx="4187">
                  <c:v>254.235</c:v>
                </c:pt>
                <c:pt idx="4188">
                  <c:v>254.235</c:v>
                </c:pt>
                <c:pt idx="4189">
                  <c:v>254.23</c:v>
                </c:pt>
                <c:pt idx="4190">
                  <c:v>254.235</c:v>
                </c:pt>
                <c:pt idx="4191">
                  <c:v>254.235</c:v>
                </c:pt>
                <c:pt idx="4192">
                  <c:v>254.24</c:v>
                </c:pt>
                <c:pt idx="4193">
                  <c:v>254.23</c:v>
                </c:pt>
                <c:pt idx="4194">
                  <c:v>254.24</c:v>
                </c:pt>
                <c:pt idx="4195">
                  <c:v>254.235</c:v>
                </c:pt>
                <c:pt idx="4196">
                  <c:v>254.235</c:v>
                </c:pt>
                <c:pt idx="4197">
                  <c:v>254.23</c:v>
                </c:pt>
                <c:pt idx="4198">
                  <c:v>254.455</c:v>
                </c:pt>
                <c:pt idx="4199">
                  <c:v>254.23</c:v>
                </c:pt>
                <c:pt idx="4200">
                  <c:v>254</c:v>
                </c:pt>
                <c:pt idx="4201">
                  <c:v>254.235</c:v>
                </c:pt>
                <c:pt idx="4202">
                  <c:v>254.24</c:v>
                </c:pt>
                <c:pt idx="4203">
                  <c:v>254.23</c:v>
                </c:pt>
                <c:pt idx="4204">
                  <c:v>254.24</c:v>
                </c:pt>
                <c:pt idx="4205">
                  <c:v>254.235</c:v>
                </c:pt>
                <c:pt idx="4206">
                  <c:v>254.23</c:v>
                </c:pt>
                <c:pt idx="4207">
                  <c:v>254.225</c:v>
                </c:pt>
                <c:pt idx="4208">
                  <c:v>254.24</c:v>
                </c:pt>
                <c:pt idx="4209">
                  <c:v>254.24</c:v>
                </c:pt>
                <c:pt idx="4210">
                  <c:v>254.24</c:v>
                </c:pt>
                <c:pt idx="4211">
                  <c:v>254.235</c:v>
                </c:pt>
                <c:pt idx="4212">
                  <c:v>254.24</c:v>
                </c:pt>
                <c:pt idx="4213">
                  <c:v>254.235</c:v>
                </c:pt>
                <c:pt idx="4214">
                  <c:v>254.245</c:v>
                </c:pt>
                <c:pt idx="4215">
                  <c:v>254.23</c:v>
                </c:pt>
                <c:pt idx="4216">
                  <c:v>254.245</c:v>
                </c:pt>
                <c:pt idx="4217">
                  <c:v>254.23</c:v>
                </c:pt>
                <c:pt idx="4218">
                  <c:v>254.24</c:v>
                </c:pt>
                <c:pt idx="4219">
                  <c:v>254.23</c:v>
                </c:pt>
                <c:pt idx="4220">
                  <c:v>254.24</c:v>
                </c:pt>
                <c:pt idx="4221">
                  <c:v>254.235</c:v>
                </c:pt>
                <c:pt idx="4222">
                  <c:v>253.85</c:v>
                </c:pt>
                <c:pt idx="4223">
                  <c:v>254.235</c:v>
                </c:pt>
                <c:pt idx="4224">
                  <c:v>254.235</c:v>
                </c:pt>
                <c:pt idx="4225">
                  <c:v>254.225</c:v>
                </c:pt>
                <c:pt idx="4226">
                  <c:v>254.235</c:v>
                </c:pt>
                <c:pt idx="4227">
                  <c:v>254.235</c:v>
                </c:pt>
                <c:pt idx="4228">
                  <c:v>254.235</c:v>
                </c:pt>
                <c:pt idx="4229">
                  <c:v>254.235</c:v>
                </c:pt>
                <c:pt idx="4230">
                  <c:v>254.235</c:v>
                </c:pt>
                <c:pt idx="4231">
                  <c:v>254.235</c:v>
                </c:pt>
                <c:pt idx="4232">
                  <c:v>254.235</c:v>
                </c:pt>
                <c:pt idx="4233">
                  <c:v>254.24</c:v>
                </c:pt>
                <c:pt idx="4234">
                  <c:v>254.24</c:v>
                </c:pt>
                <c:pt idx="4235">
                  <c:v>254.23</c:v>
                </c:pt>
                <c:pt idx="4236">
                  <c:v>254.23</c:v>
                </c:pt>
                <c:pt idx="4237">
                  <c:v>254.23</c:v>
                </c:pt>
                <c:pt idx="4238">
                  <c:v>254.235</c:v>
                </c:pt>
                <c:pt idx="4239">
                  <c:v>254.235</c:v>
                </c:pt>
                <c:pt idx="4240">
                  <c:v>254.235</c:v>
                </c:pt>
                <c:pt idx="4241">
                  <c:v>254.24</c:v>
                </c:pt>
                <c:pt idx="4242">
                  <c:v>254.235</c:v>
                </c:pt>
                <c:pt idx="4243">
                  <c:v>254.235</c:v>
                </c:pt>
                <c:pt idx="4244">
                  <c:v>254.77</c:v>
                </c:pt>
                <c:pt idx="4245">
                  <c:v>254.235</c:v>
                </c:pt>
                <c:pt idx="4246">
                  <c:v>254.235</c:v>
                </c:pt>
                <c:pt idx="4247">
                  <c:v>254.235</c:v>
                </c:pt>
                <c:pt idx="4248">
                  <c:v>254.235</c:v>
                </c:pt>
                <c:pt idx="4249">
                  <c:v>254.245</c:v>
                </c:pt>
                <c:pt idx="4250">
                  <c:v>254.235</c:v>
                </c:pt>
                <c:pt idx="4251">
                  <c:v>254.23</c:v>
                </c:pt>
                <c:pt idx="4252">
                  <c:v>254.235</c:v>
                </c:pt>
                <c:pt idx="4253">
                  <c:v>254.235</c:v>
                </c:pt>
                <c:pt idx="4254">
                  <c:v>254.245</c:v>
                </c:pt>
                <c:pt idx="4255">
                  <c:v>254.23</c:v>
                </c:pt>
                <c:pt idx="4256">
                  <c:v>254.24</c:v>
                </c:pt>
                <c:pt idx="4257">
                  <c:v>254.24</c:v>
                </c:pt>
                <c:pt idx="4258">
                  <c:v>254.245</c:v>
                </c:pt>
                <c:pt idx="4259">
                  <c:v>254.235</c:v>
                </c:pt>
                <c:pt idx="4260">
                  <c:v>254.24</c:v>
                </c:pt>
                <c:pt idx="4261">
                  <c:v>254.235</c:v>
                </c:pt>
                <c:pt idx="4262">
                  <c:v>254.235</c:v>
                </c:pt>
                <c:pt idx="4263">
                  <c:v>254.235</c:v>
                </c:pt>
                <c:pt idx="4264">
                  <c:v>254.24</c:v>
                </c:pt>
                <c:pt idx="4265">
                  <c:v>254.235</c:v>
                </c:pt>
                <c:pt idx="4266">
                  <c:v>253.59</c:v>
                </c:pt>
                <c:pt idx="4267">
                  <c:v>254.24</c:v>
                </c:pt>
                <c:pt idx="4268">
                  <c:v>254.235</c:v>
                </c:pt>
                <c:pt idx="4269">
                  <c:v>254.24</c:v>
                </c:pt>
                <c:pt idx="4270">
                  <c:v>254.905</c:v>
                </c:pt>
                <c:pt idx="4271">
                  <c:v>254.235</c:v>
                </c:pt>
                <c:pt idx="4272">
                  <c:v>254.24</c:v>
                </c:pt>
                <c:pt idx="4273">
                  <c:v>254.235</c:v>
                </c:pt>
                <c:pt idx="4274">
                  <c:v>254.24</c:v>
                </c:pt>
                <c:pt idx="4275">
                  <c:v>254.235</c:v>
                </c:pt>
                <c:pt idx="4276">
                  <c:v>254.245</c:v>
                </c:pt>
                <c:pt idx="4277">
                  <c:v>254.23</c:v>
                </c:pt>
                <c:pt idx="4278">
                  <c:v>254.24</c:v>
                </c:pt>
                <c:pt idx="4279">
                  <c:v>254.23</c:v>
                </c:pt>
                <c:pt idx="4280">
                  <c:v>254.245</c:v>
                </c:pt>
                <c:pt idx="4281">
                  <c:v>254.23</c:v>
                </c:pt>
                <c:pt idx="4282">
                  <c:v>254.24</c:v>
                </c:pt>
                <c:pt idx="4283">
                  <c:v>254.23</c:v>
                </c:pt>
                <c:pt idx="4284">
                  <c:v>254.25</c:v>
                </c:pt>
                <c:pt idx="4285">
                  <c:v>254.235</c:v>
                </c:pt>
                <c:pt idx="4286">
                  <c:v>254.235</c:v>
                </c:pt>
                <c:pt idx="4287">
                  <c:v>254.225</c:v>
                </c:pt>
                <c:pt idx="4288">
                  <c:v>253.51</c:v>
                </c:pt>
                <c:pt idx="4289">
                  <c:v>253.49</c:v>
                </c:pt>
                <c:pt idx="4290">
                  <c:v>254.235</c:v>
                </c:pt>
                <c:pt idx="4291">
                  <c:v>254.225</c:v>
                </c:pt>
                <c:pt idx="4292">
                  <c:v>254.24</c:v>
                </c:pt>
                <c:pt idx="4293">
                  <c:v>254.235</c:v>
                </c:pt>
                <c:pt idx="4294">
                  <c:v>254.24</c:v>
                </c:pt>
                <c:pt idx="4295">
                  <c:v>254.23</c:v>
                </c:pt>
                <c:pt idx="4296">
                  <c:v>254.24</c:v>
                </c:pt>
                <c:pt idx="4297">
                  <c:v>254.235</c:v>
                </c:pt>
                <c:pt idx="4298">
                  <c:v>254.235</c:v>
                </c:pt>
                <c:pt idx="4299">
                  <c:v>254.235</c:v>
                </c:pt>
                <c:pt idx="4300">
                  <c:v>254.24</c:v>
                </c:pt>
                <c:pt idx="4301">
                  <c:v>254.245</c:v>
                </c:pt>
                <c:pt idx="4302">
                  <c:v>254.24</c:v>
                </c:pt>
                <c:pt idx="4303">
                  <c:v>254.24</c:v>
                </c:pt>
                <c:pt idx="4304">
                  <c:v>254.235</c:v>
                </c:pt>
                <c:pt idx="4305">
                  <c:v>254.23</c:v>
                </c:pt>
                <c:pt idx="4306">
                  <c:v>254.235</c:v>
                </c:pt>
                <c:pt idx="4307">
                  <c:v>254.24</c:v>
                </c:pt>
                <c:pt idx="4308">
                  <c:v>254.24</c:v>
                </c:pt>
                <c:pt idx="4309">
                  <c:v>254.23</c:v>
                </c:pt>
                <c:pt idx="4310">
                  <c:v>254.24</c:v>
                </c:pt>
                <c:pt idx="4311">
                  <c:v>253.45</c:v>
                </c:pt>
                <c:pt idx="4312">
                  <c:v>254.24</c:v>
                </c:pt>
                <c:pt idx="4313">
                  <c:v>254.235</c:v>
                </c:pt>
                <c:pt idx="4314">
                  <c:v>254.24</c:v>
                </c:pt>
                <c:pt idx="4315">
                  <c:v>254.23</c:v>
                </c:pt>
                <c:pt idx="4316">
                  <c:v>254.24</c:v>
                </c:pt>
                <c:pt idx="4317">
                  <c:v>254.235</c:v>
                </c:pt>
                <c:pt idx="4318">
                  <c:v>254.235</c:v>
                </c:pt>
                <c:pt idx="4319">
                  <c:v>254.23</c:v>
                </c:pt>
                <c:pt idx="4320">
                  <c:v>254.235</c:v>
                </c:pt>
                <c:pt idx="4321">
                  <c:v>254.225</c:v>
                </c:pt>
                <c:pt idx="4322">
                  <c:v>254.24</c:v>
                </c:pt>
                <c:pt idx="4323">
                  <c:v>254.23</c:v>
                </c:pt>
                <c:pt idx="4324">
                  <c:v>254.24</c:v>
                </c:pt>
                <c:pt idx="4325">
                  <c:v>254.235</c:v>
                </c:pt>
                <c:pt idx="4326">
                  <c:v>254.235</c:v>
                </c:pt>
                <c:pt idx="4327">
                  <c:v>254.23</c:v>
                </c:pt>
                <c:pt idx="4328">
                  <c:v>254.235</c:v>
                </c:pt>
                <c:pt idx="4329">
                  <c:v>254.23</c:v>
                </c:pt>
                <c:pt idx="4330">
                  <c:v>254.235</c:v>
                </c:pt>
                <c:pt idx="4331">
                  <c:v>254.23</c:v>
                </c:pt>
                <c:pt idx="4332">
                  <c:v>254.24</c:v>
                </c:pt>
                <c:pt idx="4333">
                  <c:v>253.46</c:v>
                </c:pt>
                <c:pt idx="4334">
                  <c:v>254.235</c:v>
                </c:pt>
                <c:pt idx="4335">
                  <c:v>254.23</c:v>
                </c:pt>
                <c:pt idx="4336">
                  <c:v>254.24</c:v>
                </c:pt>
                <c:pt idx="4337">
                  <c:v>254.235</c:v>
                </c:pt>
                <c:pt idx="4338">
                  <c:v>254.24</c:v>
                </c:pt>
                <c:pt idx="4339">
                  <c:v>254.23</c:v>
                </c:pt>
                <c:pt idx="4340">
                  <c:v>254.24</c:v>
                </c:pt>
                <c:pt idx="4341">
                  <c:v>254.23</c:v>
                </c:pt>
                <c:pt idx="4342">
                  <c:v>254.24</c:v>
                </c:pt>
                <c:pt idx="4343">
                  <c:v>254.225</c:v>
                </c:pt>
                <c:pt idx="4344">
                  <c:v>254.24</c:v>
                </c:pt>
                <c:pt idx="4345">
                  <c:v>254.23</c:v>
                </c:pt>
                <c:pt idx="4346">
                  <c:v>254.995</c:v>
                </c:pt>
                <c:pt idx="4347">
                  <c:v>254.23</c:v>
                </c:pt>
                <c:pt idx="4348">
                  <c:v>254.235</c:v>
                </c:pt>
                <c:pt idx="4349">
                  <c:v>254.23</c:v>
                </c:pt>
                <c:pt idx="4350">
                  <c:v>254.24</c:v>
                </c:pt>
                <c:pt idx="4351">
                  <c:v>254.24</c:v>
                </c:pt>
                <c:pt idx="4352">
                  <c:v>254.245</c:v>
                </c:pt>
                <c:pt idx="4353">
                  <c:v>254.23</c:v>
                </c:pt>
                <c:pt idx="4354">
                  <c:v>254.23</c:v>
                </c:pt>
                <c:pt idx="4355">
                  <c:v>253.49</c:v>
                </c:pt>
                <c:pt idx="4356">
                  <c:v>254.235</c:v>
                </c:pt>
                <c:pt idx="4357">
                  <c:v>254.235</c:v>
                </c:pt>
                <c:pt idx="4358">
                  <c:v>254.24</c:v>
                </c:pt>
                <c:pt idx="4359">
                  <c:v>254.965</c:v>
                </c:pt>
                <c:pt idx="4360">
                  <c:v>254.24</c:v>
                </c:pt>
                <c:pt idx="4361">
                  <c:v>254.235</c:v>
                </c:pt>
                <c:pt idx="4362">
                  <c:v>254.24</c:v>
                </c:pt>
                <c:pt idx="4363">
                  <c:v>254.23</c:v>
                </c:pt>
                <c:pt idx="4364">
                  <c:v>254.235</c:v>
                </c:pt>
                <c:pt idx="4365">
                  <c:v>253.52</c:v>
                </c:pt>
                <c:pt idx="4366">
                  <c:v>254.24</c:v>
                </c:pt>
                <c:pt idx="4367">
                  <c:v>254.24</c:v>
                </c:pt>
                <c:pt idx="4368">
                  <c:v>254.235</c:v>
                </c:pt>
                <c:pt idx="4369">
                  <c:v>254.24</c:v>
                </c:pt>
                <c:pt idx="4370">
                  <c:v>254.235</c:v>
                </c:pt>
                <c:pt idx="4371">
                  <c:v>254.235</c:v>
                </c:pt>
                <c:pt idx="4372">
                  <c:v>254.235</c:v>
                </c:pt>
                <c:pt idx="4373">
                  <c:v>254.235</c:v>
                </c:pt>
                <c:pt idx="4374">
                  <c:v>254.24</c:v>
                </c:pt>
                <c:pt idx="4375">
                  <c:v>254.225</c:v>
                </c:pt>
                <c:pt idx="4376">
                  <c:v>254.24</c:v>
                </c:pt>
                <c:pt idx="4377">
                  <c:v>254.9</c:v>
                </c:pt>
                <c:pt idx="4378">
                  <c:v>254.245</c:v>
                </c:pt>
                <c:pt idx="4379">
                  <c:v>254.235</c:v>
                </c:pt>
                <c:pt idx="4380">
                  <c:v>254.24</c:v>
                </c:pt>
                <c:pt idx="4381">
                  <c:v>254.235</c:v>
                </c:pt>
                <c:pt idx="4382">
                  <c:v>254.245</c:v>
                </c:pt>
                <c:pt idx="4383">
                  <c:v>254.23</c:v>
                </c:pt>
                <c:pt idx="4384">
                  <c:v>254.24</c:v>
                </c:pt>
                <c:pt idx="4385">
                  <c:v>254.23</c:v>
                </c:pt>
                <c:pt idx="4386">
                  <c:v>254.24</c:v>
                </c:pt>
                <c:pt idx="4387">
                  <c:v>254.23</c:v>
                </c:pt>
                <c:pt idx="4388">
                  <c:v>254.24</c:v>
                </c:pt>
                <c:pt idx="4389">
                  <c:v>254.235</c:v>
                </c:pt>
                <c:pt idx="4390">
                  <c:v>254.24</c:v>
                </c:pt>
                <c:pt idx="4391">
                  <c:v>254.235</c:v>
                </c:pt>
                <c:pt idx="4392">
                  <c:v>254.24</c:v>
                </c:pt>
                <c:pt idx="4393">
                  <c:v>254.235</c:v>
                </c:pt>
                <c:pt idx="4394">
                  <c:v>254.235</c:v>
                </c:pt>
                <c:pt idx="4395">
                  <c:v>254.235</c:v>
                </c:pt>
                <c:pt idx="4396">
                  <c:v>254.235</c:v>
                </c:pt>
                <c:pt idx="4397">
                  <c:v>254.23</c:v>
                </c:pt>
                <c:pt idx="4398">
                  <c:v>254.235</c:v>
                </c:pt>
                <c:pt idx="4399">
                  <c:v>253.68</c:v>
                </c:pt>
                <c:pt idx="4400">
                  <c:v>254.245</c:v>
                </c:pt>
                <c:pt idx="4401">
                  <c:v>254.235</c:v>
                </c:pt>
                <c:pt idx="4402">
                  <c:v>254.24</c:v>
                </c:pt>
                <c:pt idx="4403">
                  <c:v>254.235</c:v>
                </c:pt>
                <c:pt idx="4404">
                  <c:v>254.24</c:v>
                </c:pt>
                <c:pt idx="4405">
                  <c:v>254.235</c:v>
                </c:pt>
                <c:pt idx="4406">
                  <c:v>254.235</c:v>
                </c:pt>
                <c:pt idx="4407">
                  <c:v>254.235</c:v>
                </c:pt>
                <c:pt idx="4408">
                  <c:v>254.235</c:v>
                </c:pt>
                <c:pt idx="4409">
                  <c:v>254.23</c:v>
                </c:pt>
                <c:pt idx="4410">
                  <c:v>254.24</c:v>
                </c:pt>
                <c:pt idx="4411">
                  <c:v>254.235</c:v>
                </c:pt>
                <c:pt idx="4412">
                  <c:v>254.235</c:v>
                </c:pt>
                <c:pt idx="4413">
                  <c:v>254.23</c:v>
                </c:pt>
                <c:pt idx="4414">
                  <c:v>254.24</c:v>
                </c:pt>
                <c:pt idx="4415">
                  <c:v>254.235</c:v>
                </c:pt>
                <c:pt idx="4416">
                  <c:v>254.235</c:v>
                </c:pt>
                <c:pt idx="4417">
                  <c:v>254.235</c:v>
                </c:pt>
                <c:pt idx="4418">
                  <c:v>254.24</c:v>
                </c:pt>
                <c:pt idx="4419">
                  <c:v>254.235</c:v>
                </c:pt>
                <c:pt idx="4420">
                  <c:v>254.235</c:v>
                </c:pt>
                <c:pt idx="4421">
                  <c:v>253.81</c:v>
                </c:pt>
                <c:pt idx="4422">
                  <c:v>254.235</c:v>
                </c:pt>
                <c:pt idx="4423">
                  <c:v>254.235</c:v>
                </c:pt>
                <c:pt idx="4424">
                  <c:v>254.24</c:v>
                </c:pt>
                <c:pt idx="4425">
                  <c:v>254.24</c:v>
                </c:pt>
                <c:pt idx="4426">
                  <c:v>254.245</c:v>
                </c:pt>
                <c:pt idx="4427">
                  <c:v>254.24</c:v>
                </c:pt>
                <c:pt idx="4428">
                  <c:v>254.24</c:v>
                </c:pt>
                <c:pt idx="4429">
                  <c:v>254.235</c:v>
                </c:pt>
                <c:pt idx="4430">
                  <c:v>254.24</c:v>
                </c:pt>
                <c:pt idx="4431">
                  <c:v>254.235</c:v>
                </c:pt>
                <c:pt idx="4432">
                  <c:v>254.24</c:v>
                </c:pt>
                <c:pt idx="4433">
                  <c:v>254.23</c:v>
                </c:pt>
                <c:pt idx="4434">
                  <c:v>254.245</c:v>
                </c:pt>
                <c:pt idx="4435">
                  <c:v>254.24</c:v>
                </c:pt>
                <c:pt idx="4436">
                  <c:v>254.24</c:v>
                </c:pt>
                <c:pt idx="4437">
                  <c:v>254.23</c:v>
                </c:pt>
                <c:pt idx="4438">
                  <c:v>254.245</c:v>
                </c:pt>
                <c:pt idx="4439">
                  <c:v>254.24</c:v>
                </c:pt>
                <c:pt idx="4440">
                  <c:v>254.245</c:v>
                </c:pt>
                <c:pt idx="4441">
                  <c:v>254.235</c:v>
                </c:pt>
                <c:pt idx="4442">
                  <c:v>254.24</c:v>
                </c:pt>
                <c:pt idx="4443">
                  <c:v>254.5</c:v>
                </c:pt>
                <c:pt idx="4444">
                  <c:v>254.245</c:v>
                </c:pt>
                <c:pt idx="4445">
                  <c:v>254.23</c:v>
                </c:pt>
                <c:pt idx="4446">
                  <c:v>254.245</c:v>
                </c:pt>
                <c:pt idx="4447">
                  <c:v>254.23</c:v>
                </c:pt>
                <c:pt idx="4448">
                  <c:v>254.24</c:v>
                </c:pt>
                <c:pt idx="4449">
                  <c:v>254.235</c:v>
                </c:pt>
                <c:pt idx="4450">
                  <c:v>254.23</c:v>
                </c:pt>
                <c:pt idx="4451">
                  <c:v>254.235</c:v>
                </c:pt>
                <c:pt idx="4452">
                  <c:v>254.235</c:v>
                </c:pt>
                <c:pt idx="4453">
                  <c:v>254.23</c:v>
                </c:pt>
                <c:pt idx="4454">
                  <c:v>254.235</c:v>
                </c:pt>
                <c:pt idx="4455">
                  <c:v>254.225</c:v>
                </c:pt>
                <c:pt idx="4456">
                  <c:v>254.23</c:v>
                </c:pt>
                <c:pt idx="4457">
                  <c:v>254.23</c:v>
                </c:pt>
                <c:pt idx="4458">
                  <c:v>254.235</c:v>
                </c:pt>
                <c:pt idx="4459">
                  <c:v>254.23</c:v>
                </c:pt>
                <c:pt idx="4460">
                  <c:v>254.24</c:v>
                </c:pt>
                <c:pt idx="4461">
                  <c:v>254.225</c:v>
                </c:pt>
                <c:pt idx="4462">
                  <c:v>254.24</c:v>
                </c:pt>
                <c:pt idx="4463">
                  <c:v>254.23</c:v>
                </c:pt>
                <c:pt idx="4464">
                  <c:v>254.235</c:v>
                </c:pt>
                <c:pt idx="4465">
                  <c:v>254.14</c:v>
                </c:pt>
                <c:pt idx="4466">
                  <c:v>254.235</c:v>
                </c:pt>
                <c:pt idx="4467">
                  <c:v>254.235</c:v>
                </c:pt>
                <c:pt idx="4468">
                  <c:v>254.235</c:v>
                </c:pt>
                <c:pt idx="4469">
                  <c:v>254.23</c:v>
                </c:pt>
                <c:pt idx="4470">
                  <c:v>254.235</c:v>
                </c:pt>
                <c:pt idx="4471">
                  <c:v>254.24</c:v>
                </c:pt>
                <c:pt idx="4472">
                  <c:v>254.24</c:v>
                </c:pt>
                <c:pt idx="4473">
                  <c:v>254.235</c:v>
                </c:pt>
                <c:pt idx="4474">
                  <c:v>254.24</c:v>
                </c:pt>
                <c:pt idx="4475">
                  <c:v>254.235</c:v>
                </c:pt>
                <c:pt idx="4476">
                  <c:v>254.23</c:v>
                </c:pt>
                <c:pt idx="4477">
                  <c:v>254.235</c:v>
                </c:pt>
                <c:pt idx="4478">
                  <c:v>254.23</c:v>
                </c:pt>
                <c:pt idx="4479">
                  <c:v>254.24</c:v>
                </c:pt>
                <c:pt idx="4480">
                  <c:v>254.23</c:v>
                </c:pt>
                <c:pt idx="4481">
                  <c:v>254.235</c:v>
                </c:pt>
                <c:pt idx="4482">
                  <c:v>254.24</c:v>
                </c:pt>
                <c:pt idx="4483">
                  <c:v>254.235</c:v>
                </c:pt>
                <c:pt idx="4484">
                  <c:v>254.24</c:v>
                </c:pt>
                <c:pt idx="4485">
                  <c:v>254.3</c:v>
                </c:pt>
                <c:pt idx="4486">
                  <c:v>254.235</c:v>
                </c:pt>
                <c:pt idx="4487">
                  <c:v>254.23</c:v>
                </c:pt>
                <c:pt idx="4488">
                  <c:v>254.32</c:v>
                </c:pt>
                <c:pt idx="4489">
                  <c:v>254.24</c:v>
                </c:pt>
                <c:pt idx="4490">
                  <c:v>254.235</c:v>
                </c:pt>
                <c:pt idx="4491">
                  <c:v>254.235</c:v>
                </c:pt>
                <c:pt idx="4492">
                  <c:v>254.24</c:v>
                </c:pt>
                <c:pt idx="4493">
                  <c:v>254.24</c:v>
                </c:pt>
                <c:pt idx="4494">
                  <c:v>254.245</c:v>
                </c:pt>
                <c:pt idx="4495">
                  <c:v>254.24</c:v>
                </c:pt>
                <c:pt idx="4496">
                  <c:v>254.235</c:v>
                </c:pt>
                <c:pt idx="4497">
                  <c:v>254.235</c:v>
                </c:pt>
                <c:pt idx="4498">
                  <c:v>254.245</c:v>
                </c:pt>
                <c:pt idx="4499">
                  <c:v>254.23</c:v>
                </c:pt>
                <c:pt idx="4500">
                  <c:v>254.24</c:v>
                </c:pt>
                <c:pt idx="4501">
                  <c:v>254.235</c:v>
                </c:pt>
                <c:pt idx="4502">
                  <c:v>254.24</c:v>
                </c:pt>
                <c:pt idx="4503">
                  <c:v>254.235</c:v>
                </c:pt>
                <c:pt idx="4504">
                  <c:v>254.245</c:v>
                </c:pt>
                <c:pt idx="4505">
                  <c:v>254.23</c:v>
                </c:pt>
                <c:pt idx="4506">
                  <c:v>254.24</c:v>
                </c:pt>
                <c:pt idx="4507">
                  <c:v>254.23</c:v>
                </c:pt>
                <c:pt idx="4508">
                  <c:v>254.235</c:v>
                </c:pt>
                <c:pt idx="4509">
                  <c:v>254.23</c:v>
                </c:pt>
                <c:pt idx="4510">
                  <c:v>254.5</c:v>
                </c:pt>
                <c:pt idx="4511">
                  <c:v>254.23</c:v>
                </c:pt>
                <c:pt idx="4512">
                  <c:v>254.24</c:v>
                </c:pt>
                <c:pt idx="4513">
                  <c:v>254.24</c:v>
                </c:pt>
                <c:pt idx="4514">
                  <c:v>254.245</c:v>
                </c:pt>
                <c:pt idx="4515">
                  <c:v>254.24</c:v>
                </c:pt>
                <c:pt idx="4516">
                  <c:v>254.245</c:v>
                </c:pt>
                <c:pt idx="4517">
                  <c:v>254.24</c:v>
                </c:pt>
                <c:pt idx="4518">
                  <c:v>254.24</c:v>
                </c:pt>
                <c:pt idx="4519">
                  <c:v>254.235</c:v>
                </c:pt>
                <c:pt idx="4520">
                  <c:v>254.245</c:v>
                </c:pt>
                <c:pt idx="4521">
                  <c:v>254.24</c:v>
                </c:pt>
                <c:pt idx="4522">
                  <c:v>254.235</c:v>
                </c:pt>
                <c:pt idx="4523">
                  <c:v>254.24</c:v>
                </c:pt>
                <c:pt idx="4524">
                  <c:v>254.23</c:v>
                </c:pt>
                <c:pt idx="4525">
                  <c:v>254.24</c:v>
                </c:pt>
                <c:pt idx="4526">
                  <c:v>254.24</c:v>
                </c:pt>
                <c:pt idx="4527">
                  <c:v>254.23</c:v>
                </c:pt>
                <c:pt idx="4528">
                  <c:v>254.235</c:v>
                </c:pt>
                <c:pt idx="4529">
                  <c:v>254.235</c:v>
                </c:pt>
                <c:pt idx="4530">
                  <c:v>254.24</c:v>
                </c:pt>
                <c:pt idx="4531">
                  <c:v>254.235</c:v>
                </c:pt>
                <c:pt idx="4532">
                  <c:v>253.81</c:v>
                </c:pt>
                <c:pt idx="4533">
                  <c:v>254.24</c:v>
                </c:pt>
                <c:pt idx="4534">
                  <c:v>254.235</c:v>
                </c:pt>
                <c:pt idx="4535">
                  <c:v>254.235</c:v>
                </c:pt>
                <c:pt idx="4536">
                  <c:v>254.235</c:v>
                </c:pt>
                <c:pt idx="4537">
                  <c:v>254.235</c:v>
                </c:pt>
                <c:pt idx="4538">
                  <c:v>254.235</c:v>
                </c:pt>
                <c:pt idx="4539">
                  <c:v>254.235</c:v>
                </c:pt>
                <c:pt idx="4540">
                  <c:v>254.23</c:v>
                </c:pt>
                <c:pt idx="4541">
                  <c:v>254.71</c:v>
                </c:pt>
                <c:pt idx="4542">
                  <c:v>254.245</c:v>
                </c:pt>
                <c:pt idx="4543">
                  <c:v>254.24</c:v>
                </c:pt>
                <c:pt idx="4544">
                  <c:v>254.24</c:v>
                </c:pt>
                <c:pt idx="4545">
                  <c:v>254.235</c:v>
                </c:pt>
                <c:pt idx="4546">
                  <c:v>254.235</c:v>
                </c:pt>
                <c:pt idx="4547">
                  <c:v>254.235</c:v>
                </c:pt>
                <c:pt idx="4548">
                  <c:v>254.24</c:v>
                </c:pt>
                <c:pt idx="4549">
                  <c:v>254.235</c:v>
                </c:pt>
                <c:pt idx="4550">
                  <c:v>254.235</c:v>
                </c:pt>
                <c:pt idx="4551">
                  <c:v>254.235</c:v>
                </c:pt>
                <c:pt idx="4552">
                  <c:v>254.24</c:v>
                </c:pt>
                <c:pt idx="4553">
                  <c:v>254.235</c:v>
                </c:pt>
                <c:pt idx="4554">
                  <c:v>254.79</c:v>
                </c:pt>
                <c:pt idx="4555">
                  <c:v>254.23</c:v>
                </c:pt>
                <c:pt idx="4556">
                  <c:v>254.24</c:v>
                </c:pt>
                <c:pt idx="4557">
                  <c:v>254.235</c:v>
                </c:pt>
                <c:pt idx="4558">
                  <c:v>254.24</c:v>
                </c:pt>
                <c:pt idx="4559">
                  <c:v>254.235</c:v>
                </c:pt>
                <c:pt idx="4560">
                  <c:v>254.24</c:v>
                </c:pt>
                <c:pt idx="4561">
                  <c:v>254.235</c:v>
                </c:pt>
                <c:pt idx="4562">
                  <c:v>254.24</c:v>
                </c:pt>
                <c:pt idx="4563">
                  <c:v>254.23</c:v>
                </c:pt>
                <c:pt idx="4564">
                  <c:v>254.245</c:v>
                </c:pt>
                <c:pt idx="4565">
                  <c:v>254.23</c:v>
                </c:pt>
                <c:pt idx="4566">
                  <c:v>254.24</c:v>
                </c:pt>
                <c:pt idx="4567">
                  <c:v>254.235</c:v>
                </c:pt>
                <c:pt idx="4568">
                  <c:v>254.245</c:v>
                </c:pt>
                <c:pt idx="4569">
                  <c:v>254.23</c:v>
                </c:pt>
                <c:pt idx="4570">
                  <c:v>254.235</c:v>
                </c:pt>
                <c:pt idx="4571">
                  <c:v>254.235</c:v>
                </c:pt>
                <c:pt idx="4572">
                  <c:v>254.23</c:v>
                </c:pt>
                <c:pt idx="4573">
                  <c:v>254.24</c:v>
                </c:pt>
                <c:pt idx="4574">
                  <c:v>254.23</c:v>
                </c:pt>
                <c:pt idx="4575">
                  <c:v>254.235</c:v>
                </c:pt>
                <c:pt idx="4576">
                  <c:v>253.57</c:v>
                </c:pt>
                <c:pt idx="4577">
                  <c:v>254.235</c:v>
                </c:pt>
                <c:pt idx="4578">
                  <c:v>254.225</c:v>
                </c:pt>
                <c:pt idx="4579">
                  <c:v>254.235</c:v>
                </c:pt>
                <c:pt idx="4580">
                  <c:v>254.235</c:v>
                </c:pt>
                <c:pt idx="4581">
                  <c:v>254.23</c:v>
                </c:pt>
                <c:pt idx="4582">
                  <c:v>254.235</c:v>
                </c:pt>
                <c:pt idx="4583">
                  <c:v>254.24</c:v>
                </c:pt>
                <c:pt idx="4584">
                  <c:v>254.24</c:v>
                </c:pt>
                <c:pt idx="4585">
                  <c:v>254.235</c:v>
                </c:pt>
                <c:pt idx="4586">
                  <c:v>254.94</c:v>
                </c:pt>
                <c:pt idx="4587">
                  <c:v>254.23</c:v>
                </c:pt>
                <c:pt idx="4588">
                  <c:v>254.24</c:v>
                </c:pt>
                <c:pt idx="4589">
                  <c:v>254.235</c:v>
                </c:pt>
                <c:pt idx="4590">
                  <c:v>254.24</c:v>
                </c:pt>
                <c:pt idx="4591">
                  <c:v>254.24</c:v>
                </c:pt>
                <c:pt idx="4592">
                  <c:v>254.24</c:v>
                </c:pt>
                <c:pt idx="4593">
                  <c:v>254.225</c:v>
                </c:pt>
                <c:pt idx="4594">
                  <c:v>254.235</c:v>
                </c:pt>
                <c:pt idx="4595">
                  <c:v>254.23</c:v>
                </c:pt>
                <c:pt idx="4596">
                  <c:v>254.245</c:v>
                </c:pt>
                <c:pt idx="4597">
                  <c:v>254.235</c:v>
                </c:pt>
                <c:pt idx="4598">
                  <c:v>253.5</c:v>
                </c:pt>
                <c:pt idx="4599">
                  <c:v>254.235</c:v>
                </c:pt>
                <c:pt idx="4600">
                  <c:v>253.983333333333</c:v>
                </c:pt>
                <c:pt idx="4601">
                  <c:v>254.24</c:v>
                </c:pt>
                <c:pt idx="4602">
                  <c:v>254.235</c:v>
                </c:pt>
                <c:pt idx="4603">
                  <c:v>254.24</c:v>
                </c:pt>
                <c:pt idx="4604">
                  <c:v>254.235</c:v>
                </c:pt>
                <c:pt idx="4605">
                  <c:v>254.235</c:v>
                </c:pt>
                <c:pt idx="4606">
                  <c:v>254.235</c:v>
                </c:pt>
                <c:pt idx="4607">
                  <c:v>254.235</c:v>
                </c:pt>
                <c:pt idx="4608">
                  <c:v>254.235</c:v>
                </c:pt>
                <c:pt idx="4609">
                  <c:v>254.24</c:v>
                </c:pt>
                <c:pt idx="4610">
                  <c:v>254.24</c:v>
                </c:pt>
                <c:pt idx="4611">
                  <c:v>254.235</c:v>
                </c:pt>
                <c:pt idx="4612">
                  <c:v>254.23</c:v>
                </c:pt>
                <c:pt idx="4613">
                  <c:v>254.235</c:v>
                </c:pt>
                <c:pt idx="4614">
                  <c:v>254.235</c:v>
                </c:pt>
                <c:pt idx="4615">
                  <c:v>254.235</c:v>
                </c:pt>
                <c:pt idx="4616">
                  <c:v>254.23</c:v>
                </c:pt>
                <c:pt idx="4617">
                  <c:v>254.24</c:v>
                </c:pt>
                <c:pt idx="4618">
                  <c:v>254.23</c:v>
                </c:pt>
                <c:pt idx="4619">
                  <c:v>254.235</c:v>
                </c:pt>
                <c:pt idx="4620">
                  <c:v>255.02</c:v>
                </c:pt>
                <c:pt idx="4621">
                  <c:v>254.235</c:v>
                </c:pt>
                <c:pt idx="4622">
                  <c:v>254.24</c:v>
                </c:pt>
                <c:pt idx="4623">
                  <c:v>254.225</c:v>
                </c:pt>
                <c:pt idx="4624">
                  <c:v>254.245</c:v>
                </c:pt>
                <c:pt idx="4625">
                  <c:v>254.23</c:v>
                </c:pt>
                <c:pt idx="4626">
                  <c:v>254.24</c:v>
                </c:pt>
                <c:pt idx="4627">
                  <c:v>254.23</c:v>
                </c:pt>
                <c:pt idx="4628">
                  <c:v>254.235</c:v>
                </c:pt>
                <c:pt idx="4629">
                  <c:v>254.24</c:v>
                </c:pt>
                <c:pt idx="4630">
                  <c:v>254.235</c:v>
                </c:pt>
                <c:pt idx="4631">
                  <c:v>254.24</c:v>
                </c:pt>
                <c:pt idx="4632">
                  <c:v>254.225</c:v>
                </c:pt>
                <c:pt idx="4633">
                  <c:v>254.235</c:v>
                </c:pt>
                <c:pt idx="4634">
                  <c:v>254.235</c:v>
                </c:pt>
                <c:pt idx="4635">
                  <c:v>254.235</c:v>
                </c:pt>
                <c:pt idx="4636">
                  <c:v>254.235</c:v>
                </c:pt>
                <c:pt idx="4637">
                  <c:v>254.24</c:v>
                </c:pt>
                <c:pt idx="4638">
                  <c:v>254.235</c:v>
                </c:pt>
                <c:pt idx="4639">
                  <c:v>254.235</c:v>
                </c:pt>
                <c:pt idx="4640">
                  <c:v>254.235</c:v>
                </c:pt>
                <c:pt idx="4641">
                  <c:v>254.235</c:v>
                </c:pt>
                <c:pt idx="4642">
                  <c:v>253.44</c:v>
                </c:pt>
                <c:pt idx="4643">
                  <c:v>254.235</c:v>
                </c:pt>
                <c:pt idx="4644">
                  <c:v>254.23</c:v>
                </c:pt>
                <c:pt idx="4645">
                  <c:v>254.24</c:v>
                </c:pt>
                <c:pt idx="4646">
                  <c:v>254.235</c:v>
                </c:pt>
                <c:pt idx="4647">
                  <c:v>254.24</c:v>
                </c:pt>
                <c:pt idx="4648">
                  <c:v>254.235</c:v>
                </c:pt>
                <c:pt idx="4649">
                  <c:v>254.235</c:v>
                </c:pt>
                <c:pt idx="4650">
                  <c:v>254.235</c:v>
                </c:pt>
                <c:pt idx="4651">
                  <c:v>255</c:v>
                </c:pt>
                <c:pt idx="4652">
                  <c:v>254.235</c:v>
                </c:pt>
                <c:pt idx="4653">
                  <c:v>254.23</c:v>
                </c:pt>
                <c:pt idx="4654">
                  <c:v>254.235</c:v>
                </c:pt>
                <c:pt idx="4655">
                  <c:v>254.235</c:v>
                </c:pt>
                <c:pt idx="4656">
                  <c:v>254.235</c:v>
                </c:pt>
                <c:pt idx="4657">
                  <c:v>254.23</c:v>
                </c:pt>
                <c:pt idx="4658">
                  <c:v>254.235</c:v>
                </c:pt>
                <c:pt idx="4659">
                  <c:v>254.23</c:v>
                </c:pt>
                <c:pt idx="4660">
                  <c:v>254.23</c:v>
                </c:pt>
                <c:pt idx="4661">
                  <c:v>254.23</c:v>
                </c:pt>
                <c:pt idx="4662">
                  <c:v>254.235</c:v>
                </c:pt>
                <c:pt idx="4663">
                  <c:v>254.23</c:v>
                </c:pt>
                <c:pt idx="4664">
                  <c:v>253.49</c:v>
                </c:pt>
                <c:pt idx="4665">
                  <c:v>254.24</c:v>
                </c:pt>
                <c:pt idx="4666">
                  <c:v>254.97</c:v>
                </c:pt>
                <c:pt idx="4667">
                  <c:v>254.235</c:v>
                </c:pt>
                <c:pt idx="4668">
                  <c:v>254.24</c:v>
                </c:pt>
                <c:pt idx="4669">
                  <c:v>254.225</c:v>
                </c:pt>
                <c:pt idx="4670">
                  <c:v>254.235</c:v>
                </c:pt>
                <c:pt idx="4671">
                  <c:v>254.23</c:v>
                </c:pt>
                <c:pt idx="4672">
                  <c:v>254.235</c:v>
                </c:pt>
                <c:pt idx="4673">
                  <c:v>254.23</c:v>
                </c:pt>
                <c:pt idx="4674">
                  <c:v>254.24</c:v>
                </c:pt>
                <c:pt idx="4675">
                  <c:v>254.23</c:v>
                </c:pt>
                <c:pt idx="4676">
                  <c:v>254.24</c:v>
                </c:pt>
                <c:pt idx="4677">
                  <c:v>254.225</c:v>
                </c:pt>
                <c:pt idx="4678">
                  <c:v>254.235</c:v>
                </c:pt>
                <c:pt idx="4679">
                  <c:v>254.23</c:v>
                </c:pt>
                <c:pt idx="4680">
                  <c:v>254.235</c:v>
                </c:pt>
                <c:pt idx="4681">
                  <c:v>254.23</c:v>
                </c:pt>
                <c:pt idx="4682">
                  <c:v>254.23</c:v>
                </c:pt>
                <c:pt idx="4683">
                  <c:v>254.23</c:v>
                </c:pt>
                <c:pt idx="4684">
                  <c:v>254.235</c:v>
                </c:pt>
                <c:pt idx="4685">
                  <c:v>254.23</c:v>
                </c:pt>
                <c:pt idx="4686">
                  <c:v>253.57</c:v>
                </c:pt>
                <c:pt idx="4687">
                  <c:v>254.23</c:v>
                </c:pt>
                <c:pt idx="4688">
                  <c:v>254.235</c:v>
                </c:pt>
                <c:pt idx="4689">
                  <c:v>254.23</c:v>
                </c:pt>
                <c:pt idx="4690">
                  <c:v>254.23</c:v>
                </c:pt>
                <c:pt idx="4691">
                  <c:v>254.23</c:v>
                </c:pt>
                <c:pt idx="4692">
                  <c:v>254.235</c:v>
                </c:pt>
                <c:pt idx="4693">
                  <c:v>254.23</c:v>
                </c:pt>
                <c:pt idx="4694">
                  <c:v>254.23</c:v>
                </c:pt>
                <c:pt idx="4695">
                  <c:v>254.23</c:v>
                </c:pt>
                <c:pt idx="4696">
                  <c:v>254.23</c:v>
                </c:pt>
                <c:pt idx="4697">
                  <c:v>254.23</c:v>
                </c:pt>
                <c:pt idx="4698">
                  <c:v>254.24</c:v>
                </c:pt>
                <c:pt idx="4699">
                  <c:v>254.235</c:v>
                </c:pt>
                <c:pt idx="4700">
                  <c:v>254.235</c:v>
                </c:pt>
                <c:pt idx="4701">
                  <c:v>254.23</c:v>
                </c:pt>
                <c:pt idx="4702">
                  <c:v>254.23</c:v>
                </c:pt>
                <c:pt idx="4703">
                  <c:v>254.24</c:v>
                </c:pt>
                <c:pt idx="4704">
                  <c:v>254.24</c:v>
                </c:pt>
                <c:pt idx="4705">
                  <c:v>254.245</c:v>
                </c:pt>
                <c:pt idx="4706">
                  <c:v>254.24</c:v>
                </c:pt>
                <c:pt idx="4707">
                  <c:v>254.24</c:v>
                </c:pt>
                <c:pt idx="4708">
                  <c:v>254.8</c:v>
                </c:pt>
                <c:pt idx="4709">
                  <c:v>254.25</c:v>
                </c:pt>
                <c:pt idx="4710">
                  <c:v>254.23</c:v>
                </c:pt>
                <c:pt idx="4711">
                  <c:v>254.24</c:v>
                </c:pt>
                <c:pt idx="4712">
                  <c:v>254.24</c:v>
                </c:pt>
                <c:pt idx="4713">
                  <c:v>254.245</c:v>
                </c:pt>
                <c:pt idx="4714">
                  <c:v>254.235</c:v>
                </c:pt>
                <c:pt idx="4715">
                  <c:v>254.245</c:v>
                </c:pt>
                <c:pt idx="4716">
                  <c:v>254.24</c:v>
                </c:pt>
                <c:pt idx="4717">
                  <c:v>254.74</c:v>
                </c:pt>
                <c:pt idx="4718">
                  <c:v>254.07</c:v>
                </c:pt>
                <c:pt idx="4719">
                  <c:v>254.245</c:v>
                </c:pt>
                <c:pt idx="4720">
                  <c:v>254.23</c:v>
                </c:pt>
                <c:pt idx="4721">
                  <c:v>254.24</c:v>
                </c:pt>
                <c:pt idx="4722">
                  <c:v>254.23</c:v>
                </c:pt>
                <c:pt idx="4723">
                  <c:v>254.245</c:v>
                </c:pt>
                <c:pt idx="4724">
                  <c:v>254.24</c:v>
                </c:pt>
                <c:pt idx="4725">
                  <c:v>254.24</c:v>
                </c:pt>
                <c:pt idx="4726">
                  <c:v>254.235</c:v>
                </c:pt>
                <c:pt idx="4727">
                  <c:v>254.24</c:v>
                </c:pt>
                <c:pt idx="4728">
                  <c:v>254.23</c:v>
                </c:pt>
                <c:pt idx="4729">
                  <c:v>254.245</c:v>
                </c:pt>
                <c:pt idx="4730">
                  <c:v>254.235</c:v>
                </c:pt>
                <c:pt idx="4731">
                  <c:v>254.245</c:v>
                </c:pt>
                <c:pt idx="4732">
                  <c:v>254.24</c:v>
                </c:pt>
                <c:pt idx="4733">
                  <c:v>254.24</c:v>
                </c:pt>
                <c:pt idx="4734">
                  <c:v>254.225</c:v>
                </c:pt>
                <c:pt idx="4735">
                  <c:v>254.24</c:v>
                </c:pt>
                <c:pt idx="4736">
                  <c:v>254.62</c:v>
                </c:pt>
                <c:pt idx="4737">
                  <c:v>254.23</c:v>
                </c:pt>
                <c:pt idx="4738">
                  <c:v>254.235</c:v>
                </c:pt>
                <c:pt idx="4739">
                  <c:v>254.245</c:v>
                </c:pt>
                <c:pt idx="4740">
                  <c:v>254.23</c:v>
                </c:pt>
                <c:pt idx="4741">
                  <c:v>254.235</c:v>
                </c:pt>
                <c:pt idx="4742">
                  <c:v>254.23</c:v>
                </c:pt>
                <c:pt idx="4743">
                  <c:v>254.24</c:v>
                </c:pt>
                <c:pt idx="4744">
                  <c:v>254.235</c:v>
                </c:pt>
                <c:pt idx="4745">
                  <c:v>254.245</c:v>
                </c:pt>
                <c:pt idx="4746">
                  <c:v>254.24</c:v>
                </c:pt>
                <c:pt idx="4747">
                  <c:v>254.24</c:v>
                </c:pt>
                <c:pt idx="4748">
                  <c:v>254.235</c:v>
                </c:pt>
                <c:pt idx="4749">
                  <c:v>254.24</c:v>
                </c:pt>
                <c:pt idx="4750">
                  <c:v>254.235</c:v>
                </c:pt>
                <c:pt idx="4751">
                  <c:v>254.24</c:v>
                </c:pt>
                <c:pt idx="4752">
                  <c:v>254.235</c:v>
                </c:pt>
                <c:pt idx="4753">
                  <c:v>254.24</c:v>
                </c:pt>
                <c:pt idx="4754">
                  <c:v>254.235</c:v>
                </c:pt>
                <c:pt idx="4755">
                  <c:v>254.245</c:v>
                </c:pt>
                <c:pt idx="4756">
                  <c:v>254.235</c:v>
                </c:pt>
                <c:pt idx="4757">
                  <c:v>254.24</c:v>
                </c:pt>
                <c:pt idx="4758">
                  <c:v>254.235</c:v>
                </c:pt>
                <c:pt idx="4759">
                  <c:v>254.24</c:v>
                </c:pt>
                <c:pt idx="4760">
                  <c:v>254.235</c:v>
                </c:pt>
                <c:pt idx="4761">
                  <c:v>254.245</c:v>
                </c:pt>
                <c:pt idx="4762">
                  <c:v>254.24</c:v>
                </c:pt>
                <c:pt idx="4763">
                  <c:v>254.235</c:v>
                </c:pt>
                <c:pt idx="4764">
                  <c:v>254.24</c:v>
                </c:pt>
                <c:pt idx="4765">
                  <c:v>254.245</c:v>
                </c:pt>
                <c:pt idx="4766">
                  <c:v>254.39</c:v>
                </c:pt>
                <c:pt idx="4767">
                  <c:v>254.235</c:v>
                </c:pt>
                <c:pt idx="4768">
                  <c:v>254.24</c:v>
                </c:pt>
                <c:pt idx="4769">
                  <c:v>254.235</c:v>
                </c:pt>
                <c:pt idx="4770">
                  <c:v>254.235</c:v>
                </c:pt>
                <c:pt idx="4771">
                  <c:v>254.235</c:v>
                </c:pt>
                <c:pt idx="4772">
                  <c:v>254.23</c:v>
                </c:pt>
                <c:pt idx="4773">
                  <c:v>254.23</c:v>
                </c:pt>
                <c:pt idx="4774">
                  <c:v>254.235</c:v>
                </c:pt>
                <c:pt idx="4775">
                  <c:v>254.235</c:v>
                </c:pt>
                <c:pt idx="4776">
                  <c:v>254.23</c:v>
                </c:pt>
                <c:pt idx="4777">
                  <c:v>254.235</c:v>
                </c:pt>
                <c:pt idx="4778">
                  <c:v>254.23</c:v>
                </c:pt>
                <c:pt idx="4779">
                  <c:v>254.235</c:v>
                </c:pt>
                <c:pt idx="4780">
                  <c:v>254.235</c:v>
                </c:pt>
                <c:pt idx="4781">
                  <c:v>254.226666666667</c:v>
                </c:pt>
                <c:pt idx="4782">
                  <c:v>254.235</c:v>
                </c:pt>
                <c:pt idx="4783">
                  <c:v>254.235</c:v>
                </c:pt>
                <c:pt idx="4784">
                  <c:v>254.23</c:v>
                </c:pt>
                <c:pt idx="4785">
                  <c:v>254.235</c:v>
                </c:pt>
                <c:pt idx="4786">
                  <c:v>254.235</c:v>
                </c:pt>
                <c:pt idx="4787">
                  <c:v>254.24</c:v>
                </c:pt>
                <c:pt idx="4788">
                  <c:v>254.235</c:v>
                </c:pt>
                <c:pt idx="4789">
                  <c:v>254.245</c:v>
                </c:pt>
                <c:pt idx="4790">
                  <c:v>254.235</c:v>
                </c:pt>
                <c:pt idx="4791">
                  <c:v>254.24</c:v>
                </c:pt>
                <c:pt idx="4792">
                  <c:v>254.235</c:v>
                </c:pt>
                <c:pt idx="4793">
                  <c:v>254.24</c:v>
                </c:pt>
                <c:pt idx="4794">
                  <c:v>254.23</c:v>
                </c:pt>
                <c:pt idx="4795">
                  <c:v>254.17</c:v>
                </c:pt>
                <c:pt idx="4796">
                  <c:v>254.23</c:v>
                </c:pt>
                <c:pt idx="4797">
                  <c:v>254.235</c:v>
                </c:pt>
                <c:pt idx="4798">
                  <c:v>254.235</c:v>
                </c:pt>
                <c:pt idx="4799">
                  <c:v>254.235</c:v>
                </c:pt>
                <c:pt idx="4800">
                  <c:v>254.266666666667</c:v>
                </c:pt>
                <c:pt idx="4801">
                  <c:v>254.24</c:v>
                </c:pt>
                <c:pt idx="4802">
                  <c:v>254.225</c:v>
                </c:pt>
                <c:pt idx="4803">
                  <c:v>254.24</c:v>
                </c:pt>
                <c:pt idx="4804">
                  <c:v>254.235</c:v>
                </c:pt>
                <c:pt idx="4805">
                  <c:v>254.24</c:v>
                </c:pt>
                <c:pt idx="4806">
                  <c:v>254.235</c:v>
                </c:pt>
                <c:pt idx="4807">
                  <c:v>254.245</c:v>
                </c:pt>
                <c:pt idx="4808">
                  <c:v>254.235</c:v>
                </c:pt>
                <c:pt idx="4809">
                  <c:v>254.24</c:v>
                </c:pt>
                <c:pt idx="4810">
                  <c:v>254.23</c:v>
                </c:pt>
                <c:pt idx="4811">
                  <c:v>254.24</c:v>
                </c:pt>
                <c:pt idx="4812">
                  <c:v>254.23</c:v>
                </c:pt>
                <c:pt idx="4813">
                  <c:v>254.235</c:v>
                </c:pt>
                <c:pt idx="4814">
                  <c:v>254.23</c:v>
                </c:pt>
                <c:pt idx="4815">
                  <c:v>254.24</c:v>
                </c:pt>
                <c:pt idx="4816">
                  <c:v>254.23</c:v>
                </c:pt>
                <c:pt idx="4817">
                  <c:v>254.24</c:v>
                </c:pt>
                <c:pt idx="4818">
                  <c:v>254.235</c:v>
                </c:pt>
                <c:pt idx="4819">
                  <c:v>254.24</c:v>
                </c:pt>
                <c:pt idx="4820">
                  <c:v>254.23</c:v>
                </c:pt>
                <c:pt idx="4821">
                  <c:v>254.245</c:v>
                </c:pt>
                <c:pt idx="4822">
                  <c:v>254.225</c:v>
                </c:pt>
                <c:pt idx="4823">
                  <c:v>254.24</c:v>
                </c:pt>
                <c:pt idx="4824">
                  <c:v>254.235</c:v>
                </c:pt>
                <c:pt idx="4825">
                  <c:v>254.245</c:v>
                </c:pt>
                <c:pt idx="4826">
                  <c:v>253.93</c:v>
                </c:pt>
                <c:pt idx="4827">
                  <c:v>254.235</c:v>
                </c:pt>
                <c:pt idx="4828">
                  <c:v>254.235</c:v>
                </c:pt>
                <c:pt idx="4829">
                  <c:v>254.24</c:v>
                </c:pt>
                <c:pt idx="4830">
                  <c:v>254.235</c:v>
                </c:pt>
                <c:pt idx="4831">
                  <c:v>254.235</c:v>
                </c:pt>
                <c:pt idx="4832">
                  <c:v>254.235</c:v>
                </c:pt>
                <c:pt idx="4833">
                  <c:v>254.235</c:v>
                </c:pt>
                <c:pt idx="4834">
                  <c:v>254.23</c:v>
                </c:pt>
                <c:pt idx="4835">
                  <c:v>254.24</c:v>
                </c:pt>
                <c:pt idx="4836">
                  <c:v>254.23</c:v>
                </c:pt>
                <c:pt idx="4837">
                  <c:v>254.245</c:v>
                </c:pt>
                <c:pt idx="4838">
                  <c:v>254.235</c:v>
                </c:pt>
                <c:pt idx="4839">
                  <c:v>254.24</c:v>
                </c:pt>
                <c:pt idx="4840">
                  <c:v>254.235</c:v>
                </c:pt>
                <c:pt idx="4841">
                  <c:v>254.24</c:v>
                </c:pt>
                <c:pt idx="4842">
                  <c:v>254.23</c:v>
                </c:pt>
                <c:pt idx="4843">
                  <c:v>254.24</c:v>
                </c:pt>
                <c:pt idx="4844">
                  <c:v>254.225</c:v>
                </c:pt>
                <c:pt idx="4845">
                  <c:v>254.235</c:v>
                </c:pt>
                <c:pt idx="4846">
                  <c:v>254.23</c:v>
                </c:pt>
                <c:pt idx="4847">
                  <c:v>254.25</c:v>
                </c:pt>
                <c:pt idx="4848">
                  <c:v>254.235</c:v>
                </c:pt>
                <c:pt idx="4849">
                  <c:v>254.24</c:v>
                </c:pt>
                <c:pt idx="4850">
                  <c:v>254.235</c:v>
                </c:pt>
                <c:pt idx="4851">
                  <c:v>254.24</c:v>
                </c:pt>
                <c:pt idx="4852">
                  <c:v>254.235</c:v>
                </c:pt>
                <c:pt idx="4853">
                  <c:v>254.23</c:v>
                </c:pt>
                <c:pt idx="4854">
                  <c:v>254.23</c:v>
                </c:pt>
                <c:pt idx="4855">
                  <c:v>254.235</c:v>
                </c:pt>
                <c:pt idx="4856">
                  <c:v>254.235</c:v>
                </c:pt>
                <c:pt idx="4857">
                  <c:v>253.72</c:v>
                </c:pt>
                <c:pt idx="4858">
                  <c:v>254.23</c:v>
                </c:pt>
                <c:pt idx="4859">
                  <c:v>254.23</c:v>
                </c:pt>
                <c:pt idx="4860">
                  <c:v>254.235</c:v>
                </c:pt>
                <c:pt idx="4861">
                  <c:v>254.24</c:v>
                </c:pt>
                <c:pt idx="4862">
                  <c:v>254.24</c:v>
                </c:pt>
                <c:pt idx="4863">
                  <c:v>254.235</c:v>
                </c:pt>
                <c:pt idx="4864">
                  <c:v>254.225</c:v>
                </c:pt>
                <c:pt idx="4865">
                  <c:v>254.235</c:v>
                </c:pt>
                <c:pt idx="4866">
                  <c:v>254.235</c:v>
                </c:pt>
                <c:pt idx="4867">
                  <c:v>254.24</c:v>
                </c:pt>
                <c:pt idx="4868">
                  <c:v>254.235</c:v>
                </c:pt>
                <c:pt idx="4869">
                  <c:v>254.43</c:v>
                </c:pt>
                <c:pt idx="4870">
                  <c:v>254.235</c:v>
                </c:pt>
                <c:pt idx="4871">
                  <c:v>254.24</c:v>
                </c:pt>
                <c:pt idx="4872">
                  <c:v>254.235</c:v>
                </c:pt>
                <c:pt idx="4873">
                  <c:v>254.235</c:v>
                </c:pt>
                <c:pt idx="4874">
                  <c:v>254.23</c:v>
                </c:pt>
                <c:pt idx="4875">
                  <c:v>254.235</c:v>
                </c:pt>
                <c:pt idx="4876">
                  <c:v>254.23</c:v>
                </c:pt>
                <c:pt idx="4877">
                  <c:v>254.24</c:v>
                </c:pt>
                <c:pt idx="4878">
                  <c:v>254.235</c:v>
                </c:pt>
                <c:pt idx="4879">
                  <c:v>254.24</c:v>
                </c:pt>
                <c:pt idx="4880">
                  <c:v>254.24</c:v>
                </c:pt>
                <c:pt idx="4881">
                  <c:v>254.245</c:v>
                </c:pt>
                <c:pt idx="4882">
                  <c:v>254.23</c:v>
                </c:pt>
                <c:pt idx="4883">
                  <c:v>254.24</c:v>
                </c:pt>
                <c:pt idx="4884">
                  <c:v>254.23</c:v>
                </c:pt>
                <c:pt idx="4885">
                  <c:v>253.59</c:v>
                </c:pt>
                <c:pt idx="4886">
                  <c:v>254.23</c:v>
                </c:pt>
                <c:pt idx="4887">
                  <c:v>254.235</c:v>
                </c:pt>
                <c:pt idx="4888">
                  <c:v>254.24</c:v>
                </c:pt>
                <c:pt idx="4889">
                  <c:v>254.245</c:v>
                </c:pt>
                <c:pt idx="4890">
                  <c:v>254.23</c:v>
                </c:pt>
                <c:pt idx="4891">
                  <c:v>254.24</c:v>
                </c:pt>
                <c:pt idx="4892">
                  <c:v>254.23</c:v>
                </c:pt>
                <c:pt idx="4893">
                  <c:v>254.24</c:v>
                </c:pt>
                <c:pt idx="4894">
                  <c:v>254.23</c:v>
                </c:pt>
                <c:pt idx="4895">
                  <c:v>254.24</c:v>
                </c:pt>
                <c:pt idx="4896">
                  <c:v>254.94</c:v>
                </c:pt>
                <c:pt idx="4897">
                  <c:v>254.235</c:v>
                </c:pt>
                <c:pt idx="4898">
                  <c:v>254.23</c:v>
                </c:pt>
                <c:pt idx="4899">
                  <c:v>254.235</c:v>
                </c:pt>
                <c:pt idx="4900">
                  <c:v>254.24</c:v>
                </c:pt>
                <c:pt idx="4901">
                  <c:v>254.24</c:v>
                </c:pt>
                <c:pt idx="4902">
                  <c:v>254.235</c:v>
                </c:pt>
                <c:pt idx="4903">
                  <c:v>254.24</c:v>
                </c:pt>
                <c:pt idx="4904">
                  <c:v>254.235</c:v>
                </c:pt>
                <c:pt idx="4905">
                  <c:v>254.235</c:v>
                </c:pt>
                <c:pt idx="4906">
                  <c:v>254.23</c:v>
                </c:pt>
                <c:pt idx="4907">
                  <c:v>254.235</c:v>
                </c:pt>
                <c:pt idx="4908">
                  <c:v>253.49</c:v>
                </c:pt>
                <c:pt idx="4909">
                  <c:v>254.245</c:v>
                </c:pt>
                <c:pt idx="4910">
                  <c:v>254.235</c:v>
                </c:pt>
                <c:pt idx="4911">
                  <c:v>254.24</c:v>
                </c:pt>
                <c:pt idx="4912">
                  <c:v>254.24</c:v>
                </c:pt>
                <c:pt idx="4913">
                  <c:v>254.235</c:v>
                </c:pt>
                <c:pt idx="4914">
                  <c:v>254.23</c:v>
                </c:pt>
                <c:pt idx="4915">
                  <c:v>254.235</c:v>
                </c:pt>
                <c:pt idx="4916">
                  <c:v>254.235</c:v>
                </c:pt>
                <c:pt idx="4917">
                  <c:v>254.235</c:v>
                </c:pt>
                <c:pt idx="4918">
                  <c:v>254.24</c:v>
                </c:pt>
                <c:pt idx="4919">
                  <c:v>254.24</c:v>
                </c:pt>
                <c:pt idx="4920">
                  <c:v>254.24</c:v>
                </c:pt>
                <c:pt idx="4921">
                  <c:v>254.24</c:v>
                </c:pt>
                <c:pt idx="4922">
                  <c:v>254.235</c:v>
                </c:pt>
                <c:pt idx="4923">
                  <c:v>254.24</c:v>
                </c:pt>
                <c:pt idx="4924">
                  <c:v>254.23</c:v>
                </c:pt>
                <c:pt idx="4925">
                  <c:v>254.24</c:v>
                </c:pt>
                <c:pt idx="4926">
                  <c:v>254.23</c:v>
                </c:pt>
                <c:pt idx="4927">
                  <c:v>254.235</c:v>
                </c:pt>
                <c:pt idx="4928">
                  <c:v>254.24</c:v>
                </c:pt>
                <c:pt idx="4929">
                  <c:v>254.24</c:v>
                </c:pt>
                <c:pt idx="4930">
                  <c:v>255.02</c:v>
                </c:pt>
                <c:pt idx="4931">
                  <c:v>254.24</c:v>
                </c:pt>
                <c:pt idx="4932">
                  <c:v>254.24</c:v>
                </c:pt>
                <c:pt idx="4933">
                  <c:v>254.235</c:v>
                </c:pt>
                <c:pt idx="4934">
                  <c:v>254.235</c:v>
                </c:pt>
                <c:pt idx="4935">
                  <c:v>254.24</c:v>
                </c:pt>
                <c:pt idx="4936">
                  <c:v>254.235</c:v>
                </c:pt>
                <c:pt idx="4937">
                  <c:v>254.24</c:v>
                </c:pt>
                <c:pt idx="4938">
                  <c:v>254.235</c:v>
                </c:pt>
                <c:pt idx="4939">
                  <c:v>254.24</c:v>
                </c:pt>
                <c:pt idx="4940">
                  <c:v>254.23</c:v>
                </c:pt>
                <c:pt idx="4941">
                  <c:v>254.245</c:v>
                </c:pt>
                <c:pt idx="4942">
                  <c:v>254.235</c:v>
                </c:pt>
                <c:pt idx="4943">
                  <c:v>254.24</c:v>
                </c:pt>
                <c:pt idx="4944">
                  <c:v>254.23</c:v>
                </c:pt>
                <c:pt idx="4945">
                  <c:v>254.245</c:v>
                </c:pt>
                <c:pt idx="4946">
                  <c:v>254.23</c:v>
                </c:pt>
                <c:pt idx="4947">
                  <c:v>254.245</c:v>
                </c:pt>
                <c:pt idx="4948">
                  <c:v>254.23</c:v>
                </c:pt>
                <c:pt idx="4949">
                  <c:v>254.24</c:v>
                </c:pt>
                <c:pt idx="4950">
                  <c:v>253.44</c:v>
                </c:pt>
                <c:pt idx="4951">
                  <c:v>254.245</c:v>
                </c:pt>
                <c:pt idx="4952">
                  <c:v>255.02</c:v>
                </c:pt>
                <c:pt idx="4953">
                  <c:v>254.235</c:v>
                </c:pt>
                <c:pt idx="4954">
                  <c:v>254.23</c:v>
                </c:pt>
                <c:pt idx="4955">
                  <c:v>254.23</c:v>
                </c:pt>
                <c:pt idx="4956">
                  <c:v>254.23</c:v>
                </c:pt>
                <c:pt idx="4957">
                  <c:v>254.24</c:v>
                </c:pt>
                <c:pt idx="4958">
                  <c:v>254.235</c:v>
                </c:pt>
                <c:pt idx="4959">
                  <c:v>254.24</c:v>
                </c:pt>
                <c:pt idx="4960">
                  <c:v>254.23</c:v>
                </c:pt>
                <c:pt idx="4961">
                  <c:v>254.24</c:v>
                </c:pt>
                <c:pt idx="4962">
                  <c:v>254.24</c:v>
                </c:pt>
                <c:pt idx="4963">
                  <c:v>254.24</c:v>
                </c:pt>
                <c:pt idx="4964">
                  <c:v>254.235</c:v>
                </c:pt>
                <c:pt idx="4965">
                  <c:v>254.235</c:v>
                </c:pt>
                <c:pt idx="4966">
                  <c:v>254.23</c:v>
                </c:pt>
                <c:pt idx="4967">
                  <c:v>254.235</c:v>
                </c:pt>
                <c:pt idx="4968">
                  <c:v>254.24</c:v>
                </c:pt>
                <c:pt idx="4969">
                  <c:v>254.235</c:v>
                </c:pt>
                <c:pt idx="4970">
                  <c:v>254.235</c:v>
                </c:pt>
                <c:pt idx="4971">
                  <c:v>254.23</c:v>
                </c:pt>
                <c:pt idx="4972">
                  <c:v>254.23</c:v>
                </c:pt>
                <c:pt idx="4973">
                  <c:v>254.24</c:v>
                </c:pt>
                <c:pt idx="4974">
                  <c:v>253.49</c:v>
                </c:pt>
                <c:pt idx="4975">
                  <c:v>254.235</c:v>
                </c:pt>
                <c:pt idx="4976">
                  <c:v>254.235</c:v>
                </c:pt>
                <c:pt idx="4977">
                  <c:v>254.24</c:v>
                </c:pt>
                <c:pt idx="4978">
                  <c:v>254.235</c:v>
                </c:pt>
                <c:pt idx="4979">
                  <c:v>254.235</c:v>
                </c:pt>
                <c:pt idx="4980">
                  <c:v>254.23</c:v>
                </c:pt>
                <c:pt idx="4981">
                  <c:v>254.24</c:v>
                </c:pt>
                <c:pt idx="4982">
                  <c:v>254.23</c:v>
                </c:pt>
                <c:pt idx="4983">
                  <c:v>254.235</c:v>
                </c:pt>
                <c:pt idx="4984">
                  <c:v>254.235</c:v>
                </c:pt>
                <c:pt idx="4985">
                  <c:v>254.235</c:v>
                </c:pt>
                <c:pt idx="4986">
                  <c:v>254.235</c:v>
                </c:pt>
                <c:pt idx="4987">
                  <c:v>254.235</c:v>
                </c:pt>
                <c:pt idx="4988">
                  <c:v>254.235</c:v>
                </c:pt>
                <c:pt idx="4989">
                  <c:v>254.235</c:v>
                </c:pt>
                <c:pt idx="4990">
                  <c:v>254.235</c:v>
                </c:pt>
                <c:pt idx="4991">
                  <c:v>254.24</c:v>
                </c:pt>
                <c:pt idx="4992">
                  <c:v>254.23</c:v>
                </c:pt>
                <c:pt idx="4993">
                  <c:v>254.235</c:v>
                </c:pt>
                <c:pt idx="4994">
                  <c:v>254.235</c:v>
                </c:pt>
                <c:pt idx="4995">
                  <c:v>253.57</c:v>
                </c:pt>
                <c:pt idx="4996">
                  <c:v>254.23</c:v>
                </c:pt>
                <c:pt idx="4997">
                  <c:v>254.24</c:v>
                </c:pt>
                <c:pt idx="4998">
                  <c:v>254.235</c:v>
                </c:pt>
                <c:pt idx="4999">
                  <c:v>254.245</c:v>
                </c:pt>
                <c:pt idx="5000">
                  <c:v>254.235</c:v>
                </c:pt>
                <c:pt idx="5001">
                  <c:v>254.88</c:v>
                </c:pt>
                <c:pt idx="5002">
                  <c:v>254.225</c:v>
                </c:pt>
                <c:pt idx="5003">
                  <c:v>254.235</c:v>
                </c:pt>
                <c:pt idx="5004">
                  <c:v>254.23</c:v>
                </c:pt>
                <c:pt idx="5005">
                  <c:v>254.24</c:v>
                </c:pt>
                <c:pt idx="5006">
                  <c:v>254.23</c:v>
                </c:pt>
                <c:pt idx="5007">
                  <c:v>254.24</c:v>
                </c:pt>
                <c:pt idx="5008">
                  <c:v>254.23</c:v>
                </c:pt>
                <c:pt idx="5009">
                  <c:v>254.235</c:v>
                </c:pt>
                <c:pt idx="5010">
                  <c:v>254.235</c:v>
                </c:pt>
                <c:pt idx="5011">
                  <c:v>254.235</c:v>
                </c:pt>
                <c:pt idx="5012">
                  <c:v>254.235</c:v>
                </c:pt>
                <c:pt idx="5013">
                  <c:v>254.235</c:v>
                </c:pt>
                <c:pt idx="5014">
                  <c:v>254.235</c:v>
                </c:pt>
                <c:pt idx="5015">
                  <c:v>254.24</c:v>
                </c:pt>
                <c:pt idx="5016">
                  <c:v>254.235</c:v>
                </c:pt>
                <c:pt idx="5017">
                  <c:v>253.69</c:v>
                </c:pt>
                <c:pt idx="5018">
                  <c:v>254.25</c:v>
                </c:pt>
                <c:pt idx="5019">
                  <c:v>254.245</c:v>
                </c:pt>
                <c:pt idx="5020">
                  <c:v>254.245</c:v>
                </c:pt>
                <c:pt idx="5021">
                  <c:v>254.255</c:v>
                </c:pt>
                <c:pt idx="5022">
                  <c:v>254.25</c:v>
                </c:pt>
                <c:pt idx="5023">
                  <c:v>254.255</c:v>
                </c:pt>
                <c:pt idx="5024">
                  <c:v>254.245</c:v>
                </c:pt>
                <c:pt idx="5025">
                  <c:v>254.25</c:v>
                </c:pt>
                <c:pt idx="5026">
                  <c:v>254.245</c:v>
                </c:pt>
                <c:pt idx="5027">
                  <c:v>254.255</c:v>
                </c:pt>
                <c:pt idx="5028">
                  <c:v>254.245</c:v>
                </c:pt>
                <c:pt idx="5029">
                  <c:v>254.25</c:v>
                </c:pt>
                <c:pt idx="5030">
                  <c:v>254.25</c:v>
                </c:pt>
                <c:pt idx="5031">
                  <c:v>254.25</c:v>
                </c:pt>
                <c:pt idx="5032">
                  <c:v>254.25</c:v>
                </c:pt>
                <c:pt idx="5033">
                  <c:v>254.25</c:v>
                </c:pt>
                <c:pt idx="5034">
                  <c:v>254.245</c:v>
                </c:pt>
                <c:pt idx="5035">
                  <c:v>254.255</c:v>
                </c:pt>
                <c:pt idx="5036">
                  <c:v>254.25</c:v>
                </c:pt>
                <c:pt idx="5037">
                  <c:v>254.245</c:v>
                </c:pt>
                <c:pt idx="5038">
                  <c:v>254.25</c:v>
                </c:pt>
                <c:pt idx="5039">
                  <c:v>253.82</c:v>
                </c:pt>
                <c:pt idx="5040">
                  <c:v>253.82</c:v>
                </c:pt>
                <c:pt idx="5041">
                  <c:v>254.255</c:v>
                </c:pt>
                <c:pt idx="5042">
                  <c:v>254.25</c:v>
                </c:pt>
                <c:pt idx="5043">
                  <c:v>254.26</c:v>
                </c:pt>
                <c:pt idx="5044">
                  <c:v>254.25</c:v>
                </c:pt>
                <c:pt idx="5045">
                  <c:v>254.265</c:v>
                </c:pt>
                <c:pt idx="5046">
                  <c:v>254.24</c:v>
                </c:pt>
                <c:pt idx="5047">
                  <c:v>254.255</c:v>
                </c:pt>
                <c:pt idx="5048">
                  <c:v>254.25</c:v>
                </c:pt>
                <c:pt idx="5049">
                  <c:v>254.255</c:v>
                </c:pt>
                <c:pt idx="5050">
                  <c:v>254.245</c:v>
                </c:pt>
                <c:pt idx="5051">
                  <c:v>254.26</c:v>
                </c:pt>
                <c:pt idx="5052">
                  <c:v>254.25</c:v>
                </c:pt>
                <c:pt idx="5053">
                  <c:v>254.26</c:v>
                </c:pt>
                <c:pt idx="5054">
                  <c:v>254.25</c:v>
                </c:pt>
                <c:pt idx="5055">
                  <c:v>254.26</c:v>
                </c:pt>
                <c:pt idx="5056">
                  <c:v>254.25</c:v>
                </c:pt>
                <c:pt idx="5057">
                  <c:v>254.255</c:v>
                </c:pt>
                <c:pt idx="5058">
                  <c:v>254.25</c:v>
                </c:pt>
                <c:pt idx="5059">
                  <c:v>254.25</c:v>
                </c:pt>
                <c:pt idx="5060">
                  <c:v>254.245</c:v>
                </c:pt>
                <c:pt idx="5061">
                  <c:v>254.53</c:v>
                </c:pt>
                <c:pt idx="5062">
                  <c:v>254.25</c:v>
                </c:pt>
                <c:pt idx="5063">
                  <c:v>254.26</c:v>
                </c:pt>
                <c:pt idx="5064">
                  <c:v>254.25</c:v>
                </c:pt>
                <c:pt idx="5065">
                  <c:v>254.255</c:v>
                </c:pt>
                <c:pt idx="5066">
                  <c:v>254.25</c:v>
                </c:pt>
                <c:pt idx="5067">
                  <c:v>254.255</c:v>
                </c:pt>
                <c:pt idx="5068">
                  <c:v>254.475</c:v>
                </c:pt>
                <c:pt idx="5069">
                  <c:v>254.255</c:v>
                </c:pt>
                <c:pt idx="5070">
                  <c:v>254.245</c:v>
                </c:pt>
                <c:pt idx="5071">
                  <c:v>254.245</c:v>
                </c:pt>
                <c:pt idx="5072">
                  <c:v>254.245</c:v>
                </c:pt>
                <c:pt idx="5073">
                  <c:v>254.25</c:v>
                </c:pt>
                <c:pt idx="5074">
                  <c:v>254.245</c:v>
                </c:pt>
                <c:pt idx="5075">
                  <c:v>254.25</c:v>
                </c:pt>
                <c:pt idx="5076">
                  <c:v>254.245</c:v>
                </c:pt>
                <c:pt idx="5077">
                  <c:v>254.25</c:v>
                </c:pt>
                <c:pt idx="5078">
                  <c:v>254.255</c:v>
                </c:pt>
                <c:pt idx="5079">
                  <c:v>254.25</c:v>
                </c:pt>
                <c:pt idx="5080">
                  <c:v>254.245</c:v>
                </c:pt>
                <c:pt idx="5081">
                  <c:v>254.245</c:v>
                </c:pt>
                <c:pt idx="5082">
                  <c:v>254.25</c:v>
                </c:pt>
                <c:pt idx="5083">
                  <c:v>254.35</c:v>
                </c:pt>
                <c:pt idx="5084">
                  <c:v>254.245</c:v>
                </c:pt>
                <c:pt idx="5085">
                  <c:v>254.25</c:v>
                </c:pt>
                <c:pt idx="5086">
                  <c:v>254.245</c:v>
                </c:pt>
                <c:pt idx="5087">
                  <c:v>254.25</c:v>
                </c:pt>
                <c:pt idx="5088">
                  <c:v>254.25</c:v>
                </c:pt>
                <c:pt idx="5089">
                  <c:v>254.245</c:v>
                </c:pt>
                <c:pt idx="5090">
                  <c:v>254.245</c:v>
                </c:pt>
                <c:pt idx="5091">
                  <c:v>254.25</c:v>
                </c:pt>
                <c:pt idx="5092">
                  <c:v>254.24</c:v>
                </c:pt>
                <c:pt idx="5093">
                  <c:v>254.25</c:v>
                </c:pt>
                <c:pt idx="5094">
                  <c:v>254.245</c:v>
                </c:pt>
                <c:pt idx="5095">
                  <c:v>254.25</c:v>
                </c:pt>
                <c:pt idx="5096">
                  <c:v>254.25</c:v>
                </c:pt>
                <c:pt idx="5097">
                  <c:v>254.255</c:v>
                </c:pt>
                <c:pt idx="5098">
                  <c:v>254.245</c:v>
                </c:pt>
                <c:pt idx="5099">
                  <c:v>254.25</c:v>
                </c:pt>
                <c:pt idx="5100">
                  <c:v>254.25</c:v>
                </c:pt>
                <c:pt idx="5101">
                  <c:v>254.25</c:v>
                </c:pt>
                <c:pt idx="5102">
                  <c:v>254.25</c:v>
                </c:pt>
                <c:pt idx="5103">
                  <c:v>254.245</c:v>
                </c:pt>
                <c:pt idx="5104">
                  <c:v>254.255</c:v>
                </c:pt>
                <c:pt idx="5105">
                  <c:v>254.32</c:v>
                </c:pt>
                <c:pt idx="5106">
                  <c:v>254.25</c:v>
                </c:pt>
                <c:pt idx="5107">
                  <c:v>254.26</c:v>
                </c:pt>
                <c:pt idx="5108">
                  <c:v>254.255</c:v>
                </c:pt>
                <c:pt idx="5109">
                  <c:v>254.265</c:v>
                </c:pt>
                <c:pt idx="5110">
                  <c:v>254.25</c:v>
                </c:pt>
                <c:pt idx="5111">
                  <c:v>254.26</c:v>
                </c:pt>
                <c:pt idx="5112">
                  <c:v>254.245</c:v>
                </c:pt>
                <c:pt idx="5113">
                  <c:v>254.25</c:v>
                </c:pt>
                <c:pt idx="5114">
                  <c:v>254.24</c:v>
                </c:pt>
                <c:pt idx="5115">
                  <c:v>254.255</c:v>
                </c:pt>
                <c:pt idx="5116">
                  <c:v>254.24</c:v>
                </c:pt>
                <c:pt idx="5117">
                  <c:v>254.26</c:v>
                </c:pt>
                <c:pt idx="5118">
                  <c:v>254.245</c:v>
                </c:pt>
                <c:pt idx="5119">
                  <c:v>254.255</c:v>
                </c:pt>
                <c:pt idx="5120">
                  <c:v>254.25</c:v>
                </c:pt>
                <c:pt idx="5121">
                  <c:v>254.255</c:v>
                </c:pt>
                <c:pt idx="5122">
                  <c:v>254.25</c:v>
                </c:pt>
                <c:pt idx="5123">
                  <c:v>254.255</c:v>
                </c:pt>
                <c:pt idx="5124">
                  <c:v>254.25</c:v>
                </c:pt>
                <c:pt idx="5125">
                  <c:v>254.26</c:v>
                </c:pt>
                <c:pt idx="5126">
                  <c:v>254.25</c:v>
                </c:pt>
                <c:pt idx="5127">
                  <c:v>254.5</c:v>
                </c:pt>
                <c:pt idx="5128">
                  <c:v>254.25</c:v>
                </c:pt>
                <c:pt idx="5129">
                  <c:v>254.255</c:v>
                </c:pt>
                <c:pt idx="5130">
                  <c:v>254.255</c:v>
                </c:pt>
                <c:pt idx="5131">
                  <c:v>254.255</c:v>
                </c:pt>
                <c:pt idx="5132">
                  <c:v>254.25</c:v>
                </c:pt>
                <c:pt idx="5133">
                  <c:v>254.25</c:v>
                </c:pt>
                <c:pt idx="5134">
                  <c:v>254.245</c:v>
                </c:pt>
                <c:pt idx="5135">
                  <c:v>254.255</c:v>
                </c:pt>
                <c:pt idx="5136">
                  <c:v>254.25</c:v>
                </c:pt>
                <c:pt idx="5137">
                  <c:v>254.26</c:v>
                </c:pt>
                <c:pt idx="5138">
                  <c:v>254.25</c:v>
                </c:pt>
                <c:pt idx="5139">
                  <c:v>254.255</c:v>
                </c:pt>
                <c:pt idx="5140">
                  <c:v>254.25</c:v>
                </c:pt>
                <c:pt idx="5141">
                  <c:v>254.25</c:v>
                </c:pt>
                <c:pt idx="5142">
                  <c:v>254.25</c:v>
                </c:pt>
                <c:pt idx="5143">
                  <c:v>254.255</c:v>
                </c:pt>
                <c:pt idx="5144">
                  <c:v>254.25</c:v>
                </c:pt>
                <c:pt idx="5145">
                  <c:v>254.255</c:v>
                </c:pt>
                <c:pt idx="5146">
                  <c:v>254.245</c:v>
                </c:pt>
                <c:pt idx="5147">
                  <c:v>253.865</c:v>
                </c:pt>
                <c:pt idx="5148">
                  <c:v>254.64</c:v>
                </c:pt>
                <c:pt idx="5149">
                  <c:v>254.26</c:v>
                </c:pt>
                <c:pt idx="5150">
                  <c:v>254.25</c:v>
                </c:pt>
                <c:pt idx="5151">
                  <c:v>254.25</c:v>
                </c:pt>
                <c:pt idx="5152">
                  <c:v>254.245</c:v>
                </c:pt>
                <c:pt idx="5153">
                  <c:v>254.255</c:v>
                </c:pt>
                <c:pt idx="5154">
                  <c:v>254.245</c:v>
                </c:pt>
                <c:pt idx="5155">
                  <c:v>254.255</c:v>
                </c:pt>
                <c:pt idx="5156">
                  <c:v>254.245</c:v>
                </c:pt>
                <c:pt idx="5157">
                  <c:v>254.245</c:v>
                </c:pt>
                <c:pt idx="5158">
                  <c:v>254.25</c:v>
                </c:pt>
                <c:pt idx="5159">
                  <c:v>254.245</c:v>
                </c:pt>
                <c:pt idx="5160">
                  <c:v>254.255</c:v>
                </c:pt>
                <c:pt idx="5161">
                  <c:v>254.25</c:v>
                </c:pt>
                <c:pt idx="5162">
                  <c:v>254.245</c:v>
                </c:pt>
                <c:pt idx="5163">
                  <c:v>254.245</c:v>
                </c:pt>
                <c:pt idx="5164">
                  <c:v>254.245</c:v>
                </c:pt>
                <c:pt idx="5165">
                  <c:v>254.75</c:v>
                </c:pt>
                <c:pt idx="5166">
                  <c:v>254.25</c:v>
                </c:pt>
                <c:pt idx="5167">
                  <c:v>254.25</c:v>
                </c:pt>
                <c:pt idx="5168">
                  <c:v>254.245</c:v>
                </c:pt>
                <c:pt idx="5169">
                  <c:v>254.255</c:v>
                </c:pt>
                <c:pt idx="5170">
                  <c:v>254.255</c:v>
                </c:pt>
                <c:pt idx="5171">
                  <c:v>254.78</c:v>
                </c:pt>
                <c:pt idx="5172">
                  <c:v>254.245</c:v>
                </c:pt>
                <c:pt idx="5173">
                  <c:v>254.25</c:v>
                </c:pt>
                <c:pt idx="5174">
                  <c:v>254.25</c:v>
                </c:pt>
                <c:pt idx="5175">
                  <c:v>254.25</c:v>
                </c:pt>
                <c:pt idx="5176">
                  <c:v>254.25</c:v>
                </c:pt>
                <c:pt idx="5177">
                  <c:v>254.25</c:v>
                </c:pt>
                <c:pt idx="5178">
                  <c:v>254.245</c:v>
                </c:pt>
                <c:pt idx="5179">
                  <c:v>254.255</c:v>
                </c:pt>
                <c:pt idx="5180">
                  <c:v>254.25</c:v>
                </c:pt>
                <c:pt idx="5181">
                  <c:v>254.255</c:v>
                </c:pt>
                <c:pt idx="5182">
                  <c:v>254.245</c:v>
                </c:pt>
                <c:pt idx="5183">
                  <c:v>254.255</c:v>
                </c:pt>
                <c:pt idx="5184">
                  <c:v>254.245</c:v>
                </c:pt>
                <c:pt idx="5185">
                  <c:v>254.25</c:v>
                </c:pt>
                <c:pt idx="5186">
                  <c:v>254.25</c:v>
                </c:pt>
                <c:pt idx="5187">
                  <c:v>254.255</c:v>
                </c:pt>
                <c:pt idx="5188">
                  <c:v>254.245</c:v>
                </c:pt>
                <c:pt idx="5189">
                  <c:v>254.25</c:v>
                </c:pt>
                <c:pt idx="5190">
                  <c:v>254.25</c:v>
                </c:pt>
                <c:pt idx="5191">
                  <c:v>254.255</c:v>
                </c:pt>
                <c:pt idx="5192">
                  <c:v>254.245</c:v>
                </c:pt>
                <c:pt idx="5193">
                  <c:v>254.9</c:v>
                </c:pt>
                <c:pt idx="5194">
                  <c:v>254.255</c:v>
                </c:pt>
                <c:pt idx="5195">
                  <c:v>254.255</c:v>
                </c:pt>
                <c:pt idx="5196">
                  <c:v>254.245</c:v>
                </c:pt>
                <c:pt idx="5197">
                  <c:v>254.25</c:v>
                </c:pt>
                <c:pt idx="5198">
                  <c:v>254.25</c:v>
                </c:pt>
                <c:pt idx="5199">
                  <c:v>254.245</c:v>
                </c:pt>
                <c:pt idx="5200">
                  <c:v>254.245</c:v>
                </c:pt>
                <c:pt idx="5201">
                  <c:v>254.255</c:v>
                </c:pt>
                <c:pt idx="5202">
                  <c:v>254.245</c:v>
                </c:pt>
                <c:pt idx="5203">
                  <c:v>254.255</c:v>
                </c:pt>
                <c:pt idx="5204">
                  <c:v>254.255</c:v>
                </c:pt>
                <c:pt idx="5205">
                  <c:v>254.245</c:v>
                </c:pt>
                <c:pt idx="5206">
                  <c:v>254.245</c:v>
                </c:pt>
                <c:pt idx="5207">
                  <c:v>254.255</c:v>
                </c:pt>
                <c:pt idx="5208">
                  <c:v>254.24</c:v>
                </c:pt>
                <c:pt idx="5209">
                  <c:v>254.255</c:v>
                </c:pt>
                <c:pt idx="5210">
                  <c:v>254.24</c:v>
                </c:pt>
                <c:pt idx="5211">
                  <c:v>254.255</c:v>
                </c:pt>
                <c:pt idx="5212">
                  <c:v>254.25</c:v>
                </c:pt>
                <c:pt idx="5213">
                  <c:v>254.255</c:v>
                </c:pt>
                <c:pt idx="5214">
                  <c:v>253.52</c:v>
                </c:pt>
                <c:pt idx="5215">
                  <c:v>254.255</c:v>
                </c:pt>
                <c:pt idx="5216">
                  <c:v>254.245</c:v>
                </c:pt>
                <c:pt idx="5217">
                  <c:v>254.255</c:v>
                </c:pt>
                <c:pt idx="5218">
                  <c:v>254.245</c:v>
                </c:pt>
                <c:pt idx="5219">
                  <c:v>254.26</c:v>
                </c:pt>
                <c:pt idx="5220">
                  <c:v>254.245</c:v>
                </c:pt>
                <c:pt idx="5221">
                  <c:v>254.26</c:v>
                </c:pt>
                <c:pt idx="5222">
                  <c:v>254.24</c:v>
                </c:pt>
                <c:pt idx="5223">
                  <c:v>254.255</c:v>
                </c:pt>
                <c:pt idx="5224">
                  <c:v>254.25</c:v>
                </c:pt>
                <c:pt idx="5225">
                  <c:v>254.245</c:v>
                </c:pt>
                <c:pt idx="5226">
                  <c:v>254.255</c:v>
                </c:pt>
                <c:pt idx="5227">
                  <c:v>254.245</c:v>
                </c:pt>
                <c:pt idx="5228">
                  <c:v>254.255</c:v>
                </c:pt>
                <c:pt idx="5229">
                  <c:v>254.245</c:v>
                </c:pt>
                <c:pt idx="5230">
                  <c:v>254.255</c:v>
                </c:pt>
                <c:pt idx="5231">
                  <c:v>254.245</c:v>
                </c:pt>
                <c:pt idx="5232">
                  <c:v>254.255</c:v>
                </c:pt>
                <c:pt idx="5233">
                  <c:v>254.25</c:v>
                </c:pt>
                <c:pt idx="5234">
                  <c:v>254.26</c:v>
                </c:pt>
                <c:pt idx="5235">
                  <c:v>254.245</c:v>
                </c:pt>
                <c:pt idx="5236">
                  <c:v>255.03</c:v>
                </c:pt>
                <c:pt idx="5237">
                  <c:v>254.245</c:v>
                </c:pt>
                <c:pt idx="5238">
                  <c:v>254.25</c:v>
                </c:pt>
                <c:pt idx="5239">
                  <c:v>255.03</c:v>
                </c:pt>
                <c:pt idx="5240">
                  <c:v>254.245</c:v>
                </c:pt>
                <c:pt idx="5241">
                  <c:v>254.255</c:v>
                </c:pt>
                <c:pt idx="5242">
                  <c:v>254.25</c:v>
                </c:pt>
                <c:pt idx="5243">
                  <c:v>254.255</c:v>
                </c:pt>
                <c:pt idx="5244">
                  <c:v>254.245</c:v>
                </c:pt>
                <c:pt idx="5245">
                  <c:v>254.255</c:v>
                </c:pt>
                <c:pt idx="5246">
                  <c:v>254.245</c:v>
                </c:pt>
                <c:pt idx="5247">
                  <c:v>254.25</c:v>
                </c:pt>
                <c:pt idx="5248">
                  <c:v>254.245</c:v>
                </c:pt>
                <c:pt idx="5249">
                  <c:v>254.25</c:v>
                </c:pt>
                <c:pt idx="5250">
                  <c:v>254.25</c:v>
                </c:pt>
                <c:pt idx="5251">
                  <c:v>254.245</c:v>
                </c:pt>
                <c:pt idx="5252">
                  <c:v>254.245</c:v>
                </c:pt>
                <c:pt idx="5253">
                  <c:v>254.25</c:v>
                </c:pt>
                <c:pt idx="5254">
                  <c:v>254.25</c:v>
                </c:pt>
                <c:pt idx="5255">
                  <c:v>254.25</c:v>
                </c:pt>
                <c:pt idx="5256">
                  <c:v>254.245</c:v>
                </c:pt>
                <c:pt idx="5257">
                  <c:v>254.25</c:v>
                </c:pt>
                <c:pt idx="5258">
                  <c:v>254.25</c:v>
                </c:pt>
                <c:pt idx="5259">
                  <c:v>255.03</c:v>
                </c:pt>
                <c:pt idx="5260">
                  <c:v>254.25</c:v>
                </c:pt>
                <c:pt idx="5261">
                  <c:v>254.25</c:v>
                </c:pt>
                <c:pt idx="5262">
                  <c:v>254.255</c:v>
                </c:pt>
                <c:pt idx="5263">
                  <c:v>254.25</c:v>
                </c:pt>
                <c:pt idx="5264">
                  <c:v>254.25</c:v>
                </c:pt>
                <c:pt idx="5265">
                  <c:v>254.245</c:v>
                </c:pt>
                <c:pt idx="5266">
                  <c:v>254.25</c:v>
                </c:pt>
                <c:pt idx="5267">
                  <c:v>254.25</c:v>
                </c:pt>
                <c:pt idx="5268">
                  <c:v>253.993333333333</c:v>
                </c:pt>
                <c:pt idx="5269">
                  <c:v>254.25</c:v>
                </c:pt>
                <c:pt idx="5270">
                  <c:v>254.25</c:v>
                </c:pt>
                <c:pt idx="5271">
                  <c:v>254.25</c:v>
                </c:pt>
                <c:pt idx="5272">
                  <c:v>254.25</c:v>
                </c:pt>
                <c:pt idx="5273">
                  <c:v>254.24</c:v>
                </c:pt>
                <c:pt idx="5274">
                  <c:v>254.25</c:v>
                </c:pt>
                <c:pt idx="5275">
                  <c:v>254.255</c:v>
                </c:pt>
                <c:pt idx="5276">
                  <c:v>254.245</c:v>
                </c:pt>
                <c:pt idx="5277">
                  <c:v>254.245</c:v>
                </c:pt>
                <c:pt idx="5278">
                  <c:v>254.25</c:v>
                </c:pt>
                <c:pt idx="5279">
                  <c:v>254.245</c:v>
                </c:pt>
                <c:pt idx="5280">
                  <c:v>253.5</c:v>
                </c:pt>
                <c:pt idx="5281">
                  <c:v>254.245</c:v>
                </c:pt>
                <c:pt idx="5282">
                  <c:v>254.25</c:v>
                </c:pt>
                <c:pt idx="5283">
                  <c:v>254.245</c:v>
                </c:pt>
                <c:pt idx="5284">
                  <c:v>254.245</c:v>
                </c:pt>
                <c:pt idx="5285">
                  <c:v>254.255</c:v>
                </c:pt>
                <c:pt idx="5286">
                  <c:v>254.245</c:v>
                </c:pt>
                <c:pt idx="5287">
                  <c:v>254.245</c:v>
                </c:pt>
                <c:pt idx="5288">
                  <c:v>254.25</c:v>
                </c:pt>
                <c:pt idx="5289">
                  <c:v>254.25</c:v>
                </c:pt>
                <c:pt idx="5290">
                  <c:v>254.25</c:v>
                </c:pt>
                <c:pt idx="5291">
                  <c:v>254.245</c:v>
                </c:pt>
                <c:pt idx="5292">
                  <c:v>254.25</c:v>
                </c:pt>
                <c:pt idx="5293">
                  <c:v>254.25</c:v>
                </c:pt>
                <c:pt idx="5294">
                  <c:v>254.97</c:v>
                </c:pt>
                <c:pt idx="5295">
                  <c:v>254.255</c:v>
                </c:pt>
                <c:pt idx="5296">
                  <c:v>254.245</c:v>
                </c:pt>
                <c:pt idx="5297">
                  <c:v>254.255</c:v>
                </c:pt>
                <c:pt idx="5298">
                  <c:v>254.25</c:v>
                </c:pt>
                <c:pt idx="5299">
                  <c:v>254.255</c:v>
                </c:pt>
                <c:pt idx="5300">
                  <c:v>254.24</c:v>
                </c:pt>
                <c:pt idx="5301">
                  <c:v>254.25</c:v>
                </c:pt>
                <c:pt idx="5302">
                  <c:v>253.56</c:v>
                </c:pt>
                <c:pt idx="5303">
                  <c:v>254.25</c:v>
                </c:pt>
                <c:pt idx="5304">
                  <c:v>254.245</c:v>
                </c:pt>
                <c:pt idx="5305">
                  <c:v>254.25</c:v>
                </c:pt>
                <c:pt idx="5306">
                  <c:v>254.245</c:v>
                </c:pt>
                <c:pt idx="5307">
                  <c:v>254.25</c:v>
                </c:pt>
                <c:pt idx="5308">
                  <c:v>254.245</c:v>
                </c:pt>
                <c:pt idx="5309">
                  <c:v>254.25</c:v>
                </c:pt>
                <c:pt idx="5310">
                  <c:v>254.245</c:v>
                </c:pt>
                <c:pt idx="5311">
                  <c:v>254.245</c:v>
                </c:pt>
                <c:pt idx="5312">
                  <c:v>254.245</c:v>
                </c:pt>
                <c:pt idx="5313">
                  <c:v>254.245</c:v>
                </c:pt>
                <c:pt idx="5314">
                  <c:v>254.24</c:v>
                </c:pt>
                <c:pt idx="5315">
                  <c:v>254.25</c:v>
                </c:pt>
                <c:pt idx="5316">
                  <c:v>254.245</c:v>
                </c:pt>
                <c:pt idx="5317">
                  <c:v>254.25</c:v>
                </c:pt>
                <c:pt idx="5318">
                  <c:v>254.235</c:v>
                </c:pt>
                <c:pt idx="5319">
                  <c:v>254.255</c:v>
                </c:pt>
                <c:pt idx="5320">
                  <c:v>254.245</c:v>
                </c:pt>
                <c:pt idx="5321">
                  <c:v>254.26</c:v>
                </c:pt>
                <c:pt idx="5322">
                  <c:v>254.245</c:v>
                </c:pt>
                <c:pt idx="5323">
                  <c:v>254.245</c:v>
                </c:pt>
                <c:pt idx="5324">
                  <c:v>253.66</c:v>
                </c:pt>
                <c:pt idx="5325">
                  <c:v>254.25</c:v>
                </c:pt>
                <c:pt idx="5326">
                  <c:v>254.25</c:v>
                </c:pt>
                <c:pt idx="5327">
                  <c:v>254.25</c:v>
                </c:pt>
                <c:pt idx="5328">
                  <c:v>254.245</c:v>
                </c:pt>
                <c:pt idx="5329">
                  <c:v>254.255</c:v>
                </c:pt>
                <c:pt idx="5330">
                  <c:v>254.245</c:v>
                </c:pt>
                <c:pt idx="5331">
                  <c:v>254.25</c:v>
                </c:pt>
                <c:pt idx="5332">
                  <c:v>254.245</c:v>
                </c:pt>
                <c:pt idx="5333">
                  <c:v>254.25</c:v>
                </c:pt>
                <c:pt idx="5334">
                  <c:v>254.25</c:v>
                </c:pt>
                <c:pt idx="5335">
                  <c:v>254.25</c:v>
                </c:pt>
                <c:pt idx="5336">
                  <c:v>254.25</c:v>
                </c:pt>
                <c:pt idx="5337">
                  <c:v>254.255</c:v>
                </c:pt>
                <c:pt idx="5338">
                  <c:v>254.255</c:v>
                </c:pt>
                <c:pt idx="5339">
                  <c:v>254.255</c:v>
                </c:pt>
                <c:pt idx="5340">
                  <c:v>254.26</c:v>
                </c:pt>
                <c:pt idx="5341">
                  <c:v>254.255</c:v>
                </c:pt>
                <c:pt idx="5342">
                  <c:v>254.255</c:v>
                </c:pt>
                <c:pt idx="5343">
                  <c:v>254.25</c:v>
                </c:pt>
                <c:pt idx="5344">
                  <c:v>254.255</c:v>
                </c:pt>
                <c:pt idx="5345">
                  <c:v>254.25</c:v>
                </c:pt>
                <c:pt idx="5346">
                  <c:v>253.8</c:v>
                </c:pt>
                <c:pt idx="5347">
                  <c:v>254.255</c:v>
                </c:pt>
                <c:pt idx="5348">
                  <c:v>254.255</c:v>
                </c:pt>
                <c:pt idx="5349">
                  <c:v>254.25</c:v>
                </c:pt>
                <c:pt idx="5350">
                  <c:v>254.26</c:v>
                </c:pt>
                <c:pt idx="5351">
                  <c:v>254.25</c:v>
                </c:pt>
                <c:pt idx="5352">
                  <c:v>254.255</c:v>
                </c:pt>
                <c:pt idx="5353">
                  <c:v>254.245</c:v>
                </c:pt>
                <c:pt idx="5354">
                  <c:v>254.255</c:v>
                </c:pt>
                <c:pt idx="5355">
                  <c:v>254.245</c:v>
                </c:pt>
                <c:pt idx="5356">
                  <c:v>254.255</c:v>
                </c:pt>
                <c:pt idx="5357">
                  <c:v>254.25</c:v>
                </c:pt>
                <c:pt idx="5358">
                  <c:v>254.255</c:v>
                </c:pt>
                <c:pt idx="5359">
                  <c:v>254.255</c:v>
                </c:pt>
                <c:pt idx="5360">
                  <c:v>254.26</c:v>
                </c:pt>
                <c:pt idx="5361">
                  <c:v>254.25</c:v>
                </c:pt>
                <c:pt idx="5362">
                  <c:v>254.26</c:v>
                </c:pt>
                <c:pt idx="5363">
                  <c:v>254.25</c:v>
                </c:pt>
                <c:pt idx="5364">
                  <c:v>254.255</c:v>
                </c:pt>
                <c:pt idx="5365">
                  <c:v>254.25</c:v>
                </c:pt>
                <c:pt idx="5366">
                  <c:v>254.265</c:v>
                </c:pt>
                <c:pt idx="5367">
                  <c:v>254.25</c:v>
                </c:pt>
                <c:pt idx="5368">
                  <c:v>253.96</c:v>
                </c:pt>
                <c:pt idx="5369">
                  <c:v>254.25</c:v>
                </c:pt>
                <c:pt idx="5370">
                  <c:v>254.26</c:v>
                </c:pt>
                <c:pt idx="5371">
                  <c:v>254.25</c:v>
                </c:pt>
                <c:pt idx="5372">
                  <c:v>254.25</c:v>
                </c:pt>
                <c:pt idx="5373">
                  <c:v>254.245</c:v>
                </c:pt>
                <c:pt idx="5374">
                  <c:v>254.26</c:v>
                </c:pt>
                <c:pt idx="5375">
                  <c:v>254.255</c:v>
                </c:pt>
                <c:pt idx="5376">
                  <c:v>254.255</c:v>
                </c:pt>
                <c:pt idx="5377">
                  <c:v>254.26</c:v>
                </c:pt>
                <c:pt idx="5378">
                  <c:v>254.255</c:v>
                </c:pt>
                <c:pt idx="5379">
                  <c:v>254.25</c:v>
                </c:pt>
                <c:pt idx="5380">
                  <c:v>254.255</c:v>
                </c:pt>
                <c:pt idx="5381">
                  <c:v>254.25</c:v>
                </c:pt>
                <c:pt idx="5382">
                  <c:v>254.255</c:v>
                </c:pt>
                <c:pt idx="5383">
                  <c:v>254.25</c:v>
                </c:pt>
                <c:pt idx="5384">
                  <c:v>254.26</c:v>
                </c:pt>
                <c:pt idx="5385">
                  <c:v>254.25</c:v>
                </c:pt>
                <c:pt idx="5386">
                  <c:v>254.255</c:v>
                </c:pt>
                <c:pt idx="5387">
                  <c:v>254.24</c:v>
                </c:pt>
                <c:pt idx="5388">
                  <c:v>254.26</c:v>
                </c:pt>
                <c:pt idx="5389">
                  <c:v>254.245</c:v>
                </c:pt>
                <c:pt idx="5390">
                  <c:v>254.13</c:v>
                </c:pt>
                <c:pt idx="5391">
                  <c:v>254.25</c:v>
                </c:pt>
                <c:pt idx="5392">
                  <c:v>254.255</c:v>
                </c:pt>
                <c:pt idx="5393">
                  <c:v>254.25</c:v>
                </c:pt>
                <c:pt idx="5394">
                  <c:v>254.255</c:v>
                </c:pt>
                <c:pt idx="5395">
                  <c:v>254.24</c:v>
                </c:pt>
                <c:pt idx="5396">
                  <c:v>254.26</c:v>
                </c:pt>
                <c:pt idx="5397">
                  <c:v>254.25</c:v>
                </c:pt>
                <c:pt idx="5398">
                  <c:v>254.255</c:v>
                </c:pt>
                <c:pt idx="5399">
                  <c:v>254.245</c:v>
                </c:pt>
                <c:pt idx="5400">
                  <c:v>254.255</c:v>
                </c:pt>
                <c:pt idx="5401">
                  <c:v>254.25</c:v>
                </c:pt>
                <c:pt idx="5402">
                  <c:v>254.25</c:v>
                </c:pt>
                <c:pt idx="5403">
                  <c:v>254.25</c:v>
                </c:pt>
                <c:pt idx="5404">
                  <c:v>254.255</c:v>
                </c:pt>
                <c:pt idx="5405">
                  <c:v>254.245</c:v>
                </c:pt>
                <c:pt idx="5406">
                  <c:v>254.255</c:v>
                </c:pt>
                <c:pt idx="5407">
                  <c:v>254.255</c:v>
                </c:pt>
                <c:pt idx="5408">
                  <c:v>254.26</c:v>
                </c:pt>
                <c:pt idx="5409">
                  <c:v>254.255</c:v>
                </c:pt>
                <c:pt idx="5410">
                  <c:v>254.26</c:v>
                </c:pt>
                <c:pt idx="5411">
                  <c:v>254.22</c:v>
                </c:pt>
                <c:pt idx="5412">
                  <c:v>254.25</c:v>
                </c:pt>
                <c:pt idx="5413">
                  <c:v>254.255</c:v>
                </c:pt>
                <c:pt idx="5414">
                  <c:v>254.31</c:v>
                </c:pt>
                <c:pt idx="5415">
                  <c:v>254.25</c:v>
                </c:pt>
                <c:pt idx="5416">
                  <c:v>254.276666666667</c:v>
                </c:pt>
                <c:pt idx="5417">
                  <c:v>254.17</c:v>
                </c:pt>
                <c:pt idx="5418">
                  <c:v>254.255</c:v>
                </c:pt>
                <c:pt idx="5419">
                  <c:v>254.25</c:v>
                </c:pt>
                <c:pt idx="5420">
                  <c:v>254.25</c:v>
                </c:pt>
                <c:pt idx="5421">
                  <c:v>254.245</c:v>
                </c:pt>
                <c:pt idx="5422">
                  <c:v>254.255</c:v>
                </c:pt>
                <c:pt idx="5423">
                  <c:v>254.25</c:v>
                </c:pt>
                <c:pt idx="5424">
                  <c:v>254.25</c:v>
                </c:pt>
                <c:pt idx="5425">
                  <c:v>254.255</c:v>
                </c:pt>
                <c:pt idx="5426">
                  <c:v>254.245</c:v>
                </c:pt>
                <c:pt idx="5427">
                  <c:v>254.255</c:v>
                </c:pt>
                <c:pt idx="5428">
                  <c:v>254.25</c:v>
                </c:pt>
                <c:pt idx="5429">
                  <c:v>254.255</c:v>
                </c:pt>
                <c:pt idx="5430">
                  <c:v>254.255</c:v>
                </c:pt>
                <c:pt idx="5431">
                  <c:v>254.26</c:v>
                </c:pt>
                <c:pt idx="5432">
                  <c:v>254.245</c:v>
                </c:pt>
                <c:pt idx="5433">
                  <c:v>254.47</c:v>
                </c:pt>
                <c:pt idx="5434">
                  <c:v>254.25</c:v>
                </c:pt>
                <c:pt idx="5435">
                  <c:v>254.25</c:v>
                </c:pt>
                <c:pt idx="5436">
                  <c:v>254.255</c:v>
                </c:pt>
                <c:pt idx="5437">
                  <c:v>254.25</c:v>
                </c:pt>
                <c:pt idx="5438">
                  <c:v>254.25</c:v>
                </c:pt>
                <c:pt idx="5439">
                  <c:v>254.255</c:v>
                </c:pt>
                <c:pt idx="5440">
                  <c:v>254.25</c:v>
                </c:pt>
                <c:pt idx="5441">
                  <c:v>254.25</c:v>
                </c:pt>
                <c:pt idx="5442">
                  <c:v>254.245</c:v>
                </c:pt>
                <c:pt idx="5443">
                  <c:v>254.245</c:v>
                </c:pt>
                <c:pt idx="5444">
                  <c:v>254.255</c:v>
                </c:pt>
                <c:pt idx="5445">
                  <c:v>254.255</c:v>
                </c:pt>
                <c:pt idx="5446">
                  <c:v>254.25</c:v>
                </c:pt>
                <c:pt idx="5447">
                  <c:v>254.245</c:v>
                </c:pt>
                <c:pt idx="5448">
                  <c:v>254.25</c:v>
                </c:pt>
                <c:pt idx="5449">
                  <c:v>254.25</c:v>
                </c:pt>
                <c:pt idx="5450">
                  <c:v>254.25</c:v>
                </c:pt>
                <c:pt idx="5451">
                  <c:v>254.25</c:v>
                </c:pt>
                <c:pt idx="5452">
                  <c:v>254.25</c:v>
                </c:pt>
                <c:pt idx="5453">
                  <c:v>254.255</c:v>
                </c:pt>
                <c:pt idx="5454">
                  <c:v>254.26</c:v>
                </c:pt>
                <c:pt idx="5455">
                  <c:v>253.87</c:v>
                </c:pt>
                <c:pt idx="5456">
                  <c:v>254.26</c:v>
                </c:pt>
                <c:pt idx="5457">
                  <c:v>254.255</c:v>
                </c:pt>
                <c:pt idx="5458">
                  <c:v>254.26</c:v>
                </c:pt>
                <c:pt idx="5459">
                  <c:v>254.255</c:v>
                </c:pt>
                <c:pt idx="5460">
                  <c:v>254.26</c:v>
                </c:pt>
                <c:pt idx="5461">
                  <c:v>254.255</c:v>
                </c:pt>
                <c:pt idx="5462">
                  <c:v>254.255</c:v>
                </c:pt>
                <c:pt idx="5463">
                  <c:v>254.245</c:v>
                </c:pt>
                <c:pt idx="5464">
                  <c:v>254.255</c:v>
                </c:pt>
                <c:pt idx="5465">
                  <c:v>254.25</c:v>
                </c:pt>
                <c:pt idx="5466">
                  <c:v>254.26</c:v>
                </c:pt>
                <c:pt idx="5467">
                  <c:v>254.245</c:v>
                </c:pt>
                <c:pt idx="5468">
                  <c:v>254.26</c:v>
                </c:pt>
                <c:pt idx="5469">
                  <c:v>254.255</c:v>
                </c:pt>
                <c:pt idx="5470">
                  <c:v>254.265</c:v>
                </c:pt>
                <c:pt idx="5471">
                  <c:v>253.77</c:v>
                </c:pt>
                <c:pt idx="5472">
                  <c:v>254.25</c:v>
                </c:pt>
                <c:pt idx="5473">
                  <c:v>254.245</c:v>
                </c:pt>
                <c:pt idx="5474">
                  <c:v>254.255</c:v>
                </c:pt>
                <c:pt idx="5475">
                  <c:v>254.245</c:v>
                </c:pt>
                <c:pt idx="5476">
                  <c:v>254.255</c:v>
                </c:pt>
                <c:pt idx="5477">
                  <c:v>254.255</c:v>
                </c:pt>
                <c:pt idx="5478">
                  <c:v>253.73</c:v>
                </c:pt>
                <c:pt idx="5479">
                  <c:v>254.25</c:v>
                </c:pt>
                <c:pt idx="5480">
                  <c:v>254.25</c:v>
                </c:pt>
                <c:pt idx="5481">
                  <c:v>254.25</c:v>
                </c:pt>
                <c:pt idx="5482">
                  <c:v>254.255</c:v>
                </c:pt>
                <c:pt idx="5483">
                  <c:v>254.25</c:v>
                </c:pt>
                <c:pt idx="5484">
                  <c:v>254.25</c:v>
                </c:pt>
                <c:pt idx="5485">
                  <c:v>254.245</c:v>
                </c:pt>
                <c:pt idx="5486">
                  <c:v>254.255</c:v>
                </c:pt>
                <c:pt idx="5487">
                  <c:v>254.255</c:v>
                </c:pt>
                <c:pt idx="5488">
                  <c:v>254.255</c:v>
                </c:pt>
                <c:pt idx="5489">
                  <c:v>254.255</c:v>
                </c:pt>
                <c:pt idx="5490">
                  <c:v>254.255</c:v>
                </c:pt>
                <c:pt idx="5491">
                  <c:v>254.25</c:v>
                </c:pt>
                <c:pt idx="5492">
                  <c:v>254.25</c:v>
                </c:pt>
                <c:pt idx="5493">
                  <c:v>254.245</c:v>
                </c:pt>
                <c:pt idx="5494">
                  <c:v>254.25</c:v>
                </c:pt>
                <c:pt idx="5495">
                  <c:v>254.24</c:v>
                </c:pt>
                <c:pt idx="5496">
                  <c:v>254.25</c:v>
                </c:pt>
                <c:pt idx="5497">
                  <c:v>254.255</c:v>
                </c:pt>
                <c:pt idx="5498">
                  <c:v>254.255</c:v>
                </c:pt>
                <c:pt idx="5499">
                  <c:v>254.88</c:v>
                </c:pt>
                <c:pt idx="5500">
                  <c:v>254.26</c:v>
                </c:pt>
                <c:pt idx="5501">
                  <c:v>254.245</c:v>
                </c:pt>
                <c:pt idx="5502">
                  <c:v>254.25</c:v>
                </c:pt>
                <c:pt idx="5503">
                  <c:v>254.255</c:v>
                </c:pt>
                <c:pt idx="5504">
                  <c:v>254.255</c:v>
                </c:pt>
                <c:pt idx="5505">
                  <c:v>254.25</c:v>
                </c:pt>
                <c:pt idx="5506">
                  <c:v>254.255</c:v>
                </c:pt>
                <c:pt idx="5507">
                  <c:v>254.925</c:v>
                </c:pt>
                <c:pt idx="5508">
                  <c:v>254.26</c:v>
                </c:pt>
                <c:pt idx="5509">
                  <c:v>254.25</c:v>
                </c:pt>
                <c:pt idx="5510">
                  <c:v>254.26</c:v>
                </c:pt>
                <c:pt idx="5511">
                  <c:v>254.26</c:v>
                </c:pt>
                <c:pt idx="5512">
                  <c:v>254.255</c:v>
                </c:pt>
                <c:pt idx="5513">
                  <c:v>254.245</c:v>
                </c:pt>
                <c:pt idx="5514">
                  <c:v>254.255</c:v>
                </c:pt>
                <c:pt idx="5515">
                  <c:v>254.255</c:v>
                </c:pt>
                <c:pt idx="5516">
                  <c:v>254.265</c:v>
                </c:pt>
                <c:pt idx="5517">
                  <c:v>254.25</c:v>
                </c:pt>
                <c:pt idx="5518">
                  <c:v>254.255</c:v>
                </c:pt>
                <c:pt idx="5519">
                  <c:v>254.255</c:v>
                </c:pt>
                <c:pt idx="5520">
                  <c:v>254.26</c:v>
                </c:pt>
                <c:pt idx="5521">
                  <c:v>253.52</c:v>
                </c:pt>
                <c:pt idx="5522">
                  <c:v>254.255</c:v>
                </c:pt>
                <c:pt idx="5523">
                  <c:v>254.255</c:v>
                </c:pt>
                <c:pt idx="5524">
                  <c:v>254.26</c:v>
                </c:pt>
                <c:pt idx="5525">
                  <c:v>254.25</c:v>
                </c:pt>
                <c:pt idx="5526">
                  <c:v>254.255</c:v>
                </c:pt>
                <c:pt idx="5527">
                  <c:v>254.25</c:v>
                </c:pt>
                <c:pt idx="5528">
                  <c:v>254.255</c:v>
                </c:pt>
                <c:pt idx="5529">
                  <c:v>254.25</c:v>
                </c:pt>
                <c:pt idx="5530">
                  <c:v>254.26</c:v>
                </c:pt>
                <c:pt idx="5531">
                  <c:v>254.25</c:v>
                </c:pt>
                <c:pt idx="5532">
                  <c:v>254.255</c:v>
                </c:pt>
                <c:pt idx="5533">
                  <c:v>254.25</c:v>
                </c:pt>
                <c:pt idx="5534">
                  <c:v>254.255</c:v>
                </c:pt>
                <c:pt idx="5535">
                  <c:v>254.25</c:v>
                </c:pt>
                <c:pt idx="5536">
                  <c:v>254.255</c:v>
                </c:pt>
                <c:pt idx="5537">
                  <c:v>254.255</c:v>
                </c:pt>
                <c:pt idx="5538">
                  <c:v>254.26</c:v>
                </c:pt>
                <c:pt idx="5539">
                  <c:v>254.245</c:v>
                </c:pt>
                <c:pt idx="5540">
                  <c:v>254.255</c:v>
                </c:pt>
                <c:pt idx="5541">
                  <c:v>254.245</c:v>
                </c:pt>
                <c:pt idx="5542">
                  <c:v>254.26</c:v>
                </c:pt>
                <c:pt idx="5543">
                  <c:v>253.47</c:v>
                </c:pt>
                <c:pt idx="5544">
                  <c:v>254.25</c:v>
                </c:pt>
                <c:pt idx="5545">
                  <c:v>254.25</c:v>
                </c:pt>
                <c:pt idx="5546">
                  <c:v>254.25</c:v>
                </c:pt>
                <c:pt idx="5547">
                  <c:v>254.25</c:v>
                </c:pt>
                <c:pt idx="5548">
                  <c:v>254.26</c:v>
                </c:pt>
                <c:pt idx="5549">
                  <c:v>254.25</c:v>
                </c:pt>
                <c:pt idx="5550">
                  <c:v>254.26</c:v>
                </c:pt>
                <c:pt idx="5551">
                  <c:v>254.255</c:v>
                </c:pt>
                <c:pt idx="5552">
                  <c:v>254.255</c:v>
                </c:pt>
                <c:pt idx="5553">
                  <c:v>254.25</c:v>
                </c:pt>
                <c:pt idx="5554">
                  <c:v>254.25</c:v>
                </c:pt>
                <c:pt idx="5555">
                  <c:v>254.255</c:v>
                </c:pt>
                <c:pt idx="5556">
                  <c:v>254.255</c:v>
                </c:pt>
                <c:pt idx="5557">
                  <c:v>254.25</c:v>
                </c:pt>
                <c:pt idx="5558">
                  <c:v>254.265</c:v>
                </c:pt>
                <c:pt idx="5559">
                  <c:v>254.255</c:v>
                </c:pt>
                <c:pt idx="5560">
                  <c:v>254.26</c:v>
                </c:pt>
                <c:pt idx="5561">
                  <c:v>254.255</c:v>
                </c:pt>
                <c:pt idx="5562">
                  <c:v>254.25</c:v>
                </c:pt>
                <c:pt idx="5563">
                  <c:v>254.245</c:v>
                </c:pt>
                <c:pt idx="5564">
                  <c:v>254.255</c:v>
                </c:pt>
                <c:pt idx="5565">
                  <c:v>253.46</c:v>
                </c:pt>
                <c:pt idx="5566">
                  <c:v>254.255</c:v>
                </c:pt>
                <c:pt idx="5567">
                  <c:v>254.255</c:v>
                </c:pt>
                <c:pt idx="5568">
                  <c:v>254.26</c:v>
                </c:pt>
                <c:pt idx="5569">
                  <c:v>254.255</c:v>
                </c:pt>
                <c:pt idx="5570">
                  <c:v>254.26</c:v>
                </c:pt>
                <c:pt idx="5571">
                  <c:v>254.255</c:v>
                </c:pt>
                <c:pt idx="5572">
                  <c:v>254.255</c:v>
                </c:pt>
                <c:pt idx="5573">
                  <c:v>254.25</c:v>
                </c:pt>
                <c:pt idx="5574">
                  <c:v>254.255</c:v>
                </c:pt>
                <c:pt idx="5575">
                  <c:v>254.25</c:v>
                </c:pt>
                <c:pt idx="5576">
                  <c:v>254.25</c:v>
                </c:pt>
                <c:pt idx="5577">
                  <c:v>254.25</c:v>
                </c:pt>
                <c:pt idx="5578">
                  <c:v>254.25</c:v>
                </c:pt>
                <c:pt idx="5579">
                  <c:v>254.245</c:v>
                </c:pt>
                <c:pt idx="5580">
                  <c:v>254.255</c:v>
                </c:pt>
                <c:pt idx="5581">
                  <c:v>254.25</c:v>
                </c:pt>
                <c:pt idx="5582">
                  <c:v>254.26</c:v>
                </c:pt>
                <c:pt idx="5583">
                  <c:v>254.245</c:v>
                </c:pt>
                <c:pt idx="5584">
                  <c:v>254.255</c:v>
                </c:pt>
                <c:pt idx="5585">
                  <c:v>254.245</c:v>
                </c:pt>
                <c:pt idx="5586">
                  <c:v>254.25</c:v>
                </c:pt>
                <c:pt idx="5587">
                  <c:v>255.01</c:v>
                </c:pt>
                <c:pt idx="5588">
                  <c:v>254.26</c:v>
                </c:pt>
                <c:pt idx="5589">
                  <c:v>254.25</c:v>
                </c:pt>
                <c:pt idx="5590">
                  <c:v>253.51</c:v>
                </c:pt>
                <c:pt idx="5591">
                  <c:v>254.25</c:v>
                </c:pt>
                <c:pt idx="5592">
                  <c:v>254.255</c:v>
                </c:pt>
                <c:pt idx="5593">
                  <c:v>254.25</c:v>
                </c:pt>
                <c:pt idx="5594">
                  <c:v>254.255</c:v>
                </c:pt>
                <c:pt idx="5595">
                  <c:v>254.25</c:v>
                </c:pt>
                <c:pt idx="5596">
                  <c:v>254.25</c:v>
                </c:pt>
                <c:pt idx="5597">
                  <c:v>254.25</c:v>
                </c:pt>
                <c:pt idx="5598">
                  <c:v>254.255</c:v>
                </c:pt>
                <c:pt idx="5599">
                  <c:v>254.245</c:v>
                </c:pt>
                <c:pt idx="5600">
                  <c:v>254.26</c:v>
                </c:pt>
                <c:pt idx="5601">
                  <c:v>254.255</c:v>
                </c:pt>
                <c:pt idx="5602">
                  <c:v>254.26</c:v>
                </c:pt>
                <c:pt idx="5603">
                  <c:v>254.25</c:v>
                </c:pt>
                <c:pt idx="5604">
                  <c:v>254.26</c:v>
                </c:pt>
                <c:pt idx="5605">
                  <c:v>254.25</c:v>
                </c:pt>
                <c:pt idx="5606">
                  <c:v>254.26</c:v>
                </c:pt>
                <c:pt idx="5607">
                  <c:v>254.25</c:v>
                </c:pt>
                <c:pt idx="5608">
                  <c:v>254.26</c:v>
                </c:pt>
                <c:pt idx="5609">
                  <c:v>253.56</c:v>
                </c:pt>
                <c:pt idx="5610">
                  <c:v>254.255</c:v>
                </c:pt>
                <c:pt idx="5611">
                  <c:v>254.25</c:v>
                </c:pt>
                <c:pt idx="5612">
                  <c:v>254.255</c:v>
                </c:pt>
                <c:pt idx="5613">
                  <c:v>254.25</c:v>
                </c:pt>
                <c:pt idx="5614">
                  <c:v>254.26</c:v>
                </c:pt>
                <c:pt idx="5615">
                  <c:v>254.25</c:v>
                </c:pt>
                <c:pt idx="5616">
                  <c:v>254.255</c:v>
                </c:pt>
                <c:pt idx="5617">
                  <c:v>254.255</c:v>
                </c:pt>
                <c:pt idx="5618">
                  <c:v>254.26</c:v>
                </c:pt>
                <c:pt idx="5619">
                  <c:v>254.255</c:v>
                </c:pt>
                <c:pt idx="5620">
                  <c:v>254.26</c:v>
                </c:pt>
                <c:pt idx="5621">
                  <c:v>254.255</c:v>
                </c:pt>
                <c:pt idx="5622">
                  <c:v>254.255</c:v>
                </c:pt>
                <c:pt idx="5623">
                  <c:v>254.25</c:v>
                </c:pt>
                <c:pt idx="5624">
                  <c:v>254.255</c:v>
                </c:pt>
                <c:pt idx="5625">
                  <c:v>254.25</c:v>
                </c:pt>
                <c:pt idx="5626">
                  <c:v>254.255</c:v>
                </c:pt>
                <c:pt idx="5627">
                  <c:v>254.25</c:v>
                </c:pt>
                <c:pt idx="5628">
                  <c:v>254.255</c:v>
                </c:pt>
                <c:pt idx="5629">
                  <c:v>254.255</c:v>
                </c:pt>
                <c:pt idx="5630">
                  <c:v>254.26</c:v>
                </c:pt>
                <c:pt idx="5631">
                  <c:v>253.66</c:v>
                </c:pt>
                <c:pt idx="5632">
                  <c:v>254.26</c:v>
                </c:pt>
                <c:pt idx="5633">
                  <c:v>254.25</c:v>
                </c:pt>
                <c:pt idx="5634">
                  <c:v>254.26</c:v>
                </c:pt>
                <c:pt idx="5635">
                  <c:v>254.255</c:v>
                </c:pt>
                <c:pt idx="5636">
                  <c:v>254.26</c:v>
                </c:pt>
                <c:pt idx="5637">
                  <c:v>254.245</c:v>
                </c:pt>
                <c:pt idx="5638">
                  <c:v>254.26</c:v>
                </c:pt>
                <c:pt idx="5639">
                  <c:v>254.26</c:v>
                </c:pt>
                <c:pt idx="5640">
                  <c:v>254.26</c:v>
                </c:pt>
                <c:pt idx="5641">
                  <c:v>254.255</c:v>
                </c:pt>
                <c:pt idx="5642">
                  <c:v>254.255</c:v>
                </c:pt>
                <c:pt idx="5643">
                  <c:v>254.25</c:v>
                </c:pt>
                <c:pt idx="5644">
                  <c:v>254.245</c:v>
                </c:pt>
                <c:pt idx="5645">
                  <c:v>254.25</c:v>
                </c:pt>
                <c:pt idx="5646">
                  <c:v>254.255</c:v>
                </c:pt>
                <c:pt idx="5647">
                  <c:v>254.25</c:v>
                </c:pt>
                <c:pt idx="5648">
                  <c:v>254.255</c:v>
                </c:pt>
                <c:pt idx="5649">
                  <c:v>254.255</c:v>
                </c:pt>
                <c:pt idx="5650">
                  <c:v>254.255</c:v>
                </c:pt>
                <c:pt idx="5651">
                  <c:v>253.77</c:v>
                </c:pt>
                <c:pt idx="5652">
                  <c:v>254.255</c:v>
                </c:pt>
                <c:pt idx="5653">
                  <c:v>254.25</c:v>
                </c:pt>
                <c:pt idx="5654">
                  <c:v>254.25</c:v>
                </c:pt>
                <c:pt idx="5655">
                  <c:v>254.25</c:v>
                </c:pt>
                <c:pt idx="5656">
                  <c:v>254.25</c:v>
                </c:pt>
                <c:pt idx="5657">
                  <c:v>254.25</c:v>
                </c:pt>
                <c:pt idx="5658">
                  <c:v>254.26</c:v>
                </c:pt>
                <c:pt idx="5659">
                  <c:v>254.255</c:v>
                </c:pt>
                <c:pt idx="5660">
                  <c:v>254.26</c:v>
                </c:pt>
                <c:pt idx="5661">
                  <c:v>254.25</c:v>
                </c:pt>
                <c:pt idx="5662">
                  <c:v>254.255</c:v>
                </c:pt>
                <c:pt idx="5663">
                  <c:v>254.255</c:v>
                </c:pt>
                <c:pt idx="5664">
                  <c:v>254.245</c:v>
                </c:pt>
                <c:pt idx="5665">
                  <c:v>254.255</c:v>
                </c:pt>
                <c:pt idx="5666">
                  <c:v>254.255</c:v>
                </c:pt>
                <c:pt idx="5667">
                  <c:v>254.255</c:v>
                </c:pt>
                <c:pt idx="5668">
                  <c:v>254.255</c:v>
                </c:pt>
                <c:pt idx="5669">
                  <c:v>253.9</c:v>
                </c:pt>
                <c:pt idx="5670">
                  <c:v>254.26</c:v>
                </c:pt>
                <c:pt idx="5671">
                  <c:v>254.255</c:v>
                </c:pt>
                <c:pt idx="5672">
                  <c:v>254.26</c:v>
                </c:pt>
                <c:pt idx="5673">
                  <c:v>254.255</c:v>
                </c:pt>
                <c:pt idx="5674">
                  <c:v>254.265</c:v>
                </c:pt>
                <c:pt idx="5675">
                  <c:v>253.94</c:v>
                </c:pt>
                <c:pt idx="5676">
                  <c:v>254.265</c:v>
                </c:pt>
                <c:pt idx="5677">
                  <c:v>254.25</c:v>
                </c:pt>
                <c:pt idx="5678">
                  <c:v>254.255</c:v>
                </c:pt>
                <c:pt idx="5679">
                  <c:v>254.255</c:v>
                </c:pt>
                <c:pt idx="5680">
                  <c:v>254.26</c:v>
                </c:pt>
                <c:pt idx="5681">
                  <c:v>254.26</c:v>
                </c:pt>
                <c:pt idx="5682">
                  <c:v>254.26</c:v>
                </c:pt>
                <c:pt idx="5683">
                  <c:v>254.25</c:v>
                </c:pt>
                <c:pt idx="5684">
                  <c:v>254.255</c:v>
                </c:pt>
                <c:pt idx="5685">
                  <c:v>254.25</c:v>
                </c:pt>
                <c:pt idx="5686">
                  <c:v>254.265</c:v>
                </c:pt>
                <c:pt idx="5687">
                  <c:v>254.255</c:v>
                </c:pt>
                <c:pt idx="5688">
                  <c:v>254.26</c:v>
                </c:pt>
                <c:pt idx="5689">
                  <c:v>254.26</c:v>
                </c:pt>
                <c:pt idx="5690">
                  <c:v>254.26</c:v>
                </c:pt>
                <c:pt idx="5691">
                  <c:v>254.255</c:v>
                </c:pt>
                <c:pt idx="5692">
                  <c:v>254.255</c:v>
                </c:pt>
                <c:pt idx="5693">
                  <c:v>254.25</c:v>
                </c:pt>
                <c:pt idx="5694">
                  <c:v>254.26</c:v>
                </c:pt>
                <c:pt idx="5695">
                  <c:v>254.26</c:v>
                </c:pt>
                <c:pt idx="5696">
                  <c:v>254.26</c:v>
                </c:pt>
                <c:pt idx="5697">
                  <c:v>254.255</c:v>
                </c:pt>
                <c:pt idx="5698">
                  <c:v>254.255</c:v>
                </c:pt>
                <c:pt idx="5699">
                  <c:v>254.255</c:v>
                </c:pt>
                <c:pt idx="5700">
                  <c:v>254.255</c:v>
                </c:pt>
                <c:pt idx="5701">
                  <c:v>254.255</c:v>
                </c:pt>
                <c:pt idx="5702">
                  <c:v>254.26</c:v>
                </c:pt>
                <c:pt idx="5703">
                  <c:v>254.25</c:v>
                </c:pt>
                <c:pt idx="5704">
                  <c:v>254.25</c:v>
                </c:pt>
                <c:pt idx="5705">
                  <c:v>254.255</c:v>
                </c:pt>
                <c:pt idx="5706">
                  <c:v>254.26</c:v>
                </c:pt>
                <c:pt idx="5707">
                  <c:v>254.25</c:v>
                </c:pt>
                <c:pt idx="5708">
                  <c:v>254.25</c:v>
                </c:pt>
                <c:pt idx="5709">
                  <c:v>254.255</c:v>
                </c:pt>
                <c:pt idx="5710">
                  <c:v>254.25</c:v>
                </c:pt>
                <c:pt idx="5711">
                  <c:v>254.25</c:v>
                </c:pt>
                <c:pt idx="5712">
                  <c:v>254.25</c:v>
                </c:pt>
                <c:pt idx="5713">
                  <c:v>254.25</c:v>
                </c:pt>
                <c:pt idx="5714">
                  <c:v>254.25</c:v>
                </c:pt>
                <c:pt idx="5715">
                  <c:v>254.25</c:v>
                </c:pt>
                <c:pt idx="5716">
                  <c:v>254.255</c:v>
                </c:pt>
                <c:pt idx="5717">
                  <c:v>254.255</c:v>
                </c:pt>
                <c:pt idx="5718">
                  <c:v>254.23</c:v>
                </c:pt>
                <c:pt idx="5719">
                  <c:v>254.255</c:v>
                </c:pt>
                <c:pt idx="5720">
                  <c:v>254.25</c:v>
                </c:pt>
                <c:pt idx="5721">
                  <c:v>254.25</c:v>
                </c:pt>
                <c:pt idx="5722">
                  <c:v>254.25</c:v>
                </c:pt>
                <c:pt idx="5723">
                  <c:v>254.25</c:v>
                </c:pt>
                <c:pt idx="5724">
                  <c:v>254.255</c:v>
                </c:pt>
                <c:pt idx="5725">
                  <c:v>254.25</c:v>
                </c:pt>
                <c:pt idx="5726">
                  <c:v>254.25</c:v>
                </c:pt>
                <c:pt idx="5727">
                  <c:v>254.25</c:v>
                </c:pt>
                <c:pt idx="5728">
                  <c:v>254.25</c:v>
                </c:pt>
                <c:pt idx="5729">
                  <c:v>254.255</c:v>
                </c:pt>
                <c:pt idx="5730">
                  <c:v>254.25</c:v>
                </c:pt>
                <c:pt idx="5731">
                  <c:v>254.245</c:v>
                </c:pt>
                <c:pt idx="5732">
                  <c:v>254.25</c:v>
                </c:pt>
                <c:pt idx="5733">
                  <c:v>254.25</c:v>
                </c:pt>
                <c:pt idx="5734">
                  <c:v>254.255</c:v>
                </c:pt>
                <c:pt idx="5735">
                  <c:v>254.25</c:v>
                </c:pt>
                <c:pt idx="5736">
                  <c:v>254.255</c:v>
                </c:pt>
                <c:pt idx="5737">
                  <c:v>254.25</c:v>
                </c:pt>
                <c:pt idx="5738">
                  <c:v>254.25</c:v>
                </c:pt>
                <c:pt idx="5739">
                  <c:v>254.255</c:v>
                </c:pt>
                <c:pt idx="5740">
                  <c:v>254.04</c:v>
                </c:pt>
                <c:pt idx="5741">
                  <c:v>254.46</c:v>
                </c:pt>
                <c:pt idx="5742">
                  <c:v>254.265</c:v>
                </c:pt>
                <c:pt idx="5743">
                  <c:v>254.25</c:v>
                </c:pt>
                <c:pt idx="5744">
                  <c:v>254.255</c:v>
                </c:pt>
                <c:pt idx="5745">
                  <c:v>254.255</c:v>
                </c:pt>
                <c:pt idx="5746">
                  <c:v>254.265</c:v>
                </c:pt>
                <c:pt idx="5747">
                  <c:v>254.255</c:v>
                </c:pt>
                <c:pt idx="5748">
                  <c:v>254.265</c:v>
                </c:pt>
                <c:pt idx="5749">
                  <c:v>254.255</c:v>
                </c:pt>
                <c:pt idx="5750">
                  <c:v>254.265</c:v>
                </c:pt>
                <c:pt idx="5751">
                  <c:v>254.245</c:v>
                </c:pt>
                <c:pt idx="5752">
                  <c:v>254.25</c:v>
                </c:pt>
                <c:pt idx="5753">
                  <c:v>254.25</c:v>
                </c:pt>
                <c:pt idx="5754">
                  <c:v>254.255</c:v>
                </c:pt>
                <c:pt idx="5755">
                  <c:v>254.255</c:v>
                </c:pt>
                <c:pt idx="5756">
                  <c:v>254.26</c:v>
                </c:pt>
                <c:pt idx="5757">
                  <c:v>254.255</c:v>
                </c:pt>
                <c:pt idx="5758">
                  <c:v>254.255</c:v>
                </c:pt>
                <c:pt idx="5759">
                  <c:v>254.255</c:v>
                </c:pt>
                <c:pt idx="5760">
                  <c:v>254.25</c:v>
                </c:pt>
                <c:pt idx="5761">
                  <c:v>254.255</c:v>
                </c:pt>
                <c:pt idx="5762">
                  <c:v>253.89</c:v>
                </c:pt>
                <c:pt idx="5763">
                  <c:v>254.25</c:v>
                </c:pt>
                <c:pt idx="5764">
                  <c:v>254.26</c:v>
                </c:pt>
                <c:pt idx="5765">
                  <c:v>254.26</c:v>
                </c:pt>
                <c:pt idx="5766">
                  <c:v>254.26</c:v>
                </c:pt>
                <c:pt idx="5767">
                  <c:v>254.255</c:v>
                </c:pt>
                <c:pt idx="5768">
                  <c:v>254.265</c:v>
                </c:pt>
                <c:pt idx="5769">
                  <c:v>254.25</c:v>
                </c:pt>
                <c:pt idx="5770">
                  <c:v>254.255</c:v>
                </c:pt>
                <c:pt idx="5771">
                  <c:v>254.255</c:v>
                </c:pt>
                <c:pt idx="5772">
                  <c:v>254.255</c:v>
                </c:pt>
                <c:pt idx="5773">
                  <c:v>254.25</c:v>
                </c:pt>
                <c:pt idx="5774">
                  <c:v>254.26</c:v>
                </c:pt>
                <c:pt idx="5775">
                  <c:v>254.255</c:v>
                </c:pt>
                <c:pt idx="5776">
                  <c:v>254.26</c:v>
                </c:pt>
                <c:pt idx="5777">
                  <c:v>254.25</c:v>
                </c:pt>
                <c:pt idx="5778">
                  <c:v>254.26</c:v>
                </c:pt>
                <c:pt idx="5779">
                  <c:v>254.255</c:v>
                </c:pt>
                <c:pt idx="5780">
                  <c:v>254.26</c:v>
                </c:pt>
                <c:pt idx="5781">
                  <c:v>254.26</c:v>
                </c:pt>
                <c:pt idx="5782">
                  <c:v>254.25</c:v>
                </c:pt>
                <c:pt idx="5783">
                  <c:v>254.25</c:v>
                </c:pt>
                <c:pt idx="5784">
                  <c:v>254.77</c:v>
                </c:pt>
                <c:pt idx="5785">
                  <c:v>254.255</c:v>
                </c:pt>
                <c:pt idx="5786">
                  <c:v>254.27</c:v>
                </c:pt>
                <c:pt idx="5787">
                  <c:v>254.255</c:v>
                </c:pt>
                <c:pt idx="5788">
                  <c:v>254.255</c:v>
                </c:pt>
                <c:pt idx="5789">
                  <c:v>254.255</c:v>
                </c:pt>
                <c:pt idx="5790">
                  <c:v>254.26</c:v>
                </c:pt>
                <c:pt idx="5791">
                  <c:v>254.25</c:v>
                </c:pt>
                <c:pt idx="5792">
                  <c:v>254.255</c:v>
                </c:pt>
                <c:pt idx="5793">
                  <c:v>254.25</c:v>
                </c:pt>
                <c:pt idx="5794">
                  <c:v>254.26</c:v>
                </c:pt>
                <c:pt idx="5795">
                  <c:v>254.255</c:v>
                </c:pt>
                <c:pt idx="5796">
                  <c:v>254.25</c:v>
                </c:pt>
                <c:pt idx="5797">
                  <c:v>254.25</c:v>
                </c:pt>
                <c:pt idx="5798">
                  <c:v>254.25</c:v>
                </c:pt>
                <c:pt idx="5799">
                  <c:v>254.25</c:v>
                </c:pt>
                <c:pt idx="5800">
                  <c:v>254.25</c:v>
                </c:pt>
                <c:pt idx="5801">
                  <c:v>254.25</c:v>
                </c:pt>
                <c:pt idx="5802">
                  <c:v>254.25</c:v>
                </c:pt>
                <c:pt idx="5803">
                  <c:v>254.255</c:v>
                </c:pt>
                <c:pt idx="5804">
                  <c:v>254.25</c:v>
                </c:pt>
                <c:pt idx="5805">
                  <c:v>254.255</c:v>
                </c:pt>
                <c:pt idx="5806">
                  <c:v>253.62</c:v>
                </c:pt>
                <c:pt idx="5807">
                  <c:v>254.25</c:v>
                </c:pt>
                <c:pt idx="5808">
                  <c:v>254.245</c:v>
                </c:pt>
                <c:pt idx="5809">
                  <c:v>254.25</c:v>
                </c:pt>
                <c:pt idx="5810">
                  <c:v>254.245</c:v>
                </c:pt>
                <c:pt idx="5811">
                  <c:v>254.25</c:v>
                </c:pt>
                <c:pt idx="5812">
                  <c:v>254.245</c:v>
                </c:pt>
                <c:pt idx="5813">
                  <c:v>254.91</c:v>
                </c:pt>
                <c:pt idx="5814">
                  <c:v>254.255</c:v>
                </c:pt>
                <c:pt idx="5815">
                  <c:v>254.25</c:v>
                </c:pt>
                <c:pt idx="5816">
                  <c:v>254.265</c:v>
                </c:pt>
                <c:pt idx="5817">
                  <c:v>254.255</c:v>
                </c:pt>
                <c:pt idx="5818">
                  <c:v>254.26</c:v>
                </c:pt>
                <c:pt idx="5819">
                  <c:v>254.245</c:v>
                </c:pt>
                <c:pt idx="5820">
                  <c:v>254.26</c:v>
                </c:pt>
                <c:pt idx="5821">
                  <c:v>254.255</c:v>
                </c:pt>
                <c:pt idx="5822">
                  <c:v>254.245</c:v>
                </c:pt>
                <c:pt idx="5823">
                  <c:v>254.245</c:v>
                </c:pt>
                <c:pt idx="5824">
                  <c:v>254.255</c:v>
                </c:pt>
                <c:pt idx="5825">
                  <c:v>254.255</c:v>
                </c:pt>
                <c:pt idx="5826">
                  <c:v>254.25</c:v>
                </c:pt>
                <c:pt idx="5827">
                  <c:v>254.255</c:v>
                </c:pt>
                <c:pt idx="5828">
                  <c:v>253.53</c:v>
                </c:pt>
                <c:pt idx="5829">
                  <c:v>254.25</c:v>
                </c:pt>
                <c:pt idx="5830">
                  <c:v>254.25</c:v>
                </c:pt>
                <c:pt idx="5831">
                  <c:v>254.25</c:v>
                </c:pt>
                <c:pt idx="5832">
                  <c:v>254.25</c:v>
                </c:pt>
                <c:pt idx="5833">
                  <c:v>254.245</c:v>
                </c:pt>
                <c:pt idx="5834">
                  <c:v>254.26</c:v>
                </c:pt>
                <c:pt idx="5835">
                  <c:v>254.25</c:v>
                </c:pt>
                <c:pt idx="5836">
                  <c:v>254.25</c:v>
                </c:pt>
                <c:pt idx="5837">
                  <c:v>254.255</c:v>
                </c:pt>
                <c:pt idx="5838">
                  <c:v>254.26</c:v>
                </c:pt>
                <c:pt idx="5839">
                  <c:v>254.255</c:v>
                </c:pt>
                <c:pt idx="5840">
                  <c:v>254.25</c:v>
                </c:pt>
                <c:pt idx="5841">
                  <c:v>254.25</c:v>
                </c:pt>
                <c:pt idx="5842">
                  <c:v>254.255</c:v>
                </c:pt>
                <c:pt idx="5843">
                  <c:v>254.245</c:v>
                </c:pt>
                <c:pt idx="5844">
                  <c:v>254.265</c:v>
                </c:pt>
                <c:pt idx="5845">
                  <c:v>254.25</c:v>
                </c:pt>
                <c:pt idx="5846">
                  <c:v>254.255</c:v>
                </c:pt>
                <c:pt idx="5847">
                  <c:v>254.245</c:v>
                </c:pt>
                <c:pt idx="5848">
                  <c:v>254.26</c:v>
                </c:pt>
                <c:pt idx="5849">
                  <c:v>254.24</c:v>
                </c:pt>
                <c:pt idx="5850">
                  <c:v>255.03</c:v>
                </c:pt>
                <c:pt idx="5851">
                  <c:v>254.245</c:v>
                </c:pt>
                <c:pt idx="5852">
                  <c:v>254.255</c:v>
                </c:pt>
                <c:pt idx="5853">
                  <c:v>254.245</c:v>
                </c:pt>
                <c:pt idx="5854">
                  <c:v>254.25</c:v>
                </c:pt>
                <c:pt idx="5855">
                  <c:v>254.255</c:v>
                </c:pt>
                <c:pt idx="5856">
                  <c:v>254.25</c:v>
                </c:pt>
                <c:pt idx="5857">
                  <c:v>254.24</c:v>
                </c:pt>
                <c:pt idx="5858">
                  <c:v>254.26</c:v>
                </c:pt>
                <c:pt idx="5859">
                  <c:v>254.245</c:v>
                </c:pt>
                <c:pt idx="5860">
                  <c:v>253.993333333333</c:v>
                </c:pt>
                <c:pt idx="5861">
                  <c:v>254.255</c:v>
                </c:pt>
                <c:pt idx="5862">
                  <c:v>254.25</c:v>
                </c:pt>
                <c:pt idx="5863">
                  <c:v>254.255</c:v>
                </c:pt>
                <c:pt idx="5864">
                  <c:v>254.255</c:v>
                </c:pt>
                <c:pt idx="5865">
                  <c:v>254.255</c:v>
                </c:pt>
                <c:pt idx="5866">
                  <c:v>254.245</c:v>
                </c:pt>
                <c:pt idx="5867">
                  <c:v>254.255</c:v>
                </c:pt>
                <c:pt idx="5868">
                  <c:v>254.25</c:v>
                </c:pt>
                <c:pt idx="5869">
                  <c:v>254.255</c:v>
                </c:pt>
                <c:pt idx="5870">
                  <c:v>254.25</c:v>
                </c:pt>
                <c:pt idx="5871">
                  <c:v>255.03</c:v>
                </c:pt>
                <c:pt idx="5872">
                  <c:v>254.255</c:v>
                </c:pt>
                <c:pt idx="5873">
                  <c:v>254.25</c:v>
                </c:pt>
                <c:pt idx="5874">
                  <c:v>254.255</c:v>
                </c:pt>
                <c:pt idx="5875">
                  <c:v>254.25</c:v>
                </c:pt>
                <c:pt idx="5876">
                  <c:v>254.25</c:v>
                </c:pt>
                <c:pt idx="5877">
                  <c:v>254.255</c:v>
                </c:pt>
                <c:pt idx="5878">
                  <c:v>254.25</c:v>
                </c:pt>
                <c:pt idx="5879">
                  <c:v>254.255</c:v>
                </c:pt>
                <c:pt idx="5880">
                  <c:v>254.25</c:v>
                </c:pt>
                <c:pt idx="5881">
                  <c:v>254.255</c:v>
                </c:pt>
                <c:pt idx="5882">
                  <c:v>254.245</c:v>
                </c:pt>
                <c:pt idx="5883">
                  <c:v>254.255</c:v>
                </c:pt>
                <c:pt idx="5884">
                  <c:v>255.03</c:v>
                </c:pt>
                <c:pt idx="5885">
                  <c:v>254.25</c:v>
                </c:pt>
                <c:pt idx="5886">
                  <c:v>254.255</c:v>
                </c:pt>
                <c:pt idx="5887">
                  <c:v>254.245</c:v>
                </c:pt>
                <c:pt idx="5888">
                  <c:v>254.255</c:v>
                </c:pt>
                <c:pt idx="5889">
                  <c:v>254.25</c:v>
                </c:pt>
                <c:pt idx="5890">
                  <c:v>254.25</c:v>
                </c:pt>
                <c:pt idx="5891">
                  <c:v>254.245</c:v>
                </c:pt>
                <c:pt idx="5892">
                  <c:v>254.26</c:v>
                </c:pt>
                <c:pt idx="5893">
                  <c:v>254.24</c:v>
                </c:pt>
                <c:pt idx="5894">
                  <c:v>255.01</c:v>
                </c:pt>
                <c:pt idx="5895">
                  <c:v>254.25</c:v>
                </c:pt>
                <c:pt idx="5896">
                  <c:v>254.26</c:v>
                </c:pt>
                <c:pt idx="5897">
                  <c:v>254.25</c:v>
                </c:pt>
                <c:pt idx="5898">
                  <c:v>254.25</c:v>
                </c:pt>
                <c:pt idx="5899">
                  <c:v>254.245</c:v>
                </c:pt>
                <c:pt idx="5900">
                  <c:v>254.25</c:v>
                </c:pt>
                <c:pt idx="5901">
                  <c:v>254.25</c:v>
                </c:pt>
                <c:pt idx="5902">
                  <c:v>254.255</c:v>
                </c:pt>
                <c:pt idx="5903">
                  <c:v>254.24</c:v>
                </c:pt>
                <c:pt idx="5904">
                  <c:v>254.26</c:v>
                </c:pt>
                <c:pt idx="5905">
                  <c:v>254.245</c:v>
                </c:pt>
                <c:pt idx="5906">
                  <c:v>254.255</c:v>
                </c:pt>
                <c:pt idx="5907">
                  <c:v>254.245</c:v>
                </c:pt>
                <c:pt idx="5908">
                  <c:v>254.26</c:v>
                </c:pt>
                <c:pt idx="5909">
                  <c:v>254.25</c:v>
                </c:pt>
                <c:pt idx="5910">
                  <c:v>254.245</c:v>
                </c:pt>
                <c:pt idx="5911">
                  <c:v>254.25</c:v>
                </c:pt>
                <c:pt idx="5912">
                  <c:v>254.25</c:v>
                </c:pt>
                <c:pt idx="5913">
                  <c:v>254.25</c:v>
                </c:pt>
                <c:pt idx="5914">
                  <c:v>254.25</c:v>
                </c:pt>
                <c:pt idx="5915">
                  <c:v>253.55</c:v>
                </c:pt>
                <c:pt idx="5916">
                  <c:v>254.255</c:v>
                </c:pt>
                <c:pt idx="5917">
                  <c:v>254.25</c:v>
                </c:pt>
                <c:pt idx="5918">
                  <c:v>254.255</c:v>
                </c:pt>
                <c:pt idx="5919">
                  <c:v>254.255</c:v>
                </c:pt>
                <c:pt idx="5920">
                  <c:v>254.25</c:v>
                </c:pt>
                <c:pt idx="5921">
                  <c:v>254.25</c:v>
                </c:pt>
                <c:pt idx="5922">
                  <c:v>254.25</c:v>
                </c:pt>
                <c:pt idx="5923">
                  <c:v>254.25</c:v>
                </c:pt>
                <c:pt idx="5924">
                  <c:v>254.255</c:v>
                </c:pt>
                <c:pt idx="5925">
                  <c:v>254.25</c:v>
                </c:pt>
                <c:pt idx="5926">
                  <c:v>254.255</c:v>
                </c:pt>
                <c:pt idx="5927">
                  <c:v>254.25</c:v>
                </c:pt>
                <c:pt idx="5928">
                  <c:v>254.255</c:v>
                </c:pt>
                <c:pt idx="5929">
                  <c:v>254.245</c:v>
                </c:pt>
                <c:pt idx="5930">
                  <c:v>254.25</c:v>
                </c:pt>
                <c:pt idx="5931">
                  <c:v>254.25</c:v>
                </c:pt>
                <c:pt idx="5932">
                  <c:v>254.25</c:v>
                </c:pt>
                <c:pt idx="5933">
                  <c:v>254.245</c:v>
                </c:pt>
                <c:pt idx="5934">
                  <c:v>254.25</c:v>
                </c:pt>
                <c:pt idx="5935">
                  <c:v>254.26</c:v>
                </c:pt>
                <c:pt idx="5936">
                  <c:v>254.25</c:v>
                </c:pt>
                <c:pt idx="5937">
                  <c:v>254.86</c:v>
                </c:pt>
                <c:pt idx="5938">
                  <c:v>254.26</c:v>
                </c:pt>
                <c:pt idx="5939">
                  <c:v>254.26</c:v>
                </c:pt>
                <c:pt idx="5940">
                  <c:v>254.245</c:v>
                </c:pt>
                <c:pt idx="5941">
                  <c:v>254.85</c:v>
                </c:pt>
                <c:pt idx="5942">
                  <c:v>254.255</c:v>
                </c:pt>
                <c:pt idx="5943">
                  <c:v>254.255</c:v>
                </c:pt>
                <c:pt idx="5944">
                  <c:v>254.255</c:v>
                </c:pt>
                <c:pt idx="5945">
                  <c:v>254.245</c:v>
                </c:pt>
                <c:pt idx="5946">
                  <c:v>254.255</c:v>
                </c:pt>
                <c:pt idx="5947">
                  <c:v>254.25</c:v>
                </c:pt>
                <c:pt idx="5948">
                  <c:v>254.255</c:v>
                </c:pt>
                <c:pt idx="5949">
                  <c:v>254.25</c:v>
                </c:pt>
                <c:pt idx="5950">
                  <c:v>254.25</c:v>
                </c:pt>
                <c:pt idx="5951">
                  <c:v>254.245</c:v>
                </c:pt>
                <c:pt idx="5952">
                  <c:v>254.25</c:v>
                </c:pt>
                <c:pt idx="5953">
                  <c:v>254.255</c:v>
                </c:pt>
                <c:pt idx="5954">
                  <c:v>254.25</c:v>
                </c:pt>
                <c:pt idx="5955">
                  <c:v>254.25</c:v>
                </c:pt>
                <c:pt idx="5956">
                  <c:v>254.25</c:v>
                </c:pt>
                <c:pt idx="5957">
                  <c:v>254.25</c:v>
                </c:pt>
                <c:pt idx="5958">
                  <c:v>254.255</c:v>
                </c:pt>
                <c:pt idx="5959">
                  <c:v>253.76</c:v>
                </c:pt>
                <c:pt idx="5960">
                  <c:v>254.25</c:v>
                </c:pt>
                <c:pt idx="5961">
                  <c:v>254.25</c:v>
                </c:pt>
                <c:pt idx="5962">
                  <c:v>254.255</c:v>
                </c:pt>
                <c:pt idx="5963">
                  <c:v>254.245</c:v>
                </c:pt>
                <c:pt idx="5964">
                  <c:v>254.25</c:v>
                </c:pt>
                <c:pt idx="5965">
                  <c:v>254.25</c:v>
                </c:pt>
                <c:pt idx="5966">
                  <c:v>254.255</c:v>
                </c:pt>
                <c:pt idx="5967">
                  <c:v>254.25</c:v>
                </c:pt>
                <c:pt idx="5968">
                  <c:v>254.25</c:v>
                </c:pt>
                <c:pt idx="5969">
                  <c:v>254.25</c:v>
                </c:pt>
                <c:pt idx="5970">
                  <c:v>254.25</c:v>
                </c:pt>
                <c:pt idx="5971">
                  <c:v>254.245</c:v>
                </c:pt>
                <c:pt idx="5972">
                  <c:v>254.25</c:v>
                </c:pt>
                <c:pt idx="5973">
                  <c:v>254.24</c:v>
                </c:pt>
                <c:pt idx="5974">
                  <c:v>254.26</c:v>
                </c:pt>
                <c:pt idx="5975">
                  <c:v>254.26</c:v>
                </c:pt>
                <c:pt idx="5976">
                  <c:v>254.25</c:v>
                </c:pt>
                <c:pt idx="5977">
                  <c:v>254.255</c:v>
                </c:pt>
                <c:pt idx="5978">
                  <c:v>254.255</c:v>
                </c:pt>
                <c:pt idx="5979">
                  <c:v>254.26</c:v>
                </c:pt>
                <c:pt idx="5980">
                  <c:v>254.245</c:v>
                </c:pt>
                <c:pt idx="5981">
                  <c:v>254.58</c:v>
                </c:pt>
                <c:pt idx="5982">
                  <c:v>254.245</c:v>
                </c:pt>
                <c:pt idx="5983">
                  <c:v>254.255</c:v>
                </c:pt>
                <c:pt idx="5984">
                  <c:v>254.25</c:v>
                </c:pt>
                <c:pt idx="5985">
                  <c:v>254.255</c:v>
                </c:pt>
                <c:pt idx="5986">
                  <c:v>254.25</c:v>
                </c:pt>
                <c:pt idx="5987">
                  <c:v>254.265</c:v>
                </c:pt>
                <c:pt idx="5988">
                  <c:v>254.255</c:v>
                </c:pt>
                <c:pt idx="5989">
                  <c:v>254.26</c:v>
                </c:pt>
                <c:pt idx="5990">
                  <c:v>254.245</c:v>
                </c:pt>
                <c:pt idx="5991">
                  <c:v>254.255</c:v>
                </c:pt>
                <c:pt idx="5992">
                  <c:v>254.25</c:v>
                </c:pt>
                <c:pt idx="5993">
                  <c:v>254.255</c:v>
                </c:pt>
                <c:pt idx="5994">
                  <c:v>254.245</c:v>
                </c:pt>
                <c:pt idx="5995">
                  <c:v>254.265</c:v>
                </c:pt>
                <c:pt idx="5996">
                  <c:v>254.25</c:v>
                </c:pt>
                <c:pt idx="5997">
                  <c:v>254.255</c:v>
                </c:pt>
                <c:pt idx="5998">
                  <c:v>254.26</c:v>
                </c:pt>
                <c:pt idx="5999">
                  <c:v>254.26</c:v>
                </c:pt>
                <c:pt idx="6000">
                  <c:v>254.255</c:v>
                </c:pt>
                <c:pt idx="6001">
                  <c:v>254.25</c:v>
                </c:pt>
                <c:pt idx="6002">
                  <c:v>254.25</c:v>
                </c:pt>
                <c:pt idx="6003">
                  <c:v>254.42</c:v>
                </c:pt>
                <c:pt idx="6004">
                  <c:v>254.25</c:v>
                </c:pt>
                <c:pt idx="6005">
                  <c:v>254.255</c:v>
                </c:pt>
                <c:pt idx="6006">
                  <c:v>254.255</c:v>
                </c:pt>
                <c:pt idx="6007">
                  <c:v>254.255</c:v>
                </c:pt>
                <c:pt idx="6008">
                  <c:v>254.255</c:v>
                </c:pt>
                <c:pt idx="6009">
                  <c:v>254.25</c:v>
                </c:pt>
                <c:pt idx="6010">
                  <c:v>254.26</c:v>
                </c:pt>
                <c:pt idx="6011">
                  <c:v>254.245</c:v>
                </c:pt>
                <c:pt idx="6012">
                  <c:v>254.255</c:v>
                </c:pt>
                <c:pt idx="6013">
                  <c:v>254.255</c:v>
                </c:pt>
                <c:pt idx="6014">
                  <c:v>254.25</c:v>
                </c:pt>
                <c:pt idx="6015">
                  <c:v>254.245</c:v>
                </c:pt>
                <c:pt idx="6016">
                  <c:v>254.25</c:v>
                </c:pt>
                <c:pt idx="6017">
                  <c:v>254.25</c:v>
                </c:pt>
                <c:pt idx="6018">
                  <c:v>254.255</c:v>
                </c:pt>
                <c:pt idx="6019">
                  <c:v>254.25</c:v>
                </c:pt>
                <c:pt idx="6020">
                  <c:v>254.25</c:v>
                </c:pt>
                <c:pt idx="6021">
                  <c:v>254.245</c:v>
                </c:pt>
                <c:pt idx="6022">
                  <c:v>254.245</c:v>
                </c:pt>
                <c:pt idx="6023">
                  <c:v>254.25</c:v>
                </c:pt>
                <c:pt idx="6024">
                  <c:v>254.25</c:v>
                </c:pt>
                <c:pt idx="6025">
                  <c:v>254.25</c:v>
                </c:pt>
                <c:pt idx="6026">
                  <c:v>254.255</c:v>
                </c:pt>
                <c:pt idx="6027">
                  <c:v>254.25</c:v>
                </c:pt>
                <c:pt idx="6028">
                  <c:v>254.255</c:v>
                </c:pt>
                <c:pt idx="6029">
                  <c:v>254.26</c:v>
                </c:pt>
                <c:pt idx="6030">
                  <c:v>254.255</c:v>
                </c:pt>
                <c:pt idx="6031">
                  <c:v>254.25</c:v>
                </c:pt>
                <c:pt idx="6032">
                  <c:v>254.255</c:v>
                </c:pt>
                <c:pt idx="6033">
                  <c:v>254.26</c:v>
                </c:pt>
                <c:pt idx="6034">
                  <c:v>254.25</c:v>
                </c:pt>
                <c:pt idx="6035">
                  <c:v>254.26</c:v>
                </c:pt>
                <c:pt idx="6036">
                  <c:v>254.25</c:v>
                </c:pt>
                <c:pt idx="6037">
                  <c:v>254.26</c:v>
                </c:pt>
                <c:pt idx="6038">
                  <c:v>254.26</c:v>
                </c:pt>
                <c:pt idx="6039">
                  <c:v>254.25</c:v>
                </c:pt>
                <c:pt idx="6040">
                  <c:v>254.255</c:v>
                </c:pt>
                <c:pt idx="6041">
                  <c:v>254.26</c:v>
                </c:pt>
                <c:pt idx="6042">
                  <c:v>254.255</c:v>
                </c:pt>
                <c:pt idx="6043">
                  <c:v>254.265</c:v>
                </c:pt>
                <c:pt idx="6044">
                  <c:v>254.255</c:v>
                </c:pt>
                <c:pt idx="6045">
                  <c:v>254.255</c:v>
                </c:pt>
                <c:pt idx="6046">
                  <c:v>254.07</c:v>
                </c:pt>
                <c:pt idx="6047">
                  <c:v>254.435</c:v>
                </c:pt>
                <c:pt idx="6048">
                  <c:v>254.255</c:v>
                </c:pt>
                <c:pt idx="6049">
                  <c:v>254.26</c:v>
                </c:pt>
                <c:pt idx="6050">
                  <c:v>254.255</c:v>
                </c:pt>
                <c:pt idx="6051">
                  <c:v>254.255</c:v>
                </c:pt>
                <c:pt idx="6052">
                  <c:v>254.25</c:v>
                </c:pt>
                <c:pt idx="6053">
                  <c:v>254.26</c:v>
                </c:pt>
                <c:pt idx="6054">
                  <c:v>254.255</c:v>
                </c:pt>
                <c:pt idx="6055">
                  <c:v>254.26</c:v>
                </c:pt>
                <c:pt idx="6056">
                  <c:v>254.255</c:v>
                </c:pt>
                <c:pt idx="6057">
                  <c:v>254.26</c:v>
                </c:pt>
                <c:pt idx="6058">
                  <c:v>254.26</c:v>
                </c:pt>
                <c:pt idx="6059">
                  <c:v>254.26</c:v>
                </c:pt>
                <c:pt idx="6060">
                  <c:v>254.25</c:v>
                </c:pt>
                <c:pt idx="6061">
                  <c:v>254.255</c:v>
                </c:pt>
                <c:pt idx="6062">
                  <c:v>254.25</c:v>
                </c:pt>
                <c:pt idx="6063">
                  <c:v>254.265</c:v>
                </c:pt>
                <c:pt idx="6064">
                  <c:v>253.93</c:v>
                </c:pt>
                <c:pt idx="6065">
                  <c:v>254.25</c:v>
                </c:pt>
                <c:pt idx="6066">
                  <c:v>254.255</c:v>
                </c:pt>
                <c:pt idx="6067">
                  <c:v>254.255</c:v>
                </c:pt>
                <c:pt idx="6068">
                  <c:v>254.255</c:v>
                </c:pt>
                <c:pt idx="6069">
                  <c:v>253.91</c:v>
                </c:pt>
                <c:pt idx="6070">
                  <c:v>254.25</c:v>
                </c:pt>
                <c:pt idx="6071">
                  <c:v>254.25</c:v>
                </c:pt>
                <c:pt idx="6072">
                  <c:v>254.25</c:v>
                </c:pt>
                <c:pt idx="6073">
                  <c:v>254.25</c:v>
                </c:pt>
                <c:pt idx="6074">
                  <c:v>254.255</c:v>
                </c:pt>
                <c:pt idx="6075">
                  <c:v>254.25</c:v>
                </c:pt>
                <c:pt idx="6076">
                  <c:v>254.25</c:v>
                </c:pt>
                <c:pt idx="6077">
                  <c:v>254.255</c:v>
                </c:pt>
                <c:pt idx="6078">
                  <c:v>254.255</c:v>
                </c:pt>
                <c:pt idx="6079">
                  <c:v>254.255</c:v>
                </c:pt>
                <c:pt idx="6080">
                  <c:v>254.25</c:v>
                </c:pt>
                <c:pt idx="6081">
                  <c:v>254.255</c:v>
                </c:pt>
                <c:pt idx="6082">
                  <c:v>254.25</c:v>
                </c:pt>
                <c:pt idx="6083">
                  <c:v>254.25</c:v>
                </c:pt>
                <c:pt idx="6084">
                  <c:v>254.25</c:v>
                </c:pt>
                <c:pt idx="6085">
                  <c:v>254.255</c:v>
                </c:pt>
                <c:pt idx="6086">
                  <c:v>254.25</c:v>
                </c:pt>
                <c:pt idx="6087">
                  <c:v>254.25</c:v>
                </c:pt>
                <c:pt idx="6088">
                  <c:v>254.245</c:v>
                </c:pt>
                <c:pt idx="6089">
                  <c:v>254.25</c:v>
                </c:pt>
                <c:pt idx="6090">
                  <c:v>254.255</c:v>
                </c:pt>
                <c:pt idx="6091">
                  <c:v>253.77</c:v>
                </c:pt>
                <c:pt idx="6092">
                  <c:v>254.245</c:v>
                </c:pt>
                <c:pt idx="6093">
                  <c:v>254.255</c:v>
                </c:pt>
                <c:pt idx="6094">
                  <c:v>254.25</c:v>
                </c:pt>
                <c:pt idx="6095">
                  <c:v>254.25</c:v>
                </c:pt>
                <c:pt idx="6096">
                  <c:v>254.25</c:v>
                </c:pt>
                <c:pt idx="6097">
                  <c:v>254.26</c:v>
                </c:pt>
                <c:pt idx="6098">
                  <c:v>254.255</c:v>
                </c:pt>
                <c:pt idx="6099">
                  <c:v>254.255</c:v>
                </c:pt>
                <c:pt idx="6100">
                  <c:v>254.25</c:v>
                </c:pt>
                <c:pt idx="6101">
                  <c:v>254.255</c:v>
                </c:pt>
                <c:pt idx="6102">
                  <c:v>254.25</c:v>
                </c:pt>
                <c:pt idx="6103">
                  <c:v>254.25</c:v>
                </c:pt>
                <c:pt idx="6104">
                  <c:v>254.82</c:v>
                </c:pt>
                <c:pt idx="6105">
                  <c:v>254.26</c:v>
                </c:pt>
                <c:pt idx="6106">
                  <c:v>254.255</c:v>
                </c:pt>
                <c:pt idx="6107">
                  <c:v>254.255</c:v>
                </c:pt>
                <c:pt idx="6108">
                  <c:v>254.255</c:v>
                </c:pt>
                <c:pt idx="6109">
                  <c:v>254.26</c:v>
                </c:pt>
                <c:pt idx="6110">
                  <c:v>254.255</c:v>
                </c:pt>
                <c:pt idx="6111">
                  <c:v>254.255</c:v>
                </c:pt>
                <c:pt idx="6112">
                  <c:v>254.255</c:v>
                </c:pt>
                <c:pt idx="6113">
                  <c:v>253.64</c:v>
                </c:pt>
                <c:pt idx="6114">
                  <c:v>254.255</c:v>
                </c:pt>
                <c:pt idx="6115">
                  <c:v>254.25</c:v>
                </c:pt>
                <c:pt idx="6116">
                  <c:v>254.88</c:v>
                </c:pt>
                <c:pt idx="6117">
                  <c:v>254.26</c:v>
                </c:pt>
                <c:pt idx="6118">
                  <c:v>253.61</c:v>
                </c:pt>
                <c:pt idx="6119">
                  <c:v>254.473333333333</c:v>
                </c:pt>
                <c:pt idx="6120">
                  <c:v>254.26</c:v>
                </c:pt>
                <c:pt idx="6121">
                  <c:v>254.265</c:v>
                </c:pt>
                <c:pt idx="6122">
                  <c:v>254.25</c:v>
                </c:pt>
                <c:pt idx="6123">
                  <c:v>254.26</c:v>
                </c:pt>
                <c:pt idx="6124">
                  <c:v>254.25</c:v>
                </c:pt>
                <c:pt idx="6125">
                  <c:v>254.26</c:v>
                </c:pt>
                <c:pt idx="6126">
                  <c:v>254.255</c:v>
                </c:pt>
                <c:pt idx="6127">
                  <c:v>254.26</c:v>
                </c:pt>
                <c:pt idx="6128">
                  <c:v>254.25</c:v>
                </c:pt>
                <c:pt idx="6129">
                  <c:v>254.255</c:v>
                </c:pt>
                <c:pt idx="6130">
                  <c:v>254.245</c:v>
                </c:pt>
                <c:pt idx="6131">
                  <c:v>254.255</c:v>
                </c:pt>
                <c:pt idx="6132">
                  <c:v>254.245</c:v>
                </c:pt>
                <c:pt idx="6133">
                  <c:v>254.25</c:v>
                </c:pt>
                <c:pt idx="6134">
                  <c:v>254.255</c:v>
                </c:pt>
                <c:pt idx="6135">
                  <c:v>254.26</c:v>
                </c:pt>
                <c:pt idx="6136">
                  <c:v>254.255</c:v>
                </c:pt>
                <c:pt idx="6137">
                  <c:v>254.255</c:v>
                </c:pt>
                <c:pt idx="6138">
                  <c:v>254.25</c:v>
                </c:pt>
                <c:pt idx="6139">
                  <c:v>254.255</c:v>
                </c:pt>
                <c:pt idx="6140">
                  <c:v>254.25</c:v>
                </c:pt>
                <c:pt idx="6141">
                  <c:v>253.53</c:v>
                </c:pt>
                <c:pt idx="6142">
                  <c:v>254.25</c:v>
                </c:pt>
                <c:pt idx="6143">
                  <c:v>254.255</c:v>
                </c:pt>
                <c:pt idx="6144">
                  <c:v>254.5</c:v>
                </c:pt>
                <c:pt idx="6145">
                  <c:v>254.25</c:v>
                </c:pt>
                <c:pt idx="6146">
                  <c:v>254.25</c:v>
                </c:pt>
                <c:pt idx="6147">
                  <c:v>254.255</c:v>
                </c:pt>
                <c:pt idx="6148">
                  <c:v>254.255</c:v>
                </c:pt>
                <c:pt idx="6149">
                  <c:v>254.26</c:v>
                </c:pt>
                <c:pt idx="6150">
                  <c:v>254.25</c:v>
                </c:pt>
                <c:pt idx="6151">
                  <c:v>254.26</c:v>
                </c:pt>
                <c:pt idx="6152">
                  <c:v>254.255</c:v>
                </c:pt>
                <c:pt idx="6153">
                  <c:v>254.26</c:v>
                </c:pt>
                <c:pt idx="6154">
                  <c:v>254.25</c:v>
                </c:pt>
                <c:pt idx="6155">
                  <c:v>254.255</c:v>
                </c:pt>
                <c:pt idx="6156">
                  <c:v>254.25</c:v>
                </c:pt>
                <c:pt idx="6157">
                  <c:v>254.255</c:v>
                </c:pt>
                <c:pt idx="6158">
                  <c:v>254.26</c:v>
                </c:pt>
                <c:pt idx="6159">
                  <c:v>254.255</c:v>
                </c:pt>
                <c:pt idx="6160">
                  <c:v>254.25</c:v>
                </c:pt>
                <c:pt idx="6161">
                  <c:v>254.265</c:v>
                </c:pt>
                <c:pt idx="6162">
                  <c:v>254.25</c:v>
                </c:pt>
                <c:pt idx="6163">
                  <c:v>254.255</c:v>
                </c:pt>
                <c:pt idx="6164">
                  <c:v>254.25</c:v>
                </c:pt>
                <c:pt idx="6165">
                  <c:v>254.255</c:v>
                </c:pt>
                <c:pt idx="6166">
                  <c:v>254.25</c:v>
                </c:pt>
                <c:pt idx="6167">
                  <c:v>254.26</c:v>
                </c:pt>
                <c:pt idx="6168">
                  <c:v>254.255</c:v>
                </c:pt>
                <c:pt idx="6169">
                  <c:v>254.255</c:v>
                </c:pt>
                <c:pt idx="6170">
                  <c:v>253.47</c:v>
                </c:pt>
                <c:pt idx="6171">
                  <c:v>254.255</c:v>
                </c:pt>
                <c:pt idx="6172">
                  <c:v>254.25</c:v>
                </c:pt>
                <c:pt idx="6173">
                  <c:v>254.26</c:v>
                </c:pt>
                <c:pt idx="6174">
                  <c:v>254.25</c:v>
                </c:pt>
                <c:pt idx="6175">
                  <c:v>254.26</c:v>
                </c:pt>
                <c:pt idx="6176">
                  <c:v>254.25</c:v>
                </c:pt>
                <c:pt idx="6177">
                  <c:v>254.255</c:v>
                </c:pt>
                <c:pt idx="6178">
                  <c:v>254.516666666667</c:v>
                </c:pt>
                <c:pt idx="6179">
                  <c:v>254.255</c:v>
                </c:pt>
                <c:pt idx="6180">
                  <c:v>254.25</c:v>
                </c:pt>
                <c:pt idx="6181">
                  <c:v>254.26</c:v>
                </c:pt>
                <c:pt idx="6182">
                  <c:v>254.25</c:v>
                </c:pt>
                <c:pt idx="6183">
                  <c:v>254.26</c:v>
                </c:pt>
                <c:pt idx="6184">
                  <c:v>254.255</c:v>
                </c:pt>
                <c:pt idx="6185">
                  <c:v>254.255</c:v>
                </c:pt>
                <c:pt idx="6186">
                  <c:v>254.25</c:v>
                </c:pt>
                <c:pt idx="6187">
                  <c:v>254.255</c:v>
                </c:pt>
                <c:pt idx="6188">
                  <c:v>254.25</c:v>
                </c:pt>
                <c:pt idx="6189">
                  <c:v>254.26</c:v>
                </c:pt>
                <c:pt idx="6190">
                  <c:v>254.25</c:v>
                </c:pt>
                <c:pt idx="6191">
                  <c:v>254.255</c:v>
                </c:pt>
                <c:pt idx="6192">
                  <c:v>254.25</c:v>
                </c:pt>
                <c:pt idx="6193">
                  <c:v>254.255</c:v>
                </c:pt>
                <c:pt idx="6194">
                  <c:v>254.25</c:v>
                </c:pt>
                <c:pt idx="6195">
                  <c:v>254.26</c:v>
                </c:pt>
                <c:pt idx="6196">
                  <c:v>254.245</c:v>
                </c:pt>
                <c:pt idx="6197">
                  <c:v>254.26</c:v>
                </c:pt>
                <c:pt idx="6198">
                  <c:v>254.25</c:v>
                </c:pt>
                <c:pt idx="6199">
                  <c:v>253.49</c:v>
                </c:pt>
                <c:pt idx="6200">
                  <c:v>254.25</c:v>
                </c:pt>
                <c:pt idx="6201">
                  <c:v>254.26</c:v>
                </c:pt>
                <c:pt idx="6202">
                  <c:v>254.245</c:v>
                </c:pt>
                <c:pt idx="6203">
                  <c:v>254.26</c:v>
                </c:pt>
                <c:pt idx="6204">
                  <c:v>254.25</c:v>
                </c:pt>
                <c:pt idx="6205">
                  <c:v>254.255</c:v>
                </c:pt>
                <c:pt idx="6206">
                  <c:v>254.25</c:v>
                </c:pt>
                <c:pt idx="6207">
                  <c:v>254.255</c:v>
                </c:pt>
                <c:pt idx="6208">
                  <c:v>254.506666666667</c:v>
                </c:pt>
                <c:pt idx="6209">
                  <c:v>254.26</c:v>
                </c:pt>
                <c:pt idx="6210">
                  <c:v>254.25</c:v>
                </c:pt>
                <c:pt idx="6211">
                  <c:v>254.26</c:v>
                </c:pt>
                <c:pt idx="6212">
                  <c:v>254.255</c:v>
                </c:pt>
                <c:pt idx="6213">
                  <c:v>254.25</c:v>
                </c:pt>
                <c:pt idx="6214">
                  <c:v>254.25</c:v>
                </c:pt>
                <c:pt idx="6215">
                  <c:v>254.26</c:v>
                </c:pt>
                <c:pt idx="6216">
                  <c:v>254.245</c:v>
                </c:pt>
                <c:pt idx="6217">
                  <c:v>254.25</c:v>
                </c:pt>
                <c:pt idx="6218">
                  <c:v>254.245</c:v>
                </c:pt>
                <c:pt idx="6219">
                  <c:v>254.26</c:v>
                </c:pt>
                <c:pt idx="6220">
                  <c:v>254.25</c:v>
                </c:pt>
                <c:pt idx="6221">
                  <c:v>254.255</c:v>
                </c:pt>
                <c:pt idx="6222">
                  <c:v>254.255</c:v>
                </c:pt>
                <c:pt idx="6223">
                  <c:v>254.255</c:v>
                </c:pt>
                <c:pt idx="6224">
                  <c:v>254.25</c:v>
                </c:pt>
                <c:pt idx="6225">
                  <c:v>254.25</c:v>
                </c:pt>
                <c:pt idx="6226">
                  <c:v>254.25</c:v>
                </c:pt>
                <c:pt idx="6227">
                  <c:v>254.255</c:v>
                </c:pt>
                <c:pt idx="6228">
                  <c:v>253.55</c:v>
                </c:pt>
                <c:pt idx="6229">
                  <c:v>254.255</c:v>
                </c:pt>
                <c:pt idx="6230">
                  <c:v>254.255</c:v>
                </c:pt>
                <c:pt idx="6231">
                  <c:v>254.26</c:v>
                </c:pt>
                <c:pt idx="6232">
                  <c:v>254.25</c:v>
                </c:pt>
                <c:pt idx="6233">
                  <c:v>254.26</c:v>
                </c:pt>
                <c:pt idx="6234">
                  <c:v>254.245</c:v>
                </c:pt>
                <c:pt idx="6235">
                  <c:v>254.476666666667</c:v>
                </c:pt>
                <c:pt idx="6236">
                  <c:v>254.245</c:v>
                </c:pt>
                <c:pt idx="6237">
                  <c:v>254.255</c:v>
                </c:pt>
                <c:pt idx="6238">
                  <c:v>254.245</c:v>
                </c:pt>
                <c:pt idx="6239">
                  <c:v>254.25</c:v>
                </c:pt>
                <c:pt idx="6240">
                  <c:v>254.25</c:v>
                </c:pt>
                <c:pt idx="6241">
                  <c:v>254.255</c:v>
                </c:pt>
                <c:pt idx="6242">
                  <c:v>254.25</c:v>
                </c:pt>
                <c:pt idx="6243">
                  <c:v>254.255</c:v>
                </c:pt>
                <c:pt idx="6244">
                  <c:v>254.245</c:v>
                </c:pt>
                <c:pt idx="6245">
                  <c:v>254.25</c:v>
                </c:pt>
                <c:pt idx="6246">
                  <c:v>254.245</c:v>
                </c:pt>
                <c:pt idx="6247">
                  <c:v>254.25</c:v>
                </c:pt>
                <c:pt idx="6248">
                  <c:v>254.25</c:v>
                </c:pt>
                <c:pt idx="6249">
                  <c:v>254.255</c:v>
                </c:pt>
                <c:pt idx="6250">
                  <c:v>254.255</c:v>
                </c:pt>
                <c:pt idx="6251">
                  <c:v>254.255</c:v>
                </c:pt>
                <c:pt idx="6252">
                  <c:v>254.255</c:v>
                </c:pt>
                <c:pt idx="6253">
                  <c:v>254.25</c:v>
                </c:pt>
                <c:pt idx="6254">
                  <c:v>254.255</c:v>
                </c:pt>
                <c:pt idx="6255">
                  <c:v>254.245</c:v>
                </c:pt>
                <c:pt idx="6256">
                  <c:v>254.245</c:v>
                </c:pt>
                <c:pt idx="6257">
                  <c:v>253.7</c:v>
                </c:pt>
                <c:pt idx="6258">
                  <c:v>254.25</c:v>
                </c:pt>
                <c:pt idx="6259">
                  <c:v>254.255</c:v>
                </c:pt>
                <c:pt idx="6260">
                  <c:v>254.255</c:v>
                </c:pt>
                <c:pt idx="6261">
                  <c:v>254.255</c:v>
                </c:pt>
                <c:pt idx="6262">
                  <c:v>254.255</c:v>
                </c:pt>
                <c:pt idx="6263">
                  <c:v>254.255</c:v>
                </c:pt>
                <c:pt idx="6264">
                  <c:v>254.25</c:v>
                </c:pt>
                <c:pt idx="6265">
                  <c:v>254.24</c:v>
                </c:pt>
                <c:pt idx="6266">
                  <c:v>254.245</c:v>
                </c:pt>
                <c:pt idx="6267">
                  <c:v>254.25</c:v>
                </c:pt>
                <c:pt idx="6268">
                  <c:v>254.25</c:v>
                </c:pt>
                <c:pt idx="6269">
                  <c:v>254.255</c:v>
                </c:pt>
                <c:pt idx="6270">
                  <c:v>254.255</c:v>
                </c:pt>
                <c:pt idx="6271">
                  <c:v>254.26</c:v>
                </c:pt>
                <c:pt idx="6272">
                  <c:v>254.25</c:v>
                </c:pt>
                <c:pt idx="6273">
                  <c:v>254.26</c:v>
                </c:pt>
                <c:pt idx="6274">
                  <c:v>254.255</c:v>
                </c:pt>
                <c:pt idx="6275">
                  <c:v>254.255</c:v>
                </c:pt>
                <c:pt idx="6276">
                  <c:v>254.25</c:v>
                </c:pt>
                <c:pt idx="6277">
                  <c:v>254.25</c:v>
                </c:pt>
                <c:pt idx="6278">
                  <c:v>254.25</c:v>
                </c:pt>
                <c:pt idx="6279">
                  <c:v>254.255</c:v>
                </c:pt>
                <c:pt idx="6280">
                  <c:v>254.255</c:v>
                </c:pt>
                <c:pt idx="6281">
                  <c:v>253.85</c:v>
                </c:pt>
                <c:pt idx="6282">
                  <c:v>254.255</c:v>
                </c:pt>
              </c:numCache>
            </c:numRef>
          </c:val>
          <c:smooth val="0"/>
        </c:ser>
        <c:dLbls>
          <c:showLegendKey val="0"/>
          <c:showVal val="0"/>
          <c:showCatName val="0"/>
          <c:showSerName val="0"/>
          <c:showPercent val="0"/>
          <c:showBubbleSize val="0"/>
        </c:dLbls>
        <c:marker val="0"/>
        <c:smooth val="0"/>
        <c:axId val="1072061760"/>
        <c:axId val="1072061216"/>
      </c:lineChart>
      <c:catAx>
        <c:axId val="1072062848"/>
        <c:scaling>
          <c:orientation val="minMax"/>
        </c:scaling>
        <c:delete val="0"/>
        <c:axPos val="b"/>
        <c:title>
          <c:tx>
            <c:rich>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Time</a:t>
                </a:r>
                <a:endParaRPr lang="zh-CN"/>
              </a:p>
            </c:rich>
          </c:tx>
          <c:layout/>
          <c:overlay val="0"/>
          <c:spPr>
            <a:noFill/>
            <a:ln>
              <a:noFill/>
            </a:ln>
            <a:effectLst/>
          </c:spPr>
        </c:title>
        <c:numFmt formatCode="h:mm:ss"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1072060672"/>
        <c:crosses val="autoZero"/>
        <c:auto val="1"/>
        <c:lblAlgn val="ctr"/>
        <c:lblOffset val="100"/>
        <c:noMultiLvlLbl val="0"/>
      </c:catAx>
      <c:valAx>
        <c:axId val="1072060672"/>
        <c:scaling>
          <c:orientation val="minMax"/>
          <c:max val="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Power/W</a:t>
                </a:r>
                <a:endParaRPr lang="zh-CN"/>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1072062848"/>
        <c:crosses val="autoZero"/>
        <c:crossBetween val="between"/>
      </c:valAx>
      <c:catAx>
        <c:axId val="1072061760"/>
        <c:scaling>
          <c:orientation val="minMax"/>
        </c:scaling>
        <c:delete val="1"/>
        <c:axPos val="b"/>
        <c:numFmt formatCode="h:mm:ss" sourceLinked="1"/>
        <c:majorTickMark val="out"/>
        <c:minorTickMark val="none"/>
        <c:tickLblPos val="nextTo"/>
        <c:txPr>
          <a:bodyPr rot="-6000000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1072061216"/>
        <c:crosses val="autoZero"/>
        <c:auto val="1"/>
        <c:lblAlgn val="ctr"/>
        <c:lblOffset val="100"/>
        <c:noMultiLvlLbl val="0"/>
      </c:catAx>
      <c:valAx>
        <c:axId val="1072061216"/>
        <c:scaling>
          <c:orientation val="minMax"/>
          <c:min val="0"/>
        </c:scaling>
        <c:delete val="0"/>
        <c:axPos val="r"/>
        <c:title>
          <c:tx>
            <c:rich>
              <a:bodyPr rot="-54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Voltage/V</a:t>
                </a:r>
                <a:endParaRPr lang="zh-CN"/>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1072061760"/>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5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600" b="0" i="0" u="none" strike="noStrike" kern="1200" spc="0" baseline="0">
                <a:solidFill>
                  <a:schemeClr val="tx1">
                    <a:lumMod val="65000"/>
                    <a:lumOff val="35000"/>
                  </a:schemeClr>
                </a:solidFill>
                <a:latin typeface="+mn-lt"/>
                <a:ea typeface="+mn-ea"/>
                <a:cs typeface="+mn-cs"/>
              </a:defRPr>
            </a:pPr>
            <a:r>
              <a:rPr lang="en-US"/>
              <a:t>Test 4</a:t>
            </a:r>
            <a:endParaRPr lang="zh-CN"/>
          </a:p>
        </c:rich>
      </c:tx>
      <c:layout/>
      <c:overlay val="0"/>
      <c:spPr>
        <a:noFill/>
        <a:ln>
          <a:noFill/>
        </a:ln>
        <a:effectLst/>
      </c:spPr>
    </c:title>
    <c:autoTitleDeleted val="0"/>
    <c:plotArea>
      <c:layout/>
      <c:lineChart>
        <c:grouping val="standard"/>
        <c:varyColors val="0"/>
        <c:ser>
          <c:idx val="1"/>
          <c:order val="1"/>
          <c:tx>
            <c:strRef>
              <c:f>Sheet2!$I$3</c:f>
              <c:strCache>
                <c:ptCount val="1"/>
                <c:pt idx="0">
                  <c:v>Power</c:v>
                </c:pt>
              </c:strCache>
            </c:strRef>
          </c:tx>
          <c:spPr>
            <a:ln w="28575" cap="rnd">
              <a:solidFill>
                <a:schemeClr val="accent2"/>
              </a:solidFill>
              <a:round/>
            </a:ln>
            <a:effectLst/>
          </c:spPr>
          <c:marker>
            <c:symbol val="none"/>
          </c:marker>
          <c:dLbls>
            <c:delete val="1"/>
          </c:dLbls>
          <c:cat>
            <c:numRef>
              <c:f>Sheet2!$G$4:$G$1041</c:f>
              <c:numCache>
                <c:formatCode>h:mm:ss</c:formatCode>
                <c:ptCount val="1038"/>
                <c:pt idx="0" c:formatCode="h:mm:ss">
                  <c:v>0.440300925925926</c:v>
                </c:pt>
                <c:pt idx="1" c:formatCode="h:mm:ss">
                  <c:v>0.4403125</c:v>
                </c:pt>
                <c:pt idx="2" c:formatCode="h:mm:ss">
                  <c:v>0.440324074074074</c:v>
                </c:pt>
                <c:pt idx="3" c:formatCode="h:mm:ss">
                  <c:v>0.440335648148148</c:v>
                </c:pt>
                <c:pt idx="4" c:formatCode="h:mm:ss">
                  <c:v>0.440347222222222</c:v>
                </c:pt>
                <c:pt idx="5" c:formatCode="h:mm:ss">
                  <c:v>0.440358796296296</c:v>
                </c:pt>
                <c:pt idx="6" c:formatCode="h:mm:ss">
                  <c:v>0.44037037037037</c:v>
                </c:pt>
                <c:pt idx="7" c:formatCode="h:mm:ss">
                  <c:v>0.440381944444444</c:v>
                </c:pt>
                <c:pt idx="8" c:formatCode="h:mm:ss">
                  <c:v>0.440393518518519</c:v>
                </c:pt>
                <c:pt idx="9" c:formatCode="h:mm:ss">
                  <c:v>0.440405092592593</c:v>
                </c:pt>
                <c:pt idx="10" c:formatCode="h:mm:ss">
                  <c:v>0.440416666666667</c:v>
                </c:pt>
                <c:pt idx="11" c:formatCode="h:mm:ss">
                  <c:v>0.440428240740741</c:v>
                </c:pt>
                <c:pt idx="12" c:formatCode="h:mm:ss">
                  <c:v>0.440439814814815</c:v>
                </c:pt>
                <c:pt idx="13" c:formatCode="h:mm:ss">
                  <c:v>0.440451388888889</c:v>
                </c:pt>
                <c:pt idx="14" c:formatCode="h:mm:ss">
                  <c:v>0.440462962962963</c:v>
                </c:pt>
                <c:pt idx="15" c:formatCode="h:mm:ss">
                  <c:v>0.440474537037037</c:v>
                </c:pt>
                <c:pt idx="16" c:formatCode="h:mm:ss">
                  <c:v>0.440486111111111</c:v>
                </c:pt>
                <c:pt idx="17" c:formatCode="h:mm:ss">
                  <c:v>0.440497685185185</c:v>
                </c:pt>
                <c:pt idx="18" c:formatCode="h:mm:ss">
                  <c:v>0.440509259259259</c:v>
                </c:pt>
                <c:pt idx="19" c:formatCode="h:mm:ss">
                  <c:v>0.440520833333333</c:v>
                </c:pt>
                <c:pt idx="20" c:formatCode="h:mm:ss">
                  <c:v>0.440532407407407</c:v>
                </c:pt>
                <c:pt idx="21" c:formatCode="h:mm:ss">
                  <c:v>0.440543981481481</c:v>
                </c:pt>
                <c:pt idx="22" c:formatCode="h:mm:ss">
                  <c:v>0.440555555555556</c:v>
                </c:pt>
                <c:pt idx="23" c:formatCode="h:mm:ss">
                  <c:v>0.44056712962963</c:v>
                </c:pt>
                <c:pt idx="24" c:formatCode="h:mm:ss">
                  <c:v>0.440578703703704</c:v>
                </c:pt>
                <c:pt idx="25" c:formatCode="h:mm:ss">
                  <c:v>0.440590277777778</c:v>
                </c:pt>
                <c:pt idx="26" c:formatCode="h:mm:ss">
                  <c:v>0.440601851851852</c:v>
                </c:pt>
                <c:pt idx="27" c:formatCode="h:mm:ss">
                  <c:v>0.440613425925926</c:v>
                </c:pt>
                <c:pt idx="28" c:formatCode="h:mm:ss">
                  <c:v>0.440625</c:v>
                </c:pt>
                <c:pt idx="29" c:formatCode="h:mm:ss">
                  <c:v>0.440636574074074</c:v>
                </c:pt>
                <c:pt idx="30" c:formatCode="h:mm:ss">
                  <c:v>0.440648148148148</c:v>
                </c:pt>
                <c:pt idx="31" c:formatCode="h:mm:ss">
                  <c:v>0.440659722222222</c:v>
                </c:pt>
                <c:pt idx="32" c:formatCode="h:mm:ss">
                  <c:v>0.440671296296296</c:v>
                </c:pt>
                <c:pt idx="33" c:formatCode="h:mm:ss">
                  <c:v>0.44068287037037</c:v>
                </c:pt>
                <c:pt idx="34" c:formatCode="h:mm:ss">
                  <c:v>0.440694444444444</c:v>
                </c:pt>
                <c:pt idx="35" c:formatCode="h:mm:ss">
                  <c:v>0.440706018518519</c:v>
                </c:pt>
                <c:pt idx="36" c:formatCode="h:mm:ss">
                  <c:v>0.440717592592593</c:v>
                </c:pt>
                <c:pt idx="37" c:formatCode="h:mm:ss">
                  <c:v>0.440729166666667</c:v>
                </c:pt>
                <c:pt idx="38" c:formatCode="h:mm:ss">
                  <c:v>0.440740740740741</c:v>
                </c:pt>
                <c:pt idx="39" c:formatCode="h:mm:ss">
                  <c:v>0.440752314814815</c:v>
                </c:pt>
                <c:pt idx="40" c:formatCode="h:mm:ss">
                  <c:v>0.440763888888889</c:v>
                </c:pt>
                <c:pt idx="41" c:formatCode="h:mm:ss">
                  <c:v>0.440775462962963</c:v>
                </c:pt>
                <c:pt idx="42" c:formatCode="h:mm:ss">
                  <c:v>0.440787037037037</c:v>
                </c:pt>
                <c:pt idx="43" c:formatCode="h:mm:ss">
                  <c:v>0.440798611111111</c:v>
                </c:pt>
                <c:pt idx="44" c:formatCode="h:mm:ss">
                  <c:v>0.440810185185185</c:v>
                </c:pt>
                <c:pt idx="45" c:formatCode="h:mm:ss">
                  <c:v>0.440821759259259</c:v>
                </c:pt>
                <c:pt idx="46" c:formatCode="h:mm:ss">
                  <c:v>0.440833333333333</c:v>
                </c:pt>
                <c:pt idx="47" c:formatCode="h:mm:ss">
                  <c:v>0.440844907407407</c:v>
                </c:pt>
                <c:pt idx="48" c:formatCode="h:mm:ss">
                  <c:v>0.440856481481481</c:v>
                </c:pt>
                <c:pt idx="49" c:formatCode="h:mm:ss">
                  <c:v>0.440868055555556</c:v>
                </c:pt>
                <c:pt idx="50" c:formatCode="h:mm:ss">
                  <c:v>0.44087962962963</c:v>
                </c:pt>
                <c:pt idx="51" c:formatCode="h:mm:ss">
                  <c:v>0.440891203703704</c:v>
                </c:pt>
                <c:pt idx="52" c:formatCode="h:mm:ss">
                  <c:v>0.440902777777778</c:v>
                </c:pt>
                <c:pt idx="53" c:formatCode="h:mm:ss">
                  <c:v>0.440914351851852</c:v>
                </c:pt>
                <c:pt idx="54" c:formatCode="h:mm:ss">
                  <c:v>0.440925925925926</c:v>
                </c:pt>
                <c:pt idx="55" c:formatCode="h:mm:ss">
                  <c:v>0.4409375</c:v>
                </c:pt>
                <c:pt idx="56" c:formatCode="h:mm:ss">
                  <c:v>0.440949074074074</c:v>
                </c:pt>
                <c:pt idx="57" c:formatCode="h:mm:ss">
                  <c:v>0.440960648148148</c:v>
                </c:pt>
                <c:pt idx="58" c:formatCode="h:mm:ss">
                  <c:v>0.440972222222222</c:v>
                </c:pt>
                <c:pt idx="59" c:formatCode="h:mm:ss">
                  <c:v>0.440983796296296</c:v>
                </c:pt>
                <c:pt idx="60" c:formatCode="h:mm:ss">
                  <c:v>0.44099537037037</c:v>
                </c:pt>
                <c:pt idx="61" c:formatCode="h:mm:ss">
                  <c:v>0.441006944444444</c:v>
                </c:pt>
                <c:pt idx="62" c:formatCode="h:mm:ss">
                  <c:v>0.441018518518519</c:v>
                </c:pt>
                <c:pt idx="63" c:formatCode="h:mm:ss">
                  <c:v>0.441030092592593</c:v>
                </c:pt>
                <c:pt idx="64" c:formatCode="h:mm:ss">
                  <c:v>0.441041666666667</c:v>
                </c:pt>
                <c:pt idx="65" c:formatCode="h:mm:ss">
                  <c:v>0.441053240740741</c:v>
                </c:pt>
                <c:pt idx="66" c:formatCode="h:mm:ss">
                  <c:v>0.441064814814815</c:v>
                </c:pt>
                <c:pt idx="67" c:formatCode="h:mm:ss">
                  <c:v>0.441076388888889</c:v>
                </c:pt>
                <c:pt idx="68" c:formatCode="h:mm:ss">
                  <c:v>0.441087962962963</c:v>
                </c:pt>
                <c:pt idx="69" c:formatCode="h:mm:ss">
                  <c:v>0.441099537037037</c:v>
                </c:pt>
                <c:pt idx="70" c:formatCode="h:mm:ss">
                  <c:v>0.441111111111111</c:v>
                </c:pt>
                <c:pt idx="71" c:formatCode="h:mm:ss">
                  <c:v>0.441122685185185</c:v>
                </c:pt>
                <c:pt idx="72" c:formatCode="h:mm:ss">
                  <c:v>0.441134259259259</c:v>
                </c:pt>
                <c:pt idx="73" c:formatCode="h:mm:ss">
                  <c:v>0.441145833333333</c:v>
                </c:pt>
                <c:pt idx="74" c:formatCode="h:mm:ss">
                  <c:v>0.441157407407407</c:v>
                </c:pt>
                <c:pt idx="75" c:formatCode="h:mm:ss">
                  <c:v>0.441168981481481</c:v>
                </c:pt>
                <c:pt idx="76" c:formatCode="h:mm:ss">
                  <c:v>0.441180555555556</c:v>
                </c:pt>
                <c:pt idx="77" c:formatCode="h:mm:ss">
                  <c:v>0.44119212962963</c:v>
                </c:pt>
                <c:pt idx="78" c:formatCode="h:mm:ss">
                  <c:v>0.441203703703704</c:v>
                </c:pt>
                <c:pt idx="79" c:formatCode="h:mm:ss">
                  <c:v>0.441215277777778</c:v>
                </c:pt>
                <c:pt idx="80" c:formatCode="h:mm:ss">
                  <c:v>0.441226851851852</c:v>
                </c:pt>
                <c:pt idx="81" c:formatCode="h:mm:ss">
                  <c:v>0.441238425925926</c:v>
                </c:pt>
                <c:pt idx="82" c:formatCode="h:mm:ss">
                  <c:v>0.44125</c:v>
                </c:pt>
                <c:pt idx="83" c:formatCode="h:mm:ss">
                  <c:v>0.441261574074074</c:v>
                </c:pt>
                <c:pt idx="84" c:formatCode="h:mm:ss">
                  <c:v>0.441273148148148</c:v>
                </c:pt>
                <c:pt idx="85" c:formatCode="h:mm:ss">
                  <c:v>0.441284722222222</c:v>
                </c:pt>
                <c:pt idx="86" c:formatCode="h:mm:ss">
                  <c:v>0.441296296296296</c:v>
                </c:pt>
                <c:pt idx="87" c:formatCode="h:mm:ss">
                  <c:v>0.44130787037037</c:v>
                </c:pt>
                <c:pt idx="88" c:formatCode="h:mm:ss">
                  <c:v>0.441319444444444</c:v>
                </c:pt>
                <c:pt idx="89" c:formatCode="h:mm:ss">
                  <c:v>0.441331018518518</c:v>
                </c:pt>
                <c:pt idx="90" c:formatCode="h:mm:ss">
                  <c:v>0.441342592592593</c:v>
                </c:pt>
                <c:pt idx="91" c:formatCode="h:mm:ss">
                  <c:v>0.441354166666667</c:v>
                </c:pt>
                <c:pt idx="92" c:formatCode="h:mm:ss">
                  <c:v>0.441365740740741</c:v>
                </c:pt>
                <c:pt idx="93" c:formatCode="h:mm:ss">
                  <c:v>0.441377314814815</c:v>
                </c:pt>
                <c:pt idx="94" c:formatCode="h:mm:ss">
                  <c:v>0.441388888888889</c:v>
                </c:pt>
                <c:pt idx="95" c:formatCode="h:mm:ss">
                  <c:v>0.441400462962963</c:v>
                </c:pt>
                <c:pt idx="96" c:formatCode="h:mm:ss">
                  <c:v>0.441412037037037</c:v>
                </c:pt>
                <c:pt idx="97" c:formatCode="h:mm:ss">
                  <c:v>0.441423611111111</c:v>
                </c:pt>
                <c:pt idx="98" c:formatCode="h:mm:ss">
                  <c:v>0.441435185185185</c:v>
                </c:pt>
                <c:pt idx="99" c:formatCode="h:mm:ss">
                  <c:v>0.441446759259259</c:v>
                </c:pt>
                <c:pt idx="100" c:formatCode="h:mm:ss">
                  <c:v>0.441458333333333</c:v>
                </c:pt>
                <c:pt idx="101" c:formatCode="h:mm:ss">
                  <c:v>0.441469907407407</c:v>
                </c:pt>
                <c:pt idx="102" c:formatCode="h:mm:ss">
                  <c:v>0.441481481481482</c:v>
                </c:pt>
                <c:pt idx="103" c:formatCode="h:mm:ss">
                  <c:v>0.441493055555556</c:v>
                </c:pt>
                <c:pt idx="104" c:formatCode="h:mm:ss">
                  <c:v>0.44150462962963</c:v>
                </c:pt>
                <c:pt idx="105" c:formatCode="h:mm:ss">
                  <c:v>0.441516203703704</c:v>
                </c:pt>
                <c:pt idx="106" c:formatCode="h:mm:ss">
                  <c:v>0.441527777777778</c:v>
                </c:pt>
                <c:pt idx="107" c:formatCode="h:mm:ss">
                  <c:v>0.441539351851852</c:v>
                </c:pt>
                <c:pt idx="108" c:formatCode="h:mm:ss">
                  <c:v>0.441550925925926</c:v>
                </c:pt>
                <c:pt idx="109" c:formatCode="h:mm:ss">
                  <c:v>0.4415625</c:v>
                </c:pt>
                <c:pt idx="110" c:formatCode="h:mm:ss">
                  <c:v>0.441574074074074</c:v>
                </c:pt>
                <c:pt idx="111" c:formatCode="h:mm:ss">
                  <c:v>0.441585648148148</c:v>
                </c:pt>
                <c:pt idx="112" c:formatCode="h:mm:ss">
                  <c:v>0.441597222222222</c:v>
                </c:pt>
                <c:pt idx="113" c:formatCode="h:mm:ss">
                  <c:v>0.441608796296296</c:v>
                </c:pt>
                <c:pt idx="114" c:formatCode="h:mm:ss">
                  <c:v>0.44162037037037</c:v>
                </c:pt>
                <c:pt idx="115" c:formatCode="h:mm:ss">
                  <c:v>0.441631944444444</c:v>
                </c:pt>
                <c:pt idx="116" c:formatCode="h:mm:ss">
                  <c:v>0.441643518518519</c:v>
                </c:pt>
                <c:pt idx="117" c:formatCode="h:mm:ss">
                  <c:v>0.441655092592593</c:v>
                </c:pt>
                <c:pt idx="118" c:formatCode="h:mm:ss">
                  <c:v>0.441666666666667</c:v>
                </c:pt>
                <c:pt idx="119" c:formatCode="h:mm:ss">
                  <c:v>0.441678240740741</c:v>
                </c:pt>
                <c:pt idx="120" c:formatCode="h:mm:ss">
                  <c:v>0.441689814814815</c:v>
                </c:pt>
                <c:pt idx="121" c:formatCode="h:mm:ss">
                  <c:v>0.441701388888889</c:v>
                </c:pt>
                <c:pt idx="122" c:formatCode="h:mm:ss">
                  <c:v>0.441712962962963</c:v>
                </c:pt>
                <c:pt idx="123" c:formatCode="h:mm:ss">
                  <c:v>0.441724537037037</c:v>
                </c:pt>
                <c:pt idx="124" c:formatCode="h:mm:ss">
                  <c:v>0.441736111111111</c:v>
                </c:pt>
                <c:pt idx="125" c:formatCode="h:mm:ss">
                  <c:v>0.441747685185185</c:v>
                </c:pt>
                <c:pt idx="126" c:formatCode="h:mm:ss">
                  <c:v>0.441759259259259</c:v>
                </c:pt>
                <c:pt idx="127" c:formatCode="h:mm:ss">
                  <c:v>0.441770833333333</c:v>
                </c:pt>
                <c:pt idx="128" c:formatCode="h:mm:ss">
                  <c:v>0.441782407407407</c:v>
                </c:pt>
                <c:pt idx="129" c:formatCode="h:mm:ss">
                  <c:v>0.441793981481481</c:v>
                </c:pt>
                <c:pt idx="130" c:formatCode="h:mm:ss">
                  <c:v>0.441805555555556</c:v>
                </c:pt>
                <c:pt idx="131" c:formatCode="h:mm:ss">
                  <c:v>0.44181712962963</c:v>
                </c:pt>
                <c:pt idx="132" c:formatCode="h:mm:ss">
                  <c:v>0.441828703703704</c:v>
                </c:pt>
                <c:pt idx="133" c:formatCode="h:mm:ss">
                  <c:v>0.441840277777778</c:v>
                </c:pt>
                <c:pt idx="134" c:formatCode="h:mm:ss">
                  <c:v>0.441851851851852</c:v>
                </c:pt>
                <c:pt idx="135" c:formatCode="h:mm:ss">
                  <c:v>0.441863425925926</c:v>
                </c:pt>
                <c:pt idx="136" c:formatCode="h:mm:ss">
                  <c:v>0.441875</c:v>
                </c:pt>
                <c:pt idx="137" c:formatCode="h:mm:ss">
                  <c:v>0.441886574074074</c:v>
                </c:pt>
                <c:pt idx="138" c:formatCode="h:mm:ss">
                  <c:v>0.441898148148148</c:v>
                </c:pt>
                <c:pt idx="139" c:formatCode="h:mm:ss">
                  <c:v>0.441909722222222</c:v>
                </c:pt>
                <c:pt idx="140" c:formatCode="h:mm:ss">
                  <c:v>0.441921296296296</c:v>
                </c:pt>
                <c:pt idx="141" c:formatCode="h:mm:ss">
                  <c:v>0.44193287037037</c:v>
                </c:pt>
                <c:pt idx="142" c:formatCode="h:mm:ss">
                  <c:v>0.441944444444444</c:v>
                </c:pt>
                <c:pt idx="143" c:formatCode="h:mm:ss">
                  <c:v>0.441956018518519</c:v>
                </c:pt>
                <c:pt idx="144" c:formatCode="h:mm:ss">
                  <c:v>0.441967592592593</c:v>
                </c:pt>
                <c:pt idx="145" c:formatCode="h:mm:ss">
                  <c:v>0.441979166666667</c:v>
                </c:pt>
                <c:pt idx="146" c:formatCode="h:mm:ss">
                  <c:v>0.441990740740741</c:v>
                </c:pt>
                <c:pt idx="147" c:formatCode="h:mm:ss">
                  <c:v>0.442002314814815</c:v>
                </c:pt>
                <c:pt idx="148" c:formatCode="h:mm:ss">
                  <c:v>0.442013888888889</c:v>
                </c:pt>
                <c:pt idx="149" c:formatCode="h:mm:ss">
                  <c:v>0.442025462962963</c:v>
                </c:pt>
                <c:pt idx="150" c:formatCode="h:mm:ss">
                  <c:v>0.442037037037037</c:v>
                </c:pt>
                <c:pt idx="151" c:formatCode="h:mm:ss">
                  <c:v>0.442048611111111</c:v>
                </c:pt>
                <c:pt idx="152" c:formatCode="h:mm:ss">
                  <c:v>0.442060185185185</c:v>
                </c:pt>
                <c:pt idx="153" c:formatCode="h:mm:ss">
                  <c:v>0.442071759259259</c:v>
                </c:pt>
                <c:pt idx="154" c:formatCode="h:mm:ss">
                  <c:v>0.442083333333333</c:v>
                </c:pt>
                <c:pt idx="155" c:formatCode="h:mm:ss">
                  <c:v>0.442094907407407</c:v>
                </c:pt>
                <c:pt idx="156" c:formatCode="h:mm:ss">
                  <c:v>0.442106481481481</c:v>
                </c:pt>
                <c:pt idx="157" c:formatCode="h:mm:ss">
                  <c:v>0.442118055555556</c:v>
                </c:pt>
                <c:pt idx="158" c:formatCode="h:mm:ss">
                  <c:v>0.44212962962963</c:v>
                </c:pt>
                <c:pt idx="159" c:formatCode="h:mm:ss">
                  <c:v>0.442141203703704</c:v>
                </c:pt>
                <c:pt idx="160" c:formatCode="h:mm:ss">
                  <c:v>0.442152777777778</c:v>
                </c:pt>
                <c:pt idx="161" c:formatCode="h:mm:ss">
                  <c:v>0.442164351851852</c:v>
                </c:pt>
                <c:pt idx="162" c:formatCode="h:mm:ss">
                  <c:v>0.442175925925926</c:v>
                </c:pt>
                <c:pt idx="163" c:formatCode="h:mm:ss">
                  <c:v>0.4421875</c:v>
                </c:pt>
                <c:pt idx="164" c:formatCode="h:mm:ss">
                  <c:v>0.442199074074074</c:v>
                </c:pt>
                <c:pt idx="165" c:formatCode="h:mm:ss">
                  <c:v>0.442210648148148</c:v>
                </c:pt>
                <c:pt idx="166" c:formatCode="h:mm:ss">
                  <c:v>0.442222222222222</c:v>
                </c:pt>
                <c:pt idx="167" c:formatCode="h:mm:ss">
                  <c:v>0.442233796296296</c:v>
                </c:pt>
                <c:pt idx="168" c:formatCode="h:mm:ss">
                  <c:v>0.44224537037037</c:v>
                </c:pt>
                <c:pt idx="169" c:formatCode="h:mm:ss">
                  <c:v>0.442256944444444</c:v>
                </c:pt>
                <c:pt idx="170" c:formatCode="h:mm:ss">
                  <c:v>0.442268518518519</c:v>
                </c:pt>
                <c:pt idx="171" c:formatCode="h:mm:ss">
                  <c:v>0.442280092592593</c:v>
                </c:pt>
                <c:pt idx="172" c:formatCode="h:mm:ss">
                  <c:v>0.442291666666667</c:v>
                </c:pt>
                <c:pt idx="173" c:formatCode="h:mm:ss">
                  <c:v>0.442303240740741</c:v>
                </c:pt>
                <c:pt idx="174" c:formatCode="h:mm:ss">
                  <c:v>0.442314814814815</c:v>
                </c:pt>
                <c:pt idx="175" c:formatCode="h:mm:ss">
                  <c:v>0.442326388888889</c:v>
                </c:pt>
                <c:pt idx="176" c:formatCode="h:mm:ss">
                  <c:v>0.442337962962963</c:v>
                </c:pt>
                <c:pt idx="177" c:formatCode="h:mm:ss">
                  <c:v>0.442349537037037</c:v>
                </c:pt>
                <c:pt idx="178" c:formatCode="h:mm:ss">
                  <c:v>0.442361111111111</c:v>
                </c:pt>
                <c:pt idx="179" c:formatCode="h:mm:ss">
                  <c:v>0.442372685185185</c:v>
                </c:pt>
                <c:pt idx="180" c:formatCode="h:mm:ss">
                  <c:v>0.442384259259259</c:v>
                </c:pt>
                <c:pt idx="181" c:formatCode="h:mm:ss">
                  <c:v>0.442395833333333</c:v>
                </c:pt>
                <c:pt idx="182" c:formatCode="h:mm:ss">
                  <c:v>0.442407407407407</c:v>
                </c:pt>
                <c:pt idx="183" c:formatCode="h:mm:ss">
                  <c:v>0.442418981481481</c:v>
                </c:pt>
                <c:pt idx="184" c:formatCode="h:mm:ss">
                  <c:v>0.442430555555556</c:v>
                </c:pt>
                <c:pt idx="185" c:formatCode="h:mm:ss">
                  <c:v>0.44244212962963</c:v>
                </c:pt>
                <c:pt idx="186" c:formatCode="h:mm:ss">
                  <c:v>0.442453703703704</c:v>
                </c:pt>
                <c:pt idx="187" c:formatCode="h:mm:ss">
                  <c:v>0.442465277777778</c:v>
                </c:pt>
                <c:pt idx="188" c:formatCode="h:mm:ss">
                  <c:v>0.442476851851852</c:v>
                </c:pt>
                <c:pt idx="189" c:formatCode="h:mm:ss">
                  <c:v>0.442488425925926</c:v>
                </c:pt>
                <c:pt idx="190" c:formatCode="h:mm:ss">
                  <c:v>0.4425</c:v>
                </c:pt>
                <c:pt idx="191" c:formatCode="h:mm:ss">
                  <c:v>0.442511574074074</c:v>
                </c:pt>
                <c:pt idx="192" c:formatCode="h:mm:ss">
                  <c:v>0.442523148148148</c:v>
                </c:pt>
                <c:pt idx="193" c:formatCode="h:mm:ss">
                  <c:v>0.442534722222222</c:v>
                </c:pt>
                <c:pt idx="194" c:formatCode="h:mm:ss">
                  <c:v>0.442546296296296</c:v>
                </c:pt>
                <c:pt idx="195" c:formatCode="h:mm:ss">
                  <c:v>0.44255787037037</c:v>
                </c:pt>
                <c:pt idx="196" c:formatCode="h:mm:ss">
                  <c:v>0.442569444444444</c:v>
                </c:pt>
                <c:pt idx="197" c:formatCode="h:mm:ss">
                  <c:v>0.442581018518519</c:v>
                </c:pt>
                <c:pt idx="198" c:formatCode="h:mm:ss">
                  <c:v>0.442592592592593</c:v>
                </c:pt>
                <c:pt idx="199" c:formatCode="h:mm:ss">
                  <c:v>0.442604166666667</c:v>
                </c:pt>
                <c:pt idx="200" c:formatCode="h:mm:ss">
                  <c:v>0.442615740740741</c:v>
                </c:pt>
                <c:pt idx="201" c:formatCode="h:mm:ss">
                  <c:v>0.442627314814815</c:v>
                </c:pt>
                <c:pt idx="202" c:formatCode="h:mm:ss">
                  <c:v>0.442638888888889</c:v>
                </c:pt>
                <c:pt idx="203" c:formatCode="h:mm:ss">
                  <c:v>0.442650462962963</c:v>
                </c:pt>
                <c:pt idx="204" c:formatCode="h:mm:ss">
                  <c:v>0.442662037037037</c:v>
                </c:pt>
                <c:pt idx="205" c:formatCode="h:mm:ss">
                  <c:v>0.442673611111111</c:v>
                </c:pt>
                <c:pt idx="206" c:formatCode="h:mm:ss">
                  <c:v>0.442685185185185</c:v>
                </c:pt>
                <c:pt idx="207" c:formatCode="h:mm:ss">
                  <c:v>0.442696759259259</c:v>
                </c:pt>
                <c:pt idx="208" c:formatCode="h:mm:ss">
                  <c:v>0.442708333333333</c:v>
                </c:pt>
                <c:pt idx="209" c:formatCode="h:mm:ss">
                  <c:v>0.442719907407407</c:v>
                </c:pt>
                <c:pt idx="210" c:formatCode="h:mm:ss">
                  <c:v>0.442731481481482</c:v>
                </c:pt>
                <c:pt idx="211" c:formatCode="h:mm:ss">
                  <c:v>0.442743055555556</c:v>
                </c:pt>
                <c:pt idx="212" c:formatCode="h:mm:ss">
                  <c:v>0.44275462962963</c:v>
                </c:pt>
                <c:pt idx="213" c:formatCode="h:mm:ss">
                  <c:v>0.442766203703704</c:v>
                </c:pt>
                <c:pt idx="214" c:formatCode="h:mm:ss">
                  <c:v>0.442777777777778</c:v>
                </c:pt>
                <c:pt idx="215" c:formatCode="h:mm:ss">
                  <c:v>0.442789351851852</c:v>
                </c:pt>
                <c:pt idx="216" c:formatCode="h:mm:ss">
                  <c:v>0.442800925925926</c:v>
                </c:pt>
                <c:pt idx="217" c:formatCode="h:mm:ss">
                  <c:v>0.4428125</c:v>
                </c:pt>
                <c:pt idx="218" c:formatCode="h:mm:ss">
                  <c:v>0.442824074074074</c:v>
                </c:pt>
                <c:pt idx="219" c:formatCode="h:mm:ss">
                  <c:v>0.442835648148148</c:v>
                </c:pt>
                <c:pt idx="220" c:formatCode="h:mm:ss">
                  <c:v>0.442847222222222</c:v>
                </c:pt>
                <c:pt idx="221" c:formatCode="h:mm:ss">
                  <c:v>0.442858796296296</c:v>
                </c:pt>
                <c:pt idx="222" c:formatCode="h:mm:ss">
                  <c:v>0.44287037037037</c:v>
                </c:pt>
                <c:pt idx="223" c:formatCode="h:mm:ss">
                  <c:v>0.442881944444444</c:v>
                </c:pt>
                <c:pt idx="224" c:formatCode="h:mm:ss">
                  <c:v>0.442893518518519</c:v>
                </c:pt>
                <c:pt idx="225" c:formatCode="h:mm:ss">
                  <c:v>0.442905092592593</c:v>
                </c:pt>
                <c:pt idx="226" c:formatCode="h:mm:ss">
                  <c:v>0.442916666666667</c:v>
                </c:pt>
                <c:pt idx="227" c:formatCode="h:mm:ss">
                  <c:v>0.442928240740741</c:v>
                </c:pt>
                <c:pt idx="228" c:formatCode="h:mm:ss">
                  <c:v>0.442939814814815</c:v>
                </c:pt>
                <c:pt idx="229" c:formatCode="h:mm:ss">
                  <c:v>0.442951388888889</c:v>
                </c:pt>
                <c:pt idx="230" c:formatCode="h:mm:ss">
                  <c:v>0.442962962962963</c:v>
                </c:pt>
                <c:pt idx="231" c:formatCode="h:mm:ss">
                  <c:v>0.442974537037037</c:v>
                </c:pt>
                <c:pt idx="232" c:formatCode="h:mm:ss">
                  <c:v>0.442986111111111</c:v>
                </c:pt>
                <c:pt idx="233" c:formatCode="h:mm:ss">
                  <c:v>0.442997685185185</c:v>
                </c:pt>
                <c:pt idx="234" c:formatCode="h:mm:ss">
                  <c:v>0.443009259259259</c:v>
                </c:pt>
                <c:pt idx="235" c:formatCode="h:mm:ss">
                  <c:v>0.443020833333333</c:v>
                </c:pt>
                <c:pt idx="236" c:formatCode="h:mm:ss">
                  <c:v>0.443032407407407</c:v>
                </c:pt>
                <c:pt idx="237" c:formatCode="h:mm:ss">
                  <c:v>0.443043981481481</c:v>
                </c:pt>
                <c:pt idx="238" c:formatCode="h:mm:ss">
                  <c:v>0.443055555555556</c:v>
                </c:pt>
                <c:pt idx="239" c:formatCode="h:mm:ss">
                  <c:v>0.44306712962963</c:v>
                </c:pt>
                <c:pt idx="240" c:formatCode="h:mm:ss">
                  <c:v>0.443078703703704</c:v>
                </c:pt>
                <c:pt idx="241" c:formatCode="h:mm:ss">
                  <c:v>0.443090277777778</c:v>
                </c:pt>
                <c:pt idx="242" c:formatCode="h:mm:ss">
                  <c:v>0.443101851851852</c:v>
                </c:pt>
                <c:pt idx="243" c:formatCode="h:mm:ss">
                  <c:v>0.443113425925926</c:v>
                </c:pt>
                <c:pt idx="244" c:formatCode="h:mm:ss">
                  <c:v>0.443125</c:v>
                </c:pt>
                <c:pt idx="245" c:formatCode="h:mm:ss">
                  <c:v>0.443136574074074</c:v>
                </c:pt>
                <c:pt idx="246" c:formatCode="h:mm:ss">
                  <c:v>0.443148148148148</c:v>
                </c:pt>
                <c:pt idx="247" c:formatCode="h:mm:ss">
                  <c:v>0.443159722222222</c:v>
                </c:pt>
                <c:pt idx="248" c:formatCode="h:mm:ss">
                  <c:v>0.443171296296296</c:v>
                </c:pt>
                <c:pt idx="249" c:formatCode="h:mm:ss">
                  <c:v>0.44318287037037</c:v>
                </c:pt>
                <c:pt idx="250" c:formatCode="h:mm:ss">
                  <c:v>0.443194444444444</c:v>
                </c:pt>
                <c:pt idx="251" c:formatCode="h:mm:ss">
                  <c:v>0.443206018518518</c:v>
                </c:pt>
                <c:pt idx="252" c:formatCode="h:mm:ss">
                  <c:v>0.443217592592593</c:v>
                </c:pt>
                <c:pt idx="253" c:formatCode="h:mm:ss">
                  <c:v>0.443229166666667</c:v>
                </c:pt>
                <c:pt idx="254" c:formatCode="h:mm:ss">
                  <c:v>0.443240740740741</c:v>
                </c:pt>
                <c:pt idx="255" c:formatCode="h:mm:ss">
                  <c:v>0.443252314814815</c:v>
                </c:pt>
                <c:pt idx="256" c:formatCode="h:mm:ss">
                  <c:v>0.443263888888889</c:v>
                </c:pt>
                <c:pt idx="257" c:formatCode="h:mm:ss">
                  <c:v>0.443275462962963</c:v>
                </c:pt>
                <c:pt idx="258" c:formatCode="h:mm:ss">
                  <c:v>0.443287037037037</c:v>
                </c:pt>
                <c:pt idx="259" c:formatCode="h:mm:ss">
                  <c:v>0.443298611111111</c:v>
                </c:pt>
                <c:pt idx="260" c:formatCode="h:mm:ss">
                  <c:v>0.443310185185185</c:v>
                </c:pt>
                <c:pt idx="261" c:formatCode="h:mm:ss">
                  <c:v>0.443321759259259</c:v>
                </c:pt>
                <c:pt idx="262" c:formatCode="h:mm:ss">
                  <c:v>0.443333333333333</c:v>
                </c:pt>
                <c:pt idx="263" c:formatCode="h:mm:ss">
                  <c:v>0.443344907407407</c:v>
                </c:pt>
                <c:pt idx="264" c:formatCode="h:mm:ss">
                  <c:v>0.443356481481481</c:v>
                </c:pt>
                <c:pt idx="265" c:formatCode="h:mm:ss">
                  <c:v>0.443368055555556</c:v>
                </c:pt>
                <c:pt idx="266" c:formatCode="h:mm:ss">
                  <c:v>0.44337962962963</c:v>
                </c:pt>
                <c:pt idx="267" c:formatCode="h:mm:ss">
                  <c:v>0.443391203703704</c:v>
                </c:pt>
                <c:pt idx="268" c:formatCode="h:mm:ss">
                  <c:v>0.443402777777778</c:v>
                </c:pt>
                <c:pt idx="269" c:formatCode="h:mm:ss">
                  <c:v>0.443414351851852</c:v>
                </c:pt>
                <c:pt idx="270" c:formatCode="h:mm:ss">
                  <c:v>0.443425925925926</c:v>
                </c:pt>
                <c:pt idx="271" c:formatCode="h:mm:ss">
                  <c:v>0.4434375</c:v>
                </c:pt>
                <c:pt idx="272" c:formatCode="h:mm:ss">
                  <c:v>0.443449074074074</c:v>
                </c:pt>
                <c:pt idx="273" c:formatCode="h:mm:ss">
                  <c:v>0.443460648148148</c:v>
                </c:pt>
                <c:pt idx="274" c:formatCode="h:mm:ss">
                  <c:v>0.443472222222222</c:v>
                </c:pt>
                <c:pt idx="275" c:formatCode="h:mm:ss">
                  <c:v>0.443483796296296</c:v>
                </c:pt>
                <c:pt idx="276" c:formatCode="h:mm:ss">
                  <c:v>0.44349537037037</c:v>
                </c:pt>
                <c:pt idx="277" c:formatCode="h:mm:ss">
                  <c:v>0.443506944444444</c:v>
                </c:pt>
                <c:pt idx="278" c:formatCode="h:mm:ss">
                  <c:v>0.443518518518518</c:v>
                </c:pt>
                <c:pt idx="279" c:formatCode="h:mm:ss">
                  <c:v>0.443530092592593</c:v>
                </c:pt>
                <c:pt idx="280" c:formatCode="h:mm:ss">
                  <c:v>0.443541666666667</c:v>
                </c:pt>
                <c:pt idx="281" c:formatCode="h:mm:ss">
                  <c:v>0.443553240740741</c:v>
                </c:pt>
                <c:pt idx="282" c:formatCode="h:mm:ss">
                  <c:v>0.443564814814815</c:v>
                </c:pt>
                <c:pt idx="283" c:formatCode="h:mm:ss">
                  <c:v>0.443576388888889</c:v>
                </c:pt>
                <c:pt idx="284" c:formatCode="h:mm:ss">
                  <c:v>0.443587962962963</c:v>
                </c:pt>
                <c:pt idx="285" c:formatCode="h:mm:ss">
                  <c:v>0.443599537037037</c:v>
                </c:pt>
                <c:pt idx="286" c:formatCode="h:mm:ss">
                  <c:v>0.443611111111111</c:v>
                </c:pt>
                <c:pt idx="287" c:formatCode="h:mm:ss">
                  <c:v>0.443622685185185</c:v>
                </c:pt>
                <c:pt idx="288" c:formatCode="h:mm:ss">
                  <c:v>0.443634259259259</c:v>
                </c:pt>
                <c:pt idx="289" c:formatCode="h:mm:ss">
                  <c:v>0.443645833333333</c:v>
                </c:pt>
                <c:pt idx="290" c:formatCode="h:mm:ss">
                  <c:v>0.443657407407407</c:v>
                </c:pt>
                <c:pt idx="291" c:formatCode="h:mm:ss">
                  <c:v>0.443668981481481</c:v>
                </c:pt>
                <c:pt idx="292" c:formatCode="h:mm:ss">
                  <c:v>0.443680555555556</c:v>
                </c:pt>
                <c:pt idx="293" c:formatCode="h:mm:ss">
                  <c:v>0.44369212962963</c:v>
                </c:pt>
                <c:pt idx="294" c:formatCode="h:mm:ss">
                  <c:v>0.443703703703704</c:v>
                </c:pt>
                <c:pt idx="295" c:formatCode="h:mm:ss">
                  <c:v>0.443715277777778</c:v>
                </c:pt>
                <c:pt idx="296" c:formatCode="h:mm:ss">
                  <c:v>0.443726851851852</c:v>
                </c:pt>
                <c:pt idx="297" c:formatCode="h:mm:ss">
                  <c:v>0.443738425925926</c:v>
                </c:pt>
                <c:pt idx="298" c:formatCode="h:mm:ss">
                  <c:v>0.44375</c:v>
                </c:pt>
                <c:pt idx="299" c:formatCode="h:mm:ss">
                  <c:v>0.443761574074074</c:v>
                </c:pt>
                <c:pt idx="300" c:formatCode="h:mm:ss">
                  <c:v>0.443773148148148</c:v>
                </c:pt>
                <c:pt idx="301" c:formatCode="h:mm:ss">
                  <c:v>0.443784722222222</c:v>
                </c:pt>
                <c:pt idx="302" c:formatCode="h:mm:ss">
                  <c:v>0.443796296296296</c:v>
                </c:pt>
                <c:pt idx="303" c:formatCode="h:mm:ss">
                  <c:v>0.44380787037037</c:v>
                </c:pt>
                <c:pt idx="304" c:formatCode="h:mm:ss">
                  <c:v>0.443819444444444</c:v>
                </c:pt>
                <c:pt idx="305" c:formatCode="h:mm:ss">
                  <c:v>0.443831018518519</c:v>
                </c:pt>
                <c:pt idx="306" c:formatCode="h:mm:ss">
                  <c:v>0.443842592592593</c:v>
                </c:pt>
                <c:pt idx="307" c:formatCode="h:mm:ss">
                  <c:v>0.443854166666667</c:v>
                </c:pt>
                <c:pt idx="308" c:formatCode="h:mm:ss">
                  <c:v>0.443865740740741</c:v>
                </c:pt>
                <c:pt idx="309" c:formatCode="h:mm:ss">
                  <c:v>0.443877314814815</c:v>
                </c:pt>
                <c:pt idx="310" c:formatCode="h:mm:ss">
                  <c:v>0.443888888888889</c:v>
                </c:pt>
                <c:pt idx="311" c:formatCode="h:mm:ss">
                  <c:v>0.443900462962963</c:v>
                </c:pt>
                <c:pt idx="312" c:formatCode="h:mm:ss">
                  <c:v>0.443912037037037</c:v>
                </c:pt>
                <c:pt idx="313" c:formatCode="h:mm:ss">
                  <c:v>0.443923611111111</c:v>
                </c:pt>
                <c:pt idx="314" c:formatCode="h:mm:ss">
                  <c:v>0.443935185185185</c:v>
                </c:pt>
                <c:pt idx="315" c:formatCode="h:mm:ss">
                  <c:v>0.443946759259259</c:v>
                </c:pt>
                <c:pt idx="316" c:formatCode="h:mm:ss">
                  <c:v>0.443958333333333</c:v>
                </c:pt>
                <c:pt idx="317" c:formatCode="h:mm:ss">
                  <c:v>0.443969907407407</c:v>
                </c:pt>
                <c:pt idx="318" c:formatCode="h:mm:ss">
                  <c:v>0.443981481481481</c:v>
                </c:pt>
                <c:pt idx="319" c:formatCode="h:mm:ss">
                  <c:v>0.443993055555556</c:v>
                </c:pt>
                <c:pt idx="320" c:formatCode="h:mm:ss">
                  <c:v>0.44400462962963</c:v>
                </c:pt>
                <c:pt idx="321" c:formatCode="h:mm:ss">
                  <c:v>0.444016203703704</c:v>
                </c:pt>
                <c:pt idx="322" c:formatCode="h:mm:ss">
                  <c:v>0.444027777777778</c:v>
                </c:pt>
                <c:pt idx="323" c:formatCode="h:mm:ss">
                  <c:v>0.444039351851852</c:v>
                </c:pt>
                <c:pt idx="324" c:formatCode="h:mm:ss">
                  <c:v>0.444050925925926</c:v>
                </c:pt>
                <c:pt idx="325" c:formatCode="h:mm:ss">
                  <c:v>0.4440625</c:v>
                </c:pt>
                <c:pt idx="326" c:formatCode="h:mm:ss">
                  <c:v>0.444074074074074</c:v>
                </c:pt>
                <c:pt idx="327" c:formatCode="h:mm:ss">
                  <c:v>0.444085648148148</c:v>
                </c:pt>
                <c:pt idx="328" c:formatCode="h:mm:ss">
                  <c:v>0.444097222222222</c:v>
                </c:pt>
                <c:pt idx="329" c:formatCode="h:mm:ss">
                  <c:v>0.444108796296296</c:v>
                </c:pt>
                <c:pt idx="330" c:formatCode="h:mm:ss">
                  <c:v>0.44412037037037</c:v>
                </c:pt>
                <c:pt idx="331" c:formatCode="h:mm:ss">
                  <c:v>0.444131944444444</c:v>
                </c:pt>
                <c:pt idx="332" c:formatCode="h:mm:ss">
                  <c:v>0.444143518518519</c:v>
                </c:pt>
                <c:pt idx="333" c:formatCode="h:mm:ss">
                  <c:v>0.444155092592593</c:v>
                </c:pt>
                <c:pt idx="334" c:formatCode="h:mm:ss">
                  <c:v>0.444166666666667</c:v>
                </c:pt>
                <c:pt idx="335" c:formatCode="h:mm:ss">
                  <c:v>0.444178240740741</c:v>
                </c:pt>
                <c:pt idx="336" c:formatCode="h:mm:ss">
                  <c:v>0.444189814814815</c:v>
                </c:pt>
                <c:pt idx="337" c:formatCode="h:mm:ss">
                  <c:v>0.444201388888889</c:v>
                </c:pt>
                <c:pt idx="338" c:formatCode="h:mm:ss">
                  <c:v>0.444212962962963</c:v>
                </c:pt>
                <c:pt idx="339" c:formatCode="h:mm:ss">
                  <c:v>0.444224537037037</c:v>
                </c:pt>
                <c:pt idx="340" c:formatCode="h:mm:ss">
                  <c:v>0.444236111111111</c:v>
                </c:pt>
                <c:pt idx="341" c:formatCode="h:mm:ss">
                  <c:v>0.444247685185185</c:v>
                </c:pt>
                <c:pt idx="342" c:formatCode="h:mm:ss">
                  <c:v>0.444259259259259</c:v>
                </c:pt>
                <c:pt idx="343" c:formatCode="h:mm:ss">
                  <c:v>0.444270833333333</c:v>
                </c:pt>
                <c:pt idx="344" c:formatCode="h:mm:ss">
                  <c:v>0.444282407407407</c:v>
                </c:pt>
                <c:pt idx="345" c:formatCode="h:mm:ss">
                  <c:v>0.444293981481481</c:v>
                </c:pt>
                <c:pt idx="346" c:formatCode="h:mm:ss">
                  <c:v>0.444305555555556</c:v>
                </c:pt>
                <c:pt idx="347" c:formatCode="h:mm:ss">
                  <c:v>0.44431712962963</c:v>
                </c:pt>
                <c:pt idx="348" c:formatCode="h:mm:ss">
                  <c:v>0.444328703703704</c:v>
                </c:pt>
                <c:pt idx="349" c:formatCode="h:mm:ss">
                  <c:v>0.444340277777778</c:v>
                </c:pt>
                <c:pt idx="350" c:formatCode="h:mm:ss">
                  <c:v>0.444351851851852</c:v>
                </c:pt>
                <c:pt idx="351" c:formatCode="h:mm:ss">
                  <c:v>0.444363425925926</c:v>
                </c:pt>
                <c:pt idx="352" c:formatCode="h:mm:ss">
                  <c:v>0.444375</c:v>
                </c:pt>
                <c:pt idx="353" c:formatCode="h:mm:ss">
                  <c:v>0.444386574074074</c:v>
                </c:pt>
                <c:pt idx="354" c:formatCode="h:mm:ss">
                  <c:v>0.444398148148148</c:v>
                </c:pt>
                <c:pt idx="355" c:formatCode="h:mm:ss">
                  <c:v>0.444409722222222</c:v>
                </c:pt>
                <c:pt idx="356" c:formatCode="h:mm:ss">
                  <c:v>0.444421296296296</c:v>
                </c:pt>
                <c:pt idx="357" c:formatCode="h:mm:ss">
                  <c:v>0.44443287037037</c:v>
                </c:pt>
                <c:pt idx="358" c:formatCode="h:mm:ss">
                  <c:v>0.444444444444444</c:v>
                </c:pt>
                <c:pt idx="359" c:formatCode="h:mm:ss">
                  <c:v>0.444456018518519</c:v>
                </c:pt>
                <c:pt idx="360" c:formatCode="h:mm:ss">
                  <c:v>0.444467592592593</c:v>
                </c:pt>
                <c:pt idx="361" c:formatCode="h:mm:ss">
                  <c:v>0.444479166666667</c:v>
                </c:pt>
                <c:pt idx="362" c:formatCode="h:mm:ss">
                  <c:v>0.444490740740741</c:v>
                </c:pt>
                <c:pt idx="363" c:formatCode="h:mm:ss">
                  <c:v>0.444502314814815</c:v>
                </c:pt>
                <c:pt idx="364" c:formatCode="h:mm:ss">
                  <c:v>0.444513888888889</c:v>
                </c:pt>
                <c:pt idx="365" c:formatCode="h:mm:ss">
                  <c:v>0.444525462962963</c:v>
                </c:pt>
                <c:pt idx="366" c:formatCode="h:mm:ss">
                  <c:v>0.444537037037037</c:v>
                </c:pt>
                <c:pt idx="367" c:formatCode="h:mm:ss">
                  <c:v>0.444548611111111</c:v>
                </c:pt>
                <c:pt idx="368" c:formatCode="h:mm:ss">
                  <c:v>0.444560185185185</c:v>
                </c:pt>
                <c:pt idx="369" c:formatCode="h:mm:ss">
                  <c:v>0.444571759259259</c:v>
                </c:pt>
                <c:pt idx="370" c:formatCode="h:mm:ss">
                  <c:v>0.444583333333333</c:v>
                </c:pt>
                <c:pt idx="371" c:formatCode="h:mm:ss">
                  <c:v>0.444594907407407</c:v>
                </c:pt>
                <c:pt idx="372" c:formatCode="h:mm:ss">
                  <c:v>0.444606481481481</c:v>
                </c:pt>
                <c:pt idx="373" c:formatCode="h:mm:ss">
                  <c:v>0.444618055555556</c:v>
                </c:pt>
                <c:pt idx="374" c:formatCode="h:mm:ss">
                  <c:v>0.44462962962963</c:v>
                </c:pt>
                <c:pt idx="375" c:formatCode="h:mm:ss">
                  <c:v>0.444641203703704</c:v>
                </c:pt>
                <c:pt idx="376" c:formatCode="h:mm:ss">
                  <c:v>0.444652777777778</c:v>
                </c:pt>
                <c:pt idx="377" c:formatCode="h:mm:ss">
                  <c:v>0.444664351851852</c:v>
                </c:pt>
                <c:pt idx="378" c:formatCode="h:mm:ss">
                  <c:v>0.444675925925926</c:v>
                </c:pt>
                <c:pt idx="379" c:formatCode="h:mm:ss">
                  <c:v>0.4446875</c:v>
                </c:pt>
                <c:pt idx="380" c:formatCode="h:mm:ss">
                  <c:v>0.444699074074074</c:v>
                </c:pt>
                <c:pt idx="381" c:formatCode="h:mm:ss">
                  <c:v>0.444710648148148</c:v>
                </c:pt>
                <c:pt idx="382" c:formatCode="h:mm:ss">
                  <c:v>0.444722222222222</c:v>
                </c:pt>
                <c:pt idx="383" c:formatCode="h:mm:ss">
                  <c:v>0.444733796296296</c:v>
                </c:pt>
                <c:pt idx="384" c:formatCode="h:mm:ss">
                  <c:v>0.44474537037037</c:v>
                </c:pt>
                <c:pt idx="385" c:formatCode="h:mm:ss">
                  <c:v>0.444756944444444</c:v>
                </c:pt>
                <c:pt idx="386" c:formatCode="h:mm:ss">
                  <c:v>0.444768518518519</c:v>
                </c:pt>
                <c:pt idx="387" c:formatCode="h:mm:ss">
                  <c:v>0.444780092592593</c:v>
                </c:pt>
                <c:pt idx="388" c:formatCode="h:mm:ss">
                  <c:v>0.444791666666667</c:v>
                </c:pt>
                <c:pt idx="389" c:formatCode="h:mm:ss">
                  <c:v>0.444803240740741</c:v>
                </c:pt>
                <c:pt idx="390" c:formatCode="h:mm:ss">
                  <c:v>0.444814814814815</c:v>
                </c:pt>
                <c:pt idx="391" c:formatCode="h:mm:ss">
                  <c:v>0.444826388888889</c:v>
                </c:pt>
                <c:pt idx="392" c:formatCode="h:mm:ss">
                  <c:v>0.444837962962963</c:v>
                </c:pt>
                <c:pt idx="393" c:formatCode="h:mm:ss">
                  <c:v>0.444849537037037</c:v>
                </c:pt>
                <c:pt idx="394" c:formatCode="h:mm:ss">
                  <c:v>0.444861111111111</c:v>
                </c:pt>
                <c:pt idx="395" c:formatCode="h:mm:ss">
                  <c:v>0.444872685185185</c:v>
                </c:pt>
                <c:pt idx="396" c:formatCode="h:mm:ss">
                  <c:v>0.444884259259259</c:v>
                </c:pt>
                <c:pt idx="397" c:formatCode="h:mm:ss">
                  <c:v>0.444895833333333</c:v>
                </c:pt>
                <c:pt idx="398" c:formatCode="h:mm:ss">
                  <c:v>0.444907407407407</c:v>
                </c:pt>
                <c:pt idx="399" c:formatCode="h:mm:ss">
                  <c:v>0.444918981481482</c:v>
                </c:pt>
                <c:pt idx="400" c:formatCode="h:mm:ss">
                  <c:v>0.444930555555556</c:v>
                </c:pt>
                <c:pt idx="401" c:formatCode="h:mm:ss">
                  <c:v>0.44494212962963</c:v>
                </c:pt>
                <c:pt idx="402" c:formatCode="h:mm:ss">
                  <c:v>0.444953703703704</c:v>
                </c:pt>
                <c:pt idx="403" c:formatCode="h:mm:ss">
                  <c:v>0.444965277777778</c:v>
                </c:pt>
                <c:pt idx="404" c:formatCode="h:mm:ss">
                  <c:v>0.444976851851852</c:v>
                </c:pt>
                <c:pt idx="405" c:formatCode="h:mm:ss">
                  <c:v>0.444988425925926</c:v>
                </c:pt>
                <c:pt idx="406" c:formatCode="h:mm:ss">
                  <c:v>0.445</c:v>
                </c:pt>
                <c:pt idx="407" c:formatCode="h:mm:ss">
                  <c:v>0.445011574074074</c:v>
                </c:pt>
                <c:pt idx="408" c:formatCode="h:mm:ss">
                  <c:v>0.445023148148148</c:v>
                </c:pt>
                <c:pt idx="409" c:formatCode="h:mm:ss">
                  <c:v>0.445034722222222</c:v>
                </c:pt>
                <c:pt idx="410" c:formatCode="h:mm:ss">
                  <c:v>0.445046296296296</c:v>
                </c:pt>
                <c:pt idx="411" c:formatCode="h:mm:ss">
                  <c:v>0.44505787037037</c:v>
                </c:pt>
                <c:pt idx="412" c:formatCode="h:mm:ss">
                  <c:v>0.445069444444444</c:v>
                </c:pt>
                <c:pt idx="413" c:formatCode="h:mm:ss">
                  <c:v>0.445081018518519</c:v>
                </c:pt>
                <c:pt idx="414" c:formatCode="h:mm:ss">
                  <c:v>0.445092592592593</c:v>
                </c:pt>
                <c:pt idx="415" c:formatCode="h:mm:ss">
                  <c:v>0.445104166666667</c:v>
                </c:pt>
                <c:pt idx="416" c:formatCode="h:mm:ss">
                  <c:v>0.445115740740741</c:v>
                </c:pt>
                <c:pt idx="417" c:formatCode="h:mm:ss">
                  <c:v>0.445127314814815</c:v>
                </c:pt>
                <c:pt idx="418" c:formatCode="h:mm:ss">
                  <c:v>0.445138888888889</c:v>
                </c:pt>
                <c:pt idx="419" c:formatCode="h:mm:ss">
                  <c:v>0.445150462962963</c:v>
                </c:pt>
                <c:pt idx="420" c:formatCode="h:mm:ss">
                  <c:v>0.445162037037037</c:v>
                </c:pt>
                <c:pt idx="421" c:formatCode="h:mm:ss">
                  <c:v>0.445173611111111</c:v>
                </c:pt>
                <c:pt idx="422" c:formatCode="h:mm:ss">
                  <c:v>0.445185185185185</c:v>
                </c:pt>
                <c:pt idx="423" c:formatCode="h:mm:ss">
                  <c:v>0.445196759259259</c:v>
                </c:pt>
                <c:pt idx="424" c:formatCode="h:mm:ss">
                  <c:v>0.445208333333333</c:v>
                </c:pt>
                <c:pt idx="425" c:formatCode="h:mm:ss">
                  <c:v>0.445219907407407</c:v>
                </c:pt>
                <c:pt idx="426" c:formatCode="h:mm:ss">
                  <c:v>0.445231481481482</c:v>
                </c:pt>
                <c:pt idx="427" c:formatCode="h:mm:ss">
                  <c:v>0.445243055555556</c:v>
                </c:pt>
                <c:pt idx="428" c:formatCode="h:mm:ss">
                  <c:v>0.44525462962963</c:v>
                </c:pt>
                <c:pt idx="429" c:formatCode="h:mm:ss">
                  <c:v>0.445266203703704</c:v>
                </c:pt>
                <c:pt idx="430" c:formatCode="h:mm:ss">
                  <c:v>0.445277777777778</c:v>
                </c:pt>
                <c:pt idx="431" c:formatCode="h:mm:ss">
                  <c:v>0.445289351851852</c:v>
                </c:pt>
                <c:pt idx="432" c:formatCode="h:mm:ss">
                  <c:v>0.445300925925926</c:v>
                </c:pt>
                <c:pt idx="433" c:formatCode="h:mm:ss">
                  <c:v>0.4453125</c:v>
                </c:pt>
                <c:pt idx="434" c:formatCode="h:mm:ss">
                  <c:v>0.445324074074074</c:v>
                </c:pt>
                <c:pt idx="435" c:formatCode="h:mm:ss">
                  <c:v>0.445335648148148</c:v>
                </c:pt>
                <c:pt idx="436" c:formatCode="h:mm:ss">
                  <c:v>0.445347222222222</c:v>
                </c:pt>
                <c:pt idx="437" c:formatCode="h:mm:ss">
                  <c:v>0.445358796296296</c:v>
                </c:pt>
                <c:pt idx="438" c:formatCode="h:mm:ss">
                  <c:v>0.44537037037037</c:v>
                </c:pt>
                <c:pt idx="439" c:formatCode="h:mm:ss">
                  <c:v>0.445381944444444</c:v>
                </c:pt>
                <c:pt idx="440" c:formatCode="h:mm:ss">
                  <c:v>0.445393518518518</c:v>
                </c:pt>
                <c:pt idx="441" c:formatCode="h:mm:ss">
                  <c:v>0.445405092592593</c:v>
                </c:pt>
                <c:pt idx="442" c:formatCode="h:mm:ss">
                  <c:v>0.445416666666667</c:v>
                </c:pt>
                <c:pt idx="443" c:formatCode="h:mm:ss">
                  <c:v>0.445428240740741</c:v>
                </c:pt>
                <c:pt idx="444" c:formatCode="h:mm:ss">
                  <c:v>0.445439814814815</c:v>
                </c:pt>
                <c:pt idx="445" c:formatCode="h:mm:ss">
                  <c:v>0.445451388888889</c:v>
                </c:pt>
                <c:pt idx="446" c:formatCode="h:mm:ss">
                  <c:v>0.445462962962963</c:v>
                </c:pt>
                <c:pt idx="447" c:formatCode="h:mm:ss">
                  <c:v>0.445474537037037</c:v>
                </c:pt>
                <c:pt idx="448" c:formatCode="h:mm:ss">
                  <c:v>0.445486111111111</c:v>
                </c:pt>
                <c:pt idx="449" c:formatCode="h:mm:ss">
                  <c:v>0.445497685185185</c:v>
                </c:pt>
                <c:pt idx="450" c:formatCode="h:mm:ss">
                  <c:v>0.445509259259259</c:v>
                </c:pt>
                <c:pt idx="451" c:formatCode="h:mm:ss">
                  <c:v>0.445520833333333</c:v>
                </c:pt>
                <c:pt idx="452" c:formatCode="h:mm:ss">
                  <c:v>0.445532407407407</c:v>
                </c:pt>
                <c:pt idx="453" c:formatCode="h:mm:ss">
                  <c:v>0.445543981481481</c:v>
                </c:pt>
                <c:pt idx="454" c:formatCode="h:mm:ss">
                  <c:v>0.445555555555556</c:v>
                </c:pt>
                <c:pt idx="455" c:formatCode="h:mm:ss">
                  <c:v>0.44556712962963</c:v>
                </c:pt>
                <c:pt idx="456" c:formatCode="h:mm:ss">
                  <c:v>0.445578703703704</c:v>
                </c:pt>
                <c:pt idx="457" c:formatCode="h:mm:ss">
                  <c:v>0.445590277777778</c:v>
                </c:pt>
                <c:pt idx="458" c:formatCode="h:mm:ss">
                  <c:v>0.445601851851852</c:v>
                </c:pt>
                <c:pt idx="459" c:formatCode="h:mm:ss">
                  <c:v>0.445613425925926</c:v>
                </c:pt>
                <c:pt idx="460" c:formatCode="h:mm:ss">
                  <c:v>0.445625</c:v>
                </c:pt>
                <c:pt idx="461" c:formatCode="h:mm:ss">
                  <c:v>0.445636574074074</c:v>
                </c:pt>
                <c:pt idx="462" c:formatCode="h:mm:ss">
                  <c:v>0.445648148148148</c:v>
                </c:pt>
                <c:pt idx="463" c:formatCode="h:mm:ss">
                  <c:v>0.445659722222222</c:v>
                </c:pt>
                <c:pt idx="464" c:formatCode="h:mm:ss">
                  <c:v>0.445671296296296</c:v>
                </c:pt>
                <c:pt idx="465" c:formatCode="h:mm:ss">
                  <c:v>0.44568287037037</c:v>
                </c:pt>
                <c:pt idx="466" c:formatCode="h:mm:ss">
                  <c:v>0.445694444444444</c:v>
                </c:pt>
                <c:pt idx="467" c:formatCode="h:mm:ss">
                  <c:v>0.445706018518518</c:v>
                </c:pt>
                <c:pt idx="468" c:formatCode="h:mm:ss">
                  <c:v>0.445717592592593</c:v>
                </c:pt>
                <c:pt idx="469" c:formatCode="h:mm:ss">
                  <c:v>0.445729166666667</c:v>
                </c:pt>
                <c:pt idx="470" c:formatCode="h:mm:ss">
                  <c:v>0.445740740740741</c:v>
                </c:pt>
                <c:pt idx="471" c:formatCode="h:mm:ss">
                  <c:v>0.445752314814815</c:v>
                </c:pt>
                <c:pt idx="472" c:formatCode="h:mm:ss">
                  <c:v>0.445763888888889</c:v>
                </c:pt>
                <c:pt idx="473" c:formatCode="h:mm:ss">
                  <c:v>0.445775462962963</c:v>
                </c:pt>
                <c:pt idx="474" c:formatCode="h:mm:ss">
                  <c:v>0.445787037037037</c:v>
                </c:pt>
                <c:pt idx="475" c:formatCode="h:mm:ss">
                  <c:v>0.445798611111111</c:v>
                </c:pt>
                <c:pt idx="476" c:formatCode="h:mm:ss">
                  <c:v>0.445810185185185</c:v>
                </c:pt>
                <c:pt idx="477" c:formatCode="h:mm:ss">
                  <c:v>0.445821759259259</c:v>
                </c:pt>
                <c:pt idx="478" c:formatCode="h:mm:ss">
                  <c:v>0.445833333333333</c:v>
                </c:pt>
                <c:pt idx="479" c:formatCode="h:mm:ss">
                  <c:v>0.445844907407407</c:v>
                </c:pt>
                <c:pt idx="480" c:formatCode="h:mm:ss">
                  <c:v>0.445856481481481</c:v>
                </c:pt>
                <c:pt idx="481" c:formatCode="h:mm:ss">
                  <c:v>0.445868055555556</c:v>
                </c:pt>
                <c:pt idx="482" c:formatCode="h:mm:ss">
                  <c:v>0.44587962962963</c:v>
                </c:pt>
                <c:pt idx="483" c:formatCode="h:mm:ss">
                  <c:v>0.445891203703704</c:v>
                </c:pt>
                <c:pt idx="484" c:formatCode="h:mm:ss">
                  <c:v>0.445902777777778</c:v>
                </c:pt>
                <c:pt idx="485" c:formatCode="h:mm:ss">
                  <c:v>0.445914351851852</c:v>
                </c:pt>
                <c:pt idx="486" c:formatCode="h:mm:ss">
                  <c:v>0.445925925925926</c:v>
                </c:pt>
                <c:pt idx="487" c:formatCode="h:mm:ss">
                  <c:v>0.4459375</c:v>
                </c:pt>
                <c:pt idx="488" c:formatCode="h:mm:ss">
                  <c:v>0.445949074074074</c:v>
                </c:pt>
                <c:pt idx="489" c:formatCode="h:mm:ss">
                  <c:v>0.445960648148148</c:v>
                </c:pt>
                <c:pt idx="490" c:formatCode="h:mm:ss">
                  <c:v>0.445972222222222</c:v>
                </c:pt>
                <c:pt idx="491" c:formatCode="h:mm:ss">
                  <c:v>0.445983796296296</c:v>
                </c:pt>
                <c:pt idx="492" c:formatCode="h:mm:ss">
                  <c:v>0.44599537037037</c:v>
                </c:pt>
                <c:pt idx="493" c:formatCode="h:mm:ss">
                  <c:v>0.446006944444444</c:v>
                </c:pt>
                <c:pt idx="494" c:formatCode="h:mm:ss">
                  <c:v>0.446018518518519</c:v>
                </c:pt>
                <c:pt idx="495" c:formatCode="h:mm:ss">
                  <c:v>0.446030092592593</c:v>
                </c:pt>
                <c:pt idx="496" c:formatCode="h:mm:ss">
                  <c:v>0.446041666666667</c:v>
                </c:pt>
                <c:pt idx="497" c:formatCode="h:mm:ss">
                  <c:v>0.446053240740741</c:v>
                </c:pt>
                <c:pt idx="498" c:formatCode="h:mm:ss">
                  <c:v>0.446064814814815</c:v>
                </c:pt>
                <c:pt idx="499" c:formatCode="h:mm:ss">
                  <c:v>0.446076388888889</c:v>
                </c:pt>
                <c:pt idx="500" c:formatCode="h:mm:ss">
                  <c:v>0.446087962962963</c:v>
                </c:pt>
                <c:pt idx="501" c:formatCode="h:mm:ss">
                  <c:v>0.446099537037037</c:v>
                </c:pt>
                <c:pt idx="502" c:formatCode="h:mm:ss">
                  <c:v>0.446111111111111</c:v>
                </c:pt>
                <c:pt idx="503" c:formatCode="h:mm:ss">
                  <c:v>0.446122685185185</c:v>
                </c:pt>
                <c:pt idx="504" c:formatCode="h:mm:ss">
                  <c:v>0.446134259259259</c:v>
                </c:pt>
                <c:pt idx="505" c:formatCode="h:mm:ss">
                  <c:v>0.446145833333333</c:v>
                </c:pt>
                <c:pt idx="506" c:formatCode="h:mm:ss">
                  <c:v>0.446157407407407</c:v>
                </c:pt>
                <c:pt idx="507" c:formatCode="h:mm:ss">
                  <c:v>0.446168981481481</c:v>
                </c:pt>
                <c:pt idx="508" c:formatCode="h:mm:ss">
                  <c:v>0.446180555555556</c:v>
                </c:pt>
                <c:pt idx="509" c:formatCode="h:mm:ss">
                  <c:v>0.44619212962963</c:v>
                </c:pt>
                <c:pt idx="510" c:formatCode="h:mm:ss">
                  <c:v>0.446203703703704</c:v>
                </c:pt>
                <c:pt idx="511" c:formatCode="h:mm:ss">
                  <c:v>0.446215277777778</c:v>
                </c:pt>
                <c:pt idx="512" c:formatCode="h:mm:ss">
                  <c:v>0.446226851851852</c:v>
                </c:pt>
                <c:pt idx="513" c:formatCode="h:mm:ss">
                  <c:v>0.446238425925926</c:v>
                </c:pt>
                <c:pt idx="514" c:formatCode="h:mm:ss">
                  <c:v>0.44625</c:v>
                </c:pt>
                <c:pt idx="515" c:formatCode="h:mm:ss">
                  <c:v>0.446261574074074</c:v>
                </c:pt>
                <c:pt idx="516" c:formatCode="h:mm:ss">
                  <c:v>0.446273148148148</c:v>
                </c:pt>
                <c:pt idx="517" c:formatCode="h:mm:ss">
                  <c:v>0.446284722222222</c:v>
                </c:pt>
                <c:pt idx="518" c:formatCode="h:mm:ss">
                  <c:v>0.446296296296296</c:v>
                </c:pt>
                <c:pt idx="519" c:formatCode="h:mm:ss">
                  <c:v>0.44630787037037</c:v>
                </c:pt>
                <c:pt idx="520" c:formatCode="h:mm:ss">
                  <c:v>0.446319444444444</c:v>
                </c:pt>
                <c:pt idx="521" c:formatCode="h:mm:ss">
                  <c:v>0.446331018518519</c:v>
                </c:pt>
                <c:pt idx="522" c:formatCode="h:mm:ss">
                  <c:v>0.446342592592593</c:v>
                </c:pt>
                <c:pt idx="523" c:formatCode="h:mm:ss">
                  <c:v>0.446354166666667</c:v>
                </c:pt>
                <c:pt idx="524" c:formatCode="h:mm:ss">
                  <c:v>0.446365740740741</c:v>
                </c:pt>
                <c:pt idx="525" c:formatCode="h:mm:ss">
                  <c:v>0.446377314814815</c:v>
                </c:pt>
                <c:pt idx="526" c:formatCode="h:mm:ss">
                  <c:v>0.446388888888889</c:v>
                </c:pt>
                <c:pt idx="527" c:formatCode="h:mm:ss">
                  <c:v>0.446400462962963</c:v>
                </c:pt>
                <c:pt idx="528" c:formatCode="h:mm:ss">
                  <c:v>0.446412037037037</c:v>
                </c:pt>
                <c:pt idx="529" c:formatCode="h:mm:ss">
                  <c:v>0.446423611111111</c:v>
                </c:pt>
                <c:pt idx="530" c:formatCode="h:mm:ss">
                  <c:v>0.446435185185185</c:v>
                </c:pt>
                <c:pt idx="531" c:formatCode="h:mm:ss">
                  <c:v>0.446446759259259</c:v>
                </c:pt>
                <c:pt idx="532" c:formatCode="h:mm:ss">
                  <c:v>0.446458333333333</c:v>
                </c:pt>
                <c:pt idx="533" c:formatCode="h:mm:ss">
                  <c:v>0.446469907407407</c:v>
                </c:pt>
                <c:pt idx="534" c:formatCode="h:mm:ss">
                  <c:v>0.446481481481481</c:v>
                </c:pt>
                <c:pt idx="535" c:formatCode="h:mm:ss">
                  <c:v>0.446493055555556</c:v>
                </c:pt>
                <c:pt idx="536" c:formatCode="h:mm:ss">
                  <c:v>0.44650462962963</c:v>
                </c:pt>
                <c:pt idx="537" c:formatCode="h:mm:ss">
                  <c:v>0.446516203703704</c:v>
                </c:pt>
                <c:pt idx="538" c:formatCode="h:mm:ss">
                  <c:v>0.446527777777778</c:v>
                </c:pt>
                <c:pt idx="539" c:formatCode="h:mm:ss">
                  <c:v>0.446539351851852</c:v>
                </c:pt>
                <c:pt idx="540" c:formatCode="h:mm:ss">
                  <c:v>0.446550925925926</c:v>
                </c:pt>
                <c:pt idx="541" c:formatCode="h:mm:ss">
                  <c:v>0.4465625</c:v>
                </c:pt>
                <c:pt idx="542" c:formatCode="h:mm:ss">
                  <c:v>0.446574074074074</c:v>
                </c:pt>
                <c:pt idx="543" c:formatCode="h:mm:ss">
                  <c:v>0.446585648148148</c:v>
                </c:pt>
                <c:pt idx="544" c:formatCode="h:mm:ss">
                  <c:v>0.446597222222222</c:v>
                </c:pt>
                <c:pt idx="545" c:formatCode="h:mm:ss">
                  <c:v>0.446608796296296</c:v>
                </c:pt>
                <c:pt idx="546" c:formatCode="h:mm:ss">
                  <c:v>0.44662037037037</c:v>
                </c:pt>
                <c:pt idx="547" c:formatCode="h:mm:ss">
                  <c:v>0.446631944444444</c:v>
                </c:pt>
                <c:pt idx="548" c:formatCode="h:mm:ss">
                  <c:v>0.446643518518519</c:v>
                </c:pt>
                <c:pt idx="549" c:formatCode="h:mm:ss">
                  <c:v>0.446655092592593</c:v>
                </c:pt>
                <c:pt idx="550" c:formatCode="h:mm:ss">
                  <c:v>0.446666666666667</c:v>
                </c:pt>
                <c:pt idx="551" c:formatCode="h:mm:ss">
                  <c:v>0.446678240740741</c:v>
                </c:pt>
                <c:pt idx="552" c:formatCode="h:mm:ss">
                  <c:v>0.446689814814815</c:v>
                </c:pt>
                <c:pt idx="553" c:formatCode="h:mm:ss">
                  <c:v>0.446701388888889</c:v>
                </c:pt>
                <c:pt idx="554" c:formatCode="h:mm:ss">
                  <c:v>0.446712962962963</c:v>
                </c:pt>
                <c:pt idx="555" c:formatCode="h:mm:ss">
                  <c:v>0.446724537037037</c:v>
                </c:pt>
                <c:pt idx="556" c:formatCode="h:mm:ss">
                  <c:v>0.446736111111111</c:v>
                </c:pt>
                <c:pt idx="557" c:formatCode="h:mm:ss">
                  <c:v>0.446747685185185</c:v>
                </c:pt>
                <c:pt idx="558" c:formatCode="h:mm:ss">
                  <c:v>0.446759259259259</c:v>
                </c:pt>
                <c:pt idx="559" c:formatCode="h:mm:ss">
                  <c:v>0.446770833333333</c:v>
                </c:pt>
                <c:pt idx="560" c:formatCode="h:mm:ss">
                  <c:v>0.446782407407407</c:v>
                </c:pt>
                <c:pt idx="561" c:formatCode="h:mm:ss">
                  <c:v>0.446793981481481</c:v>
                </c:pt>
                <c:pt idx="562" c:formatCode="h:mm:ss">
                  <c:v>0.446805555555556</c:v>
                </c:pt>
                <c:pt idx="563" c:formatCode="h:mm:ss">
                  <c:v>0.44681712962963</c:v>
                </c:pt>
                <c:pt idx="564" c:formatCode="h:mm:ss">
                  <c:v>0.446828703703704</c:v>
                </c:pt>
                <c:pt idx="565" c:formatCode="h:mm:ss">
                  <c:v>0.446840277777778</c:v>
                </c:pt>
                <c:pt idx="566" c:formatCode="h:mm:ss">
                  <c:v>0.446851851851852</c:v>
                </c:pt>
                <c:pt idx="567" c:formatCode="h:mm:ss">
                  <c:v>0.446863425925926</c:v>
                </c:pt>
                <c:pt idx="568" c:formatCode="h:mm:ss">
                  <c:v>0.446875</c:v>
                </c:pt>
                <c:pt idx="569" c:formatCode="h:mm:ss">
                  <c:v>0.446886574074074</c:v>
                </c:pt>
                <c:pt idx="570" c:formatCode="h:mm:ss">
                  <c:v>0.446898148148148</c:v>
                </c:pt>
                <c:pt idx="571" c:formatCode="h:mm:ss">
                  <c:v>0.446909722222222</c:v>
                </c:pt>
                <c:pt idx="572" c:formatCode="h:mm:ss">
                  <c:v>0.446921296296296</c:v>
                </c:pt>
                <c:pt idx="573" c:formatCode="h:mm:ss">
                  <c:v>0.44693287037037</c:v>
                </c:pt>
                <c:pt idx="574" c:formatCode="h:mm:ss">
                  <c:v>0.446944444444444</c:v>
                </c:pt>
                <c:pt idx="575" c:formatCode="h:mm:ss">
                  <c:v>0.446956018518519</c:v>
                </c:pt>
                <c:pt idx="576" c:formatCode="h:mm:ss">
                  <c:v>0.446967592592593</c:v>
                </c:pt>
                <c:pt idx="577" c:formatCode="h:mm:ss">
                  <c:v>0.446979166666667</c:v>
                </c:pt>
                <c:pt idx="578" c:formatCode="h:mm:ss">
                  <c:v>0.446990740740741</c:v>
                </c:pt>
                <c:pt idx="579" c:formatCode="h:mm:ss">
                  <c:v>0.447002314814815</c:v>
                </c:pt>
                <c:pt idx="580" c:formatCode="h:mm:ss">
                  <c:v>0.447013888888889</c:v>
                </c:pt>
                <c:pt idx="581" c:formatCode="h:mm:ss">
                  <c:v>0.447025462962963</c:v>
                </c:pt>
                <c:pt idx="582" c:formatCode="h:mm:ss">
                  <c:v>0.447037037037037</c:v>
                </c:pt>
                <c:pt idx="583" c:formatCode="h:mm:ss">
                  <c:v>0.447048611111111</c:v>
                </c:pt>
                <c:pt idx="584" c:formatCode="h:mm:ss">
                  <c:v>0.447060185185185</c:v>
                </c:pt>
                <c:pt idx="585" c:formatCode="h:mm:ss">
                  <c:v>0.447071759259259</c:v>
                </c:pt>
                <c:pt idx="586" c:formatCode="h:mm:ss">
                  <c:v>0.447083333333333</c:v>
                </c:pt>
                <c:pt idx="587" c:formatCode="h:mm:ss">
                  <c:v>0.447094907407407</c:v>
                </c:pt>
                <c:pt idx="588" c:formatCode="h:mm:ss">
                  <c:v>0.447106481481482</c:v>
                </c:pt>
                <c:pt idx="589" c:formatCode="h:mm:ss">
                  <c:v>0.447118055555556</c:v>
                </c:pt>
                <c:pt idx="590" c:formatCode="h:mm:ss">
                  <c:v>0.44712962962963</c:v>
                </c:pt>
                <c:pt idx="591" c:formatCode="h:mm:ss">
                  <c:v>0.447141203703704</c:v>
                </c:pt>
                <c:pt idx="592" c:formatCode="h:mm:ss">
                  <c:v>0.447152777777778</c:v>
                </c:pt>
                <c:pt idx="593" c:formatCode="h:mm:ss">
                  <c:v>0.447164351851852</c:v>
                </c:pt>
                <c:pt idx="594" c:formatCode="h:mm:ss">
                  <c:v>0.447175925925926</c:v>
                </c:pt>
                <c:pt idx="595" c:formatCode="h:mm:ss">
                  <c:v>0.4471875</c:v>
                </c:pt>
                <c:pt idx="596" c:formatCode="h:mm:ss">
                  <c:v>0.447199074074074</c:v>
                </c:pt>
                <c:pt idx="597" c:formatCode="h:mm:ss">
                  <c:v>0.447210648148148</c:v>
                </c:pt>
                <c:pt idx="598" c:formatCode="h:mm:ss">
                  <c:v>0.447222222222222</c:v>
                </c:pt>
                <c:pt idx="599" c:formatCode="h:mm:ss">
                  <c:v>0.447233796296296</c:v>
                </c:pt>
                <c:pt idx="600" c:formatCode="h:mm:ss">
                  <c:v>0.44724537037037</c:v>
                </c:pt>
                <c:pt idx="601" c:formatCode="h:mm:ss">
                  <c:v>0.447256944444444</c:v>
                </c:pt>
                <c:pt idx="602" c:formatCode="h:mm:ss">
                  <c:v>0.447268518518519</c:v>
                </c:pt>
                <c:pt idx="603" c:formatCode="h:mm:ss">
                  <c:v>0.447280092592593</c:v>
                </c:pt>
                <c:pt idx="604" c:formatCode="h:mm:ss">
                  <c:v>0.447291666666667</c:v>
                </c:pt>
                <c:pt idx="605" c:formatCode="h:mm:ss">
                  <c:v>0.447303240740741</c:v>
                </c:pt>
                <c:pt idx="606" c:formatCode="h:mm:ss">
                  <c:v>0.447314814814815</c:v>
                </c:pt>
                <c:pt idx="607" c:formatCode="h:mm:ss">
                  <c:v>0.447326388888889</c:v>
                </c:pt>
                <c:pt idx="608" c:formatCode="h:mm:ss">
                  <c:v>0.447337962962963</c:v>
                </c:pt>
                <c:pt idx="609" c:formatCode="h:mm:ss">
                  <c:v>0.447349537037037</c:v>
                </c:pt>
                <c:pt idx="610" c:formatCode="h:mm:ss">
                  <c:v>0.447361111111111</c:v>
                </c:pt>
                <c:pt idx="611" c:formatCode="h:mm:ss">
                  <c:v>0.447372685185185</c:v>
                </c:pt>
                <c:pt idx="612" c:formatCode="h:mm:ss">
                  <c:v>0.447384259259259</c:v>
                </c:pt>
                <c:pt idx="613" c:formatCode="h:mm:ss">
                  <c:v>0.447395833333333</c:v>
                </c:pt>
                <c:pt idx="614" c:formatCode="h:mm:ss">
                  <c:v>0.447407407407407</c:v>
                </c:pt>
                <c:pt idx="615" c:formatCode="h:mm:ss">
                  <c:v>0.447418981481482</c:v>
                </c:pt>
                <c:pt idx="616" c:formatCode="h:mm:ss">
                  <c:v>0.447430555555556</c:v>
                </c:pt>
                <c:pt idx="617" c:formatCode="h:mm:ss">
                  <c:v>0.44744212962963</c:v>
                </c:pt>
                <c:pt idx="618" c:formatCode="h:mm:ss">
                  <c:v>0.447453703703704</c:v>
                </c:pt>
                <c:pt idx="619" c:formatCode="h:mm:ss">
                  <c:v>0.447465277777778</c:v>
                </c:pt>
                <c:pt idx="620" c:formatCode="h:mm:ss">
                  <c:v>0.447476851851852</c:v>
                </c:pt>
                <c:pt idx="621" c:formatCode="h:mm:ss">
                  <c:v>0.447488425925926</c:v>
                </c:pt>
                <c:pt idx="622" c:formatCode="h:mm:ss">
                  <c:v>0.4475</c:v>
                </c:pt>
                <c:pt idx="623" c:formatCode="h:mm:ss">
                  <c:v>0.447511574074074</c:v>
                </c:pt>
                <c:pt idx="624" c:formatCode="h:mm:ss">
                  <c:v>0.447523148148148</c:v>
                </c:pt>
                <c:pt idx="625" c:formatCode="h:mm:ss">
                  <c:v>0.447534722222222</c:v>
                </c:pt>
                <c:pt idx="626" c:formatCode="h:mm:ss">
                  <c:v>0.447546296296296</c:v>
                </c:pt>
                <c:pt idx="627" c:formatCode="h:mm:ss">
                  <c:v>0.44755787037037</c:v>
                </c:pt>
                <c:pt idx="628" c:formatCode="h:mm:ss">
                  <c:v>0.447569444444444</c:v>
                </c:pt>
                <c:pt idx="629" c:formatCode="h:mm:ss">
                  <c:v>0.447581018518519</c:v>
                </c:pt>
                <c:pt idx="630" c:formatCode="h:mm:ss">
                  <c:v>0.447592592592593</c:v>
                </c:pt>
                <c:pt idx="631" c:formatCode="h:mm:ss">
                  <c:v>0.447604166666667</c:v>
                </c:pt>
                <c:pt idx="632" c:formatCode="h:mm:ss">
                  <c:v>0.447615740740741</c:v>
                </c:pt>
                <c:pt idx="633" c:formatCode="h:mm:ss">
                  <c:v>0.447627314814815</c:v>
                </c:pt>
                <c:pt idx="634" c:formatCode="h:mm:ss">
                  <c:v>0.447638888888889</c:v>
                </c:pt>
                <c:pt idx="635" c:formatCode="h:mm:ss">
                  <c:v>0.447650462962963</c:v>
                </c:pt>
                <c:pt idx="636" c:formatCode="h:mm:ss">
                  <c:v>0.447662037037037</c:v>
                </c:pt>
                <c:pt idx="637" c:formatCode="h:mm:ss">
                  <c:v>0.447673611111111</c:v>
                </c:pt>
                <c:pt idx="638" c:formatCode="h:mm:ss">
                  <c:v>0.447685185185185</c:v>
                </c:pt>
                <c:pt idx="639" c:formatCode="h:mm:ss">
                  <c:v>0.447696759259259</c:v>
                </c:pt>
                <c:pt idx="640" c:formatCode="h:mm:ss">
                  <c:v>0.447708333333333</c:v>
                </c:pt>
                <c:pt idx="641" c:formatCode="h:mm:ss">
                  <c:v>0.447719907407407</c:v>
                </c:pt>
                <c:pt idx="642" c:formatCode="h:mm:ss">
                  <c:v>0.447731481481481</c:v>
                </c:pt>
                <c:pt idx="643" c:formatCode="h:mm:ss">
                  <c:v>0.447743055555556</c:v>
                </c:pt>
                <c:pt idx="644" c:formatCode="h:mm:ss">
                  <c:v>0.44775462962963</c:v>
                </c:pt>
                <c:pt idx="645" c:formatCode="h:mm:ss">
                  <c:v>0.447766203703704</c:v>
                </c:pt>
                <c:pt idx="646" c:formatCode="h:mm:ss">
                  <c:v>0.447777777777778</c:v>
                </c:pt>
                <c:pt idx="647" c:formatCode="h:mm:ss">
                  <c:v>0.447789351851852</c:v>
                </c:pt>
                <c:pt idx="648" c:formatCode="h:mm:ss">
                  <c:v>0.447800925925926</c:v>
                </c:pt>
                <c:pt idx="649" c:formatCode="h:mm:ss">
                  <c:v>0.4478125</c:v>
                </c:pt>
                <c:pt idx="650" c:formatCode="h:mm:ss">
                  <c:v>0.447824074074074</c:v>
                </c:pt>
                <c:pt idx="651" c:formatCode="h:mm:ss">
                  <c:v>0.447835648148148</c:v>
                </c:pt>
                <c:pt idx="652" c:formatCode="h:mm:ss">
                  <c:v>0.447847222222222</c:v>
                </c:pt>
                <c:pt idx="653" c:formatCode="h:mm:ss">
                  <c:v>0.447858796296296</c:v>
                </c:pt>
                <c:pt idx="654" c:formatCode="h:mm:ss">
                  <c:v>0.44787037037037</c:v>
                </c:pt>
                <c:pt idx="655" c:formatCode="h:mm:ss">
                  <c:v>0.447881944444444</c:v>
                </c:pt>
                <c:pt idx="656" c:formatCode="h:mm:ss">
                  <c:v>0.447893518518518</c:v>
                </c:pt>
                <c:pt idx="657" c:formatCode="h:mm:ss">
                  <c:v>0.447905092592593</c:v>
                </c:pt>
                <c:pt idx="658" c:formatCode="h:mm:ss">
                  <c:v>0.447916666666667</c:v>
                </c:pt>
                <c:pt idx="659" c:formatCode="h:mm:ss">
                  <c:v>0.447928240740741</c:v>
                </c:pt>
                <c:pt idx="660" c:formatCode="h:mm:ss">
                  <c:v>0.447939814814815</c:v>
                </c:pt>
                <c:pt idx="661" c:formatCode="h:mm:ss">
                  <c:v>0.447951388888889</c:v>
                </c:pt>
                <c:pt idx="662" c:formatCode="h:mm:ss">
                  <c:v>0.447962962962963</c:v>
                </c:pt>
                <c:pt idx="663" c:formatCode="h:mm:ss">
                  <c:v>0.447974537037037</c:v>
                </c:pt>
                <c:pt idx="664" c:formatCode="h:mm:ss">
                  <c:v>0.447986111111111</c:v>
                </c:pt>
                <c:pt idx="665" c:formatCode="h:mm:ss">
                  <c:v>0.447997685185185</c:v>
                </c:pt>
                <c:pt idx="666" c:formatCode="h:mm:ss">
                  <c:v>0.448009259259259</c:v>
                </c:pt>
                <c:pt idx="667" c:formatCode="h:mm:ss">
                  <c:v>0.448020833333333</c:v>
                </c:pt>
                <c:pt idx="668" c:formatCode="h:mm:ss">
                  <c:v>0.448032407407407</c:v>
                </c:pt>
                <c:pt idx="669" c:formatCode="h:mm:ss">
                  <c:v>0.448043981481481</c:v>
                </c:pt>
                <c:pt idx="670" c:formatCode="h:mm:ss">
                  <c:v>0.448055555555556</c:v>
                </c:pt>
                <c:pt idx="671" c:formatCode="h:mm:ss">
                  <c:v>0.44806712962963</c:v>
                </c:pt>
                <c:pt idx="672" c:formatCode="h:mm:ss">
                  <c:v>0.448078703703704</c:v>
                </c:pt>
                <c:pt idx="673" c:formatCode="h:mm:ss">
                  <c:v>0.448090277777778</c:v>
                </c:pt>
                <c:pt idx="674" c:formatCode="h:mm:ss">
                  <c:v>0.448101851851852</c:v>
                </c:pt>
                <c:pt idx="675" c:formatCode="h:mm:ss">
                  <c:v>0.448113425925926</c:v>
                </c:pt>
                <c:pt idx="676" c:formatCode="h:mm:ss">
                  <c:v>0.448125</c:v>
                </c:pt>
                <c:pt idx="677" c:formatCode="h:mm:ss">
                  <c:v>0.448136574074074</c:v>
                </c:pt>
                <c:pt idx="678" c:formatCode="h:mm:ss">
                  <c:v>0.448148148148148</c:v>
                </c:pt>
                <c:pt idx="679" c:formatCode="h:mm:ss">
                  <c:v>0.448159722222222</c:v>
                </c:pt>
                <c:pt idx="680" c:formatCode="h:mm:ss">
                  <c:v>0.448171296296296</c:v>
                </c:pt>
                <c:pt idx="681" c:formatCode="h:mm:ss">
                  <c:v>0.44818287037037</c:v>
                </c:pt>
                <c:pt idx="682" c:formatCode="h:mm:ss">
                  <c:v>0.448194444444444</c:v>
                </c:pt>
                <c:pt idx="683" c:formatCode="h:mm:ss">
                  <c:v>0.448206018518519</c:v>
                </c:pt>
                <c:pt idx="684" c:formatCode="h:mm:ss">
                  <c:v>0.448217592592593</c:v>
                </c:pt>
                <c:pt idx="685" c:formatCode="h:mm:ss">
                  <c:v>0.448229166666667</c:v>
                </c:pt>
                <c:pt idx="686" c:formatCode="h:mm:ss">
                  <c:v>0.448240740740741</c:v>
                </c:pt>
                <c:pt idx="687" c:formatCode="h:mm:ss">
                  <c:v>0.448252314814815</c:v>
                </c:pt>
                <c:pt idx="688" c:formatCode="h:mm:ss">
                  <c:v>0.448263888888889</c:v>
                </c:pt>
                <c:pt idx="689" c:formatCode="h:mm:ss">
                  <c:v>0.448275462962963</c:v>
                </c:pt>
                <c:pt idx="690" c:formatCode="h:mm:ss">
                  <c:v>0.448287037037037</c:v>
                </c:pt>
                <c:pt idx="691" c:formatCode="h:mm:ss">
                  <c:v>0.448298611111111</c:v>
                </c:pt>
                <c:pt idx="692" c:formatCode="h:mm:ss">
                  <c:v>0.448310185185185</c:v>
                </c:pt>
                <c:pt idx="693" c:formatCode="h:mm:ss">
                  <c:v>0.448321759259259</c:v>
                </c:pt>
                <c:pt idx="694" c:formatCode="h:mm:ss">
                  <c:v>0.448333333333333</c:v>
                </c:pt>
                <c:pt idx="695" c:formatCode="h:mm:ss">
                  <c:v>0.448344907407407</c:v>
                </c:pt>
                <c:pt idx="696" c:formatCode="h:mm:ss">
                  <c:v>0.448356481481481</c:v>
                </c:pt>
                <c:pt idx="697" c:formatCode="h:mm:ss">
                  <c:v>0.448368055555556</c:v>
                </c:pt>
                <c:pt idx="698" c:formatCode="h:mm:ss">
                  <c:v>0.44837962962963</c:v>
                </c:pt>
                <c:pt idx="699" c:formatCode="h:mm:ss">
                  <c:v>0.448391203703704</c:v>
                </c:pt>
                <c:pt idx="700" c:formatCode="h:mm:ss">
                  <c:v>0.448402777777778</c:v>
                </c:pt>
                <c:pt idx="701" c:formatCode="h:mm:ss">
                  <c:v>0.448414351851852</c:v>
                </c:pt>
                <c:pt idx="702" c:formatCode="h:mm:ss">
                  <c:v>0.448425925925926</c:v>
                </c:pt>
                <c:pt idx="703" c:formatCode="h:mm:ss">
                  <c:v>0.4484375</c:v>
                </c:pt>
                <c:pt idx="704" c:formatCode="h:mm:ss">
                  <c:v>0.448449074074074</c:v>
                </c:pt>
                <c:pt idx="705" c:formatCode="h:mm:ss">
                  <c:v>0.448460648148148</c:v>
                </c:pt>
                <c:pt idx="706" c:formatCode="h:mm:ss">
                  <c:v>0.448472222222222</c:v>
                </c:pt>
                <c:pt idx="707" c:formatCode="h:mm:ss">
                  <c:v>0.448483796296296</c:v>
                </c:pt>
                <c:pt idx="708" c:formatCode="h:mm:ss">
                  <c:v>0.44849537037037</c:v>
                </c:pt>
                <c:pt idx="709" c:formatCode="h:mm:ss">
                  <c:v>0.448506944444444</c:v>
                </c:pt>
                <c:pt idx="710" c:formatCode="h:mm:ss">
                  <c:v>0.448518518518519</c:v>
                </c:pt>
                <c:pt idx="711" c:formatCode="h:mm:ss">
                  <c:v>0.448530092592593</c:v>
                </c:pt>
                <c:pt idx="712" c:formatCode="h:mm:ss">
                  <c:v>0.448541666666667</c:v>
                </c:pt>
                <c:pt idx="713" c:formatCode="h:mm:ss">
                  <c:v>0.448553240740741</c:v>
                </c:pt>
                <c:pt idx="714" c:formatCode="h:mm:ss">
                  <c:v>0.448564814814815</c:v>
                </c:pt>
                <c:pt idx="715" c:formatCode="h:mm:ss">
                  <c:v>0.448576388888889</c:v>
                </c:pt>
                <c:pt idx="716" c:formatCode="h:mm:ss">
                  <c:v>0.448587962962963</c:v>
                </c:pt>
                <c:pt idx="717" c:formatCode="h:mm:ss">
                  <c:v>0.448599537037037</c:v>
                </c:pt>
                <c:pt idx="718" c:formatCode="h:mm:ss">
                  <c:v>0.448611111111111</c:v>
                </c:pt>
                <c:pt idx="719" c:formatCode="h:mm:ss">
                  <c:v>0.448622685185185</c:v>
                </c:pt>
                <c:pt idx="720" c:formatCode="h:mm:ss">
                  <c:v>0.448634259259259</c:v>
                </c:pt>
                <c:pt idx="721" c:formatCode="h:mm:ss">
                  <c:v>0.448645833333333</c:v>
                </c:pt>
                <c:pt idx="722" c:formatCode="h:mm:ss">
                  <c:v>0.448657407407407</c:v>
                </c:pt>
                <c:pt idx="723" c:formatCode="h:mm:ss">
                  <c:v>0.448668981481481</c:v>
                </c:pt>
                <c:pt idx="724" c:formatCode="h:mm:ss">
                  <c:v>0.448680555555556</c:v>
                </c:pt>
                <c:pt idx="725" c:formatCode="h:mm:ss">
                  <c:v>0.44869212962963</c:v>
                </c:pt>
                <c:pt idx="726" c:formatCode="h:mm:ss">
                  <c:v>0.448703703703704</c:v>
                </c:pt>
                <c:pt idx="727" c:formatCode="h:mm:ss">
                  <c:v>0.448715277777778</c:v>
                </c:pt>
                <c:pt idx="728" c:formatCode="h:mm:ss">
                  <c:v>0.448726851851852</c:v>
                </c:pt>
                <c:pt idx="729" c:formatCode="h:mm:ss">
                  <c:v>0.448738425925926</c:v>
                </c:pt>
                <c:pt idx="730" c:formatCode="h:mm:ss">
                  <c:v>0.44875</c:v>
                </c:pt>
                <c:pt idx="731" c:formatCode="h:mm:ss">
                  <c:v>0.448761574074074</c:v>
                </c:pt>
                <c:pt idx="732" c:formatCode="h:mm:ss">
                  <c:v>0.448773148148148</c:v>
                </c:pt>
                <c:pt idx="733" c:formatCode="h:mm:ss">
                  <c:v>0.448784722222222</c:v>
                </c:pt>
                <c:pt idx="734" c:formatCode="h:mm:ss">
                  <c:v>0.448796296296296</c:v>
                </c:pt>
                <c:pt idx="735" c:formatCode="h:mm:ss">
                  <c:v>0.44880787037037</c:v>
                </c:pt>
                <c:pt idx="736" c:formatCode="h:mm:ss">
                  <c:v>0.448819444444444</c:v>
                </c:pt>
                <c:pt idx="737" c:formatCode="h:mm:ss">
                  <c:v>0.448831018518519</c:v>
                </c:pt>
                <c:pt idx="738" c:formatCode="h:mm:ss">
                  <c:v>0.448842592592593</c:v>
                </c:pt>
                <c:pt idx="739" c:formatCode="h:mm:ss">
                  <c:v>0.448854166666667</c:v>
                </c:pt>
                <c:pt idx="740" c:formatCode="h:mm:ss">
                  <c:v>0.448865740740741</c:v>
                </c:pt>
                <c:pt idx="741" c:formatCode="h:mm:ss">
                  <c:v>0.448877314814815</c:v>
                </c:pt>
                <c:pt idx="742" c:formatCode="h:mm:ss">
                  <c:v>0.448888888888889</c:v>
                </c:pt>
                <c:pt idx="743" c:formatCode="h:mm:ss">
                  <c:v>0.448900462962963</c:v>
                </c:pt>
                <c:pt idx="744" c:formatCode="h:mm:ss">
                  <c:v>0.448912037037037</c:v>
                </c:pt>
                <c:pt idx="745" c:formatCode="h:mm:ss">
                  <c:v>0.448923611111111</c:v>
                </c:pt>
                <c:pt idx="746" c:formatCode="h:mm:ss">
                  <c:v>0.448935185185185</c:v>
                </c:pt>
                <c:pt idx="747" c:formatCode="h:mm:ss">
                  <c:v>0.448946759259259</c:v>
                </c:pt>
                <c:pt idx="748" c:formatCode="h:mm:ss">
                  <c:v>0.448958333333333</c:v>
                </c:pt>
                <c:pt idx="749" c:formatCode="h:mm:ss">
                  <c:v>0.448969907407407</c:v>
                </c:pt>
                <c:pt idx="750" c:formatCode="h:mm:ss">
                  <c:v>0.448981481481481</c:v>
                </c:pt>
                <c:pt idx="751" c:formatCode="h:mm:ss">
                  <c:v>0.448993055555556</c:v>
                </c:pt>
                <c:pt idx="752" c:formatCode="h:mm:ss">
                  <c:v>0.44900462962963</c:v>
                </c:pt>
                <c:pt idx="753" c:formatCode="h:mm:ss">
                  <c:v>0.449016203703704</c:v>
                </c:pt>
                <c:pt idx="754" c:formatCode="h:mm:ss">
                  <c:v>0.449027777777778</c:v>
                </c:pt>
                <c:pt idx="755" c:formatCode="h:mm:ss">
                  <c:v>0.449039351851852</c:v>
                </c:pt>
                <c:pt idx="756" c:formatCode="h:mm:ss">
                  <c:v>0.449050925925926</c:v>
                </c:pt>
                <c:pt idx="757" c:formatCode="h:mm:ss">
                  <c:v>0.4490625</c:v>
                </c:pt>
                <c:pt idx="758" c:formatCode="h:mm:ss">
                  <c:v>0.449074074074074</c:v>
                </c:pt>
                <c:pt idx="759" c:formatCode="h:mm:ss">
                  <c:v>0.449085648148148</c:v>
                </c:pt>
                <c:pt idx="760" c:formatCode="h:mm:ss">
                  <c:v>0.449097222222222</c:v>
                </c:pt>
                <c:pt idx="761" c:formatCode="h:mm:ss">
                  <c:v>0.449108796296296</c:v>
                </c:pt>
                <c:pt idx="762" c:formatCode="h:mm:ss">
                  <c:v>0.44912037037037</c:v>
                </c:pt>
                <c:pt idx="763" c:formatCode="h:mm:ss">
                  <c:v>0.449131944444444</c:v>
                </c:pt>
                <c:pt idx="764" c:formatCode="h:mm:ss">
                  <c:v>0.449143518518518</c:v>
                </c:pt>
                <c:pt idx="765" c:formatCode="h:mm:ss">
                  <c:v>0.449155092592593</c:v>
                </c:pt>
                <c:pt idx="766" c:formatCode="h:mm:ss">
                  <c:v>0.449166666666667</c:v>
                </c:pt>
                <c:pt idx="767" c:formatCode="h:mm:ss">
                  <c:v>0.449178240740741</c:v>
                </c:pt>
                <c:pt idx="768" c:formatCode="h:mm:ss">
                  <c:v>0.449189814814815</c:v>
                </c:pt>
                <c:pt idx="769" c:formatCode="h:mm:ss">
                  <c:v>0.449201388888889</c:v>
                </c:pt>
                <c:pt idx="770" c:formatCode="h:mm:ss">
                  <c:v>0.449212962962963</c:v>
                </c:pt>
                <c:pt idx="771" c:formatCode="h:mm:ss">
                  <c:v>0.449224537037037</c:v>
                </c:pt>
                <c:pt idx="772" c:formatCode="h:mm:ss">
                  <c:v>0.449236111111111</c:v>
                </c:pt>
                <c:pt idx="773" c:formatCode="h:mm:ss">
                  <c:v>0.449247685185185</c:v>
                </c:pt>
                <c:pt idx="774" c:formatCode="h:mm:ss">
                  <c:v>0.449259259259259</c:v>
                </c:pt>
                <c:pt idx="775" c:formatCode="h:mm:ss">
                  <c:v>0.449270833333333</c:v>
                </c:pt>
                <c:pt idx="776" c:formatCode="h:mm:ss">
                  <c:v>0.449282407407407</c:v>
                </c:pt>
                <c:pt idx="777" c:formatCode="h:mm:ss">
                  <c:v>0.449293981481482</c:v>
                </c:pt>
                <c:pt idx="778" c:formatCode="h:mm:ss">
                  <c:v>0.449305555555556</c:v>
                </c:pt>
                <c:pt idx="779" c:formatCode="h:mm:ss">
                  <c:v>0.44931712962963</c:v>
                </c:pt>
                <c:pt idx="780" c:formatCode="h:mm:ss">
                  <c:v>0.449328703703704</c:v>
                </c:pt>
                <c:pt idx="781" c:formatCode="h:mm:ss">
                  <c:v>0.449340277777778</c:v>
                </c:pt>
                <c:pt idx="782" c:formatCode="h:mm:ss">
                  <c:v>0.449351851851852</c:v>
                </c:pt>
                <c:pt idx="783" c:formatCode="h:mm:ss">
                  <c:v>0.449363425925926</c:v>
                </c:pt>
                <c:pt idx="784" c:formatCode="h:mm:ss">
                  <c:v>0.449375</c:v>
                </c:pt>
                <c:pt idx="785" c:formatCode="h:mm:ss">
                  <c:v>0.449386574074074</c:v>
                </c:pt>
                <c:pt idx="786" c:formatCode="h:mm:ss">
                  <c:v>0.449398148148148</c:v>
                </c:pt>
                <c:pt idx="787" c:formatCode="h:mm:ss">
                  <c:v>0.449409722222222</c:v>
                </c:pt>
                <c:pt idx="788" c:formatCode="h:mm:ss">
                  <c:v>0.449421296296296</c:v>
                </c:pt>
                <c:pt idx="789" c:formatCode="h:mm:ss">
                  <c:v>0.44943287037037</c:v>
                </c:pt>
                <c:pt idx="790" c:formatCode="h:mm:ss">
                  <c:v>0.449444444444444</c:v>
                </c:pt>
                <c:pt idx="791" c:formatCode="h:mm:ss">
                  <c:v>0.449456018518519</c:v>
                </c:pt>
                <c:pt idx="792" c:formatCode="h:mm:ss">
                  <c:v>0.449467592592593</c:v>
                </c:pt>
                <c:pt idx="793" c:formatCode="h:mm:ss">
                  <c:v>0.449479166666667</c:v>
                </c:pt>
                <c:pt idx="794" c:formatCode="h:mm:ss">
                  <c:v>0.449490740740741</c:v>
                </c:pt>
                <c:pt idx="795" c:formatCode="h:mm:ss">
                  <c:v>0.449502314814815</c:v>
                </c:pt>
                <c:pt idx="796" c:formatCode="h:mm:ss">
                  <c:v>0.449513888888889</c:v>
                </c:pt>
                <c:pt idx="797" c:formatCode="h:mm:ss">
                  <c:v>0.449525462962963</c:v>
                </c:pt>
                <c:pt idx="798" c:formatCode="h:mm:ss">
                  <c:v>0.449537037037037</c:v>
                </c:pt>
                <c:pt idx="799" c:formatCode="h:mm:ss">
                  <c:v>0.449548611111111</c:v>
                </c:pt>
                <c:pt idx="800" c:formatCode="h:mm:ss">
                  <c:v>0.449560185185185</c:v>
                </c:pt>
                <c:pt idx="801" c:formatCode="h:mm:ss">
                  <c:v>0.449571759259259</c:v>
                </c:pt>
                <c:pt idx="802" c:formatCode="h:mm:ss">
                  <c:v>0.449583333333333</c:v>
                </c:pt>
                <c:pt idx="803" c:formatCode="h:mm:ss">
                  <c:v>0.449594907407407</c:v>
                </c:pt>
                <c:pt idx="804" c:formatCode="h:mm:ss">
                  <c:v>0.449606481481481</c:v>
                </c:pt>
                <c:pt idx="805" c:formatCode="h:mm:ss">
                  <c:v>0.449618055555556</c:v>
                </c:pt>
                <c:pt idx="806" c:formatCode="h:mm:ss">
                  <c:v>0.44962962962963</c:v>
                </c:pt>
                <c:pt idx="807" c:formatCode="h:mm:ss">
                  <c:v>0.449641203703704</c:v>
                </c:pt>
                <c:pt idx="808" c:formatCode="h:mm:ss">
                  <c:v>0.449652777777778</c:v>
                </c:pt>
                <c:pt idx="809" c:formatCode="h:mm:ss">
                  <c:v>0.449664351851852</c:v>
                </c:pt>
                <c:pt idx="810" c:formatCode="h:mm:ss">
                  <c:v>0.449675925925926</c:v>
                </c:pt>
                <c:pt idx="811" c:formatCode="h:mm:ss">
                  <c:v>0.4496875</c:v>
                </c:pt>
                <c:pt idx="812" c:formatCode="h:mm:ss">
                  <c:v>0.449699074074074</c:v>
                </c:pt>
                <c:pt idx="813" c:formatCode="h:mm:ss">
                  <c:v>0.449710648148148</c:v>
                </c:pt>
                <c:pt idx="814" c:formatCode="h:mm:ss">
                  <c:v>0.449722222222222</c:v>
                </c:pt>
                <c:pt idx="815" c:formatCode="h:mm:ss">
                  <c:v>0.449733796296296</c:v>
                </c:pt>
                <c:pt idx="816" c:formatCode="h:mm:ss">
                  <c:v>0.44974537037037</c:v>
                </c:pt>
                <c:pt idx="817" c:formatCode="h:mm:ss">
                  <c:v>0.449756944444444</c:v>
                </c:pt>
                <c:pt idx="818" c:formatCode="h:mm:ss">
                  <c:v>0.449768518518519</c:v>
                </c:pt>
                <c:pt idx="819" c:formatCode="h:mm:ss">
                  <c:v>0.449780092592593</c:v>
                </c:pt>
                <c:pt idx="820" c:formatCode="h:mm:ss">
                  <c:v>0.449791666666667</c:v>
                </c:pt>
                <c:pt idx="821" c:formatCode="h:mm:ss">
                  <c:v>0.449803240740741</c:v>
                </c:pt>
                <c:pt idx="822" c:formatCode="h:mm:ss">
                  <c:v>0.449814814814815</c:v>
                </c:pt>
                <c:pt idx="823" c:formatCode="h:mm:ss">
                  <c:v>0.449826388888889</c:v>
                </c:pt>
                <c:pt idx="824" c:formatCode="h:mm:ss">
                  <c:v>0.449837962962963</c:v>
                </c:pt>
                <c:pt idx="825" c:formatCode="h:mm:ss">
                  <c:v>0.449849537037037</c:v>
                </c:pt>
                <c:pt idx="826" c:formatCode="h:mm:ss">
                  <c:v>0.449861111111111</c:v>
                </c:pt>
                <c:pt idx="827" c:formatCode="h:mm:ss">
                  <c:v>0.449872685185185</c:v>
                </c:pt>
                <c:pt idx="828" c:formatCode="h:mm:ss">
                  <c:v>0.449884259259259</c:v>
                </c:pt>
                <c:pt idx="829" c:formatCode="h:mm:ss">
                  <c:v>0.449895833333333</c:v>
                </c:pt>
                <c:pt idx="830" c:formatCode="h:mm:ss">
                  <c:v>0.449907407407407</c:v>
                </c:pt>
                <c:pt idx="831" c:formatCode="h:mm:ss">
                  <c:v>0.449918981481481</c:v>
                </c:pt>
                <c:pt idx="832" c:formatCode="h:mm:ss">
                  <c:v>0.449930555555556</c:v>
                </c:pt>
                <c:pt idx="833" c:formatCode="h:mm:ss">
                  <c:v>0.44994212962963</c:v>
                </c:pt>
                <c:pt idx="834" c:formatCode="h:mm:ss">
                  <c:v>0.449953703703704</c:v>
                </c:pt>
                <c:pt idx="835" c:formatCode="h:mm:ss">
                  <c:v>0.449965277777778</c:v>
                </c:pt>
                <c:pt idx="836" c:formatCode="h:mm:ss">
                  <c:v>0.449976851851852</c:v>
                </c:pt>
                <c:pt idx="837" c:formatCode="h:mm:ss">
                  <c:v>0.449988425925926</c:v>
                </c:pt>
                <c:pt idx="838" c:formatCode="h:mm:ss">
                  <c:v>0.45</c:v>
                </c:pt>
                <c:pt idx="839" c:formatCode="h:mm:ss">
                  <c:v>0.450011574074074</c:v>
                </c:pt>
                <c:pt idx="840" c:formatCode="h:mm:ss">
                  <c:v>0.450023148148148</c:v>
                </c:pt>
                <c:pt idx="841" c:formatCode="h:mm:ss">
                  <c:v>0.450034722222222</c:v>
                </c:pt>
                <c:pt idx="842" c:formatCode="h:mm:ss">
                  <c:v>0.450046296296296</c:v>
                </c:pt>
                <c:pt idx="843" c:formatCode="h:mm:ss">
                  <c:v>0.45005787037037</c:v>
                </c:pt>
                <c:pt idx="844" c:formatCode="h:mm:ss">
                  <c:v>0.450069444444444</c:v>
                </c:pt>
                <c:pt idx="845" c:formatCode="h:mm:ss">
                  <c:v>0.450081018518519</c:v>
                </c:pt>
                <c:pt idx="846" c:formatCode="h:mm:ss">
                  <c:v>0.450092592592593</c:v>
                </c:pt>
                <c:pt idx="847" c:formatCode="h:mm:ss">
                  <c:v>0.450104166666667</c:v>
                </c:pt>
                <c:pt idx="848" c:formatCode="h:mm:ss">
                  <c:v>0.450115740740741</c:v>
                </c:pt>
                <c:pt idx="849" c:formatCode="h:mm:ss">
                  <c:v>0.450127314814815</c:v>
                </c:pt>
                <c:pt idx="850" c:formatCode="h:mm:ss">
                  <c:v>0.450138888888889</c:v>
                </c:pt>
                <c:pt idx="851" c:formatCode="h:mm:ss">
                  <c:v>0.450150462962963</c:v>
                </c:pt>
                <c:pt idx="852" c:formatCode="h:mm:ss">
                  <c:v>0.450162037037037</c:v>
                </c:pt>
                <c:pt idx="853" c:formatCode="h:mm:ss">
                  <c:v>0.450173611111111</c:v>
                </c:pt>
                <c:pt idx="854" c:formatCode="h:mm:ss">
                  <c:v>0.450185185185185</c:v>
                </c:pt>
                <c:pt idx="855" c:formatCode="h:mm:ss">
                  <c:v>0.450196759259259</c:v>
                </c:pt>
                <c:pt idx="856" c:formatCode="h:mm:ss">
                  <c:v>0.450208333333333</c:v>
                </c:pt>
                <c:pt idx="857" c:formatCode="h:mm:ss">
                  <c:v>0.450219907407407</c:v>
                </c:pt>
                <c:pt idx="858" c:formatCode="h:mm:ss">
                  <c:v>0.450231481481481</c:v>
                </c:pt>
                <c:pt idx="859" c:formatCode="h:mm:ss">
                  <c:v>0.450243055555556</c:v>
                </c:pt>
                <c:pt idx="860" c:formatCode="h:mm:ss">
                  <c:v>0.45025462962963</c:v>
                </c:pt>
                <c:pt idx="861" c:formatCode="h:mm:ss">
                  <c:v>0.450266203703704</c:v>
                </c:pt>
                <c:pt idx="862" c:formatCode="h:mm:ss">
                  <c:v>0.450277777777778</c:v>
                </c:pt>
                <c:pt idx="863" c:formatCode="h:mm:ss">
                  <c:v>0.450289351851852</c:v>
                </c:pt>
                <c:pt idx="864" c:formatCode="h:mm:ss">
                  <c:v>0.450300925925926</c:v>
                </c:pt>
                <c:pt idx="865" c:formatCode="h:mm:ss">
                  <c:v>0.4503125</c:v>
                </c:pt>
                <c:pt idx="866" c:formatCode="h:mm:ss">
                  <c:v>0.450324074074074</c:v>
                </c:pt>
                <c:pt idx="867" c:formatCode="h:mm:ss">
                  <c:v>0.450335648148148</c:v>
                </c:pt>
                <c:pt idx="868" c:formatCode="h:mm:ss">
                  <c:v>0.450347222222222</c:v>
                </c:pt>
                <c:pt idx="869" c:formatCode="h:mm:ss">
                  <c:v>0.450358796296296</c:v>
                </c:pt>
                <c:pt idx="870" c:formatCode="h:mm:ss">
                  <c:v>0.45037037037037</c:v>
                </c:pt>
                <c:pt idx="871" c:formatCode="h:mm:ss">
                  <c:v>0.450381944444444</c:v>
                </c:pt>
                <c:pt idx="872" c:formatCode="h:mm:ss">
                  <c:v>0.450393518518519</c:v>
                </c:pt>
                <c:pt idx="873" c:formatCode="h:mm:ss">
                  <c:v>0.450405092592593</c:v>
                </c:pt>
                <c:pt idx="874" c:formatCode="h:mm:ss">
                  <c:v>0.450416666666667</c:v>
                </c:pt>
                <c:pt idx="875" c:formatCode="h:mm:ss">
                  <c:v>0.450428240740741</c:v>
                </c:pt>
                <c:pt idx="876" c:formatCode="h:mm:ss">
                  <c:v>0.450439814814815</c:v>
                </c:pt>
                <c:pt idx="877" c:formatCode="h:mm:ss">
                  <c:v>0.450451388888889</c:v>
                </c:pt>
                <c:pt idx="878" c:formatCode="h:mm:ss">
                  <c:v>0.450462962962963</c:v>
                </c:pt>
                <c:pt idx="879" c:formatCode="h:mm:ss">
                  <c:v>0.450474537037037</c:v>
                </c:pt>
                <c:pt idx="880" c:formatCode="h:mm:ss">
                  <c:v>0.450486111111111</c:v>
                </c:pt>
                <c:pt idx="881" c:formatCode="h:mm:ss">
                  <c:v>0.450497685185185</c:v>
                </c:pt>
                <c:pt idx="882" c:formatCode="h:mm:ss">
                  <c:v>0.450509259259259</c:v>
                </c:pt>
                <c:pt idx="883" c:formatCode="h:mm:ss">
                  <c:v>0.450520833333333</c:v>
                </c:pt>
                <c:pt idx="884" c:formatCode="h:mm:ss">
                  <c:v>0.450532407407407</c:v>
                </c:pt>
                <c:pt idx="885" c:formatCode="h:mm:ss">
                  <c:v>0.450543981481482</c:v>
                </c:pt>
                <c:pt idx="886" c:formatCode="h:mm:ss">
                  <c:v>0.450555555555556</c:v>
                </c:pt>
                <c:pt idx="887" c:formatCode="h:mm:ss">
                  <c:v>0.45056712962963</c:v>
                </c:pt>
                <c:pt idx="888" c:formatCode="h:mm:ss">
                  <c:v>0.450578703703704</c:v>
                </c:pt>
                <c:pt idx="889" c:formatCode="h:mm:ss">
                  <c:v>0.450590277777778</c:v>
                </c:pt>
                <c:pt idx="890" c:formatCode="h:mm:ss">
                  <c:v>0.450601851851852</c:v>
                </c:pt>
                <c:pt idx="891" c:formatCode="h:mm:ss">
                  <c:v>0.450613425925926</c:v>
                </c:pt>
                <c:pt idx="892" c:formatCode="h:mm:ss">
                  <c:v>0.450625</c:v>
                </c:pt>
                <c:pt idx="893" c:formatCode="h:mm:ss">
                  <c:v>0.450636574074074</c:v>
                </c:pt>
                <c:pt idx="894" c:formatCode="h:mm:ss">
                  <c:v>0.450648148148148</c:v>
                </c:pt>
                <c:pt idx="895" c:formatCode="h:mm:ss">
                  <c:v>0.450659722222222</c:v>
                </c:pt>
                <c:pt idx="896" c:formatCode="h:mm:ss">
                  <c:v>0.450671296296296</c:v>
                </c:pt>
                <c:pt idx="897" c:formatCode="h:mm:ss">
                  <c:v>0.45068287037037</c:v>
                </c:pt>
                <c:pt idx="898" c:formatCode="h:mm:ss">
                  <c:v>0.450694444444444</c:v>
                </c:pt>
                <c:pt idx="899" c:formatCode="h:mm:ss">
                  <c:v>0.450706018518519</c:v>
                </c:pt>
                <c:pt idx="900" c:formatCode="h:mm:ss">
                  <c:v>0.450717592592593</c:v>
                </c:pt>
                <c:pt idx="901" c:formatCode="h:mm:ss">
                  <c:v>0.450729166666667</c:v>
                </c:pt>
                <c:pt idx="902" c:formatCode="h:mm:ss">
                  <c:v>0.450740740740741</c:v>
                </c:pt>
                <c:pt idx="903" c:formatCode="h:mm:ss">
                  <c:v>0.450752314814815</c:v>
                </c:pt>
                <c:pt idx="904" c:formatCode="h:mm:ss">
                  <c:v>0.450763888888889</c:v>
                </c:pt>
                <c:pt idx="905" c:formatCode="h:mm:ss">
                  <c:v>0.450775462962963</c:v>
                </c:pt>
                <c:pt idx="906" c:formatCode="h:mm:ss">
                  <c:v>0.450787037037037</c:v>
                </c:pt>
                <c:pt idx="907" c:formatCode="h:mm:ss">
                  <c:v>0.450798611111111</c:v>
                </c:pt>
                <c:pt idx="908" c:formatCode="h:mm:ss">
                  <c:v>0.450810185185185</c:v>
                </c:pt>
                <c:pt idx="909" c:formatCode="h:mm:ss">
                  <c:v>0.450821759259259</c:v>
                </c:pt>
                <c:pt idx="910" c:formatCode="h:mm:ss">
                  <c:v>0.450833333333333</c:v>
                </c:pt>
                <c:pt idx="911" c:formatCode="h:mm:ss">
                  <c:v>0.450844907407407</c:v>
                </c:pt>
                <c:pt idx="912" c:formatCode="h:mm:ss">
                  <c:v>0.450856481481481</c:v>
                </c:pt>
                <c:pt idx="913" c:formatCode="h:mm:ss">
                  <c:v>0.450868055555556</c:v>
                </c:pt>
                <c:pt idx="914" c:formatCode="h:mm:ss">
                  <c:v>0.45087962962963</c:v>
                </c:pt>
                <c:pt idx="915" c:formatCode="h:mm:ss">
                  <c:v>0.450891203703704</c:v>
                </c:pt>
                <c:pt idx="916" c:formatCode="h:mm:ss">
                  <c:v>0.450902777777778</c:v>
                </c:pt>
                <c:pt idx="917" c:formatCode="h:mm:ss">
                  <c:v>0.450914351851852</c:v>
                </c:pt>
                <c:pt idx="918" c:formatCode="h:mm:ss">
                  <c:v>0.450925925925926</c:v>
                </c:pt>
                <c:pt idx="919" c:formatCode="h:mm:ss">
                  <c:v>0.4509375</c:v>
                </c:pt>
                <c:pt idx="920" c:formatCode="h:mm:ss">
                  <c:v>0.450949074074074</c:v>
                </c:pt>
                <c:pt idx="921" c:formatCode="h:mm:ss">
                  <c:v>0.450960648148148</c:v>
                </c:pt>
                <c:pt idx="922" c:formatCode="h:mm:ss">
                  <c:v>0.450972222222222</c:v>
                </c:pt>
                <c:pt idx="923" c:formatCode="h:mm:ss">
                  <c:v>0.450983796296296</c:v>
                </c:pt>
                <c:pt idx="924" c:formatCode="h:mm:ss">
                  <c:v>0.45099537037037</c:v>
                </c:pt>
                <c:pt idx="925" c:formatCode="h:mm:ss">
                  <c:v>0.451006944444444</c:v>
                </c:pt>
                <c:pt idx="926" c:formatCode="h:mm:ss">
                  <c:v>0.451018518518518</c:v>
                </c:pt>
                <c:pt idx="927" c:formatCode="h:mm:ss">
                  <c:v>0.451030092592593</c:v>
                </c:pt>
                <c:pt idx="928" c:formatCode="h:mm:ss">
                  <c:v>0.451041666666667</c:v>
                </c:pt>
                <c:pt idx="929" c:formatCode="h:mm:ss">
                  <c:v>0.451053240740741</c:v>
                </c:pt>
                <c:pt idx="930" c:formatCode="h:mm:ss">
                  <c:v>0.451064814814815</c:v>
                </c:pt>
                <c:pt idx="931" c:formatCode="h:mm:ss">
                  <c:v>0.451076388888889</c:v>
                </c:pt>
                <c:pt idx="932" c:formatCode="h:mm:ss">
                  <c:v>0.451087962962963</c:v>
                </c:pt>
                <c:pt idx="933" c:formatCode="h:mm:ss">
                  <c:v>0.451099537037037</c:v>
                </c:pt>
                <c:pt idx="934" c:formatCode="h:mm:ss">
                  <c:v>0.451111111111111</c:v>
                </c:pt>
                <c:pt idx="935" c:formatCode="h:mm:ss">
                  <c:v>0.451122685185185</c:v>
                </c:pt>
                <c:pt idx="936" c:formatCode="h:mm:ss">
                  <c:v>0.451134259259259</c:v>
                </c:pt>
                <c:pt idx="937" c:formatCode="h:mm:ss">
                  <c:v>0.451145833333333</c:v>
                </c:pt>
                <c:pt idx="938" c:formatCode="h:mm:ss">
                  <c:v>0.451157407407407</c:v>
                </c:pt>
                <c:pt idx="939" c:formatCode="h:mm:ss">
                  <c:v>0.451168981481481</c:v>
                </c:pt>
                <c:pt idx="940" c:formatCode="h:mm:ss">
                  <c:v>0.451180555555556</c:v>
                </c:pt>
                <c:pt idx="941" c:formatCode="h:mm:ss">
                  <c:v>0.45119212962963</c:v>
                </c:pt>
                <c:pt idx="942" c:formatCode="h:mm:ss">
                  <c:v>0.451203703703704</c:v>
                </c:pt>
                <c:pt idx="943" c:formatCode="h:mm:ss">
                  <c:v>0.451215277777778</c:v>
                </c:pt>
                <c:pt idx="944" c:formatCode="h:mm:ss">
                  <c:v>0.451226851851852</c:v>
                </c:pt>
                <c:pt idx="945" c:formatCode="h:mm:ss">
                  <c:v>0.451238425925926</c:v>
                </c:pt>
                <c:pt idx="946" c:formatCode="h:mm:ss">
                  <c:v>0.45125</c:v>
                </c:pt>
                <c:pt idx="947" c:formatCode="h:mm:ss">
                  <c:v>0.451261574074074</c:v>
                </c:pt>
                <c:pt idx="948" c:formatCode="h:mm:ss">
                  <c:v>0.451273148148148</c:v>
                </c:pt>
                <c:pt idx="949" c:formatCode="h:mm:ss">
                  <c:v>0.451284722222222</c:v>
                </c:pt>
                <c:pt idx="950" c:formatCode="h:mm:ss">
                  <c:v>0.451296296296296</c:v>
                </c:pt>
                <c:pt idx="951" c:formatCode="h:mm:ss">
                  <c:v>0.45130787037037</c:v>
                </c:pt>
                <c:pt idx="952" c:formatCode="h:mm:ss">
                  <c:v>0.451319444444444</c:v>
                </c:pt>
                <c:pt idx="953" c:formatCode="h:mm:ss">
                  <c:v>0.451331018518518</c:v>
                </c:pt>
                <c:pt idx="954" c:formatCode="h:mm:ss">
                  <c:v>0.451342592592593</c:v>
                </c:pt>
                <c:pt idx="955" c:formatCode="h:mm:ss">
                  <c:v>0.451354166666667</c:v>
                </c:pt>
                <c:pt idx="956" c:formatCode="h:mm:ss">
                  <c:v>0.451365740740741</c:v>
                </c:pt>
                <c:pt idx="957" c:formatCode="h:mm:ss">
                  <c:v>0.451377314814815</c:v>
                </c:pt>
                <c:pt idx="958" c:formatCode="h:mm:ss">
                  <c:v>0.451388888888889</c:v>
                </c:pt>
                <c:pt idx="959" c:formatCode="h:mm:ss">
                  <c:v>0.451400462962963</c:v>
                </c:pt>
                <c:pt idx="960" c:formatCode="h:mm:ss">
                  <c:v>0.451412037037037</c:v>
                </c:pt>
                <c:pt idx="961" c:formatCode="h:mm:ss">
                  <c:v>0.451423611111111</c:v>
                </c:pt>
                <c:pt idx="962" c:formatCode="h:mm:ss">
                  <c:v>0.451435185185185</c:v>
                </c:pt>
                <c:pt idx="963" c:formatCode="h:mm:ss">
                  <c:v>0.451446759259259</c:v>
                </c:pt>
                <c:pt idx="964" c:formatCode="h:mm:ss">
                  <c:v>0.451458333333333</c:v>
                </c:pt>
                <c:pt idx="965" c:formatCode="h:mm:ss">
                  <c:v>0.451469907407407</c:v>
                </c:pt>
                <c:pt idx="966" c:formatCode="h:mm:ss">
                  <c:v>0.451481481481481</c:v>
                </c:pt>
                <c:pt idx="967" c:formatCode="h:mm:ss">
                  <c:v>0.451493055555556</c:v>
                </c:pt>
                <c:pt idx="968" c:formatCode="h:mm:ss">
                  <c:v>0.45150462962963</c:v>
                </c:pt>
                <c:pt idx="969" c:formatCode="h:mm:ss">
                  <c:v>0.451516203703704</c:v>
                </c:pt>
                <c:pt idx="970" c:formatCode="h:mm:ss">
                  <c:v>0.451527777777778</c:v>
                </c:pt>
                <c:pt idx="971" c:formatCode="h:mm:ss">
                  <c:v>0.451539351851852</c:v>
                </c:pt>
                <c:pt idx="972" c:formatCode="h:mm:ss">
                  <c:v>0.451550925925926</c:v>
                </c:pt>
                <c:pt idx="973" c:formatCode="h:mm:ss">
                  <c:v>0.4515625</c:v>
                </c:pt>
                <c:pt idx="974" c:formatCode="h:mm:ss">
                  <c:v>0.451574074074074</c:v>
                </c:pt>
                <c:pt idx="975" c:formatCode="h:mm:ss">
                  <c:v>0.451585648148148</c:v>
                </c:pt>
                <c:pt idx="976" c:formatCode="h:mm:ss">
                  <c:v>0.451597222222222</c:v>
                </c:pt>
                <c:pt idx="977" c:formatCode="h:mm:ss">
                  <c:v>0.451608796296296</c:v>
                </c:pt>
                <c:pt idx="978" c:formatCode="h:mm:ss">
                  <c:v>0.45162037037037</c:v>
                </c:pt>
                <c:pt idx="979" c:formatCode="h:mm:ss">
                  <c:v>0.451631944444444</c:v>
                </c:pt>
                <c:pt idx="980" c:formatCode="h:mm:ss">
                  <c:v>0.451643518518519</c:v>
                </c:pt>
                <c:pt idx="981" c:formatCode="h:mm:ss">
                  <c:v>0.451655092592593</c:v>
                </c:pt>
                <c:pt idx="982" c:formatCode="h:mm:ss">
                  <c:v>0.451666666666667</c:v>
                </c:pt>
                <c:pt idx="983" c:formatCode="h:mm:ss">
                  <c:v>0.451678240740741</c:v>
                </c:pt>
                <c:pt idx="984" c:formatCode="h:mm:ss">
                  <c:v>0.451689814814815</c:v>
                </c:pt>
                <c:pt idx="985" c:formatCode="h:mm:ss">
                  <c:v>0.451701388888889</c:v>
                </c:pt>
                <c:pt idx="986" c:formatCode="h:mm:ss">
                  <c:v>0.451712962962963</c:v>
                </c:pt>
                <c:pt idx="987" c:formatCode="h:mm:ss">
                  <c:v>0.451724537037037</c:v>
                </c:pt>
                <c:pt idx="988" c:formatCode="h:mm:ss">
                  <c:v>0.451736111111111</c:v>
                </c:pt>
                <c:pt idx="989" c:formatCode="h:mm:ss">
                  <c:v>0.451747685185185</c:v>
                </c:pt>
                <c:pt idx="990" c:formatCode="h:mm:ss">
                  <c:v>0.451759259259259</c:v>
                </c:pt>
                <c:pt idx="991" c:formatCode="h:mm:ss">
                  <c:v>0.451770833333333</c:v>
                </c:pt>
                <c:pt idx="992" c:formatCode="h:mm:ss">
                  <c:v>0.451782407407407</c:v>
                </c:pt>
                <c:pt idx="993" c:formatCode="h:mm:ss">
                  <c:v>0.451793981481481</c:v>
                </c:pt>
                <c:pt idx="994" c:formatCode="h:mm:ss">
                  <c:v>0.451805555555556</c:v>
                </c:pt>
                <c:pt idx="995" c:formatCode="h:mm:ss">
                  <c:v>0.45181712962963</c:v>
                </c:pt>
                <c:pt idx="996" c:formatCode="h:mm:ss">
                  <c:v>0.451828703703704</c:v>
                </c:pt>
                <c:pt idx="997" c:formatCode="h:mm:ss">
                  <c:v>0.451840277777778</c:v>
                </c:pt>
                <c:pt idx="998" c:formatCode="h:mm:ss">
                  <c:v>0.451851851851852</c:v>
                </c:pt>
                <c:pt idx="999" c:formatCode="h:mm:ss">
                  <c:v>0.451863425925926</c:v>
                </c:pt>
                <c:pt idx="1000" c:formatCode="h:mm:ss">
                  <c:v>0.451875</c:v>
                </c:pt>
                <c:pt idx="1001" c:formatCode="h:mm:ss">
                  <c:v>0.451886574074074</c:v>
                </c:pt>
                <c:pt idx="1002" c:formatCode="h:mm:ss">
                  <c:v>0.451898148148148</c:v>
                </c:pt>
                <c:pt idx="1003" c:formatCode="h:mm:ss">
                  <c:v>0.451909722222222</c:v>
                </c:pt>
                <c:pt idx="1004" c:formatCode="h:mm:ss">
                  <c:v>0.451921296296296</c:v>
                </c:pt>
                <c:pt idx="1005" c:formatCode="h:mm:ss">
                  <c:v>0.45193287037037</c:v>
                </c:pt>
                <c:pt idx="1006" c:formatCode="h:mm:ss">
                  <c:v>0.451944444444444</c:v>
                </c:pt>
                <c:pt idx="1007" c:formatCode="h:mm:ss">
                  <c:v>0.451956018518519</c:v>
                </c:pt>
                <c:pt idx="1008" c:formatCode="h:mm:ss">
                  <c:v>0.451967592592593</c:v>
                </c:pt>
                <c:pt idx="1009" c:formatCode="h:mm:ss">
                  <c:v>0.451979166666667</c:v>
                </c:pt>
                <c:pt idx="1010" c:formatCode="h:mm:ss">
                  <c:v>0.451990740740741</c:v>
                </c:pt>
                <c:pt idx="1011" c:formatCode="h:mm:ss">
                  <c:v>0.452002314814815</c:v>
                </c:pt>
                <c:pt idx="1012" c:formatCode="h:mm:ss">
                  <c:v>0.452013888888889</c:v>
                </c:pt>
                <c:pt idx="1013" c:formatCode="h:mm:ss">
                  <c:v>0.452025462962963</c:v>
                </c:pt>
                <c:pt idx="1014" c:formatCode="h:mm:ss">
                  <c:v>0.452037037037037</c:v>
                </c:pt>
                <c:pt idx="1015" c:formatCode="h:mm:ss">
                  <c:v>0.452048611111111</c:v>
                </c:pt>
                <c:pt idx="1016" c:formatCode="h:mm:ss">
                  <c:v>0.452060185185185</c:v>
                </c:pt>
                <c:pt idx="1017" c:formatCode="h:mm:ss">
                  <c:v>0.452071759259259</c:v>
                </c:pt>
                <c:pt idx="1018" c:formatCode="h:mm:ss">
                  <c:v>0.452083333333333</c:v>
                </c:pt>
                <c:pt idx="1019" c:formatCode="h:mm:ss">
                  <c:v>0.452094907407407</c:v>
                </c:pt>
                <c:pt idx="1020" c:formatCode="h:mm:ss">
                  <c:v>0.452106481481481</c:v>
                </c:pt>
                <c:pt idx="1021" c:formatCode="h:mm:ss">
                  <c:v>0.452118055555556</c:v>
                </c:pt>
                <c:pt idx="1022" c:formatCode="h:mm:ss">
                  <c:v>0.45212962962963</c:v>
                </c:pt>
                <c:pt idx="1023" c:formatCode="h:mm:ss">
                  <c:v>0.452141203703704</c:v>
                </c:pt>
                <c:pt idx="1024" c:formatCode="h:mm:ss">
                  <c:v>0.452152777777778</c:v>
                </c:pt>
                <c:pt idx="1025" c:formatCode="h:mm:ss">
                  <c:v>0.452164351851852</c:v>
                </c:pt>
                <c:pt idx="1026" c:formatCode="h:mm:ss">
                  <c:v>0.452175925925926</c:v>
                </c:pt>
                <c:pt idx="1027" c:formatCode="h:mm:ss">
                  <c:v>0.4521875</c:v>
                </c:pt>
                <c:pt idx="1028" c:formatCode="h:mm:ss">
                  <c:v>0.452199074074074</c:v>
                </c:pt>
                <c:pt idx="1029" c:formatCode="h:mm:ss">
                  <c:v>0.452210648148148</c:v>
                </c:pt>
                <c:pt idx="1030" c:formatCode="h:mm:ss">
                  <c:v>0.452222222222222</c:v>
                </c:pt>
                <c:pt idx="1031" c:formatCode="h:mm:ss">
                  <c:v>0.452233796296296</c:v>
                </c:pt>
                <c:pt idx="1032" c:formatCode="h:mm:ss">
                  <c:v>0.45224537037037</c:v>
                </c:pt>
                <c:pt idx="1033" c:formatCode="h:mm:ss">
                  <c:v>0.452256944444444</c:v>
                </c:pt>
                <c:pt idx="1034" c:formatCode="h:mm:ss">
                  <c:v>0.452268518518519</c:v>
                </c:pt>
                <c:pt idx="1035" c:formatCode="h:mm:ss">
                  <c:v>0.452280092592593</c:v>
                </c:pt>
                <c:pt idx="1036" c:formatCode="h:mm:ss">
                  <c:v>0.452291666666667</c:v>
                </c:pt>
                <c:pt idx="1037" c:formatCode="h:mm:ss">
                  <c:v>0.452303240740741</c:v>
                </c:pt>
              </c:numCache>
            </c:numRef>
          </c:cat>
          <c:val>
            <c:numRef>
              <c:f>Sheet2!$I$4:$I$1041</c:f>
              <c:numCache>
                <c:formatCode>General</c:formatCode>
                <c:ptCount val="1038"/>
                <c:pt idx="0">
                  <c:v>4919.6</c:v>
                </c:pt>
                <c:pt idx="1">
                  <c:v>4921.3</c:v>
                </c:pt>
                <c:pt idx="2">
                  <c:v>4918</c:v>
                </c:pt>
                <c:pt idx="3">
                  <c:v>4924.35</c:v>
                </c:pt>
                <c:pt idx="4">
                  <c:v>4917.9</c:v>
                </c:pt>
                <c:pt idx="5">
                  <c:v>4923.35</c:v>
                </c:pt>
                <c:pt idx="6">
                  <c:v>4920.75</c:v>
                </c:pt>
                <c:pt idx="7">
                  <c:v>4918.7</c:v>
                </c:pt>
                <c:pt idx="8">
                  <c:v>4928.4</c:v>
                </c:pt>
                <c:pt idx="9">
                  <c:v>4919.25</c:v>
                </c:pt>
                <c:pt idx="10">
                  <c:v>4926.7</c:v>
                </c:pt>
                <c:pt idx="11">
                  <c:v>4919.75</c:v>
                </c:pt>
                <c:pt idx="12">
                  <c:v>4925.2</c:v>
                </c:pt>
                <c:pt idx="13">
                  <c:v>4923.7</c:v>
                </c:pt>
                <c:pt idx="14">
                  <c:v>4920.8</c:v>
                </c:pt>
                <c:pt idx="15">
                  <c:v>4926.15</c:v>
                </c:pt>
                <c:pt idx="16">
                  <c:v>4923.95</c:v>
                </c:pt>
                <c:pt idx="17">
                  <c:v>4920.95</c:v>
                </c:pt>
                <c:pt idx="18">
                  <c:v>4928.9</c:v>
                </c:pt>
                <c:pt idx="19">
                  <c:v>4924.15</c:v>
                </c:pt>
                <c:pt idx="20">
                  <c:v>4928.85</c:v>
                </c:pt>
                <c:pt idx="21">
                  <c:v>4923.4</c:v>
                </c:pt>
                <c:pt idx="22">
                  <c:v>4930.25</c:v>
                </c:pt>
                <c:pt idx="23">
                  <c:v>4930.35</c:v>
                </c:pt>
                <c:pt idx="24">
                  <c:v>4923</c:v>
                </c:pt>
                <c:pt idx="25">
                  <c:v>4929.85</c:v>
                </c:pt>
                <c:pt idx="26">
                  <c:v>4924.95</c:v>
                </c:pt>
                <c:pt idx="27">
                  <c:v>4929.4</c:v>
                </c:pt>
                <c:pt idx="28">
                  <c:v>4930.75</c:v>
                </c:pt>
                <c:pt idx="29">
                  <c:v>4929.05</c:v>
                </c:pt>
                <c:pt idx="30">
                  <c:v>4930.6</c:v>
                </c:pt>
                <c:pt idx="31">
                  <c:v>4930.55</c:v>
                </c:pt>
                <c:pt idx="32">
                  <c:v>4927.75</c:v>
                </c:pt>
                <c:pt idx="33">
                  <c:v>4935.5</c:v>
                </c:pt>
                <c:pt idx="34">
                  <c:v>4930.35</c:v>
                </c:pt>
                <c:pt idx="35">
                  <c:v>4930.95</c:v>
                </c:pt>
                <c:pt idx="36">
                  <c:v>4935.45</c:v>
                </c:pt>
                <c:pt idx="37">
                  <c:v>4935.2</c:v>
                </c:pt>
                <c:pt idx="38">
                  <c:v>4928.9</c:v>
                </c:pt>
                <c:pt idx="39">
                  <c:v>4936.65</c:v>
                </c:pt>
                <c:pt idx="40">
                  <c:v>4932.4</c:v>
                </c:pt>
                <c:pt idx="41">
                  <c:v>4935.8</c:v>
                </c:pt>
                <c:pt idx="42">
                  <c:v>4936</c:v>
                </c:pt>
                <c:pt idx="43">
                  <c:v>4937.6</c:v>
                </c:pt>
                <c:pt idx="44">
                  <c:v>4933.4</c:v>
                </c:pt>
                <c:pt idx="45">
                  <c:v>4938.9</c:v>
                </c:pt>
                <c:pt idx="46">
                  <c:v>4934.65</c:v>
                </c:pt>
                <c:pt idx="47">
                  <c:v>4940.15</c:v>
                </c:pt>
                <c:pt idx="48">
                  <c:v>4938.6</c:v>
                </c:pt>
                <c:pt idx="49">
                  <c:v>4939.35</c:v>
                </c:pt>
                <c:pt idx="50">
                  <c:v>4943.3</c:v>
                </c:pt>
                <c:pt idx="51">
                  <c:v>4936.95</c:v>
                </c:pt>
                <c:pt idx="52">
                  <c:v>4940.75</c:v>
                </c:pt>
                <c:pt idx="53">
                  <c:v>4942.7</c:v>
                </c:pt>
                <c:pt idx="54">
                  <c:v>4940.35</c:v>
                </c:pt>
                <c:pt idx="55">
                  <c:v>4944.95</c:v>
                </c:pt>
                <c:pt idx="56">
                  <c:v>4947.3</c:v>
                </c:pt>
                <c:pt idx="57">
                  <c:v>4942.75</c:v>
                </c:pt>
                <c:pt idx="58">
                  <c:v>4952.4</c:v>
                </c:pt>
                <c:pt idx="59">
                  <c:v>4946.15</c:v>
                </c:pt>
                <c:pt idx="60">
                  <c:v>4951.55</c:v>
                </c:pt>
                <c:pt idx="61">
                  <c:v>4948.3</c:v>
                </c:pt>
                <c:pt idx="62">
                  <c:v>4950.3</c:v>
                </c:pt>
                <c:pt idx="63">
                  <c:v>4952.4</c:v>
                </c:pt>
                <c:pt idx="64">
                  <c:v>4956.75</c:v>
                </c:pt>
                <c:pt idx="65">
                  <c:v>4954</c:v>
                </c:pt>
                <c:pt idx="66">
                  <c:v>4960.4</c:v>
                </c:pt>
                <c:pt idx="67">
                  <c:v>4958</c:v>
                </c:pt>
                <c:pt idx="68">
                  <c:v>4963.85</c:v>
                </c:pt>
                <c:pt idx="69">
                  <c:v>4962.35</c:v>
                </c:pt>
                <c:pt idx="70">
                  <c:v>4969</c:v>
                </c:pt>
                <c:pt idx="71">
                  <c:v>4969.75</c:v>
                </c:pt>
                <c:pt idx="72">
                  <c:v>4969.55</c:v>
                </c:pt>
                <c:pt idx="73">
                  <c:v>4976.4</c:v>
                </c:pt>
                <c:pt idx="74">
                  <c:v>4974.55</c:v>
                </c:pt>
                <c:pt idx="75">
                  <c:v>4980.4</c:v>
                </c:pt>
                <c:pt idx="76">
                  <c:v>4985.05</c:v>
                </c:pt>
                <c:pt idx="77">
                  <c:v>4984.4</c:v>
                </c:pt>
                <c:pt idx="78">
                  <c:v>4991.05</c:v>
                </c:pt>
                <c:pt idx="79">
                  <c:v>4993.65</c:v>
                </c:pt>
                <c:pt idx="80">
                  <c:v>4995.6</c:v>
                </c:pt>
                <c:pt idx="81">
                  <c:v>4997.55</c:v>
                </c:pt>
                <c:pt idx="82">
                  <c:v>5000.15</c:v>
                </c:pt>
                <c:pt idx="83">
                  <c:v>5003.35</c:v>
                </c:pt>
                <c:pt idx="84">
                  <c:v>5005.7</c:v>
                </c:pt>
                <c:pt idx="85">
                  <c:v>5005.65</c:v>
                </c:pt>
                <c:pt idx="86">
                  <c:v>5009.3</c:v>
                </c:pt>
                <c:pt idx="87">
                  <c:v>5013.4</c:v>
                </c:pt>
                <c:pt idx="88">
                  <c:v>5014.35</c:v>
                </c:pt>
                <c:pt idx="89">
                  <c:v>5014.3</c:v>
                </c:pt>
                <c:pt idx="90">
                  <c:v>5013.35</c:v>
                </c:pt>
                <c:pt idx="91">
                  <c:v>5013</c:v>
                </c:pt>
                <c:pt idx="92">
                  <c:v>5011.8</c:v>
                </c:pt>
                <c:pt idx="93">
                  <c:v>5010.05</c:v>
                </c:pt>
                <c:pt idx="94">
                  <c:v>5008.2</c:v>
                </c:pt>
                <c:pt idx="95">
                  <c:v>5005.6</c:v>
                </c:pt>
                <c:pt idx="96">
                  <c:v>5001.55</c:v>
                </c:pt>
                <c:pt idx="97">
                  <c:v>4998.7</c:v>
                </c:pt>
                <c:pt idx="98">
                  <c:v>4995.95</c:v>
                </c:pt>
                <c:pt idx="99">
                  <c:v>4991.85</c:v>
                </c:pt>
                <c:pt idx="100">
                  <c:v>4987.15</c:v>
                </c:pt>
                <c:pt idx="101">
                  <c:v>4981.6</c:v>
                </c:pt>
                <c:pt idx="102">
                  <c:v>4974.35</c:v>
                </c:pt>
                <c:pt idx="103">
                  <c:v>4964.2</c:v>
                </c:pt>
                <c:pt idx="104">
                  <c:v>4964.4</c:v>
                </c:pt>
                <c:pt idx="105">
                  <c:v>4963.15</c:v>
                </c:pt>
                <c:pt idx="106">
                  <c:v>4962.25</c:v>
                </c:pt>
                <c:pt idx="107">
                  <c:v>4962.5</c:v>
                </c:pt>
                <c:pt idx="108">
                  <c:v>4962.2</c:v>
                </c:pt>
                <c:pt idx="109">
                  <c:v>4962.5</c:v>
                </c:pt>
                <c:pt idx="110">
                  <c:v>4963.4</c:v>
                </c:pt>
                <c:pt idx="111">
                  <c:v>4961.6</c:v>
                </c:pt>
                <c:pt idx="112">
                  <c:v>4961.5</c:v>
                </c:pt>
                <c:pt idx="113">
                  <c:v>4961.4</c:v>
                </c:pt>
                <c:pt idx="114">
                  <c:v>4961.65</c:v>
                </c:pt>
                <c:pt idx="115">
                  <c:v>4961.35</c:v>
                </c:pt>
                <c:pt idx="116">
                  <c:v>4960.3</c:v>
                </c:pt>
                <c:pt idx="117">
                  <c:v>4961.65</c:v>
                </c:pt>
                <c:pt idx="118">
                  <c:v>4961.2</c:v>
                </c:pt>
                <c:pt idx="119">
                  <c:v>4961.7</c:v>
                </c:pt>
                <c:pt idx="120">
                  <c:v>4961.45</c:v>
                </c:pt>
                <c:pt idx="121">
                  <c:v>4961</c:v>
                </c:pt>
                <c:pt idx="122">
                  <c:v>4961.2</c:v>
                </c:pt>
                <c:pt idx="123">
                  <c:v>4961.6</c:v>
                </c:pt>
                <c:pt idx="124">
                  <c:v>4961.6</c:v>
                </c:pt>
                <c:pt idx="125">
                  <c:v>4961.15</c:v>
                </c:pt>
                <c:pt idx="126">
                  <c:v>4960.1</c:v>
                </c:pt>
                <c:pt idx="127">
                  <c:v>4961.15</c:v>
                </c:pt>
                <c:pt idx="128">
                  <c:v>4961.3</c:v>
                </c:pt>
                <c:pt idx="129">
                  <c:v>4960.75</c:v>
                </c:pt>
                <c:pt idx="130">
                  <c:v>4962.1</c:v>
                </c:pt>
                <c:pt idx="131">
                  <c:v>4961.1</c:v>
                </c:pt>
                <c:pt idx="132">
                  <c:v>4961.1</c:v>
                </c:pt>
                <c:pt idx="133">
                  <c:v>4961.15</c:v>
                </c:pt>
                <c:pt idx="134">
                  <c:v>4961.5</c:v>
                </c:pt>
                <c:pt idx="135">
                  <c:v>4960.2</c:v>
                </c:pt>
                <c:pt idx="136">
                  <c:v>4961.9</c:v>
                </c:pt>
                <c:pt idx="137">
                  <c:v>4961</c:v>
                </c:pt>
                <c:pt idx="138">
                  <c:v>4961.05</c:v>
                </c:pt>
                <c:pt idx="139">
                  <c:v>4961.6</c:v>
                </c:pt>
                <c:pt idx="140">
                  <c:v>4960.85</c:v>
                </c:pt>
                <c:pt idx="141">
                  <c:v>4960.95</c:v>
                </c:pt>
                <c:pt idx="142">
                  <c:v>4961</c:v>
                </c:pt>
                <c:pt idx="143">
                  <c:v>4961</c:v>
                </c:pt>
                <c:pt idx="144">
                  <c:v>4961.65</c:v>
                </c:pt>
                <c:pt idx="145">
                  <c:v>4960.9</c:v>
                </c:pt>
                <c:pt idx="146">
                  <c:v>4961.2</c:v>
                </c:pt>
                <c:pt idx="147">
                  <c:v>4961.05</c:v>
                </c:pt>
                <c:pt idx="148">
                  <c:v>4961</c:v>
                </c:pt>
                <c:pt idx="149">
                  <c:v>4962</c:v>
                </c:pt>
                <c:pt idx="150">
                  <c:v>4960.3</c:v>
                </c:pt>
                <c:pt idx="151">
                  <c:v>4961</c:v>
                </c:pt>
                <c:pt idx="152">
                  <c:v>4960.95</c:v>
                </c:pt>
                <c:pt idx="153">
                  <c:v>4960.95</c:v>
                </c:pt>
                <c:pt idx="154">
                  <c:v>4961.35</c:v>
                </c:pt>
                <c:pt idx="155">
                  <c:v>4960.8</c:v>
                </c:pt>
                <c:pt idx="156">
                  <c:v>4961.3</c:v>
                </c:pt>
                <c:pt idx="157">
                  <c:v>4960.8</c:v>
                </c:pt>
                <c:pt idx="158">
                  <c:v>4961.1</c:v>
                </c:pt>
                <c:pt idx="159">
                  <c:v>4961.5</c:v>
                </c:pt>
                <c:pt idx="160">
                  <c:v>4960.9</c:v>
                </c:pt>
                <c:pt idx="161">
                  <c:v>4961</c:v>
                </c:pt>
                <c:pt idx="162">
                  <c:v>4960.95</c:v>
                </c:pt>
                <c:pt idx="163">
                  <c:v>4961.15</c:v>
                </c:pt>
                <c:pt idx="164">
                  <c:v>4961.4</c:v>
                </c:pt>
                <c:pt idx="165">
                  <c:v>4960.85</c:v>
                </c:pt>
                <c:pt idx="166">
                  <c:v>4961.05</c:v>
                </c:pt>
                <c:pt idx="167">
                  <c:v>4960.8</c:v>
                </c:pt>
                <c:pt idx="168">
                  <c:v>4960.9</c:v>
                </c:pt>
                <c:pt idx="169">
                  <c:v>4961.3</c:v>
                </c:pt>
                <c:pt idx="170">
                  <c:v>4961</c:v>
                </c:pt>
                <c:pt idx="171">
                  <c:v>4961.35</c:v>
                </c:pt>
                <c:pt idx="172">
                  <c:v>4960.6</c:v>
                </c:pt>
                <c:pt idx="173">
                  <c:v>4961.3</c:v>
                </c:pt>
                <c:pt idx="174">
                  <c:v>4961.55</c:v>
                </c:pt>
                <c:pt idx="175">
                  <c:v>4961.1</c:v>
                </c:pt>
                <c:pt idx="176">
                  <c:v>4961.25</c:v>
                </c:pt>
                <c:pt idx="177">
                  <c:v>4960.95</c:v>
                </c:pt>
                <c:pt idx="178">
                  <c:v>4961.35</c:v>
                </c:pt>
                <c:pt idx="179">
                  <c:v>4961.6</c:v>
                </c:pt>
                <c:pt idx="180">
                  <c:v>4961.05</c:v>
                </c:pt>
                <c:pt idx="181">
                  <c:v>4961.25</c:v>
                </c:pt>
                <c:pt idx="182">
                  <c:v>4960.85</c:v>
                </c:pt>
                <c:pt idx="183">
                  <c:v>4961.15</c:v>
                </c:pt>
                <c:pt idx="184">
                  <c:v>4961.45</c:v>
                </c:pt>
                <c:pt idx="185">
                  <c:v>4961.15</c:v>
                </c:pt>
                <c:pt idx="186">
                  <c:v>4961.6</c:v>
                </c:pt>
                <c:pt idx="187">
                  <c:v>4960.9</c:v>
                </c:pt>
                <c:pt idx="188">
                  <c:v>4961</c:v>
                </c:pt>
                <c:pt idx="189">
                  <c:v>4961.35</c:v>
                </c:pt>
                <c:pt idx="190">
                  <c:v>4960.95</c:v>
                </c:pt>
                <c:pt idx="191">
                  <c:v>4961.8</c:v>
                </c:pt>
                <c:pt idx="192">
                  <c:v>4960.8</c:v>
                </c:pt>
                <c:pt idx="193">
                  <c:v>4961.25</c:v>
                </c:pt>
                <c:pt idx="194">
                  <c:v>4961.1</c:v>
                </c:pt>
                <c:pt idx="195">
                  <c:v>4960.6</c:v>
                </c:pt>
                <c:pt idx="196">
                  <c:v>4961.8</c:v>
                </c:pt>
                <c:pt idx="197">
                  <c:v>4961.2</c:v>
                </c:pt>
                <c:pt idx="198">
                  <c:v>4961.35</c:v>
                </c:pt>
                <c:pt idx="199">
                  <c:v>4961.3</c:v>
                </c:pt>
                <c:pt idx="200">
                  <c:v>4961.05</c:v>
                </c:pt>
                <c:pt idx="201">
                  <c:v>4961.05</c:v>
                </c:pt>
                <c:pt idx="202">
                  <c:v>4960.65</c:v>
                </c:pt>
                <c:pt idx="203">
                  <c:v>4960.95</c:v>
                </c:pt>
                <c:pt idx="204">
                  <c:v>4960.75</c:v>
                </c:pt>
                <c:pt idx="205">
                  <c:v>4962</c:v>
                </c:pt>
                <c:pt idx="206">
                  <c:v>4961.05</c:v>
                </c:pt>
                <c:pt idx="207">
                  <c:v>4960.75</c:v>
                </c:pt>
                <c:pt idx="208">
                  <c:v>4961.15</c:v>
                </c:pt>
                <c:pt idx="209">
                  <c:v>4960.9</c:v>
                </c:pt>
                <c:pt idx="210">
                  <c:v>4961</c:v>
                </c:pt>
                <c:pt idx="211">
                  <c:v>4961.15</c:v>
                </c:pt>
                <c:pt idx="212">
                  <c:v>4961</c:v>
                </c:pt>
                <c:pt idx="213">
                  <c:v>4961.3</c:v>
                </c:pt>
                <c:pt idx="214">
                  <c:v>4961.05</c:v>
                </c:pt>
                <c:pt idx="215">
                  <c:v>4961.2</c:v>
                </c:pt>
                <c:pt idx="216">
                  <c:v>4961.15</c:v>
                </c:pt>
                <c:pt idx="217">
                  <c:v>4960.65</c:v>
                </c:pt>
                <c:pt idx="218">
                  <c:v>4960.8</c:v>
                </c:pt>
                <c:pt idx="219">
                  <c:v>4960.9</c:v>
                </c:pt>
                <c:pt idx="220">
                  <c:v>4961.7</c:v>
                </c:pt>
                <c:pt idx="221">
                  <c:v>4960.85</c:v>
                </c:pt>
                <c:pt idx="222">
                  <c:v>4960.4</c:v>
                </c:pt>
                <c:pt idx="223">
                  <c:v>4960.9</c:v>
                </c:pt>
                <c:pt idx="224">
                  <c:v>4960.55</c:v>
                </c:pt>
                <c:pt idx="225">
                  <c:v>4960.85</c:v>
                </c:pt>
                <c:pt idx="226">
                  <c:v>4960.7</c:v>
                </c:pt>
                <c:pt idx="227">
                  <c:v>4961</c:v>
                </c:pt>
                <c:pt idx="228">
                  <c:v>4960.9</c:v>
                </c:pt>
                <c:pt idx="229">
                  <c:v>4960.75</c:v>
                </c:pt>
                <c:pt idx="230">
                  <c:v>4960.8</c:v>
                </c:pt>
                <c:pt idx="231">
                  <c:v>4960.85</c:v>
                </c:pt>
                <c:pt idx="232">
                  <c:v>4960.9</c:v>
                </c:pt>
                <c:pt idx="233">
                  <c:v>4960.75</c:v>
                </c:pt>
                <c:pt idx="234">
                  <c:v>4960.7</c:v>
                </c:pt>
                <c:pt idx="235">
                  <c:v>4960.8</c:v>
                </c:pt>
                <c:pt idx="236">
                  <c:v>4960.85</c:v>
                </c:pt>
                <c:pt idx="237">
                  <c:v>4960.65</c:v>
                </c:pt>
                <c:pt idx="238">
                  <c:v>4961.05</c:v>
                </c:pt>
                <c:pt idx="239">
                  <c:v>4960.5</c:v>
                </c:pt>
                <c:pt idx="240">
                  <c:v>4960.75</c:v>
                </c:pt>
                <c:pt idx="241">
                  <c:v>4960.85</c:v>
                </c:pt>
                <c:pt idx="242">
                  <c:v>4960.5</c:v>
                </c:pt>
                <c:pt idx="243">
                  <c:v>4961</c:v>
                </c:pt>
                <c:pt idx="244">
                  <c:v>4960.85</c:v>
                </c:pt>
                <c:pt idx="245">
                  <c:v>4960.85</c:v>
                </c:pt>
                <c:pt idx="246">
                  <c:v>4960.7</c:v>
                </c:pt>
                <c:pt idx="247">
                  <c:v>4960.6</c:v>
                </c:pt>
                <c:pt idx="248">
                  <c:v>4961.1</c:v>
                </c:pt>
                <c:pt idx="249">
                  <c:v>4960.8</c:v>
                </c:pt>
                <c:pt idx="250">
                  <c:v>4960.9</c:v>
                </c:pt>
                <c:pt idx="251">
                  <c:v>4960.65</c:v>
                </c:pt>
                <c:pt idx="252">
                  <c:v>4960.5</c:v>
                </c:pt>
                <c:pt idx="253">
                  <c:v>4960.95</c:v>
                </c:pt>
                <c:pt idx="254">
                  <c:v>4960.75</c:v>
                </c:pt>
                <c:pt idx="255">
                  <c:v>4960.8</c:v>
                </c:pt>
                <c:pt idx="256">
                  <c:v>4960.8</c:v>
                </c:pt>
                <c:pt idx="257">
                  <c:v>4960.35</c:v>
                </c:pt>
                <c:pt idx="258">
                  <c:v>4960.65</c:v>
                </c:pt>
                <c:pt idx="259">
                  <c:v>4960.6</c:v>
                </c:pt>
                <c:pt idx="260">
                  <c:v>4960.6</c:v>
                </c:pt>
                <c:pt idx="261">
                  <c:v>4960.6</c:v>
                </c:pt>
                <c:pt idx="262">
                  <c:v>4960.3</c:v>
                </c:pt>
                <c:pt idx="263">
                  <c:v>4960.85</c:v>
                </c:pt>
                <c:pt idx="264">
                  <c:v>4960.25</c:v>
                </c:pt>
                <c:pt idx="265">
                  <c:v>4961.2</c:v>
                </c:pt>
                <c:pt idx="266">
                  <c:v>4960.7</c:v>
                </c:pt>
                <c:pt idx="267">
                  <c:v>4960.7</c:v>
                </c:pt>
                <c:pt idx="268">
                  <c:v>4960.95</c:v>
                </c:pt>
                <c:pt idx="269">
                  <c:v>4960.65</c:v>
                </c:pt>
                <c:pt idx="270">
                  <c:v>4960.6</c:v>
                </c:pt>
                <c:pt idx="271">
                  <c:v>4960.4</c:v>
                </c:pt>
                <c:pt idx="272">
                  <c:v>4960.4</c:v>
                </c:pt>
                <c:pt idx="273">
                  <c:v>4960.7</c:v>
                </c:pt>
                <c:pt idx="274">
                  <c:v>4960.2</c:v>
                </c:pt>
                <c:pt idx="275">
                  <c:v>4960.4</c:v>
                </c:pt>
                <c:pt idx="276">
                  <c:v>4960.25</c:v>
                </c:pt>
                <c:pt idx="277">
                  <c:v>4960.65</c:v>
                </c:pt>
                <c:pt idx="278">
                  <c:v>4960.5</c:v>
                </c:pt>
                <c:pt idx="279">
                  <c:v>4960.45</c:v>
                </c:pt>
                <c:pt idx="280">
                  <c:v>4960.5</c:v>
                </c:pt>
                <c:pt idx="281">
                  <c:v>4960.45</c:v>
                </c:pt>
                <c:pt idx="282">
                  <c:v>4960.25</c:v>
                </c:pt>
                <c:pt idx="283">
                  <c:v>4960.3</c:v>
                </c:pt>
                <c:pt idx="284">
                  <c:v>4960.55</c:v>
                </c:pt>
                <c:pt idx="285">
                  <c:v>4960.9</c:v>
                </c:pt>
                <c:pt idx="286">
                  <c:v>4960.6</c:v>
                </c:pt>
                <c:pt idx="287">
                  <c:v>4960.35</c:v>
                </c:pt>
                <c:pt idx="288">
                  <c:v>4960.95</c:v>
                </c:pt>
                <c:pt idx="289">
                  <c:v>4960.45</c:v>
                </c:pt>
                <c:pt idx="290">
                  <c:v>4960.9</c:v>
                </c:pt>
                <c:pt idx="291">
                  <c:v>4960</c:v>
                </c:pt>
                <c:pt idx="292">
                  <c:v>4960.3</c:v>
                </c:pt>
                <c:pt idx="293">
                  <c:v>4960.6</c:v>
                </c:pt>
                <c:pt idx="294">
                  <c:v>4960.35</c:v>
                </c:pt>
                <c:pt idx="295">
                  <c:v>4960.55</c:v>
                </c:pt>
                <c:pt idx="296">
                  <c:v>4960.4</c:v>
                </c:pt>
                <c:pt idx="297">
                  <c:v>4961</c:v>
                </c:pt>
                <c:pt idx="298">
                  <c:v>4960.4</c:v>
                </c:pt>
                <c:pt idx="299">
                  <c:v>4960.8</c:v>
                </c:pt>
                <c:pt idx="300">
                  <c:v>4961.1</c:v>
                </c:pt>
                <c:pt idx="301">
                  <c:v>4960.7</c:v>
                </c:pt>
                <c:pt idx="302">
                  <c:v>4960.8</c:v>
                </c:pt>
                <c:pt idx="303">
                  <c:v>4961</c:v>
                </c:pt>
                <c:pt idx="304">
                  <c:v>4960.8</c:v>
                </c:pt>
                <c:pt idx="305">
                  <c:v>4961.1</c:v>
                </c:pt>
                <c:pt idx="306">
                  <c:v>4960.65</c:v>
                </c:pt>
                <c:pt idx="307">
                  <c:v>4961</c:v>
                </c:pt>
                <c:pt idx="308">
                  <c:v>4961</c:v>
                </c:pt>
                <c:pt idx="309">
                  <c:v>4960.85</c:v>
                </c:pt>
                <c:pt idx="310">
                  <c:v>4960.7</c:v>
                </c:pt>
                <c:pt idx="311">
                  <c:v>4960.6</c:v>
                </c:pt>
                <c:pt idx="312">
                  <c:v>4960.6</c:v>
                </c:pt>
                <c:pt idx="313">
                  <c:v>4960.95</c:v>
                </c:pt>
                <c:pt idx="314">
                  <c:v>4960.6</c:v>
                </c:pt>
                <c:pt idx="315">
                  <c:v>4960.65</c:v>
                </c:pt>
                <c:pt idx="316">
                  <c:v>4960.45</c:v>
                </c:pt>
                <c:pt idx="317">
                  <c:v>4960.75</c:v>
                </c:pt>
                <c:pt idx="318">
                  <c:v>4960.65</c:v>
                </c:pt>
                <c:pt idx="319">
                  <c:v>4960.65</c:v>
                </c:pt>
                <c:pt idx="320">
                  <c:v>4960.4</c:v>
                </c:pt>
                <c:pt idx="321">
                  <c:v>4960.7</c:v>
                </c:pt>
                <c:pt idx="322">
                  <c:v>4960.8</c:v>
                </c:pt>
                <c:pt idx="323">
                  <c:v>4960.8</c:v>
                </c:pt>
                <c:pt idx="324">
                  <c:v>4960.75</c:v>
                </c:pt>
                <c:pt idx="325">
                  <c:v>4960.65</c:v>
                </c:pt>
                <c:pt idx="326">
                  <c:v>4960.5</c:v>
                </c:pt>
                <c:pt idx="327">
                  <c:v>4960.9</c:v>
                </c:pt>
                <c:pt idx="328">
                  <c:v>4960.5</c:v>
                </c:pt>
                <c:pt idx="329">
                  <c:v>4960.65</c:v>
                </c:pt>
                <c:pt idx="330">
                  <c:v>4960.05</c:v>
                </c:pt>
                <c:pt idx="331">
                  <c:v>4959.6</c:v>
                </c:pt>
                <c:pt idx="332">
                  <c:v>4960.1</c:v>
                </c:pt>
                <c:pt idx="333">
                  <c:v>4960.25</c:v>
                </c:pt>
                <c:pt idx="334">
                  <c:v>4959.8</c:v>
                </c:pt>
                <c:pt idx="335">
                  <c:v>4960</c:v>
                </c:pt>
                <c:pt idx="336">
                  <c:v>4959.6</c:v>
                </c:pt>
                <c:pt idx="337">
                  <c:v>4959.5</c:v>
                </c:pt>
                <c:pt idx="338">
                  <c:v>4959.65</c:v>
                </c:pt>
                <c:pt idx="339">
                  <c:v>4959.5</c:v>
                </c:pt>
                <c:pt idx="340">
                  <c:v>4959.55</c:v>
                </c:pt>
                <c:pt idx="341">
                  <c:v>4959.95</c:v>
                </c:pt>
                <c:pt idx="342">
                  <c:v>4958.9</c:v>
                </c:pt>
                <c:pt idx="343">
                  <c:v>4959.4</c:v>
                </c:pt>
                <c:pt idx="344">
                  <c:v>4959.6</c:v>
                </c:pt>
                <c:pt idx="345">
                  <c:v>4959.65</c:v>
                </c:pt>
                <c:pt idx="346">
                  <c:v>4959.8</c:v>
                </c:pt>
                <c:pt idx="347">
                  <c:v>4959.6</c:v>
                </c:pt>
                <c:pt idx="348">
                  <c:v>4959.5</c:v>
                </c:pt>
                <c:pt idx="349">
                  <c:v>4960</c:v>
                </c:pt>
                <c:pt idx="350">
                  <c:v>4959.8</c:v>
                </c:pt>
                <c:pt idx="351">
                  <c:v>4960</c:v>
                </c:pt>
                <c:pt idx="352">
                  <c:v>4959.6</c:v>
                </c:pt>
                <c:pt idx="353">
                  <c:v>4959.85</c:v>
                </c:pt>
                <c:pt idx="354">
                  <c:v>4960.05</c:v>
                </c:pt>
                <c:pt idx="355">
                  <c:v>4960.35</c:v>
                </c:pt>
                <c:pt idx="356">
                  <c:v>4960.1</c:v>
                </c:pt>
                <c:pt idx="357">
                  <c:v>4959.5</c:v>
                </c:pt>
                <c:pt idx="358">
                  <c:v>4960.15</c:v>
                </c:pt>
                <c:pt idx="359">
                  <c:v>4960.1</c:v>
                </c:pt>
                <c:pt idx="360">
                  <c:v>4960.1</c:v>
                </c:pt>
                <c:pt idx="361">
                  <c:v>4960.05</c:v>
                </c:pt>
                <c:pt idx="362">
                  <c:v>4959.8</c:v>
                </c:pt>
                <c:pt idx="363">
                  <c:v>4960</c:v>
                </c:pt>
                <c:pt idx="364">
                  <c:v>4960.45</c:v>
                </c:pt>
                <c:pt idx="365">
                  <c:v>4959.9</c:v>
                </c:pt>
                <c:pt idx="366">
                  <c:v>4960.05</c:v>
                </c:pt>
                <c:pt idx="367">
                  <c:v>4959.6</c:v>
                </c:pt>
                <c:pt idx="368">
                  <c:v>4960.2</c:v>
                </c:pt>
                <c:pt idx="369">
                  <c:v>4960.05</c:v>
                </c:pt>
                <c:pt idx="370">
                  <c:v>4960</c:v>
                </c:pt>
                <c:pt idx="371">
                  <c:v>4959.95</c:v>
                </c:pt>
                <c:pt idx="372">
                  <c:v>4959.55</c:v>
                </c:pt>
                <c:pt idx="373">
                  <c:v>4959.9</c:v>
                </c:pt>
                <c:pt idx="374">
                  <c:v>4959.9</c:v>
                </c:pt>
                <c:pt idx="375">
                  <c:v>4960.05</c:v>
                </c:pt>
                <c:pt idx="376">
                  <c:v>4959.8</c:v>
                </c:pt>
                <c:pt idx="377">
                  <c:v>4959.4</c:v>
                </c:pt>
                <c:pt idx="378">
                  <c:v>4959.9</c:v>
                </c:pt>
                <c:pt idx="379">
                  <c:v>4959.85</c:v>
                </c:pt>
                <c:pt idx="380">
                  <c:v>4960.1</c:v>
                </c:pt>
                <c:pt idx="381">
                  <c:v>4959.85</c:v>
                </c:pt>
                <c:pt idx="382">
                  <c:v>4959.6</c:v>
                </c:pt>
                <c:pt idx="383">
                  <c:v>4960.4</c:v>
                </c:pt>
                <c:pt idx="384">
                  <c:v>4959.5</c:v>
                </c:pt>
                <c:pt idx="385">
                  <c:v>4960.15</c:v>
                </c:pt>
                <c:pt idx="386">
                  <c:v>4959.7</c:v>
                </c:pt>
                <c:pt idx="387">
                  <c:v>4960.45</c:v>
                </c:pt>
                <c:pt idx="388">
                  <c:v>4959.1</c:v>
                </c:pt>
                <c:pt idx="389">
                  <c:v>4959.75</c:v>
                </c:pt>
                <c:pt idx="390">
                  <c:v>4960.25</c:v>
                </c:pt>
                <c:pt idx="391">
                  <c:v>4959.85</c:v>
                </c:pt>
                <c:pt idx="392">
                  <c:v>4959.7</c:v>
                </c:pt>
                <c:pt idx="393">
                  <c:v>4959.95</c:v>
                </c:pt>
                <c:pt idx="394">
                  <c:v>4960.35</c:v>
                </c:pt>
                <c:pt idx="395">
                  <c:v>4959.6</c:v>
                </c:pt>
                <c:pt idx="396">
                  <c:v>4959.85</c:v>
                </c:pt>
                <c:pt idx="397">
                  <c:v>4959.65</c:v>
                </c:pt>
                <c:pt idx="398">
                  <c:v>4959.9</c:v>
                </c:pt>
                <c:pt idx="399">
                  <c:v>4959.6</c:v>
                </c:pt>
                <c:pt idx="400">
                  <c:v>4960.35</c:v>
                </c:pt>
                <c:pt idx="401">
                  <c:v>4959.5</c:v>
                </c:pt>
                <c:pt idx="402">
                  <c:v>4959.7</c:v>
                </c:pt>
                <c:pt idx="403">
                  <c:v>4959.85</c:v>
                </c:pt>
                <c:pt idx="404">
                  <c:v>4959.6</c:v>
                </c:pt>
                <c:pt idx="405">
                  <c:v>4959.95</c:v>
                </c:pt>
                <c:pt idx="406">
                  <c:v>4959.5</c:v>
                </c:pt>
                <c:pt idx="407">
                  <c:v>4959.1</c:v>
                </c:pt>
                <c:pt idx="408">
                  <c:v>4960</c:v>
                </c:pt>
                <c:pt idx="409">
                  <c:v>4959.85</c:v>
                </c:pt>
                <c:pt idx="410">
                  <c:v>4960</c:v>
                </c:pt>
                <c:pt idx="411">
                  <c:v>4959.8</c:v>
                </c:pt>
                <c:pt idx="412">
                  <c:v>4959.75</c:v>
                </c:pt>
                <c:pt idx="413">
                  <c:v>4958.6</c:v>
                </c:pt>
                <c:pt idx="414">
                  <c:v>4959.75</c:v>
                </c:pt>
                <c:pt idx="415">
                  <c:v>4959.85</c:v>
                </c:pt>
                <c:pt idx="416">
                  <c:v>4959.8</c:v>
                </c:pt>
                <c:pt idx="417">
                  <c:v>4959.55</c:v>
                </c:pt>
                <c:pt idx="418">
                  <c:v>4959.95</c:v>
                </c:pt>
                <c:pt idx="419">
                  <c:v>4960.45</c:v>
                </c:pt>
                <c:pt idx="420">
                  <c:v>4959.3</c:v>
                </c:pt>
                <c:pt idx="421">
                  <c:v>4959.7</c:v>
                </c:pt>
                <c:pt idx="422">
                  <c:v>4959.6</c:v>
                </c:pt>
                <c:pt idx="423">
                  <c:v>4959.9</c:v>
                </c:pt>
                <c:pt idx="424">
                  <c:v>4959.85</c:v>
                </c:pt>
                <c:pt idx="425">
                  <c:v>4959.85</c:v>
                </c:pt>
                <c:pt idx="426">
                  <c:v>4959.5</c:v>
                </c:pt>
                <c:pt idx="427">
                  <c:v>4959.7</c:v>
                </c:pt>
                <c:pt idx="428">
                  <c:v>4959.75</c:v>
                </c:pt>
                <c:pt idx="429">
                  <c:v>4959.75</c:v>
                </c:pt>
                <c:pt idx="430">
                  <c:v>4959.8</c:v>
                </c:pt>
                <c:pt idx="431">
                  <c:v>4959.55</c:v>
                </c:pt>
                <c:pt idx="432">
                  <c:v>4959.65</c:v>
                </c:pt>
                <c:pt idx="433">
                  <c:v>4959.75</c:v>
                </c:pt>
                <c:pt idx="434">
                  <c:v>4958.8</c:v>
                </c:pt>
                <c:pt idx="435">
                  <c:v>4959.95</c:v>
                </c:pt>
                <c:pt idx="436">
                  <c:v>4959.45</c:v>
                </c:pt>
                <c:pt idx="437">
                  <c:v>4959.5</c:v>
                </c:pt>
                <c:pt idx="438">
                  <c:v>4959.75</c:v>
                </c:pt>
                <c:pt idx="439">
                  <c:v>4960.25</c:v>
                </c:pt>
                <c:pt idx="440">
                  <c:v>4959.6</c:v>
                </c:pt>
                <c:pt idx="441">
                  <c:v>4959.65</c:v>
                </c:pt>
                <c:pt idx="442">
                  <c:v>4959.4</c:v>
                </c:pt>
                <c:pt idx="443">
                  <c:v>4959.75</c:v>
                </c:pt>
                <c:pt idx="444">
                  <c:v>4959.6</c:v>
                </c:pt>
                <c:pt idx="445">
                  <c:v>4959.5</c:v>
                </c:pt>
                <c:pt idx="446">
                  <c:v>4959.6</c:v>
                </c:pt>
                <c:pt idx="447">
                  <c:v>4959.6</c:v>
                </c:pt>
                <c:pt idx="448">
                  <c:v>4959.65</c:v>
                </c:pt>
                <c:pt idx="449">
                  <c:v>4959.65</c:v>
                </c:pt>
                <c:pt idx="450">
                  <c:v>4959.8</c:v>
                </c:pt>
                <c:pt idx="451">
                  <c:v>4960.05</c:v>
                </c:pt>
                <c:pt idx="452">
                  <c:v>4959.6</c:v>
                </c:pt>
                <c:pt idx="453">
                  <c:v>4959.6</c:v>
                </c:pt>
                <c:pt idx="454">
                  <c:v>4959.3</c:v>
                </c:pt>
                <c:pt idx="455">
                  <c:v>4959.95</c:v>
                </c:pt>
                <c:pt idx="456">
                  <c:v>4959.8</c:v>
                </c:pt>
                <c:pt idx="457">
                  <c:v>4959.55</c:v>
                </c:pt>
                <c:pt idx="458">
                  <c:v>4959.7</c:v>
                </c:pt>
                <c:pt idx="459">
                  <c:v>4960.55</c:v>
                </c:pt>
                <c:pt idx="460">
                  <c:v>4959.7</c:v>
                </c:pt>
                <c:pt idx="461">
                  <c:v>4959.85</c:v>
                </c:pt>
                <c:pt idx="462">
                  <c:v>4959.85</c:v>
                </c:pt>
                <c:pt idx="463">
                  <c:v>4959.25</c:v>
                </c:pt>
                <c:pt idx="464">
                  <c:v>4960.2</c:v>
                </c:pt>
                <c:pt idx="465">
                  <c:v>4959.5</c:v>
                </c:pt>
                <c:pt idx="466">
                  <c:v>4959.7</c:v>
                </c:pt>
                <c:pt idx="467">
                  <c:v>4959.7</c:v>
                </c:pt>
                <c:pt idx="468">
                  <c:v>4959.6</c:v>
                </c:pt>
                <c:pt idx="469">
                  <c:v>4959.8</c:v>
                </c:pt>
                <c:pt idx="470">
                  <c:v>4960.05</c:v>
                </c:pt>
                <c:pt idx="471">
                  <c:v>4959.4</c:v>
                </c:pt>
                <c:pt idx="472">
                  <c:v>4959.6</c:v>
                </c:pt>
                <c:pt idx="473">
                  <c:v>4959.45</c:v>
                </c:pt>
                <c:pt idx="474">
                  <c:v>4959.75</c:v>
                </c:pt>
                <c:pt idx="475">
                  <c:v>4959.7</c:v>
                </c:pt>
                <c:pt idx="476">
                  <c:v>4959.5</c:v>
                </c:pt>
                <c:pt idx="477">
                  <c:v>4959.1</c:v>
                </c:pt>
                <c:pt idx="478">
                  <c:v>4959.3</c:v>
                </c:pt>
                <c:pt idx="479">
                  <c:v>4959.75</c:v>
                </c:pt>
                <c:pt idx="480">
                  <c:v>4959.45</c:v>
                </c:pt>
                <c:pt idx="481">
                  <c:v>4959.8</c:v>
                </c:pt>
                <c:pt idx="482">
                  <c:v>4959.75</c:v>
                </c:pt>
                <c:pt idx="483">
                  <c:v>4959.3</c:v>
                </c:pt>
                <c:pt idx="484">
                  <c:v>4959.7</c:v>
                </c:pt>
                <c:pt idx="485">
                  <c:v>4959.95</c:v>
                </c:pt>
                <c:pt idx="486">
                  <c:v>4959.65</c:v>
                </c:pt>
                <c:pt idx="487">
                  <c:v>4959.9</c:v>
                </c:pt>
                <c:pt idx="488">
                  <c:v>4959.35</c:v>
                </c:pt>
                <c:pt idx="489">
                  <c:v>4959.85</c:v>
                </c:pt>
                <c:pt idx="490">
                  <c:v>4959.75</c:v>
                </c:pt>
                <c:pt idx="491">
                  <c:v>4959.95</c:v>
                </c:pt>
                <c:pt idx="492">
                  <c:v>4959.85</c:v>
                </c:pt>
                <c:pt idx="493">
                  <c:v>4959.7</c:v>
                </c:pt>
                <c:pt idx="494">
                  <c:v>4959.65</c:v>
                </c:pt>
                <c:pt idx="495">
                  <c:v>4959.3</c:v>
                </c:pt>
                <c:pt idx="496">
                  <c:v>4959.7</c:v>
                </c:pt>
                <c:pt idx="497">
                  <c:v>4959.75</c:v>
                </c:pt>
                <c:pt idx="498">
                  <c:v>4959.6</c:v>
                </c:pt>
                <c:pt idx="499">
                  <c:v>4959.8</c:v>
                </c:pt>
                <c:pt idx="500">
                  <c:v>4960</c:v>
                </c:pt>
                <c:pt idx="501">
                  <c:v>4959.9</c:v>
                </c:pt>
                <c:pt idx="502">
                  <c:v>4959.8</c:v>
                </c:pt>
                <c:pt idx="503">
                  <c:v>4959.7</c:v>
                </c:pt>
                <c:pt idx="504">
                  <c:v>4959.95</c:v>
                </c:pt>
                <c:pt idx="505">
                  <c:v>4959.75</c:v>
                </c:pt>
                <c:pt idx="506">
                  <c:v>4960.05</c:v>
                </c:pt>
                <c:pt idx="507">
                  <c:v>4959.75</c:v>
                </c:pt>
                <c:pt idx="508">
                  <c:v>4959.7</c:v>
                </c:pt>
                <c:pt idx="509">
                  <c:v>4959.85</c:v>
                </c:pt>
                <c:pt idx="510">
                  <c:v>4959.3</c:v>
                </c:pt>
                <c:pt idx="511">
                  <c:v>4959.8</c:v>
                </c:pt>
                <c:pt idx="512">
                  <c:v>4959.75</c:v>
                </c:pt>
                <c:pt idx="513">
                  <c:v>4959.6</c:v>
                </c:pt>
                <c:pt idx="514">
                  <c:v>4959.95</c:v>
                </c:pt>
                <c:pt idx="515">
                  <c:v>4959.9</c:v>
                </c:pt>
                <c:pt idx="516">
                  <c:v>4959.85</c:v>
                </c:pt>
                <c:pt idx="517">
                  <c:v>4959.65</c:v>
                </c:pt>
                <c:pt idx="518">
                  <c:v>4959.85</c:v>
                </c:pt>
                <c:pt idx="519">
                  <c:v>4960</c:v>
                </c:pt>
                <c:pt idx="520">
                  <c:v>4959.85</c:v>
                </c:pt>
                <c:pt idx="521">
                  <c:v>4959.85</c:v>
                </c:pt>
                <c:pt idx="522">
                  <c:v>4959.75</c:v>
                </c:pt>
                <c:pt idx="523">
                  <c:v>4959.3</c:v>
                </c:pt>
                <c:pt idx="524">
                  <c:v>4959.75</c:v>
                </c:pt>
                <c:pt idx="525">
                  <c:v>4959.75</c:v>
                </c:pt>
                <c:pt idx="526">
                  <c:v>4959.7</c:v>
                </c:pt>
                <c:pt idx="527">
                  <c:v>4959.9</c:v>
                </c:pt>
                <c:pt idx="528">
                  <c:v>4959.55</c:v>
                </c:pt>
                <c:pt idx="529">
                  <c:v>4960</c:v>
                </c:pt>
                <c:pt idx="530">
                  <c:v>4959.8</c:v>
                </c:pt>
                <c:pt idx="531">
                  <c:v>4960.1</c:v>
                </c:pt>
                <c:pt idx="532">
                  <c:v>4959.65</c:v>
                </c:pt>
                <c:pt idx="533">
                  <c:v>4959.7</c:v>
                </c:pt>
                <c:pt idx="534">
                  <c:v>4959.9</c:v>
                </c:pt>
                <c:pt idx="535">
                  <c:v>4959.7</c:v>
                </c:pt>
                <c:pt idx="536">
                  <c:v>4960.2</c:v>
                </c:pt>
                <c:pt idx="537">
                  <c:v>4959.85</c:v>
                </c:pt>
                <c:pt idx="538">
                  <c:v>4960.15</c:v>
                </c:pt>
                <c:pt idx="539">
                  <c:v>4959.5</c:v>
                </c:pt>
                <c:pt idx="540">
                  <c:v>4959.9</c:v>
                </c:pt>
                <c:pt idx="541">
                  <c:v>4960.25</c:v>
                </c:pt>
                <c:pt idx="542">
                  <c:v>4959.8</c:v>
                </c:pt>
                <c:pt idx="543">
                  <c:v>4960.15</c:v>
                </c:pt>
                <c:pt idx="544">
                  <c:v>4959.9</c:v>
                </c:pt>
                <c:pt idx="545">
                  <c:v>4959.8</c:v>
                </c:pt>
                <c:pt idx="546">
                  <c:v>4960.3</c:v>
                </c:pt>
                <c:pt idx="547">
                  <c:v>4959.8</c:v>
                </c:pt>
                <c:pt idx="548">
                  <c:v>4960</c:v>
                </c:pt>
                <c:pt idx="549">
                  <c:v>4959.7</c:v>
                </c:pt>
                <c:pt idx="550">
                  <c:v>4959.7</c:v>
                </c:pt>
                <c:pt idx="551">
                  <c:v>4959.55</c:v>
                </c:pt>
                <c:pt idx="552">
                  <c:v>4959.8</c:v>
                </c:pt>
                <c:pt idx="553">
                  <c:v>4960</c:v>
                </c:pt>
                <c:pt idx="554">
                  <c:v>4959.55</c:v>
                </c:pt>
                <c:pt idx="555">
                  <c:v>4959.85</c:v>
                </c:pt>
                <c:pt idx="556">
                  <c:v>4959.9</c:v>
                </c:pt>
                <c:pt idx="557">
                  <c:v>4959.85</c:v>
                </c:pt>
                <c:pt idx="558">
                  <c:v>4960.3</c:v>
                </c:pt>
                <c:pt idx="559">
                  <c:v>4959.85</c:v>
                </c:pt>
                <c:pt idx="560">
                  <c:v>4960</c:v>
                </c:pt>
                <c:pt idx="561">
                  <c:v>4960</c:v>
                </c:pt>
                <c:pt idx="562">
                  <c:v>4960</c:v>
                </c:pt>
                <c:pt idx="563">
                  <c:v>4960.3</c:v>
                </c:pt>
                <c:pt idx="564">
                  <c:v>4959.5</c:v>
                </c:pt>
                <c:pt idx="565">
                  <c:v>4959.9</c:v>
                </c:pt>
                <c:pt idx="566">
                  <c:v>4960.05</c:v>
                </c:pt>
                <c:pt idx="567">
                  <c:v>4959.95</c:v>
                </c:pt>
                <c:pt idx="568">
                  <c:v>4959.8</c:v>
                </c:pt>
                <c:pt idx="569">
                  <c:v>4959.8</c:v>
                </c:pt>
                <c:pt idx="570">
                  <c:v>4959.8</c:v>
                </c:pt>
                <c:pt idx="571">
                  <c:v>4959.9</c:v>
                </c:pt>
                <c:pt idx="572">
                  <c:v>4960.1</c:v>
                </c:pt>
                <c:pt idx="573">
                  <c:v>4960.15</c:v>
                </c:pt>
                <c:pt idx="574">
                  <c:v>4959.8</c:v>
                </c:pt>
                <c:pt idx="575">
                  <c:v>4960.05</c:v>
                </c:pt>
                <c:pt idx="576">
                  <c:v>4960</c:v>
                </c:pt>
                <c:pt idx="577">
                  <c:v>4959.8</c:v>
                </c:pt>
                <c:pt idx="578">
                  <c:v>4960</c:v>
                </c:pt>
                <c:pt idx="579">
                  <c:v>4959.85</c:v>
                </c:pt>
                <c:pt idx="580">
                  <c:v>4960</c:v>
                </c:pt>
                <c:pt idx="581">
                  <c:v>4960</c:v>
                </c:pt>
                <c:pt idx="582">
                  <c:v>4959.7</c:v>
                </c:pt>
                <c:pt idx="583">
                  <c:v>4960</c:v>
                </c:pt>
                <c:pt idx="584">
                  <c:v>4959.95</c:v>
                </c:pt>
                <c:pt idx="585">
                  <c:v>4960.25</c:v>
                </c:pt>
                <c:pt idx="586">
                  <c:v>4959.8</c:v>
                </c:pt>
                <c:pt idx="587">
                  <c:v>4960.05</c:v>
                </c:pt>
                <c:pt idx="588">
                  <c:v>4960.3</c:v>
                </c:pt>
                <c:pt idx="589">
                  <c:v>4959.95</c:v>
                </c:pt>
                <c:pt idx="590">
                  <c:v>4960.3</c:v>
                </c:pt>
                <c:pt idx="591">
                  <c:v>4960.1</c:v>
                </c:pt>
                <c:pt idx="592">
                  <c:v>4960.05</c:v>
                </c:pt>
                <c:pt idx="593">
                  <c:v>4959.9</c:v>
                </c:pt>
                <c:pt idx="594">
                  <c:v>4960.3</c:v>
                </c:pt>
                <c:pt idx="595">
                  <c:v>4960.15</c:v>
                </c:pt>
                <c:pt idx="596">
                  <c:v>4959.8</c:v>
                </c:pt>
                <c:pt idx="597">
                  <c:v>4960.2</c:v>
                </c:pt>
                <c:pt idx="598">
                  <c:v>4959.9</c:v>
                </c:pt>
                <c:pt idx="599">
                  <c:v>4960</c:v>
                </c:pt>
                <c:pt idx="600">
                  <c:v>4959.95</c:v>
                </c:pt>
                <c:pt idx="601">
                  <c:v>4959.95</c:v>
                </c:pt>
                <c:pt idx="602">
                  <c:v>4960.05</c:v>
                </c:pt>
                <c:pt idx="603">
                  <c:v>4959.7</c:v>
                </c:pt>
                <c:pt idx="604">
                  <c:v>4960.1</c:v>
                </c:pt>
                <c:pt idx="605">
                  <c:v>4959.9</c:v>
                </c:pt>
                <c:pt idx="606">
                  <c:v>4959.85</c:v>
                </c:pt>
                <c:pt idx="607">
                  <c:v>4960.2</c:v>
                </c:pt>
                <c:pt idx="608">
                  <c:v>4959.9</c:v>
                </c:pt>
                <c:pt idx="609">
                  <c:v>4960.2</c:v>
                </c:pt>
                <c:pt idx="610">
                  <c:v>4959.9</c:v>
                </c:pt>
                <c:pt idx="611">
                  <c:v>4959.3</c:v>
                </c:pt>
                <c:pt idx="612">
                  <c:v>4960.1</c:v>
                </c:pt>
                <c:pt idx="613">
                  <c:v>4959.9</c:v>
                </c:pt>
                <c:pt idx="614">
                  <c:v>4960.05</c:v>
                </c:pt>
                <c:pt idx="615">
                  <c:v>4960.1</c:v>
                </c:pt>
                <c:pt idx="616">
                  <c:v>4959.65</c:v>
                </c:pt>
                <c:pt idx="617">
                  <c:v>4960.4</c:v>
                </c:pt>
                <c:pt idx="618">
                  <c:v>4959.9</c:v>
                </c:pt>
                <c:pt idx="619">
                  <c:v>4960.1</c:v>
                </c:pt>
                <c:pt idx="620">
                  <c:v>4959.9</c:v>
                </c:pt>
                <c:pt idx="621">
                  <c:v>4959.8</c:v>
                </c:pt>
                <c:pt idx="622">
                  <c:v>4959.95</c:v>
                </c:pt>
                <c:pt idx="623">
                  <c:v>4959.6</c:v>
                </c:pt>
                <c:pt idx="624">
                  <c:v>4959.95</c:v>
                </c:pt>
                <c:pt idx="625">
                  <c:v>4959.75</c:v>
                </c:pt>
                <c:pt idx="626">
                  <c:v>4960.2</c:v>
                </c:pt>
                <c:pt idx="627">
                  <c:v>4959.75</c:v>
                </c:pt>
                <c:pt idx="628">
                  <c:v>4959.85</c:v>
                </c:pt>
                <c:pt idx="629">
                  <c:v>4960.05</c:v>
                </c:pt>
                <c:pt idx="630">
                  <c:v>4959.8</c:v>
                </c:pt>
                <c:pt idx="631">
                  <c:v>4959.85</c:v>
                </c:pt>
                <c:pt idx="632">
                  <c:v>4959.95</c:v>
                </c:pt>
                <c:pt idx="633">
                  <c:v>4959.7</c:v>
                </c:pt>
                <c:pt idx="634">
                  <c:v>4960.2</c:v>
                </c:pt>
                <c:pt idx="635">
                  <c:v>4959.7</c:v>
                </c:pt>
                <c:pt idx="636">
                  <c:v>4959.75</c:v>
                </c:pt>
                <c:pt idx="637">
                  <c:v>4959.85</c:v>
                </c:pt>
                <c:pt idx="638">
                  <c:v>4959.85</c:v>
                </c:pt>
                <c:pt idx="639">
                  <c:v>4960.2</c:v>
                </c:pt>
                <c:pt idx="640">
                  <c:v>4959.75</c:v>
                </c:pt>
                <c:pt idx="641">
                  <c:v>4960</c:v>
                </c:pt>
                <c:pt idx="642">
                  <c:v>4959.4</c:v>
                </c:pt>
                <c:pt idx="643">
                  <c:v>4959.6</c:v>
                </c:pt>
                <c:pt idx="644">
                  <c:v>4960.2</c:v>
                </c:pt>
                <c:pt idx="645">
                  <c:v>4959.45</c:v>
                </c:pt>
                <c:pt idx="646">
                  <c:v>4959.8</c:v>
                </c:pt>
                <c:pt idx="647">
                  <c:v>4959.65</c:v>
                </c:pt>
                <c:pt idx="648">
                  <c:v>4959.65</c:v>
                </c:pt>
                <c:pt idx="649">
                  <c:v>4959.95</c:v>
                </c:pt>
                <c:pt idx="650">
                  <c:v>4959.55</c:v>
                </c:pt>
                <c:pt idx="651">
                  <c:v>4959.7</c:v>
                </c:pt>
                <c:pt idx="652">
                  <c:v>4959.1</c:v>
                </c:pt>
                <c:pt idx="653">
                  <c:v>4959.7</c:v>
                </c:pt>
                <c:pt idx="654">
                  <c:v>4959.8</c:v>
                </c:pt>
                <c:pt idx="655">
                  <c:v>4959.4</c:v>
                </c:pt>
                <c:pt idx="656">
                  <c:v>4960.05</c:v>
                </c:pt>
                <c:pt idx="657">
                  <c:v>4959.85</c:v>
                </c:pt>
                <c:pt idx="658">
                  <c:v>4960.05</c:v>
                </c:pt>
                <c:pt idx="659">
                  <c:v>4959.75</c:v>
                </c:pt>
                <c:pt idx="660">
                  <c:v>4960.2</c:v>
                </c:pt>
                <c:pt idx="661">
                  <c:v>4960.15</c:v>
                </c:pt>
                <c:pt idx="662">
                  <c:v>4959.65</c:v>
                </c:pt>
                <c:pt idx="663">
                  <c:v>4959.9</c:v>
                </c:pt>
                <c:pt idx="664">
                  <c:v>4960.45</c:v>
                </c:pt>
                <c:pt idx="665">
                  <c:v>4959.7</c:v>
                </c:pt>
                <c:pt idx="666">
                  <c:v>4959.8</c:v>
                </c:pt>
                <c:pt idx="667">
                  <c:v>4959.7</c:v>
                </c:pt>
                <c:pt idx="668">
                  <c:v>4960</c:v>
                </c:pt>
                <c:pt idx="669">
                  <c:v>4960.3</c:v>
                </c:pt>
                <c:pt idx="670">
                  <c:v>4959.6</c:v>
                </c:pt>
                <c:pt idx="671">
                  <c:v>4959.95</c:v>
                </c:pt>
                <c:pt idx="672">
                  <c:v>4959.8</c:v>
                </c:pt>
                <c:pt idx="673">
                  <c:v>4959.8</c:v>
                </c:pt>
                <c:pt idx="674">
                  <c:v>4959.6</c:v>
                </c:pt>
                <c:pt idx="675">
                  <c:v>4960.3</c:v>
                </c:pt>
                <c:pt idx="676">
                  <c:v>4959.85</c:v>
                </c:pt>
                <c:pt idx="677">
                  <c:v>4959.65</c:v>
                </c:pt>
                <c:pt idx="678">
                  <c:v>4959.9</c:v>
                </c:pt>
                <c:pt idx="679">
                  <c:v>4959.55</c:v>
                </c:pt>
                <c:pt idx="680">
                  <c:v>4960.1</c:v>
                </c:pt>
                <c:pt idx="681">
                  <c:v>4959.85</c:v>
                </c:pt>
                <c:pt idx="682">
                  <c:v>4959.65</c:v>
                </c:pt>
                <c:pt idx="683">
                  <c:v>4959.9</c:v>
                </c:pt>
                <c:pt idx="684">
                  <c:v>4960.25</c:v>
                </c:pt>
                <c:pt idx="685">
                  <c:v>4959.8</c:v>
                </c:pt>
                <c:pt idx="686">
                  <c:v>4960.1</c:v>
                </c:pt>
                <c:pt idx="687">
                  <c:v>4959.95</c:v>
                </c:pt>
                <c:pt idx="688">
                  <c:v>4960.1</c:v>
                </c:pt>
                <c:pt idx="689">
                  <c:v>4960.45</c:v>
                </c:pt>
                <c:pt idx="690">
                  <c:v>4959.6</c:v>
                </c:pt>
                <c:pt idx="691">
                  <c:v>4959.85</c:v>
                </c:pt>
                <c:pt idx="692">
                  <c:v>4959.65</c:v>
                </c:pt>
                <c:pt idx="693">
                  <c:v>4959.9</c:v>
                </c:pt>
                <c:pt idx="694">
                  <c:v>4959.8</c:v>
                </c:pt>
                <c:pt idx="695">
                  <c:v>4960.6</c:v>
                </c:pt>
                <c:pt idx="696">
                  <c:v>4959.95</c:v>
                </c:pt>
                <c:pt idx="697">
                  <c:v>4959.6</c:v>
                </c:pt>
                <c:pt idx="698">
                  <c:v>4960.15</c:v>
                </c:pt>
                <c:pt idx="699">
                  <c:v>4960.3</c:v>
                </c:pt>
                <c:pt idx="700">
                  <c:v>4959.85</c:v>
                </c:pt>
                <c:pt idx="701">
                  <c:v>4960.35</c:v>
                </c:pt>
                <c:pt idx="702">
                  <c:v>4959.5</c:v>
                </c:pt>
                <c:pt idx="703">
                  <c:v>4959.8</c:v>
                </c:pt>
                <c:pt idx="704">
                  <c:v>4960.35</c:v>
                </c:pt>
                <c:pt idx="705">
                  <c:v>4959.95</c:v>
                </c:pt>
                <c:pt idx="706">
                  <c:v>4960.3</c:v>
                </c:pt>
                <c:pt idx="707">
                  <c:v>4959.85</c:v>
                </c:pt>
                <c:pt idx="708">
                  <c:v>4959.6</c:v>
                </c:pt>
                <c:pt idx="709">
                  <c:v>4960.4</c:v>
                </c:pt>
                <c:pt idx="710">
                  <c:v>4959.8</c:v>
                </c:pt>
                <c:pt idx="711">
                  <c:v>4960.3</c:v>
                </c:pt>
                <c:pt idx="712">
                  <c:v>4959.8</c:v>
                </c:pt>
                <c:pt idx="713">
                  <c:v>4959.85</c:v>
                </c:pt>
                <c:pt idx="714">
                  <c:v>4960.35</c:v>
                </c:pt>
                <c:pt idx="715">
                  <c:v>4959.8</c:v>
                </c:pt>
                <c:pt idx="716">
                  <c:v>4960</c:v>
                </c:pt>
                <c:pt idx="717">
                  <c:v>4959.75</c:v>
                </c:pt>
                <c:pt idx="718">
                  <c:v>4960.2</c:v>
                </c:pt>
                <c:pt idx="719">
                  <c:v>4960.3</c:v>
                </c:pt>
                <c:pt idx="720">
                  <c:v>4959.75</c:v>
                </c:pt>
                <c:pt idx="721">
                  <c:v>4960.1</c:v>
                </c:pt>
                <c:pt idx="722">
                  <c:v>4959.65</c:v>
                </c:pt>
                <c:pt idx="723">
                  <c:v>4960</c:v>
                </c:pt>
                <c:pt idx="724">
                  <c:v>4960.3</c:v>
                </c:pt>
                <c:pt idx="725">
                  <c:v>4959.9</c:v>
                </c:pt>
                <c:pt idx="726">
                  <c:v>4961.1</c:v>
                </c:pt>
                <c:pt idx="727">
                  <c:v>4959.6</c:v>
                </c:pt>
                <c:pt idx="728">
                  <c:v>4959.9</c:v>
                </c:pt>
                <c:pt idx="729">
                  <c:v>4959.85</c:v>
                </c:pt>
                <c:pt idx="730">
                  <c:v>4959.95</c:v>
                </c:pt>
                <c:pt idx="731">
                  <c:v>4959.95</c:v>
                </c:pt>
                <c:pt idx="732">
                  <c:v>4959.45</c:v>
                </c:pt>
                <c:pt idx="733">
                  <c:v>4960.1</c:v>
                </c:pt>
                <c:pt idx="734">
                  <c:v>4959.8</c:v>
                </c:pt>
                <c:pt idx="735">
                  <c:v>4960.35</c:v>
                </c:pt>
                <c:pt idx="736">
                  <c:v>4961</c:v>
                </c:pt>
                <c:pt idx="737">
                  <c:v>4959.8</c:v>
                </c:pt>
                <c:pt idx="738">
                  <c:v>4960.25</c:v>
                </c:pt>
                <c:pt idx="739">
                  <c:v>4960.15</c:v>
                </c:pt>
                <c:pt idx="740">
                  <c:v>4960.2</c:v>
                </c:pt>
                <c:pt idx="741">
                  <c:v>4960.35</c:v>
                </c:pt>
                <c:pt idx="742">
                  <c:v>4959.6</c:v>
                </c:pt>
                <c:pt idx="743">
                  <c:v>4960.05</c:v>
                </c:pt>
                <c:pt idx="744">
                  <c:v>4960.1</c:v>
                </c:pt>
                <c:pt idx="745">
                  <c:v>4960.1</c:v>
                </c:pt>
                <c:pt idx="746">
                  <c:v>4959.85</c:v>
                </c:pt>
                <c:pt idx="747">
                  <c:v>4959.45</c:v>
                </c:pt>
                <c:pt idx="748">
                  <c:v>4959.85</c:v>
                </c:pt>
                <c:pt idx="749">
                  <c:v>4959.8</c:v>
                </c:pt>
                <c:pt idx="750">
                  <c:v>4960.8</c:v>
                </c:pt>
                <c:pt idx="751">
                  <c:v>4959.85</c:v>
                </c:pt>
                <c:pt idx="752">
                  <c:v>4959.55</c:v>
                </c:pt>
                <c:pt idx="753">
                  <c:v>4960.1</c:v>
                </c:pt>
                <c:pt idx="754">
                  <c:v>4959.8</c:v>
                </c:pt>
                <c:pt idx="755">
                  <c:v>4960.9</c:v>
                </c:pt>
                <c:pt idx="756">
                  <c:v>4960.1</c:v>
                </c:pt>
                <c:pt idx="757">
                  <c:v>4959.6</c:v>
                </c:pt>
                <c:pt idx="758">
                  <c:v>4959.95</c:v>
                </c:pt>
                <c:pt idx="759">
                  <c:v>4959.6</c:v>
                </c:pt>
                <c:pt idx="760">
                  <c:v>4960.8</c:v>
                </c:pt>
                <c:pt idx="761">
                  <c:v>4959.85</c:v>
                </c:pt>
                <c:pt idx="762">
                  <c:v>4959.25</c:v>
                </c:pt>
                <c:pt idx="763">
                  <c:v>4959.9</c:v>
                </c:pt>
                <c:pt idx="764">
                  <c:v>4960</c:v>
                </c:pt>
                <c:pt idx="765">
                  <c:v>4960.05</c:v>
                </c:pt>
                <c:pt idx="766">
                  <c:v>4960.05</c:v>
                </c:pt>
                <c:pt idx="767">
                  <c:v>4959.75</c:v>
                </c:pt>
                <c:pt idx="768">
                  <c:v>4960.2</c:v>
                </c:pt>
                <c:pt idx="769">
                  <c:v>4959.7</c:v>
                </c:pt>
                <c:pt idx="770">
                  <c:v>4960.15</c:v>
                </c:pt>
                <c:pt idx="771">
                  <c:v>4960.1</c:v>
                </c:pt>
                <c:pt idx="772">
                  <c:v>4959.6</c:v>
                </c:pt>
                <c:pt idx="773">
                  <c:v>4960.2</c:v>
                </c:pt>
                <c:pt idx="774">
                  <c:v>4960.1</c:v>
                </c:pt>
                <c:pt idx="775">
                  <c:v>4960.15</c:v>
                </c:pt>
                <c:pt idx="776">
                  <c:v>4960.9</c:v>
                </c:pt>
                <c:pt idx="777">
                  <c:v>4959.65</c:v>
                </c:pt>
                <c:pt idx="778">
                  <c:v>4960.3</c:v>
                </c:pt>
                <c:pt idx="779">
                  <c:v>4960.1</c:v>
                </c:pt>
                <c:pt idx="780">
                  <c:v>4960</c:v>
                </c:pt>
                <c:pt idx="781">
                  <c:v>4958.9</c:v>
                </c:pt>
                <c:pt idx="782">
                  <c:v>4960.3</c:v>
                </c:pt>
                <c:pt idx="783">
                  <c:v>4959.7</c:v>
                </c:pt>
                <c:pt idx="784">
                  <c:v>4959.9</c:v>
                </c:pt>
                <c:pt idx="785">
                  <c:v>4960.05</c:v>
                </c:pt>
                <c:pt idx="786">
                  <c:v>4959.95</c:v>
                </c:pt>
                <c:pt idx="787">
                  <c:v>4959.55</c:v>
                </c:pt>
                <c:pt idx="788">
                  <c:v>4960.2</c:v>
                </c:pt>
                <c:pt idx="789">
                  <c:v>4960.2</c:v>
                </c:pt>
                <c:pt idx="790">
                  <c:v>4960</c:v>
                </c:pt>
                <c:pt idx="791">
                  <c:v>4959.95</c:v>
                </c:pt>
                <c:pt idx="792">
                  <c:v>4959.65</c:v>
                </c:pt>
                <c:pt idx="793">
                  <c:v>4960.05</c:v>
                </c:pt>
                <c:pt idx="794">
                  <c:v>4959.35</c:v>
                </c:pt>
                <c:pt idx="795">
                  <c:v>4961</c:v>
                </c:pt>
                <c:pt idx="796">
                  <c:v>4960</c:v>
                </c:pt>
                <c:pt idx="797">
                  <c:v>4959.6</c:v>
                </c:pt>
                <c:pt idx="798">
                  <c:v>4960.5</c:v>
                </c:pt>
                <c:pt idx="799">
                  <c:v>4960.05</c:v>
                </c:pt>
                <c:pt idx="800">
                  <c:v>4959.1</c:v>
                </c:pt>
                <c:pt idx="801">
                  <c:v>4959.9</c:v>
                </c:pt>
                <c:pt idx="802">
                  <c:v>4959.45</c:v>
                </c:pt>
                <c:pt idx="803">
                  <c:v>4960.2</c:v>
                </c:pt>
                <c:pt idx="804">
                  <c:v>4959.7</c:v>
                </c:pt>
                <c:pt idx="805">
                  <c:v>4960.7</c:v>
                </c:pt>
                <c:pt idx="806">
                  <c:v>4959.2</c:v>
                </c:pt>
                <c:pt idx="807">
                  <c:v>4959.65</c:v>
                </c:pt>
                <c:pt idx="808">
                  <c:v>4959.95</c:v>
                </c:pt>
                <c:pt idx="809">
                  <c:v>4960</c:v>
                </c:pt>
                <c:pt idx="810">
                  <c:v>4959.85</c:v>
                </c:pt>
                <c:pt idx="811">
                  <c:v>4960.1</c:v>
                </c:pt>
                <c:pt idx="812">
                  <c:v>4959.6</c:v>
                </c:pt>
                <c:pt idx="813">
                  <c:v>4959.95</c:v>
                </c:pt>
                <c:pt idx="814">
                  <c:v>4960.1</c:v>
                </c:pt>
                <c:pt idx="815">
                  <c:v>4959.9</c:v>
                </c:pt>
                <c:pt idx="816">
                  <c:v>4959.1</c:v>
                </c:pt>
                <c:pt idx="817">
                  <c:v>4959.8</c:v>
                </c:pt>
                <c:pt idx="818">
                  <c:v>4960</c:v>
                </c:pt>
                <c:pt idx="819">
                  <c:v>4959.8</c:v>
                </c:pt>
                <c:pt idx="820">
                  <c:v>4960</c:v>
                </c:pt>
                <c:pt idx="821">
                  <c:v>4959.15</c:v>
                </c:pt>
                <c:pt idx="822">
                  <c:v>4959.8</c:v>
                </c:pt>
                <c:pt idx="823">
                  <c:v>4959.65</c:v>
                </c:pt>
                <c:pt idx="824">
                  <c:v>4959.7</c:v>
                </c:pt>
                <c:pt idx="825">
                  <c:v>4959.95</c:v>
                </c:pt>
                <c:pt idx="826">
                  <c:v>4959.95</c:v>
                </c:pt>
                <c:pt idx="827">
                  <c:v>4959.6</c:v>
                </c:pt>
                <c:pt idx="828">
                  <c:v>4960</c:v>
                </c:pt>
                <c:pt idx="829">
                  <c:v>4959.6</c:v>
                </c:pt>
                <c:pt idx="830">
                  <c:v>4959.95</c:v>
                </c:pt>
                <c:pt idx="831">
                  <c:v>4959.75</c:v>
                </c:pt>
                <c:pt idx="832">
                  <c:v>4959.5</c:v>
                </c:pt>
                <c:pt idx="833">
                  <c:v>4960</c:v>
                </c:pt>
                <c:pt idx="834">
                  <c:v>4959.75</c:v>
                </c:pt>
                <c:pt idx="835">
                  <c:v>4959.6</c:v>
                </c:pt>
                <c:pt idx="836">
                  <c:v>4960</c:v>
                </c:pt>
                <c:pt idx="837">
                  <c:v>4959.45</c:v>
                </c:pt>
                <c:pt idx="838">
                  <c:v>4960</c:v>
                </c:pt>
                <c:pt idx="839">
                  <c:v>4959.7</c:v>
                </c:pt>
                <c:pt idx="840">
                  <c:v>4960.2</c:v>
                </c:pt>
                <c:pt idx="841">
                  <c:v>4959.9</c:v>
                </c:pt>
                <c:pt idx="842">
                  <c:v>4959.5</c:v>
                </c:pt>
                <c:pt idx="843">
                  <c:v>4960.1</c:v>
                </c:pt>
                <c:pt idx="844">
                  <c:v>4959.95</c:v>
                </c:pt>
                <c:pt idx="845">
                  <c:v>4959.85</c:v>
                </c:pt>
                <c:pt idx="846">
                  <c:v>4959.8</c:v>
                </c:pt>
                <c:pt idx="847">
                  <c:v>4959.85</c:v>
                </c:pt>
                <c:pt idx="848">
                  <c:v>4959.8</c:v>
                </c:pt>
                <c:pt idx="849">
                  <c:v>4959.65</c:v>
                </c:pt>
                <c:pt idx="850">
                  <c:v>4959.65</c:v>
                </c:pt>
                <c:pt idx="851">
                  <c:v>4959.75</c:v>
                </c:pt>
                <c:pt idx="852">
                  <c:v>4959.55</c:v>
                </c:pt>
                <c:pt idx="853">
                  <c:v>4960.25</c:v>
                </c:pt>
                <c:pt idx="854">
                  <c:v>4959.55</c:v>
                </c:pt>
                <c:pt idx="855">
                  <c:v>4959.8</c:v>
                </c:pt>
                <c:pt idx="856">
                  <c:v>4959.9</c:v>
                </c:pt>
                <c:pt idx="857">
                  <c:v>4959.75</c:v>
                </c:pt>
                <c:pt idx="858">
                  <c:v>4960</c:v>
                </c:pt>
                <c:pt idx="859">
                  <c:v>4959.9</c:v>
                </c:pt>
                <c:pt idx="860">
                  <c:v>4959.8</c:v>
                </c:pt>
                <c:pt idx="861">
                  <c:v>4959.65</c:v>
                </c:pt>
                <c:pt idx="862">
                  <c:v>4959.3</c:v>
                </c:pt>
                <c:pt idx="863">
                  <c:v>4960.35</c:v>
                </c:pt>
                <c:pt idx="864">
                  <c:v>4959.9</c:v>
                </c:pt>
                <c:pt idx="865">
                  <c:v>4960.3</c:v>
                </c:pt>
                <c:pt idx="866">
                  <c:v>4959.65</c:v>
                </c:pt>
                <c:pt idx="867">
                  <c:v>4959.95</c:v>
                </c:pt>
                <c:pt idx="868">
                  <c:v>4959.7</c:v>
                </c:pt>
                <c:pt idx="869">
                  <c:v>4959.9</c:v>
                </c:pt>
                <c:pt idx="870">
                  <c:v>4960.15</c:v>
                </c:pt>
                <c:pt idx="871">
                  <c:v>4959.65</c:v>
                </c:pt>
                <c:pt idx="872">
                  <c:v>4959.95</c:v>
                </c:pt>
                <c:pt idx="873">
                  <c:v>4959.75</c:v>
                </c:pt>
                <c:pt idx="874">
                  <c:v>4960</c:v>
                </c:pt>
                <c:pt idx="875">
                  <c:v>4960</c:v>
                </c:pt>
                <c:pt idx="876">
                  <c:v>4959.7</c:v>
                </c:pt>
                <c:pt idx="877">
                  <c:v>4959.75</c:v>
                </c:pt>
                <c:pt idx="878">
                  <c:v>4959.75</c:v>
                </c:pt>
                <c:pt idx="879">
                  <c:v>4959.3</c:v>
                </c:pt>
                <c:pt idx="880">
                  <c:v>4959.9</c:v>
                </c:pt>
                <c:pt idx="881">
                  <c:v>4959.5</c:v>
                </c:pt>
                <c:pt idx="882">
                  <c:v>4959.7</c:v>
                </c:pt>
                <c:pt idx="883">
                  <c:v>4958.7</c:v>
                </c:pt>
                <c:pt idx="884">
                  <c:v>4959.6</c:v>
                </c:pt>
                <c:pt idx="885">
                  <c:v>4959.95</c:v>
                </c:pt>
                <c:pt idx="886">
                  <c:v>4959.6</c:v>
                </c:pt>
                <c:pt idx="887">
                  <c:v>4959.7</c:v>
                </c:pt>
                <c:pt idx="888">
                  <c:v>4959.55</c:v>
                </c:pt>
                <c:pt idx="889">
                  <c:v>4959.4</c:v>
                </c:pt>
                <c:pt idx="890">
                  <c:v>4960.05</c:v>
                </c:pt>
                <c:pt idx="891">
                  <c:v>4959.45</c:v>
                </c:pt>
                <c:pt idx="892">
                  <c:v>4959.75</c:v>
                </c:pt>
                <c:pt idx="893">
                  <c:v>4959.5</c:v>
                </c:pt>
                <c:pt idx="894">
                  <c:v>4959.95</c:v>
                </c:pt>
                <c:pt idx="895">
                  <c:v>4959.8</c:v>
                </c:pt>
                <c:pt idx="896">
                  <c:v>4959.55</c:v>
                </c:pt>
                <c:pt idx="897">
                  <c:v>4959.9</c:v>
                </c:pt>
                <c:pt idx="898">
                  <c:v>4959.35</c:v>
                </c:pt>
                <c:pt idx="899">
                  <c:v>4959.85</c:v>
                </c:pt>
                <c:pt idx="900">
                  <c:v>4959.4</c:v>
                </c:pt>
                <c:pt idx="901">
                  <c:v>4959.65</c:v>
                </c:pt>
                <c:pt idx="902">
                  <c:v>4959.3</c:v>
                </c:pt>
                <c:pt idx="903">
                  <c:v>4959.3</c:v>
                </c:pt>
                <c:pt idx="904">
                  <c:v>4959.85</c:v>
                </c:pt>
                <c:pt idx="905">
                  <c:v>4959.55</c:v>
                </c:pt>
                <c:pt idx="906">
                  <c:v>4959.85</c:v>
                </c:pt>
                <c:pt idx="907">
                  <c:v>4959.85</c:v>
                </c:pt>
                <c:pt idx="908">
                  <c:v>4960.1</c:v>
                </c:pt>
                <c:pt idx="909">
                  <c:v>4959.6</c:v>
                </c:pt>
                <c:pt idx="910">
                  <c:v>4959.5</c:v>
                </c:pt>
                <c:pt idx="911">
                  <c:v>4959.8</c:v>
                </c:pt>
                <c:pt idx="912">
                  <c:v>4959.85</c:v>
                </c:pt>
                <c:pt idx="913">
                  <c:v>4959.6</c:v>
                </c:pt>
                <c:pt idx="914">
                  <c:v>4960</c:v>
                </c:pt>
                <c:pt idx="915">
                  <c:v>4959.4</c:v>
                </c:pt>
                <c:pt idx="916">
                  <c:v>4960</c:v>
                </c:pt>
                <c:pt idx="917">
                  <c:v>4959.7</c:v>
                </c:pt>
                <c:pt idx="918">
                  <c:v>4959.6</c:v>
                </c:pt>
                <c:pt idx="919">
                  <c:v>4959.8</c:v>
                </c:pt>
                <c:pt idx="920">
                  <c:v>4959.6</c:v>
                </c:pt>
                <c:pt idx="921">
                  <c:v>4959.7</c:v>
                </c:pt>
                <c:pt idx="922">
                  <c:v>4959.6</c:v>
                </c:pt>
                <c:pt idx="923">
                  <c:v>4959.7</c:v>
                </c:pt>
                <c:pt idx="924">
                  <c:v>4959.95</c:v>
                </c:pt>
                <c:pt idx="925">
                  <c:v>4959.9</c:v>
                </c:pt>
                <c:pt idx="926">
                  <c:v>4959.65</c:v>
                </c:pt>
                <c:pt idx="927">
                  <c:v>4959.3</c:v>
                </c:pt>
                <c:pt idx="928">
                  <c:v>4959.6</c:v>
                </c:pt>
                <c:pt idx="929">
                  <c:v>4959.1</c:v>
                </c:pt>
                <c:pt idx="930">
                  <c:v>4959.35</c:v>
                </c:pt>
                <c:pt idx="931">
                  <c:v>4959.65</c:v>
                </c:pt>
                <c:pt idx="932">
                  <c:v>4959.35</c:v>
                </c:pt>
                <c:pt idx="933">
                  <c:v>4959.75</c:v>
                </c:pt>
                <c:pt idx="934">
                  <c:v>4959.7</c:v>
                </c:pt>
                <c:pt idx="935">
                  <c:v>4959.3</c:v>
                </c:pt>
                <c:pt idx="936">
                  <c:v>4959.55</c:v>
                </c:pt>
                <c:pt idx="937">
                  <c:v>4959.45</c:v>
                </c:pt>
                <c:pt idx="938">
                  <c:v>4959.5</c:v>
                </c:pt>
                <c:pt idx="939">
                  <c:v>4959.7</c:v>
                </c:pt>
                <c:pt idx="940">
                  <c:v>4959.45</c:v>
                </c:pt>
                <c:pt idx="941">
                  <c:v>4959.5</c:v>
                </c:pt>
                <c:pt idx="942">
                  <c:v>4959.3</c:v>
                </c:pt>
                <c:pt idx="943">
                  <c:v>4959.25</c:v>
                </c:pt>
                <c:pt idx="944">
                  <c:v>4959.35</c:v>
                </c:pt>
                <c:pt idx="945">
                  <c:v>4959.2</c:v>
                </c:pt>
                <c:pt idx="946">
                  <c:v>4959.45</c:v>
                </c:pt>
                <c:pt idx="947">
                  <c:v>4958.8</c:v>
                </c:pt>
                <c:pt idx="948">
                  <c:v>4959.45</c:v>
                </c:pt>
                <c:pt idx="949">
                  <c:v>4959.3</c:v>
                </c:pt>
                <c:pt idx="950">
                  <c:v>4959.35</c:v>
                </c:pt>
                <c:pt idx="951">
                  <c:v>4959.45</c:v>
                </c:pt>
                <c:pt idx="952">
                  <c:v>4958.9</c:v>
                </c:pt>
                <c:pt idx="953">
                  <c:v>4959.85</c:v>
                </c:pt>
                <c:pt idx="954">
                  <c:v>4958.6</c:v>
                </c:pt>
                <c:pt idx="955">
                  <c:v>4959.25</c:v>
                </c:pt>
                <c:pt idx="956">
                  <c:v>4959.7</c:v>
                </c:pt>
                <c:pt idx="957">
                  <c:v>4959.25</c:v>
                </c:pt>
                <c:pt idx="958">
                  <c:v>4959.45</c:v>
                </c:pt>
                <c:pt idx="959">
                  <c:v>4959.65</c:v>
                </c:pt>
                <c:pt idx="960">
                  <c:v>4959.65</c:v>
                </c:pt>
                <c:pt idx="961">
                  <c:v>4959.5</c:v>
                </c:pt>
                <c:pt idx="962">
                  <c:v>4959.2</c:v>
                </c:pt>
                <c:pt idx="963">
                  <c:v>4959.5</c:v>
                </c:pt>
                <c:pt idx="964">
                  <c:v>4959.55</c:v>
                </c:pt>
                <c:pt idx="965">
                  <c:v>4959.25</c:v>
                </c:pt>
                <c:pt idx="966">
                  <c:v>4959.7</c:v>
                </c:pt>
                <c:pt idx="967">
                  <c:v>4958.8</c:v>
                </c:pt>
                <c:pt idx="968">
                  <c:v>4959.35</c:v>
                </c:pt>
                <c:pt idx="969">
                  <c:v>4959.6</c:v>
                </c:pt>
                <c:pt idx="970">
                  <c:v>4959.25</c:v>
                </c:pt>
                <c:pt idx="971">
                  <c:v>4959.65</c:v>
                </c:pt>
                <c:pt idx="972">
                  <c:v>4958.8</c:v>
                </c:pt>
                <c:pt idx="973">
                  <c:v>4959.3</c:v>
                </c:pt>
                <c:pt idx="974">
                  <c:v>4959.5</c:v>
                </c:pt>
                <c:pt idx="975">
                  <c:v>4959.65</c:v>
                </c:pt>
                <c:pt idx="976">
                  <c:v>4959.75</c:v>
                </c:pt>
                <c:pt idx="977">
                  <c:v>4958.6</c:v>
                </c:pt>
                <c:pt idx="978">
                  <c:v>4959.45</c:v>
                </c:pt>
                <c:pt idx="979">
                  <c:v>4959.5</c:v>
                </c:pt>
                <c:pt idx="980">
                  <c:v>4959.45</c:v>
                </c:pt>
                <c:pt idx="981">
                  <c:v>4959.55</c:v>
                </c:pt>
                <c:pt idx="982">
                  <c:v>4959.1</c:v>
                </c:pt>
                <c:pt idx="983">
                  <c:v>4959.5</c:v>
                </c:pt>
                <c:pt idx="984">
                  <c:v>4958.8</c:v>
                </c:pt>
                <c:pt idx="985">
                  <c:v>4959.5</c:v>
                </c:pt>
                <c:pt idx="986">
                  <c:v>4959.6</c:v>
                </c:pt>
                <c:pt idx="987">
                  <c:v>4959.3</c:v>
                </c:pt>
                <c:pt idx="988">
                  <c:v>4959.45</c:v>
                </c:pt>
                <c:pt idx="989">
                  <c:v>4959.8</c:v>
                </c:pt>
                <c:pt idx="990">
                  <c:v>4959.3</c:v>
                </c:pt>
                <c:pt idx="991">
                  <c:v>4959.4</c:v>
                </c:pt>
                <c:pt idx="992">
                  <c:v>4959.1</c:v>
                </c:pt>
                <c:pt idx="993">
                  <c:v>4959.15</c:v>
                </c:pt>
                <c:pt idx="994">
                  <c:v>4959.2</c:v>
                </c:pt>
                <c:pt idx="995">
                  <c:v>4959.2</c:v>
                </c:pt>
                <c:pt idx="996">
                  <c:v>4959.2</c:v>
                </c:pt>
                <c:pt idx="997">
                  <c:v>4958.9</c:v>
                </c:pt>
                <c:pt idx="998">
                  <c:v>4959.3</c:v>
                </c:pt>
                <c:pt idx="999">
                  <c:v>4959.1</c:v>
                </c:pt>
                <c:pt idx="1000">
                  <c:v>4959.35</c:v>
                </c:pt>
                <c:pt idx="1001">
                  <c:v>4959.1</c:v>
                </c:pt>
                <c:pt idx="1002">
                  <c:v>4959.2</c:v>
                </c:pt>
                <c:pt idx="1003">
                  <c:v>4959.3</c:v>
                </c:pt>
                <c:pt idx="1004">
                  <c:v>4959.15</c:v>
                </c:pt>
                <c:pt idx="1005">
                  <c:v>4959.3</c:v>
                </c:pt>
                <c:pt idx="1006">
                  <c:v>4959.05</c:v>
                </c:pt>
                <c:pt idx="1007">
                  <c:v>4959.4</c:v>
                </c:pt>
                <c:pt idx="1008">
                  <c:v>4958.6</c:v>
                </c:pt>
                <c:pt idx="1009">
                  <c:v>4959.25</c:v>
                </c:pt>
                <c:pt idx="1010">
                  <c:v>4959.6</c:v>
                </c:pt>
                <c:pt idx="1011">
                  <c:v>4958.95</c:v>
                </c:pt>
                <c:pt idx="1012">
                  <c:v>4959.1</c:v>
                </c:pt>
                <c:pt idx="1013">
                  <c:v>4959.2</c:v>
                </c:pt>
                <c:pt idx="1014">
                  <c:v>4959.2</c:v>
                </c:pt>
                <c:pt idx="1015">
                  <c:v>4959.7</c:v>
                </c:pt>
                <c:pt idx="1016">
                  <c:v>4959.3</c:v>
                </c:pt>
                <c:pt idx="1017">
                  <c:v>4959.4</c:v>
                </c:pt>
                <c:pt idx="1018">
                  <c:v>4960.3</c:v>
                </c:pt>
                <c:pt idx="1019">
                  <c:v>4959.35</c:v>
                </c:pt>
                <c:pt idx="1020">
                  <c:v>4959.75</c:v>
                </c:pt>
                <c:pt idx="1021">
                  <c:v>4959.5</c:v>
                </c:pt>
                <c:pt idx="1022">
                  <c:v>4959.8</c:v>
                </c:pt>
                <c:pt idx="1023">
                  <c:v>4959.55</c:v>
                </c:pt>
                <c:pt idx="1024">
                  <c:v>4959.5</c:v>
                </c:pt>
                <c:pt idx="1025">
                  <c:v>4959.75</c:v>
                </c:pt>
                <c:pt idx="1026">
                  <c:v>4959.4</c:v>
                </c:pt>
                <c:pt idx="1027">
                  <c:v>4959.4</c:v>
                </c:pt>
                <c:pt idx="1028">
                  <c:v>4960.35</c:v>
                </c:pt>
                <c:pt idx="1029">
                  <c:v>4958.9</c:v>
                </c:pt>
                <c:pt idx="1030">
                  <c:v>4959.7</c:v>
                </c:pt>
                <c:pt idx="1031">
                  <c:v>4959.55</c:v>
                </c:pt>
                <c:pt idx="1032">
                  <c:v>4959.45</c:v>
                </c:pt>
                <c:pt idx="1033">
                  <c:v>4959.65</c:v>
                </c:pt>
                <c:pt idx="1034">
                  <c:v>4959.6</c:v>
                </c:pt>
                <c:pt idx="1035">
                  <c:v>4959.6</c:v>
                </c:pt>
                <c:pt idx="1036">
                  <c:v>4959.5</c:v>
                </c:pt>
                <c:pt idx="1037">
                  <c:v>4959.6</c:v>
                </c:pt>
              </c:numCache>
            </c:numRef>
          </c:val>
          <c:smooth val="0"/>
        </c:ser>
        <c:dLbls>
          <c:showLegendKey val="0"/>
          <c:showVal val="0"/>
          <c:showCatName val="0"/>
          <c:showSerName val="0"/>
          <c:showPercent val="0"/>
          <c:showBubbleSize val="0"/>
        </c:dLbls>
        <c:marker val="0"/>
        <c:smooth val="0"/>
        <c:axId val="964999408"/>
        <c:axId val="964998320"/>
      </c:lineChart>
      <c:lineChart>
        <c:grouping val="standard"/>
        <c:varyColors val="0"/>
        <c:ser>
          <c:idx val="0"/>
          <c:order val="0"/>
          <c:tx>
            <c:strRef>
              <c:f>Sheet2!$H$3</c:f>
              <c:strCache>
                <c:ptCount val="1"/>
                <c:pt idx="0">
                  <c:v>Voltage</c:v>
                </c:pt>
              </c:strCache>
            </c:strRef>
          </c:tx>
          <c:spPr>
            <a:ln w="28575" cap="rnd">
              <a:solidFill>
                <a:schemeClr val="accent1"/>
              </a:solidFill>
              <a:round/>
            </a:ln>
            <a:effectLst/>
          </c:spPr>
          <c:marker>
            <c:symbol val="none"/>
          </c:marker>
          <c:dLbls>
            <c:delete val="1"/>
          </c:dLbls>
          <c:cat>
            <c:numRef>
              <c:f>Sheet2!$G$4:$G$1041</c:f>
              <c:numCache>
                <c:formatCode>h:mm:ss</c:formatCode>
                <c:ptCount val="1038"/>
                <c:pt idx="0" c:formatCode="h:mm:ss">
                  <c:v>0.440300925925926</c:v>
                </c:pt>
                <c:pt idx="1" c:formatCode="h:mm:ss">
                  <c:v>0.4403125</c:v>
                </c:pt>
                <c:pt idx="2" c:formatCode="h:mm:ss">
                  <c:v>0.440324074074074</c:v>
                </c:pt>
                <c:pt idx="3" c:formatCode="h:mm:ss">
                  <c:v>0.440335648148148</c:v>
                </c:pt>
                <c:pt idx="4" c:formatCode="h:mm:ss">
                  <c:v>0.440347222222222</c:v>
                </c:pt>
                <c:pt idx="5" c:formatCode="h:mm:ss">
                  <c:v>0.440358796296296</c:v>
                </c:pt>
                <c:pt idx="6" c:formatCode="h:mm:ss">
                  <c:v>0.44037037037037</c:v>
                </c:pt>
                <c:pt idx="7" c:formatCode="h:mm:ss">
                  <c:v>0.440381944444444</c:v>
                </c:pt>
                <c:pt idx="8" c:formatCode="h:mm:ss">
                  <c:v>0.440393518518519</c:v>
                </c:pt>
                <c:pt idx="9" c:formatCode="h:mm:ss">
                  <c:v>0.440405092592593</c:v>
                </c:pt>
                <c:pt idx="10" c:formatCode="h:mm:ss">
                  <c:v>0.440416666666667</c:v>
                </c:pt>
                <c:pt idx="11" c:formatCode="h:mm:ss">
                  <c:v>0.440428240740741</c:v>
                </c:pt>
                <c:pt idx="12" c:formatCode="h:mm:ss">
                  <c:v>0.440439814814815</c:v>
                </c:pt>
                <c:pt idx="13" c:formatCode="h:mm:ss">
                  <c:v>0.440451388888889</c:v>
                </c:pt>
                <c:pt idx="14" c:formatCode="h:mm:ss">
                  <c:v>0.440462962962963</c:v>
                </c:pt>
                <c:pt idx="15" c:formatCode="h:mm:ss">
                  <c:v>0.440474537037037</c:v>
                </c:pt>
                <c:pt idx="16" c:formatCode="h:mm:ss">
                  <c:v>0.440486111111111</c:v>
                </c:pt>
                <c:pt idx="17" c:formatCode="h:mm:ss">
                  <c:v>0.440497685185185</c:v>
                </c:pt>
                <c:pt idx="18" c:formatCode="h:mm:ss">
                  <c:v>0.440509259259259</c:v>
                </c:pt>
                <c:pt idx="19" c:formatCode="h:mm:ss">
                  <c:v>0.440520833333333</c:v>
                </c:pt>
                <c:pt idx="20" c:formatCode="h:mm:ss">
                  <c:v>0.440532407407407</c:v>
                </c:pt>
                <c:pt idx="21" c:formatCode="h:mm:ss">
                  <c:v>0.440543981481481</c:v>
                </c:pt>
                <c:pt idx="22" c:formatCode="h:mm:ss">
                  <c:v>0.440555555555556</c:v>
                </c:pt>
                <c:pt idx="23" c:formatCode="h:mm:ss">
                  <c:v>0.44056712962963</c:v>
                </c:pt>
                <c:pt idx="24" c:formatCode="h:mm:ss">
                  <c:v>0.440578703703704</c:v>
                </c:pt>
                <c:pt idx="25" c:formatCode="h:mm:ss">
                  <c:v>0.440590277777778</c:v>
                </c:pt>
                <c:pt idx="26" c:formatCode="h:mm:ss">
                  <c:v>0.440601851851852</c:v>
                </c:pt>
                <c:pt idx="27" c:formatCode="h:mm:ss">
                  <c:v>0.440613425925926</c:v>
                </c:pt>
                <c:pt idx="28" c:formatCode="h:mm:ss">
                  <c:v>0.440625</c:v>
                </c:pt>
                <c:pt idx="29" c:formatCode="h:mm:ss">
                  <c:v>0.440636574074074</c:v>
                </c:pt>
                <c:pt idx="30" c:formatCode="h:mm:ss">
                  <c:v>0.440648148148148</c:v>
                </c:pt>
                <c:pt idx="31" c:formatCode="h:mm:ss">
                  <c:v>0.440659722222222</c:v>
                </c:pt>
                <c:pt idx="32" c:formatCode="h:mm:ss">
                  <c:v>0.440671296296296</c:v>
                </c:pt>
                <c:pt idx="33" c:formatCode="h:mm:ss">
                  <c:v>0.44068287037037</c:v>
                </c:pt>
                <c:pt idx="34" c:formatCode="h:mm:ss">
                  <c:v>0.440694444444444</c:v>
                </c:pt>
                <c:pt idx="35" c:formatCode="h:mm:ss">
                  <c:v>0.440706018518519</c:v>
                </c:pt>
                <c:pt idx="36" c:formatCode="h:mm:ss">
                  <c:v>0.440717592592593</c:v>
                </c:pt>
                <c:pt idx="37" c:formatCode="h:mm:ss">
                  <c:v>0.440729166666667</c:v>
                </c:pt>
                <c:pt idx="38" c:formatCode="h:mm:ss">
                  <c:v>0.440740740740741</c:v>
                </c:pt>
                <c:pt idx="39" c:formatCode="h:mm:ss">
                  <c:v>0.440752314814815</c:v>
                </c:pt>
                <c:pt idx="40" c:formatCode="h:mm:ss">
                  <c:v>0.440763888888889</c:v>
                </c:pt>
                <c:pt idx="41" c:formatCode="h:mm:ss">
                  <c:v>0.440775462962963</c:v>
                </c:pt>
                <c:pt idx="42" c:formatCode="h:mm:ss">
                  <c:v>0.440787037037037</c:v>
                </c:pt>
                <c:pt idx="43" c:formatCode="h:mm:ss">
                  <c:v>0.440798611111111</c:v>
                </c:pt>
                <c:pt idx="44" c:formatCode="h:mm:ss">
                  <c:v>0.440810185185185</c:v>
                </c:pt>
                <c:pt idx="45" c:formatCode="h:mm:ss">
                  <c:v>0.440821759259259</c:v>
                </c:pt>
                <c:pt idx="46" c:formatCode="h:mm:ss">
                  <c:v>0.440833333333333</c:v>
                </c:pt>
                <c:pt idx="47" c:formatCode="h:mm:ss">
                  <c:v>0.440844907407407</c:v>
                </c:pt>
                <c:pt idx="48" c:formatCode="h:mm:ss">
                  <c:v>0.440856481481481</c:v>
                </c:pt>
                <c:pt idx="49" c:formatCode="h:mm:ss">
                  <c:v>0.440868055555556</c:v>
                </c:pt>
                <c:pt idx="50" c:formatCode="h:mm:ss">
                  <c:v>0.44087962962963</c:v>
                </c:pt>
                <c:pt idx="51" c:formatCode="h:mm:ss">
                  <c:v>0.440891203703704</c:v>
                </c:pt>
                <c:pt idx="52" c:formatCode="h:mm:ss">
                  <c:v>0.440902777777778</c:v>
                </c:pt>
                <c:pt idx="53" c:formatCode="h:mm:ss">
                  <c:v>0.440914351851852</c:v>
                </c:pt>
                <c:pt idx="54" c:formatCode="h:mm:ss">
                  <c:v>0.440925925925926</c:v>
                </c:pt>
                <c:pt idx="55" c:formatCode="h:mm:ss">
                  <c:v>0.4409375</c:v>
                </c:pt>
                <c:pt idx="56" c:formatCode="h:mm:ss">
                  <c:v>0.440949074074074</c:v>
                </c:pt>
                <c:pt idx="57" c:formatCode="h:mm:ss">
                  <c:v>0.440960648148148</c:v>
                </c:pt>
                <c:pt idx="58" c:formatCode="h:mm:ss">
                  <c:v>0.440972222222222</c:v>
                </c:pt>
                <c:pt idx="59" c:formatCode="h:mm:ss">
                  <c:v>0.440983796296296</c:v>
                </c:pt>
                <c:pt idx="60" c:formatCode="h:mm:ss">
                  <c:v>0.44099537037037</c:v>
                </c:pt>
                <c:pt idx="61" c:formatCode="h:mm:ss">
                  <c:v>0.441006944444444</c:v>
                </c:pt>
                <c:pt idx="62" c:formatCode="h:mm:ss">
                  <c:v>0.441018518518519</c:v>
                </c:pt>
                <c:pt idx="63" c:formatCode="h:mm:ss">
                  <c:v>0.441030092592593</c:v>
                </c:pt>
                <c:pt idx="64" c:formatCode="h:mm:ss">
                  <c:v>0.441041666666667</c:v>
                </c:pt>
                <c:pt idx="65" c:formatCode="h:mm:ss">
                  <c:v>0.441053240740741</c:v>
                </c:pt>
                <c:pt idx="66" c:formatCode="h:mm:ss">
                  <c:v>0.441064814814815</c:v>
                </c:pt>
                <c:pt idx="67" c:formatCode="h:mm:ss">
                  <c:v>0.441076388888889</c:v>
                </c:pt>
                <c:pt idx="68" c:formatCode="h:mm:ss">
                  <c:v>0.441087962962963</c:v>
                </c:pt>
                <c:pt idx="69" c:formatCode="h:mm:ss">
                  <c:v>0.441099537037037</c:v>
                </c:pt>
                <c:pt idx="70" c:formatCode="h:mm:ss">
                  <c:v>0.441111111111111</c:v>
                </c:pt>
                <c:pt idx="71" c:formatCode="h:mm:ss">
                  <c:v>0.441122685185185</c:v>
                </c:pt>
                <c:pt idx="72" c:formatCode="h:mm:ss">
                  <c:v>0.441134259259259</c:v>
                </c:pt>
                <c:pt idx="73" c:formatCode="h:mm:ss">
                  <c:v>0.441145833333333</c:v>
                </c:pt>
                <c:pt idx="74" c:formatCode="h:mm:ss">
                  <c:v>0.441157407407407</c:v>
                </c:pt>
                <c:pt idx="75" c:formatCode="h:mm:ss">
                  <c:v>0.441168981481481</c:v>
                </c:pt>
                <c:pt idx="76" c:formatCode="h:mm:ss">
                  <c:v>0.441180555555556</c:v>
                </c:pt>
                <c:pt idx="77" c:formatCode="h:mm:ss">
                  <c:v>0.44119212962963</c:v>
                </c:pt>
                <c:pt idx="78" c:formatCode="h:mm:ss">
                  <c:v>0.441203703703704</c:v>
                </c:pt>
                <c:pt idx="79" c:formatCode="h:mm:ss">
                  <c:v>0.441215277777778</c:v>
                </c:pt>
                <c:pt idx="80" c:formatCode="h:mm:ss">
                  <c:v>0.441226851851852</c:v>
                </c:pt>
                <c:pt idx="81" c:formatCode="h:mm:ss">
                  <c:v>0.441238425925926</c:v>
                </c:pt>
                <c:pt idx="82" c:formatCode="h:mm:ss">
                  <c:v>0.44125</c:v>
                </c:pt>
                <c:pt idx="83" c:formatCode="h:mm:ss">
                  <c:v>0.441261574074074</c:v>
                </c:pt>
                <c:pt idx="84" c:formatCode="h:mm:ss">
                  <c:v>0.441273148148148</c:v>
                </c:pt>
                <c:pt idx="85" c:formatCode="h:mm:ss">
                  <c:v>0.441284722222222</c:v>
                </c:pt>
                <c:pt idx="86" c:formatCode="h:mm:ss">
                  <c:v>0.441296296296296</c:v>
                </c:pt>
                <c:pt idx="87" c:formatCode="h:mm:ss">
                  <c:v>0.44130787037037</c:v>
                </c:pt>
                <c:pt idx="88" c:formatCode="h:mm:ss">
                  <c:v>0.441319444444444</c:v>
                </c:pt>
                <c:pt idx="89" c:formatCode="h:mm:ss">
                  <c:v>0.441331018518518</c:v>
                </c:pt>
                <c:pt idx="90" c:formatCode="h:mm:ss">
                  <c:v>0.441342592592593</c:v>
                </c:pt>
                <c:pt idx="91" c:formatCode="h:mm:ss">
                  <c:v>0.441354166666667</c:v>
                </c:pt>
                <c:pt idx="92" c:formatCode="h:mm:ss">
                  <c:v>0.441365740740741</c:v>
                </c:pt>
                <c:pt idx="93" c:formatCode="h:mm:ss">
                  <c:v>0.441377314814815</c:v>
                </c:pt>
                <c:pt idx="94" c:formatCode="h:mm:ss">
                  <c:v>0.441388888888889</c:v>
                </c:pt>
                <c:pt idx="95" c:formatCode="h:mm:ss">
                  <c:v>0.441400462962963</c:v>
                </c:pt>
                <c:pt idx="96" c:formatCode="h:mm:ss">
                  <c:v>0.441412037037037</c:v>
                </c:pt>
                <c:pt idx="97" c:formatCode="h:mm:ss">
                  <c:v>0.441423611111111</c:v>
                </c:pt>
                <c:pt idx="98" c:formatCode="h:mm:ss">
                  <c:v>0.441435185185185</c:v>
                </c:pt>
                <c:pt idx="99" c:formatCode="h:mm:ss">
                  <c:v>0.441446759259259</c:v>
                </c:pt>
                <c:pt idx="100" c:formatCode="h:mm:ss">
                  <c:v>0.441458333333333</c:v>
                </c:pt>
                <c:pt idx="101" c:formatCode="h:mm:ss">
                  <c:v>0.441469907407407</c:v>
                </c:pt>
                <c:pt idx="102" c:formatCode="h:mm:ss">
                  <c:v>0.441481481481482</c:v>
                </c:pt>
                <c:pt idx="103" c:formatCode="h:mm:ss">
                  <c:v>0.441493055555556</c:v>
                </c:pt>
                <c:pt idx="104" c:formatCode="h:mm:ss">
                  <c:v>0.44150462962963</c:v>
                </c:pt>
                <c:pt idx="105" c:formatCode="h:mm:ss">
                  <c:v>0.441516203703704</c:v>
                </c:pt>
                <c:pt idx="106" c:formatCode="h:mm:ss">
                  <c:v>0.441527777777778</c:v>
                </c:pt>
                <c:pt idx="107" c:formatCode="h:mm:ss">
                  <c:v>0.441539351851852</c:v>
                </c:pt>
                <c:pt idx="108" c:formatCode="h:mm:ss">
                  <c:v>0.441550925925926</c:v>
                </c:pt>
                <c:pt idx="109" c:formatCode="h:mm:ss">
                  <c:v>0.4415625</c:v>
                </c:pt>
                <c:pt idx="110" c:formatCode="h:mm:ss">
                  <c:v>0.441574074074074</c:v>
                </c:pt>
                <c:pt idx="111" c:formatCode="h:mm:ss">
                  <c:v>0.441585648148148</c:v>
                </c:pt>
                <c:pt idx="112" c:formatCode="h:mm:ss">
                  <c:v>0.441597222222222</c:v>
                </c:pt>
                <c:pt idx="113" c:formatCode="h:mm:ss">
                  <c:v>0.441608796296296</c:v>
                </c:pt>
                <c:pt idx="114" c:formatCode="h:mm:ss">
                  <c:v>0.44162037037037</c:v>
                </c:pt>
                <c:pt idx="115" c:formatCode="h:mm:ss">
                  <c:v>0.441631944444444</c:v>
                </c:pt>
                <c:pt idx="116" c:formatCode="h:mm:ss">
                  <c:v>0.441643518518519</c:v>
                </c:pt>
                <c:pt idx="117" c:formatCode="h:mm:ss">
                  <c:v>0.441655092592593</c:v>
                </c:pt>
                <c:pt idx="118" c:formatCode="h:mm:ss">
                  <c:v>0.441666666666667</c:v>
                </c:pt>
                <c:pt idx="119" c:formatCode="h:mm:ss">
                  <c:v>0.441678240740741</c:v>
                </c:pt>
                <c:pt idx="120" c:formatCode="h:mm:ss">
                  <c:v>0.441689814814815</c:v>
                </c:pt>
                <c:pt idx="121" c:formatCode="h:mm:ss">
                  <c:v>0.441701388888889</c:v>
                </c:pt>
                <c:pt idx="122" c:formatCode="h:mm:ss">
                  <c:v>0.441712962962963</c:v>
                </c:pt>
                <c:pt idx="123" c:formatCode="h:mm:ss">
                  <c:v>0.441724537037037</c:v>
                </c:pt>
                <c:pt idx="124" c:formatCode="h:mm:ss">
                  <c:v>0.441736111111111</c:v>
                </c:pt>
                <c:pt idx="125" c:formatCode="h:mm:ss">
                  <c:v>0.441747685185185</c:v>
                </c:pt>
                <c:pt idx="126" c:formatCode="h:mm:ss">
                  <c:v>0.441759259259259</c:v>
                </c:pt>
                <c:pt idx="127" c:formatCode="h:mm:ss">
                  <c:v>0.441770833333333</c:v>
                </c:pt>
                <c:pt idx="128" c:formatCode="h:mm:ss">
                  <c:v>0.441782407407407</c:v>
                </c:pt>
                <c:pt idx="129" c:formatCode="h:mm:ss">
                  <c:v>0.441793981481481</c:v>
                </c:pt>
                <c:pt idx="130" c:formatCode="h:mm:ss">
                  <c:v>0.441805555555556</c:v>
                </c:pt>
                <c:pt idx="131" c:formatCode="h:mm:ss">
                  <c:v>0.44181712962963</c:v>
                </c:pt>
                <c:pt idx="132" c:formatCode="h:mm:ss">
                  <c:v>0.441828703703704</c:v>
                </c:pt>
                <c:pt idx="133" c:formatCode="h:mm:ss">
                  <c:v>0.441840277777778</c:v>
                </c:pt>
                <c:pt idx="134" c:formatCode="h:mm:ss">
                  <c:v>0.441851851851852</c:v>
                </c:pt>
                <c:pt idx="135" c:formatCode="h:mm:ss">
                  <c:v>0.441863425925926</c:v>
                </c:pt>
                <c:pt idx="136" c:formatCode="h:mm:ss">
                  <c:v>0.441875</c:v>
                </c:pt>
                <c:pt idx="137" c:formatCode="h:mm:ss">
                  <c:v>0.441886574074074</c:v>
                </c:pt>
                <c:pt idx="138" c:formatCode="h:mm:ss">
                  <c:v>0.441898148148148</c:v>
                </c:pt>
                <c:pt idx="139" c:formatCode="h:mm:ss">
                  <c:v>0.441909722222222</c:v>
                </c:pt>
                <c:pt idx="140" c:formatCode="h:mm:ss">
                  <c:v>0.441921296296296</c:v>
                </c:pt>
                <c:pt idx="141" c:formatCode="h:mm:ss">
                  <c:v>0.44193287037037</c:v>
                </c:pt>
                <c:pt idx="142" c:formatCode="h:mm:ss">
                  <c:v>0.441944444444444</c:v>
                </c:pt>
                <c:pt idx="143" c:formatCode="h:mm:ss">
                  <c:v>0.441956018518519</c:v>
                </c:pt>
                <c:pt idx="144" c:formatCode="h:mm:ss">
                  <c:v>0.441967592592593</c:v>
                </c:pt>
                <c:pt idx="145" c:formatCode="h:mm:ss">
                  <c:v>0.441979166666667</c:v>
                </c:pt>
                <c:pt idx="146" c:formatCode="h:mm:ss">
                  <c:v>0.441990740740741</c:v>
                </c:pt>
                <c:pt idx="147" c:formatCode="h:mm:ss">
                  <c:v>0.442002314814815</c:v>
                </c:pt>
                <c:pt idx="148" c:formatCode="h:mm:ss">
                  <c:v>0.442013888888889</c:v>
                </c:pt>
                <c:pt idx="149" c:formatCode="h:mm:ss">
                  <c:v>0.442025462962963</c:v>
                </c:pt>
                <c:pt idx="150" c:formatCode="h:mm:ss">
                  <c:v>0.442037037037037</c:v>
                </c:pt>
                <c:pt idx="151" c:formatCode="h:mm:ss">
                  <c:v>0.442048611111111</c:v>
                </c:pt>
                <c:pt idx="152" c:formatCode="h:mm:ss">
                  <c:v>0.442060185185185</c:v>
                </c:pt>
                <c:pt idx="153" c:formatCode="h:mm:ss">
                  <c:v>0.442071759259259</c:v>
                </c:pt>
                <c:pt idx="154" c:formatCode="h:mm:ss">
                  <c:v>0.442083333333333</c:v>
                </c:pt>
                <c:pt idx="155" c:formatCode="h:mm:ss">
                  <c:v>0.442094907407407</c:v>
                </c:pt>
                <c:pt idx="156" c:formatCode="h:mm:ss">
                  <c:v>0.442106481481481</c:v>
                </c:pt>
                <c:pt idx="157" c:formatCode="h:mm:ss">
                  <c:v>0.442118055555556</c:v>
                </c:pt>
                <c:pt idx="158" c:formatCode="h:mm:ss">
                  <c:v>0.44212962962963</c:v>
                </c:pt>
                <c:pt idx="159" c:formatCode="h:mm:ss">
                  <c:v>0.442141203703704</c:v>
                </c:pt>
                <c:pt idx="160" c:formatCode="h:mm:ss">
                  <c:v>0.442152777777778</c:v>
                </c:pt>
                <c:pt idx="161" c:formatCode="h:mm:ss">
                  <c:v>0.442164351851852</c:v>
                </c:pt>
                <c:pt idx="162" c:formatCode="h:mm:ss">
                  <c:v>0.442175925925926</c:v>
                </c:pt>
                <c:pt idx="163" c:formatCode="h:mm:ss">
                  <c:v>0.4421875</c:v>
                </c:pt>
                <c:pt idx="164" c:formatCode="h:mm:ss">
                  <c:v>0.442199074074074</c:v>
                </c:pt>
                <c:pt idx="165" c:formatCode="h:mm:ss">
                  <c:v>0.442210648148148</c:v>
                </c:pt>
                <c:pt idx="166" c:formatCode="h:mm:ss">
                  <c:v>0.442222222222222</c:v>
                </c:pt>
                <c:pt idx="167" c:formatCode="h:mm:ss">
                  <c:v>0.442233796296296</c:v>
                </c:pt>
                <c:pt idx="168" c:formatCode="h:mm:ss">
                  <c:v>0.44224537037037</c:v>
                </c:pt>
                <c:pt idx="169" c:formatCode="h:mm:ss">
                  <c:v>0.442256944444444</c:v>
                </c:pt>
                <c:pt idx="170" c:formatCode="h:mm:ss">
                  <c:v>0.442268518518519</c:v>
                </c:pt>
                <c:pt idx="171" c:formatCode="h:mm:ss">
                  <c:v>0.442280092592593</c:v>
                </c:pt>
                <c:pt idx="172" c:formatCode="h:mm:ss">
                  <c:v>0.442291666666667</c:v>
                </c:pt>
                <c:pt idx="173" c:formatCode="h:mm:ss">
                  <c:v>0.442303240740741</c:v>
                </c:pt>
                <c:pt idx="174" c:formatCode="h:mm:ss">
                  <c:v>0.442314814814815</c:v>
                </c:pt>
                <c:pt idx="175" c:formatCode="h:mm:ss">
                  <c:v>0.442326388888889</c:v>
                </c:pt>
                <c:pt idx="176" c:formatCode="h:mm:ss">
                  <c:v>0.442337962962963</c:v>
                </c:pt>
                <c:pt idx="177" c:formatCode="h:mm:ss">
                  <c:v>0.442349537037037</c:v>
                </c:pt>
                <c:pt idx="178" c:formatCode="h:mm:ss">
                  <c:v>0.442361111111111</c:v>
                </c:pt>
                <c:pt idx="179" c:formatCode="h:mm:ss">
                  <c:v>0.442372685185185</c:v>
                </c:pt>
                <c:pt idx="180" c:formatCode="h:mm:ss">
                  <c:v>0.442384259259259</c:v>
                </c:pt>
                <c:pt idx="181" c:formatCode="h:mm:ss">
                  <c:v>0.442395833333333</c:v>
                </c:pt>
                <c:pt idx="182" c:formatCode="h:mm:ss">
                  <c:v>0.442407407407407</c:v>
                </c:pt>
                <c:pt idx="183" c:formatCode="h:mm:ss">
                  <c:v>0.442418981481481</c:v>
                </c:pt>
                <c:pt idx="184" c:formatCode="h:mm:ss">
                  <c:v>0.442430555555556</c:v>
                </c:pt>
                <c:pt idx="185" c:formatCode="h:mm:ss">
                  <c:v>0.44244212962963</c:v>
                </c:pt>
                <c:pt idx="186" c:formatCode="h:mm:ss">
                  <c:v>0.442453703703704</c:v>
                </c:pt>
                <c:pt idx="187" c:formatCode="h:mm:ss">
                  <c:v>0.442465277777778</c:v>
                </c:pt>
                <c:pt idx="188" c:formatCode="h:mm:ss">
                  <c:v>0.442476851851852</c:v>
                </c:pt>
                <c:pt idx="189" c:formatCode="h:mm:ss">
                  <c:v>0.442488425925926</c:v>
                </c:pt>
                <c:pt idx="190" c:formatCode="h:mm:ss">
                  <c:v>0.4425</c:v>
                </c:pt>
                <c:pt idx="191" c:formatCode="h:mm:ss">
                  <c:v>0.442511574074074</c:v>
                </c:pt>
                <c:pt idx="192" c:formatCode="h:mm:ss">
                  <c:v>0.442523148148148</c:v>
                </c:pt>
                <c:pt idx="193" c:formatCode="h:mm:ss">
                  <c:v>0.442534722222222</c:v>
                </c:pt>
                <c:pt idx="194" c:formatCode="h:mm:ss">
                  <c:v>0.442546296296296</c:v>
                </c:pt>
                <c:pt idx="195" c:formatCode="h:mm:ss">
                  <c:v>0.44255787037037</c:v>
                </c:pt>
                <c:pt idx="196" c:formatCode="h:mm:ss">
                  <c:v>0.442569444444444</c:v>
                </c:pt>
                <c:pt idx="197" c:formatCode="h:mm:ss">
                  <c:v>0.442581018518519</c:v>
                </c:pt>
                <c:pt idx="198" c:formatCode="h:mm:ss">
                  <c:v>0.442592592592593</c:v>
                </c:pt>
                <c:pt idx="199" c:formatCode="h:mm:ss">
                  <c:v>0.442604166666667</c:v>
                </c:pt>
                <c:pt idx="200" c:formatCode="h:mm:ss">
                  <c:v>0.442615740740741</c:v>
                </c:pt>
                <c:pt idx="201" c:formatCode="h:mm:ss">
                  <c:v>0.442627314814815</c:v>
                </c:pt>
                <c:pt idx="202" c:formatCode="h:mm:ss">
                  <c:v>0.442638888888889</c:v>
                </c:pt>
                <c:pt idx="203" c:formatCode="h:mm:ss">
                  <c:v>0.442650462962963</c:v>
                </c:pt>
                <c:pt idx="204" c:formatCode="h:mm:ss">
                  <c:v>0.442662037037037</c:v>
                </c:pt>
                <c:pt idx="205" c:formatCode="h:mm:ss">
                  <c:v>0.442673611111111</c:v>
                </c:pt>
                <c:pt idx="206" c:formatCode="h:mm:ss">
                  <c:v>0.442685185185185</c:v>
                </c:pt>
                <c:pt idx="207" c:formatCode="h:mm:ss">
                  <c:v>0.442696759259259</c:v>
                </c:pt>
                <c:pt idx="208" c:formatCode="h:mm:ss">
                  <c:v>0.442708333333333</c:v>
                </c:pt>
                <c:pt idx="209" c:formatCode="h:mm:ss">
                  <c:v>0.442719907407407</c:v>
                </c:pt>
                <c:pt idx="210" c:formatCode="h:mm:ss">
                  <c:v>0.442731481481482</c:v>
                </c:pt>
                <c:pt idx="211" c:formatCode="h:mm:ss">
                  <c:v>0.442743055555556</c:v>
                </c:pt>
                <c:pt idx="212" c:formatCode="h:mm:ss">
                  <c:v>0.44275462962963</c:v>
                </c:pt>
                <c:pt idx="213" c:formatCode="h:mm:ss">
                  <c:v>0.442766203703704</c:v>
                </c:pt>
                <c:pt idx="214" c:formatCode="h:mm:ss">
                  <c:v>0.442777777777778</c:v>
                </c:pt>
                <c:pt idx="215" c:formatCode="h:mm:ss">
                  <c:v>0.442789351851852</c:v>
                </c:pt>
                <c:pt idx="216" c:formatCode="h:mm:ss">
                  <c:v>0.442800925925926</c:v>
                </c:pt>
                <c:pt idx="217" c:formatCode="h:mm:ss">
                  <c:v>0.4428125</c:v>
                </c:pt>
                <c:pt idx="218" c:formatCode="h:mm:ss">
                  <c:v>0.442824074074074</c:v>
                </c:pt>
                <c:pt idx="219" c:formatCode="h:mm:ss">
                  <c:v>0.442835648148148</c:v>
                </c:pt>
                <c:pt idx="220" c:formatCode="h:mm:ss">
                  <c:v>0.442847222222222</c:v>
                </c:pt>
                <c:pt idx="221" c:formatCode="h:mm:ss">
                  <c:v>0.442858796296296</c:v>
                </c:pt>
                <c:pt idx="222" c:formatCode="h:mm:ss">
                  <c:v>0.44287037037037</c:v>
                </c:pt>
                <c:pt idx="223" c:formatCode="h:mm:ss">
                  <c:v>0.442881944444444</c:v>
                </c:pt>
                <c:pt idx="224" c:formatCode="h:mm:ss">
                  <c:v>0.442893518518519</c:v>
                </c:pt>
                <c:pt idx="225" c:formatCode="h:mm:ss">
                  <c:v>0.442905092592593</c:v>
                </c:pt>
                <c:pt idx="226" c:formatCode="h:mm:ss">
                  <c:v>0.442916666666667</c:v>
                </c:pt>
                <c:pt idx="227" c:formatCode="h:mm:ss">
                  <c:v>0.442928240740741</c:v>
                </c:pt>
                <c:pt idx="228" c:formatCode="h:mm:ss">
                  <c:v>0.442939814814815</c:v>
                </c:pt>
                <c:pt idx="229" c:formatCode="h:mm:ss">
                  <c:v>0.442951388888889</c:v>
                </c:pt>
                <c:pt idx="230" c:formatCode="h:mm:ss">
                  <c:v>0.442962962962963</c:v>
                </c:pt>
                <c:pt idx="231" c:formatCode="h:mm:ss">
                  <c:v>0.442974537037037</c:v>
                </c:pt>
                <c:pt idx="232" c:formatCode="h:mm:ss">
                  <c:v>0.442986111111111</c:v>
                </c:pt>
                <c:pt idx="233" c:formatCode="h:mm:ss">
                  <c:v>0.442997685185185</c:v>
                </c:pt>
                <c:pt idx="234" c:formatCode="h:mm:ss">
                  <c:v>0.443009259259259</c:v>
                </c:pt>
                <c:pt idx="235" c:formatCode="h:mm:ss">
                  <c:v>0.443020833333333</c:v>
                </c:pt>
                <c:pt idx="236" c:formatCode="h:mm:ss">
                  <c:v>0.443032407407407</c:v>
                </c:pt>
                <c:pt idx="237" c:formatCode="h:mm:ss">
                  <c:v>0.443043981481481</c:v>
                </c:pt>
                <c:pt idx="238" c:formatCode="h:mm:ss">
                  <c:v>0.443055555555556</c:v>
                </c:pt>
                <c:pt idx="239" c:formatCode="h:mm:ss">
                  <c:v>0.44306712962963</c:v>
                </c:pt>
                <c:pt idx="240" c:formatCode="h:mm:ss">
                  <c:v>0.443078703703704</c:v>
                </c:pt>
                <c:pt idx="241" c:formatCode="h:mm:ss">
                  <c:v>0.443090277777778</c:v>
                </c:pt>
                <c:pt idx="242" c:formatCode="h:mm:ss">
                  <c:v>0.443101851851852</c:v>
                </c:pt>
                <c:pt idx="243" c:formatCode="h:mm:ss">
                  <c:v>0.443113425925926</c:v>
                </c:pt>
                <c:pt idx="244" c:formatCode="h:mm:ss">
                  <c:v>0.443125</c:v>
                </c:pt>
                <c:pt idx="245" c:formatCode="h:mm:ss">
                  <c:v>0.443136574074074</c:v>
                </c:pt>
                <c:pt idx="246" c:formatCode="h:mm:ss">
                  <c:v>0.443148148148148</c:v>
                </c:pt>
                <c:pt idx="247" c:formatCode="h:mm:ss">
                  <c:v>0.443159722222222</c:v>
                </c:pt>
                <c:pt idx="248" c:formatCode="h:mm:ss">
                  <c:v>0.443171296296296</c:v>
                </c:pt>
                <c:pt idx="249" c:formatCode="h:mm:ss">
                  <c:v>0.44318287037037</c:v>
                </c:pt>
                <c:pt idx="250" c:formatCode="h:mm:ss">
                  <c:v>0.443194444444444</c:v>
                </c:pt>
                <c:pt idx="251" c:formatCode="h:mm:ss">
                  <c:v>0.443206018518518</c:v>
                </c:pt>
                <c:pt idx="252" c:formatCode="h:mm:ss">
                  <c:v>0.443217592592593</c:v>
                </c:pt>
                <c:pt idx="253" c:formatCode="h:mm:ss">
                  <c:v>0.443229166666667</c:v>
                </c:pt>
                <c:pt idx="254" c:formatCode="h:mm:ss">
                  <c:v>0.443240740740741</c:v>
                </c:pt>
                <c:pt idx="255" c:formatCode="h:mm:ss">
                  <c:v>0.443252314814815</c:v>
                </c:pt>
                <c:pt idx="256" c:formatCode="h:mm:ss">
                  <c:v>0.443263888888889</c:v>
                </c:pt>
                <c:pt idx="257" c:formatCode="h:mm:ss">
                  <c:v>0.443275462962963</c:v>
                </c:pt>
                <c:pt idx="258" c:formatCode="h:mm:ss">
                  <c:v>0.443287037037037</c:v>
                </c:pt>
                <c:pt idx="259" c:formatCode="h:mm:ss">
                  <c:v>0.443298611111111</c:v>
                </c:pt>
                <c:pt idx="260" c:formatCode="h:mm:ss">
                  <c:v>0.443310185185185</c:v>
                </c:pt>
                <c:pt idx="261" c:formatCode="h:mm:ss">
                  <c:v>0.443321759259259</c:v>
                </c:pt>
                <c:pt idx="262" c:formatCode="h:mm:ss">
                  <c:v>0.443333333333333</c:v>
                </c:pt>
                <c:pt idx="263" c:formatCode="h:mm:ss">
                  <c:v>0.443344907407407</c:v>
                </c:pt>
                <c:pt idx="264" c:formatCode="h:mm:ss">
                  <c:v>0.443356481481481</c:v>
                </c:pt>
                <c:pt idx="265" c:formatCode="h:mm:ss">
                  <c:v>0.443368055555556</c:v>
                </c:pt>
                <c:pt idx="266" c:formatCode="h:mm:ss">
                  <c:v>0.44337962962963</c:v>
                </c:pt>
                <c:pt idx="267" c:formatCode="h:mm:ss">
                  <c:v>0.443391203703704</c:v>
                </c:pt>
                <c:pt idx="268" c:formatCode="h:mm:ss">
                  <c:v>0.443402777777778</c:v>
                </c:pt>
                <c:pt idx="269" c:formatCode="h:mm:ss">
                  <c:v>0.443414351851852</c:v>
                </c:pt>
                <c:pt idx="270" c:formatCode="h:mm:ss">
                  <c:v>0.443425925925926</c:v>
                </c:pt>
                <c:pt idx="271" c:formatCode="h:mm:ss">
                  <c:v>0.4434375</c:v>
                </c:pt>
                <c:pt idx="272" c:formatCode="h:mm:ss">
                  <c:v>0.443449074074074</c:v>
                </c:pt>
                <c:pt idx="273" c:formatCode="h:mm:ss">
                  <c:v>0.443460648148148</c:v>
                </c:pt>
                <c:pt idx="274" c:formatCode="h:mm:ss">
                  <c:v>0.443472222222222</c:v>
                </c:pt>
                <c:pt idx="275" c:formatCode="h:mm:ss">
                  <c:v>0.443483796296296</c:v>
                </c:pt>
                <c:pt idx="276" c:formatCode="h:mm:ss">
                  <c:v>0.44349537037037</c:v>
                </c:pt>
                <c:pt idx="277" c:formatCode="h:mm:ss">
                  <c:v>0.443506944444444</c:v>
                </c:pt>
                <c:pt idx="278" c:formatCode="h:mm:ss">
                  <c:v>0.443518518518518</c:v>
                </c:pt>
                <c:pt idx="279" c:formatCode="h:mm:ss">
                  <c:v>0.443530092592593</c:v>
                </c:pt>
                <c:pt idx="280" c:formatCode="h:mm:ss">
                  <c:v>0.443541666666667</c:v>
                </c:pt>
                <c:pt idx="281" c:formatCode="h:mm:ss">
                  <c:v>0.443553240740741</c:v>
                </c:pt>
                <c:pt idx="282" c:formatCode="h:mm:ss">
                  <c:v>0.443564814814815</c:v>
                </c:pt>
                <c:pt idx="283" c:formatCode="h:mm:ss">
                  <c:v>0.443576388888889</c:v>
                </c:pt>
                <c:pt idx="284" c:formatCode="h:mm:ss">
                  <c:v>0.443587962962963</c:v>
                </c:pt>
                <c:pt idx="285" c:formatCode="h:mm:ss">
                  <c:v>0.443599537037037</c:v>
                </c:pt>
                <c:pt idx="286" c:formatCode="h:mm:ss">
                  <c:v>0.443611111111111</c:v>
                </c:pt>
                <c:pt idx="287" c:formatCode="h:mm:ss">
                  <c:v>0.443622685185185</c:v>
                </c:pt>
                <c:pt idx="288" c:formatCode="h:mm:ss">
                  <c:v>0.443634259259259</c:v>
                </c:pt>
                <c:pt idx="289" c:formatCode="h:mm:ss">
                  <c:v>0.443645833333333</c:v>
                </c:pt>
                <c:pt idx="290" c:formatCode="h:mm:ss">
                  <c:v>0.443657407407407</c:v>
                </c:pt>
                <c:pt idx="291" c:formatCode="h:mm:ss">
                  <c:v>0.443668981481481</c:v>
                </c:pt>
                <c:pt idx="292" c:formatCode="h:mm:ss">
                  <c:v>0.443680555555556</c:v>
                </c:pt>
                <c:pt idx="293" c:formatCode="h:mm:ss">
                  <c:v>0.44369212962963</c:v>
                </c:pt>
                <c:pt idx="294" c:formatCode="h:mm:ss">
                  <c:v>0.443703703703704</c:v>
                </c:pt>
                <c:pt idx="295" c:formatCode="h:mm:ss">
                  <c:v>0.443715277777778</c:v>
                </c:pt>
                <c:pt idx="296" c:formatCode="h:mm:ss">
                  <c:v>0.443726851851852</c:v>
                </c:pt>
                <c:pt idx="297" c:formatCode="h:mm:ss">
                  <c:v>0.443738425925926</c:v>
                </c:pt>
                <c:pt idx="298" c:formatCode="h:mm:ss">
                  <c:v>0.44375</c:v>
                </c:pt>
                <c:pt idx="299" c:formatCode="h:mm:ss">
                  <c:v>0.443761574074074</c:v>
                </c:pt>
                <c:pt idx="300" c:formatCode="h:mm:ss">
                  <c:v>0.443773148148148</c:v>
                </c:pt>
                <c:pt idx="301" c:formatCode="h:mm:ss">
                  <c:v>0.443784722222222</c:v>
                </c:pt>
                <c:pt idx="302" c:formatCode="h:mm:ss">
                  <c:v>0.443796296296296</c:v>
                </c:pt>
                <c:pt idx="303" c:formatCode="h:mm:ss">
                  <c:v>0.44380787037037</c:v>
                </c:pt>
                <c:pt idx="304" c:formatCode="h:mm:ss">
                  <c:v>0.443819444444444</c:v>
                </c:pt>
                <c:pt idx="305" c:formatCode="h:mm:ss">
                  <c:v>0.443831018518519</c:v>
                </c:pt>
                <c:pt idx="306" c:formatCode="h:mm:ss">
                  <c:v>0.443842592592593</c:v>
                </c:pt>
                <c:pt idx="307" c:formatCode="h:mm:ss">
                  <c:v>0.443854166666667</c:v>
                </c:pt>
                <c:pt idx="308" c:formatCode="h:mm:ss">
                  <c:v>0.443865740740741</c:v>
                </c:pt>
                <c:pt idx="309" c:formatCode="h:mm:ss">
                  <c:v>0.443877314814815</c:v>
                </c:pt>
                <c:pt idx="310" c:formatCode="h:mm:ss">
                  <c:v>0.443888888888889</c:v>
                </c:pt>
                <c:pt idx="311" c:formatCode="h:mm:ss">
                  <c:v>0.443900462962963</c:v>
                </c:pt>
                <c:pt idx="312" c:formatCode="h:mm:ss">
                  <c:v>0.443912037037037</c:v>
                </c:pt>
                <c:pt idx="313" c:formatCode="h:mm:ss">
                  <c:v>0.443923611111111</c:v>
                </c:pt>
                <c:pt idx="314" c:formatCode="h:mm:ss">
                  <c:v>0.443935185185185</c:v>
                </c:pt>
                <c:pt idx="315" c:formatCode="h:mm:ss">
                  <c:v>0.443946759259259</c:v>
                </c:pt>
                <c:pt idx="316" c:formatCode="h:mm:ss">
                  <c:v>0.443958333333333</c:v>
                </c:pt>
                <c:pt idx="317" c:formatCode="h:mm:ss">
                  <c:v>0.443969907407407</c:v>
                </c:pt>
                <c:pt idx="318" c:formatCode="h:mm:ss">
                  <c:v>0.443981481481481</c:v>
                </c:pt>
                <c:pt idx="319" c:formatCode="h:mm:ss">
                  <c:v>0.443993055555556</c:v>
                </c:pt>
                <c:pt idx="320" c:formatCode="h:mm:ss">
                  <c:v>0.44400462962963</c:v>
                </c:pt>
                <c:pt idx="321" c:formatCode="h:mm:ss">
                  <c:v>0.444016203703704</c:v>
                </c:pt>
                <c:pt idx="322" c:formatCode="h:mm:ss">
                  <c:v>0.444027777777778</c:v>
                </c:pt>
                <c:pt idx="323" c:formatCode="h:mm:ss">
                  <c:v>0.444039351851852</c:v>
                </c:pt>
                <c:pt idx="324" c:formatCode="h:mm:ss">
                  <c:v>0.444050925925926</c:v>
                </c:pt>
                <c:pt idx="325" c:formatCode="h:mm:ss">
                  <c:v>0.4440625</c:v>
                </c:pt>
                <c:pt idx="326" c:formatCode="h:mm:ss">
                  <c:v>0.444074074074074</c:v>
                </c:pt>
                <c:pt idx="327" c:formatCode="h:mm:ss">
                  <c:v>0.444085648148148</c:v>
                </c:pt>
                <c:pt idx="328" c:formatCode="h:mm:ss">
                  <c:v>0.444097222222222</c:v>
                </c:pt>
                <c:pt idx="329" c:formatCode="h:mm:ss">
                  <c:v>0.444108796296296</c:v>
                </c:pt>
                <c:pt idx="330" c:formatCode="h:mm:ss">
                  <c:v>0.44412037037037</c:v>
                </c:pt>
                <c:pt idx="331" c:formatCode="h:mm:ss">
                  <c:v>0.444131944444444</c:v>
                </c:pt>
                <c:pt idx="332" c:formatCode="h:mm:ss">
                  <c:v>0.444143518518519</c:v>
                </c:pt>
                <c:pt idx="333" c:formatCode="h:mm:ss">
                  <c:v>0.444155092592593</c:v>
                </c:pt>
                <c:pt idx="334" c:formatCode="h:mm:ss">
                  <c:v>0.444166666666667</c:v>
                </c:pt>
                <c:pt idx="335" c:formatCode="h:mm:ss">
                  <c:v>0.444178240740741</c:v>
                </c:pt>
                <c:pt idx="336" c:formatCode="h:mm:ss">
                  <c:v>0.444189814814815</c:v>
                </c:pt>
                <c:pt idx="337" c:formatCode="h:mm:ss">
                  <c:v>0.444201388888889</c:v>
                </c:pt>
                <c:pt idx="338" c:formatCode="h:mm:ss">
                  <c:v>0.444212962962963</c:v>
                </c:pt>
                <c:pt idx="339" c:formatCode="h:mm:ss">
                  <c:v>0.444224537037037</c:v>
                </c:pt>
                <c:pt idx="340" c:formatCode="h:mm:ss">
                  <c:v>0.444236111111111</c:v>
                </c:pt>
                <c:pt idx="341" c:formatCode="h:mm:ss">
                  <c:v>0.444247685185185</c:v>
                </c:pt>
                <c:pt idx="342" c:formatCode="h:mm:ss">
                  <c:v>0.444259259259259</c:v>
                </c:pt>
                <c:pt idx="343" c:formatCode="h:mm:ss">
                  <c:v>0.444270833333333</c:v>
                </c:pt>
                <c:pt idx="344" c:formatCode="h:mm:ss">
                  <c:v>0.444282407407407</c:v>
                </c:pt>
                <c:pt idx="345" c:formatCode="h:mm:ss">
                  <c:v>0.444293981481481</c:v>
                </c:pt>
                <c:pt idx="346" c:formatCode="h:mm:ss">
                  <c:v>0.444305555555556</c:v>
                </c:pt>
                <c:pt idx="347" c:formatCode="h:mm:ss">
                  <c:v>0.44431712962963</c:v>
                </c:pt>
                <c:pt idx="348" c:formatCode="h:mm:ss">
                  <c:v>0.444328703703704</c:v>
                </c:pt>
                <c:pt idx="349" c:formatCode="h:mm:ss">
                  <c:v>0.444340277777778</c:v>
                </c:pt>
                <c:pt idx="350" c:formatCode="h:mm:ss">
                  <c:v>0.444351851851852</c:v>
                </c:pt>
                <c:pt idx="351" c:formatCode="h:mm:ss">
                  <c:v>0.444363425925926</c:v>
                </c:pt>
                <c:pt idx="352" c:formatCode="h:mm:ss">
                  <c:v>0.444375</c:v>
                </c:pt>
                <c:pt idx="353" c:formatCode="h:mm:ss">
                  <c:v>0.444386574074074</c:v>
                </c:pt>
                <c:pt idx="354" c:formatCode="h:mm:ss">
                  <c:v>0.444398148148148</c:v>
                </c:pt>
                <c:pt idx="355" c:formatCode="h:mm:ss">
                  <c:v>0.444409722222222</c:v>
                </c:pt>
                <c:pt idx="356" c:formatCode="h:mm:ss">
                  <c:v>0.444421296296296</c:v>
                </c:pt>
                <c:pt idx="357" c:formatCode="h:mm:ss">
                  <c:v>0.44443287037037</c:v>
                </c:pt>
                <c:pt idx="358" c:formatCode="h:mm:ss">
                  <c:v>0.444444444444444</c:v>
                </c:pt>
                <c:pt idx="359" c:formatCode="h:mm:ss">
                  <c:v>0.444456018518519</c:v>
                </c:pt>
                <c:pt idx="360" c:formatCode="h:mm:ss">
                  <c:v>0.444467592592593</c:v>
                </c:pt>
                <c:pt idx="361" c:formatCode="h:mm:ss">
                  <c:v>0.444479166666667</c:v>
                </c:pt>
                <c:pt idx="362" c:formatCode="h:mm:ss">
                  <c:v>0.444490740740741</c:v>
                </c:pt>
                <c:pt idx="363" c:formatCode="h:mm:ss">
                  <c:v>0.444502314814815</c:v>
                </c:pt>
                <c:pt idx="364" c:formatCode="h:mm:ss">
                  <c:v>0.444513888888889</c:v>
                </c:pt>
                <c:pt idx="365" c:formatCode="h:mm:ss">
                  <c:v>0.444525462962963</c:v>
                </c:pt>
                <c:pt idx="366" c:formatCode="h:mm:ss">
                  <c:v>0.444537037037037</c:v>
                </c:pt>
                <c:pt idx="367" c:formatCode="h:mm:ss">
                  <c:v>0.444548611111111</c:v>
                </c:pt>
                <c:pt idx="368" c:formatCode="h:mm:ss">
                  <c:v>0.444560185185185</c:v>
                </c:pt>
                <c:pt idx="369" c:formatCode="h:mm:ss">
                  <c:v>0.444571759259259</c:v>
                </c:pt>
                <c:pt idx="370" c:formatCode="h:mm:ss">
                  <c:v>0.444583333333333</c:v>
                </c:pt>
                <c:pt idx="371" c:formatCode="h:mm:ss">
                  <c:v>0.444594907407407</c:v>
                </c:pt>
                <c:pt idx="372" c:formatCode="h:mm:ss">
                  <c:v>0.444606481481481</c:v>
                </c:pt>
                <c:pt idx="373" c:formatCode="h:mm:ss">
                  <c:v>0.444618055555556</c:v>
                </c:pt>
                <c:pt idx="374" c:formatCode="h:mm:ss">
                  <c:v>0.44462962962963</c:v>
                </c:pt>
                <c:pt idx="375" c:formatCode="h:mm:ss">
                  <c:v>0.444641203703704</c:v>
                </c:pt>
                <c:pt idx="376" c:formatCode="h:mm:ss">
                  <c:v>0.444652777777778</c:v>
                </c:pt>
                <c:pt idx="377" c:formatCode="h:mm:ss">
                  <c:v>0.444664351851852</c:v>
                </c:pt>
                <c:pt idx="378" c:formatCode="h:mm:ss">
                  <c:v>0.444675925925926</c:v>
                </c:pt>
                <c:pt idx="379" c:formatCode="h:mm:ss">
                  <c:v>0.4446875</c:v>
                </c:pt>
                <c:pt idx="380" c:formatCode="h:mm:ss">
                  <c:v>0.444699074074074</c:v>
                </c:pt>
                <c:pt idx="381" c:formatCode="h:mm:ss">
                  <c:v>0.444710648148148</c:v>
                </c:pt>
                <c:pt idx="382" c:formatCode="h:mm:ss">
                  <c:v>0.444722222222222</c:v>
                </c:pt>
                <c:pt idx="383" c:formatCode="h:mm:ss">
                  <c:v>0.444733796296296</c:v>
                </c:pt>
                <c:pt idx="384" c:formatCode="h:mm:ss">
                  <c:v>0.44474537037037</c:v>
                </c:pt>
                <c:pt idx="385" c:formatCode="h:mm:ss">
                  <c:v>0.444756944444444</c:v>
                </c:pt>
                <c:pt idx="386" c:formatCode="h:mm:ss">
                  <c:v>0.444768518518519</c:v>
                </c:pt>
                <c:pt idx="387" c:formatCode="h:mm:ss">
                  <c:v>0.444780092592593</c:v>
                </c:pt>
                <c:pt idx="388" c:formatCode="h:mm:ss">
                  <c:v>0.444791666666667</c:v>
                </c:pt>
                <c:pt idx="389" c:formatCode="h:mm:ss">
                  <c:v>0.444803240740741</c:v>
                </c:pt>
                <c:pt idx="390" c:formatCode="h:mm:ss">
                  <c:v>0.444814814814815</c:v>
                </c:pt>
                <c:pt idx="391" c:formatCode="h:mm:ss">
                  <c:v>0.444826388888889</c:v>
                </c:pt>
                <c:pt idx="392" c:formatCode="h:mm:ss">
                  <c:v>0.444837962962963</c:v>
                </c:pt>
                <c:pt idx="393" c:formatCode="h:mm:ss">
                  <c:v>0.444849537037037</c:v>
                </c:pt>
                <c:pt idx="394" c:formatCode="h:mm:ss">
                  <c:v>0.444861111111111</c:v>
                </c:pt>
                <c:pt idx="395" c:formatCode="h:mm:ss">
                  <c:v>0.444872685185185</c:v>
                </c:pt>
                <c:pt idx="396" c:formatCode="h:mm:ss">
                  <c:v>0.444884259259259</c:v>
                </c:pt>
                <c:pt idx="397" c:formatCode="h:mm:ss">
                  <c:v>0.444895833333333</c:v>
                </c:pt>
                <c:pt idx="398" c:formatCode="h:mm:ss">
                  <c:v>0.444907407407407</c:v>
                </c:pt>
                <c:pt idx="399" c:formatCode="h:mm:ss">
                  <c:v>0.444918981481482</c:v>
                </c:pt>
                <c:pt idx="400" c:formatCode="h:mm:ss">
                  <c:v>0.444930555555556</c:v>
                </c:pt>
                <c:pt idx="401" c:formatCode="h:mm:ss">
                  <c:v>0.44494212962963</c:v>
                </c:pt>
                <c:pt idx="402" c:formatCode="h:mm:ss">
                  <c:v>0.444953703703704</c:v>
                </c:pt>
                <c:pt idx="403" c:formatCode="h:mm:ss">
                  <c:v>0.444965277777778</c:v>
                </c:pt>
                <c:pt idx="404" c:formatCode="h:mm:ss">
                  <c:v>0.444976851851852</c:v>
                </c:pt>
                <c:pt idx="405" c:formatCode="h:mm:ss">
                  <c:v>0.444988425925926</c:v>
                </c:pt>
                <c:pt idx="406" c:formatCode="h:mm:ss">
                  <c:v>0.445</c:v>
                </c:pt>
                <c:pt idx="407" c:formatCode="h:mm:ss">
                  <c:v>0.445011574074074</c:v>
                </c:pt>
                <c:pt idx="408" c:formatCode="h:mm:ss">
                  <c:v>0.445023148148148</c:v>
                </c:pt>
                <c:pt idx="409" c:formatCode="h:mm:ss">
                  <c:v>0.445034722222222</c:v>
                </c:pt>
                <c:pt idx="410" c:formatCode="h:mm:ss">
                  <c:v>0.445046296296296</c:v>
                </c:pt>
                <c:pt idx="411" c:formatCode="h:mm:ss">
                  <c:v>0.44505787037037</c:v>
                </c:pt>
                <c:pt idx="412" c:formatCode="h:mm:ss">
                  <c:v>0.445069444444444</c:v>
                </c:pt>
                <c:pt idx="413" c:formatCode="h:mm:ss">
                  <c:v>0.445081018518519</c:v>
                </c:pt>
                <c:pt idx="414" c:formatCode="h:mm:ss">
                  <c:v>0.445092592592593</c:v>
                </c:pt>
                <c:pt idx="415" c:formatCode="h:mm:ss">
                  <c:v>0.445104166666667</c:v>
                </c:pt>
                <c:pt idx="416" c:formatCode="h:mm:ss">
                  <c:v>0.445115740740741</c:v>
                </c:pt>
                <c:pt idx="417" c:formatCode="h:mm:ss">
                  <c:v>0.445127314814815</c:v>
                </c:pt>
                <c:pt idx="418" c:formatCode="h:mm:ss">
                  <c:v>0.445138888888889</c:v>
                </c:pt>
                <c:pt idx="419" c:formatCode="h:mm:ss">
                  <c:v>0.445150462962963</c:v>
                </c:pt>
                <c:pt idx="420" c:formatCode="h:mm:ss">
                  <c:v>0.445162037037037</c:v>
                </c:pt>
                <c:pt idx="421" c:formatCode="h:mm:ss">
                  <c:v>0.445173611111111</c:v>
                </c:pt>
                <c:pt idx="422" c:formatCode="h:mm:ss">
                  <c:v>0.445185185185185</c:v>
                </c:pt>
                <c:pt idx="423" c:formatCode="h:mm:ss">
                  <c:v>0.445196759259259</c:v>
                </c:pt>
                <c:pt idx="424" c:formatCode="h:mm:ss">
                  <c:v>0.445208333333333</c:v>
                </c:pt>
                <c:pt idx="425" c:formatCode="h:mm:ss">
                  <c:v>0.445219907407407</c:v>
                </c:pt>
                <c:pt idx="426" c:formatCode="h:mm:ss">
                  <c:v>0.445231481481482</c:v>
                </c:pt>
                <c:pt idx="427" c:formatCode="h:mm:ss">
                  <c:v>0.445243055555556</c:v>
                </c:pt>
                <c:pt idx="428" c:formatCode="h:mm:ss">
                  <c:v>0.44525462962963</c:v>
                </c:pt>
                <c:pt idx="429" c:formatCode="h:mm:ss">
                  <c:v>0.445266203703704</c:v>
                </c:pt>
                <c:pt idx="430" c:formatCode="h:mm:ss">
                  <c:v>0.445277777777778</c:v>
                </c:pt>
                <c:pt idx="431" c:formatCode="h:mm:ss">
                  <c:v>0.445289351851852</c:v>
                </c:pt>
                <c:pt idx="432" c:formatCode="h:mm:ss">
                  <c:v>0.445300925925926</c:v>
                </c:pt>
                <c:pt idx="433" c:formatCode="h:mm:ss">
                  <c:v>0.4453125</c:v>
                </c:pt>
                <c:pt idx="434" c:formatCode="h:mm:ss">
                  <c:v>0.445324074074074</c:v>
                </c:pt>
                <c:pt idx="435" c:formatCode="h:mm:ss">
                  <c:v>0.445335648148148</c:v>
                </c:pt>
                <c:pt idx="436" c:formatCode="h:mm:ss">
                  <c:v>0.445347222222222</c:v>
                </c:pt>
                <c:pt idx="437" c:formatCode="h:mm:ss">
                  <c:v>0.445358796296296</c:v>
                </c:pt>
                <c:pt idx="438" c:formatCode="h:mm:ss">
                  <c:v>0.44537037037037</c:v>
                </c:pt>
                <c:pt idx="439" c:formatCode="h:mm:ss">
                  <c:v>0.445381944444444</c:v>
                </c:pt>
                <c:pt idx="440" c:formatCode="h:mm:ss">
                  <c:v>0.445393518518518</c:v>
                </c:pt>
                <c:pt idx="441" c:formatCode="h:mm:ss">
                  <c:v>0.445405092592593</c:v>
                </c:pt>
                <c:pt idx="442" c:formatCode="h:mm:ss">
                  <c:v>0.445416666666667</c:v>
                </c:pt>
                <c:pt idx="443" c:formatCode="h:mm:ss">
                  <c:v>0.445428240740741</c:v>
                </c:pt>
                <c:pt idx="444" c:formatCode="h:mm:ss">
                  <c:v>0.445439814814815</c:v>
                </c:pt>
                <c:pt idx="445" c:formatCode="h:mm:ss">
                  <c:v>0.445451388888889</c:v>
                </c:pt>
                <c:pt idx="446" c:formatCode="h:mm:ss">
                  <c:v>0.445462962962963</c:v>
                </c:pt>
                <c:pt idx="447" c:formatCode="h:mm:ss">
                  <c:v>0.445474537037037</c:v>
                </c:pt>
                <c:pt idx="448" c:formatCode="h:mm:ss">
                  <c:v>0.445486111111111</c:v>
                </c:pt>
                <c:pt idx="449" c:formatCode="h:mm:ss">
                  <c:v>0.445497685185185</c:v>
                </c:pt>
                <c:pt idx="450" c:formatCode="h:mm:ss">
                  <c:v>0.445509259259259</c:v>
                </c:pt>
                <c:pt idx="451" c:formatCode="h:mm:ss">
                  <c:v>0.445520833333333</c:v>
                </c:pt>
                <c:pt idx="452" c:formatCode="h:mm:ss">
                  <c:v>0.445532407407407</c:v>
                </c:pt>
                <c:pt idx="453" c:formatCode="h:mm:ss">
                  <c:v>0.445543981481481</c:v>
                </c:pt>
                <c:pt idx="454" c:formatCode="h:mm:ss">
                  <c:v>0.445555555555556</c:v>
                </c:pt>
                <c:pt idx="455" c:formatCode="h:mm:ss">
                  <c:v>0.44556712962963</c:v>
                </c:pt>
                <c:pt idx="456" c:formatCode="h:mm:ss">
                  <c:v>0.445578703703704</c:v>
                </c:pt>
                <c:pt idx="457" c:formatCode="h:mm:ss">
                  <c:v>0.445590277777778</c:v>
                </c:pt>
                <c:pt idx="458" c:formatCode="h:mm:ss">
                  <c:v>0.445601851851852</c:v>
                </c:pt>
                <c:pt idx="459" c:formatCode="h:mm:ss">
                  <c:v>0.445613425925926</c:v>
                </c:pt>
                <c:pt idx="460" c:formatCode="h:mm:ss">
                  <c:v>0.445625</c:v>
                </c:pt>
                <c:pt idx="461" c:formatCode="h:mm:ss">
                  <c:v>0.445636574074074</c:v>
                </c:pt>
                <c:pt idx="462" c:formatCode="h:mm:ss">
                  <c:v>0.445648148148148</c:v>
                </c:pt>
                <c:pt idx="463" c:formatCode="h:mm:ss">
                  <c:v>0.445659722222222</c:v>
                </c:pt>
                <c:pt idx="464" c:formatCode="h:mm:ss">
                  <c:v>0.445671296296296</c:v>
                </c:pt>
                <c:pt idx="465" c:formatCode="h:mm:ss">
                  <c:v>0.44568287037037</c:v>
                </c:pt>
                <c:pt idx="466" c:formatCode="h:mm:ss">
                  <c:v>0.445694444444444</c:v>
                </c:pt>
                <c:pt idx="467" c:formatCode="h:mm:ss">
                  <c:v>0.445706018518518</c:v>
                </c:pt>
                <c:pt idx="468" c:formatCode="h:mm:ss">
                  <c:v>0.445717592592593</c:v>
                </c:pt>
                <c:pt idx="469" c:formatCode="h:mm:ss">
                  <c:v>0.445729166666667</c:v>
                </c:pt>
                <c:pt idx="470" c:formatCode="h:mm:ss">
                  <c:v>0.445740740740741</c:v>
                </c:pt>
                <c:pt idx="471" c:formatCode="h:mm:ss">
                  <c:v>0.445752314814815</c:v>
                </c:pt>
                <c:pt idx="472" c:formatCode="h:mm:ss">
                  <c:v>0.445763888888889</c:v>
                </c:pt>
                <c:pt idx="473" c:formatCode="h:mm:ss">
                  <c:v>0.445775462962963</c:v>
                </c:pt>
                <c:pt idx="474" c:formatCode="h:mm:ss">
                  <c:v>0.445787037037037</c:v>
                </c:pt>
                <c:pt idx="475" c:formatCode="h:mm:ss">
                  <c:v>0.445798611111111</c:v>
                </c:pt>
                <c:pt idx="476" c:formatCode="h:mm:ss">
                  <c:v>0.445810185185185</c:v>
                </c:pt>
                <c:pt idx="477" c:formatCode="h:mm:ss">
                  <c:v>0.445821759259259</c:v>
                </c:pt>
                <c:pt idx="478" c:formatCode="h:mm:ss">
                  <c:v>0.445833333333333</c:v>
                </c:pt>
                <c:pt idx="479" c:formatCode="h:mm:ss">
                  <c:v>0.445844907407407</c:v>
                </c:pt>
                <c:pt idx="480" c:formatCode="h:mm:ss">
                  <c:v>0.445856481481481</c:v>
                </c:pt>
                <c:pt idx="481" c:formatCode="h:mm:ss">
                  <c:v>0.445868055555556</c:v>
                </c:pt>
                <c:pt idx="482" c:formatCode="h:mm:ss">
                  <c:v>0.44587962962963</c:v>
                </c:pt>
                <c:pt idx="483" c:formatCode="h:mm:ss">
                  <c:v>0.445891203703704</c:v>
                </c:pt>
                <c:pt idx="484" c:formatCode="h:mm:ss">
                  <c:v>0.445902777777778</c:v>
                </c:pt>
                <c:pt idx="485" c:formatCode="h:mm:ss">
                  <c:v>0.445914351851852</c:v>
                </c:pt>
                <c:pt idx="486" c:formatCode="h:mm:ss">
                  <c:v>0.445925925925926</c:v>
                </c:pt>
                <c:pt idx="487" c:formatCode="h:mm:ss">
                  <c:v>0.4459375</c:v>
                </c:pt>
                <c:pt idx="488" c:formatCode="h:mm:ss">
                  <c:v>0.445949074074074</c:v>
                </c:pt>
                <c:pt idx="489" c:formatCode="h:mm:ss">
                  <c:v>0.445960648148148</c:v>
                </c:pt>
                <c:pt idx="490" c:formatCode="h:mm:ss">
                  <c:v>0.445972222222222</c:v>
                </c:pt>
                <c:pt idx="491" c:formatCode="h:mm:ss">
                  <c:v>0.445983796296296</c:v>
                </c:pt>
                <c:pt idx="492" c:formatCode="h:mm:ss">
                  <c:v>0.44599537037037</c:v>
                </c:pt>
                <c:pt idx="493" c:formatCode="h:mm:ss">
                  <c:v>0.446006944444444</c:v>
                </c:pt>
                <c:pt idx="494" c:formatCode="h:mm:ss">
                  <c:v>0.446018518518519</c:v>
                </c:pt>
                <c:pt idx="495" c:formatCode="h:mm:ss">
                  <c:v>0.446030092592593</c:v>
                </c:pt>
                <c:pt idx="496" c:formatCode="h:mm:ss">
                  <c:v>0.446041666666667</c:v>
                </c:pt>
                <c:pt idx="497" c:formatCode="h:mm:ss">
                  <c:v>0.446053240740741</c:v>
                </c:pt>
                <c:pt idx="498" c:formatCode="h:mm:ss">
                  <c:v>0.446064814814815</c:v>
                </c:pt>
                <c:pt idx="499" c:formatCode="h:mm:ss">
                  <c:v>0.446076388888889</c:v>
                </c:pt>
                <c:pt idx="500" c:formatCode="h:mm:ss">
                  <c:v>0.446087962962963</c:v>
                </c:pt>
                <c:pt idx="501" c:formatCode="h:mm:ss">
                  <c:v>0.446099537037037</c:v>
                </c:pt>
                <c:pt idx="502" c:formatCode="h:mm:ss">
                  <c:v>0.446111111111111</c:v>
                </c:pt>
                <c:pt idx="503" c:formatCode="h:mm:ss">
                  <c:v>0.446122685185185</c:v>
                </c:pt>
                <c:pt idx="504" c:formatCode="h:mm:ss">
                  <c:v>0.446134259259259</c:v>
                </c:pt>
                <c:pt idx="505" c:formatCode="h:mm:ss">
                  <c:v>0.446145833333333</c:v>
                </c:pt>
                <c:pt idx="506" c:formatCode="h:mm:ss">
                  <c:v>0.446157407407407</c:v>
                </c:pt>
                <c:pt idx="507" c:formatCode="h:mm:ss">
                  <c:v>0.446168981481481</c:v>
                </c:pt>
                <c:pt idx="508" c:formatCode="h:mm:ss">
                  <c:v>0.446180555555556</c:v>
                </c:pt>
                <c:pt idx="509" c:formatCode="h:mm:ss">
                  <c:v>0.44619212962963</c:v>
                </c:pt>
                <c:pt idx="510" c:formatCode="h:mm:ss">
                  <c:v>0.446203703703704</c:v>
                </c:pt>
                <c:pt idx="511" c:formatCode="h:mm:ss">
                  <c:v>0.446215277777778</c:v>
                </c:pt>
                <c:pt idx="512" c:formatCode="h:mm:ss">
                  <c:v>0.446226851851852</c:v>
                </c:pt>
                <c:pt idx="513" c:formatCode="h:mm:ss">
                  <c:v>0.446238425925926</c:v>
                </c:pt>
                <c:pt idx="514" c:formatCode="h:mm:ss">
                  <c:v>0.44625</c:v>
                </c:pt>
                <c:pt idx="515" c:formatCode="h:mm:ss">
                  <c:v>0.446261574074074</c:v>
                </c:pt>
                <c:pt idx="516" c:formatCode="h:mm:ss">
                  <c:v>0.446273148148148</c:v>
                </c:pt>
                <c:pt idx="517" c:formatCode="h:mm:ss">
                  <c:v>0.446284722222222</c:v>
                </c:pt>
                <c:pt idx="518" c:formatCode="h:mm:ss">
                  <c:v>0.446296296296296</c:v>
                </c:pt>
                <c:pt idx="519" c:formatCode="h:mm:ss">
                  <c:v>0.44630787037037</c:v>
                </c:pt>
                <c:pt idx="520" c:formatCode="h:mm:ss">
                  <c:v>0.446319444444444</c:v>
                </c:pt>
                <c:pt idx="521" c:formatCode="h:mm:ss">
                  <c:v>0.446331018518519</c:v>
                </c:pt>
                <c:pt idx="522" c:formatCode="h:mm:ss">
                  <c:v>0.446342592592593</c:v>
                </c:pt>
                <c:pt idx="523" c:formatCode="h:mm:ss">
                  <c:v>0.446354166666667</c:v>
                </c:pt>
                <c:pt idx="524" c:formatCode="h:mm:ss">
                  <c:v>0.446365740740741</c:v>
                </c:pt>
                <c:pt idx="525" c:formatCode="h:mm:ss">
                  <c:v>0.446377314814815</c:v>
                </c:pt>
                <c:pt idx="526" c:formatCode="h:mm:ss">
                  <c:v>0.446388888888889</c:v>
                </c:pt>
                <c:pt idx="527" c:formatCode="h:mm:ss">
                  <c:v>0.446400462962963</c:v>
                </c:pt>
                <c:pt idx="528" c:formatCode="h:mm:ss">
                  <c:v>0.446412037037037</c:v>
                </c:pt>
                <c:pt idx="529" c:formatCode="h:mm:ss">
                  <c:v>0.446423611111111</c:v>
                </c:pt>
                <c:pt idx="530" c:formatCode="h:mm:ss">
                  <c:v>0.446435185185185</c:v>
                </c:pt>
                <c:pt idx="531" c:formatCode="h:mm:ss">
                  <c:v>0.446446759259259</c:v>
                </c:pt>
                <c:pt idx="532" c:formatCode="h:mm:ss">
                  <c:v>0.446458333333333</c:v>
                </c:pt>
                <c:pt idx="533" c:formatCode="h:mm:ss">
                  <c:v>0.446469907407407</c:v>
                </c:pt>
                <c:pt idx="534" c:formatCode="h:mm:ss">
                  <c:v>0.446481481481481</c:v>
                </c:pt>
                <c:pt idx="535" c:formatCode="h:mm:ss">
                  <c:v>0.446493055555556</c:v>
                </c:pt>
                <c:pt idx="536" c:formatCode="h:mm:ss">
                  <c:v>0.44650462962963</c:v>
                </c:pt>
                <c:pt idx="537" c:formatCode="h:mm:ss">
                  <c:v>0.446516203703704</c:v>
                </c:pt>
                <c:pt idx="538" c:formatCode="h:mm:ss">
                  <c:v>0.446527777777778</c:v>
                </c:pt>
                <c:pt idx="539" c:formatCode="h:mm:ss">
                  <c:v>0.446539351851852</c:v>
                </c:pt>
                <c:pt idx="540" c:formatCode="h:mm:ss">
                  <c:v>0.446550925925926</c:v>
                </c:pt>
                <c:pt idx="541" c:formatCode="h:mm:ss">
                  <c:v>0.4465625</c:v>
                </c:pt>
                <c:pt idx="542" c:formatCode="h:mm:ss">
                  <c:v>0.446574074074074</c:v>
                </c:pt>
                <c:pt idx="543" c:formatCode="h:mm:ss">
                  <c:v>0.446585648148148</c:v>
                </c:pt>
                <c:pt idx="544" c:formatCode="h:mm:ss">
                  <c:v>0.446597222222222</c:v>
                </c:pt>
                <c:pt idx="545" c:formatCode="h:mm:ss">
                  <c:v>0.446608796296296</c:v>
                </c:pt>
                <c:pt idx="546" c:formatCode="h:mm:ss">
                  <c:v>0.44662037037037</c:v>
                </c:pt>
                <c:pt idx="547" c:formatCode="h:mm:ss">
                  <c:v>0.446631944444444</c:v>
                </c:pt>
                <c:pt idx="548" c:formatCode="h:mm:ss">
                  <c:v>0.446643518518519</c:v>
                </c:pt>
                <c:pt idx="549" c:formatCode="h:mm:ss">
                  <c:v>0.446655092592593</c:v>
                </c:pt>
                <c:pt idx="550" c:formatCode="h:mm:ss">
                  <c:v>0.446666666666667</c:v>
                </c:pt>
                <c:pt idx="551" c:formatCode="h:mm:ss">
                  <c:v>0.446678240740741</c:v>
                </c:pt>
                <c:pt idx="552" c:formatCode="h:mm:ss">
                  <c:v>0.446689814814815</c:v>
                </c:pt>
                <c:pt idx="553" c:formatCode="h:mm:ss">
                  <c:v>0.446701388888889</c:v>
                </c:pt>
                <c:pt idx="554" c:formatCode="h:mm:ss">
                  <c:v>0.446712962962963</c:v>
                </c:pt>
                <c:pt idx="555" c:formatCode="h:mm:ss">
                  <c:v>0.446724537037037</c:v>
                </c:pt>
                <c:pt idx="556" c:formatCode="h:mm:ss">
                  <c:v>0.446736111111111</c:v>
                </c:pt>
                <c:pt idx="557" c:formatCode="h:mm:ss">
                  <c:v>0.446747685185185</c:v>
                </c:pt>
                <c:pt idx="558" c:formatCode="h:mm:ss">
                  <c:v>0.446759259259259</c:v>
                </c:pt>
                <c:pt idx="559" c:formatCode="h:mm:ss">
                  <c:v>0.446770833333333</c:v>
                </c:pt>
                <c:pt idx="560" c:formatCode="h:mm:ss">
                  <c:v>0.446782407407407</c:v>
                </c:pt>
                <c:pt idx="561" c:formatCode="h:mm:ss">
                  <c:v>0.446793981481481</c:v>
                </c:pt>
                <c:pt idx="562" c:formatCode="h:mm:ss">
                  <c:v>0.446805555555556</c:v>
                </c:pt>
                <c:pt idx="563" c:formatCode="h:mm:ss">
                  <c:v>0.44681712962963</c:v>
                </c:pt>
                <c:pt idx="564" c:formatCode="h:mm:ss">
                  <c:v>0.446828703703704</c:v>
                </c:pt>
                <c:pt idx="565" c:formatCode="h:mm:ss">
                  <c:v>0.446840277777778</c:v>
                </c:pt>
                <c:pt idx="566" c:formatCode="h:mm:ss">
                  <c:v>0.446851851851852</c:v>
                </c:pt>
                <c:pt idx="567" c:formatCode="h:mm:ss">
                  <c:v>0.446863425925926</c:v>
                </c:pt>
                <c:pt idx="568" c:formatCode="h:mm:ss">
                  <c:v>0.446875</c:v>
                </c:pt>
                <c:pt idx="569" c:formatCode="h:mm:ss">
                  <c:v>0.446886574074074</c:v>
                </c:pt>
                <c:pt idx="570" c:formatCode="h:mm:ss">
                  <c:v>0.446898148148148</c:v>
                </c:pt>
                <c:pt idx="571" c:formatCode="h:mm:ss">
                  <c:v>0.446909722222222</c:v>
                </c:pt>
                <c:pt idx="572" c:formatCode="h:mm:ss">
                  <c:v>0.446921296296296</c:v>
                </c:pt>
                <c:pt idx="573" c:formatCode="h:mm:ss">
                  <c:v>0.44693287037037</c:v>
                </c:pt>
                <c:pt idx="574" c:formatCode="h:mm:ss">
                  <c:v>0.446944444444444</c:v>
                </c:pt>
                <c:pt idx="575" c:formatCode="h:mm:ss">
                  <c:v>0.446956018518519</c:v>
                </c:pt>
                <c:pt idx="576" c:formatCode="h:mm:ss">
                  <c:v>0.446967592592593</c:v>
                </c:pt>
                <c:pt idx="577" c:formatCode="h:mm:ss">
                  <c:v>0.446979166666667</c:v>
                </c:pt>
                <c:pt idx="578" c:formatCode="h:mm:ss">
                  <c:v>0.446990740740741</c:v>
                </c:pt>
                <c:pt idx="579" c:formatCode="h:mm:ss">
                  <c:v>0.447002314814815</c:v>
                </c:pt>
                <c:pt idx="580" c:formatCode="h:mm:ss">
                  <c:v>0.447013888888889</c:v>
                </c:pt>
                <c:pt idx="581" c:formatCode="h:mm:ss">
                  <c:v>0.447025462962963</c:v>
                </c:pt>
                <c:pt idx="582" c:formatCode="h:mm:ss">
                  <c:v>0.447037037037037</c:v>
                </c:pt>
                <c:pt idx="583" c:formatCode="h:mm:ss">
                  <c:v>0.447048611111111</c:v>
                </c:pt>
                <c:pt idx="584" c:formatCode="h:mm:ss">
                  <c:v>0.447060185185185</c:v>
                </c:pt>
                <c:pt idx="585" c:formatCode="h:mm:ss">
                  <c:v>0.447071759259259</c:v>
                </c:pt>
                <c:pt idx="586" c:formatCode="h:mm:ss">
                  <c:v>0.447083333333333</c:v>
                </c:pt>
                <c:pt idx="587" c:formatCode="h:mm:ss">
                  <c:v>0.447094907407407</c:v>
                </c:pt>
                <c:pt idx="588" c:formatCode="h:mm:ss">
                  <c:v>0.447106481481482</c:v>
                </c:pt>
                <c:pt idx="589" c:formatCode="h:mm:ss">
                  <c:v>0.447118055555556</c:v>
                </c:pt>
                <c:pt idx="590" c:formatCode="h:mm:ss">
                  <c:v>0.44712962962963</c:v>
                </c:pt>
                <c:pt idx="591" c:formatCode="h:mm:ss">
                  <c:v>0.447141203703704</c:v>
                </c:pt>
                <c:pt idx="592" c:formatCode="h:mm:ss">
                  <c:v>0.447152777777778</c:v>
                </c:pt>
                <c:pt idx="593" c:formatCode="h:mm:ss">
                  <c:v>0.447164351851852</c:v>
                </c:pt>
                <c:pt idx="594" c:formatCode="h:mm:ss">
                  <c:v>0.447175925925926</c:v>
                </c:pt>
                <c:pt idx="595" c:formatCode="h:mm:ss">
                  <c:v>0.4471875</c:v>
                </c:pt>
                <c:pt idx="596" c:formatCode="h:mm:ss">
                  <c:v>0.447199074074074</c:v>
                </c:pt>
                <c:pt idx="597" c:formatCode="h:mm:ss">
                  <c:v>0.447210648148148</c:v>
                </c:pt>
                <c:pt idx="598" c:formatCode="h:mm:ss">
                  <c:v>0.447222222222222</c:v>
                </c:pt>
                <c:pt idx="599" c:formatCode="h:mm:ss">
                  <c:v>0.447233796296296</c:v>
                </c:pt>
                <c:pt idx="600" c:formatCode="h:mm:ss">
                  <c:v>0.44724537037037</c:v>
                </c:pt>
                <c:pt idx="601" c:formatCode="h:mm:ss">
                  <c:v>0.447256944444444</c:v>
                </c:pt>
                <c:pt idx="602" c:formatCode="h:mm:ss">
                  <c:v>0.447268518518519</c:v>
                </c:pt>
                <c:pt idx="603" c:formatCode="h:mm:ss">
                  <c:v>0.447280092592593</c:v>
                </c:pt>
                <c:pt idx="604" c:formatCode="h:mm:ss">
                  <c:v>0.447291666666667</c:v>
                </c:pt>
                <c:pt idx="605" c:formatCode="h:mm:ss">
                  <c:v>0.447303240740741</c:v>
                </c:pt>
                <c:pt idx="606" c:formatCode="h:mm:ss">
                  <c:v>0.447314814814815</c:v>
                </c:pt>
                <c:pt idx="607" c:formatCode="h:mm:ss">
                  <c:v>0.447326388888889</c:v>
                </c:pt>
                <c:pt idx="608" c:formatCode="h:mm:ss">
                  <c:v>0.447337962962963</c:v>
                </c:pt>
                <c:pt idx="609" c:formatCode="h:mm:ss">
                  <c:v>0.447349537037037</c:v>
                </c:pt>
                <c:pt idx="610" c:formatCode="h:mm:ss">
                  <c:v>0.447361111111111</c:v>
                </c:pt>
                <c:pt idx="611" c:formatCode="h:mm:ss">
                  <c:v>0.447372685185185</c:v>
                </c:pt>
                <c:pt idx="612" c:formatCode="h:mm:ss">
                  <c:v>0.447384259259259</c:v>
                </c:pt>
                <c:pt idx="613" c:formatCode="h:mm:ss">
                  <c:v>0.447395833333333</c:v>
                </c:pt>
                <c:pt idx="614" c:formatCode="h:mm:ss">
                  <c:v>0.447407407407407</c:v>
                </c:pt>
                <c:pt idx="615" c:formatCode="h:mm:ss">
                  <c:v>0.447418981481482</c:v>
                </c:pt>
                <c:pt idx="616" c:formatCode="h:mm:ss">
                  <c:v>0.447430555555556</c:v>
                </c:pt>
                <c:pt idx="617" c:formatCode="h:mm:ss">
                  <c:v>0.44744212962963</c:v>
                </c:pt>
                <c:pt idx="618" c:formatCode="h:mm:ss">
                  <c:v>0.447453703703704</c:v>
                </c:pt>
                <c:pt idx="619" c:formatCode="h:mm:ss">
                  <c:v>0.447465277777778</c:v>
                </c:pt>
                <c:pt idx="620" c:formatCode="h:mm:ss">
                  <c:v>0.447476851851852</c:v>
                </c:pt>
                <c:pt idx="621" c:formatCode="h:mm:ss">
                  <c:v>0.447488425925926</c:v>
                </c:pt>
                <c:pt idx="622" c:formatCode="h:mm:ss">
                  <c:v>0.4475</c:v>
                </c:pt>
                <c:pt idx="623" c:formatCode="h:mm:ss">
                  <c:v>0.447511574074074</c:v>
                </c:pt>
                <c:pt idx="624" c:formatCode="h:mm:ss">
                  <c:v>0.447523148148148</c:v>
                </c:pt>
                <c:pt idx="625" c:formatCode="h:mm:ss">
                  <c:v>0.447534722222222</c:v>
                </c:pt>
                <c:pt idx="626" c:formatCode="h:mm:ss">
                  <c:v>0.447546296296296</c:v>
                </c:pt>
                <c:pt idx="627" c:formatCode="h:mm:ss">
                  <c:v>0.44755787037037</c:v>
                </c:pt>
                <c:pt idx="628" c:formatCode="h:mm:ss">
                  <c:v>0.447569444444444</c:v>
                </c:pt>
                <c:pt idx="629" c:formatCode="h:mm:ss">
                  <c:v>0.447581018518519</c:v>
                </c:pt>
                <c:pt idx="630" c:formatCode="h:mm:ss">
                  <c:v>0.447592592592593</c:v>
                </c:pt>
                <c:pt idx="631" c:formatCode="h:mm:ss">
                  <c:v>0.447604166666667</c:v>
                </c:pt>
                <c:pt idx="632" c:formatCode="h:mm:ss">
                  <c:v>0.447615740740741</c:v>
                </c:pt>
                <c:pt idx="633" c:formatCode="h:mm:ss">
                  <c:v>0.447627314814815</c:v>
                </c:pt>
                <c:pt idx="634" c:formatCode="h:mm:ss">
                  <c:v>0.447638888888889</c:v>
                </c:pt>
                <c:pt idx="635" c:formatCode="h:mm:ss">
                  <c:v>0.447650462962963</c:v>
                </c:pt>
                <c:pt idx="636" c:formatCode="h:mm:ss">
                  <c:v>0.447662037037037</c:v>
                </c:pt>
                <c:pt idx="637" c:formatCode="h:mm:ss">
                  <c:v>0.447673611111111</c:v>
                </c:pt>
                <c:pt idx="638" c:formatCode="h:mm:ss">
                  <c:v>0.447685185185185</c:v>
                </c:pt>
                <c:pt idx="639" c:formatCode="h:mm:ss">
                  <c:v>0.447696759259259</c:v>
                </c:pt>
                <c:pt idx="640" c:formatCode="h:mm:ss">
                  <c:v>0.447708333333333</c:v>
                </c:pt>
                <c:pt idx="641" c:formatCode="h:mm:ss">
                  <c:v>0.447719907407407</c:v>
                </c:pt>
                <c:pt idx="642" c:formatCode="h:mm:ss">
                  <c:v>0.447731481481481</c:v>
                </c:pt>
                <c:pt idx="643" c:formatCode="h:mm:ss">
                  <c:v>0.447743055555556</c:v>
                </c:pt>
                <c:pt idx="644" c:formatCode="h:mm:ss">
                  <c:v>0.44775462962963</c:v>
                </c:pt>
                <c:pt idx="645" c:formatCode="h:mm:ss">
                  <c:v>0.447766203703704</c:v>
                </c:pt>
                <c:pt idx="646" c:formatCode="h:mm:ss">
                  <c:v>0.447777777777778</c:v>
                </c:pt>
                <c:pt idx="647" c:formatCode="h:mm:ss">
                  <c:v>0.447789351851852</c:v>
                </c:pt>
                <c:pt idx="648" c:formatCode="h:mm:ss">
                  <c:v>0.447800925925926</c:v>
                </c:pt>
                <c:pt idx="649" c:formatCode="h:mm:ss">
                  <c:v>0.4478125</c:v>
                </c:pt>
                <c:pt idx="650" c:formatCode="h:mm:ss">
                  <c:v>0.447824074074074</c:v>
                </c:pt>
                <c:pt idx="651" c:formatCode="h:mm:ss">
                  <c:v>0.447835648148148</c:v>
                </c:pt>
                <c:pt idx="652" c:formatCode="h:mm:ss">
                  <c:v>0.447847222222222</c:v>
                </c:pt>
                <c:pt idx="653" c:formatCode="h:mm:ss">
                  <c:v>0.447858796296296</c:v>
                </c:pt>
                <c:pt idx="654" c:formatCode="h:mm:ss">
                  <c:v>0.44787037037037</c:v>
                </c:pt>
                <c:pt idx="655" c:formatCode="h:mm:ss">
                  <c:v>0.447881944444444</c:v>
                </c:pt>
                <c:pt idx="656" c:formatCode="h:mm:ss">
                  <c:v>0.447893518518518</c:v>
                </c:pt>
                <c:pt idx="657" c:formatCode="h:mm:ss">
                  <c:v>0.447905092592593</c:v>
                </c:pt>
                <c:pt idx="658" c:formatCode="h:mm:ss">
                  <c:v>0.447916666666667</c:v>
                </c:pt>
                <c:pt idx="659" c:formatCode="h:mm:ss">
                  <c:v>0.447928240740741</c:v>
                </c:pt>
                <c:pt idx="660" c:formatCode="h:mm:ss">
                  <c:v>0.447939814814815</c:v>
                </c:pt>
                <c:pt idx="661" c:formatCode="h:mm:ss">
                  <c:v>0.447951388888889</c:v>
                </c:pt>
                <c:pt idx="662" c:formatCode="h:mm:ss">
                  <c:v>0.447962962962963</c:v>
                </c:pt>
                <c:pt idx="663" c:formatCode="h:mm:ss">
                  <c:v>0.447974537037037</c:v>
                </c:pt>
                <c:pt idx="664" c:formatCode="h:mm:ss">
                  <c:v>0.447986111111111</c:v>
                </c:pt>
                <c:pt idx="665" c:formatCode="h:mm:ss">
                  <c:v>0.447997685185185</c:v>
                </c:pt>
                <c:pt idx="666" c:formatCode="h:mm:ss">
                  <c:v>0.448009259259259</c:v>
                </c:pt>
                <c:pt idx="667" c:formatCode="h:mm:ss">
                  <c:v>0.448020833333333</c:v>
                </c:pt>
                <c:pt idx="668" c:formatCode="h:mm:ss">
                  <c:v>0.448032407407407</c:v>
                </c:pt>
                <c:pt idx="669" c:formatCode="h:mm:ss">
                  <c:v>0.448043981481481</c:v>
                </c:pt>
                <c:pt idx="670" c:formatCode="h:mm:ss">
                  <c:v>0.448055555555556</c:v>
                </c:pt>
                <c:pt idx="671" c:formatCode="h:mm:ss">
                  <c:v>0.44806712962963</c:v>
                </c:pt>
                <c:pt idx="672" c:formatCode="h:mm:ss">
                  <c:v>0.448078703703704</c:v>
                </c:pt>
                <c:pt idx="673" c:formatCode="h:mm:ss">
                  <c:v>0.448090277777778</c:v>
                </c:pt>
                <c:pt idx="674" c:formatCode="h:mm:ss">
                  <c:v>0.448101851851852</c:v>
                </c:pt>
                <c:pt idx="675" c:formatCode="h:mm:ss">
                  <c:v>0.448113425925926</c:v>
                </c:pt>
                <c:pt idx="676" c:formatCode="h:mm:ss">
                  <c:v>0.448125</c:v>
                </c:pt>
                <c:pt idx="677" c:formatCode="h:mm:ss">
                  <c:v>0.448136574074074</c:v>
                </c:pt>
                <c:pt idx="678" c:formatCode="h:mm:ss">
                  <c:v>0.448148148148148</c:v>
                </c:pt>
                <c:pt idx="679" c:formatCode="h:mm:ss">
                  <c:v>0.448159722222222</c:v>
                </c:pt>
                <c:pt idx="680" c:formatCode="h:mm:ss">
                  <c:v>0.448171296296296</c:v>
                </c:pt>
                <c:pt idx="681" c:formatCode="h:mm:ss">
                  <c:v>0.44818287037037</c:v>
                </c:pt>
                <c:pt idx="682" c:formatCode="h:mm:ss">
                  <c:v>0.448194444444444</c:v>
                </c:pt>
                <c:pt idx="683" c:formatCode="h:mm:ss">
                  <c:v>0.448206018518519</c:v>
                </c:pt>
                <c:pt idx="684" c:formatCode="h:mm:ss">
                  <c:v>0.448217592592593</c:v>
                </c:pt>
                <c:pt idx="685" c:formatCode="h:mm:ss">
                  <c:v>0.448229166666667</c:v>
                </c:pt>
                <c:pt idx="686" c:formatCode="h:mm:ss">
                  <c:v>0.448240740740741</c:v>
                </c:pt>
                <c:pt idx="687" c:formatCode="h:mm:ss">
                  <c:v>0.448252314814815</c:v>
                </c:pt>
                <c:pt idx="688" c:formatCode="h:mm:ss">
                  <c:v>0.448263888888889</c:v>
                </c:pt>
                <c:pt idx="689" c:formatCode="h:mm:ss">
                  <c:v>0.448275462962963</c:v>
                </c:pt>
                <c:pt idx="690" c:formatCode="h:mm:ss">
                  <c:v>0.448287037037037</c:v>
                </c:pt>
                <c:pt idx="691" c:formatCode="h:mm:ss">
                  <c:v>0.448298611111111</c:v>
                </c:pt>
                <c:pt idx="692" c:formatCode="h:mm:ss">
                  <c:v>0.448310185185185</c:v>
                </c:pt>
                <c:pt idx="693" c:formatCode="h:mm:ss">
                  <c:v>0.448321759259259</c:v>
                </c:pt>
                <c:pt idx="694" c:formatCode="h:mm:ss">
                  <c:v>0.448333333333333</c:v>
                </c:pt>
                <c:pt idx="695" c:formatCode="h:mm:ss">
                  <c:v>0.448344907407407</c:v>
                </c:pt>
                <c:pt idx="696" c:formatCode="h:mm:ss">
                  <c:v>0.448356481481481</c:v>
                </c:pt>
                <c:pt idx="697" c:formatCode="h:mm:ss">
                  <c:v>0.448368055555556</c:v>
                </c:pt>
                <c:pt idx="698" c:formatCode="h:mm:ss">
                  <c:v>0.44837962962963</c:v>
                </c:pt>
                <c:pt idx="699" c:formatCode="h:mm:ss">
                  <c:v>0.448391203703704</c:v>
                </c:pt>
                <c:pt idx="700" c:formatCode="h:mm:ss">
                  <c:v>0.448402777777778</c:v>
                </c:pt>
                <c:pt idx="701" c:formatCode="h:mm:ss">
                  <c:v>0.448414351851852</c:v>
                </c:pt>
                <c:pt idx="702" c:formatCode="h:mm:ss">
                  <c:v>0.448425925925926</c:v>
                </c:pt>
                <c:pt idx="703" c:formatCode="h:mm:ss">
                  <c:v>0.4484375</c:v>
                </c:pt>
                <c:pt idx="704" c:formatCode="h:mm:ss">
                  <c:v>0.448449074074074</c:v>
                </c:pt>
                <c:pt idx="705" c:formatCode="h:mm:ss">
                  <c:v>0.448460648148148</c:v>
                </c:pt>
                <c:pt idx="706" c:formatCode="h:mm:ss">
                  <c:v>0.448472222222222</c:v>
                </c:pt>
                <c:pt idx="707" c:formatCode="h:mm:ss">
                  <c:v>0.448483796296296</c:v>
                </c:pt>
                <c:pt idx="708" c:formatCode="h:mm:ss">
                  <c:v>0.44849537037037</c:v>
                </c:pt>
                <c:pt idx="709" c:formatCode="h:mm:ss">
                  <c:v>0.448506944444444</c:v>
                </c:pt>
                <c:pt idx="710" c:formatCode="h:mm:ss">
                  <c:v>0.448518518518519</c:v>
                </c:pt>
                <c:pt idx="711" c:formatCode="h:mm:ss">
                  <c:v>0.448530092592593</c:v>
                </c:pt>
                <c:pt idx="712" c:formatCode="h:mm:ss">
                  <c:v>0.448541666666667</c:v>
                </c:pt>
                <c:pt idx="713" c:formatCode="h:mm:ss">
                  <c:v>0.448553240740741</c:v>
                </c:pt>
                <c:pt idx="714" c:formatCode="h:mm:ss">
                  <c:v>0.448564814814815</c:v>
                </c:pt>
                <c:pt idx="715" c:formatCode="h:mm:ss">
                  <c:v>0.448576388888889</c:v>
                </c:pt>
                <c:pt idx="716" c:formatCode="h:mm:ss">
                  <c:v>0.448587962962963</c:v>
                </c:pt>
                <c:pt idx="717" c:formatCode="h:mm:ss">
                  <c:v>0.448599537037037</c:v>
                </c:pt>
                <c:pt idx="718" c:formatCode="h:mm:ss">
                  <c:v>0.448611111111111</c:v>
                </c:pt>
                <c:pt idx="719" c:formatCode="h:mm:ss">
                  <c:v>0.448622685185185</c:v>
                </c:pt>
                <c:pt idx="720" c:formatCode="h:mm:ss">
                  <c:v>0.448634259259259</c:v>
                </c:pt>
                <c:pt idx="721" c:formatCode="h:mm:ss">
                  <c:v>0.448645833333333</c:v>
                </c:pt>
                <c:pt idx="722" c:formatCode="h:mm:ss">
                  <c:v>0.448657407407407</c:v>
                </c:pt>
                <c:pt idx="723" c:formatCode="h:mm:ss">
                  <c:v>0.448668981481481</c:v>
                </c:pt>
                <c:pt idx="724" c:formatCode="h:mm:ss">
                  <c:v>0.448680555555556</c:v>
                </c:pt>
                <c:pt idx="725" c:formatCode="h:mm:ss">
                  <c:v>0.44869212962963</c:v>
                </c:pt>
                <c:pt idx="726" c:formatCode="h:mm:ss">
                  <c:v>0.448703703703704</c:v>
                </c:pt>
                <c:pt idx="727" c:formatCode="h:mm:ss">
                  <c:v>0.448715277777778</c:v>
                </c:pt>
                <c:pt idx="728" c:formatCode="h:mm:ss">
                  <c:v>0.448726851851852</c:v>
                </c:pt>
                <c:pt idx="729" c:formatCode="h:mm:ss">
                  <c:v>0.448738425925926</c:v>
                </c:pt>
                <c:pt idx="730" c:formatCode="h:mm:ss">
                  <c:v>0.44875</c:v>
                </c:pt>
                <c:pt idx="731" c:formatCode="h:mm:ss">
                  <c:v>0.448761574074074</c:v>
                </c:pt>
                <c:pt idx="732" c:formatCode="h:mm:ss">
                  <c:v>0.448773148148148</c:v>
                </c:pt>
                <c:pt idx="733" c:formatCode="h:mm:ss">
                  <c:v>0.448784722222222</c:v>
                </c:pt>
                <c:pt idx="734" c:formatCode="h:mm:ss">
                  <c:v>0.448796296296296</c:v>
                </c:pt>
                <c:pt idx="735" c:formatCode="h:mm:ss">
                  <c:v>0.44880787037037</c:v>
                </c:pt>
                <c:pt idx="736" c:formatCode="h:mm:ss">
                  <c:v>0.448819444444444</c:v>
                </c:pt>
                <c:pt idx="737" c:formatCode="h:mm:ss">
                  <c:v>0.448831018518519</c:v>
                </c:pt>
                <c:pt idx="738" c:formatCode="h:mm:ss">
                  <c:v>0.448842592592593</c:v>
                </c:pt>
                <c:pt idx="739" c:formatCode="h:mm:ss">
                  <c:v>0.448854166666667</c:v>
                </c:pt>
                <c:pt idx="740" c:formatCode="h:mm:ss">
                  <c:v>0.448865740740741</c:v>
                </c:pt>
                <c:pt idx="741" c:formatCode="h:mm:ss">
                  <c:v>0.448877314814815</c:v>
                </c:pt>
                <c:pt idx="742" c:formatCode="h:mm:ss">
                  <c:v>0.448888888888889</c:v>
                </c:pt>
                <c:pt idx="743" c:formatCode="h:mm:ss">
                  <c:v>0.448900462962963</c:v>
                </c:pt>
                <c:pt idx="744" c:formatCode="h:mm:ss">
                  <c:v>0.448912037037037</c:v>
                </c:pt>
                <c:pt idx="745" c:formatCode="h:mm:ss">
                  <c:v>0.448923611111111</c:v>
                </c:pt>
                <c:pt idx="746" c:formatCode="h:mm:ss">
                  <c:v>0.448935185185185</c:v>
                </c:pt>
                <c:pt idx="747" c:formatCode="h:mm:ss">
                  <c:v>0.448946759259259</c:v>
                </c:pt>
                <c:pt idx="748" c:formatCode="h:mm:ss">
                  <c:v>0.448958333333333</c:v>
                </c:pt>
                <c:pt idx="749" c:formatCode="h:mm:ss">
                  <c:v>0.448969907407407</c:v>
                </c:pt>
                <c:pt idx="750" c:formatCode="h:mm:ss">
                  <c:v>0.448981481481481</c:v>
                </c:pt>
                <c:pt idx="751" c:formatCode="h:mm:ss">
                  <c:v>0.448993055555556</c:v>
                </c:pt>
                <c:pt idx="752" c:formatCode="h:mm:ss">
                  <c:v>0.44900462962963</c:v>
                </c:pt>
                <c:pt idx="753" c:formatCode="h:mm:ss">
                  <c:v>0.449016203703704</c:v>
                </c:pt>
                <c:pt idx="754" c:formatCode="h:mm:ss">
                  <c:v>0.449027777777778</c:v>
                </c:pt>
                <c:pt idx="755" c:formatCode="h:mm:ss">
                  <c:v>0.449039351851852</c:v>
                </c:pt>
                <c:pt idx="756" c:formatCode="h:mm:ss">
                  <c:v>0.449050925925926</c:v>
                </c:pt>
                <c:pt idx="757" c:formatCode="h:mm:ss">
                  <c:v>0.4490625</c:v>
                </c:pt>
                <c:pt idx="758" c:formatCode="h:mm:ss">
                  <c:v>0.449074074074074</c:v>
                </c:pt>
                <c:pt idx="759" c:formatCode="h:mm:ss">
                  <c:v>0.449085648148148</c:v>
                </c:pt>
                <c:pt idx="760" c:formatCode="h:mm:ss">
                  <c:v>0.449097222222222</c:v>
                </c:pt>
                <c:pt idx="761" c:formatCode="h:mm:ss">
                  <c:v>0.449108796296296</c:v>
                </c:pt>
                <c:pt idx="762" c:formatCode="h:mm:ss">
                  <c:v>0.44912037037037</c:v>
                </c:pt>
                <c:pt idx="763" c:formatCode="h:mm:ss">
                  <c:v>0.449131944444444</c:v>
                </c:pt>
                <c:pt idx="764" c:formatCode="h:mm:ss">
                  <c:v>0.449143518518518</c:v>
                </c:pt>
                <c:pt idx="765" c:formatCode="h:mm:ss">
                  <c:v>0.449155092592593</c:v>
                </c:pt>
                <c:pt idx="766" c:formatCode="h:mm:ss">
                  <c:v>0.449166666666667</c:v>
                </c:pt>
                <c:pt idx="767" c:formatCode="h:mm:ss">
                  <c:v>0.449178240740741</c:v>
                </c:pt>
                <c:pt idx="768" c:formatCode="h:mm:ss">
                  <c:v>0.449189814814815</c:v>
                </c:pt>
                <c:pt idx="769" c:formatCode="h:mm:ss">
                  <c:v>0.449201388888889</c:v>
                </c:pt>
                <c:pt idx="770" c:formatCode="h:mm:ss">
                  <c:v>0.449212962962963</c:v>
                </c:pt>
                <c:pt idx="771" c:formatCode="h:mm:ss">
                  <c:v>0.449224537037037</c:v>
                </c:pt>
                <c:pt idx="772" c:formatCode="h:mm:ss">
                  <c:v>0.449236111111111</c:v>
                </c:pt>
                <c:pt idx="773" c:formatCode="h:mm:ss">
                  <c:v>0.449247685185185</c:v>
                </c:pt>
                <c:pt idx="774" c:formatCode="h:mm:ss">
                  <c:v>0.449259259259259</c:v>
                </c:pt>
                <c:pt idx="775" c:formatCode="h:mm:ss">
                  <c:v>0.449270833333333</c:v>
                </c:pt>
                <c:pt idx="776" c:formatCode="h:mm:ss">
                  <c:v>0.449282407407407</c:v>
                </c:pt>
                <c:pt idx="777" c:formatCode="h:mm:ss">
                  <c:v>0.449293981481482</c:v>
                </c:pt>
                <c:pt idx="778" c:formatCode="h:mm:ss">
                  <c:v>0.449305555555556</c:v>
                </c:pt>
                <c:pt idx="779" c:formatCode="h:mm:ss">
                  <c:v>0.44931712962963</c:v>
                </c:pt>
                <c:pt idx="780" c:formatCode="h:mm:ss">
                  <c:v>0.449328703703704</c:v>
                </c:pt>
                <c:pt idx="781" c:formatCode="h:mm:ss">
                  <c:v>0.449340277777778</c:v>
                </c:pt>
                <c:pt idx="782" c:formatCode="h:mm:ss">
                  <c:v>0.449351851851852</c:v>
                </c:pt>
                <c:pt idx="783" c:formatCode="h:mm:ss">
                  <c:v>0.449363425925926</c:v>
                </c:pt>
                <c:pt idx="784" c:formatCode="h:mm:ss">
                  <c:v>0.449375</c:v>
                </c:pt>
                <c:pt idx="785" c:formatCode="h:mm:ss">
                  <c:v>0.449386574074074</c:v>
                </c:pt>
                <c:pt idx="786" c:formatCode="h:mm:ss">
                  <c:v>0.449398148148148</c:v>
                </c:pt>
                <c:pt idx="787" c:formatCode="h:mm:ss">
                  <c:v>0.449409722222222</c:v>
                </c:pt>
                <c:pt idx="788" c:formatCode="h:mm:ss">
                  <c:v>0.449421296296296</c:v>
                </c:pt>
                <c:pt idx="789" c:formatCode="h:mm:ss">
                  <c:v>0.44943287037037</c:v>
                </c:pt>
                <c:pt idx="790" c:formatCode="h:mm:ss">
                  <c:v>0.449444444444444</c:v>
                </c:pt>
                <c:pt idx="791" c:formatCode="h:mm:ss">
                  <c:v>0.449456018518519</c:v>
                </c:pt>
                <c:pt idx="792" c:formatCode="h:mm:ss">
                  <c:v>0.449467592592593</c:v>
                </c:pt>
                <c:pt idx="793" c:formatCode="h:mm:ss">
                  <c:v>0.449479166666667</c:v>
                </c:pt>
                <c:pt idx="794" c:formatCode="h:mm:ss">
                  <c:v>0.449490740740741</c:v>
                </c:pt>
                <c:pt idx="795" c:formatCode="h:mm:ss">
                  <c:v>0.449502314814815</c:v>
                </c:pt>
                <c:pt idx="796" c:formatCode="h:mm:ss">
                  <c:v>0.449513888888889</c:v>
                </c:pt>
                <c:pt idx="797" c:formatCode="h:mm:ss">
                  <c:v>0.449525462962963</c:v>
                </c:pt>
                <c:pt idx="798" c:formatCode="h:mm:ss">
                  <c:v>0.449537037037037</c:v>
                </c:pt>
                <c:pt idx="799" c:formatCode="h:mm:ss">
                  <c:v>0.449548611111111</c:v>
                </c:pt>
                <c:pt idx="800" c:formatCode="h:mm:ss">
                  <c:v>0.449560185185185</c:v>
                </c:pt>
                <c:pt idx="801" c:formatCode="h:mm:ss">
                  <c:v>0.449571759259259</c:v>
                </c:pt>
                <c:pt idx="802" c:formatCode="h:mm:ss">
                  <c:v>0.449583333333333</c:v>
                </c:pt>
                <c:pt idx="803" c:formatCode="h:mm:ss">
                  <c:v>0.449594907407407</c:v>
                </c:pt>
                <c:pt idx="804" c:formatCode="h:mm:ss">
                  <c:v>0.449606481481481</c:v>
                </c:pt>
                <c:pt idx="805" c:formatCode="h:mm:ss">
                  <c:v>0.449618055555556</c:v>
                </c:pt>
                <c:pt idx="806" c:formatCode="h:mm:ss">
                  <c:v>0.44962962962963</c:v>
                </c:pt>
                <c:pt idx="807" c:formatCode="h:mm:ss">
                  <c:v>0.449641203703704</c:v>
                </c:pt>
                <c:pt idx="808" c:formatCode="h:mm:ss">
                  <c:v>0.449652777777778</c:v>
                </c:pt>
                <c:pt idx="809" c:formatCode="h:mm:ss">
                  <c:v>0.449664351851852</c:v>
                </c:pt>
                <c:pt idx="810" c:formatCode="h:mm:ss">
                  <c:v>0.449675925925926</c:v>
                </c:pt>
                <c:pt idx="811" c:formatCode="h:mm:ss">
                  <c:v>0.4496875</c:v>
                </c:pt>
                <c:pt idx="812" c:formatCode="h:mm:ss">
                  <c:v>0.449699074074074</c:v>
                </c:pt>
                <c:pt idx="813" c:formatCode="h:mm:ss">
                  <c:v>0.449710648148148</c:v>
                </c:pt>
                <c:pt idx="814" c:formatCode="h:mm:ss">
                  <c:v>0.449722222222222</c:v>
                </c:pt>
                <c:pt idx="815" c:formatCode="h:mm:ss">
                  <c:v>0.449733796296296</c:v>
                </c:pt>
                <c:pt idx="816" c:formatCode="h:mm:ss">
                  <c:v>0.44974537037037</c:v>
                </c:pt>
                <c:pt idx="817" c:formatCode="h:mm:ss">
                  <c:v>0.449756944444444</c:v>
                </c:pt>
                <c:pt idx="818" c:formatCode="h:mm:ss">
                  <c:v>0.449768518518519</c:v>
                </c:pt>
                <c:pt idx="819" c:formatCode="h:mm:ss">
                  <c:v>0.449780092592593</c:v>
                </c:pt>
                <c:pt idx="820" c:formatCode="h:mm:ss">
                  <c:v>0.449791666666667</c:v>
                </c:pt>
                <c:pt idx="821" c:formatCode="h:mm:ss">
                  <c:v>0.449803240740741</c:v>
                </c:pt>
                <c:pt idx="822" c:formatCode="h:mm:ss">
                  <c:v>0.449814814814815</c:v>
                </c:pt>
                <c:pt idx="823" c:formatCode="h:mm:ss">
                  <c:v>0.449826388888889</c:v>
                </c:pt>
                <c:pt idx="824" c:formatCode="h:mm:ss">
                  <c:v>0.449837962962963</c:v>
                </c:pt>
                <c:pt idx="825" c:formatCode="h:mm:ss">
                  <c:v>0.449849537037037</c:v>
                </c:pt>
                <c:pt idx="826" c:formatCode="h:mm:ss">
                  <c:v>0.449861111111111</c:v>
                </c:pt>
                <c:pt idx="827" c:formatCode="h:mm:ss">
                  <c:v>0.449872685185185</c:v>
                </c:pt>
                <c:pt idx="828" c:formatCode="h:mm:ss">
                  <c:v>0.449884259259259</c:v>
                </c:pt>
                <c:pt idx="829" c:formatCode="h:mm:ss">
                  <c:v>0.449895833333333</c:v>
                </c:pt>
                <c:pt idx="830" c:formatCode="h:mm:ss">
                  <c:v>0.449907407407407</c:v>
                </c:pt>
                <c:pt idx="831" c:formatCode="h:mm:ss">
                  <c:v>0.449918981481481</c:v>
                </c:pt>
                <c:pt idx="832" c:formatCode="h:mm:ss">
                  <c:v>0.449930555555556</c:v>
                </c:pt>
                <c:pt idx="833" c:formatCode="h:mm:ss">
                  <c:v>0.44994212962963</c:v>
                </c:pt>
                <c:pt idx="834" c:formatCode="h:mm:ss">
                  <c:v>0.449953703703704</c:v>
                </c:pt>
                <c:pt idx="835" c:formatCode="h:mm:ss">
                  <c:v>0.449965277777778</c:v>
                </c:pt>
                <c:pt idx="836" c:formatCode="h:mm:ss">
                  <c:v>0.449976851851852</c:v>
                </c:pt>
                <c:pt idx="837" c:formatCode="h:mm:ss">
                  <c:v>0.449988425925926</c:v>
                </c:pt>
                <c:pt idx="838" c:formatCode="h:mm:ss">
                  <c:v>0.45</c:v>
                </c:pt>
                <c:pt idx="839" c:formatCode="h:mm:ss">
                  <c:v>0.450011574074074</c:v>
                </c:pt>
                <c:pt idx="840" c:formatCode="h:mm:ss">
                  <c:v>0.450023148148148</c:v>
                </c:pt>
                <c:pt idx="841" c:formatCode="h:mm:ss">
                  <c:v>0.450034722222222</c:v>
                </c:pt>
                <c:pt idx="842" c:formatCode="h:mm:ss">
                  <c:v>0.450046296296296</c:v>
                </c:pt>
                <c:pt idx="843" c:formatCode="h:mm:ss">
                  <c:v>0.45005787037037</c:v>
                </c:pt>
                <c:pt idx="844" c:formatCode="h:mm:ss">
                  <c:v>0.450069444444444</c:v>
                </c:pt>
                <c:pt idx="845" c:formatCode="h:mm:ss">
                  <c:v>0.450081018518519</c:v>
                </c:pt>
                <c:pt idx="846" c:formatCode="h:mm:ss">
                  <c:v>0.450092592592593</c:v>
                </c:pt>
                <c:pt idx="847" c:formatCode="h:mm:ss">
                  <c:v>0.450104166666667</c:v>
                </c:pt>
                <c:pt idx="848" c:formatCode="h:mm:ss">
                  <c:v>0.450115740740741</c:v>
                </c:pt>
                <c:pt idx="849" c:formatCode="h:mm:ss">
                  <c:v>0.450127314814815</c:v>
                </c:pt>
                <c:pt idx="850" c:formatCode="h:mm:ss">
                  <c:v>0.450138888888889</c:v>
                </c:pt>
                <c:pt idx="851" c:formatCode="h:mm:ss">
                  <c:v>0.450150462962963</c:v>
                </c:pt>
                <c:pt idx="852" c:formatCode="h:mm:ss">
                  <c:v>0.450162037037037</c:v>
                </c:pt>
                <c:pt idx="853" c:formatCode="h:mm:ss">
                  <c:v>0.450173611111111</c:v>
                </c:pt>
                <c:pt idx="854" c:formatCode="h:mm:ss">
                  <c:v>0.450185185185185</c:v>
                </c:pt>
                <c:pt idx="855" c:formatCode="h:mm:ss">
                  <c:v>0.450196759259259</c:v>
                </c:pt>
                <c:pt idx="856" c:formatCode="h:mm:ss">
                  <c:v>0.450208333333333</c:v>
                </c:pt>
                <c:pt idx="857" c:formatCode="h:mm:ss">
                  <c:v>0.450219907407407</c:v>
                </c:pt>
                <c:pt idx="858" c:formatCode="h:mm:ss">
                  <c:v>0.450231481481481</c:v>
                </c:pt>
                <c:pt idx="859" c:formatCode="h:mm:ss">
                  <c:v>0.450243055555556</c:v>
                </c:pt>
                <c:pt idx="860" c:formatCode="h:mm:ss">
                  <c:v>0.45025462962963</c:v>
                </c:pt>
                <c:pt idx="861" c:formatCode="h:mm:ss">
                  <c:v>0.450266203703704</c:v>
                </c:pt>
                <c:pt idx="862" c:formatCode="h:mm:ss">
                  <c:v>0.450277777777778</c:v>
                </c:pt>
                <c:pt idx="863" c:formatCode="h:mm:ss">
                  <c:v>0.450289351851852</c:v>
                </c:pt>
                <c:pt idx="864" c:formatCode="h:mm:ss">
                  <c:v>0.450300925925926</c:v>
                </c:pt>
                <c:pt idx="865" c:formatCode="h:mm:ss">
                  <c:v>0.4503125</c:v>
                </c:pt>
                <c:pt idx="866" c:formatCode="h:mm:ss">
                  <c:v>0.450324074074074</c:v>
                </c:pt>
                <c:pt idx="867" c:formatCode="h:mm:ss">
                  <c:v>0.450335648148148</c:v>
                </c:pt>
                <c:pt idx="868" c:formatCode="h:mm:ss">
                  <c:v>0.450347222222222</c:v>
                </c:pt>
                <c:pt idx="869" c:formatCode="h:mm:ss">
                  <c:v>0.450358796296296</c:v>
                </c:pt>
                <c:pt idx="870" c:formatCode="h:mm:ss">
                  <c:v>0.45037037037037</c:v>
                </c:pt>
                <c:pt idx="871" c:formatCode="h:mm:ss">
                  <c:v>0.450381944444444</c:v>
                </c:pt>
                <c:pt idx="872" c:formatCode="h:mm:ss">
                  <c:v>0.450393518518519</c:v>
                </c:pt>
                <c:pt idx="873" c:formatCode="h:mm:ss">
                  <c:v>0.450405092592593</c:v>
                </c:pt>
                <c:pt idx="874" c:formatCode="h:mm:ss">
                  <c:v>0.450416666666667</c:v>
                </c:pt>
                <c:pt idx="875" c:formatCode="h:mm:ss">
                  <c:v>0.450428240740741</c:v>
                </c:pt>
                <c:pt idx="876" c:formatCode="h:mm:ss">
                  <c:v>0.450439814814815</c:v>
                </c:pt>
                <c:pt idx="877" c:formatCode="h:mm:ss">
                  <c:v>0.450451388888889</c:v>
                </c:pt>
                <c:pt idx="878" c:formatCode="h:mm:ss">
                  <c:v>0.450462962962963</c:v>
                </c:pt>
                <c:pt idx="879" c:formatCode="h:mm:ss">
                  <c:v>0.450474537037037</c:v>
                </c:pt>
                <c:pt idx="880" c:formatCode="h:mm:ss">
                  <c:v>0.450486111111111</c:v>
                </c:pt>
                <c:pt idx="881" c:formatCode="h:mm:ss">
                  <c:v>0.450497685185185</c:v>
                </c:pt>
                <c:pt idx="882" c:formatCode="h:mm:ss">
                  <c:v>0.450509259259259</c:v>
                </c:pt>
                <c:pt idx="883" c:formatCode="h:mm:ss">
                  <c:v>0.450520833333333</c:v>
                </c:pt>
                <c:pt idx="884" c:formatCode="h:mm:ss">
                  <c:v>0.450532407407407</c:v>
                </c:pt>
                <c:pt idx="885" c:formatCode="h:mm:ss">
                  <c:v>0.450543981481482</c:v>
                </c:pt>
                <c:pt idx="886" c:formatCode="h:mm:ss">
                  <c:v>0.450555555555556</c:v>
                </c:pt>
                <c:pt idx="887" c:formatCode="h:mm:ss">
                  <c:v>0.45056712962963</c:v>
                </c:pt>
                <c:pt idx="888" c:formatCode="h:mm:ss">
                  <c:v>0.450578703703704</c:v>
                </c:pt>
                <c:pt idx="889" c:formatCode="h:mm:ss">
                  <c:v>0.450590277777778</c:v>
                </c:pt>
                <c:pt idx="890" c:formatCode="h:mm:ss">
                  <c:v>0.450601851851852</c:v>
                </c:pt>
                <c:pt idx="891" c:formatCode="h:mm:ss">
                  <c:v>0.450613425925926</c:v>
                </c:pt>
                <c:pt idx="892" c:formatCode="h:mm:ss">
                  <c:v>0.450625</c:v>
                </c:pt>
                <c:pt idx="893" c:formatCode="h:mm:ss">
                  <c:v>0.450636574074074</c:v>
                </c:pt>
                <c:pt idx="894" c:formatCode="h:mm:ss">
                  <c:v>0.450648148148148</c:v>
                </c:pt>
                <c:pt idx="895" c:formatCode="h:mm:ss">
                  <c:v>0.450659722222222</c:v>
                </c:pt>
                <c:pt idx="896" c:formatCode="h:mm:ss">
                  <c:v>0.450671296296296</c:v>
                </c:pt>
                <c:pt idx="897" c:formatCode="h:mm:ss">
                  <c:v>0.45068287037037</c:v>
                </c:pt>
                <c:pt idx="898" c:formatCode="h:mm:ss">
                  <c:v>0.450694444444444</c:v>
                </c:pt>
                <c:pt idx="899" c:formatCode="h:mm:ss">
                  <c:v>0.450706018518519</c:v>
                </c:pt>
                <c:pt idx="900" c:formatCode="h:mm:ss">
                  <c:v>0.450717592592593</c:v>
                </c:pt>
                <c:pt idx="901" c:formatCode="h:mm:ss">
                  <c:v>0.450729166666667</c:v>
                </c:pt>
                <c:pt idx="902" c:formatCode="h:mm:ss">
                  <c:v>0.450740740740741</c:v>
                </c:pt>
                <c:pt idx="903" c:formatCode="h:mm:ss">
                  <c:v>0.450752314814815</c:v>
                </c:pt>
                <c:pt idx="904" c:formatCode="h:mm:ss">
                  <c:v>0.450763888888889</c:v>
                </c:pt>
                <c:pt idx="905" c:formatCode="h:mm:ss">
                  <c:v>0.450775462962963</c:v>
                </c:pt>
                <c:pt idx="906" c:formatCode="h:mm:ss">
                  <c:v>0.450787037037037</c:v>
                </c:pt>
                <c:pt idx="907" c:formatCode="h:mm:ss">
                  <c:v>0.450798611111111</c:v>
                </c:pt>
                <c:pt idx="908" c:formatCode="h:mm:ss">
                  <c:v>0.450810185185185</c:v>
                </c:pt>
                <c:pt idx="909" c:formatCode="h:mm:ss">
                  <c:v>0.450821759259259</c:v>
                </c:pt>
                <c:pt idx="910" c:formatCode="h:mm:ss">
                  <c:v>0.450833333333333</c:v>
                </c:pt>
                <c:pt idx="911" c:formatCode="h:mm:ss">
                  <c:v>0.450844907407407</c:v>
                </c:pt>
                <c:pt idx="912" c:formatCode="h:mm:ss">
                  <c:v>0.450856481481481</c:v>
                </c:pt>
                <c:pt idx="913" c:formatCode="h:mm:ss">
                  <c:v>0.450868055555556</c:v>
                </c:pt>
                <c:pt idx="914" c:formatCode="h:mm:ss">
                  <c:v>0.45087962962963</c:v>
                </c:pt>
                <c:pt idx="915" c:formatCode="h:mm:ss">
                  <c:v>0.450891203703704</c:v>
                </c:pt>
                <c:pt idx="916" c:formatCode="h:mm:ss">
                  <c:v>0.450902777777778</c:v>
                </c:pt>
                <c:pt idx="917" c:formatCode="h:mm:ss">
                  <c:v>0.450914351851852</c:v>
                </c:pt>
                <c:pt idx="918" c:formatCode="h:mm:ss">
                  <c:v>0.450925925925926</c:v>
                </c:pt>
                <c:pt idx="919" c:formatCode="h:mm:ss">
                  <c:v>0.4509375</c:v>
                </c:pt>
                <c:pt idx="920" c:formatCode="h:mm:ss">
                  <c:v>0.450949074074074</c:v>
                </c:pt>
                <c:pt idx="921" c:formatCode="h:mm:ss">
                  <c:v>0.450960648148148</c:v>
                </c:pt>
                <c:pt idx="922" c:formatCode="h:mm:ss">
                  <c:v>0.450972222222222</c:v>
                </c:pt>
                <c:pt idx="923" c:formatCode="h:mm:ss">
                  <c:v>0.450983796296296</c:v>
                </c:pt>
                <c:pt idx="924" c:formatCode="h:mm:ss">
                  <c:v>0.45099537037037</c:v>
                </c:pt>
                <c:pt idx="925" c:formatCode="h:mm:ss">
                  <c:v>0.451006944444444</c:v>
                </c:pt>
                <c:pt idx="926" c:formatCode="h:mm:ss">
                  <c:v>0.451018518518518</c:v>
                </c:pt>
                <c:pt idx="927" c:formatCode="h:mm:ss">
                  <c:v>0.451030092592593</c:v>
                </c:pt>
                <c:pt idx="928" c:formatCode="h:mm:ss">
                  <c:v>0.451041666666667</c:v>
                </c:pt>
                <c:pt idx="929" c:formatCode="h:mm:ss">
                  <c:v>0.451053240740741</c:v>
                </c:pt>
                <c:pt idx="930" c:formatCode="h:mm:ss">
                  <c:v>0.451064814814815</c:v>
                </c:pt>
                <c:pt idx="931" c:formatCode="h:mm:ss">
                  <c:v>0.451076388888889</c:v>
                </c:pt>
                <c:pt idx="932" c:formatCode="h:mm:ss">
                  <c:v>0.451087962962963</c:v>
                </c:pt>
                <c:pt idx="933" c:formatCode="h:mm:ss">
                  <c:v>0.451099537037037</c:v>
                </c:pt>
                <c:pt idx="934" c:formatCode="h:mm:ss">
                  <c:v>0.451111111111111</c:v>
                </c:pt>
                <c:pt idx="935" c:formatCode="h:mm:ss">
                  <c:v>0.451122685185185</c:v>
                </c:pt>
                <c:pt idx="936" c:formatCode="h:mm:ss">
                  <c:v>0.451134259259259</c:v>
                </c:pt>
                <c:pt idx="937" c:formatCode="h:mm:ss">
                  <c:v>0.451145833333333</c:v>
                </c:pt>
                <c:pt idx="938" c:formatCode="h:mm:ss">
                  <c:v>0.451157407407407</c:v>
                </c:pt>
                <c:pt idx="939" c:formatCode="h:mm:ss">
                  <c:v>0.451168981481481</c:v>
                </c:pt>
                <c:pt idx="940" c:formatCode="h:mm:ss">
                  <c:v>0.451180555555556</c:v>
                </c:pt>
                <c:pt idx="941" c:formatCode="h:mm:ss">
                  <c:v>0.45119212962963</c:v>
                </c:pt>
                <c:pt idx="942" c:formatCode="h:mm:ss">
                  <c:v>0.451203703703704</c:v>
                </c:pt>
                <c:pt idx="943" c:formatCode="h:mm:ss">
                  <c:v>0.451215277777778</c:v>
                </c:pt>
                <c:pt idx="944" c:formatCode="h:mm:ss">
                  <c:v>0.451226851851852</c:v>
                </c:pt>
                <c:pt idx="945" c:formatCode="h:mm:ss">
                  <c:v>0.451238425925926</c:v>
                </c:pt>
                <c:pt idx="946" c:formatCode="h:mm:ss">
                  <c:v>0.45125</c:v>
                </c:pt>
                <c:pt idx="947" c:formatCode="h:mm:ss">
                  <c:v>0.451261574074074</c:v>
                </c:pt>
                <c:pt idx="948" c:formatCode="h:mm:ss">
                  <c:v>0.451273148148148</c:v>
                </c:pt>
                <c:pt idx="949" c:formatCode="h:mm:ss">
                  <c:v>0.451284722222222</c:v>
                </c:pt>
                <c:pt idx="950" c:formatCode="h:mm:ss">
                  <c:v>0.451296296296296</c:v>
                </c:pt>
                <c:pt idx="951" c:formatCode="h:mm:ss">
                  <c:v>0.45130787037037</c:v>
                </c:pt>
                <c:pt idx="952" c:formatCode="h:mm:ss">
                  <c:v>0.451319444444444</c:v>
                </c:pt>
                <c:pt idx="953" c:formatCode="h:mm:ss">
                  <c:v>0.451331018518518</c:v>
                </c:pt>
                <c:pt idx="954" c:formatCode="h:mm:ss">
                  <c:v>0.451342592592593</c:v>
                </c:pt>
                <c:pt idx="955" c:formatCode="h:mm:ss">
                  <c:v>0.451354166666667</c:v>
                </c:pt>
                <c:pt idx="956" c:formatCode="h:mm:ss">
                  <c:v>0.451365740740741</c:v>
                </c:pt>
                <c:pt idx="957" c:formatCode="h:mm:ss">
                  <c:v>0.451377314814815</c:v>
                </c:pt>
                <c:pt idx="958" c:formatCode="h:mm:ss">
                  <c:v>0.451388888888889</c:v>
                </c:pt>
                <c:pt idx="959" c:formatCode="h:mm:ss">
                  <c:v>0.451400462962963</c:v>
                </c:pt>
                <c:pt idx="960" c:formatCode="h:mm:ss">
                  <c:v>0.451412037037037</c:v>
                </c:pt>
                <c:pt idx="961" c:formatCode="h:mm:ss">
                  <c:v>0.451423611111111</c:v>
                </c:pt>
                <c:pt idx="962" c:formatCode="h:mm:ss">
                  <c:v>0.451435185185185</c:v>
                </c:pt>
                <c:pt idx="963" c:formatCode="h:mm:ss">
                  <c:v>0.451446759259259</c:v>
                </c:pt>
                <c:pt idx="964" c:formatCode="h:mm:ss">
                  <c:v>0.451458333333333</c:v>
                </c:pt>
                <c:pt idx="965" c:formatCode="h:mm:ss">
                  <c:v>0.451469907407407</c:v>
                </c:pt>
                <c:pt idx="966" c:formatCode="h:mm:ss">
                  <c:v>0.451481481481481</c:v>
                </c:pt>
                <c:pt idx="967" c:formatCode="h:mm:ss">
                  <c:v>0.451493055555556</c:v>
                </c:pt>
                <c:pt idx="968" c:formatCode="h:mm:ss">
                  <c:v>0.45150462962963</c:v>
                </c:pt>
                <c:pt idx="969" c:formatCode="h:mm:ss">
                  <c:v>0.451516203703704</c:v>
                </c:pt>
                <c:pt idx="970" c:formatCode="h:mm:ss">
                  <c:v>0.451527777777778</c:v>
                </c:pt>
                <c:pt idx="971" c:formatCode="h:mm:ss">
                  <c:v>0.451539351851852</c:v>
                </c:pt>
                <c:pt idx="972" c:formatCode="h:mm:ss">
                  <c:v>0.451550925925926</c:v>
                </c:pt>
                <c:pt idx="973" c:formatCode="h:mm:ss">
                  <c:v>0.4515625</c:v>
                </c:pt>
                <c:pt idx="974" c:formatCode="h:mm:ss">
                  <c:v>0.451574074074074</c:v>
                </c:pt>
                <c:pt idx="975" c:formatCode="h:mm:ss">
                  <c:v>0.451585648148148</c:v>
                </c:pt>
                <c:pt idx="976" c:formatCode="h:mm:ss">
                  <c:v>0.451597222222222</c:v>
                </c:pt>
                <c:pt idx="977" c:formatCode="h:mm:ss">
                  <c:v>0.451608796296296</c:v>
                </c:pt>
                <c:pt idx="978" c:formatCode="h:mm:ss">
                  <c:v>0.45162037037037</c:v>
                </c:pt>
                <c:pt idx="979" c:formatCode="h:mm:ss">
                  <c:v>0.451631944444444</c:v>
                </c:pt>
                <c:pt idx="980" c:formatCode="h:mm:ss">
                  <c:v>0.451643518518519</c:v>
                </c:pt>
                <c:pt idx="981" c:formatCode="h:mm:ss">
                  <c:v>0.451655092592593</c:v>
                </c:pt>
                <c:pt idx="982" c:formatCode="h:mm:ss">
                  <c:v>0.451666666666667</c:v>
                </c:pt>
                <c:pt idx="983" c:formatCode="h:mm:ss">
                  <c:v>0.451678240740741</c:v>
                </c:pt>
                <c:pt idx="984" c:formatCode="h:mm:ss">
                  <c:v>0.451689814814815</c:v>
                </c:pt>
                <c:pt idx="985" c:formatCode="h:mm:ss">
                  <c:v>0.451701388888889</c:v>
                </c:pt>
                <c:pt idx="986" c:formatCode="h:mm:ss">
                  <c:v>0.451712962962963</c:v>
                </c:pt>
                <c:pt idx="987" c:formatCode="h:mm:ss">
                  <c:v>0.451724537037037</c:v>
                </c:pt>
                <c:pt idx="988" c:formatCode="h:mm:ss">
                  <c:v>0.451736111111111</c:v>
                </c:pt>
                <c:pt idx="989" c:formatCode="h:mm:ss">
                  <c:v>0.451747685185185</c:v>
                </c:pt>
                <c:pt idx="990" c:formatCode="h:mm:ss">
                  <c:v>0.451759259259259</c:v>
                </c:pt>
                <c:pt idx="991" c:formatCode="h:mm:ss">
                  <c:v>0.451770833333333</c:v>
                </c:pt>
                <c:pt idx="992" c:formatCode="h:mm:ss">
                  <c:v>0.451782407407407</c:v>
                </c:pt>
                <c:pt idx="993" c:formatCode="h:mm:ss">
                  <c:v>0.451793981481481</c:v>
                </c:pt>
                <c:pt idx="994" c:formatCode="h:mm:ss">
                  <c:v>0.451805555555556</c:v>
                </c:pt>
                <c:pt idx="995" c:formatCode="h:mm:ss">
                  <c:v>0.45181712962963</c:v>
                </c:pt>
                <c:pt idx="996" c:formatCode="h:mm:ss">
                  <c:v>0.451828703703704</c:v>
                </c:pt>
                <c:pt idx="997" c:formatCode="h:mm:ss">
                  <c:v>0.451840277777778</c:v>
                </c:pt>
                <c:pt idx="998" c:formatCode="h:mm:ss">
                  <c:v>0.451851851851852</c:v>
                </c:pt>
                <c:pt idx="999" c:formatCode="h:mm:ss">
                  <c:v>0.451863425925926</c:v>
                </c:pt>
                <c:pt idx="1000" c:formatCode="h:mm:ss">
                  <c:v>0.451875</c:v>
                </c:pt>
                <c:pt idx="1001" c:formatCode="h:mm:ss">
                  <c:v>0.451886574074074</c:v>
                </c:pt>
                <c:pt idx="1002" c:formatCode="h:mm:ss">
                  <c:v>0.451898148148148</c:v>
                </c:pt>
                <c:pt idx="1003" c:formatCode="h:mm:ss">
                  <c:v>0.451909722222222</c:v>
                </c:pt>
                <c:pt idx="1004" c:formatCode="h:mm:ss">
                  <c:v>0.451921296296296</c:v>
                </c:pt>
                <c:pt idx="1005" c:formatCode="h:mm:ss">
                  <c:v>0.45193287037037</c:v>
                </c:pt>
                <c:pt idx="1006" c:formatCode="h:mm:ss">
                  <c:v>0.451944444444444</c:v>
                </c:pt>
                <c:pt idx="1007" c:formatCode="h:mm:ss">
                  <c:v>0.451956018518519</c:v>
                </c:pt>
                <c:pt idx="1008" c:formatCode="h:mm:ss">
                  <c:v>0.451967592592593</c:v>
                </c:pt>
                <c:pt idx="1009" c:formatCode="h:mm:ss">
                  <c:v>0.451979166666667</c:v>
                </c:pt>
                <c:pt idx="1010" c:formatCode="h:mm:ss">
                  <c:v>0.451990740740741</c:v>
                </c:pt>
                <c:pt idx="1011" c:formatCode="h:mm:ss">
                  <c:v>0.452002314814815</c:v>
                </c:pt>
                <c:pt idx="1012" c:formatCode="h:mm:ss">
                  <c:v>0.452013888888889</c:v>
                </c:pt>
                <c:pt idx="1013" c:formatCode="h:mm:ss">
                  <c:v>0.452025462962963</c:v>
                </c:pt>
                <c:pt idx="1014" c:formatCode="h:mm:ss">
                  <c:v>0.452037037037037</c:v>
                </c:pt>
                <c:pt idx="1015" c:formatCode="h:mm:ss">
                  <c:v>0.452048611111111</c:v>
                </c:pt>
                <c:pt idx="1016" c:formatCode="h:mm:ss">
                  <c:v>0.452060185185185</c:v>
                </c:pt>
                <c:pt idx="1017" c:formatCode="h:mm:ss">
                  <c:v>0.452071759259259</c:v>
                </c:pt>
                <c:pt idx="1018" c:formatCode="h:mm:ss">
                  <c:v>0.452083333333333</c:v>
                </c:pt>
                <c:pt idx="1019" c:formatCode="h:mm:ss">
                  <c:v>0.452094907407407</c:v>
                </c:pt>
                <c:pt idx="1020" c:formatCode="h:mm:ss">
                  <c:v>0.452106481481481</c:v>
                </c:pt>
                <c:pt idx="1021" c:formatCode="h:mm:ss">
                  <c:v>0.452118055555556</c:v>
                </c:pt>
                <c:pt idx="1022" c:formatCode="h:mm:ss">
                  <c:v>0.45212962962963</c:v>
                </c:pt>
                <c:pt idx="1023" c:formatCode="h:mm:ss">
                  <c:v>0.452141203703704</c:v>
                </c:pt>
                <c:pt idx="1024" c:formatCode="h:mm:ss">
                  <c:v>0.452152777777778</c:v>
                </c:pt>
                <c:pt idx="1025" c:formatCode="h:mm:ss">
                  <c:v>0.452164351851852</c:v>
                </c:pt>
                <c:pt idx="1026" c:formatCode="h:mm:ss">
                  <c:v>0.452175925925926</c:v>
                </c:pt>
                <c:pt idx="1027" c:formatCode="h:mm:ss">
                  <c:v>0.4521875</c:v>
                </c:pt>
                <c:pt idx="1028" c:formatCode="h:mm:ss">
                  <c:v>0.452199074074074</c:v>
                </c:pt>
                <c:pt idx="1029" c:formatCode="h:mm:ss">
                  <c:v>0.452210648148148</c:v>
                </c:pt>
                <c:pt idx="1030" c:formatCode="h:mm:ss">
                  <c:v>0.452222222222222</c:v>
                </c:pt>
                <c:pt idx="1031" c:formatCode="h:mm:ss">
                  <c:v>0.452233796296296</c:v>
                </c:pt>
                <c:pt idx="1032" c:formatCode="h:mm:ss">
                  <c:v>0.45224537037037</c:v>
                </c:pt>
                <c:pt idx="1033" c:formatCode="h:mm:ss">
                  <c:v>0.452256944444444</c:v>
                </c:pt>
                <c:pt idx="1034" c:formatCode="h:mm:ss">
                  <c:v>0.452268518518519</c:v>
                </c:pt>
                <c:pt idx="1035" c:formatCode="h:mm:ss">
                  <c:v>0.452280092592593</c:v>
                </c:pt>
                <c:pt idx="1036" c:formatCode="h:mm:ss">
                  <c:v>0.452291666666667</c:v>
                </c:pt>
                <c:pt idx="1037" c:formatCode="h:mm:ss">
                  <c:v>0.452303240740741</c:v>
                </c:pt>
              </c:numCache>
            </c:numRef>
          </c:cat>
          <c:val>
            <c:numRef>
              <c:f>Sheet2!$H$4:$H$1041</c:f>
              <c:numCache>
                <c:formatCode>General</c:formatCode>
                <c:ptCount val="1038"/>
                <c:pt idx="0">
                  <c:v>254.23</c:v>
                </c:pt>
                <c:pt idx="1">
                  <c:v>254.24</c:v>
                </c:pt>
                <c:pt idx="2">
                  <c:v>254.23</c:v>
                </c:pt>
                <c:pt idx="3">
                  <c:v>254.23</c:v>
                </c:pt>
                <c:pt idx="4">
                  <c:v>254.24</c:v>
                </c:pt>
                <c:pt idx="5">
                  <c:v>254.245</c:v>
                </c:pt>
                <c:pt idx="6">
                  <c:v>254.225</c:v>
                </c:pt>
                <c:pt idx="7">
                  <c:v>254.235</c:v>
                </c:pt>
                <c:pt idx="8">
                  <c:v>254.24</c:v>
                </c:pt>
                <c:pt idx="9">
                  <c:v>254.235</c:v>
                </c:pt>
                <c:pt idx="10">
                  <c:v>254.25</c:v>
                </c:pt>
                <c:pt idx="11">
                  <c:v>254.235</c:v>
                </c:pt>
                <c:pt idx="12">
                  <c:v>254.22</c:v>
                </c:pt>
                <c:pt idx="13">
                  <c:v>254.235</c:v>
                </c:pt>
                <c:pt idx="14">
                  <c:v>254.235</c:v>
                </c:pt>
                <c:pt idx="15">
                  <c:v>254.23</c:v>
                </c:pt>
                <c:pt idx="16">
                  <c:v>254.225</c:v>
                </c:pt>
                <c:pt idx="17">
                  <c:v>254.235</c:v>
                </c:pt>
                <c:pt idx="18">
                  <c:v>254.25</c:v>
                </c:pt>
                <c:pt idx="19">
                  <c:v>254.24</c:v>
                </c:pt>
                <c:pt idx="20">
                  <c:v>254.24</c:v>
                </c:pt>
                <c:pt idx="21">
                  <c:v>254.24</c:v>
                </c:pt>
                <c:pt idx="22">
                  <c:v>254.25</c:v>
                </c:pt>
                <c:pt idx="23">
                  <c:v>254.24</c:v>
                </c:pt>
                <c:pt idx="24">
                  <c:v>254.25</c:v>
                </c:pt>
                <c:pt idx="25">
                  <c:v>254.245</c:v>
                </c:pt>
                <c:pt idx="26">
                  <c:v>254.25</c:v>
                </c:pt>
                <c:pt idx="27">
                  <c:v>254.24</c:v>
                </c:pt>
                <c:pt idx="28">
                  <c:v>254.24</c:v>
                </c:pt>
                <c:pt idx="29">
                  <c:v>254.25</c:v>
                </c:pt>
                <c:pt idx="30">
                  <c:v>254.25</c:v>
                </c:pt>
                <c:pt idx="31">
                  <c:v>254.24</c:v>
                </c:pt>
                <c:pt idx="32">
                  <c:v>254.245</c:v>
                </c:pt>
                <c:pt idx="33">
                  <c:v>254.24</c:v>
                </c:pt>
                <c:pt idx="34">
                  <c:v>254.24</c:v>
                </c:pt>
                <c:pt idx="35">
                  <c:v>254.24</c:v>
                </c:pt>
                <c:pt idx="36">
                  <c:v>254.245</c:v>
                </c:pt>
                <c:pt idx="37">
                  <c:v>254.25</c:v>
                </c:pt>
                <c:pt idx="38">
                  <c:v>254.25</c:v>
                </c:pt>
                <c:pt idx="39">
                  <c:v>254.255</c:v>
                </c:pt>
                <c:pt idx="40">
                  <c:v>254.245</c:v>
                </c:pt>
                <c:pt idx="41">
                  <c:v>254.25</c:v>
                </c:pt>
                <c:pt idx="42">
                  <c:v>254.24</c:v>
                </c:pt>
                <c:pt idx="43">
                  <c:v>254.245</c:v>
                </c:pt>
                <c:pt idx="44">
                  <c:v>254.26</c:v>
                </c:pt>
                <c:pt idx="45">
                  <c:v>254.25</c:v>
                </c:pt>
                <c:pt idx="46">
                  <c:v>254.245</c:v>
                </c:pt>
                <c:pt idx="47">
                  <c:v>254.24</c:v>
                </c:pt>
                <c:pt idx="48">
                  <c:v>254.245</c:v>
                </c:pt>
                <c:pt idx="49">
                  <c:v>254.245</c:v>
                </c:pt>
                <c:pt idx="50">
                  <c:v>254.26</c:v>
                </c:pt>
                <c:pt idx="51">
                  <c:v>254.25</c:v>
                </c:pt>
                <c:pt idx="52">
                  <c:v>254.25</c:v>
                </c:pt>
                <c:pt idx="53">
                  <c:v>254.255</c:v>
                </c:pt>
                <c:pt idx="54">
                  <c:v>254.25</c:v>
                </c:pt>
                <c:pt idx="55">
                  <c:v>254.25</c:v>
                </c:pt>
                <c:pt idx="56">
                  <c:v>254.25</c:v>
                </c:pt>
                <c:pt idx="57">
                  <c:v>254.24</c:v>
                </c:pt>
                <c:pt idx="58">
                  <c:v>254.26</c:v>
                </c:pt>
                <c:pt idx="59">
                  <c:v>254.255</c:v>
                </c:pt>
                <c:pt idx="60">
                  <c:v>254.25</c:v>
                </c:pt>
                <c:pt idx="61">
                  <c:v>254.26</c:v>
                </c:pt>
                <c:pt idx="62">
                  <c:v>254.25</c:v>
                </c:pt>
                <c:pt idx="63">
                  <c:v>254.26</c:v>
                </c:pt>
                <c:pt idx="64">
                  <c:v>254.255</c:v>
                </c:pt>
                <c:pt idx="65">
                  <c:v>254.26</c:v>
                </c:pt>
                <c:pt idx="66">
                  <c:v>254.245</c:v>
                </c:pt>
                <c:pt idx="67">
                  <c:v>254.25</c:v>
                </c:pt>
                <c:pt idx="68">
                  <c:v>254.26</c:v>
                </c:pt>
                <c:pt idx="69">
                  <c:v>254.25</c:v>
                </c:pt>
                <c:pt idx="70">
                  <c:v>254.26</c:v>
                </c:pt>
                <c:pt idx="71">
                  <c:v>254.26</c:v>
                </c:pt>
                <c:pt idx="72">
                  <c:v>254.25</c:v>
                </c:pt>
                <c:pt idx="73">
                  <c:v>254.255</c:v>
                </c:pt>
                <c:pt idx="74">
                  <c:v>254.255</c:v>
                </c:pt>
                <c:pt idx="75">
                  <c:v>254.265</c:v>
                </c:pt>
                <c:pt idx="76">
                  <c:v>254.255</c:v>
                </c:pt>
                <c:pt idx="77">
                  <c:v>254.27</c:v>
                </c:pt>
                <c:pt idx="78">
                  <c:v>254.265</c:v>
                </c:pt>
                <c:pt idx="79">
                  <c:v>254.265</c:v>
                </c:pt>
                <c:pt idx="80">
                  <c:v>254.28</c:v>
                </c:pt>
                <c:pt idx="81">
                  <c:v>254.265</c:v>
                </c:pt>
                <c:pt idx="82">
                  <c:v>254.27</c:v>
                </c:pt>
                <c:pt idx="83">
                  <c:v>254.255</c:v>
                </c:pt>
                <c:pt idx="84">
                  <c:v>254.29</c:v>
                </c:pt>
                <c:pt idx="85">
                  <c:v>254.27</c:v>
                </c:pt>
                <c:pt idx="86">
                  <c:v>254.265</c:v>
                </c:pt>
                <c:pt idx="87">
                  <c:v>254.27</c:v>
                </c:pt>
                <c:pt idx="88">
                  <c:v>254.275</c:v>
                </c:pt>
                <c:pt idx="89">
                  <c:v>254.275</c:v>
                </c:pt>
                <c:pt idx="90">
                  <c:v>254.265</c:v>
                </c:pt>
                <c:pt idx="91">
                  <c:v>254.28</c:v>
                </c:pt>
                <c:pt idx="92">
                  <c:v>254.265</c:v>
                </c:pt>
                <c:pt idx="93">
                  <c:v>254.275</c:v>
                </c:pt>
                <c:pt idx="94">
                  <c:v>254.275</c:v>
                </c:pt>
                <c:pt idx="95">
                  <c:v>254.27</c:v>
                </c:pt>
                <c:pt idx="96">
                  <c:v>254.26</c:v>
                </c:pt>
                <c:pt idx="97">
                  <c:v>254.27</c:v>
                </c:pt>
                <c:pt idx="98">
                  <c:v>254.265</c:v>
                </c:pt>
                <c:pt idx="99">
                  <c:v>254.27</c:v>
                </c:pt>
                <c:pt idx="100">
                  <c:v>254.265</c:v>
                </c:pt>
                <c:pt idx="101">
                  <c:v>254.255</c:v>
                </c:pt>
                <c:pt idx="102">
                  <c:v>254.255</c:v>
                </c:pt>
                <c:pt idx="103">
                  <c:v>254.25</c:v>
                </c:pt>
                <c:pt idx="104">
                  <c:v>254.27</c:v>
                </c:pt>
                <c:pt idx="105">
                  <c:v>254.26</c:v>
                </c:pt>
                <c:pt idx="106">
                  <c:v>254.26</c:v>
                </c:pt>
                <c:pt idx="107">
                  <c:v>254.27</c:v>
                </c:pt>
                <c:pt idx="108">
                  <c:v>254.255</c:v>
                </c:pt>
                <c:pt idx="109">
                  <c:v>254.26</c:v>
                </c:pt>
                <c:pt idx="110">
                  <c:v>254.26</c:v>
                </c:pt>
                <c:pt idx="111">
                  <c:v>254.265</c:v>
                </c:pt>
                <c:pt idx="112">
                  <c:v>254.255</c:v>
                </c:pt>
                <c:pt idx="113">
                  <c:v>254.255</c:v>
                </c:pt>
                <c:pt idx="114">
                  <c:v>254.26</c:v>
                </c:pt>
                <c:pt idx="115">
                  <c:v>254.255</c:v>
                </c:pt>
                <c:pt idx="116">
                  <c:v>254.23</c:v>
                </c:pt>
                <c:pt idx="117">
                  <c:v>254.245</c:v>
                </c:pt>
                <c:pt idx="118">
                  <c:v>254.255</c:v>
                </c:pt>
                <c:pt idx="119">
                  <c:v>254.27</c:v>
                </c:pt>
                <c:pt idx="120">
                  <c:v>254.265</c:v>
                </c:pt>
                <c:pt idx="121">
                  <c:v>254.255</c:v>
                </c:pt>
                <c:pt idx="122">
                  <c:v>254.255</c:v>
                </c:pt>
                <c:pt idx="123">
                  <c:v>254.27</c:v>
                </c:pt>
                <c:pt idx="124">
                  <c:v>254.26</c:v>
                </c:pt>
                <c:pt idx="125">
                  <c:v>254.265</c:v>
                </c:pt>
                <c:pt idx="126">
                  <c:v>254.24</c:v>
                </c:pt>
                <c:pt idx="127">
                  <c:v>254.265</c:v>
                </c:pt>
                <c:pt idx="128">
                  <c:v>254.255</c:v>
                </c:pt>
                <c:pt idx="129">
                  <c:v>254.245</c:v>
                </c:pt>
                <c:pt idx="130">
                  <c:v>254.27</c:v>
                </c:pt>
                <c:pt idx="131">
                  <c:v>254.255</c:v>
                </c:pt>
                <c:pt idx="132">
                  <c:v>254.275</c:v>
                </c:pt>
                <c:pt idx="133">
                  <c:v>254.26</c:v>
                </c:pt>
                <c:pt idx="134">
                  <c:v>254.255</c:v>
                </c:pt>
                <c:pt idx="135">
                  <c:v>254.25</c:v>
                </c:pt>
                <c:pt idx="136">
                  <c:v>254.27</c:v>
                </c:pt>
                <c:pt idx="137">
                  <c:v>254.255</c:v>
                </c:pt>
                <c:pt idx="138">
                  <c:v>254.255</c:v>
                </c:pt>
                <c:pt idx="139">
                  <c:v>254.26</c:v>
                </c:pt>
                <c:pt idx="140">
                  <c:v>254.26</c:v>
                </c:pt>
                <c:pt idx="141">
                  <c:v>254.27</c:v>
                </c:pt>
                <c:pt idx="142">
                  <c:v>254.28</c:v>
                </c:pt>
                <c:pt idx="143">
                  <c:v>254.25</c:v>
                </c:pt>
                <c:pt idx="144">
                  <c:v>254.255</c:v>
                </c:pt>
                <c:pt idx="145">
                  <c:v>254.26</c:v>
                </c:pt>
                <c:pt idx="146">
                  <c:v>254.25</c:v>
                </c:pt>
                <c:pt idx="147">
                  <c:v>254.26</c:v>
                </c:pt>
                <c:pt idx="148">
                  <c:v>254.255</c:v>
                </c:pt>
                <c:pt idx="149">
                  <c:v>254.27</c:v>
                </c:pt>
                <c:pt idx="150">
                  <c:v>254.24</c:v>
                </c:pt>
                <c:pt idx="151">
                  <c:v>254.255</c:v>
                </c:pt>
                <c:pt idx="152">
                  <c:v>254.27</c:v>
                </c:pt>
                <c:pt idx="153">
                  <c:v>254.265</c:v>
                </c:pt>
                <c:pt idx="154">
                  <c:v>254.26</c:v>
                </c:pt>
                <c:pt idx="155">
                  <c:v>254.265</c:v>
                </c:pt>
                <c:pt idx="156">
                  <c:v>254.255</c:v>
                </c:pt>
                <c:pt idx="157">
                  <c:v>254.28</c:v>
                </c:pt>
                <c:pt idx="158">
                  <c:v>254.27</c:v>
                </c:pt>
                <c:pt idx="159">
                  <c:v>254.255</c:v>
                </c:pt>
                <c:pt idx="160">
                  <c:v>254.26</c:v>
                </c:pt>
                <c:pt idx="161">
                  <c:v>254.27</c:v>
                </c:pt>
                <c:pt idx="162">
                  <c:v>254.255</c:v>
                </c:pt>
                <c:pt idx="163">
                  <c:v>254.24</c:v>
                </c:pt>
                <c:pt idx="164">
                  <c:v>254.26</c:v>
                </c:pt>
                <c:pt idx="165">
                  <c:v>254.26</c:v>
                </c:pt>
                <c:pt idx="166">
                  <c:v>254.265</c:v>
                </c:pt>
                <c:pt idx="167">
                  <c:v>254.265</c:v>
                </c:pt>
                <c:pt idx="168">
                  <c:v>254.25</c:v>
                </c:pt>
                <c:pt idx="169">
                  <c:v>254.255</c:v>
                </c:pt>
                <c:pt idx="170">
                  <c:v>254.26</c:v>
                </c:pt>
                <c:pt idx="171">
                  <c:v>254.265</c:v>
                </c:pt>
                <c:pt idx="172">
                  <c:v>254.26</c:v>
                </c:pt>
                <c:pt idx="173">
                  <c:v>254.24</c:v>
                </c:pt>
                <c:pt idx="174">
                  <c:v>254.26</c:v>
                </c:pt>
                <c:pt idx="175">
                  <c:v>254.25</c:v>
                </c:pt>
                <c:pt idx="176">
                  <c:v>254.26</c:v>
                </c:pt>
                <c:pt idx="177">
                  <c:v>254.26</c:v>
                </c:pt>
                <c:pt idx="178">
                  <c:v>254.235</c:v>
                </c:pt>
                <c:pt idx="179">
                  <c:v>254.27</c:v>
                </c:pt>
                <c:pt idx="180">
                  <c:v>254.27</c:v>
                </c:pt>
                <c:pt idx="181">
                  <c:v>254.255</c:v>
                </c:pt>
                <c:pt idx="182">
                  <c:v>254.245</c:v>
                </c:pt>
                <c:pt idx="183">
                  <c:v>254.255</c:v>
                </c:pt>
                <c:pt idx="184">
                  <c:v>254.25</c:v>
                </c:pt>
                <c:pt idx="185">
                  <c:v>254.26</c:v>
                </c:pt>
                <c:pt idx="186">
                  <c:v>254.27</c:v>
                </c:pt>
                <c:pt idx="187">
                  <c:v>254.265</c:v>
                </c:pt>
                <c:pt idx="188">
                  <c:v>254.25</c:v>
                </c:pt>
                <c:pt idx="189">
                  <c:v>254.25</c:v>
                </c:pt>
                <c:pt idx="190">
                  <c:v>254.25</c:v>
                </c:pt>
                <c:pt idx="191">
                  <c:v>254.26</c:v>
                </c:pt>
                <c:pt idx="192">
                  <c:v>254.25</c:v>
                </c:pt>
                <c:pt idx="193">
                  <c:v>254.255</c:v>
                </c:pt>
                <c:pt idx="194">
                  <c:v>254.255</c:v>
                </c:pt>
                <c:pt idx="195">
                  <c:v>254.245</c:v>
                </c:pt>
                <c:pt idx="196">
                  <c:v>254.26</c:v>
                </c:pt>
                <c:pt idx="197">
                  <c:v>254.27</c:v>
                </c:pt>
                <c:pt idx="198">
                  <c:v>254.255</c:v>
                </c:pt>
                <c:pt idx="199">
                  <c:v>254.255</c:v>
                </c:pt>
                <c:pt idx="200">
                  <c:v>254.265</c:v>
                </c:pt>
                <c:pt idx="201">
                  <c:v>254.265</c:v>
                </c:pt>
                <c:pt idx="202">
                  <c:v>254.25</c:v>
                </c:pt>
                <c:pt idx="203">
                  <c:v>254.25</c:v>
                </c:pt>
                <c:pt idx="204">
                  <c:v>254.255</c:v>
                </c:pt>
                <c:pt idx="205">
                  <c:v>254.26</c:v>
                </c:pt>
                <c:pt idx="206">
                  <c:v>254.255</c:v>
                </c:pt>
                <c:pt idx="207">
                  <c:v>254.26</c:v>
                </c:pt>
                <c:pt idx="208">
                  <c:v>254.26</c:v>
                </c:pt>
                <c:pt idx="209">
                  <c:v>254.26</c:v>
                </c:pt>
                <c:pt idx="210">
                  <c:v>254.25</c:v>
                </c:pt>
                <c:pt idx="211">
                  <c:v>254.235</c:v>
                </c:pt>
                <c:pt idx="212">
                  <c:v>254.26</c:v>
                </c:pt>
                <c:pt idx="213">
                  <c:v>254.255</c:v>
                </c:pt>
                <c:pt idx="214">
                  <c:v>254.25</c:v>
                </c:pt>
                <c:pt idx="215">
                  <c:v>254.245</c:v>
                </c:pt>
                <c:pt idx="216">
                  <c:v>254.26</c:v>
                </c:pt>
                <c:pt idx="217">
                  <c:v>254.255</c:v>
                </c:pt>
                <c:pt idx="218">
                  <c:v>254.235</c:v>
                </c:pt>
                <c:pt idx="219">
                  <c:v>254.24</c:v>
                </c:pt>
                <c:pt idx="220">
                  <c:v>254.24</c:v>
                </c:pt>
                <c:pt idx="221">
                  <c:v>254.25</c:v>
                </c:pt>
                <c:pt idx="222">
                  <c:v>254.25</c:v>
                </c:pt>
                <c:pt idx="223">
                  <c:v>254.25</c:v>
                </c:pt>
                <c:pt idx="224">
                  <c:v>254.245</c:v>
                </c:pt>
                <c:pt idx="225">
                  <c:v>254.245</c:v>
                </c:pt>
                <c:pt idx="226">
                  <c:v>254.255</c:v>
                </c:pt>
                <c:pt idx="227">
                  <c:v>254.25</c:v>
                </c:pt>
                <c:pt idx="228">
                  <c:v>254.245</c:v>
                </c:pt>
                <c:pt idx="229">
                  <c:v>254.25</c:v>
                </c:pt>
                <c:pt idx="230">
                  <c:v>254.25</c:v>
                </c:pt>
                <c:pt idx="231">
                  <c:v>254.25</c:v>
                </c:pt>
                <c:pt idx="232">
                  <c:v>254.24</c:v>
                </c:pt>
                <c:pt idx="233">
                  <c:v>254.255</c:v>
                </c:pt>
                <c:pt idx="234">
                  <c:v>254.24</c:v>
                </c:pt>
                <c:pt idx="235">
                  <c:v>254.255</c:v>
                </c:pt>
                <c:pt idx="236">
                  <c:v>254.25</c:v>
                </c:pt>
                <c:pt idx="237">
                  <c:v>254.255</c:v>
                </c:pt>
                <c:pt idx="238">
                  <c:v>254.265</c:v>
                </c:pt>
                <c:pt idx="239">
                  <c:v>254.24</c:v>
                </c:pt>
                <c:pt idx="240">
                  <c:v>254.245</c:v>
                </c:pt>
                <c:pt idx="241">
                  <c:v>254.24</c:v>
                </c:pt>
                <c:pt idx="242">
                  <c:v>254.25</c:v>
                </c:pt>
                <c:pt idx="243">
                  <c:v>254.25</c:v>
                </c:pt>
                <c:pt idx="244">
                  <c:v>254.225</c:v>
                </c:pt>
                <c:pt idx="245">
                  <c:v>254.255</c:v>
                </c:pt>
                <c:pt idx="246">
                  <c:v>254.24</c:v>
                </c:pt>
                <c:pt idx="247">
                  <c:v>254.25</c:v>
                </c:pt>
                <c:pt idx="248">
                  <c:v>254.245</c:v>
                </c:pt>
                <c:pt idx="249">
                  <c:v>254.245</c:v>
                </c:pt>
                <c:pt idx="250">
                  <c:v>254.235</c:v>
                </c:pt>
                <c:pt idx="251">
                  <c:v>254.24</c:v>
                </c:pt>
                <c:pt idx="252">
                  <c:v>254.25</c:v>
                </c:pt>
                <c:pt idx="253">
                  <c:v>254.24</c:v>
                </c:pt>
                <c:pt idx="254">
                  <c:v>254.245</c:v>
                </c:pt>
                <c:pt idx="255">
                  <c:v>254.245</c:v>
                </c:pt>
                <c:pt idx="256">
                  <c:v>254.235</c:v>
                </c:pt>
                <c:pt idx="257">
                  <c:v>254.24</c:v>
                </c:pt>
                <c:pt idx="258">
                  <c:v>254.24</c:v>
                </c:pt>
                <c:pt idx="259">
                  <c:v>254.24</c:v>
                </c:pt>
                <c:pt idx="260">
                  <c:v>254.245</c:v>
                </c:pt>
                <c:pt idx="261">
                  <c:v>254.25</c:v>
                </c:pt>
                <c:pt idx="262">
                  <c:v>254.245</c:v>
                </c:pt>
                <c:pt idx="263">
                  <c:v>254.24</c:v>
                </c:pt>
                <c:pt idx="264">
                  <c:v>254.235</c:v>
                </c:pt>
                <c:pt idx="265">
                  <c:v>254.25</c:v>
                </c:pt>
                <c:pt idx="266">
                  <c:v>254.23</c:v>
                </c:pt>
                <c:pt idx="267">
                  <c:v>254.23</c:v>
                </c:pt>
                <c:pt idx="268">
                  <c:v>254.235</c:v>
                </c:pt>
                <c:pt idx="269">
                  <c:v>254.245</c:v>
                </c:pt>
                <c:pt idx="270">
                  <c:v>254.235</c:v>
                </c:pt>
                <c:pt idx="271">
                  <c:v>254.23</c:v>
                </c:pt>
                <c:pt idx="272">
                  <c:v>254.235</c:v>
                </c:pt>
                <c:pt idx="273">
                  <c:v>254.235</c:v>
                </c:pt>
                <c:pt idx="274">
                  <c:v>254.25</c:v>
                </c:pt>
                <c:pt idx="275">
                  <c:v>254.24</c:v>
                </c:pt>
                <c:pt idx="276">
                  <c:v>254.235</c:v>
                </c:pt>
                <c:pt idx="277">
                  <c:v>254.25</c:v>
                </c:pt>
                <c:pt idx="278">
                  <c:v>254.25</c:v>
                </c:pt>
                <c:pt idx="279">
                  <c:v>254.235</c:v>
                </c:pt>
                <c:pt idx="280">
                  <c:v>254.24</c:v>
                </c:pt>
                <c:pt idx="281">
                  <c:v>254.235</c:v>
                </c:pt>
                <c:pt idx="282">
                  <c:v>254.24</c:v>
                </c:pt>
                <c:pt idx="283">
                  <c:v>254.23</c:v>
                </c:pt>
                <c:pt idx="284">
                  <c:v>254.24</c:v>
                </c:pt>
                <c:pt idx="285">
                  <c:v>254.23</c:v>
                </c:pt>
                <c:pt idx="286">
                  <c:v>254.225</c:v>
                </c:pt>
                <c:pt idx="287">
                  <c:v>254.24</c:v>
                </c:pt>
                <c:pt idx="288">
                  <c:v>254.245</c:v>
                </c:pt>
                <c:pt idx="289">
                  <c:v>254.23</c:v>
                </c:pt>
                <c:pt idx="290">
                  <c:v>254.23</c:v>
                </c:pt>
                <c:pt idx="291">
                  <c:v>254.23</c:v>
                </c:pt>
                <c:pt idx="292">
                  <c:v>254.245</c:v>
                </c:pt>
                <c:pt idx="293">
                  <c:v>254.24</c:v>
                </c:pt>
                <c:pt idx="294">
                  <c:v>254.23</c:v>
                </c:pt>
                <c:pt idx="295">
                  <c:v>254.23</c:v>
                </c:pt>
                <c:pt idx="296">
                  <c:v>254.22</c:v>
                </c:pt>
                <c:pt idx="297">
                  <c:v>254.24</c:v>
                </c:pt>
                <c:pt idx="298">
                  <c:v>254.24</c:v>
                </c:pt>
                <c:pt idx="299">
                  <c:v>254.23</c:v>
                </c:pt>
                <c:pt idx="300">
                  <c:v>254.23</c:v>
                </c:pt>
                <c:pt idx="301">
                  <c:v>254.235</c:v>
                </c:pt>
                <c:pt idx="302">
                  <c:v>254.235</c:v>
                </c:pt>
                <c:pt idx="303">
                  <c:v>254.235</c:v>
                </c:pt>
                <c:pt idx="304">
                  <c:v>254.25</c:v>
                </c:pt>
                <c:pt idx="305">
                  <c:v>254.235</c:v>
                </c:pt>
                <c:pt idx="306">
                  <c:v>254.235</c:v>
                </c:pt>
                <c:pt idx="307">
                  <c:v>254.235</c:v>
                </c:pt>
                <c:pt idx="308">
                  <c:v>254.225</c:v>
                </c:pt>
                <c:pt idx="309">
                  <c:v>254.23</c:v>
                </c:pt>
                <c:pt idx="310">
                  <c:v>254.24</c:v>
                </c:pt>
                <c:pt idx="311">
                  <c:v>254.235</c:v>
                </c:pt>
                <c:pt idx="312">
                  <c:v>254.225</c:v>
                </c:pt>
                <c:pt idx="313">
                  <c:v>254.225</c:v>
                </c:pt>
                <c:pt idx="314">
                  <c:v>254.23</c:v>
                </c:pt>
                <c:pt idx="315">
                  <c:v>254.225</c:v>
                </c:pt>
                <c:pt idx="316">
                  <c:v>254.23</c:v>
                </c:pt>
                <c:pt idx="317">
                  <c:v>254.225</c:v>
                </c:pt>
                <c:pt idx="318">
                  <c:v>254.22</c:v>
                </c:pt>
                <c:pt idx="319">
                  <c:v>254.235</c:v>
                </c:pt>
                <c:pt idx="320">
                  <c:v>254.225</c:v>
                </c:pt>
                <c:pt idx="321">
                  <c:v>254.23</c:v>
                </c:pt>
                <c:pt idx="322">
                  <c:v>254.225</c:v>
                </c:pt>
                <c:pt idx="323">
                  <c:v>254.225</c:v>
                </c:pt>
                <c:pt idx="324">
                  <c:v>254.245</c:v>
                </c:pt>
                <c:pt idx="325">
                  <c:v>254.22</c:v>
                </c:pt>
                <c:pt idx="326">
                  <c:v>254.225</c:v>
                </c:pt>
                <c:pt idx="327">
                  <c:v>254.23</c:v>
                </c:pt>
                <c:pt idx="328">
                  <c:v>254.23</c:v>
                </c:pt>
                <c:pt idx="329">
                  <c:v>254.225</c:v>
                </c:pt>
                <c:pt idx="330">
                  <c:v>254.23</c:v>
                </c:pt>
                <c:pt idx="331">
                  <c:v>254.23</c:v>
                </c:pt>
                <c:pt idx="332">
                  <c:v>254.215</c:v>
                </c:pt>
                <c:pt idx="333">
                  <c:v>254.22</c:v>
                </c:pt>
                <c:pt idx="334">
                  <c:v>254.21</c:v>
                </c:pt>
                <c:pt idx="335">
                  <c:v>254.22</c:v>
                </c:pt>
                <c:pt idx="336">
                  <c:v>254.225</c:v>
                </c:pt>
                <c:pt idx="337">
                  <c:v>254.22</c:v>
                </c:pt>
                <c:pt idx="338">
                  <c:v>254.23</c:v>
                </c:pt>
                <c:pt idx="339">
                  <c:v>254.23</c:v>
                </c:pt>
                <c:pt idx="340">
                  <c:v>254.225</c:v>
                </c:pt>
                <c:pt idx="341">
                  <c:v>254.225</c:v>
                </c:pt>
                <c:pt idx="342">
                  <c:v>254.21</c:v>
                </c:pt>
                <c:pt idx="343">
                  <c:v>254.215</c:v>
                </c:pt>
                <c:pt idx="344">
                  <c:v>254.22</c:v>
                </c:pt>
                <c:pt idx="345">
                  <c:v>254.235</c:v>
                </c:pt>
                <c:pt idx="346">
                  <c:v>254.225</c:v>
                </c:pt>
                <c:pt idx="347">
                  <c:v>254.215</c:v>
                </c:pt>
                <c:pt idx="348">
                  <c:v>254.22</c:v>
                </c:pt>
                <c:pt idx="349">
                  <c:v>254.215</c:v>
                </c:pt>
                <c:pt idx="350">
                  <c:v>254.215</c:v>
                </c:pt>
                <c:pt idx="351">
                  <c:v>254.215</c:v>
                </c:pt>
                <c:pt idx="352">
                  <c:v>254.21</c:v>
                </c:pt>
                <c:pt idx="353">
                  <c:v>254.22</c:v>
                </c:pt>
                <c:pt idx="354">
                  <c:v>254.21</c:v>
                </c:pt>
                <c:pt idx="355">
                  <c:v>254.215</c:v>
                </c:pt>
                <c:pt idx="356">
                  <c:v>254.225</c:v>
                </c:pt>
                <c:pt idx="357">
                  <c:v>254.22</c:v>
                </c:pt>
                <c:pt idx="358">
                  <c:v>254.22</c:v>
                </c:pt>
                <c:pt idx="359">
                  <c:v>254.22</c:v>
                </c:pt>
                <c:pt idx="360">
                  <c:v>254.21</c:v>
                </c:pt>
                <c:pt idx="361">
                  <c:v>254.215</c:v>
                </c:pt>
                <c:pt idx="362">
                  <c:v>254.22</c:v>
                </c:pt>
                <c:pt idx="363">
                  <c:v>254.21</c:v>
                </c:pt>
                <c:pt idx="364">
                  <c:v>254.22</c:v>
                </c:pt>
                <c:pt idx="365">
                  <c:v>254.22</c:v>
                </c:pt>
                <c:pt idx="366">
                  <c:v>254.22</c:v>
                </c:pt>
                <c:pt idx="367">
                  <c:v>254.22</c:v>
                </c:pt>
                <c:pt idx="368">
                  <c:v>254.22</c:v>
                </c:pt>
                <c:pt idx="369">
                  <c:v>254.22</c:v>
                </c:pt>
                <c:pt idx="370">
                  <c:v>254.2</c:v>
                </c:pt>
                <c:pt idx="371">
                  <c:v>254.22</c:v>
                </c:pt>
                <c:pt idx="372">
                  <c:v>254.225</c:v>
                </c:pt>
                <c:pt idx="373">
                  <c:v>254.225</c:v>
                </c:pt>
                <c:pt idx="374">
                  <c:v>254.215</c:v>
                </c:pt>
                <c:pt idx="375">
                  <c:v>254.21</c:v>
                </c:pt>
                <c:pt idx="376">
                  <c:v>254.215</c:v>
                </c:pt>
                <c:pt idx="377">
                  <c:v>254.19</c:v>
                </c:pt>
                <c:pt idx="378">
                  <c:v>254.21</c:v>
                </c:pt>
                <c:pt idx="379">
                  <c:v>254.21</c:v>
                </c:pt>
                <c:pt idx="380">
                  <c:v>254.225</c:v>
                </c:pt>
                <c:pt idx="381">
                  <c:v>254.225</c:v>
                </c:pt>
                <c:pt idx="382">
                  <c:v>254.22</c:v>
                </c:pt>
                <c:pt idx="383">
                  <c:v>254.22</c:v>
                </c:pt>
                <c:pt idx="384">
                  <c:v>254.215</c:v>
                </c:pt>
                <c:pt idx="385">
                  <c:v>254.21</c:v>
                </c:pt>
                <c:pt idx="386">
                  <c:v>254.21</c:v>
                </c:pt>
                <c:pt idx="387">
                  <c:v>254.22</c:v>
                </c:pt>
                <c:pt idx="388">
                  <c:v>254.21</c:v>
                </c:pt>
                <c:pt idx="389">
                  <c:v>254.215</c:v>
                </c:pt>
                <c:pt idx="390">
                  <c:v>254.215</c:v>
                </c:pt>
                <c:pt idx="391">
                  <c:v>254.21</c:v>
                </c:pt>
                <c:pt idx="392">
                  <c:v>254.205</c:v>
                </c:pt>
                <c:pt idx="393">
                  <c:v>254.205</c:v>
                </c:pt>
                <c:pt idx="394">
                  <c:v>254.23</c:v>
                </c:pt>
                <c:pt idx="395">
                  <c:v>254.19</c:v>
                </c:pt>
                <c:pt idx="396">
                  <c:v>254.21</c:v>
                </c:pt>
                <c:pt idx="397">
                  <c:v>254.215</c:v>
                </c:pt>
                <c:pt idx="398">
                  <c:v>254.205</c:v>
                </c:pt>
                <c:pt idx="399">
                  <c:v>254.2</c:v>
                </c:pt>
                <c:pt idx="400">
                  <c:v>254.225</c:v>
                </c:pt>
                <c:pt idx="401">
                  <c:v>254.19</c:v>
                </c:pt>
                <c:pt idx="402">
                  <c:v>254.21</c:v>
                </c:pt>
                <c:pt idx="403">
                  <c:v>254.2</c:v>
                </c:pt>
                <c:pt idx="404">
                  <c:v>254.215</c:v>
                </c:pt>
                <c:pt idx="405">
                  <c:v>254.215</c:v>
                </c:pt>
                <c:pt idx="406">
                  <c:v>254.21</c:v>
                </c:pt>
                <c:pt idx="407">
                  <c:v>254.19</c:v>
                </c:pt>
                <c:pt idx="408">
                  <c:v>254.215</c:v>
                </c:pt>
                <c:pt idx="409">
                  <c:v>254.2</c:v>
                </c:pt>
                <c:pt idx="410">
                  <c:v>254.205</c:v>
                </c:pt>
                <c:pt idx="411">
                  <c:v>254.215</c:v>
                </c:pt>
                <c:pt idx="412">
                  <c:v>254.2</c:v>
                </c:pt>
                <c:pt idx="413">
                  <c:v>254.21</c:v>
                </c:pt>
                <c:pt idx="414">
                  <c:v>254.22</c:v>
                </c:pt>
                <c:pt idx="415">
                  <c:v>254.21</c:v>
                </c:pt>
                <c:pt idx="416">
                  <c:v>254.21</c:v>
                </c:pt>
                <c:pt idx="417">
                  <c:v>254.215</c:v>
                </c:pt>
                <c:pt idx="418">
                  <c:v>254.215</c:v>
                </c:pt>
                <c:pt idx="419">
                  <c:v>254.225</c:v>
                </c:pt>
                <c:pt idx="420">
                  <c:v>254.2</c:v>
                </c:pt>
                <c:pt idx="421">
                  <c:v>254.215</c:v>
                </c:pt>
                <c:pt idx="422">
                  <c:v>254.2</c:v>
                </c:pt>
                <c:pt idx="423">
                  <c:v>254.215</c:v>
                </c:pt>
                <c:pt idx="424">
                  <c:v>254.215</c:v>
                </c:pt>
                <c:pt idx="425">
                  <c:v>254.215</c:v>
                </c:pt>
                <c:pt idx="426">
                  <c:v>254.21</c:v>
                </c:pt>
                <c:pt idx="427">
                  <c:v>254.205</c:v>
                </c:pt>
                <c:pt idx="428">
                  <c:v>254.195</c:v>
                </c:pt>
                <c:pt idx="429">
                  <c:v>254.21</c:v>
                </c:pt>
                <c:pt idx="430">
                  <c:v>254.23</c:v>
                </c:pt>
                <c:pt idx="431">
                  <c:v>254.215</c:v>
                </c:pt>
                <c:pt idx="432">
                  <c:v>254.21</c:v>
                </c:pt>
                <c:pt idx="433">
                  <c:v>254.2</c:v>
                </c:pt>
                <c:pt idx="434">
                  <c:v>254.21</c:v>
                </c:pt>
                <c:pt idx="435">
                  <c:v>254.2</c:v>
                </c:pt>
                <c:pt idx="436">
                  <c:v>254.21</c:v>
                </c:pt>
                <c:pt idx="437">
                  <c:v>254.21</c:v>
                </c:pt>
                <c:pt idx="438">
                  <c:v>254.21</c:v>
                </c:pt>
                <c:pt idx="439">
                  <c:v>254.22</c:v>
                </c:pt>
                <c:pt idx="440">
                  <c:v>254.19</c:v>
                </c:pt>
                <c:pt idx="441">
                  <c:v>254.22</c:v>
                </c:pt>
                <c:pt idx="442">
                  <c:v>254.225</c:v>
                </c:pt>
                <c:pt idx="443">
                  <c:v>254.22</c:v>
                </c:pt>
                <c:pt idx="444">
                  <c:v>254.22</c:v>
                </c:pt>
                <c:pt idx="445">
                  <c:v>254.2</c:v>
                </c:pt>
                <c:pt idx="446">
                  <c:v>254.21</c:v>
                </c:pt>
                <c:pt idx="447">
                  <c:v>254.215</c:v>
                </c:pt>
                <c:pt idx="448">
                  <c:v>254.215</c:v>
                </c:pt>
                <c:pt idx="449">
                  <c:v>254.21</c:v>
                </c:pt>
                <c:pt idx="450">
                  <c:v>254.215</c:v>
                </c:pt>
                <c:pt idx="451">
                  <c:v>254.215</c:v>
                </c:pt>
                <c:pt idx="452">
                  <c:v>254.21</c:v>
                </c:pt>
                <c:pt idx="453">
                  <c:v>254.215</c:v>
                </c:pt>
                <c:pt idx="454">
                  <c:v>254.21</c:v>
                </c:pt>
                <c:pt idx="455">
                  <c:v>254.21</c:v>
                </c:pt>
                <c:pt idx="456">
                  <c:v>254.215</c:v>
                </c:pt>
                <c:pt idx="457">
                  <c:v>254.205</c:v>
                </c:pt>
                <c:pt idx="458">
                  <c:v>254.21</c:v>
                </c:pt>
                <c:pt idx="459">
                  <c:v>254.22</c:v>
                </c:pt>
                <c:pt idx="460">
                  <c:v>254.2</c:v>
                </c:pt>
                <c:pt idx="461">
                  <c:v>254.21</c:v>
                </c:pt>
                <c:pt idx="462">
                  <c:v>254.22</c:v>
                </c:pt>
                <c:pt idx="463">
                  <c:v>254.215</c:v>
                </c:pt>
                <c:pt idx="464">
                  <c:v>254.215</c:v>
                </c:pt>
                <c:pt idx="465">
                  <c:v>254.2</c:v>
                </c:pt>
                <c:pt idx="466">
                  <c:v>254.215</c:v>
                </c:pt>
                <c:pt idx="467">
                  <c:v>254.215</c:v>
                </c:pt>
                <c:pt idx="468">
                  <c:v>254.195</c:v>
                </c:pt>
                <c:pt idx="469">
                  <c:v>254.205</c:v>
                </c:pt>
                <c:pt idx="470">
                  <c:v>254.215</c:v>
                </c:pt>
                <c:pt idx="471">
                  <c:v>254.2</c:v>
                </c:pt>
                <c:pt idx="472">
                  <c:v>254.22</c:v>
                </c:pt>
                <c:pt idx="473">
                  <c:v>254.205</c:v>
                </c:pt>
                <c:pt idx="474">
                  <c:v>254.21</c:v>
                </c:pt>
                <c:pt idx="475">
                  <c:v>254.215</c:v>
                </c:pt>
                <c:pt idx="476">
                  <c:v>254.21</c:v>
                </c:pt>
                <c:pt idx="477">
                  <c:v>254.21</c:v>
                </c:pt>
                <c:pt idx="478">
                  <c:v>254.215</c:v>
                </c:pt>
                <c:pt idx="479">
                  <c:v>254.21</c:v>
                </c:pt>
                <c:pt idx="480">
                  <c:v>254.21</c:v>
                </c:pt>
                <c:pt idx="481">
                  <c:v>254.22</c:v>
                </c:pt>
                <c:pt idx="482">
                  <c:v>254.215</c:v>
                </c:pt>
                <c:pt idx="483">
                  <c:v>254.205</c:v>
                </c:pt>
                <c:pt idx="484">
                  <c:v>254.22</c:v>
                </c:pt>
                <c:pt idx="485">
                  <c:v>254.22</c:v>
                </c:pt>
                <c:pt idx="486">
                  <c:v>254.21</c:v>
                </c:pt>
                <c:pt idx="487">
                  <c:v>254.2</c:v>
                </c:pt>
                <c:pt idx="488">
                  <c:v>254.215</c:v>
                </c:pt>
                <c:pt idx="489">
                  <c:v>254.22</c:v>
                </c:pt>
                <c:pt idx="490">
                  <c:v>254.215</c:v>
                </c:pt>
                <c:pt idx="491">
                  <c:v>254.215</c:v>
                </c:pt>
                <c:pt idx="492">
                  <c:v>254.22</c:v>
                </c:pt>
                <c:pt idx="493">
                  <c:v>254.215</c:v>
                </c:pt>
                <c:pt idx="494">
                  <c:v>254.215</c:v>
                </c:pt>
                <c:pt idx="495">
                  <c:v>254.21</c:v>
                </c:pt>
                <c:pt idx="496">
                  <c:v>254.22</c:v>
                </c:pt>
                <c:pt idx="497">
                  <c:v>254.215</c:v>
                </c:pt>
                <c:pt idx="498">
                  <c:v>254.225</c:v>
                </c:pt>
                <c:pt idx="499">
                  <c:v>254.225</c:v>
                </c:pt>
                <c:pt idx="500">
                  <c:v>254.24</c:v>
                </c:pt>
                <c:pt idx="501">
                  <c:v>254.21</c:v>
                </c:pt>
                <c:pt idx="502">
                  <c:v>254.225</c:v>
                </c:pt>
                <c:pt idx="503">
                  <c:v>254.22</c:v>
                </c:pt>
                <c:pt idx="504">
                  <c:v>254.215</c:v>
                </c:pt>
                <c:pt idx="505">
                  <c:v>254.215</c:v>
                </c:pt>
                <c:pt idx="506">
                  <c:v>254.22</c:v>
                </c:pt>
                <c:pt idx="507">
                  <c:v>254.21</c:v>
                </c:pt>
                <c:pt idx="508">
                  <c:v>254.235</c:v>
                </c:pt>
                <c:pt idx="509">
                  <c:v>254.22</c:v>
                </c:pt>
                <c:pt idx="510">
                  <c:v>254.22</c:v>
                </c:pt>
                <c:pt idx="511">
                  <c:v>254.2</c:v>
                </c:pt>
                <c:pt idx="512">
                  <c:v>254.215</c:v>
                </c:pt>
                <c:pt idx="513">
                  <c:v>254.215</c:v>
                </c:pt>
                <c:pt idx="514">
                  <c:v>254.21</c:v>
                </c:pt>
                <c:pt idx="515">
                  <c:v>254.22</c:v>
                </c:pt>
                <c:pt idx="516">
                  <c:v>254.22</c:v>
                </c:pt>
                <c:pt idx="517">
                  <c:v>254.22</c:v>
                </c:pt>
                <c:pt idx="518">
                  <c:v>254.225</c:v>
                </c:pt>
                <c:pt idx="519">
                  <c:v>254.22</c:v>
                </c:pt>
                <c:pt idx="520">
                  <c:v>254.225</c:v>
                </c:pt>
                <c:pt idx="521">
                  <c:v>254.225</c:v>
                </c:pt>
                <c:pt idx="522">
                  <c:v>254.225</c:v>
                </c:pt>
                <c:pt idx="523">
                  <c:v>254.22</c:v>
                </c:pt>
                <c:pt idx="524">
                  <c:v>254.225</c:v>
                </c:pt>
                <c:pt idx="525">
                  <c:v>254.225</c:v>
                </c:pt>
                <c:pt idx="526">
                  <c:v>254.2</c:v>
                </c:pt>
                <c:pt idx="527">
                  <c:v>254.23</c:v>
                </c:pt>
                <c:pt idx="528">
                  <c:v>254.225</c:v>
                </c:pt>
                <c:pt idx="529">
                  <c:v>254.21</c:v>
                </c:pt>
                <c:pt idx="530">
                  <c:v>254.225</c:v>
                </c:pt>
                <c:pt idx="531">
                  <c:v>254.235</c:v>
                </c:pt>
                <c:pt idx="532">
                  <c:v>254.22</c:v>
                </c:pt>
                <c:pt idx="533">
                  <c:v>254.22</c:v>
                </c:pt>
                <c:pt idx="534">
                  <c:v>254.23</c:v>
                </c:pt>
                <c:pt idx="535">
                  <c:v>254.215</c:v>
                </c:pt>
                <c:pt idx="536">
                  <c:v>254.23</c:v>
                </c:pt>
                <c:pt idx="537">
                  <c:v>254.225</c:v>
                </c:pt>
                <c:pt idx="538">
                  <c:v>254.225</c:v>
                </c:pt>
                <c:pt idx="539">
                  <c:v>254.22</c:v>
                </c:pt>
                <c:pt idx="540">
                  <c:v>254.225</c:v>
                </c:pt>
                <c:pt idx="541">
                  <c:v>254.24</c:v>
                </c:pt>
                <c:pt idx="542">
                  <c:v>254.24</c:v>
                </c:pt>
                <c:pt idx="543">
                  <c:v>254.235</c:v>
                </c:pt>
                <c:pt idx="544">
                  <c:v>254.23</c:v>
                </c:pt>
                <c:pt idx="545">
                  <c:v>254.235</c:v>
                </c:pt>
                <c:pt idx="546">
                  <c:v>254.225</c:v>
                </c:pt>
                <c:pt idx="547">
                  <c:v>254.23</c:v>
                </c:pt>
                <c:pt idx="548">
                  <c:v>254.215</c:v>
                </c:pt>
                <c:pt idx="549">
                  <c:v>254.225</c:v>
                </c:pt>
                <c:pt idx="550">
                  <c:v>254.215</c:v>
                </c:pt>
                <c:pt idx="551">
                  <c:v>254.215</c:v>
                </c:pt>
                <c:pt idx="552">
                  <c:v>254.22</c:v>
                </c:pt>
                <c:pt idx="553">
                  <c:v>254.22</c:v>
                </c:pt>
                <c:pt idx="554">
                  <c:v>254.225</c:v>
                </c:pt>
                <c:pt idx="555">
                  <c:v>254.225</c:v>
                </c:pt>
                <c:pt idx="556">
                  <c:v>254.225</c:v>
                </c:pt>
                <c:pt idx="557">
                  <c:v>254.23</c:v>
                </c:pt>
                <c:pt idx="558">
                  <c:v>254.23</c:v>
                </c:pt>
                <c:pt idx="559">
                  <c:v>254.23</c:v>
                </c:pt>
                <c:pt idx="560">
                  <c:v>254.235</c:v>
                </c:pt>
                <c:pt idx="561">
                  <c:v>254.235</c:v>
                </c:pt>
                <c:pt idx="562">
                  <c:v>254.235</c:v>
                </c:pt>
                <c:pt idx="563">
                  <c:v>254.21</c:v>
                </c:pt>
                <c:pt idx="564">
                  <c:v>254.235</c:v>
                </c:pt>
                <c:pt idx="565">
                  <c:v>254.225</c:v>
                </c:pt>
                <c:pt idx="566">
                  <c:v>254.24</c:v>
                </c:pt>
                <c:pt idx="567">
                  <c:v>254.24</c:v>
                </c:pt>
                <c:pt idx="568">
                  <c:v>254.225</c:v>
                </c:pt>
                <c:pt idx="569">
                  <c:v>254.235</c:v>
                </c:pt>
                <c:pt idx="570">
                  <c:v>254.24</c:v>
                </c:pt>
                <c:pt idx="571">
                  <c:v>254.235</c:v>
                </c:pt>
                <c:pt idx="572">
                  <c:v>254.24</c:v>
                </c:pt>
                <c:pt idx="573">
                  <c:v>254.225</c:v>
                </c:pt>
                <c:pt idx="574">
                  <c:v>254.235</c:v>
                </c:pt>
                <c:pt idx="575">
                  <c:v>254.23</c:v>
                </c:pt>
                <c:pt idx="576">
                  <c:v>254.24</c:v>
                </c:pt>
                <c:pt idx="577">
                  <c:v>254.235</c:v>
                </c:pt>
                <c:pt idx="578">
                  <c:v>254.235</c:v>
                </c:pt>
                <c:pt idx="579">
                  <c:v>254.235</c:v>
                </c:pt>
                <c:pt idx="580">
                  <c:v>254.24</c:v>
                </c:pt>
                <c:pt idx="581">
                  <c:v>254.235</c:v>
                </c:pt>
                <c:pt idx="582">
                  <c:v>254.235</c:v>
                </c:pt>
                <c:pt idx="583">
                  <c:v>254.23</c:v>
                </c:pt>
                <c:pt idx="584">
                  <c:v>254.23</c:v>
                </c:pt>
                <c:pt idx="585">
                  <c:v>254.235</c:v>
                </c:pt>
                <c:pt idx="586">
                  <c:v>254.23</c:v>
                </c:pt>
                <c:pt idx="587">
                  <c:v>254.235</c:v>
                </c:pt>
                <c:pt idx="588">
                  <c:v>254.24</c:v>
                </c:pt>
                <c:pt idx="589">
                  <c:v>254.23</c:v>
                </c:pt>
                <c:pt idx="590">
                  <c:v>254.24</c:v>
                </c:pt>
                <c:pt idx="591">
                  <c:v>254.245</c:v>
                </c:pt>
                <c:pt idx="592">
                  <c:v>254.24</c:v>
                </c:pt>
                <c:pt idx="593">
                  <c:v>254.22</c:v>
                </c:pt>
                <c:pt idx="594">
                  <c:v>254.23</c:v>
                </c:pt>
                <c:pt idx="595">
                  <c:v>254.24</c:v>
                </c:pt>
                <c:pt idx="596">
                  <c:v>254.255</c:v>
                </c:pt>
                <c:pt idx="597">
                  <c:v>254.235</c:v>
                </c:pt>
                <c:pt idx="598">
                  <c:v>254.26</c:v>
                </c:pt>
                <c:pt idx="599">
                  <c:v>254.24</c:v>
                </c:pt>
                <c:pt idx="600">
                  <c:v>254.24</c:v>
                </c:pt>
                <c:pt idx="601">
                  <c:v>254.245</c:v>
                </c:pt>
                <c:pt idx="602">
                  <c:v>254.24</c:v>
                </c:pt>
                <c:pt idx="603">
                  <c:v>254.235</c:v>
                </c:pt>
                <c:pt idx="604">
                  <c:v>254.24</c:v>
                </c:pt>
                <c:pt idx="605">
                  <c:v>254.25</c:v>
                </c:pt>
                <c:pt idx="606">
                  <c:v>254.24</c:v>
                </c:pt>
                <c:pt idx="607">
                  <c:v>254.24</c:v>
                </c:pt>
                <c:pt idx="608">
                  <c:v>254.245</c:v>
                </c:pt>
                <c:pt idx="609">
                  <c:v>254.25</c:v>
                </c:pt>
                <c:pt idx="610">
                  <c:v>254.245</c:v>
                </c:pt>
                <c:pt idx="611">
                  <c:v>254.25</c:v>
                </c:pt>
                <c:pt idx="612">
                  <c:v>254.25</c:v>
                </c:pt>
                <c:pt idx="613">
                  <c:v>254.25</c:v>
                </c:pt>
                <c:pt idx="614">
                  <c:v>254.24</c:v>
                </c:pt>
                <c:pt idx="615">
                  <c:v>254.245</c:v>
                </c:pt>
                <c:pt idx="616">
                  <c:v>254.255</c:v>
                </c:pt>
                <c:pt idx="617">
                  <c:v>254.24</c:v>
                </c:pt>
                <c:pt idx="618">
                  <c:v>254.25</c:v>
                </c:pt>
                <c:pt idx="619">
                  <c:v>254.26</c:v>
                </c:pt>
                <c:pt idx="620">
                  <c:v>254.255</c:v>
                </c:pt>
                <c:pt idx="621">
                  <c:v>254.25</c:v>
                </c:pt>
                <c:pt idx="622">
                  <c:v>254.24</c:v>
                </c:pt>
                <c:pt idx="623">
                  <c:v>254.25</c:v>
                </c:pt>
                <c:pt idx="624">
                  <c:v>254.24</c:v>
                </c:pt>
                <c:pt idx="625">
                  <c:v>254.24</c:v>
                </c:pt>
                <c:pt idx="626">
                  <c:v>254.25</c:v>
                </c:pt>
                <c:pt idx="627">
                  <c:v>254.24</c:v>
                </c:pt>
                <c:pt idx="628">
                  <c:v>254.245</c:v>
                </c:pt>
                <c:pt idx="629">
                  <c:v>254.25</c:v>
                </c:pt>
                <c:pt idx="630">
                  <c:v>254.245</c:v>
                </c:pt>
                <c:pt idx="631">
                  <c:v>254.26</c:v>
                </c:pt>
                <c:pt idx="632">
                  <c:v>254.255</c:v>
                </c:pt>
                <c:pt idx="633">
                  <c:v>254.255</c:v>
                </c:pt>
                <c:pt idx="634">
                  <c:v>254.26</c:v>
                </c:pt>
                <c:pt idx="635">
                  <c:v>254.25</c:v>
                </c:pt>
                <c:pt idx="636">
                  <c:v>254.255</c:v>
                </c:pt>
                <c:pt idx="637">
                  <c:v>254.25</c:v>
                </c:pt>
                <c:pt idx="638">
                  <c:v>254.245</c:v>
                </c:pt>
                <c:pt idx="639">
                  <c:v>254.25</c:v>
                </c:pt>
                <c:pt idx="640">
                  <c:v>254.25</c:v>
                </c:pt>
                <c:pt idx="641">
                  <c:v>254.25</c:v>
                </c:pt>
                <c:pt idx="642">
                  <c:v>254.255</c:v>
                </c:pt>
                <c:pt idx="643">
                  <c:v>254.255</c:v>
                </c:pt>
                <c:pt idx="644">
                  <c:v>254.26</c:v>
                </c:pt>
                <c:pt idx="645">
                  <c:v>254.255</c:v>
                </c:pt>
                <c:pt idx="646">
                  <c:v>254.255</c:v>
                </c:pt>
                <c:pt idx="647">
                  <c:v>254.255</c:v>
                </c:pt>
                <c:pt idx="648">
                  <c:v>254.26</c:v>
                </c:pt>
                <c:pt idx="649">
                  <c:v>254.245</c:v>
                </c:pt>
                <c:pt idx="650">
                  <c:v>254.25</c:v>
                </c:pt>
                <c:pt idx="651">
                  <c:v>254.26</c:v>
                </c:pt>
                <c:pt idx="652">
                  <c:v>254.28</c:v>
                </c:pt>
                <c:pt idx="653">
                  <c:v>254.245</c:v>
                </c:pt>
                <c:pt idx="654">
                  <c:v>254.265</c:v>
                </c:pt>
                <c:pt idx="655">
                  <c:v>254.26</c:v>
                </c:pt>
                <c:pt idx="656">
                  <c:v>254.25</c:v>
                </c:pt>
                <c:pt idx="657">
                  <c:v>254.26</c:v>
                </c:pt>
                <c:pt idx="658">
                  <c:v>254.255</c:v>
                </c:pt>
                <c:pt idx="659">
                  <c:v>254.255</c:v>
                </c:pt>
                <c:pt idx="660">
                  <c:v>254.27</c:v>
                </c:pt>
                <c:pt idx="661">
                  <c:v>254.255</c:v>
                </c:pt>
                <c:pt idx="662">
                  <c:v>254.27</c:v>
                </c:pt>
                <c:pt idx="663">
                  <c:v>254.25</c:v>
                </c:pt>
                <c:pt idx="664">
                  <c:v>254.265</c:v>
                </c:pt>
                <c:pt idx="665">
                  <c:v>254.26</c:v>
                </c:pt>
                <c:pt idx="666">
                  <c:v>254.245</c:v>
                </c:pt>
                <c:pt idx="667">
                  <c:v>254.27</c:v>
                </c:pt>
                <c:pt idx="668">
                  <c:v>254.27</c:v>
                </c:pt>
                <c:pt idx="669">
                  <c:v>254.26</c:v>
                </c:pt>
                <c:pt idx="670">
                  <c:v>254.26</c:v>
                </c:pt>
                <c:pt idx="671">
                  <c:v>254.255</c:v>
                </c:pt>
                <c:pt idx="672">
                  <c:v>254.265</c:v>
                </c:pt>
                <c:pt idx="673">
                  <c:v>254.255</c:v>
                </c:pt>
                <c:pt idx="674">
                  <c:v>254.26</c:v>
                </c:pt>
                <c:pt idx="675">
                  <c:v>254.26</c:v>
                </c:pt>
                <c:pt idx="676">
                  <c:v>254.255</c:v>
                </c:pt>
                <c:pt idx="677">
                  <c:v>254.255</c:v>
                </c:pt>
                <c:pt idx="678">
                  <c:v>254.255</c:v>
                </c:pt>
                <c:pt idx="679">
                  <c:v>254.245</c:v>
                </c:pt>
                <c:pt idx="680">
                  <c:v>254.27</c:v>
                </c:pt>
                <c:pt idx="681">
                  <c:v>254.255</c:v>
                </c:pt>
                <c:pt idx="682">
                  <c:v>254.255</c:v>
                </c:pt>
                <c:pt idx="683">
                  <c:v>254.27</c:v>
                </c:pt>
                <c:pt idx="684">
                  <c:v>254.265</c:v>
                </c:pt>
                <c:pt idx="685">
                  <c:v>254.26</c:v>
                </c:pt>
                <c:pt idx="686">
                  <c:v>254.275</c:v>
                </c:pt>
                <c:pt idx="687">
                  <c:v>254.27</c:v>
                </c:pt>
                <c:pt idx="688">
                  <c:v>254.26</c:v>
                </c:pt>
                <c:pt idx="689">
                  <c:v>254.265</c:v>
                </c:pt>
                <c:pt idx="690">
                  <c:v>254.27</c:v>
                </c:pt>
                <c:pt idx="691">
                  <c:v>254.275</c:v>
                </c:pt>
                <c:pt idx="692">
                  <c:v>254.245</c:v>
                </c:pt>
                <c:pt idx="693">
                  <c:v>254.255</c:v>
                </c:pt>
                <c:pt idx="694">
                  <c:v>254.265</c:v>
                </c:pt>
                <c:pt idx="695">
                  <c:v>254.29</c:v>
                </c:pt>
                <c:pt idx="696">
                  <c:v>254.265</c:v>
                </c:pt>
                <c:pt idx="697">
                  <c:v>254.27</c:v>
                </c:pt>
                <c:pt idx="698">
                  <c:v>254.265</c:v>
                </c:pt>
                <c:pt idx="699">
                  <c:v>254.265</c:v>
                </c:pt>
                <c:pt idx="700">
                  <c:v>254.27</c:v>
                </c:pt>
                <c:pt idx="701">
                  <c:v>254.27</c:v>
                </c:pt>
                <c:pt idx="702">
                  <c:v>254.265</c:v>
                </c:pt>
                <c:pt idx="703">
                  <c:v>254.26</c:v>
                </c:pt>
                <c:pt idx="704">
                  <c:v>254.265</c:v>
                </c:pt>
                <c:pt idx="705">
                  <c:v>254.275</c:v>
                </c:pt>
                <c:pt idx="706">
                  <c:v>254.265</c:v>
                </c:pt>
                <c:pt idx="707">
                  <c:v>254.27</c:v>
                </c:pt>
                <c:pt idx="708">
                  <c:v>254.26</c:v>
                </c:pt>
                <c:pt idx="709">
                  <c:v>254.275</c:v>
                </c:pt>
                <c:pt idx="710">
                  <c:v>254.27</c:v>
                </c:pt>
                <c:pt idx="711">
                  <c:v>254.26</c:v>
                </c:pt>
                <c:pt idx="712">
                  <c:v>254.27</c:v>
                </c:pt>
                <c:pt idx="713">
                  <c:v>254.26</c:v>
                </c:pt>
                <c:pt idx="714">
                  <c:v>254.255</c:v>
                </c:pt>
                <c:pt idx="715">
                  <c:v>254.26</c:v>
                </c:pt>
                <c:pt idx="716">
                  <c:v>254.27</c:v>
                </c:pt>
                <c:pt idx="717">
                  <c:v>254.255</c:v>
                </c:pt>
                <c:pt idx="718">
                  <c:v>254.28</c:v>
                </c:pt>
                <c:pt idx="719">
                  <c:v>254.265</c:v>
                </c:pt>
                <c:pt idx="720">
                  <c:v>254.26</c:v>
                </c:pt>
                <c:pt idx="721">
                  <c:v>254.265</c:v>
                </c:pt>
                <c:pt idx="722">
                  <c:v>254.26</c:v>
                </c:pt>
                <c:pt idx="723">
                  <c:v>254.27</c:v>
                </c:pt>
                <c:pt idx="724">
                  <c:v>254.265</c:v>
                </c:pt>
                <c:pt idx="725">
                  <c:v>254.26</c:v>
                </c:pt>
                <c:pt idx="726">
                  <c:v>254.28</c:v>
                </c:pt>
                <c:pt idx="727">
                  <c:v>254.27</c:v>
                </c:pt>
                <c:pt idx="728">
                  <c:v>254.265</c:v>
                </c:pt>
                <c:pt idx="729">
                  <c:v>254.26</c:v>
                </c:pt>
                <c:pt idx="730">
                  <c:v>254.27</c:v>
                </c:pt>
                <c:pt idx="731">
                  <c:v>254.275</c:v>
                </c:pt>
                <c:pt idx="732">
                  <c:v>254.255</c:v>
                </c:pt>
                <c:pt idx="733">
                  <c:v>254.265</c:v>
                </c:pt>
                <c:pt idx="734">
                  <c:v>254.28</c:v>
                </c:pt>
                <c:pt idx="735">
                  <c:v>254.275</c:v>
                </c:pt>
                <c:pt idx="736">
                  <c:v>254.27</c:v>
                </c:pt>
                <c:pt idx="737">
                  <c:v>254.265</c:v>
                </c:pt>
                <c:pt idx="738">
                  <c:v>254.265</c:v>
                </c:pt>
                <c:pt idx="739">
                  <c:v>254.27</c:v>
                </c:pt>
                <c:pt idx="740">
                  <c:v>254.265</c:v>
                </c:pt>
                <c:pt idx="741">
                  <c:v>254.27</c:v>
                </c:pt>
                <c:pt idx="742">
                  <c:v>254.25</c:v>
                </c:pt>
                <c:pt idx="743">
                  <c:v>254.265</c:v>
                </c:pt>
                <c:pt idx="744">
                  <c:v>254.27</c:v>
                </c:pt>
                <c:pt idx="745">
                  <c:v>254.255</c:v>
                </c:pt>
                <c:pt idx="746">
                  <c:v>254.26</c:v>
                </c:pt>
                <c:pt idx="747">
                  <c:v>254.265</c:v>
                </c:pt>
                <c:pt idx="748">
                  <c:v>254.265</c:v>
                </c:pt>
                <c:pt idx="749">
                  <c:v>254.26</c:v>
                </c:pt>
                <c:pt idx="750">
                  <c:v>254.27</c:v>
                </c:pt>
                <c:pt idx="751">
                  <c:v>254.26</c:v>
                </c:pt>
                <c:pt idx="752">
                  <c:v>254.265</c:v>
                </c:pt>
                <c:pt idx="753">
                  <c:v>254.265</c:v>
                </c:pt>
                <c:pt idx="754">
                  <c:v>254.27</c:v>
                </c:pt>
                <c:pt idx="755">
                  <c:v>254.27</c:v>
                </c:pt>
                <c:pt idx="756">
                  <c:v>254.265</c:v>
                </c:pt>
                <c:pt idx="757">
                  <c:v>254.265</c:v>
                </c:pt>
                <c:pt idx="758">
                  <c:v>254.27</c:v>
                </c:pt>
                <c:pt idx="759">
                  <c:v>254.26</c:v>
                </c:pt>
                <c:pt idx="760">
                  <c:v>254.28</c:v>
                </c:pt>
                <c:pt idx="761">
                  <c:v>254.26</c:v>
                </c:pt>
                <c:pt idx="762">
                  <c:v>254.25</c:v>
                </c:pt>
                <c:pt idx="763">
                  <c:v>254.28</c:v>
                </c:pt>
                <c:pt idx="764">
                  <c:v>254.255</c:v>
                </c:pt>
                <c:pt idx="765">
                  <c:v>254.265</c:v>
                </c:pt>
                <c:pt idx="766">
                  <c:v>254.26</c:v>
                </c:pt>
                <c:pt idx="767">
                  <c:v>254.265</c:v>
                </c:pt>
                <c:pt idx="768">
                  <c:v>254.26</c:v>
                </c:pt>
                <c:pt idx="769">
                  <c:v>254.25</c:v>
                </c:pt>
                <c:pt idx="770">
                  <c:v>254.265</c:v>
                </c:pt>
                <c:pt idx="771">
                  <c:v>254.28</c:v>
                </c:pt>
                <c:pt idx="772">
                  <c:v>254.27</c:v>
                </c:pt>
                <c:pt idx="773">
                  <c:v>254.27</c:v>
                </c:pt>
                <c:pt idx="774">
                  <c:v>254.27</c:v>
                </c:pt>
                <c:pt idx="775">
                  <c:v>254.265</c:v>
                </c:pt>
                <c:pt idx="776">
                  <c:v>254.28</c:v>
                </c:pt>
                <c:pt idx="777">
                  <c:v>254.265</c:v>
                </c:pt>
                <c:pt idx="778">
                  <c:v>254.275</c:v>
                </c:pt>
                <c:pt idx="779">
                  <c:v>254.27</c:v>
                </c:pt>
                <c:pt idx="780">
                  <c:v>254.26</c:v>
                </c:pt>
                <c:pt idx="781">
                  <c:v>254.255</c:v>
                </c:pt>
                <c:pt idx="782">
                  <c:v>254.28</c:v>
                </c:pt>
                <c:pt idx="783">
                  <c:v>254.25</c:v>
                </c:pt>
                <c:pt idx="784">
                  <c:v>254.265</c:v>
                </c:pt>
                <c:pt idx="785">
                  <c:v>254.265</c:v>
                </c:pt>
                <c:pt idx="786">
                  <c:v>254.25</c:v>
                </c:pt>
                <c:pt idx="787">
                  <c:v>254.275</c:v>
                </c:pt>
                <c:pt idx="788">
                  <c:v>254.265</c:v>
                </c:pt>
                <c:pt idx="789">
                  <c:v>254.27</c:v>
                </c:pt>
                <c:pt idx="790">
                  <c:v>254.275</c:v>
                </c:pt>
                <c:pt idx="791">
                  <c:v>254.265</c:v>
                </c:pt>
                <c:pt idx="792">
                  <c:v>254.275</c:v>
                </c:pt>
                <c:pt idx="793">
                  <c:v>254.265</c:v>
                </c:pt>
                <c:pt idx="794">
                  <c:v>254.25</c:v>
                </c:pt>
                <c:pt idx="795">
                  <c:v>254.26</c:v>
                </c:pt>
                <c:pt idx="796">
                  <c:v>254.26</c:v>
                </c:pt>
                <c:pt idx="797">
                  <c:v>254.255</c:v>
                </c:pt>
                <c:pt idx="798">
                  <c:v>254.27</c:v>
                </c:pt>
                <c:pt idx="799">
                  <c:v>254.265</c:v>
                </c:pt>
                <c:pt idx="800">
                  <c:v>254.26</c:v>
                </c:pt>
                <c:pt idx="801">
                  <c:v>254.255</c:v>
                </c:pt>
                <c:pt idx="802">
                  <c:v>254.255</c:v>
                </c:pt>
                <c:pt idx="803">
                  <c:v>254.27</c:v>
                </c:pt>
                <c:pt idx="804">
                  <c:v>254.25</c:v>
                </c:pt>
                <c:pt idx="805">
                  <c:v>254.27</c:v>
                </c:pt>
                <c:pt idx="806">
                  <c:v>254.24</c:v>
                </c:pt>
                <c:pt idx="807">
                  <c:v>254.26</c:v>
                </c:pt>
                <c:pt idx="808">
                  <c:v>254.26</c:v>
                </c:pt>
                <c:pt idx="809">
                  <c:v>254.27</c:v>
                </c:pt>
                <c:pt idx="810">
                  <c:v>254.27</c:v>
                </c:pt>
                <c:pt idx="811">
                  <c:v>254.27</c:v>
                </c:pt>
                <c:pt idx="812">
                  <c:v>254.27</c:v>
                </c:pt>
                <c:pt idx="813">
                  <c:v>254.27</c:v>
                </c:pt>
                <c:pt idx="814">
                  <c:v>254.26</c:v>
                </c:pt>
                <c:pt idx="815">
                  <c:v>254.26</c:v>
                </c:pt>
                <c:pt idx="816">
                  <c:v>254.245</c:v>
                </c:pt>
                <c:pt idx="817">
                  <c:v>254.26</c:v>
                </c:pt>
                <c:pt idx="818">
                  <c:v>254.25</c:v>
                </c:pt>
                <c:pt idx="819">
                  <c:v>254.255</c:v>
                </c:pt>
                <c:pt idx="820">
                  <c:v>254.26</c:v>
                </c:pt>
                <c:pt idx="821">
                  <c:v>254.255</c:v>
                </c:pt>
                <c:pt idx="822">
                  <c:v>254.27</c:v>
                </c:pt>
                <c:pt idx="823">
                  <c:v>254.26</c:v>
                </c:pt>
                <c:pt idx="824">
                  <c:v>254.255</c:v>
                </c:pt>
                <c:pt idx="825">
                  <c:v>254.255</c:v>
                </c:pt>
                <c:pt idx="826">
                  <c:v>254.26</c:v>
                </c:pt>
                <c:pt idx="827">
                  <c:v>254.255</c:v>
                </c:pt>
                <c:pt idx="828">
                  <c:v>254.26</c:v>
                </c:pt>
                <c:pt idx="829">
                  <c:v>254.25</c:v>
                </c:pt>
                <c:pt idx="830">
                  <c:v>254.265</c:v>
                </c:pt>
                <c:pt idx="831">
                  <c:v>254.26</c:v>
                </c:pt>
                <c:pt idx="832">
                  <c:v>254.25</c:v>
                </c:pt>
                <c:pt idx="833">
                  <c:v>254.25</c:v>
                </c:pt>
                <c:pt idx="834">
                  <c:v>254.26</c:v>
                </c:pt>
                <c:pt idx="835">
                  <c:v>254.25</c:v>
                </c:pt>
                <c:pt idx="836">
                  <c:v>254.25</c:v>
                </c:pt>
                <c:pt idx="837">
                  <c:v>254.265</c:v>
                </c:pt>
                <c:pt idx="838">
                  <c:v>254.245</c:v>
                </c:pt>
                <c:pt idx="839">
                  <c:v>254.25</c:v>
                </c:pt>
                <c:pt idx="840">
                  <c:v>254.26</c:v>
                </c:pt>
                <c:pt idx="841">
                  <c:v>254.24</c:v>
                </c:pt>
                <c:pt idx="842">
                  <c:v>254.245</c:v>
                </c:pt>
                <c:pt idx="843">
                  <c:v>254.255</c:v>
                </c:pt>
                <c:pt idx="844">
                  <c:v>254.26</c:v>
                </c:pt>
                <c:pt idx="845">
                  <c:v>254.25</c:v>
                </c:pt>
                <c:pt idx="846">
                  <c:v>254.255</c:v>
                </c:pt>
                <c:pt idx="847">
                  <c:v>254.25</c:v>
                </c:pt>
                <c:pt idx="848">
                  <c:v>254.26</c:v>
                </c:pt>
                <c:pt idx="849">
                  <c:v>254.265</c:v>
                </c:pt>
                <c:pt idx="850">
                  <c:v>254.25</c:v>
                </c:pt>
                <c:pt idx="851">
                  <c:v>254.255</c:v>
                </c:pt>
                <c:pt idx="852">
                  <c:v>254.25</c:v>
                </c:pt>
                <c:pt idx="853">
                  <c:v>254.255</c:v>
                </c:pt>
                <c:pt idx="854">
                  <c:v>254.26</c:v>
                </c:pt>
                <c:pt idx="855">
                  <c:v>254.24</c:v>
                </c:pt>
                <c:pt idx="856">
                  <c:v>254.25</c:v>
                </c:pt>
                <c:pt idx="857">
                  <c:v>254.245</c:v>
                </c:pt>
                <c:pt idx="858">
                  <c:v>254.255</c:v>
                </c:pt>
                <c:pt idx="859">
                  <c:v>254.245</c:v>
                </c:pt>
                <c:pt idx="860">
                  <c:v>254.25</c:v>
                </c:pt>
                <c:pt idx="861">
                  <c:v>254.25</c:v>
                </c:pt>
                <c:pt idx="862">
                  <c:v>254.25</c:v>
                </c:pt>
                <c:pt idx="863">
                  <c:v>254.245</c:v>
                </c:pt>
                <c:pt idx="864">
                  <c:v>254.255</c:v>
                </c:pt>
                <c:pt idx="865">
                  <c:v>254.24</c:v>
                </c:pt>
                <c:pt idx="866">
                  <c:v>254.24</c:v>
                </c:pt>
                <c:pt idx="867">
                  <c:v>254.245</c:v>
                </c:pt>
                <c:pt idx="868">
                  <c:v>254.24</c:v>
                </c:pt>
                <c:pt idx="869">
                  <c:v>254.245</c:v>
                </c:pt>
                <c:pt idx="870">
                  <c:v>254.245</c:v>
                </c:pt>
                <c:pt idx="871">
                  <c:v>254.25</c:v>
                </c:pt>
                <c:pt idx="872">
                  <c:v>254.24</c:v>
                </c:pt>
                <c:pt idx="873">
                  <c:v>254.245</c:v>
                </c:pt>
                <c:pt idx="874">
                  <c:v>254.25</c:v>
                </c:pt>
                <c:pt idx="875">
                  <c:v>254.24</c:v>
                </c:pt>
                <c:pt idx="876">
                  <c:v>254.24</c:v>
                </c:pt>
                <c:pt idx="877">
                  <c:v>254.25</c:v>
                </c:pt>
                <c:pt idx="878">
                  <c:v>254.25</c:v>
                </c:pt>
                <c:pt idx="879">
                  <c:v>254.24</c:v>
                </c:pt>
                <c:pt idx="880">
                  <c:v>254.25</c:v>
                </c:pt>
                <c:pt idx="881">
                  <c:v>254.25</c:v>
                </c:pt>
                <c:pt idx="882">
                  <c:v>254.235</c:v>
                </c:pt>
                <c:pt idx="883">
                  <c:v>254.25</c:v>
                </c:pt>
                <c:pt idx="884">
                  <c:v>254.24</c:v>
                </c:pt>
                <c:pt idx="885">
                  <c:v>254.24</c:v>
                </c:pt>
                <c:pt idx="886">
                  <c:v>254.24</c:v>
                </c:pt>
                <c:pt idx="887">
                  <c:v>254.245</c:v>
                </c:pt>
                <c:pt idx="888">
                  <c:v>254.24</c:v>
                </c:pt>
                <c:pt idx="889">
                  <c:v>254.23</c:v>
                </c:pt>
                <c:pt idx="890">
                  <c:v>254.24</c:v>
                </c:pt>
                <c:pt idx="891">
                  <c:v>254.24</c:v>
                </c:pt>
                <c:pt idx="892">
                  <c:v>254.235</c:v>
                </c:pt>
                <c:pt idx="893">
                  <c:v>254.24</c:v>
                </c:pt>
                <c:pt idx="894">
                  <c:v>254.235</c:v>
                </c:pt>
                <c:pt idx="895">
                  <c:v>254.22</c:v>
                </c:pt>
                <c:pt idx="896">
                  <c:v>254.245</c:v>
                </c:pt>
                <c:pt idx="897">
                  <c:v>254.24</c:v>
                </c:pt>
                <c:pt idx="898">
                  <c:v>254.24</c:v>
                </c:pt>
                <c:pt idx="899">
                  <c:v>254.24</c:v>
                </c:pt>
                <c:pt idx="900">
                  <c:v>254.225</c:v>
                </c:pt>
                <c:pt idx="901">
                  <c:v>254.24</c:v>
                </c:pt>
                <c:pt idx="902">
                  <c:v>254.24</c:v>
                </c:pt>
                <c:pt idx="903">
                  <c:v>254.24</c:v>
                </c:pt>
                <c:pt idx="904">
                  <c:v>254.23</c:v>
                </c:pt>
                <c:pt idx="905">
                  <c:v>254.22</c:v>
                </c:pt>
                <c:pt idx="906">
                  <c:v>254.245</c:v>
                </c:pt>
                <c:pt idx="907">
                  <c:v>254.24</c:v>
                </c:pt>
                <c:pt idx="908">
                  <c:v>254.23</c:v>
                </c:pt>
                <c:pt idx="909">
                  <c:v>254.24</c:v>
                </c:pt>
                <c:pt idx="910">
                  <c:v>254.235</c:v>
                </c:pt>
                <c:pt idx="911">
                  <c:v>254.25</c:v>
                </c:pt>
                <c:pt idx="912">
                  <c:v>254.24</c:v>
                </c:pt>
                <c:pt idx="913">
                  <c:v>254.235</c:v>
                </c:pt>
                <c:pt idx="914">
                  <c:v>254.235</c:v>
                </c:pt>
                <c:pt idx="915">
                  <c:v>254.24</c:v>
                </c:pt>
                <c:pt idx="916">
                  <c:v>254.25</c:v>
                </c:pt>
                <c:pt idx="917">
                  <c:v>254.24</c:v>
                </c:pt>
                <c:pt idx="918">
                  <c:v>254.24</c:v>
                </c:pt>
                <c:pt idx="919">
                  <c:v>254.235</c:v>
                </c:pt>
                <c:pt idx="920">
                  <c:v>254.235</c:v>
                </c:pt>
                <c:pt idx="921">
                  <c:v>254.24</c:v>
                </c:pt>
                <c:pt idx="922">
                  <c:v>254.23</c:v>
                </c:pt>
                <c:pt idx="923">
                  <c:v>254.235</c:v>
                </c:pt>
                <c:pt idx="924">
                  <c:v>254.225</c:v>
                </c:pt>
                <c:pt idx="925">
                  <c:v>254.24</c:v>
                </c:pt>
                <c:pt idx="926">
                  <c:v>254.23</c:v>
                </c:pt>
                <c:pt idx="927">
                  <c:v>254.24</c:v>
                </c:pt>
                <c:pt idx="928">
                  <c:v>254.23</c:v>
                </c:pt>
                <c:pt idx="929">
                  <c:v>254.23</c:v>
                </c:pt>
                <c:pt idx="930">
                  <c:v>254.225</c:v>
                </c:pt>
                <c:pt idx="931">
                  <c:v>254.235</c:v>
                </c:pt>
                <c:pt idx="932">
                  <c:v>254.23</c:v>
                </c:pt>
                <c:pt idx="933">
                  <c:v>254.23</c:v>
                </c:pt>
                <c:pt idx="934">
                  <c:v>254.23</c:v>
                </c:pt>
                <c:pt idx="935">
                  <c:v>254.24</c:v>
                </c:pt>
                <c:pt idx="936">
                  <c:v>254.235</c:v>
                </c:pt>
                <c:pt idx="937">
                  <c:v>254.235</c:v>
                </c:pt>
                <c:pt idx="938">
                  <c:v>254.23</c:v>
                </c:pt>
                <c:pt idx="939">
                  <c:v>254.225</c:v>
                </c:pt>
                <c:pt idx="940">
                  <c:v>254.23</c:v>
                </c:pt>
                <c:pt idx="941">
                  <c:v>254.24</c:v>
                </c:pt>
                <c:pt idx="942">
                  <c:v>254.23</c:v>
                </c:pt>
                <c:pt idx="943">
                  <c:v>254.225</c:v>
                </c:pt>
                <c:pt idx="944">
                  <c:v>254.23</c:v>
                </c:pt>
                <c:pt idx="945">
                  <c:v>254.235</c:v>
                </c:pt>
                <c:pt idx="946">
                  <c:v>254.23</c:v>
                </c:pt>
                <c:pt idx="947">
                  <c:v>254.23</c:v>
                </c:pt>
                <c:pt idx="948">
                  <c:v>254.23</c:v>
                </c:pt>
                <c:pt idx="949">
                  <c:v>254.22</c:v>
                </c:pt>
                <c:pt idx="950">
                  <c:v>254.225</c:v>
                </c:pt>
                <c:pt idx="951">
                  <c:v>254.23</c:v>
                </c:pt>
                <c:pt idx="952">
                  <c:v>254.225</c:v>
                </c:pt>
                <c:pt idx="953">
                  <c:v>254.23</c:v>
                </c:pt>
                <c:pt idx="954">
                  <c:v>254.22</c:v>
                </c:pt>
                <c:pt idx="955">
                  <c:v>254.235</c:v>
                </c:pt>
                <c:pt idx="956">
                  <c:v>254.215</c:v>
                </c:pt>
                <c:pt idx="957">
                  <c:v>254.215</c:v>
                </c:pt>
                <c:pt idx="958">
                  <c:v>254.215</c:v>
                </c:pt>
                <c:pt idx="959">
                  <c:v>254.225</c:v>
                </c:pt>
                <c:pt idx="960">
                  <c:v>254.225</c:v>
                </c:pt>
                <c:pt idx="961">
                  <c:v>254.23</c:v>
                </c:pt>
                <c:pt idx="962">
                  <c:v>254.225</c:v>
                </c:pt>
                <c:pt idx="963">
                  <c:v>254.225</c:v>
                </c:pt>
                <c:pt idx="964">
                  <c:v>254.225</c:v>
                </c:pt>
                <c:pt idx="965">
                  <c:v>254.23</c:v>
                </c:pt>
                <c:pt idx="966">
                  <c:v>254.235</c:v>
                </c:pt>
                <c:pt idx="967">
                  <c:v>254.23</c:v>
                </c:pt>
                <c:pt idx="968">
                  <c:v>254.215</c:v>
                </c:pt>
                <c:pt idx="969">
                  <c:v>254.225</c:v>
                </c:pt>
                <c:pt idx="970">
                  <c:v>254.22</c:v>
                </c:pt>
                <c:pt idx="971">
                  <c:v>254.22</c:v>
                </c:pt>
                <c:pt idx="972">
                  <c:v>254.21</c:v>
                </c:pt>
                <c:pt idx="973">
                  <c:v>254.225</c:v>
                </c:pt>
                <c:pt idx="974">
                  <c:v>254.215</c:v>
                </c:pt>
                <c:pt idx="975">
                  <c:v>254.23</c:v>
                </c:pt>
                <c:pt idx="976">
                  <c:v>254.215</c:v>
                </c:pt>
                <c:pt idx="977">
                  <c:v>254.2</c:v>
                </c:pt>
                <c:pt idx="978">
                  <c:v>254.225</c:v>
                </c:pt>
                <c:pt idx="979">
                  <c:v>254.215</c:v>
                </c:pt>
                <c:pt idx="980">
                  <c:v>254.21</c:v>
                </c:pt>
                <c:pt idx="981">
                  <c:v>254.23</c:v>
                </c:pt>
                <c:pt idx="982">
                  <c:v>254.22</c:v>
                </c:pt>
                <c:pt idx="983">
                  <c:v>254.22</c:v>
                </c:pt>
                <c:pt idx="984">
                  <c:v>254.23</c:v>
                </c:pt>
                <c:pt idx="985">
                  <c:v>254.225</c:v>
                </c:pt>
                <c:pt idx="986">
                  <c:v>254.22</c:v>
                </c:pt>
                <c:pt idx="987">
                  <c:v>254.22</c:v>
                </c:pt>
                <c:pt idx="988">
                  <c:v>254.215</c:v>
                </c:pt>
                <c:pt idx="989">
                  <c:v>254.23</c:v>
                </c:pt>
                <c:pt idx="990">
                  <c:v>254.23</c:v>
                </c:pt>
                <c:pt idx="991">
                  <c:v>254.22</c:v>
                </c:pt>
                <c:pt idx="992">
                  <c:v>254.22</c:v>
                </c:pt>
                <c:pt idx="993">
                  <c:v>254.215</c:v>
                </c:pt>
                <c:pt idx="994">
                  <c:v>254.215</c:v>
                </c:pt>
                <c:pt idx="995">
                  <c:v>254.23</c:v>
                </c:pt>
                <c:pt idx="996">
                  <c:v>254.215</c:v>
                </c:pt>
                <c:pt idx="997">
                  <c:v>254.215</c:v>
                </c:pt>
                <c:pt idx="998">
                  <c:v>254.215</c:v>
                </c:pt>
                <c:pt idx="999">
                  <c:v>254.21</c:v>
                </c:pt>
                <c:pt idx="1000">
                  <c:v>254.22</c:v>
                </c:pt>
                <c:pt idx="1001">
                  <c:v>254.21</c:v>
                </c:pt>
                <c:pt idx="1002">
                  <c:v>254.215</c:v>
                </c:pt>
                <c:pt idx="1003">
                  <c:v>254.215</c:v>
                </c:pt>
                <c:pt idx="1004">
                  <c:v>254.215</c:v>
                </c:pt>
                <c:pt idx="1005">
                  <c:v>254.215</c:v>
                </c:pt>
                <c:pt idx="1006">
                  <c:v>254.215</c:v>
                </c:pt>
                <c:pt idx="1007">
                  <c:v>254.21</c:v>
                </c:pt>
                <c:pt idx="1008">
                  <c:v>254.2</c:v>
                </c:pt>
                <c:pt idx="1009">
                  <c:v>254.21</c:v>
                </c:pt>
                <c:pt idx="1010">
                  <c:v>254.23</c:v>
                </c:pt>
                <c:pt idx="1011">
                  <c:v>254.22</c:v>
                </c:pt>
                <c:pt idx="1012">
                  <c:v>254.215</c:v>
                </c:pt>
                <c:pt idx="1013">
                  <c:v>254.205</c:v>
                </c:pt>
                <c:pt idx="1014">
                  <c:v>254.22</c:v>
                </c:pt>
                <c:pt idx="1015">
                  <c:v>254.22</c:v>
                </c:pt>
                <c:pt idx="1016">
                  <c:v>254.21</c:v>
                </c:pt>
                <c:pt idx="1017">
                  <c:v>254.22</c:v>
                </c:pt>
                <c:pt idx="1018">
                  <c:v>254.24</c:v>
                </c:pt>
                <c:pt idx="1019">
                  <c:v>254.215</c:v>
                </c:pt>
                <c:pt idx="1020">
                  <c:v>254.22</c:v>
                </c:pt>
                <c:pt idx="1021">
                  <c:v>254.22</c:v>
                </c:pt>
                <c:pt idx="1022">
                  <c:v>254.22</c:v>
                </c:pt>
                <c:pt idx="1023">
                  <c:v>254.22</c:v>
                </c:pt>
                <c:pt idx="1024">
                  <c:v>254.215</c:v>
                </c:pt>
                <c:pt idx="1025">
                  <c:v>254.21</c:v>
                </c:pt>
                <c:pt idx="1026">
                  <c:v>254.215</c:v>
                </c:pt>
                <c:pt idx="1027">
                  <c:v>254.215</c:v>
                </c:pt>
                <c:pt idx="1028">
                  <c:v>254.23</c:v>
                </c:pt>
                <c:pt idx="1029">
                  <c:v>254.19</c:v>
                </c:pt>
                <c:pt idx="1030">
                  <c:v>254.215</c:v>
                </c:pt>
                <c:pt idx="1031">
                  <c:v>254.225</c:v>
                </c:pt>
                <c:pt idx="1032">
                  <c:v>254.22</c:v>
                </c:pt>
                <c:pt idx="1033">
                  <c:v>254.215</c:v>
                </c:pt>
                <c:pt idx="1034">
                  <c:v>254.22</c:v>
                </c:pt>
                <c:pt idx="1035">
                  <c:v>254.215</c:v>
                </c:pt>
                <c:pt idx="1036">
                  <c:v>254.19</c:v>
                </c:pt>
                <c:pt idx="1037">
                  <c:v>254.215</c:v>
                </c:pt>
              </c:numCache>
            </c:numRef>
          </c:val>
          <c:smooth val="0"/>
        </c:ser>
        <c:dLbls>
          <c:showLegendKey val="0"/>
          <c:showVal val="0"/>
          <c:showCatName val="0"/>
          <c:showSerName val="0"/>
          <c:showPercent val="0"/>
          <c:showBubbleSize val="0"/>
        </c:dLbls>
        <c:marker val="0"/>
        <c:smooth val="0"/>
        <c:axId val="964997776"/>
        <c:axId val="964998864"/>
      </c:lineChart>
      <c:catAx>
        <c:axId val="964999408"/>
        <c:scaling>
          <c:orientation val="minMax"/>
        </c:scaling>
        <c:delete val="0"/>
        <c:axPos val="b"/>
        <c:title>
          <c:tx>
            <c:rich>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Time</a:t>
                </a:r>
                <a:endParaRPr lang="zh-CN"/>
              </a:p>
            </c:rich>
          </c:tx>
          <c:layout/>
          <c:overlay val="0"/>
          <c:spPr>
            <a:noFill/>
            <a:ln>
              <a:noFill/>
            </a:ln>
            <a:effectLst/>
          </c:spPr>
        </c:title>
        <c:numFmt formatCode="h:mm:ss"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964998320"/>
        <c:crosses val="autoZero"/>
        <c:auto val="1"/>
        <c:lblAlgn val="ctr"/>
        <c:lblOffset val="100"/>
        <c:noMultiLvlLbl val="0"/>
      </c:catAx>
      <c:valAx>
        <c:axId val="9649983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Power/W</a:t>
                </a:r>
                <a:endParaRPr lang="zh-CN"/>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964999408"/>
        <c:crosses val="autoZero"/>
        <c:crossBetween val="between"/>
      </c:valAx>
      <c:catAx>
        <c:axId val="964997776"/>
        <c:scaling>
          <c:orientation val="minMax"/>
        </c:scaling>
        <c:delete val="1"/>
        <c:axPos val="b"/>
        <c:numFmt formatCode="h:mm:ss" sourceLinked="1"/>
        <c:majorTickMark val="out"/>
        <c:minorTickMark val="none"/>
        <c:tickLblPos val="nextTo"/>
        <c:txPr>
          <a:bodyPr rot="-6000000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964998864"/>
        <c:crosses val="autoZero"/>
        <c:auto val="1"/>
        <c:lblAlgn val="ctr"/>
        <c:lblOffset val="100"/>
        <c:noMultiLvlLbl val="0"/>
      </c:catAx>
      <c:valAx>
        <c:axId val="964998864"/>
        <c:scaling>
          <c:orientation val="minMax"/>
          <c:max val="260"/>
          <c:min val="0"/>
        </c:scaling>
        <c:delete val="0"/>
        <c:axPos val="r"/>
        <c:title>
          <c:tx>
            <c:rich>
              <a:bodyPr rot="-54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Voltage/V</a:t>
                </a:r>
                <a:endParaRPr lang="zh-CN"/>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964997776"/>
        <c:crosses val="max"/>
        <c:crossBetween val="between"/>
        <c:majorUnit val="4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5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600" b="0" i="0" u="none" strike="noStrike" kern="1200" spc="0" baseline="0">
                <a:solidFill>
                  <a:schemeClr val="tx1">
                    <a:lumMod val="65000"/>
                    <a:lumOff val="35000"/>
                  </a:schemeClr>
                </a:solidFill>
                <a:latin typeface="+mn-lt"/>
                <a:ea typeface="+mn-ea"/>
                <a:cs typeface="+mn-cs"/>
              </a:defRPr>
            </a:pPr>
            <a:r>
              <a:rPr lang="en-US"/>
              <a:t>Test 5</a:t>
            </a:r>
            <a:endParaRPr lang="zh-CN"/>
          </a:p>
        </c:rich>
      </c:tx>
      <c:layout/>
      <c:overlay val="0"/>
      <c:spPr>
        <a:noFill/>
        <a:ln>
          <a:noFill/>
        </a:ln>
        <a:effectLst/>
      </c:spPr>
    </c:title>
    <c:autoTitleDeleted val="0"/>
    <c:plotArea>
      <c:layout/>
      <c:lineChart>
        <c:grouping val="standard"/>
        <c:varyColors val="0"/>
        <c:ser>
          <c:idx val="1"/>
          <c:order val="1"/>
          <c:tx>
            <c:strRef>
              <c:f>Sheet2!$I$3</c:f>
              <c:strCache>
                <c:ptCount val="1"/>
                <c:pt idx="0">
                  <c:v>Power</c:v>
                </c:pt>
              </c:strCache>
            </c:strRef>
          </c:tx>
          <c:spPr>
            <a:ln w="28575" cap="rnd">
              <a:solidFill>
                <a:schemeClr val="accent2"/>
              </a:solidFill>
              <a:round/>
            </a:ln>
            <a:effectLst/>
          </c:spPr>
          <c:marker>
            <c:symbol val="none"/>
          </c:marker>
          <c:dLbls>
            <c:delete val="1"/>
          </c:dLbls>
          <c:cat>
            <c:numRef>
              <c:f>Sheet2!$G$4:$G$6101</c:f>
              <c:numCache>
                <c:formatCode>h:mm:ss</c:formatCode>
                <c:ptCount val="6098"/>
                <c:pt idx="0" c:formatCode="h:mm:ss">
                  <c:v>0.395150462962963</c:v>
                </c:pt>
                <c:pt idx="1" c:formatCode="h:mm:ss">
                  <c:v>0.395162037037037</c:v>
                </c:pt>
                <c:pt idx="2" c:formatCode="h:mm:ss">
                  <c:v>0.395173611111111</c:v>
                </c:pt>
                <c:pt idx="3" c:formatCode="h:mm:ss">
                  <c:v>0.395185185185185</c:v>
                </c:pt>
                <c:pt idx="4" c:formatCode="h:mm:ss">
                  <c:v>0.395196759259259</c:v>
                </c:pt>
                <c:pt idx="5" c:formatCode="h:mm:ss">
                  <c:v>0.395208333333333</c:v>
                </c:pt>
                <c:pt idx="6" c:formatCode="h:mm:ss">
                  <c:v>0.395219907407407</c:v>
                </c:pt>
                <c:pt idx="7" c:formatCode="h:mm:ss">
                  <c:v>0.395231481481481</c:v>
                </c:pt>
                <c:pt idx="8" c:formatCode="h:mm:ss">
                  <c:v>0.395243055555556</c:v>
                </c:pt>
                <c:pt idx="9" c:formatCode="h:mm:ss">
                  <c:v>0.39525462962963</c:v>
                </c:pt>
                <c:pt idx="10" c:formatCode="h:mm:ss">
                  <c:v>0.395266203703704</c:v>
                </c:pt>
                <c:pt idx="11" c:formatCode="h:mm:ss">
                  <c:v>0.395277777777778</c:v>
                </c:pt>
                <c:pt idx="12" c:formatCode="h:mm:ss">
                  <c:v>0.395289351851852</c:v>
                </c:pt>
                <c:pt idx="13" c:formatCode="h:mm:ss">
                  <c:v>0.395300925925926</c:v>
                </c:pt>
                <c:pt idx="14" c:formatCode="h:mm:ss">
                  <c:v>0.3953125</c:v>
                </c:pt>
                <c:pt idx="15" c:formatCode="h:mm:ss">
                  <c:v>0.395324074074074</c:v>
                </c:pt>
                <c:pt idx="16" c:formatCode="h:mm:ss">
                  <c:v>0.395335648148148</c:v>
                </c:pt>
                <c:pt idx="17" c:formatCode="h:mm:ss">
                  <c:v>0.395347222222222</c:v>
                </c:pt>
                <c:pt idx="18" c:formatCode="h:mm:ss">
                  <c:v>0.395358796296296</c:v>
                </c:pt>
                <c:pt idx="19" c:formatCode="h:mm:ss">
                  <c:v>0.39537037037037</c:v>
                </c:pt>
                <c:pt idx="20" c:formatCode="h:mm:ss">
                  <c:v>0.395381944444444</c:v>
                </c:pt>
                <c:pt idx="21" c:formatCode="h:mm:ss">
                  <c:v>0.395393518518519</c:v>
                </c:pt>
                <c:pt idx="22" c:formatCode="h:mm:ss">
                  <c:v>0.395405092592593</c:v>
                </c:pt>
                <c:pt idx="23" c:formatCode="h:mm:ss">
                  <c:v>0.395416666666667</c:v>
                </c:pt>
                <c:pt idx="24" c:formatCode="h:mm:ss">
                  <c:v>0.395428240740741</c:v>
                </c:pt>
                <c:pt idx="25" c:formatCode="h:mm:ss">
                  <c:v>0.395439814814815</c:v>
                </c:pt>
                <c:pt idx="26" c:formatCode="h:mm:ss">
                  <c:v>0.395451388888889</c:v>
                </c:pt>
                <c:pt idx="27" c:formatCode="h:mm:ss">
                  <c:v>0.395462962962963</c:v>
                </c:pt>
                <c:pt idx="28" c:formatCode="h:mm:ss">
                  <c:v>0.395474537037037</c:v>
                </c:pt>
                <c:pt idx="29" c:formatCode="h:mm:ss">
                  <c:v>0.395486111111111</c:v>
                </c:pt>
                <c:pt idx="30" c:formatCode="h:mm:ss">
                  <c:v>0.395497685185185</c:v>
                </c:pt>
                <c:pt idx="31" c:formatCode="h:mm:ss">
                  <c:v>0.395509259259259</c:v>
                </c:pt>
                <c:pt idx="32" c:formatCode="h:mm:ss">
                  <c:v>0.395520833333333</c:v>
                </c:pt>
                <c:pt idx="33" c:formatCode="h:mm:ss">
                  <c:v>0.395532407407407</c:v>
                </c:pt>
                <c:pt idx="34" c:formatCode="h:mm:ss">
                  <c:v>0.395543981481481</c:v>
                </c:pt>
                <c:pt idx="35" c:formatCode="h:mm:ss">
                  <c:v>0.395555555555556</c:v>
                </c:pt>
                <c:pt idx="36" c:formatCode="h:mm:ss">
                  <c:v>0.39556712962963</c:v>
                </c:pt>
                <c:pt idx="37" c:formatCode="h:mm:ss">
                  <c:v>0.395578703703704</c:v>
                </c:pt>
                <c:pt idx="38" c:formatCode="h:mm:ss">
                  <c:v>0.395590277777778</c:v>
                </c:pt>
                <c:pt idx="39" c:formatCode="h:mm:ss">
                  <c:v>0.395601851851852</c:v>
                </c:pt>
                <c:pt idx="40" c:formatCode="h:mm:ss">
                  <c:v>0.395613425925926</c:v>
                </c:pt>
                <c:pt idx="41" c:formatCode="h:mm:ss">
                  <c:v>0.395625</c:v>
                </c:pt>
                <c:pt idx="42" c:formatCode="h:mm:ss">
                  <c:v>0.395636574074074</c:v>
                </c:pt>
                <c:pt idx="43" c:formatCode="h:mm:ss">
                  <c:v>0.395648148148148</c:v>
                </c:pt>
                <c:pt idx="44" c:formatCode="h:mm:ss">
                  <c:v>0.395659722222222</c:v>
                </c:pt>
                <c:pt idx="45" c:formatCode="h:mm:ss">
                  <c:v>0.395671296296296</c:v>
                </c:pt>
                <c:pt idx="46" c:formatCode="h:mm:ss">
                  <c:v>0.39568287037037</c:v>
                </c:pt>
                <c:pt idx="47" c:formatCode="h:mm:ss">
                  <c:v>0.395694444444444</c:v>
                </c:pt>
                <c:pt idx="48" c:formatCode="h:mm:ss">
                  <c:v>0.395706018518519</c:v>
                </c:pt>
                <c:pt idx="49" c:formatCode="h:mm:ss">
                  <c:v>0.395717592592593</c:v>
                </c:pt>
                <c:pt idx="50" c:formatCode="h:mm:ss">
                  <c:v>0.395729166666667</c:v>
                </c:pt>
                <c:pt idx="51" c:formatCode="h:mm:ss">
                  <c:v>0.395740740740741</c:v>
                </c:pt>
                <c:pt idx="52" c:formatCode="h:mm:ss">
                  <c:v>0.395752314814815</c:v>
                </c:pt>
                <c:pt idx="53" c:formatCode="h:mm:ss">
                  <c:v>0.395763888888889</c:v>
                </c:pt>
                <c:pt idx="54" c:formatCode="h:mm:ss">
                  <c:v>0.395775462962963</c:v>
                </c:pt>
                <c:pt idx="55" c:formatCode="h:mm:ss">
                  <c:v>0.395787037037037</c:v>
                </c:pt>
                <c:pt idx="56" c:formatCode="h:mm:ss">
                  <c:v>0.395798611111111</c:v>
                </c:pt>
                <c:pt idx="57" c:formatCode="h:mm:ss">
                  <c:v>0.395810185185185</c:v>
                </c:pt>
                <c:pt idx="58" c:formatCode="h:mm:ss">
                  <c:v>0.395821759259259</c:v>
                </c:pt>
                <c:pt idx="59" c:formatCode="h:mm:ss">
                  <c:v>0.395833333333333</c:v>
                </c:pt>
                <c:pt idx="60" c:formatCode="h:mm:ss">
                  <c:v>0.395844907407407</c:v>
                </c:pt>
                <c:pt idx="61" c:formatCode="h:mm:ss">
                  <c:v>0.395856481481482</c:v>
                </c:pt>
                <c:pt idx="62" c:formatCode="h:mm:ss">
                  <c:v>0.395868055555556</c:v>
                </c:pt>
                <c:pt idx="63" c:formatCode="h:mm:ss">
                  <c:v>0.39587962962963</c:v>
                </c:pt>
                <c:pt idx="64" c:formatCode="h:mm:ss">
                  <c:v>0.395891203703704</c:v>
                </c:pt>
                <c:pt idx="65" c:formatCode="h:mm:ss">
                  <c:v>0.395902777777778</c:v>
                </c:pt>
                <c:pt idx="66" c:formatCode="h:mm:ss">
                  <c:v>0.395914351851852</c:v>
                </c:pt>
                <c:pt idx="67" c:formatCode="h:mm:ss">
                  <c:v>0.395925925925926</c:v>
                </c:pt>
                <c:pt idx="68" c:formatCode="h:mm:ss">
                  <c:v>0.3959375</c:v>
                </c:pt>
                <c:pt idx="69" c:formatCode="h:mm:ss">
                  <c:v>0.395949074074074</c:v>
                </c:pt>
                <c:pt idx="70" c:formatCode="h:mm:ss">
                  <c:v>0.395960648148148</c:v>
                </c:pt>
                <c:pt idx="71" c:formatCode="h:mm:ss">
                  <c:v>0.395972222222222</c:v>
                </c:pt>
                <c:pt idx="72" c:formatCode="h:mm:ss">
                  <c:v>0.395983796296296</c:v>
                </c:pt>
                <c:pt idx="73" c:formatCode="h:mm:ss">
                  <c:v>0.39599537037037</c:v>
                </c:pt>
                <c:pt idx="74" c:formatCode="h:mm:ss">
                  <c:v>0.396006944444444</c:v>
                </c:pt>
                <c:pt idx="75" c:formatCode="h:mm:ss">
                  <c:v>0.396018518518519</c:v>
                </c:pt>
                <c:pt idx="76" c:formatCode="h:mm:ss">
                  <c:v>0.396030092592593</c:v>
                </c:pt>
                <c:pt idx="77" c:formatCode="h:mm:ss">
                  <c:v>0.396041666666667</c:v>
                </c:pt>
                <c:pt idx="78" c:formatCode="h:mm:ss">
                  <c:v>0.396053240740741</c:v>
                </c:pt>
                <c:pt idx="79" c:formatCode="h:mm:ss">
                  <c:v>0.396064814814815</c:v>
                </c:pt>
                <c:pt idx="80" c:formatCode="h:mm:ss">
                  <c:v>0.396076388888889</c:v>
                </c:pt>
                <c:pt idx="81" c:formatCode="h:mm:ss">
                  <c:v>0.396087962962963</c:v>
                </c:pt>
                <c:pt idx="82" c:formatCode="h:mm:ss">
                  <c:v>0.396099537037037</c:v>
                </c:pt>
                <c:pt idx="83" c:formatCode="h:mm:ss">
                  <c:v>0.396111111111111</c:v>
                </c:pt>
                <c:pt idx="84" c:formatCode="h:mm:ss">
                  <c:v>0.396122685185185</c:v>
                </c:pt>
                <c:pt idx="85" c:formatCode="h:mm:ss">
                  <c:v>0.396134259259259</c:v>
                </c:pt>
                <c:pt idx="86" c:formatCode="h:mm:ss">
                  <c:v>0.396145833333333</c:v>
                </c:pt>
                <c:pt idx="87" c:formatCode="h:mm:ss">
                  <c:v>0.396157407407407</c:v>
                </c:pt>
                <c:pt idx="88" c:formatCode="h:mm:ss">
                  <c:v>0.396168981481481</c:v>
                </c:pt>
                <c:pt idx="89" c:formatCode="h:mm:ss">
                  <c:v>0.396180555555556</c:v>
                </c:pt>
                <c:pt idx="90" c:formatCode="h:mm:ss">
                  <c:v>0.39619212962963</c:v>
                </c:pt>
                <c:pt idx="91" c:formatCode="h:mm:ss">
                  <c:v>0.396203703703704</c:v>
                </c:pt>
                <c:pt idx="92" c:formatCode="h:mm:ss">
                  <c:v>0.396215277777778</c:v>
                </c:pt>
                <c:pt idx="93" c:formatCode="h:mm:ss">
                  <c:v>0.396226851851852</c:v>
                </c:pt>
                <c:pt idx="94" c:formatCode="h:mm:ss">
                  <c:v>0.396238425925926</c:v>
                </c:pt>
                <c:pt idx="95" c:formatCode="h:mm:ss">
                  <c:v>0.39625</c:v>
                </c:pt>
                <c:pt idx="96" c:formatCode="h:mm:ss">
                  <c:v>0.396261574074074</c:v>
                </c:pt>
                <c:pt idx="97" c:formatCode="h:mm:ss">
                  <c:v>0.396273148148148</c:v>
                </c:pt>
                <c:pt idx="98" c:formatCode="h:mm:ss">
                  <c:v>0.396284722222222</c:v>
                </c:pt>
                <c:pt idx="99" c:formatCode="h:mm:ss">
                  <c:v>0.396296296296296</c:v>
                </c:pt>
                <c:pt idx="100" c:formatCode="h:mm:ss">
                  <c:v>0.39630787037037</c:v>
                </c:pt>
                <c:pt idx="101" c:formatCode="h:mm:ss">
                  <c:v>0.396319444444444</c:v>
                </c:pt>
                <c:pt idx="102" c:formatCode="h:mm:ss">
                  <c:v>0.396331018518518</c:v>
                </c:pt>
                <c:pt idx="103" c:formatCode="h:mm:ss">
                  <c:v>0.396342592592593</c:v>
                </c:pt>
                <c:pt idx="104" c:formatCode="h:mm:ss">
                  <c:v>0.396354166666667</c:v>
                </c:pt>
                <c:pt idx="105" c:formatCode="h:mm:ss">
                  <c:v>0.396365740740741</c:v>
                </c:pt>
                <c:pt idx="106" c:formatCode="h:mm:ss">
                  <c:v>0.396377314814815</c:v>
                </c:pt>
                <c:pt idx="107" c:formatCode="h:mm:ss">
                  <c:v>0.396388888888889</c:v>
                </c:pt>
                <c:pt idx="108" c:formatCode="h:mm:ss">
                  <c:v>0.396400462962963</c:v>
                </c:pt>
                <c:pt idx="109" c:formatCode="h:mm:ss">
                  <c:v>0.396412037037037</c:v>
                </c:pt>
                <c:pt idx="110" c:formatCode="h:mm:ss">
                  <c:v>0.396423611111111</c:v>
                </c:pt>
                <c:pt idx="111" c:formatCode="h:mm:ss">
                  <c:v>0.396435185185185</c:v>
                </c:pt>
                <c:pt idx="112" c:formatCode="h:mm:ss">
                  <c:v>0.396446759259259</c:v>
                </c:pt>
                <c:pt idx="113" c:formatCode="h:mm:ss">
                  <c:v>0.396458333333333</c:v>
                </c:pt>
                <c:pt idx="114" c:formatCode="h:mm:ss">
                  <c:v>0.396469907407407</c:v>
                </c:pt>
                <c:pt idx="115" c:formatCode="h:mm:ss">
                  <c:v>0.396481481481481</c:v>
                </c:pt>
                <c:pt idx="116" c:formatCode="h:mm:ss">
                  <c:v>0.396493055555556</c:v>
                </c:pt>
                <c:pt idx="117" c:formatCode="h:mm:ss">
                  <c:v>0.39650462962963</c:v>
                </c:pt>
                <c:pt idx="118" c:formatCode="h:mm:ss">
                  <c:v>0.396516203703704</c:v>
                </c:pt>
                <c:pt idx="119" c:formatCode="h:mm:ss">
                  <c:v>0.396527777777778</c:v>
                </c:pt>
                <c:pt idx="120" c:formatCode="h:mm:ss">
                  <c:v>0.396539351851852</c:v>
                </c:pt>
                <c:pt idx="121" c:formatCode="h:mm:ss">
                  <c:v>0.396550925925926</c:v>
                </c:pt>
                <c:pt idx="122" c:formatCode="h:mm:ss">
                  <c:v>0.3965625</c:v>
                </c:pt>
                <c:pt idx="123" c:formatCode="h:mm:ss">
                  <c:v>0.396574074074074</c:v>
                </c:pt>
                <c:pt idx="124" c:formatCode="h:mm:ss">
                  <c:v>0.396585648148148</c:v>
                </c:pt>
                <c:pt idx="125" c:formatCode="h:mm:ss">
                  <c:v>0.396597222222222</c:v>
                </c:pt>
                <c:pt idx="126" c:formatCode="h:mm:ss">
                  <c:v>0.396608796296296</c:v>
                </c:pt>
                <c:pt idx="127" c:formatCode="h:mm:ss">
                  <c:v>0.39662037037037</c:v>
                </c:pt>
                <c:pt idx="128" c:formatCode="h:mm:ss">
                  <c:v>0.396631944444444</c:v>
                </c:pt>
                <c:pt idx="129" c:formatCode="h:mm:ss">
                  <c:v>0.396643518518518</c:v>
                </c:pt>
                <c:pt idx="130" c:formatCode="h:mm:ss">
                  <c:v>0.396655092592593</c:v>
                </c:pt>
                <c:pt idx="131" c:formatCode="h:mm:ss">
                  <c:v>0.396666666666667</c:v>
                </c:pt>
                <c:pt idx="132" c:formatCode="h:mm:ss">
                  <c:v>0.396678240740741</c:v>
                </c:pt>
                <c:pt idx="133" c:formatCode="h:mm:ss">
                  <c:v>0.396689814814815</c:v>
                </c:pt>
                <c:pt idx="134" c:formatCode="h:mm:ss">
                  <c:v>0.396701388888889</c:v>
                </c:pt>
                <c:pt idx="135" c:formatCode="h:mm:ss">
                  <c:v>0.396712962962963</c:v>
                </c:pt>
                <c:pt idx="136" c:formatCode="h:mm:ss">
                  <c:v>0.396724537037037</c:v>
                </c:pt>
                <c:pt idx="137" c:formatCode="h:mm:ss">
                  <c:v>0.396736111111111</c:v>
                </c:pt>
                <c:pt idx="138" c:formatCode="h:mm:ss">
                  <c:v>0.396747685185185</c:v>
                </c:pt>
                <c:pt idx="139" c:formatCode="h:mm:ss">
                  <c:v>0.396759259259259</c:v>
                </c:pt>
                <c:pt idx="140" c:formatCode="h:mm:ss">
                  <c:v>0.396770833333333</c:v>
                </c:pt>
                <c:pt idx="141" c:formatCode="h:mm:ss">
                  <c:v>0.396782407407407</c:v>
                </c:pt>
                <c:pt idx="142" c:formatCode="h:mm:ss">
                  <c:v>0.396793981481481</c:v>
                </c:pt>
                <c:pt idx="143" c:formatCode="h:mm:ss">
                  <c:v>0.396805555555556</c:v>
                </c:pt>
                <c:pt idx="144" c:formatCode="h:mm:ss">
                  <c:v>0.39681712962963</c:v>
                </c:pt>
                <c:pt idx="145" c:formatCode="h:mm:ss">
                  <c:v>0.396828703703704</c:v>
                </c:pt>
                <c:pt idx="146" c:formatCode="h:mm:ss">
                  <c:v>0.396840277777778</c:v>
                </c:pt>
                <c:pt idx="147" c:formatCode="h:mm:ss">
                  <c:v>0.396851851851852</c:v>
                </c:pt>
                <c:pt idx="148" c:formatCode="h:mm:ss">
                  <c:v>0.396863425925926</c:v>
                </c:pt>
                <c:pt idx="149" c:formatCode="h:mm:ss">
                  <c:v>0.396875</c:v>
                </c:pt>
                <c:pt idx="150" c:formatCode="h:mm:ss">
                  <c:v>0.396886574074074</c:v>
                </c:pt>
                <c:pt idx="151" c:formatCode="h:mm:ss">
                  <c:v>0.396898148148148</c:v>
                </c:pt>
                <c:pt idx="152" c:formatCode="h:mm:ss">
                  <c:v>0.396909722222222</c:v>
                </c:pt>
                <c:pt idx="153" c:formatCode="h:mm:ss">
                  <c:v>0.396921296296296</c:v>
                </c:pt>
                <c:pt idx="154" c:formatCode="h:mm:ss">
                  <c:v>0.39693287037037</c:v>
                </c:pt>
                <c:pt idx="155" c:formatCode="h:mm:ss">
                  <c:v>0.396944444444444</c:v>
                </c:pt>
                <c:pt idx="156" c:formatCode="h:mm:ss">
                  <c:v>0.396956018518519</c:v>
                </c:pt>
                <c:pt idx="157" c:formatCode="h:mm:ss">
                  <c:v>0.396967592592593</c:v>
                </c:pt>
                <c:pt idx="158" c:formatCode="h:mm:ss">
                  <c:v>0.396979166666667</c:v>
                </c:pt>
                <c:pt idx="159" c:formatCode="h:mm:ss">
                  <c:v>0.396990740740741</c:v>
                </c:pt>
                <c:pt idx="160" c:formatCode="h:mm:ss">
                  <c:v>0.397002314814815</c:v>
                </c:pt>
                <c:pt idx="161" c:formatCode="h:mm:ss">
                  <c:v>0.397013888888889</c:v>
                </c:pt>
                <c:pt idx="162" c:formatCode="h:mm:ss">
                  <c:v>0.397025462962963</c:v>
                </c:pt>
                <c:pt idx="163" c:formatCode="h:mm:ss">
                  <c:v>0.397037037037037</c:v>
                </c:pt>
                <c:pt idx="164" c:formatCode="h:mm:ss">
                  <c:v>0.397048611111111</c:v>
                </c:pt>
                <c:pt idx="165" c:formatCode="h:mm:ss">
                  <c:v>0.397060185185185</c:v>
                </c:pt>
                <c:pt idx="166" c:formatCode="h:mm:ss">
                  <c:v>0.397071759259259</c:v>
                </c:pt>
                <c:pt idx="167" c:formatCode="h:mm:ss">
                  <c:v>0.397083333333333</c:v>
                </c:pt>
                <c:pt idx="168" c:formatCode="h:mm:ss">
                  <c:v>0.397094907407407</c:v>
                </c:pt>
                <c:pt idx="169" c:formatCode="h:mm:ss">
                  <c:v>0.397106481481481</c:v>
                </c:pt>
                <c:pt idx="170" c:formatCode="h:mm:ss">
                  <c:v>0.397118055555556</c:v>
                </c:pt>
                <c:pt idx="171" c:formatCode="h:mm:ss">
                  <c:v>0.39712962962963</c:v>
                </c:pt>
                <c:pt idx="172" c:formatCode="h:mm:ss">
                  <c:v>0.397141203703704</c:v>
                </c:pt>
                <c:pt idx="173" c:formatCode="h:mm:ss">
                  <c:v>0.397152777777778</c:v>
                </c:pt>
                <c:pt idx="174" c:formatCode="h:mm:ss">
                  <c:v>0.397164351851852</c:v>
                </c:pt>
                <c:pt idx="175" c:formatCode="h:mm:ss">
                  <c:v>0.397175925925926</c:v>
                </c:pt>
                <c:pt idx="176" c:formatCode="h:mm:ss">
                  <c:v>0.3971875</c:v>
                </c:pt>
                <c:pt idx="177" c:formatCode="h:mm:ss">
                  <c:v>0.397199074074074</c:v>
                </c:pt>
                <c:pt idx="178" c:formatCode="h:mm:ss">
                  <c:v>0.397210648148148</c:v>
                </c:pt>
                <c:pt idx="179" c:formatCode="h:mm:ss">
                  <c:v>0.397222222222222</c:v>
                </c:pt>
                <c:pt idx="180" c:formatCode="h:mm:ss">
                  <c:v>0.397233796296296</c:v>
                </c:pt>
                <c:pt idx="181" c:formatCode="h:mm:ss">
                  <c:v>0.39724537037037</c:v>
                </c:pt>
                <c:pt idx="182" c:formatCode="h:mm:ss">
                  <c:v>0.397256944444444</c:v>
                </c:pt>
                <c:pt idx="183" c:formatCode="h:mm:ss">
                  <c:v>0.397268518518519</c:v>
                </c:pt>
                <c:pt idx="184" c:formatCode="h:mm:ss">
                  <c:v>0.397280092592593</c:v>
                </c:pt>
                <c:pt idx="185" c:formatCode="h:mm:ss">
                  <c:v>0.397291666666667</c:v>
                </c:pt>
                <c:pt idx="186" c:formatCode="h:mm:ss">
                  <c:v>0.397303240740741</c:v>
                </c:pt>
                <c:pt idx="187" c:formatCode="h:mm:ss">
                  <c:v>0.397314814814815</c:v>
                </c:pt>
                <c:pt idx="188" c:formatCode="h:mm:ss">
                  <c:v>0.397326388888889</c:v>
                </c:pt>
                <c:pt idx="189" c:formatCode="h:mm:ss">
                  <c:v>0.397337962962963</c:v>
                </c:pt>
                <c:pt idx="190" c:formatCode="h:mm:ss">
                  <c:v>0.397349537037037</c:v>
                </c:pt>
                <c:pt idx="191" c:formatCode="h:mm:ss">
                  <c:v>0.397361111111111</c:v>
                </c:pt>
                <c:pt idx="192" c:formatCode="h:mm:ss">
                  <c:v>0.397372685185185</c:v>
                </c:pt>
                <c:pt idx="193" c:formatCode="h:mm:ss">
                  <c:v>0.397384259259259</c:v>
                </c:pt>
                <c:pt idx="194" c:formatCode="h:mm:ss">
                  <c:v>0.397395833333333</c:v>
                </c:pt>
                <c:pt idx="195" c:formatCode="h:mm:ss">
                  <c:v>0.397407407407407</c:v>
                </c:pt>
                <c:pt idx="196" c:formatCode="h:mm:ss">
                  <c:v>0.397418981481481</c:v>
                </c:pt>
                <c:pt idx="197" c:formatCode="h:mm:ss">
                  <c:v>0.397430555555556</c:v>
                </c:pt>
                <c:pt idx="198" c:formatCode="h:mm:ss">
                  <c:v>0.39744212962963</c:v>
                </c:pt>
                <c:pt idx="199" c:formatCode="h:mm:ss">
                  <c:v>0.397453703703704</c:v>
                </c:pt>
                <c:pt idx="200" c:formatCode="h:mm:ss">
                  <c:v>0.397465277777778</c:v>
                </c:pt>
                <c:pt idx="201" c:formatCode="h:mm:ss">
                  <c:v>0.397476851851852</c:v>
                </c:pt>
                <c:pt idx="202" c:formatCode="h:mm:ss">
                  <c:v>0.397488425925926</c:v>
                </c:pt>
                <c:pt idx="203" c:formatCode="h:mm:ss">
                  <c:v>0.3975</c:v>
                </c:pt>
                <c:pt idx="204" c:formatCode="h:mm:ss">
                  <c:v>0.397511574074074</c:v>
                </c:pt>
                <c:pt idx="205" c:formatCode="h:mm:ss">
                  <c:v>0.397523148148148</c:v>
                </c:pt>
                <c:pt idx="206" c:formatCode="h:mm:ss">
                  <c:v>0.397534722222222</c:v>
                </c:pt>
                <c:pt idx="207" c:formatCode="h:mm:ss">
                  <c:v>0.397546296296296</c:v>
                </c:pt>
                <c:pt idx="208" c:formatCode="h:mm:ss">
                  <c:v>0.39755787037037</c:v>
                </c:pt>
                <c:pt idx="209" c:formatCode="h:mm:ss">
                  <c:v>0.397569444444444</c:v>
                </c:pt>
                <c:pt idx="210" c:formatCode="h:mm:ss">
                  <c:v>0.397581018518519</c:v>
                </c:pt>
                <c:pt idx="211" c:formatCode="h:mm:ss">
                  <c:v>0.397592592592593</c:v>
                </c:pt>
                <c:pt idx="212" c:formatCode="h:mm:ss">
                  <c:v>0.397604166666667</c:v>
                </c:pt>
                <c:pt idx="213" c:formatCode="h:mm:ss">
                  <c:v>0.397615740740741</c:v>
                </c:pt>
                <c:pt idx="214" c:formatCode="h:mm:ss">
                  <c:v>0.397627314814815</c:v>
                </c:pt>
                <c:pt idx="215" c:formatCode="h:mm:ss">
                  <c:v>0.397638888888889</c:v>
                </c:pt>
                <c:pt idx="216" c:formatCode="h:mm:ss">
                  <c:v>0.397650462962963</c:v>
                </c:pt>
                <c:pt idx="217" c:formatCode="h:mm:ss">
                  <c:v>0.397662037037037</c:v>
                </c:pt>
                <c:pt idx="218" c:formatCode="h:mm:ss">
                  <c:v>0.397673611111111</c:v>
                </c:pt>
                <c:pt idx="219" c:formatCode="h:mm:ss">
                  <c:v>0.397685185185185</c:v>
                </c:pt>
                <c:pt idx="220" c:formatCode="h:mm:ss">
                  <c:v>0.397696759259259</c:v>
                </c:pt>
                <c:pt idx="221" c:formatCode="h:mm:ss">
                  <c:v>0.397708333333333</c:v>
                </c:pt>
                <c:pt idx="222" c:formatCode="h:mm:ss">
                  <c:v>0.397719907407407</c:v>
                </c:pt>
                <c:pt idx="223" c:formatCode="h:mm:ss">
                  <c:v>0.397731481481481</c:v>
                </c:pt>
                <c:pt idx="224" c:formatCode="h:mm:ss">
                  <c:v>0.397743055555556</c:v>
                </c:pt>
                <c:pt idx="225" c:formatCode="h:mm:ss">
                  <c:v>0.39775462962963</c:v>
                </c:pt>
                <c:pt idx="226" c:formatCode="h:mm:ss">
                  <c:v>0.397766203703704</c:v>
                </c:pt>
                <c:pt idx="227" c:formatCode="h:mm:ss">
                  <c:v>0.397777777777778</c:v>
                </c:pt>
                <c:pt idx="228" c:formatCode="h:mm:ss">
                  <c:v>0.397789351851852</c:v>
                </c:pt>
                <c:pt idx="229" c:formatCode="h:mm:ss">
                  <c:v>0.397800925925926</c:v>
                </c:pt>
                <c:pt idx="230" c:formatCode="h:mm:ss">
                  <c:v>0.3978125</c:v>
                </c:pt>
                <c:pt idx="231" c:formatCode="h:mm:ss">
                  <c:v>0.397824074074074</c:v>
                </c:pt>
                <c:pt idx="232" c:formatCode="h:mm:ss">
                  <c:v>0.397835648148148</c:v>
                </c:pt>
                <c:pt idx="233" c:formatCode="h:mm:ss">
                  <c:v>0.397847222222222</c:v>
                </c:pt>
                <c:pt idx="234" c:formatCode="h:mm:ss">
                  <c:v>0.397858796296296</c:v>
                </c:pt>
                <c:pt idx="235" c:formatCode="h:mm:ss">
                  <c:v>0.39787037037037</c:v>
                </c:pt>
                <c:pt idx="236" c:formatCode="h:mm:ss">
                  <c:v>0.397881944444444</c:v>
                </c:pt>
                <c:pt idx="237" c:formatCode="h:mm:ss">
                  <c:v>0.397893518518519</c:v>
                </c:pt>
                <c:pt idx="238" c:formatCode="h:mm:ss">
                  <c:v>0.397905092592593</c:v>
                </c:pt>
                <c:pt idx="239" c:formatCode="h:mm:ss">
                  <c:v>0.397916666666667</c:v>
                </c:pt>
                <c:pt idx="240" c:formatCode="h:mm:ss">
                  <c:v>0.397928240740741</c:v>
                </c:pt>
                <c:pt idx="241" c:formatCode="h:mm:ss">
                  <c:v>0.397939814814815</c:v>
                </c:pt>
                <c:pt idx="242" c:formatCode="h:mm:ss">
                  <c:v>0.397951388888889</c:v>
                </c:pt>
                <c:pt idx="243" c:formatCode="h:mm:ss">
                  <c:v>0.397962962962963</c:v>
                </c:pt>
                <c:pt idx="244" c:formatCode="h:mm:ss">
                  <c:v>0.397974537037037</c:v>
                </c:pt>
                <c:pt idx="245" c:formatCode="h:mm:ss">
                  <c:v>0.397986111111111</c:v>
                </c:pt>
                <c:pt idx="246" c:formatCode="h:mm:ss">
                  <c:v>0.397997685185185</c:v>
                </c:pt>
                <c:pt idx="247" c:formatCode="h:mm:ss">
                  <c:v>0.398009259259259</c:v>
                </c:pt>
                <c:pt idx="248" c:formatCode="h:mm:ss">
                  <c:v>0.398020833333333</c:v>
                </c:pt>
                <c:pt idx="249" c:formatCode="h:mm:ss">
                  <c:v>0.398032407407407</c:v>
                </c:pt>
                <c:pt idx="250" c:formatCode="h:mm:ss">
                  <c:v>0.398043981481482</c:v>
                </c:pt>
                <c:pt idx="251" c:formatCode="h:mm:ss">
                  <c:v>0.398055555555556</c:v>
                </c:pt>
                <c:pt idx="252" c:formatCode="h:mm:ss">
                  <c:v>0.39806712962963</c:v>
                </c:pt>
                <c:pt idx="253" c:formatCode="h:mm:ss">
                  <c:v>0.398078703703704</c:v>
                </c:pt>
                <c:pt idx="254" c:formatCode="h:mm:ss">
                  <c:v>0.398090277777778</c:v>
                </c:pt>
                <c:pt idx="255" c:formatCode="h:mm:ss">
                  <c:v>0.398101851851852</c:v>
                </c:pt>
                <c:pt idx="256" c:formatCode="h:mm:ss">
                  <c:v>0.398113425925926</c:v>
                </c:pt>
                <c:pt idx="257" c:formatCode="h:mm:ss">
                  <c:v>0.398125</c:v>
                </c:pt>
                <c:pt idx="258" c:formatCode="h:mm:ss">
                  <c:v>0.398136574074074</c:v>
                </c:pt>
                <c:pt idx="259" c:formatCode="h:mm:ss">
                  <c:v>0.398148148148148</c:v>
                </c:pt>
                <c:pt idx="260" c:formatCode="h:mm:ss">
                  <c:v>0.398159722222222</c:v>
                </c:pt>
                <c:pt idx="261" c:formatCode="h:mm:ss">
                  <c:v>0.398171296296296</c:v>
                </c:pt>
                <c:pt idx="262" c:formatCode="h:mm:ss">
                  <c:v>0.39818287037037</c:v>
                </c:pt>
                <c:pt idx="263" c:formatCode="h:mm:ss">
                  <c:v>0.398194444444444</c:v>
                </c:pt>
                <c:pt idx="264" c:formatCode="h:mm:ss">
                  <c:v>0.398206018518519</c:v>
                </c:pt>
                <c:pt idx="265" c:formatCode="h:mm:ss">
                  <c:v>0.398217592592593</c:v>
                </c:pt>
                <c:pt idx="266" c:formatCode="h:mm:ss">
                  <c:v>0.398229166666667</c:v>
                </c:pt>
                <c:pt idx="267" c:formatCode="h:mm:ss">
                  <c:v>0.398240740740741</c:v>
                </c:pt>
                <c:pt idx="268" c:formatCode="h:mm:ss">
                  <c:v>0.398252314814815</c:v>
                </c:pt>
                <c:pt idx="269" c:formatCode="h:mm:ss">
                  <c:v>0.398263888888889</c:v>
                </c:pt>
                <c:pt idx="270" c:formatCode="h:mm:ss">
                  <c:v>0.398275462962963</c:v>
                </c:pt>
                <c:pt idx="271" c:formatCode="h:mm:ss">
                  <c:v>0.398287037037037</c:v>
                </c:pt>
                <c:pt idx="272" c:formatCode="h:mm:ss">
                  <c:v>0.398298611111111</c:v>
                </c:pt>
                <c:pt idx="273" c:formatCode="h:mm:ss">
                  <c:v>0.398310185185185</c:v>
                </c:pt>
                <c:pt idx="274" c:formatCode="h:mm:ss">
                  <c:v>0.398321759259259</c:v>
                </c:pt>
                <c:pt idx="275" c:formatCode="h:mm:ss">
                  <c:v>0.398333333333333</c:v>
                </c:pt>
                <c:pt idx="276" c:formatCode="h:mm:ss">
                  <c:v>0.398344907407407</c:v>
                </c:pt>
                <c:pt idx="277" c:formatCode="h:mm:ss">
                  <c:v>0.398356481481482</c:v>
                </c:pt>
                <c:pt idx="278" c:formatCode="h:mm:ss">
                  <c:v>0.398368055555556</c:v>
                </c:pt>
                <c:pt idx="279" c:formatCode="h:mm:ss">
                  <c:v>0.39837962962963</c:v>
                </c:pt>
                <c:pt idx="280" c:formatCode="h:mm:ss">
                  <c:v>0.398391203703704</c:v>
                </c:pt>
                <c:pt idx="281" c:formatCode="h:mm:ss">
                  <c:v>0.398402777777778</c:v>
                </c:pt>
                <c:pt idx="282" c:formatCode="h:mm:ss">
                  <c:v>0.398414351851852</c:v>
                </c:pt>
                <c:pt idx="283" c:formatCode="h:mm:ss">
                  <c:v>0.398425925925926</c:v>
                </c:pt>
                <c:pt idx="284" c:formatCode="h:mm:ss">
                  <c:v>0.3984375</c:v>
                </c:pt>
                <c:pt idx="285" c:formatCode="h:mm:ss">
                  <c:v>0.398449074074074</c:v>
                </c:pt>
                <c:pt idx="286" c:formatCode="h:mm:ss">
                  <c:v>0.398460648148148</c:v>
                </c:pt>
                <c:pt idx="287" c:formatCode="h:mm:ss">
                  <c:v>0.398472222222222</c:v>
                </c:pt>
                <c:pt idx="288" c:formatCode="h:mm:ss">
                  <c:v>0.398483796296296</c:v>
                </c:pt>
                <c:pt idx="289" c:formatCode="h:mm:ss">
                  <c:v>0.39849537037037</c:v>
                </c:pt>
                <c:pt idx="290" c:formatCode="h:mm:ss">
                  <c:v>0.398506944444444</c:v>
                </c:pt>
                <c:pt idx="291" c:formatCode="h:mm:ss">
                  <c:v>0.398518518518518</c:v>
                </c:pt>
                <c:pt idx="292" c:formatCode="h:mm:ss">
                  <c:v>0.398530092592593</c:v>
                </c:pt>
                <c:pt idx="293" c:formatCode="h:mm:ss">
                  <c:v>0.398541666666667</c:v>
                </c:pt>
                <c:pt idx="294" c:formatCode="h:mm:ss">
                  <c:v>0.398553240740741</c:v>
                </c:pt>
                <c:pt idx="295" c:formatCode="h:mm:ss">
                  <c:v>0.398564814814815</c:v>
                </c:pt>
                <c:pt idx="296" c:formatCode="h:mm:ss">
                  <c:v>0.398576388888889</c:v>
                </c:pt>
                <c:pt idx="297" c:formatCode="h:mm:ss">
                  <c:v>0.398587962962963</c:v>
                </c:pt>
                <c:pt idx="298" c:formatCode="h:mm:ss">
                  <c:v>0.398599537037037</c:v>
                </c:pt>
                <c:pt idx="299" c:formatCode="h:mm:ss">
                  <c:v>0.398611111111111</c:v>
                </c:pt>
                <c:pt idx="300" c:formatCode="h:mm:ss">
                  <c:v>0.398622685185185</c:v>
                </c:pt>
                <c:pt idx="301" c:formatCode="h:mm:ss">
                  <c:v>0.398634259259259</c:v>
                </c:pt>
                <c:pt idx="302" c:formatCode="h:mm:ss">
                  <c:v>0.398645833333333</c:v>
                </c:pt>
                <c:pt idx="303" c:formatCode="h:mm:ss">
                  <c:v>0.398657407407407</c:v>
                </c:pt>
                <c:pt idx="304" c:formatCode="h:mm:ss">
                  <c:v>0.398668981481481</c:v>
                </c:pt>
                <c:pt idx="305" c:formatCode="h:mm:ss">
                  <c:v>0.398680555555556</c:v>
                </c:pt>
                <c:pt idx="306" c:formatCode="h:mm:ss">
                  <c:v>0.39869212962963</c:v>
                </c:pt>
                <c:pt idx="307" c:formatCode="h:mm:ss">
                  <c:v>0.398703703703704</c:v>
                </c:pt>
                <c:pt idx="308" c:formatCode="h:mm:ss">
                  <c:v>0.398715277777778</c:v>
                </c:pt>
                <c:pt idx="309" c:formatCode="h:mm:ss">
                  <c:v>0.398726851851852</c:v>
                </c:pt>
                <c:pt idx="310" c:formatCode="h:mm:ss">
                  <c:v>0.398738425925926</c:v>
                </c:pt>
                <c:pt idx="311" c:formatCode="h:mm:ss">
                  <c:v>0.39875</c:v>
                </c:pt>
                <c:pt idx="312" c:formatCode="h:mm:ss">
                  <c:v>0.398761574074074</c:v>
                </c:pt>
                <c:pt idx="313" c:formatCode="h:mm:ss">
                  <c:v>0.398773148148148</c:v>
                </c:pt>
                <c:pt idx="314" c:formatCode="h:mm:ss">
                  <c:v>0.398784722222222</c:v>
                </c:pt>
                <c:pt idx="315" c:formatCode="h:mm:ss">
                  <c:v>0.398796296296296</c:v>
                </c:pt>
                <c:pt idx="316" c:formatCode="h:mm:ss">
                  <c:v>0.39880787037037</c:v>
                </c:pt>
                <c:pt idx="317" c:formatCode="h:mm:ss">
                  <c:v>0.398819444444444</c:v>
                </c:pt>
                <c:pt idx="318" c:formatCode="h:mm:ss">
                  <c:v>0.398831018518518</c:v>
                </c:pt>
                <c:pt idx="319" c:formatCode="h:mm:ss">
                  <c:v>0.398842592592593</c:v>
                </c:pt>
                <c:pt idx="320" c:formatCode="h:mm:ss">
                  <c:v>0.398854166666667</c:v>
                </c:pt>
                <c:pt idx="321" c:formatCode="h:mm:ss">
                  <c:v>0.398865740740741</c:v>
                </c:pt>
                <c:pt idx="322" c:formatCode="h:mm:ss">
                  <c:v>0.398877314814815</c:v>
                </c:pt>
                <c:pt idx="323" c:formatCode="h:mm:ss">
                  <c:v>0.398888888888889</c:v>
                </c:pt>
                <c:pt idx="324" c:formatCode="h:mm:ss">
                  <c:v>0.398900462962963</c:v>
                </c:pt>
                <c:pt idx="325" c:formatCode="h:mm:ss">
                  <c:v>0.398912037037037</c:v>
                </c:pt>
                <c:pt idx="326" c:formatCode="h:mm:ss">
                  <c:v>0.398923611111111</c:v>
                </c:pt>
                <c:pt idx="327" c:formatCode="h:mm:ss">
                  <c:v>0.398935185185185</c:v>
                </c:pt>
                <c:pt idx="328" c:formatCode="h:mm:ss">
                  <c:v>0.398946759259259</c:v>
                </c:pt>
                <c:pt idx="329" c:formatCode="h:mm:ss">
                  <c:v>0.398958333333333</c:v>
                </c:pt>
                <c:pt idx="330" c:formatCode="h:mm:ss">
                  <c:v>0.398969907407407</c:v>
                </c:pt>
                <c:pt idx="331" c:formatCode="h:mm:ss">
                  <c:v>0.398981481481481</c:v>
                </c:pt>
                <c:pt idx="332" c:formatCode="h:mm:ss">
                  <c:v>0.398993055555556</c:v>
                </c:pt>
                <c:pt idx="333" c:formatCode="h:mm:ss">
                  <c:v>0.39900462962963</c:v>
                </c:pt>
                <c:pt idx="334" c:formatCode="h:mm:ss">
                  <c:v>0.399016203703704</c:v>
                </c:pt>
                <c:pt idx="335" c:formatCode="h:mm:ss">
                  <c:v>0.399027777777778</c:v>
                </c:pt>
                <c:pt idx="336" c:formatCode="h:mm:ss">
                  <c:v>0.399039351851852</c:v>
                </c:pt>
                <c:pt idx="337" c:formatCode="h:mm:ss">
                  <c:v>0.399050925925926</c:v>
                </c:pt>
                <c:pt idx="338" c:formatCode="h:mm:ss">
                  <c:v>0.3990625</c:v>
                </c:pt>
                <c:pt idx="339" c:formatCode="h:mm:ss">
                  <c:v>0.399074074074074</c:v>
                </c:pt>
                <c:pt idx="340" c:formatCode="h:mm:ss">
                  <c:v>0.399085648148148</c:v>
                </c:pt>
                <c:pt idx="341" c:formatCode="h:mm:ss">
                  <c:v>0.399097222222222</c:v>
                </c:pt>
                <c:pt idx="342" c:formatCode="h:mm:ss">
                  <c:v>0.399108796296296</c:v>
                </c:pt>
                <c:pt idx="343" c:formatCode="h:mm:ss">
                  <c:v>0.39912037037037</c:v>
                </c:pt>
                <c:pt idx="344" c:formatCode="h:mm:ss">
                  <c:v>0.399131944444444</c:v>
                </c:pt>
                <c:pt idx="345" c:formatCode="h:mm:ss">
                  <c:v>0.399143518518519</c:v>
                </c:pt>
                <c:pt idx="346" c:formatCode="h:mm:ss">
                  <c:v>0.399155092592593</c:v>
                </c:pt>
                <c:pt idx="347" c:formatCode="h:mm:ss">
                  <c:v>0.399166666666667</c:v>
                </c:pt>
                <c:pt idx="348" c:formatCode="h:mm:ss">
                  <c:v>0.399178240740741</c:v>
                </c:pt>
                <c:pt idx="349" c:formatCode="h:mm:ss">
                  <c:v>0.399189814814815</c:v>
                </c:pt>
                <c:pt idx="350" c:formatCode="h:mm:ss">
                  <c:v>0.399201388888889</c:v>
                </c:pt>
                <c:pt idx="351" c:formatCode="h:mm:ss">
                  <c:v>0.399212962962963</c:v>
                </c:pt>
                <c:pt idx="352" c:formatCode="h:mm:ss">
                  <c:v>0.399224537037037</c:v>
                </c:pt>
                <c:pt idx="353" c:formatCode="h:mm:ss">
                  <c:v>0.399236111111111</c:v>
                </c:pt>
                <c:pt idx="354" c:formatCode="h:mm:ss">
                  <c:v>0.399247685185185</c:v>
                </c:pt>
                <c:pt idx="355" c:formatCode="h:mm:ss">
                  <c:v>0.399259259259259</c:v>
                </c:pt>
                <c:pt idx="356" c:formatCode="h:mm:ss">
                  <c:v>0.399270833333333</c:v>
                </c:pt>
                <c:pt idx="357" c:formatCode="h:mm:ss">
                  <c:v>0.399282407407407</c:v>
                </c:pt>
                <c:pt idx="358" c:formatCode="h:mm:ss">
                  <c:v>0.399293981481481</c:v>
                </c:pt>
                <c:pt idx="359" c:formatCode="h:mm:ss">
                  <c:v>0.399305555555556</c:v>
                </c:pt>
                <c:pt idx="360" c:formatCode="h:mm:ss">
                  <c:v>0.39931712962963</c:v>
                </c:pt>
                <c:pt idx="361" c:formatCode="h:mm:ss">
                  <c:v>0.399328703703704</c:v>
                </c:pt>
                <c:pt idx="362" c:formatCode="h:mm:ss">
                  <c:v>0.399340277777778</c:v>
                </c:pt>
                <c:pt idx="363" c:formatCode="h:mm:ss">
                  <c:v>0.399351851851852</c:v>
                </c:pt>
                <c:pt idx="364" c:formatCode="h:mm:ss">
                  <c:v>0.399363425925926</c:v>
                </c:pt>
                <c:pt idx="365" c:formatCode="h:mm:ss">
                  <c:v>0.399375</c:v>
                </c:pt>
                <c:pt idx="366" c:formatCode="h:mm:ss">
                  <c:v>0.399386574074074</c:v>
                </c:pt>
                <c:pt idx="367" c:formatCode="h:mm:ss">
                  <c:v>0.399398148148148</c:v>
                </c:pt>
                <c:pt idx="368" c:formatCode="h:mm:ss">
                  <c:v>0.399409722222222</c:v>
                </c:pt>
                <c:pt idx="369" c:formatCode="h:mm:ss">
                  <c:v>0.399421296296296</c:v>
                </c:pt>
                <c:pt idx="370" c:formatCode="h:mm:ss">
                  <c:v>0.39943287037037</c:v>
                </c:pt>
                <c:pt idx="371" c:formatCode="h:mm:ss">
                  <c:v>0.399444444444444</c:v>
                </c:pt>
                <c:pt idx="372" c:formatCode="h:mm:ss">
                  <c:v>0.399456018518519</c:v>
                </c:pt>
                <c:pt idx="373" c:formatCode="h:mm:ss">
                  <c:v>0.399467592592593</c:v>
                </c:pt>
                <c:pt idx="374" c:formatCode="h:mm:ss">
                  <c:v>0.399479166666667</c:v>
                </c:pt>
                <c:pt idx="375" c:formatCode="h:mm:ss">
                  <c:v>0.399490740740741</c:v>
                </c:pt>
                <c:pt idx="376" c:formatCode="h:mm:ss">
                  <c:v>0.399502314814815</c:v>
                </c:pt>
                <c:pt idx="377" c:formatCode="h:mm:ss">
                  <c:v>0.399513888888889</c:v>
                </c:pt>
                <c:pt idx="378" c:formatCode="h:mm:ss">
                  <c:v>0.399525462962963</c:v>
                </c:pt>
                <c:pt idx="379" c:formatCode="h:mm:ss">
                  <c:v>0.399537037037037</c:v>
                </c:pt>
                <c:pt idx="380" c:formatCode="h:mm:ss">
                  <c:v>0.399548611111111</c:v>
                </c:pt>
                <c:pt idx="381" c:formatCode="h:mm:ss">
                  <c:v>0.399560185185185</c:v>
                </c:pt>
                <c:pt idx="382" c:formatCode="h:mm:ss">
                  <c:v>0.399571759259259</c:v>
                </c:pt>
                <c:pt idx="383" c:formatCode="h:mm:ss">
                  <c:v>0.399583333333333</c:v>
                </c:pt>
                <c:pt idx="384" c:formatCode="h:mm:ss">
                  <c:v>0.399594907407407</c:v>
                </c:pt>
                <c:pt idx="385" c:formatCode="h:mm:ss">
                  <c:v>0.399606481481481</c:v>
                </c:pt>
                <c:pt idx="386" c:formatCode="h:mm:ss">
                  <c:v>0.399618055555556</c:v>
                </c:pt>
                <c:pt idx="387" c:formatCode="h:mm:ss">
                  <c:v>0.39962962962963</c:v>
                </c:pt>
                <c:pt idx="388" c:formatCode="h:mm:ss">
                  <c:v>0.399641203703704</c:v>
                </c:pt>
                <c:pt idx="389" c:formatCode="h:mm:ss">
                  <c:v>0.399652777777778</c:v>
                </c:pt>
                <c:pt idx="390" c:formatCode="h:mm:ss">
                  <c:v>0.399664351851852</c:v>
                </c:pt>
                <c:pt idx="391" c:formatCode="h:mm:ss">
                  <c:v>0.399675925925926</c:v>
                </c:pt>
                <c:pt idx="392" c:formatCode="h:mm:ss">
                  <c:v>0.3996875</c:v>
                </c:pt>
                <c:pt idx="393" c:formatCode="h:mm:ss">
                  <c:v>0.399699074074074</c:v>
                </c:pt>
                <c:pt idx="394" c:formatCode="h:mm:ss">
                  <c:v>0.399710648148148</c:v>
                </c:pt>
                <c:pt idx="395" c:formatCode="h:mm:ss">
                  <c:v>0.399722222222222</c:v>
                </c:pt>
                <c:pt idx="396" c:formatCode="h:mm:ss">
                  <c:v>0.399733796296296</c:v>
                </c:pt>
                <c:pt idx="397" c:formatCode="h:mm:ss">
                  <c:v>0.39974537037037</c:v>
                </c:pt>
                <c:pt idx="398" c:formatCode="h:mm:ss">
                  <c:v>0.399756944444444</c:v>
                </c:pt>
                <c:pt idx="399" c:formatCode="h:mm:ss">
                  <c:v>0.399768518518519</c:v>
                </c:pt>
                <c:pt idx="400" c:formatCode="h:mm:ss">
                  <c:v>0.399780092592593</c:v>
                </c:pt>
                <c:pt idx="401" c:formatCode="h:mm:ss">
                  <c:v>0.399791666666667</c:v>
                </c:pt>
                <c:pt idx="402" c:formatCode="h:mm:ss">
                  <c:v>0.399803240740741</c:v>
                </c:pt>
                <c:pt idx="403" c:formatCode="h:mm:ss">
                  <c:v>0.399814814814815</c:v>
                </c:pt>
                <c:pt idx="404" c:formatCode="h:mm:ss">
                  <c:v>0.399826388888889</c:v>
                </c:pt>
                <c:pt idx="405" c:formatCode="h:mm:ss">
                  <c:v>0.399837962962963</c:v>
                </c:pt>
                <c:pt idx="406" c:formatCode="h:mm:ss">
                  <c:v>0.399849537037037</c:v>
                </c:pt>
                <c:pt idx="407" c:formatCode="h:mm:ss">
                  <c:v>0.399861111111111</c:v>
                </c:pt>
                <c:pt idx="408" c:formatCode="h:mm:ss">
                  <c:v>0.399872685185185</c:v>
                </c:pt>
                <c:pt idx="409" c:formatCode="h:mm:ss">
                  <c:v>0.399884259259259</c:v>
                </c:pt>
                <c:pt idx="410" c:formatCode="h:mm:ss">
                  <c:v>0.399895833333333</c:v>
                </c:pt>
                <c:pt idx="411" c:formatCode="h:mm:ss">
                  <c:v>0.399907407407407</c:v>
                </c:pt>
                <c:pt idx="412" c:formatCode="h:mm:ss">
                  <c:v>0.399918981481481</c:v>
                </c:pt>
                <c:pt idx="413" c:formatCode="h:mm:ss">
                  <c:v>0.399930555555556</c:v>
                </c:pt>
                <c:pt idx="414" c:formatCode="h:mm:ss">
                  <c:v>0.39994212962963</c:v>
                </c:pt>
                <c:pt idx="415" c:formatCode="h:mm:ss">
                  <c:v>0.399953703703704</c:v>
                </c:pt>
                <c:pt idx="416" c:formatCode="h:mm:ss">
                  <c:v>0.399965277777778</c:v>
                </c:pt>
                <c:pt idx="417" c:formatCode="h:mm:ss">
                  <c:v>0.399976851851852</c:v>
                </c:pt>
                <c:pt idx="418" c:formatCode="h:mm:ss">
                  <c:v>0.399988425925926</c:v>
                </c:pt>
                <c:pt idx="419" c:formatCode="h:mm:ss">
                  <c:v>0.4</c:v>
                </c:pt>
                <c:pt idx="420" c:formatCode="h:mm:ss">
                  <c:v>0.400011574074074</c:v>
                </c:pt>
                <c:pt idx="421" c:formatCode="h:mm:ss">
                  <c:v>0.400023148148148</c:v>
                </c:pt>
                <c:pt idx="422" c:formatCode="h:mm:ss">
                  <c:v>0.400034722222222</c:v>
                </c:pt>
                <c:pt idx="423" c:formatCode="h:mm:ss">
                  <c:v>0.400046296296296</c:v>
                </c:pt>
                <c:pt idx="424" c:formatCode="h:mm:ss">
                  <c:v>0.40005787037037</c:v>
                </c:pt>
                <c:pt idx="425" c:formatCode="h:mm:ss">
                  <c:v>0.400069444444444</c:v>
                </c:pt>
                <c:pt idx="426" c:formatCode="h:mm:ss">
                  <c:v>0.400081018518519</c:v>
                </c:pt>
                <c:pt idx="427" c:formatCode="h:mm:ss">
                  <c:v>0.400092592592593</c:v>
                </c:pt>
                <c:pt idx="428" c:formatCode="h:mm:ss">
                  <c:v>0.400104166666667</c:v>
                </c:pt>
                <c:pt idx="429" c:formatCode="h:mm:ss">
                  <c:v>0.400115740740741</c:v>
                </c:pt>
                <c:pt idx="430" c:formatCode="h:mm:ss">
                  <c:v>0.400127314814815</c:v>
                </c:pt>
                <c:pt idx="431" c:formatCode="h:mm:ss">
                  <c:v>0.400138888888889</c:v>
                </c:pt>
                <c:pt idx="432" c:formatCode="h:mm:ss">
                  <c:v>0.400150462962963</c:v>
                </c:pt>
                <c:pt idx="433" c:formatCode="h:mm:ss">
                  <c:v>0.400162037037037</c:v>
                </c:pt>
                <c:pt idx="434" c:formatCode="h:mm:ss">
                  <c:v>0.400173611111111</c:v>
                </c:pt>
                <c:pt idx="435" c:formatCode="h:mm:ss">
                  <c:v>0.400185185185185</c:v>
                </c:pt>
                <c:pt idx="436" c:formatCode="h:mm:ss">
                  <c:v>0.400196759259259</c:v>
                </c:pt>
                <c:pt idx="437" c:formatCode="h:mm:ss">
                  <c:v>0.400208333333333</c:v>
                </c:pt>
                <c:pt idx="438" c:formatCode="h:mm:ss">
                  <c:v>0.400219907407407</c:v>
                </c:pt>
                <c:pt idx="439" c:formatCode="h:mm:ss">
                  <c:v>0.400231481481482</c:v>
                </c:pt>
                <c:pt idx="440" c:formatCode="h:mm:ss">
                  <c:v>0.400243055555556</c:v>
                </c:pt>
                <c:pt idx="441" c:formatCode="h:mm:ss">
                  <c:v>0.40025462962963</c:v>
                </c:pt>
                <c:pt idx="442" c:formatCode="h:mm:ss">
                  <c:v>0.400266203703704</c:v>
                </c:pt>
                <c:pt idx="443" c:formatCode="h:mm:ss">
                  <c:v>0.400277777777778</c:v>
                </c:pt>
                <c:pt idx="444" c:formatCode="h:mm:ss">
                  <c:v>0.400289351851852</c:v>
                </c:pt>
                <c:pt idx="445" c:formatCode="h:mm:ss">
                  <c:v>0.400300925925926</c:v>
                </c:pt>
                <c:pt idx="446" c:formatCode="h:mm:ss">
                  <c:v>0.4003125</c:v>
                </c:pt>
                <c:pt idx="447" c:formatCode="h:mm:ss">
                  <c:v>0.400324074074074</c:v>
                </c:pt>
                <c:pt idx="448" c:formatCode="h:mm:ss">
                  <c:v>0.400335648148148</c:v>
                </c:pt>
                <c:pt idx="449" c:formatCode="h:mm:ss">
                  <c:v>0.400347222222222</c:v>
                </c:pt>
                <c:pt idx="450" c:formatCode="h:mm:ss">
                  <c:v>0.400358796296296</c:v>
                </c:pt>
                <c:pt idx="451" c:formatCode="h:mm:ss">
                  <c:v>0.40037037037037</c:v>
                </c:pt>
                <c:pt idx="452" c:formatCode="h:mm:ss">
                  <c:v>0.400381944444444</c:v>
                </c:pt>
                <c:pt idx="453" c:formatCode="h:mm:ss">
                  <c:v>0.400393518518519</c:v>
                </c:pt>
                <c:pt idx="454" c:formatCode="h:mm:ss">
                  <c:v>0.400405092592593</c:v>
                </c:pt>
                <c:pt idx="455" c:formatCode="h:mm:ss">
                  <c:v>0.400416666666667</c:v>
                </c:pt>
                <c:pt idx="456" c:formatCode="h:mm:ss">
                  <c:v>0.400428240740741</c:v>
                </c:pt>
                <c:pt idx="457" c:formatCode="h:mm:ss">
                  <c:v>0.400439814814815</c:v>
                </c:pt>
                <c:pt idx="458" c:formatCode="h:mm:ss">
                  <c:v>0.400451388888889</c:v>
                </c:pt>
                <c:pt idx="459" c:formatCode="h:mm:ss">
                  <c:v>0.400462962962963</c:v>
                </c:pt>
                <c:pt idx="460" c:formatCode="h:mm:ss">
                  <c:v>0.400474537037037</c:v>
                </c:pt>
                <c:pt idx="461" c:formatCode="h:mm:ss">
                  <c:v>0.400486111111111</c:v>
                </c:pt>
                <c:pt idx="462" c:formatCode="h:mm:ss">
                  <c:v>0.400497685185185</c:v>
                </c:pt>
                <c:pt idx="463" c:formatCode="h:mm:ss">
                  <c:v>0.400509259259259</c:v>
                </c:pt>
                <c:pt idx="464" c:formatCode="h:mm:ss">
                  <c:v>0.400520833333333</c:v>
                </c:pt>
                <c:pt idx="465" c:formatCode="h:mm:ss">
                  <c:v>0.400532407407407</c:v>
                </c:pt>
                <c:pt idx="466" c:formatCode="h:mm:ss">
                  <c:v>0.400543981481482</c:v>
                </c:pt>
                <c:pt idx="467" c:formatCode="h:mm:ss">
                  <c:v>0.400555555555556</c:v>
                </c:pt>
                <c:pt idx="468" c:formatCode="h:mm:ss">
                  <c:v>0.40056712962963</c:v>
                </c:pt>
                <c:pt idx="469" c:formatCode="h:mm:ss">
                  <c:v>0.400578703703704</c:v>
                </c:pt>
                <c:pt idx="470" c:formatCode="h:mm:ss">
                  <c:v>0.400590277777778</c:v>
                </c:pt>
                <c:pt idx="471" c:formatCode="h:mm:ss">
                  <c:v>0.400601851851852</c:v>
                </c:pt>
                <c:pt idx="472" c:formatCode="h:mm:ss">
                  <c:v>0.400613425925926</c:v>
                </c:pt>
                <c:pt idx="473" c:formatCode="h:mm:ss">
                  <c:v>0.400625</c:v>
                </c:pt>
                <c:pt idx="474" c:formatCode="h:mm:ss">
                  <c:v>0.400636574074074</c:v>
                </c:pt>
                <c:pt idx="475" c:formatCode="h:mm:ss">
                  <c:v>0.400648148148148</c:v>
                </c:pt>
                <c:pt idx="476" c:formatCode="h:mm:ss">
                  <c:v>0.400659722222222</c:v>
                </c:pt>
                <c:pt idx="477" c:formatCode="h:mm:ss">
                  <c:v>0.400671296296296</c:v>
                </c:pt>
                <c:pt idx="478" c:formatCode="h:mm:ss">
                  <c:v>0.40068287037037</c:v>
                </c:pt>
                <c:pt idx="479" c:formatCode="h:mm:ss">
                  <c:v>0.400694444444444</c:v>
                </c:pt>
                <c:pt idx="480" c:formatCode="h:mm:ss">
                  <c:v>0.400706018518519</c:v>
                </c:pt>
                <c:pt idx="481" c:formatCode="h:mm:ss">
                  <c:v>0.400717592592593</c:v>
                </c:pt>
                <c:pt idx="482" c:formatCode="h:mm:ss">
                  <c:v>0.400729166666667</c:v>
                </c:pt>
                <c:pt idx="483" c:formatCode="h:mm:ss">
                  <c:v>0.400740740740741</c:v>
                </c:pt>
                <c:pt idx="484" c:formatCode="h:mm:ss">
                  <c:v>0.400752314814815</c:v>
                </c:pt>
                <c:pt idx="485" c:formatCode="h:mm:ss">
                  <c:v>0.400763888888889</c:v>
                </c:pt>
                <c:pt idx="486" c:formatCode="h:mm:ss">
                  <c:v>0.400775462962963</c:v>
                </c:pt>
                <c:pt idx="487" c:formatCode="h:mm:ss">
                  <c:v>0.400787037037037</c:v>
                </c:pt>
                <c:pt idx="488" c:formatCode="h:mm:ss">
                  <c:v>0.400798611111111</c:v>
                </c:pt>
                <c:pt idx="489" c:formatCode="h:mm:ss">
                  <c:v>0.400810185185185</c:v>
                </c:pt>
                <c:pt idx="490" c:formatCode="h:mm:ss">
                  <c:v>0.400821759259259</c:v>
                </c:pt>
                <c:pt idx="491" c:formatCode="h:mm:ss">
                  <c:v>0.400833333333333</c:v>
                </c:pt>
                <c:pt idx="492" c:formatCode="h:mm:ss">
                  <c:v>0.400844907407407</c:v>
                </c:pt>
                <c:pt idx="493" c:formatCode="h:mm:ss">
                  <c:v>0.400856481481481</c:v>
                </c:pt>
                <c:pt idx="494" c:formatCode="h:mm:ss">
                  <c:v>0.400868055555556</c:v>
                </c:pt>
                <c:pt idx="495" c:formatCode="h:mm:ss">
                  <c:v>0.40087962962963</c:v>
                </c:pt>
                <c:pt idx="496" c:formatCode="h:mm:ss">
                  <c:v>0.400891203703704</c:v>
                </c:pt>
                <c:pt idx="497" c:formatCode="h:mm:ss">
                  <c:v>0.400902777777778</c:v>
                </c:pt>
                <c:pt idx="498" c:formatCode="h:mm:ss">
                  <c:v>0.400914351851852</c:v>
                </c:pt>
                <c:pt idx="499" c:formatCode="h:mm:ss">
                  <c:v>0.400925925925926</c:v>
                </c:pt>
                <c:pt idx="500" c:formatCode="h:mm:ss">
                  <c:v>0.4009375</c:v>
                </c:pt>
                <c:pt idx="501" c:formatCode="h:mm:ss">
                  <c:v>0.400949074074074</c:v>
                </c:pt>
                <c:pt idx="502" c:formatCode="h:mm:ss">
                  <c:v>0.400960648148148</c:v>
                </c:pt>
                <c:pt idx="503" c:formatCode="h:mm:ss">
                  <c:v>0.400972222222222</c:v>
                </c:pt>
                <c:pt idx="504" c:formatCode="h:mm:ss">
                  <c:v>0.400983796296296</c:v>
                </c:pt>
                <c:pt idx="505" c:formatCode="h:mm:ss">
                  <c:v>0.40099537037037</c:v>
                </c:pt>
                <c:pt idx="506" c:formatCode="h:mm:ss">
                  <c:v>0.401006944444444</c:v>
                </c:pt>
                <c:pt idx="507" c:formatCode="h:mm:ss">
                  <c:v>0.401018518518518</c:v>
                </c:pt>
                <c:pt idx="508" c:formatCode="h:mm:ss">
                  <c:v>0.401030092592593</c:v>
                </c:pt>
                <c:pt idx="509" c:formatCode="h:mm:ss">
                  <c:v>0.401041666666667</c:v>
                </c:pt>
                <c:pt idx="510" c:formatCode="h:mm:ss">
                  <c:v>0.401053240740741</c:v>
                </c:pt>
                <c:pt idx="511" c:formatCode="h:mm:ss">
                  <c:v>0.401064814814815</c:v>
                </c:pt>
                <c:pt idx="512" c:formatCode="h:mm:ss">
                  <c:v>0.401076388888889</c:v>
                </c:pt>
                <c:pt idx="513" c:formatCode="h:mm:ss">
                  <c:v>0.401087962962963</c:v>
                </c:pt>
                <c:pt idx="514" c:formatCode="h:mm:ss">
                  <c:v>0.401099537037037</c:v>
                </c:pt>
                <c:pt idx="515" c:formatCode="h:mm:ss">
                  <c:v>0.401111111111111</c:v>
                </c:pt>
                <c:pt idx="516" c:formatCode="h:mm:ss">
                  <c:v>0.401122685185185</c:v>
                </c:pt>
                <c:pt idx="517" c:formatCode="h:mm:ss">
                  <c:v>0.401134259259259</c:v>
                </c:pt>
                <c:pt idx="518" c:formatCode="h:mm:ss">
                  <c:v>0.401145833333333</c:v>
                </c:pt>
                <c:pt idx="519" c:formatCode="h:mm:ss">
                  <c:v>0.401157407407407</c:v>
                </c:pt>
                <c:pt idx="520" c:formatCode="h:mm:ss">
                  <c:v>0.401168981481481</c:v>
                </c:pt>
                <c:pt idx="521" c:formatCode="h:mm:ss">
                  <c:v>0.401180555555556</c:v>
                </c:pt>
                <c:pt idx="522" c:formatCode="h:mm:ss">
                  <c:v>0.40119212962963</c:v>
                </c:pt>
                <c:pt idx="523" c:formatCode="h:mm:ss">
                  <c:v>0.401203703703704</c:v>
                </c:pt>
                <c:pt idx="524" c:formatCode="h:mm:ss">
                  <c:v>0.401215277777778</c:v>
                </c:pt>
                <c:pt idx="525" c:formatCode="h:mm:ss">
                  <c:v>0.401226851851852</c:v>
                </c:pt>
                <c:pt idx="526" c:formatCode="h:mm:ss">
                  <c:v>0.401238425925926</c:v>
                </c:pt>
                <c:pt idx="527" c:formatCode="h:mm:ss">
                  <c:v>0.40125</c:v>
                </c:pt>
                <c:pt idx="528" c:formatCode="h:mm:ss">
                  <c:v>0.401261574074074</c:v>
                </c:pt>
                <c:pt idx="529" c:formatCode="h:mm:ss">
                  <c:v>0.401273148148148</c:v>
                </c:pt>
                <c:pt idx="530" c:formatCode="h:mm:ss">
                  <c:v>0.401284722222222</c:v>
                </c:pt>
                <c:pt idx="531" c:formatCode="h:mm:ss">
                  <c:v>0.401296296296296</c:v>
                </c:pt>
                <c:pt idx="532" c:formatCode="h:mm:ss">
                  <c:v>0.40130787037037</c:v>
                </c:pt>
                <c:pt idx="533" c:formatCode="h:mm:ss">
                  <c:v>0.401319444444444</c:v>
                </c:pt>
                <c:pt idx="534" c:formatCode="h:mm:ss">
                  <c:v>0.401331018518519</c:v>
                </c:pt>
                <c:pt idx="535" c:formatCode="h:mm:ss">
                  <c:v>0.401342592592593</c:v>
                </c:pt>
                <c:pt idx="536" c:formatCode="h:mm:ss">
                  <c:v>0.401354166666667</c:v>
                </c:pt>
                <c:pt idx="537" c:formatCode="h:mm:ss">
                  <c:v>0.401365740740741</c:v>
                </c:pt>
                <c:pt idx="538" c:formatCode="h:mm:ss">
                  <c:v>0.401377314814815</c:v>
                </c:pt>
                <c:pt idx="539" c:formatCode="h:mm:ss">
                  <c:v>0.401388888888889</c:v>
                </c:pt>
                <c:pt idx="540" c:formatCode="h:mm:ss">
                  <c:v>0.401400462962963</c:v>
                </c:pt>
                <c:pt idx="541" c:formatCode="h:mm:ss">
                  <c:v>0.401412037037037</c:v>
                </c:pt>
                <c:pt idx="542" c:formatCode="h:mm:ss">
                  <c:v>0.401423611111111</c:v>
                </c:pt>
                <c:pt idx="543" c:formatCode="h:mm:ss">
                  <c:v>0.401435185185185</c:v>
                </c:pt>
                <c:pt idx="544" c:formatCode="h:mm:ss">
                  <c:v>0.401446759259259</c:v>
                </c:pt>
                <c:pt idx="545" c:formatCode="h:mm:ss">
                  <c:v>0.401458333333333</c:v>
                </c:pt>
                <c:pt idx="546" c:formatCode="h:mm:ss">
                  <c:v>0.401469907407407</c:v>
                </c:pt>
                <c:pt idx="547" c:formatCode="h:mm:ss">
                  <c:v>0.401481481481481</c:v>
                </c:pt>
                <c:pt idx="548" c:formatCode="h:mm:ss">
                  <c:v>0.401493055555556</c:v>
                </c:pt>
                <c:pt idx="549" c:formatCode="h:mm:ss">
                  <c:v>0.40150462962963</c:v>
                </c:pt>
                <c:pt idx="550" c:formatCode="h:mm:ss">
                  <c:v>0.401516203703704</c:v>
                </c:pt>
                <c:pt idx="551" c:formatCode="h:mm:ss">
                  <c:v>0.401527777777778</c:v>
                </c:pt>
                <c:pt idx="552" c:formatCode="h:mm:ss">
                  <c:v>0.401539351851852</c:v>
                </c:pt>
                <c:pt idx="553" c:formatCode="h:mm:ss">
                  <c:v>0.401550925925926</c:v>
                </c:pt>
                <c:pt idx="554" c:formatCode="h:mm:ss">
                  <c:v>0.4015625</c:v>
                </c:pt>
                <c:pt idx="555" c:formatCode="h:mm:ss">
                  <c:v>0.401574074074074</c:v>
                </c:pt>
                <c:pt idx="556" c:formatCode="h:mm:ss">
                  <c:v>0.401585648148148</c:v>
                </c:pt>
                <c:pt idx="557" c:formatCode="h:mm:ss">
                  <c:v>0.401597222222222</c:v>
                </c:pt>
                <c:pt idx="558" c:formatCode="h:mm:ss">
                  <c:v>0.401608796296296</c:v>
                </c:pt>
                <c:pt idx="559" c:formatCode="h:mm:ss">
                  <c:v>0.40162037037037</c:v>
                </c:pt>
                <c:pt idx="560" c:formatCode="h:mm:ss">
                  <c:v>0.401631944444444</c:v>
                </c:pt>
                <c:pt idx="561" c:formatCode="h:mm:ss">
                  <c:v>0.401643518518519</c:v>
                </c:pt>
                <c:pt idx="562" c:formatCode="h:mm:ss">
                  <c:v>0.401655092592593</c:v>
                </c:pt>
                <c:pt idx="563" c:formatCode="h:mm:ss">
                  <c:v>0.401666666666667</c:v>
                </c:pt>
                <c:pt idx="564" c:formatCode="h:mm:ss">
                  <c:v>0.401678240740741</c:v>
                </c:pt>
                <c:pt idx="565" c:formatCode="h:mm:ss">
                  <c:v>0.401689814814815</c:v>
                </c:pt>
                <c:pt idx="566" c:formatCode="h:mm:ss">
                  <c:v>0.401701388888889</c:v>
                </c:pt>
                <c:pt idx="567" c:formatCode="h:mm:ss">
                  <c:v>0.401712962962963</c:v>
                </c:pt>
                <c:pt idx="568" c:formatCode="h:mm:ss">
                  <c:v>0.401724537037037</c:v>
                </c:pt>
                <c:pt idx="569" c:formatCode="h:mm:ss">
                  <c:v>0.401736111111111</c:v>
                </c:pt>
                <c:pt idx="570" c:formatCode="h:mm:ss">
                  <c:v>0.401747685185185</c:v>
                </c:pt>
                <c:pt idx="571" c:formatCode="h:mm:ss">
                  <c:v>0.401759259259259</c:v>
                </c:pt>
                <c:pt idx="572" c:formatCode="h:mm:ss">
                  <c:v>0.401770833333333</c:v>
                </c:pt>
                <c:pt idx="573" c:formatCode="h:mm:ss">
                  <c:v>0.401782407407407</c:v>
                </c:pt>
                <c:pt idx="574" c:formatCode="h:mm:ss">
                  <c:v>0.401793981481481</c:v>
                </c:pt>
                <c:pt idx="575" c:formatCode="h:mm:ss">
                  <c:v>0.401805555555556</c:v>
                </c:pt>
                <c:pt idx="576" c:formatCode="h:mm:ss">
                  <c:v>0.40181712962963</c:v>
                </c:pt>
                <c:pt idx="577" c:formatCode="h:mm:ss">
                  <c:v>0.401828703703704</c:v>
                </c:pt>
                <c:pt idx="578" c:formatCode="h:mm:ss">
                  <c:v>0.401840277777778</c:v>
                </c:pt>
                <c:pt idx="579" c:formatCode="h:mm:ss">
                  <c:v>0.401851851851852</c:v>
                </c:pt>
                <c:pt idx="580" c:formatCode="h:mm:ss">
                  <c:v>0.401863425925926</c:v>
                </c:pt>
                <c:pt idx="581" c:formatCode="h:mm:ss">
                  <c:v>0.401875</c:v>
                </c:pt>
                <c:pt idx="582" c:formatCode="h:mm:ss">
                  <c:v>0.401886574074074</c:v>
                </c:pt>
                <c:pt idx="583" c:formatCode="h:mm:ss">
                  <c:v>0.401898148148148</c:v>
                </c:pt>
                <c:pt idx="584" c:formatCode="h:mm:ss">
                  <c:v>0.401909722222222</c:v>
                </c:pt>
                <c:pt idx="585" c:formatCode="h:mm:ss">
                  <c:v>0.401921296296296</c:v>
                </c:pt>
                <c:pt idx="586" c:formatCode="h:mm:ss">
                  <c:v>0.40193287037037</c:v>
                </c:pt>
                <c:pt idx="587" c:formatCode="h:mm:ss">
                  <c:v>0.401944444444444</c:v>
                </c:pt>
                <c:pt idx="588" c:formatCode="h:mm:ss">
                  <c:v>0.401956018518519</c:v>
                </c:pt>
                <c:pt idx="589" c:formatCode="h:mm:ss">
                  <c:v>0.401967592592593</c:v>
                </c:pt>
                <c:pt idx="590" c:formatCode="h:mm:ss">
                  <c:v>0.401979166666667</c:v>
                </c:pt>
                <c:pt idx="591" c:formatCode="h:mm:ss">
                  <c:v>0.401990740740741</c:v>
                </c:pt>
                <c:pt idx="592" c:formatCode="h:mm:ss">
                  <c:v>0.402002314814815</c:v>
                </c:pt>
                <c:pt idx="593" c:formatCode="h:mm:ss">
                  <c:v>0.402013888888889</c:v>
                </c:pt>
                <c:pt idx="594" c:formatCode="h:mm:ss">
                  <c:v>0.402025462962963</c:v>
                </c:pt>
                <c:pt idx="595" c:formatCode="h:mm:ss">
                  <c:v>0.402037037037037</c:v>
                </c:pt>
                <c:pt idx="596" c:formatCode="h:mm:ss">
                  <c:v>0.402048611111111</c:v>
                </c:pt>
                <c:pt idx="597" c:formatCode="h:mm:ss">
                  <c:v>0.402060185185185</c:v>
                </c:pt>
                <c:pt idx="598" c:formatCode="h:mm:ss">
                  <c:v>0.402071759259259</c:v>
                </c:pt>
                <c:pt idx="599" c:formatCode="h:mm:ss">
                  <c:v>0.402083333333333</c:v>
                </c:pt>
                <c:pt idx="600" c:formatCode="h:mm:ss">
                  <c:v>0.402094907407407</c:v>
                </c:pt>
                <c:pt idx="601" c:formatCode="h:mm:ss">
                  <c:v>0.402106481481481</c:v>
                </c:pt>
                <c:pt idx="602" c:formatCode="h:mm:ss">
                  <c:v>0.402118055555556</c:v>
                </c:pt>
                <c:pt idx="603" c:formatCode="h:mm:ss">
                  <c:v>0.40212962962963</c:v>
                </c:pt>
                <c:pt idx="604" c:formatCode="h:mm:ss">
                  <c:v>0.402141203703704</c:v>
                </c:pt>
                <c:pt idx="605" c:formatCode="h:mm:ss">
                  <c:v>0.402152777777778</c:v>
                </c:pt>
                <c:pt idx="606" c:formatCode="h:mm:ss">
                  <c:v>0.402164351851852</c:v>
                </c:pt>
                <c:pt idx="607" c:formatCode="h:mm:ss">
                  <c:v>0.402175925925926</c:v>
                </c:pt>
                <c:pt idx="608" c:formatCode="h:mm:ss">
                  <c:v>0.4021875</c:v>
                </c:pt>
                <c:pt idx="609" c:formatCode="h:mm:ss">
                  <c:v>0.402199074074074</c:v>
                </c:pt>
                <c:pt idx="610" c:formatCode="h:mm:ss">
                  <c:v>0.402210648148148</c:v>
                </c:pt>
                <c:pt idx="611" c:formatCode="h:mm:ss">
                  <c:v>0.402222222222222</c:v>
                </c:pt>
                <c:pt idx="612" c:formatCode="h:mm:ss">
                  <c:v>0.402233796296296</c:v>
                </c:pt>
                <c:pt idx="613" c:formatCode="h:mm:ss">
                  <c:v>0.40224537037037</c:v>
                </c:pt>
                <c:pt idx="614" c:formatCode="h:mm:ss">
                  <c:v>0.402256944444444</c:v>
                </c:pt>
                <c:pt idx="615" c:formatCode="h:mm:ss">
                  <c:v>0.402268518518518</c:v>
                </c:pt>
                <c:pt idx="616" c:formatCode="h:mm:ss">
                  <c:v>0.402280092592593</c:v>
                </c:pt>
                <c:pt idx="617" c:formatCode="h:mm:ss">
                  <c:v>0.402291666666667</c:v>
                </c:pt>
                <c:pt idx="618" c:formatCode="h:mm:ss">
                  <c:v>0.402303240740741</c:v>
                </c:pt>
                <c:pt idx="619" c:formatCode="h:mm:ss">
                  <c:v>0.402314814814815</c:v>
                </c:pt>
                <c:pt idx="620" c:formatCode="h:mm:ss">
                  <c:v>0.402326388888889</c:v>
                </c:pt>
                <c:pt idx="621" c:formatCode="h:mm:ss">
                  <c:v>0.402337962962963</c:v>
                </c:pt>
                <c:pt idx="622" c:formatCode="h:mm:ss">
                  <c:v>0.402349537037037</c:v>
                </c:pt>
                <c:pt idx="623" c:formatCode="h:mm:ss">
                  <c:v>0.402361111111111</c:v>
                </c:pt>
                <c:pt idx="624" c:formatCode="h:mm:ss">
                  <c:v>0.402372685185185</c:v>
                </c:pt>
                <c:pt idx="625" c:formatCode="h:mm:ss">
                  <c:v>0.402384259259259</c:v>
                </c:pt>
                <c:pt idx="626" c:formatCode="h:mm:ss">
                  <c:v>0.402395833333333</c:v>
                </c:pt>
                <c:pt idx="627" c:formatCode="h:mm:ss">
                  <c:v>0.402407407407407</c:v>
                </c:pt>
                <c:pt idx="628" c:formatCode="h:mm:ss">
                  <c:v>0.402418981481482</c:v>
                </c:pt>
                <c:pt idx="629" c:formatCode="h:mm:ss">
                  <c:v>0.402430555555556</c:v>
                </c:pt>
                <c:pt idx="630" c:formatCode="h:mm:ss">
                  <c:v>0.40244212962963</c:v>
                </c:pt>
                <c:pt idx="631" c:formatCode="h:mm:ss">
                  <c:v>0.402453703703704</c:v>
                </c:pt>
                <c:pt idx="632" c:formatCode="h:mm:ss">
                  <c:v>0.402465277777778</c:v>
                </c:pt>
                <c:pt idx="633" c:formatCode="h:mm:ss">
                  <c:v>0.402476851851852</c:v>
                </c:pt>
                <c:pt idx="634" c:formatCode="h:mm:ss">
                  <c:v>0.402488425925926</c:v>
                </c:pt>
                <c:pt idx="635" c:formatCode="h:mm:ss">
                  <c:v>0.4025</c:v>
                </c:pt>
                <c:pt idx="636" c:formatCode="h:mm:ss">
                  <c:v>0.402511574074074</c:v>
                </c:pt>
                <c:pt idx="637" c:formatCode="h:mm:ss">
                  <c:v>0.402523148148148</c:v>
                </c:pt>
                <c:pt idx="638" c:formatCode="h:mm:ss">
                  <c:v>0.402534722222222</c:v>
                </c:pt>
                <c:pt idx="639" c:formatCode="h:mm:ss">
                  <c:v>0.402546296296296</c:v>
                </c:pt>
                <c:pt idx="640" c:formatCode="h:mm:ss">
                  <c:v>0.40255787037037</c:v>
                </c:pt>
                <c:pt idx="641" c:formatCode="h:mm:ss">
                  <c:v>0.402569444444444</c:v>
                </c:pt>
                <c:pt idx="642" c:formatCode="h:mm:ss">
                  <c:v>0.402581018518519</c:v>
                </c:pt>
                <c:pt idx="643" c:formatCode="h:mm:ss">
                  <c:v>0.402592592592593</c:v>
                </c:pt>
                <c:pt idx="644" c:formatCode="h:mm:ss">
                  <c:v>0.402604166666667</c:v>
                </c:pt>
                <c:pt idx="645" c:formatCode="h:mm:ss">
                  <c:v>0.402615740740741</c:v>
                </c:pt>
                <c:pt idx="646" c:formatCode="h:mm:ss">
                  <c:v>0.402627314814815</c:v>
                </c:pt>
                <c:pt idx="647" c:formatCode="h:mm:ss">
                  <c:v>0.402638888888889</c:v>
                </c:pt>
                <c:pt idx="648" c:formatCode="h:mm:ss">
                  <c:v>0.402650462962963</c:v>
                </c:pt>
                <c:pt idx="649" c:formatCode="h:mm:ss">
                  <c:v>0.402662037037037</c:v>
                </c:pt>
                <c:pt idx="650" c:formatCode="h:mm:ss">
                  <c:v>0.402673611111111</c:v>
                </c:pt>
                <c:pt idx="651" c:formatCode="h:mm:ss">
                  <c:v>0.402685185185185</c:v>
                </c:pt>
                <c:pt idx="652" c:formatCode="h:mm:ss">
                  <c:v>0.402696759259259</c:v>
                </c:pt>
                <c:pt idx="653" c:formatCode="h:mm:ss">
                  <c:v>0.402708333333333</c:v>
                </c:pt>
                <c:pt idx="654" c:formatCode="h:mm:ss">
                  <c:v>0.402719907407407</c:v>
                </c:pt>
                <c:pt idx="655" c:formatCode="h:mm:ss">
                  <c:v>0.402731481481481</c:v>
                </c:pt>
                <c:pt idx="656" c:formatCode="h:mm:ss">
                  <c:v>0.402743055555556</c:v>
                </c:pt>
                <c:pt idx="657" c:formatCode="h:mm:ss">
                  <c:v>0.40275462962963</c:v>
                </c:pt>
                <c:pt idx="658" c:formatCode="h:mm:ss">
                  <c:v>0.402766203703704</c:v>
                </c:pt>
                <c:pt idx="659" c:formatCode="h:mm:ss">
                  <c:v>0.402777777777778</c:v>
                </c:pt>
                <c:pt idx="660" c:formatCode="h:mm:ss">
                  <c:v>0.402789351851852</c:v>
                </c:pt>
                <c:pt idx="661" c:formatCode="h:mm:ss">
                  <c:v>0.402800925925926</c:v>
                </c:pt>
                <c:pt idx="662" c:formatCode="h:mm:ss">
                  <c:v>0.4028125</c:v>
                </c:pt>
                <c:pt idx="663" c:formatCode="h:mm:ss">
                  <c:v>0.402824074074074</c:v>
                </c:pt>
                <c:pt idx="664" c:formatCode="h:mm:ss">
                  <c:v>0.402835648148148</c:v>
                </c:pt>
                <c:pt idx="665" c:formatCode="h:mm:ss">
                  <c:v>0.402847222222222</c:v>
                </c:pt>
                <c:pt idx="666" c:formatCode="h:mm:ss">
                  <c:v>0.402858796296296</c:v>
                </c:pt>
                <c:pt idx="667" c:formatCode="h:mm:ss">
                  <c:v>0.40287037037037</c:v>
                </c:pt>
                <c:pt idx="668" c:formatCode="h:mm:ss">
                  <c:v>0.402881944444444</c:v>
                </c:pt>
                <c:pt idx="669" c:formatCode="h:mm:ss">
                  <c:v>0.402893518518519</c:v>
                </c:pt>
                <c:pt idx="670" c:formatCode="h:mm:ss">
                  <c:v>0.402905092592593</c:v>
                </c:pt>
                <c:pt idx="671" c:formatCode="h:mm:ss">
                  <c:v>0.402916666666667</c:v>
                </c:pt>
                <c:pt idx="672" c:formatCode="h:mm:ss">
                  <c:v>0.402928240740741</c:v>
                </c:pt>
                <c:pt idx="673" c:formatCode="h:mm:ss">
                  <c:v>0.402939814814815</c:v>
                </c:pt>
                <c:pt idx="674" c:formatCode="h:mm:ss">
                  <c:v>0.402951388888889</c:v>
                </c:pt>
                <c:pt idx="675" c:formatCode="h:mm:ss">
                  <c:v>0.402962962962963</c:v>
                </c:pt>
                <c:pt idx="676" c:formatCode="h:mm:ss">
                  <c:v>0.402974537037037</c:v>
                </c:pt>
                <c:pt idx="677" c:formatCode="h:mm:ss">
                  <c:v>0.402986111111111</c:v>
                </c:pt>
                <c:pt idx="678" c:formatCode="h:mm:ss">
                  <c:v>0.402997685185185</c:v>
                </c:pt>
                <c:pt idx="679" c:formatCode="h:mm:ss">
                  <c:v>0.403009259259259</c:v>
                </c:pt>
                <c:pt idx="680" c:formatCode="h:mm:ss">
                  <c:v>0.403020833333333</c:v>
                </c:pt>
                <c:pt idx="681" c:formatCode="h:mm:ss">
                  <c:v>0.403032407407407</c:v>
                </c:pt>
                <c:pt idx="682" c:formatCode="h:mm:ss">
                  <c:v>0.403043981481481</c:v>
                </c:pt>
                <c:pt idx="683" c:formatCode="h:mm:ss">
                  <c:v>0.403055555555556</c:v>
                </c:pt>
                <c:pt idx="684" c:formatCode="h:mm:ss">
                  <c:v>0.40306712962963</c:v>
                </c:pt>
                <c:pt idx="685" c:formatCode="h:mm:ss">
                  <c:v>0.403078703703704</c:v>
                </c:pt>
                <c:pt idx="686" c:formatCode="h:mm:ss">
                  <c:v>0.403090277777778</c:v>
                </c:pt>
                <c:pt idx="687" c:formatCode="h:mm:ss">
                  <c:v>0.403101851851852</c:v>
                </c:pt>
                <c:pt idx="688" c:formatCode="h:mm:ss">
                  <c:v>0.403113425925926</c:v>
                </c:pt>
                <c:pt idx="689" c:formatCode="h:mm:ss">
                  <c:v>0.403125</c:v>
                </c:pt>
                <c:pt idx="690" c:formatCode="h:mm:ss">
                  <c:v>0.403136574074074</c:v>
                </c:pt>
                <c:pt idx="691" c:formatCode="h:mm:ss">
                  <c:v>0.403148148148148</c:v>
                </c:pt>
                <c:pt idx="692" c:formatCode="h:mm:ss">
                  <c:v>0.403159722222222</c:v>
                </c:pt>
                <c:pt idx="693" c:formatCode="h:mm:ss">
                  <c:v>0.403171296296296</c:v>
                </c:pt>
                <c:pt idx="694" c:formatCode="h:mm:ss">
                  <c:v>0.40318287037037</c:v>
                </c:pt>
                <c:pt idx="695" c:formatCode="h:mm:ss">
                  <c:v>0.403194444444444</c:v>
                </c:pt>
                <c:pt idx="696" c:formatCode="h:mm:ss">
                  <c:v>0.403206018518519</c:v>
                </c:pt>
                <c:pt idx="697" c:formatCode="h:mm:ss">
                  <c:v>0.403217592592593</c:v>
                </c:pt>
                <c:pt idx="698" c:formatCode="h:mm:ss">
                  <c:v>0.403229166666667</c:v>
                </c:pt>
                <c:pt idx="699" c:formatCode="h:mm:ss">
                  <c:v>0.403240740740741</c:v>
                </c:pt>
                <c:pt idx="700" c:formatCode="h:mm:ss">
                  <c:v>0.403252314814815</c:v>
                </c:pt>
                <c:pt idx="701" c:formatCode="h:mm:ss">
                  <c:v>0.403263888888889</c:v>
                </c:pt>
                <c:pt idx="702" c:formatCode="h:mm:ss">
                  <c:v>0.403275462962963</c:v>
                </c:pt>
                <c:pt idx="703" c:formatCode="h:mm:ss">
                  <c:v>0.403287037037037</c:v>
                </c:pt>
                <c:pt idx="704" c:formatCode="h:mm:ss">
                  <c:v>0.403298611111111</c:v>
                </c:pt>
                <c:pt idx="705" c:formatCode="h:mm:ss">
                  <c:v>0.403310185185185</c:v>
                </c:pt>
                <c:pt idx="706" c:formatCode="h:mm:ss">
                  <c:v>0.403321759259259</c:v>
                </c:pt>
                <c:pt idx="707" c:formatCode="h:mm:ss">
                  <c:v>0.403333333333333</c:v>
                </c:pt>
                <c:pt idx="708" c:formatCode="h:mm:ss">
                  <c:v>0.403344907407407</c:v>
                </c:pt>
                <c:pt idx="709" c:formatCode="h:mm:ss">
                  <c:v>0.403356481481481</c:v>
                </c:pt>
                <c:pt idx="710" c:formatCode="h:mm:ss">
                  <c:v>0.403368055555556</c:v>
                </c:pt>
                <c:pt idx="711" c:formatCode="h:mm:ss">
                  <c:v>0.40337962962963</c:v>
                </c:pt>
                <c:pt idx="712" c:formatCode="h:mm:ss">
                  <c:v>0.403391203703704</c:v>
                </c:pt>
                <c:pt idx="713" c:formatCode="h:mm:ss">
                  <c:v>0.403402777777778</c:v>
                </c:pt>
                <c:pt idx="714" c:formatCode="h:mm:ss">
                  <c:v>0.403414351851852</c:v>
                </c:pt>
                <c:pt idx="715" c:formatCode="h:mm:ss">
                  <c:v>0.403425925925926</c:v>
                </c:pt>
                <c:pt idx="716" c:formatCode="h:mm:ss">
                  <c:v>0.4034375</c:v>
                </c:pt>
                <c:pt idx="717" c:formatCode="h:mm:ss">
                  <c:v>0.403449074074074</c:v>
                </c:pt>
                <c:pt idx="718" c:formatCode="h:mm:ss">
                  <c:v>0.403460648148148</c:v>
                </c:pt>
                <c:pt idx="719" c:formatCode="h:mm:ss">
                  <c:v>0.403472222222222</c:v>
                </c:pt>
                <c:pt idx="720" c:formatCode="h:mm:ss">
                  <c:v>0.403483796296296</c:v>
                </c:pt>
                <c:pt idx="721" c:formatCode="h:mm:ss">
                  <c:v>0.40349537037037</c:v>
                </c:pt>
                <c:pt idx="722" c:formatCode="h:mm:ss">
                  <c:v>0.403506944444444</c:v>
                </c:pt>
                <c:pt idx="723" c:formatCode="h:mm:ss">
                  <c:v>0.403518518518519</c:v>
                </c:pt>
                <c:pt idx="724" c:formatCode="h:mm:ss">
                  <c:v>0.403530092592593</c:v>
                </c:pt>
                <c:pt idx="725" c:formatCode="h:mm:ss">
                  <c:v>0.403541666666667</c:v>
                </c:pt>
                <c:pt idx="726" c:formatCode="h:mm:ss">
                  <c:v>0.403553240740741</c:v>
                </c:pt>
                <c:pt idx="727" c:formatCode="h:mm:ss">
                  <c:v>0.403564814814815</c:v>
                </c:pt>
                <c:pt idx="728" c:formatCode="h:mm:ss">
                  <c:v>0.403576388888889</c:v>
                </c:pt>
                <c:pt idx="729" c:formatCode="h:mm:ss">
                  <c:v>0.403587962962963</c:v>
                </c:pt>
                <c:pt idx="730" c:formatCode="h:mm:ss">
                  <c:v>0.403599537037037</c:v>
                </c:pt>
                <c:pt idx="731" c:formatCode="h:mm:ss">
                  <c:v>0.403611111111111</c:v>
                </c:pt>
                <c:pt idx="732" c:formatCode="h:mm:ss">
                  <c:v>0.403622685185185</c:v>
                </c:pt>
                <c:pt idx="733" c:formatCode="h:mm:ss">
                  <c:v>0.403634259259259</c:v>
                </c:pt>
                <c:pt idx="734" c:formatCode="h:mm:ss">
                  <c:v>0.403645833333333</c:v>
                </c:pt>
                <c:pt idx="735" c:formatCode="h:mm:ss">
                  <c:v>0.403657407407407</c:v>
                </c:pt>
                <c:pt idx="736" c:formatCode="h:mm:ss">
                  <c:v>0.403668981481482</c:v>
                </c:pt>
                <c:pt idx="737" c:formatCode="h:mm:ss">
                  <c:v>0.403680555555556</c:v>
                </c:pt>
                <c:pt idx="738" c:formatCode="h:mm:ss">
                  <c:v>0.40369212962963</c:v>
                </c:pt>
                <c:pt idx="739" c:formatCode="h:mm:ss">
                  <c:v>0.403703703703704</c:v>
                </c:pt>
                <c:pt idx="740" c:formatCode="h:mm:ss">
                  <c:v>0.403715277777778</c:v>
                </c:pt>
                <c:pt idx="741" c:formatCode="h:mm:ss">
                  <c:v>0.403726851851852</c:v>
                </c:pt>
                <c:pt idx="742" c:formatCode="h:mm:ss">
                  <c:v>0.403738425925926</c:v>
                </c:pt>
                <c:pt idx="743" c:formatCode="h:mm:ss">
                  <c:v>0.40375</c:v>
                </c:pt>
                <c:pt idx="744" c:formatCode="h:mm:ss">
                  <c:v>0.403761574074074</c:v>
                </c:pt>
                <c:pt idx="745" c:formatCode="h:mm:ss">
                  <c:v>0.403773148148148</c:v>
                </c:pt>
                <c:pt idx="746" c:formatCode="h:mm:ss">
                  <c:v>0.403784722222222</c:v>
                </c:pt>
                <c:pt idx="747" c:formatCode="h:mm:ss">
                  <c:v>0.403796296296296</c:v>
                </c:pt>
                <c:pt idx="748" c:formatCode="h:mm:ss">
                  <c:v>0.40380787037037</c:v>
                </c:pt>
                <c:pt idx="749" c:formatCode="h:mm:ss">
                  <c:v>0.403819444444444</c:v>
                </c:pt>
                <c:pt idx="750" c:formatCode="h:mm:ss">
                  <c:v>0.403831018518519</c:v>
                </c:pt>
                <c:pt idx="751" c:formatCode="h:mm:ss">
                  <c:v>0.403842592592593</c:v>
                </c:pt>
                <c:pt idx="752" c:formatCode="h:mm:ss">
                  <c:v>0.403854166666667</c:v>
                </c:pt>
                <c:pt idx="753" c:formatCode="h:mm:ss">
                  <c:v>0.403865740740741</c:v>
                </c:pt>
                <c:pt idx="754" c:formatCode="h:mm:ss">
                  <c:v>0.403877314814815</c:v>
                </c:pt>
                <c:pt idx="755" c:formatCode="h:mm:ss">
                  <c:v>0.403888888888889</c:v>
                </c:pt>
                <c:pt idx="756" c:formatCode="h:mm:ss">
                  <c:v>0.403900462962963</c:v>
                </c:pt>
                <c:pt idx="757" c:formatCode="h:mm:ss">
                  <c:v>0.403912037037037</c:v>
                </c:pt>
                <c:pt idx="758" c:formatCode="h:mm:ss">
                  <c:v>0.403923611111111</c:v>
                </c:pt>
                <c:pt idx="759" c:formatCode="h:mm:ss">
                  <c:v>0.403935185185185</c:v>
                </c:pt>
                <c:pt idx="760" c:formatCode="h:mm:ss">
                  <c:v>0.403946759259259</c:v>
                </c:pt>
                <c:pt idx="761" c:formatCode="h:mm:ss">
                  <c:v>0.403958333333333</c:v>
                </c:pt>
                <c:pt idx="762" c:formatCode="h:mm:ss">
                  <c:v>0.403969907407407</c:v>
                </c:pt>
                <c:pt idx="763" c:formatCode="h:mm:ss">
                  <c:v>0.403981481481481</c:v>
                </c:pt>
                <c:pt idx="764" c:formatCode="h:mm:ss">
                  <c:v>0.403993055555556</c:v>
                </c:pt>
                <c:pt idx="765" c:formatCode="h:mm:ss">
                  <c:v>0.40400462962963</c:v>
                </c:pt>
                <c:pt idx="766" c:formatCode="h:mm:ss">
                  <c:v>0.404016203703704</c:v>
                </c:pt>
                <c:pt idx="767" c:formatCode="h:mm:ss">
                  <c:v>0.404027777777778</c:v>
                </c:pt>
                <c:pt idx="768" c:formatCode="h:mm:ss">
                  <c:v>0.404039351851852</c:v>
                </c:pt>
                <c:pt idx="769" c:formatCode="h:mm:ss">
                  <c:v>0.404050925925926</c:v>
                </c:pt>
                <c:pt idx="770" c:formatCode="h:mm:ss">
                  <c:v>0.4040625</c:v>
                </c:pt>
                <c:pt idx="771" c:formatCode="h:mm:ss">
                  <c:v>0.404074074074074</c:v>
                </c:pt>
                <c:pt idx="772" c:formatCode="h:mm:ss">
                  <c:v>0.404085648148148</c:v>
                </c:pt>
                <c:pt idx="773" c:formatCode="h:mm:ss">
                  <c:v>0.404097222222222</c:v>
                </c:pt>
                <c:pt idx="774" c:formatCode="h:mm:ss">
                  <c:v>0.404108796296296</c:v>
                </c:pt>
                <c:pt idx="775" c:formatCode="h:mm:ss">
                  <c:v>0.40412037037037</c:v>
                </c:pt>
                <c:pt idx="776" c:formatCode="h:mm:ss">
                  <c:v>0.404131944444444</c:v>
                </c:pt>
                <c:pt idx="777" c:formatCode="h:mm:ss">
                  <c:v>0.404143518518518</c:v>
                </c:pt>
                <c:pt idx="778" c:formatCode="h:mm:ss">
                  <c:v>0.404155092592593</c:v>
                </c:pt>
                <c:pt idx="779" c:formatCode="h:mm:ss">
                  <c:v>0.404166666666667</c:v>
                </c:pt>
                <c:pt idx="780" c:formatCode="h:mm:ss">
                  <c:v>0.404178240740741</c:v>
                </c:pt>
                <c:pt idx="781" c:formatCode="h:mm:ss">
                  <c:v>0.404189814814815</c:v>
                </c:pt>
                <c:pt idx="782" c:formatCode="h:mm:ss">
                  <c:v>0.404201388888889</c:v>
                </c:pt>
                <c:pt idx="783" c:formatCode="h:mm:ss">
                  <c:v>0.404212962962963</c:v>
                </c:pt>
                <c:pt idx="784" c:formatCode="h:mm:ss">
                  <c:v>0.404224537037037</c:v>
                </c:pt>
                <c:pt idx="785" c:formatCode="h:mm:ss">
                  <c:v>0.404236111111111</c:v>
                </c:pt>
                <c:pt idx="786" c:formatCode="h:mm:ss">
                  <c:v>0.404247685185185</c:v>
                </c:pt>
                <c:pt idx="787" c:formatCode="h:mm:ss">
                  <c:v>0.404259259259259</c:v>
                </c:pt>
                <c:pt idx="788" c:formatCode="h:mm:ss">
                  <c:v>0.404270833333333</c:v>
                </c:pt>
                <c:pt idx="789" c:formatCode="h:mm:ss">
                  <c:v>0.404282407407407</c:v>
                </c:pt>
                <c:pt idx="790" c:formatCode="h:mm:ss">
                  <c:v>0.404293981481481</c:v>
                </c:pt>
                <c:pt idx="791" c:formatCode="h:mm:ss">
                  <c:v>0.404305555555556</c:v>
                </c:pt>
                <c:pt idx="792" c:formatCode="h:mm:ss">
                  <c:v>0.40431712962963</c:v>
                </c:pt>
                <c:pt idx="793" c:formatCode="h:mm:ss">
                  <c:v>0.404328703703704</c:v>
                </c:pt>
                <c:pt idx="794" c:formatCode="h:mm:ss">
                  <c:v>0.404340277777778</c:v>
                </c:pt>
                <c:pt idx="795" c:formatCode="h:mm:ss">
                  <c:v>0.404351851851852</c:v>
                </c:pt>
                <c:pt idx="796" c:formatCode="h:mm:ss">
                  <c:v>0.404363425925926</c:v>
                </c:pt>
                <c:pt idx="797" c:formatCode="h:mm:ss">
                  <c:v>0.404375</c:v>
                </c:pt>
                <c:pt idx="798" c:formatCode="h:mm:ss">
                  <c:v>0.404386574074074</c:v>
                </c:pt>
                <c:pt idx="799" c:formatCode="h:mm:ss">
                  <c:v>0.404398148148148</c:v>
                </c:pt>
                <c:pt idx="800" c:formatCode="h:mm:ss">
                  <c:v>0.404409722222222</c:v>
                </c:pt>
                <c:pt idx="801" c:formatCode="h:mm:ss">
                  <c:v>0.404421296296296</c:v>
                </c:pt>
                <c:pt idx="802" c:formatCode="h:mm:ss">
                  <c:v>0.40443287037037</c:v>
                </c:pt>
                <c:pt idx="803" c:formatCode="h:mm:ss">
                  <c:v>0.404444444444444</c:v>
                </c:pt>
                <c:pt idx="804" c:formatCode="h:mm:ss">
                  <c:v>0.404456018518518</c:v>
                </c:pt>
                <c:pt idx="805" c:formatCode="h:mm:ss">
                  <c:v>0.404467592592593</c:v>
                </c:pt>
                <c:pt idx="806" c:formatCode="h:mm:ss">
                  <c:v>0.404479166666667</c:v>
                </c:pt>
                <c:pt idx="807" c:formatCode="h:mm:ss">
                  <c:v>0.404490740740741</c:v>
                </c:pt>
                <c:pt idx="808" c:formatCode="h:mm:ss">
                  <c:v>0.404502314814815</c:v>
                </c:pt>
                <c:pt idx="809" c:formatCode="h:mm:ss">
                  <c:v>0.404513888888889</c:v>
                </c:pt>
                <c:pt idx="810" c:formatCode="h:mm:ss">
                  <c:v>0.404525462962963</c:v>
                </c:pt>
                <c:pt idx="811" c:formatCode="h:mm:ss">
                  <c:v>0.404537037037037</c:v>
                </c:pt>
                <c:pt idx="812" c:formatCode="h:mm:ss">
                  <c:v>0.404548611111111</c:v>
                </c:pt>
                <c:pt idx="813" c:formatCode="h:mm:ss">
                  <c:v>0.404560185185185</c:v>
                </c:pt>
                <c:pt idx="814" c:formatCode="h:mm:ss">
                  <c:v>0.404571759259259</c:v>
                </c:pt>
                <c:pt idx="815" c:formatCode="h:mm:ss">
                  <c:v>0.404583333333333</c:v>
                </c:pt>
                <c:pt idx="816" c:formatCode="h:mm:ss">
                  <c:v>0.404594907407407</c:v>
                </c:pt>
                <c:pt idx="817" c:formatCode="h:mm:ss">
                  <c:v>0.404606481481481</c:v>
                </c:pt>
                <c:pt idx="818" c:formatCode="h:mm:ss">
                  <c:v>0.404618055555556</c:v>
                </c:pt>
                <c:pt idx="819" c:formatCode="h:mm:ss">
                  <c:v>0.40462962962963</c:v>
                </c:pt>
                <c:pt idx="820" c:formatCode="h:mm:ss">
                  <c:v>0.404641203703704</c:v>
                </c:pt>
                <c:pt idx="821" c:formatCode="h:mm:ss">
                  <c:v>0.404652777777778</c:v>
                </c:pt>
                <c:pt idx="822" c:formatCode="h:mm:ss">
                  <c:v>0.404664351851852</c:v>
                </c:pt>
                <c:pt idx="823" c:formatCode="h:mm:ss">
                  <c:v>0.404675925925926</c:v>
                </c:pt>
                <c:pt idx="824" c:formatCode="h:mm:ss">
                  <c:v>0.4046875</c:v>
                </c:pt>
                <c:pt idx="825" c:formatCode="h:mm:ss">
                  <c:v>0.404699074074074</c:v>
                </c:pt>
                <c:pt idx="826" c:formatCode="h:mm:ss">
                  <c:v>0.404710648148148</c:v>
                </c:pt>
                <c:pt idx="827" c:formatCode="h:mm:ss">
                  <c:v>0.404722222222222</c:v>
                </c:pt>
                <c:pt idx="828" c:formatCode="h:mm:ss">
                  <c:v>0.404733796296296</c:v>
                </c:pt>
                <c:pt idx="829" c:formatCode="h:mm:ss">
                  <c:v>0.40474537037037</c:v>
                </c:pt>
                <c:pt idx="830" c:formatCode="h:mm:ss">
                  <c:v>0.404756944444444</c:v>
                </c:pt>
                <c:pt idx="831" c:formatCode="h:mm:ss">
                  <c:v>0.404768518518519</c:v>
                </c:pt>
                <c:pt idx="832" c:formatCode="h:mm:ss">
                  <c:v>0.404780092592593</c:v>
                </c:pt>
                <c:pt idx="833" c:formatCode="h:mm:ss">
                  <c:v>0.404791666666667</c:v>
                </c:pt>
                <c:pt idx="834" c:formatCode="h:mm:ss">
                  <c:v>0.404803240740741</c:v>
                </c:pt>
                <c:pt idx="835" c:formatCode="h:mm:ss">
                  <c:v>0.404814814814815</c:v>
                </c:pt>
                <c:pt idx="836" c:formatCode="h:mm:ss">
                  <c:v>0.404826388888889</c:v>
                </c:pt>
                <c:pt idx="837" c:formatCode="h:mm:ss">
                  <c:v>0.404837962962963</c:v>
                </c:pt>
                <c:pt idx="838" c:formatCode="h:mm:ss">
                  <c:v>0.404849537037037</c:v>
                </c:pt>
                <c:pt idx="839" c:formatCode="h:mm:ss">
                  <c:v>0.404861111111111</c:v>
                </c:pt>
                <c:pt idx="840" c:formatCode="h:mm:ss">
                  <c:v>0.404872685185185</c:v>
                </c:pt>
                <c:pt idx="841" c:formatCode="h:mm:ss">
                  <c:v>0.404884259259259</c:v>
                </c:pt>
                <c:pt idx="842" c:formatCode="h:mm:ss">
                  <c:v>0.404895833333333</c:v>
                </c:pt>
                <c:pt idx="843" c:formatCode="h:mm:ss">
                  <c:v>0.404907407407407</c:v>
                </c:pt>
                <c:pt idx="844" c:formatCode="h:mm:ss">
                  <c:v>0.404918981481481</c:v>
                </c:pt>
                <c:pt idx="845" c:formatCode="h:mm:ss">
                  <c:v>0.404930555555556</c:v>
                </c:pt>
                <c:pt idx="846" c:formatCode="h:mm:ss">
                  <c:v>0.40494212962963</c:v>
                </c:pt>
                <c:pt idx="847" c:formatCode="h:mm:ss">
                  <c:v>0.404953703703704</c:v>
                </c:pt>
                <c:pt idx="848" c:formatCode="h:mm:ss">
                  <c:v>0.404965277777778</c:v>
                </c:pt>
                <c:pt idx="849" c:formatCode="h:mm:ss">
                  <c:v>0.404976851851852</c:v>
                </c:pt>
                <c:pt idx="850" c:formatCode="h:mm:ss">
                  <c:v>0.404988425925926</c:v>
                </c:pt>
                <c:pt idx="851" c:formatCode="h:mm:ss">
                  <c:v>0.405</c:v>
                </c:pt>
                <c:pt idx="852" c:formatCode="h:mm:ss">
                  <c:v>0.405011574074074</c:v>
                </c:pt>
                <c:pt idx="853" c:formatCode="h:mm:ss">
                  <c:v>0.405023148148148</c:v>
                </c:pt>
                <c:pt idx="854" c:formatCode="h:mm:ss">
                  <c:v>0.405034722222222</c:v>
                </c:pt>
                <c:pt idx="855" c:formatCode="h:mm:ss">
                  <c:v>0.405046296296296</c:v>
                </c:pt>
                <c:pt idx="856" c:formatCode="h:mm:ss">
                  <c:v>0.40505787037037</c:v>
                </c:pt>
                <c:pt idx="857" c:formatCode="h:mm:ss">
                  <c:v>0.405069444444444</c:v>
                </c:pt>
                <c:pt idx="858" c:formatCode="h:mm:ss">
                  <c:v>0.405081018518519</c:v>
                </c:pt>
                <c:pt idx="859" c:formatCode="h:mm:ss">
                  <c:v>0.405092592592593</c:v>
                </c:pt>
                <c:pt idx="860" c:formatCode="h:mm:ss">
                  <c:v>0.405104166666667</c:v>
                </c:pt>
                <c:pt idx="861" c:formatCode="h:mm:ss">
                  <c:v>0.405115740740741</c:v>
                </c:pt>
                <c:pt idx="862" c:formatCode="h:mm:ss">
                  <c:v>0.405127314814815</c:v>
                </c:pt>
                <c:pt idx="863" c:formatCode="h:mm:ss">
                  <c:v>0.405138888888889</c:v>
                </c:pt>
                <c:pt idx="864" c:formatCode="h:mm:ss">
                  <c:v>0.405150462962963</c:v>
                </c:pt>
                <c:pt idx="865" c:formatCode="h:mm:ss">
                  <c:v>0.405162037037037</c:v>
                </c:pt>
                <c:pt idx="866" c:formatCode="h:mm:ss">
                  <c:v>0.405173611111111</c:v>
                </c:pt>
                <c:pt idx="867" c:formatCode="h:mm:ss">
                  <c:v>0.405185185185185</c:v>
                </c:pt>
                <c:pt idx="868" c:formatCode="h:mm:ss">
                  <c:v>0.405196759259259</c:v>
                </c:pt>
                <c:pt idx="869" c:formatCode="h:mm:ss">
                  <c:v>0.405208333333333</c:v>
                </c:pt>
                <c:pt idx="870" c:formatCode="h:mm:ss">
                  <c:v>0.405219907407407</c:v>
                </c:pt>
                <c:pt idx="871" c:formatCode="h:mm:ss">
                  <c:v>0.405231481481481</c:v>
                </c:pt>
                <c:pt idx="872" c:formatCode="h:mm:ss">
                  <c:v>0.405243055555556</c:v>
                </c:pt>
                <c:pt idx="873" c:formatCode="h:mm:ss">
                  <c:v>0.40525462962963</c:v>
                </c:pt>
                <c:pt idx="874" c:formatCode="h:mm:ss">
                  <c:v>0.405266203703704</c:v>
                </c:pt>
                <c:pt idx="875" c:formatCode="h:mm:ss">
                  <c:v>0.405277777777778</c:v>
                </c:pt>
                <c:pt idx="876" c:formatCode="h:mm:ss">
                  <c:v>0.405289351851852</c:v>
                </c:pt>
                <c:pt idx="877" c:formatCode="h:mm:ss">
                  <c:v>0.405300925925926</c:v>
                </c:pt>
                <c:pt idx="878" c:formatCode="h:mm:ss">
                  <c:v>0.4053125</c:v>
                </c:pt>
                <c:pt idx="879" c:formatCode="h:mm:ss">
                  <c:v>0.405324074074074</c:v>
                </c:pt>
                <c:pt idx="880" c:formatCode="h:mm:ss">
                  <c:v>0.405335648148148</c:v>
                </c:pt>
                <c:pt idx="881" c:formatCode="h:mm:ss">
                  <c:v>0.405347222222222</c:v>
                </c:pt>
                <c:pt idx="882" c:formatCode="h:mm:ss">
                  <c:v>0.405358796296296</c:v>
                </c:pt>
                <c:pt idx="883" c:formatCode="h:mm:ss">
                  <c:v>0.40537037037037</c:v>
                </c:pt>
                <c:pt idx="884" c:formatCode="h:mm:ss">
                  <c:v>0.405381944444444</c:v>
                </c:pt>
                <c:pt idx="885" c:formatCode="h:mm:ss">
                  <c:v>0.405393518518519</c:v>
                </c:pt>
                <c:pt idx="886" c:formatCode="h:mm:ss">
                  <c:v>0.405405092592593</c:v>
                </c:pt>
                <c:pt idx="887" c:formatCode="h:mm:ss">
                  <c:v>0.405416666666667</c:v>
                </c:pt>
                <c:pt idx="888" c:formatCode="h:mm:ss">
                  <c:v>0.405428240740741</c:v>
                </c:pt>
                <c:pt idx="889" c:formatCode="h:mm:ss">
                  <c:v>0.405439814814815</c:v>
                </c:pt>
                <c:pt idx="890" c:formatCode="h:mm:ss">
                  <c:v>0.405451388888889</c:v>
                </c:pt>
                <c:pt idx="891" c:formatCode="h:mm:ss">
                  <c:v>0.405462962962963</c:v>
                </c:pt>
                <c:pt idx="892" c:formatCode="h:mm:ss">
                  <c:v>0.405474537037037</c:v>
                </c:pt>
                <c:pt idx="893" c:formatCode="h:mm:ss">
                  <c:v>0.405486111111111</c:v>
                </c:pt>
                <c:pt idx="894" c:formatCode="h:mm:ss">
                  <c:v>0.405497685185185</c:v>
                </c:pt>
                <c:pt idx="895" c:formatCode="h:mm:ss">
                  <c:v>0.405509259259259</c:v>
                </c:pt>
                <c:pt idx="896" c:formatCode="h:mm:ss">
                  <c:v>0.405520833333333</c:v>
                </c:pt>
                <c:pt idx="897" c:formatCode="h:mm:ss">
                  <c:v>0.405532407407407</c:v>
                </c:pt>
                <c:pt idx="898" c:formatCode="h:mm:ss">
                  <c:v>0.405543981481481</c:v>
                </c:pt>
                <c:pt idx="899" c:formatCode="h:mm:ss">
                  <c:v>0.405555555555556</c:v>
                </c:pt>
                <c:pt idx="900" c:formatCode="h:mm:ss">
                  <c:v>0.40556712962963</c:v>
                </c:pt>
                <c:pt idx="901" c:formatCode="h:mm:ss">
                  <c:v>0.405578703703704</c:v>
                </c:pt>
                <c:pt idx="902" c:formatCode="h:mm:ss">
                  <c:v>0.405590277777778</c:v>
                </c:pt>
                <c:pt idx="903" c:formatCode="h:mm:ss">
                  <c:v>0.405601851851852</c:v>
                </c:pt>
                <c:pt idx="904" c:formatCode="h:mm:ss">
                  <c:v>0.405613425925926</c:v>
                </c:pt>
                <c:pt idx="905" c:formatCode="h:mm:ss">
                  <c:v>0.405625</c:v>
                </c:pt>
                <c:pt idx="906" c:formatCode="h:mm:ss">
                  <c:v>0.405636574074074</c:v>
                </c:pt>
                <c:pt idx="907" c:formatCode="h:mm:ss">
                  <c:v>0.405648148148148</c:v>
                </c:pt>
                <c:pt idx="908" c:formatCode="h:mm:ss">
                  <c:v>0.405659722222222</c:v>
                </c:pt>
                <c:pt idx="909" c:formatCode="h:mm:ss">
                  <c:v>0.405671296296296</c:v>
                </c:pt>
                <c:pt idx="910" c:formatCode="h:mm:ss">
                  <c:v>0.40568287037037</c:v>
                </c:pt>
                <c:pt idx="911" c:formatCode="h:mm:ss">
                  <c:v>0.405694444444444</c:v>
                </c:pt>
                <c:pt idx="912" c:formatCode="h:mm:ss">
                  <c:v>0.405706018518519</c:v>
                </c:pt>
                <c:pt idx="913" c:formatCode="h:mm:ss">
                  <c:v>0.405717592592593</c:v>
                </c:pt>
                <c:pt idx="914" c:formatCode="h:mm:ss">
                  <c:v>0.405729166666667</c:v>
                </c:pt>
                <c:pt idx="915" c:formatCode="h:mm:ss">
                  <c:v>0.405740740740741</c:v>
                </c:pt>
                <c:pt idx="916" c:formatCode="h:mm:ss">
                  <c:v>0.405752314814815</c:v>
                </c:pt>
                <c:pt idx="917" c:formatCode="h:mm:ss">
                  <c:v>0.405763888888889</c:v>
                </c:pt>
                <c:pt idx="918" c:formatCode="h:mm:ss">
                  <c:v>0.405775462962963</c:v>
                </c:pt>
                <c:pt idx="919" c:formatCode="h:mm:ss">
                  <c:v>0.405787037037037</c:v>
                </c:pt>
                <c:pt idx="920" c:formatCode="h:mm:ss">
                  <c:v>0.405798611111111</c:v>
                </c:pt>
                <c:pt idx="921" c:formatCode="h:mm:ss">
                  <c:v>0.405810185185185</c:v>
                </c:pt>
                <c:pt idx="922" c:formatCode="h:mm:ss">
                  <c:v>0.405821759259259</c:v>
                </c:pt>
                <c:pt idx="923" c:formatCode="h:mm:ss">
                  <c:v>0.405833333333333</c:v>
                </c:pt>
                <c:pt idx="924" c:formatCode="h:mm:ss">
                  <c:v>0.405844907407407</c:v>
                </c:pt>
                <c:pt idx="925" c:formatCode="h:mm:ss">
                  <c:v>0.405856481481482</c:v>
                </c:pt>
                <c:pt idx="926" c:formatCode="h:mm:ss">
                  <c:v>0.405868055555556</c:v>
                </c:pt>
                <c:pt idx="927" c:formatCode="h:mm:ss">
                  <c:v>0.40587962962963</c:v>
                </c:pt>
                <c:pt idx="928" c:formatCode="h:mm:ss">
                  <c:v>0.405891203703704</c:v>
                </c:pt>
                <c:pt idx="929" c:formatCode="h:mm:ss">
                  <c:v>0.405902777777778</c:v>
                </c:pt>
                <c:pt idx="930" c:formatCode="h:mm:ss">
                  <c:v>0.405914351851852</c:v>
                </c:pt>
                <c:pt idx="931" c:formatCode="h:mm:ss">
                  <c:v>0.405925925925926</c:v>
                </c:pt>
                <c:pt idx="932" c:formatCode="h:mm:ss">
                  <c:v>0.4059375</c:v>
                </c:pt>
                <c:pt idx="933" c:formatCode="h:mm:ss">
                  <c:v>0.405949074074074</c:v>
                </c:pt>
                <c:pt idx="934" c:formatCode="h:mm:ss">
                  <c:v>0.405960648148148</c:v>
                </c:pt>
                <c:pt idx="935" c:formatCode="h:mm:ss">
                  <c:v>0.405972222222222</c:v>
                </c:pt>
                <c:pt idx="936" c:formatCode="h:mm:ss">
                  <c:v>0.405983796296296</c:v>
                </c:pt>
                <c:pt idx="937" c:formatCode="h:mm:ss">
                  <c:v>0.40599537037037</c:v>
                </c:pt>
                <c:pt idx="938" c:formatCode="h:mm:ss">
                  <c:v>0.406006944444444</c:v>
                </c:pt>
                <c:pt idx="939" c:formatCode="h:mm:ss">
                  <c:v>0.406018518518519</c:v>
                </c:pt>
                <c:pt idx="940" c:formatCode="h:mm:ss">
                  <c:v>0.406030092592593</c:v>
                </c:pt>
                <c:pt idx="941" c:formatCode="h:mm:ss">
                  <c:v>0.406041666666667</c:v>
                </c:pt>
                <c:pt idx="942" c:formatCode="h:mm:ss">
                  <c:v>0.406053240740741</c:v>
                </c:pt>
                <c:pt idx="943" c:formatCode="h:mm:ss">
                  <c:v>0.406064814814815</c:v>
                </c:pt>
                <c:pt idx="944" c:formatCode="h:mm:ss">
                  <c:v>0.406076388888889</c:v>
                </c:pt>
                <c:pt idx="945" c:formatCode="h:mm:ss">
                  <c:v>0.406087962962963</c:v>
                </c:pt>
                <c:pt idx="946" c:formatCode="h:mm:ss">
                  <c:v>0.406099537037037</c:v>
                </c:pt>
                <c:pt idx="947" c:formatCode="h:mm:ss">
                  <c:v>0.406111111111111</c:v>
                </c:pt>
                <c:pt idx="948" c:formatCode="h:mm:ss">
                  <c:v>0.406122685185185</c:v>
                </c:pt>
                <c:pt idx="949" c:formatCode="h:mm:ss">
                  <c:v>0.406134259259259</c:v>
                </c:pt>
                <c:pt idx="950" c:formatCode="h:mm:ss">
                  <c:v>0.406145833333333</c:v>
                </c:pt>
                <c:pt idx="951" c:formatCode="h:mm:ss">
                  <c:v>0.406157407407407</c:v>
                </c:pt>
                <c:pt idx="952" c:formatCode="h:mm:ss">
                  <c:v>0.406168981481482</c:v>
                </c:pt>
                <c:pt idx="953" c:formatCode="h:mm:ss">
                  <c:v>0.406180555555556</c:v>
                </c:pt>
                <c:pt idx="954" c:formatCode="h:mm:ss">
                  <c:v>0.40619212962963</c:v>
                </c:pt>
                <c:pt idx="955" c:formatCode="h:mm:ss">
                  <c:v>0.406203703703704</c:v>
                </c:pt>
                <c:pt idx="956" c:formatCode="h:mm:ss">
                  <c:v>0.406215277777778</c:v>
                </c:pt>
                <c:pt idx="957" c:formatCode="h:mm:ss">
                  <c:v>0.406226851851852</c:v>
                </c:pt>
                <c:pt idx="958" c:formatCode="h:mm:ss">
                  <c:v>0.406238425925926</c:v>
                </c:pt>
                <c:pt idx="959" c:formatCode="h:mm:ss">
                  <c:v>0.40625</c:v>
                </c:pt>
                <c:pt idx="960" c:formatCode="h:mm:ss">
                  <c:v>0.406261574074074</c:v>
                </c:pt>
                <c:pt idx="961" c:formatCode="h:mm:ss">
                  <c:v>0.406273148148148</c:v>
                </c:pt>
                <c:pt idx="962" c:formatCode="h:mm:ss">
                  <c:v>0.406284722222222</c:v>
                </c:pt>
                <c:pt idx="963" c:formatCode="h:mm:ss">
                  <c:v>0.406296296296296</c:v>
                </c:pt>
                <c:pt idx="964" c:formatCode="h:mm:ss">
                  <c:v>0.40630787037037</c:v>
                </c:pt>
                <c:pt idx="965" c:formatCode="h:mm:ss">
                  <c:v>0.406319444444444</c:v>
                </c:pt>
                <c:pt idx="966" c:formatCode="h:mm:ss">
                  <c:v>0.406331018518518</c:v>
                </c:pt>
                <c:pt idx="967" c:formatCode="h:mm:ss">
                  <c:v>0.406342592592593</c:v>
                </c:pt>
                <c:pt idx="968" c:formatCode="h:mm:ss">
                  <c:v>0.406354166666667</c:v>
                </c:pt>
                <c:pt idx="969" c:formatCode="h:mm:ss">
                  <c:v>0.406365740740741</c:v>
                </c:pt>
                <c:pt idx="970" c:formatCode="h:mm:ss">
                  <c:v>0.406377314814815</c:v>
                </c:pt>
                <c:pt idx="971" c:formatCode="h:mm:ss">
                  <c:v>0.406388888888889</c:v>
                </c:pt>
                <c:pt idx="972" c:formatCode="h:mm:ss">
                  <c:v>0.406400462962963</c:v>
                </c:pt>
                <c:pt idx="973" c:formatCode="h:mm:ss">
                  <c:v>0.406412037037037</c:v>
                </c:pt>
                <c:pt idx="974" c:formatCode="h:mm:ss">
                  <c:v>0.406423611111111</c:v>
                </c:pt>
                <c:pt idx="975" c:formatCode="h:mm:ss">
                  <c:v>0.406435185185185</c:v>
                </c:pt>
                <c:pt idx="976" c:formatCode="h:mm:ss">
                  <c:v>0.406446759259259</c:v>
                </c:pt>
                <c:pt idx="977" c:formatCode="h:mm:ss">
                  <c:v>0.406458333333333</c:v>
                </c:pt>
                <c:pt idx="978" c:formatCode="h:mm:ss">
                  <c:v>0.406469907407407</c:v>
                </c:pt>
                <c:pt idx="979" c:formatCode="h:mm:ss">
                  <c:v>0.406481481481481</c:v>
                </c:pt>
                <c:pt idx="980" c:formatCode="h:mm:ss">
                  <c:v>0.406493055555556</c:v>
                </c:pt>
                <c:pt idx="981" c:formatCode="h:mm:ss">
                  <c:v>0.40650462962963</c:v>
                </c:pt>
                <c:pt idx="982" c:formatCode="h:mm:ss">
                  <c:v>0.406516203703704</c:v>
                </c:pt>
                <c:pt idx="983" c:formatCode="h:mm:ss">
                  <c:v>0.406527777777778</c:v>
                </c:pt>
                <c:pt idx="984" c:formatCode="h:mm:ss">
                  <c:v>0.406539351851852</c:v>
                </c:pt>
                <c:pt idx="985" c:formatCode="h:mm:ss">
                  <c:v>0.406550925925926</c:v>
                </c:pt>
                <c:pt idx="986" c:formatCode="h:mm:ss">
                  <c:v>0.4065625</c:v>
                </c:pt>
                <c:pt idx="987" c:formatCode="h:mm:ss">
                  <c:v>0.406574074074074</c:v>
                </c:pt>
                <c:pt idx="988" c:formatCode="h:mm:ss">
                  <c:v>0.406585648148148</c:v>
                </c:pt>
                <c:pt idx="989" c:formatCode="h:mm:ss">
                  <c:v>0.406597222222222</c:v>
                </c:pt>
                <c:pt idx="990" c:formatCode="h:mm:ss">
                  <c:v>0.406608796296296</c:v>
                </c:pt>
                <c:pt idx="991" c:formatCode="h:mm:ss">
                  <c:v>0.40662037037037</c:v>
                </c:pt>
                <c:pt idx="992" c:formatCode="h:mm:ss">
                  <c:v>0.406631944444444</c:v>
                </c:pt>
                <c:pt idx="993" c:formatCode="h:mm:ss">
                  <c:v>0.406643518518518</c:v>
                </c:pt>
                <c:pt idx="994" c:formatCode="h:mm:ss">
                  <c:v>0.406655092592593</c:v>
                </c:pt>
                <c:pt idx="995" c:formatCode="h:mm:ss">
                  <c:v>0.406666666666667</c:v>
                </c:pt>
                <c:pt idx="996" c:formatCode="h:mm:ss">
                  <c:v>0.406678240740741</c:v>
                </c:pt>
                <c:pt idx="997" c:formatCode="h:mm:ss">
                  <c:v>0.406689814814815</c:v>
                </c:pt>
                <c:pt idx="998" c:formatCode="h:mm:ss">
                  <c:v>0.406701388888889</c:v>
                </c:pt>
                <c:pt idx="999" c:formatCode="h:mm:ss">
                  <c:v>0.406712962962963</c:v>
                </c:pt>
                <c:pt idx="1000" c:formatCode="h:mm:ss">
                  <c:v>0.406724537037037</c:v>
                </c:pt>
                <c:pt idx="1001" c:formatCode="h:mm:ss">
                  <c:v>0.406736111111111</c:v>
                </c:pt>
                <c:pt idx="1002" c:formatCode="h:mm:ss">
                  <c:v>0.406747685185185</c:v>
                </c:pt>
                <c:pt idx="1003" c:formatCode="h:mm:ss">
                  <c:v>0.406759259259259</c:v>
                </c:pt>
                <c:pt idx="1004" c:formatCode="h:mm:ss">
                  <c:v>0.406770833333333</c:v>
                </c:pt>
                <c:pt idx="1005" c:formatCode="h:mm:ss">
                  <c:v>0.406782407407407</c:v>
                </c:pt>
                <c:pt idx="1006" c:formatCode="h:mm:ss">
                  <c:v>0.406793981481481</c:v>
                </c:pt>
                <c:pt idx="1007" c:formatCode="h:mm:ss">
                  <c:v>0.406805555555556</c:v>
                </c:pt>
                <c:pt idx="1008" c:formatCode="h:mm:ss">
                  <c:v>0.40681712962963</c:v>
                </c:pt>
                <c:pt idx="1009" c:formatCode="h:mm:ss">
                  <c:v>0.406828703703704</c:v>
                </c:pt>
                <c:pt idx="1010" c:formatCode="h:mm:ss">
                  <c:v>0.406840277777778</c:v>
                </c:pt>
                <c:pt idx="1011" c:formatCode="h:mm:ss">
                  <c:v>0.406851851851852</c:v>
                </c:pt>
                <c:pt idx="1012" c:formatCode="h:mm:ss">
                  <c:v>0.406863425925926</c:v>
                </c:pt>
                <c:pt idx="1013" c:formatCode="h:mm:ss">
                  <c:v>0.406875</c:v>
                </c:pt>
                <c:pt idx="1014" c:formatCode="h:mm:ss">
                  <c:v>0.406886574074074</c:v>
                </c:pt>
                <c:pt idx="1015" c:formatCode="h:mm:ss">
                  <c:v>0.406898148148148</c:v>
                </c:pt>
                <c:pt idx="1016" c:formatCode="h:mm:ss">
                  <c:v>0.406909722222222</c:v>
                </c:pt>
                <c:pt idx="1017" c:formatCode="h:mm:ss">
                  <c:v>0.406921296296296</c:v>
                </c:pt>
                <c:pt idx="1018" c:formatCode="h:mm:ss">
                  <c:v>0.40693287037037</c:v>
                </c:pt>
                <c:pt idx="1019" c:formatCode="h:mm:ss">
                  <c:v>0.406944444444444</c:v>
                </c:pt>
                <c:pt idx="1020" c:formatCode="h:mm:ss">
                  <c:v>0.406956018518519</c:v>
                </c:pt>
                <c:pt idx="1021" c:formatCode="h:mm:ss">
                  <c:v>0.406967592592593</c:v>
                </c:pt>
                <c:pt idx="1022" c:formatCode="h:mm:ss">
                  <c:v>0.406979166666667</c:v>
                </c:pt>
                <c:pt idx="1023" c:formatCode="h:mm:ss">
                  <c:v>0.406990740740741</c:v>
                </c:pt>
                <c:pt idx="1024" c:formatCode="h:mm:ss">
                  <c:v>0.407002314814815</c:v>
                </c:pt>
                <c:pt idx="1025" c:formatCode="h:mm:ss">
                  <c:v>0.407013888888889</c:v>
                </c:pt>
                <c:pt idx="1026" c:formatCode="h:mm:ss">
                  <c:v>0.407025462962963</c:v>
                </c:pt>
                <c:pt idx="1027" c:formatCode="h:mm:ss">
                  <c:v>0.407037037037037</c:v>
                </c:pt>
                <c:pt idx="1028" c:formatCode="h:mm:ss">
                  <c:v>0.407048611111111</c:v>
                </c:pt>
                <c:pt idx="1029" c:formatCode="h:mm:ss">
                  <c:v>0.407060185185185</c:v>
                </c:pt>
                <c:pt idx="1030" c:formatCode="h:mm:ss">
                  <c:v>0.407071759259259</c:v>
                </c:pt>
                <c:pt idx="1031" c:formatCode="h:mm:ss">
                  <c:v>0.407083333333333</c:v>
                </c:pt>
                <c:pt idx="1032" c:formatCode="h:mm:ss">
                  <c:v>0.407094907407407</c:v>
                </c:pt>
                <c:pt idx="1033" c:formatCode="h:mm:ss">
                  <c:v>0.407106481481481</c:v>
                </c:pt>
                <c:pt idx="1034" c:formatCode="h:mm:ss">
                  <c:v>0.407118055555556</c:v>
                </c:pt>
                <c:pt idx="1035" c:formatCode="h:mm:ss">
                  <c:v>0.40712962962963</c:v>
                </c:pt>
                <c:pt idx="1036" c:formatCode="h:mm:ss">
                  <c:v>0.407141203703704</c:v>
                </c:pt>
                <c:pt idx="1037" c:formatCode="h:mm:ss">
                  <c:v>0.407152777777778</c:v>
                </c:pt>
                <c:pt idx="1038" c:formatCode="h:mm:ss">
                  <c:v>0.407164351851852</c:v>
                </c:pt>
                <c:pt idx="1039" c:formatCode="h:mm:ss">
                  <c:v>0.407175925925926</c:v>
                </c:pt>
                <c:pt idx="1040" c:formatCode="h:mm:ss">
                  <c:v>0.4071875</c:v>
                </c:pt>
                <c:pt idx="1041" c:formatCode="h:mm:ss">
                  <c:v>0.407199074074074</c:v>
                </c:pt>
                <c:pt idx="1042" c:formatCode="h:mm:ss">
                  <c:v>0.407210648148148</c:v>
                </c:pt>
                <c:pt idx="1043" c:formatCode="h:mm:ss">
                  <c:v>0.407222222222222</c:v>
                </c:pt>
                <c:pt idx="1044" c:formatCode="h:mm:ss">
                  <c:v>0.407233796296296</c:v>
                </c:pt>
                <c:pt idx="1045" c:formatCode="h:mm:ss">
                  <c:v>0.40724537037037</c:v>
                </c:pt>
                <c:pt idx="1046" c:formatCode="h:mm:ss">
                  <c:v>0.407256944444444</c:v>
                </c:pt>
                <c:pt idx="1047" c:formatCode="h:mm:ss">
                  <c:v>0.407268518518519</c:v>
                </c:pt>
                <c:pt idx="1048" c:formatCode="h:mm:ss">
                  <c:v>0.407280092592593</c:v>
                </c:pt>
                <c:pt idx="1049" c:formatCode="h:mm:ss">
                  <c:v>0.407291666666667</c:v>
                </c:pt>
                <c:pt idx="1050" c:formatCode="h:mm:ss">
                  <c:v>0.407303240740741</c:v>
                </c:pt>
                <c:pt idx="1051" c:formatCode="h:mm:ss">
                  <c:v>0.407314814814815</c:v>
                </c:pt>
                <c:pt idx="1052" c:formatCode="h:mm:ss">
                  <c:v>0.407326388888889</c:v>
                </c:pt>
                <c:pt idx="1053" c:formatCode="h:mm:ss">
                  <c:v>0.407337962962963</c:v>
                </c:pt>
                <c:pt idx="1054" c:formatCode="h:mm:ss">
                  <c:v>0.407349537037037</c:v>
                </c:pt>
                <c:pt idx="1055" c:formatCode="h:mm:ss">
                  <c:v>0.407361111111111</c:v>
                </c:pt>
                <c:pt idx="1056" c:formatCode="h:mm:ss">
                  <c:v>0.407372685185185</c:v>
                </c:pt>
                <c:pt idx="1057" c:formatCode="h:mm:ss">
                  <c:v>0.407384259259259</c:v>
                </c:pt>
                <c:pt idx="1058" c:formatCode="h:mm:ss">
                  <c:v>0.407395833333333</c:v>
                </c:pt>
                <c:pt idx="1059" c:formatCode="h:mm:ss">
                  <c:v>0.407407407407407</c:v>
                </c:pt>
                <c:pt idx="1060" c:formatCode="h:mm:ss">
                  <c:v>0.407418981481481</c:v>
                </c:pt>
                <c:pt idx="1061" c:formatCode="h:mm:ss">
                  <c:v>0.407430555555556</c:v>
                </c:pt>
                <c:pt idx="1062" c:formatCode="h:mm:ss">
                  <c:v>0.40744212962963</c:v>
                </c:pt>
                <c:pt idx="1063" c:formatCode="h:mm:ss">
                  <c:v>0.407453703703704</c:v>
                </c:pt>
                <c:pt idx="1064" c:formatCode="h:mm:ss">
                  <c:v>0.407465277777778</c:v>
                </c:pt>
                <c:pt idx="1065" c:formatCode="h:mm:ss">
                  <c:v>0.407476851851852</c:v>
                </c:pt>
                <c:pt idx="1066" c:formatCode="h:mm:ss">
                  <c:v>0.407488425925926</c:v>
                </c:pt>
                <c:pt idx="1067" c:formatCode="h:mm:ss">
                  <c:v>0.4075</c:v>
                </c:pt>
                <c:pt idx="1068" c:formatCode="h:mm:ss">
                  <c:v>0.407511574074074</c:v>
                </c:pt>
                <c:pt idx="1069" c:formatCode="h:mm:ss">
                  <c:v>0.407523148148148</c:v>
                </c:pt>
                <c:pt idx="1070" c:formatCode="h:mm:ss">
                  <c:v>0.407534722222222</c:v>
                </c:pt>
                <c:pt idx="1071" c:formatCode="h:mm:ss">
                  <c:v>0.407546296296296</c:v>
                </c:pt>
                <c:pt idx="1072" c:formatCode="h:mm:ss">
                  <c:v>0.40755787037037</c:v>
                </c:pt>
                <c:pt idx="1073" c:formatCode="h:mm:ss">
                  <c:v>0.407569444444444</c:v>
                </c:pt>
                <c:pt idx="1074" c:formatCode="h:mm:ss">
                  <c:v>0.407581018518519</c:v>
                </c:pt>
                <c:pt idx="1075" c:formatCode="h:mm:ss">
                  <c:v>0.407592592592593</c:v>
                </c:pt>
                <c:pt idx="1076" c:formatCode="h:mm:ss">
                  <c:v>0.407604166666667</c:v>
                </c:pt>
                <c:pt idx="1077" c:formatCode="h:mm:ss">
                  <c:v>0.407615740740741</c:v>
                </c:pt>
                <c:pt idx="1078" c:formatCode="h:mm:ss">
                  <c:v>0.407627314814815</c:v>
                </c:pt>
                <c:pt idx="1079" c:formatCode="h:mm:ss">
                  <c:v>0.407638888888889</c:v>
                </c:pt>
                <c:pt idx="1080" c:formatCode="h:mm:ss">
                  <c:v>0.407650462962963</c:v>
                </c:pt>
                <c:pt idx="1081" c:formatCode="h:mm:ss">
                  <c:v>0.407662037037037</c:v>
                </c:pt>
                <c:pt idx="1082" c:formatCode="h:mm:ss">
                  <c:v>0.407673611111111</c:v>
                </c:pt>
                <c:pt idx="1083" c:formatCode="h:mm:ss">
                  <c:v>0.407685185185185</c:v>
                </c:pt>
                <c:pt idx="1084" c:formatCode="h:mm:ss">
                  <c:v>0.407696759259259</c:v>
                </c:pt>
                <c:pt idx="1085" c:formatCode="h:mm:ss">
                  <c:v>0.407708333333333</c:v>
                </c:pt>
                <c:pt idx="1086" c:formatCode="h:mm:ss">
                  <c:v>0.407719907407407</c:v>
                </c:pt>
                <c:pt idx="1087" c:formatCode="h:mm:ss">
                  <c:v>0.407731481481481</c:v>
                </c:pt>
                <c:pt idx="1088" c:formatCode="h:mm:ss">
                  <c:v>0.407743055555556</c:v>
                </c:pt>
                <c:pt idx="1089" c:formatCode="h:mm:ss">
                  <c:v>0.40775462962963</c:v>
                </c:pt>
                <c:pt idx="1090" c:formatCode="h:mm:ss">
                  <c:v>0.407766203703704</c:v>
                </c:pt>
                <c:pt idx="1091" c:formatCode="h:mm:ss">
                  <c:v>0.407777777777778</c:v>
                </c:pt>
                <c:pt idx="1092" c:formatCode="h:mm:ss">
                  <c:v>0.407789351851852</c:v>
                </c:pt>
                <c:pt idx="1093" c:formatCode="h:mm:ss">
                  <c:v>0.407800925925926</c:v>
                </c:pt>
                <c:pt idx="1094" c:formatCode="h:mm:ss">
                  <c:v>0.4078125</c:v>
                </c:pt>
                <c:pt idx="1095" c:formatCode="h:mm:ss">
                  <c:v>0.407824074074074</c:v>
                </c:pt>
                <c:pt idx="1096" c:formatCode="h:mm:ss">
                  <c:v>0.407835648148148</c:v>
                </c:pt>
                <c:pt idx="1097" c:formatCode="h:mm:ss">
                  <c:v>0.407847222222222</c:v>
                </c:pt>
                <c:pt idx="1098" c:formatCode="h:mm:ss">
                  <c:v>0.407858796296296</c:v>
                </c:pt>
                <c:pt idx="1099" c:formatCode="h:mm:ss">
                  <c:v>0.40787037037037</c:v>
                </c:pt>
                <c:pt idx="1100" c:formatCode="h:mm:ss">
                  <c:v>0.407881944444444</c:v>
                </c:pt>
                <c:pt idx="1101" c:formatCode="h:mm:ss">
                  <c:v>0.407893518518519</c:v>
                </c:pt>
                <c:pt idx="1102" c:formatCode="h:mm:ss">
                  <c:v>0.407905092592593</c:v>
                </c:pt>
                <c:pt idx="1103" c:formatCode="h:mm:ss">
                  <c:v>0.407916666666667</c:v>
                </c:pt>
                <c:pt idx="1104" c:formatCode="h:mm:ss">
                  <c:v>0.407928240740741</c:v>
                </c:pt>
                <c:pt idx="1105" c:formatCode="h:mm:ss">
                  <c:v>0.407939814814815</c:v>
                </c:pt>
                <c:pt idx="1106" c:formatCode="h:mm:ss">
                  <c:v>0.407951388888889</c:v>
                </c:pt>
                <c:pt idx="1107" c:formatCode="h:mm:ss">
                  <c:v>0.407962962962963</c:v>
                </c:pt>
                <c:pt idx="1108" c:formatCode="h:mm:ss">
                  <c:v>0.407974537037037</c:v>
                </c:pt>
                <c:pt idx="1109" c:formatCode="h:mm:ss">
                  <c:v>0.407986111111111</c:v>
                </c:pt>
                <c:pt idx="1110" c:formatCode="h:mm:ss">
                  <c:v>0.407997685185185</c:v>
                </c:pt>
                <c:pt idx="1111" c:formatCode="h:mm:ss">
                  <c:v>0.408009259259259</c:v>
                </c:pt>
                <c:pt idx="1112" c:formatCode="h:mm:ss">
                  <c:v>0.408020833333333</c:v>
                </c:pt>
                <c:pt idx="1113" c:formatCode="h:mm:ss">
                  <c:v>0.408032407407407</c:v>
                </c:pt>
                <c:pt idx="1114" c:formatCode="h:mm:ss">
                  <c:v>0.408043981481482</c:v>
                </c:pt>
                <c:pt idx="1115" c:formatCode="h:mm:ss">
                  <c:v>0.408055555555556</c:v>
                </c:pt>
                <c:pt idx="1116" c:formatCode="h:mm:ss">
                  <c:v>0.40806712962963</c:v>
                </c:pt>
                <c:pt idx="1117" c:formatCode="h:mm:ss">
                  <c:v>0.408078703703704</c:v>
                </c:pt>
                <c:pt idx="1118" c:formatCode="h:mm:ss">
                  <c:v>0.408090277777778</c:v>
                </c:pt>
                <c:pt idx="1119" c:formatCode="h:mm:ss">
                  <c:v>0.408101851851852</c:v>
                </c:pt>
                <c:pt idx="1120" c:formatCode="h:mm:ss">
                  <c:v>0.408113425925926</c:v>
                </c:pt>
                <c:pt idx="1121" c:formatCode="h:mm:ss">
                  <c:v>0.408125</c:v>
                </c:pt>
                <c:pt idx="1122" c:formatCode="h:mm:ss">
                  <c:v>0.408136574074074</c:v>
                </c:pt>
                <c:pt idx="1123" c:formatCode="h:mm:ss">
                  <c:v>0.408148148148148</c:v>
                </c:pt>
                <c:pt idx="1124" c:formatCode="h:mm:ss">
                  <c:v>0.408159722222222</c:v>
                </c:pt>
                <c:pt idx="1125" c:formatCode="h:mm:ss">
                  <c:v>0.408171296296296</c:v>
                </c:pt>
                <c:pt idx="1126" c:formatCode="h:mm:ss">
                  <c:v>0.40818287037037</c:v>
                </c:pt>
                <c:pt idx="1127" c:formatCode="h:mm:ss">
                  <c:v>0.408194444444444</c:v>
                </c:pt>
                <c:pt idx="1128" c:formatCode="h:mm:ss">
                  <c:v>0.408206018518519</c:v>
                </c:pt>
                <c:pt idx="1129" c:formatCode="h:mm:ss">
                  <c:v>0.408217592592593</c:v>
                </c:pt>
                <c:pt idx="1130" c:formatCode="h:mm:ss">
                  <c:v>0.408229166666667</c:v>
                </c:pt>
                <c:pt idx="1131" c:formatCode="h:mm:ss">
                  <c:v>0.408240740740741</c:v>
                </c:pt>
                <c:pt idx="1132" c:formatCode="h:mm:ss">
                  <c:v>0.408252314814815</c:v>
                </c:pt>
                <c:pt idx="1133" c:formatCode="h:mm:ss">
                  <c:v>0.408263888888889</c:v>
                </c:pt>
                <c:pt idx="1134" c:formatCode="h:mm:ss">
                  <c:v>0.408275462962963</c:v>
                </c:pt>
                <c:pt idx="1135" c:formatCode="h:mm:ss">
                  <c:v>0.408287037037037</c:v>
                </c:pt>
                <c:pt idx="1136" c:formatCode="h:mm:ss">
                  <c:v>0.408298611111111</c:v>
                </c:pt>
                <c:pt idx="1137" c:formatCode="h:mm:ss">
                  <c:v>0.408310185185185</c:v>
                </c:pt>
                <c:pt idx="1138" c:formatCode="h:mm:ss">
                  <c:v>0.408321759259259</c:v>
                </c:pt>
                <c:pt idx="1139" c:formatCode="h:mm:ss">
                  <c:v>0.408333333333333</c:v>
                </c:pt>
                <c:pt idx="1140" c:formatCode="h:mm:ss">
                  <c:v>0.408344907407407</c:v>
                </c:pt>
                <c:pt idx="1141" c:formatCode="h:mm:ss">
                  <c:v>0.408356481481482</c:v>
                </c:pt>
                <c:pt idx="1142" c:formatCode="h:mm:ss">
                  <c:v>0.408368055555556</c:v>
                </c:pt>
                <c:pt idx="1143" c:formatCode="h:mm:ss">
                  <c:v>0.40837962962963</c:v>
                </c:pt>
                <c:pt idx="1144" c:formatCode="h:mm:ss">
                  <c:v>0.408391203703704</c:v>
                </c:pt>
                <c:pt idx="1145" c:formatCode="h:mm:ss">
                  <c:v>0.408402777777778</c:v>
                </c:pt>
                <c:pt idx="1146" c:formatCode="h:mm:ss">
                  <c:v>0.408414351851852</c:v>
                </c:pt>
                <c:pt idx="1147" c:formatCode="h:mm:ss">
                  <c:v>0.408425925925926</c:v>
                </c:pt>
                <c:pt idx="1148" c:formatCode="h:mm:ss">
                  <c:v>0.4084375</c:v>
                </c:pt>
                <c:pt idx="1149" c:formatCode="h:mm:ss">
                  <c:v>0.408449074074074</c:v>
                </c:pt>
                <c:pt idx="1150" c:formatCode="h:mm:ss">
                  <c:v>0.408460648148148</c:v>
                </c:pt>
                <c:pt idx="1151" c:formatCode="h:mm:ss">
                  <c:v>0.408472222222222</c:v>
                </c:pt>
                <c:pt idx="1152" c:formatCode="h:mm:ss">
                  <c:v>0.408483796296296</c:v>
                </c:pt>
                <c:pt idx="1153" c:formatCode="h:mm:ss">
                  <c:v>0.40849537037037</c:v>
                </c:pt>
                <c:pt idx="1154" c:formatCode="h:mm:ss">
                  <c:v>0.408506944444444</c:v>
                </c:pt>
                <c:pt idx="1155" c:formatCode="h:mm:ss">
                  <c:v>0.408518518518519</c:v>
                </c:pt>
                <c:pt idx="1156" c:formatCode="h:mm:ss">
                  <c:v>0.408530092592593</c:v>
                </c:pt>
                <c:pt idx="1157" c:formatCode="h:mm:ss">
                  <c:v>0.408541666666667</c:v>
                </c:pt>
                <c:pt idx="1158" c:formatCode="h:mm:ss">
                  <c:v>0.408553240740741</c:v>
                </c:pt>
                <c:pt idx="1159" c:formatCode="h:mm:ss">
                  <c:v>0.408564814814815</c:v>
                </c:pt>
                <c:pt idx="1160" c:formatCode="h:mm:ss">
                  <c:v>0.408576388888889</c:v>
                </c:pt>
                <c:pt idx="1161" c:formatCode="h:mm:ss">
                  <c:v>0.408587962962963</c:v>
                </c:pt>
                <c:pt idx="1162" c:formatCode="h:mm:ss">
                  <c:v>0.408599537037037</c:v>
                </c:pt>
                <c:pt idx="1163" c:formatCode="h:mm:ss">
                  <c:v>0.408611111111111</c:v>
                </c:pt>
                <c:pt idx="1164" c:formatCode="h:mm:ss">
                  <c:v>0.408622685185185</c:v>
                </c:pt>
                <c:pt idx="1165" c:formatCode="h:mm:ss">
                  <c:v>0.408634259259259</c:v>
                </c:pt>
                <c:pt idx="1166" c:formatCode="h:mm:ss">
                  <c:v>0.408645833333333</c:v>
                </c:pt>
                <c:pt idx="1167" c:formatCode="h:mm:ss">
                  <c:v>0.408657407407407</c:v>
                </c:pt>
                <c:pt idx="1168" c:formatCode="h:mm:ss">
                  <c:v>0.408668981481481</c:v>
                </c:pt>
                <c:pt idx="1169" c:formatCode="h:mm:ss">
                  <c:v>0.408680555555556</c:v>
                </c:pt>
                <c:pt idx="1170" c:formatCode="h:mm:ss">
                  <c:v>0.40869212962963</c:v>
                </c:pt>
                <c:pt idx="1171" c:formatCode="h:mm:ss">
                  <c:v>0.408703703703704</c:v>
                </c:pt>
                <c:pt idx="1172" c:formatCode="h:mm:ss">
                  <c:v>0.408715277777778</c:v>
                </c:pt>
                <c:pt idx="1173" c:formatCode="h:mm:ss">
                  <c:v>0.408726851851852</c:v>
                </c:pt>
                <c:pt idx="1174" c:formatCode="h:mm:ss">
                  <c:v>0.408738425925926</c:v>
                </c:pt>
                <c:pt idx="1175" c:formatCode="h:mm:ss">
                  <c:v>0.40875</c:v>
                </c:pt>
                <c:pt idx="1176" c:formatCode="h:mm:ss">
                  <c:v>0.408761574074074</c:v>
                </c:pt>
                <c:pt idx="1177" c:formatCode="h:mm:ss">
                  <c:v>0.408773148148148</c:v>
                </c:pt>
                <c:pt idx="1178" c:formatCode="h:mm:ss">
                  <c:v>0.408784722222222</c:v>
                </c:pt>
                <c:pt idx="1179" c:formatCode="h:mm:ss">
                  <c:v>0.408796296296296</c:v>
                </c:pt>
                <c:pt idx="1180" c:formatCode="h:mm:ss">
                  <c:v>0.40880787037037</c:v>
                </c:pt>
                <c:pt idx="1181" c:formatCode="h:mm:ss">
                  <c:v>0.408819444444444</c:v>
                </c:pt>
                <c:pt idx="1182" c:formatCode="h:mm:ss">
                  <c:v>0.408831018518518</c:v>
                </c:pt>
                <c:pt idx="1183" c:formatCode="h:mm:ss">
                  <c:v>0.408842592592593</c:v>
                </c:pt>
                <c:pt idx="1184" c:formatCode="h:mm:ss">
                  <c:v>0.408854166666667</c:v>
                </c:pt>
                <c:pt idx="1185" c:formatCode="h:mm:ss">
                  <c:v>0.408865740740741</c:v>
                </c:pt>
                <c:pt idx="1186" c:formatCode="h:mm:ss">
                  <c:v>0.408877314814815</c:v>
                </c:pt>
                <c:pt idx="1187" c:formatCode="h:mm:ss">
                  <c:v>0.408888888888889</c:v>
                </c:pt>
                <c:pt idx="1188" c:formatCode="h:mm:ss">
                  <c:v>0.408900462962963</c:v>
                </c:pt>
                <c:pt idx="1189" c:formatCode="h:mm:ss">
                  <c:v>0.408912037037037</c:v>
                </c:pt>
                <c:pt idx="1190" c:formatCode="h:mm:ss">
                  <c:v>0.408923611111111</c:v>
                </c:pt>
                <c:pt idx="1191" c:formatCode="h:mm:ss">
                  <c:v>0.408935185185185</c:v>
                </c:pt>
                <c:pt idx="1192" c:formatCode="h:mm:ss">
                  <c:v>0.408946759259259</c:v>
                </c:pt>
                <c:pt idx="1193" c:formatCode="h:mm:ss">
                  <c:v>0.408958333333333</c:v>
                </c:pt>
                <c:pt idx="1194" c:formatCode="h:mm:ss">
                  <c:v>0.408969907407407</c:v>
                </c:pt>
                <c:pt idx="1195" c:formatCode="h:mm:ss">
                  <c:v>0.408981481481481</c:v>
                </c:pt>
                <c:pt idx="1196" c:formatCode="h:mm:ss">
                  <c:v>0.408993055555556</c:v>
                </c:pt>
                <c:pt idx="1197" c:formatCode="h:mm:ss">
                  <c:v>0.40900462962963</c:v>
                </c:pt>
                <c:pt idx="1198" c:formatCode="h:mm:ss">
                  <c:v>0.409016203703704</c:v>
                </c:pt>
                <c:pt idx="1199" c:formatCode="h:mm:ss">
                  <c:v>0.409027777777778</c:v>
                </c:pt>
                <c:pt idx="1200" c:formatCode="h:mm:ss">
                  <c:v>0.409039351851852</c:v>
                </c:pt>
                <c:pt idx="1201" c:formatCode="h:mm:ss">
                  <c:v>0.409050925925926</c:v>
                </c:pt>
                <c:pt idx="1202" c:formatCode="h:mm:ss">
                  <c:v>0.4090625</c:v>
                </c:pt>
                <c:pt idx="1203" c:formatCode="h:mm:ss">
                  <c:v>0.409074074074074</c:v>
                </c:pt>
                <c:pt idx="1204" c:formatCode="h:mm:ss">
                  <c:v>0.409085648148148</c:v>
                </c:pt>
                <c:pt idx="1205" c:formatCode="h:mm:ss">
                  <c:v>0.409097222222222</c:v>
                </c:pt>
                <c:pt idx="1206" c:formatCode="h:mm:ss">
                  <c:v>0.409108796296296</c:v>
                </c:pt>
                <c:pt idx="1207" c:formatCode="h:mm:ss">
                  <c:v>0.40912037037037</c:v>
                </c:pt>
                <c:pt idx="1208" c:formatCode="h:mm:ss">
                  <c:v>0.409131944444444</c:v>
                </c:pt>
                <c:pt idx="1209" c:formatCode="h:mm:ss">
                  <c:v>0.409143518518519</c:v>
                </c:pt>
                <c:pt idx="1210" c:formatCode="h:mm:ss">
                  <c:v>0.409155092592593</c:v>
                </c:pt>
                <c:pt idx="1211" c:formatCode="h:mm:ss">
                  <c:v>0.409166666666667</c:v>
                </c:pt>
                <c:pt idx="1212" c:formatCode="h:mm:ss">
                  <c:v>0.409178240740741</c:v>
                </c:pt>
                <c:pt idx="1213" c:formatCode="h:mm:ss">
                  <c:v>0.409189814814815</c:v>
                </c:pt>
                <c:pt idx="1214" c:formatCode="h:mm:ss">
                  <c:v>0.409201388888889</c:v>
                </c:pt>
                <c:pt idx="1215" c:formatCode="h:mm:ss">
                  <c:v>0.409212962962963</c:v>
                </c:pt>
                <c:pt idx="1216" c:formatCode="h:mm:ss">
                  <c:v>0.409224537037037</c:v>
                </c:pt>
                <c:pt idx="1217" c:formatCode="h:mm:ss">
                  <c:v>0.409236111111111</c:v>
                </c:pt>
                <c:pt idx="1218" c:formatCode="h:mm:ss">
                  <c:v>0.409247685185185</c:v>
                </c:pt>
                <c:pt idx="1219" c:formatCode="h:mm:ss">
                  <c:v>0.409259259259259</c:v>
                </c:pt>
                <c:pt idx="1220" c:formatCode="h:mm:ss">
                  <c:v>0.409270833333333</c:v>
                </c:pt>
                <c:pt idx="1221" c:formatCode="h:mm:ss">
                  <c:v>0.409282407407407</c:v>
                </c:pt>
                <c:pt idx="1222" c:formatCode="h:mm:ss">
                  <c:v>0.409293981481481</c:v>
                </c:pt>
                <c:pt idx="1223" c:formatCode="h:mm:ss">
                  <c:v>0.409305555555556</c:v>
                </c:pt>
                <c:pt idx="1224" c:formatCode="h:mm:ss">
                  <c:v>0.40931712962963</c:v>
                </c:pt>
                <c:pt idx="1225" c:formatCode="h:mm:ss">
                  <c:v>0.409328703703704</c:v>
                </c:pt>
                <c:pt idx="1226" c:formatCode="h:mm:ss">
                  <c:v>0.409340277777778</c:v>
                </c:pt>
                <c:pt idx="1227" c:formatCode="h:mm:ss">
                  <c:v>0.409351851851852</c:v>
                </c:pt>
                <c:pt idx="1228" c:formatCode="h:mm:ss">
                  <c:v>0.409363425925926</c:v>
                </c:pt>
                <c:pt idx="1229" c:formatCode="h:mm:ss">
                  <c:v>0.409375</c:v>
                </c:pt>
                <c:pt idx="1230" c:formatCode="h:mm:ss">
                  <c:v>0.409386574074074</c:v>
                </c:pt>
                <c:pt idx="1231" c:formatCode="h:mm:ss">
                  <c:v>0.409398148148148</c:v>
                </c:pt>
                <c:pt idx="1232" c:formatCode="h:mm:ss">
                  <c:v>0.409409722222222</c:v>
                </c:pt>
                <c:pt idx="1233" c:formatCode="h:mm:ss">
                  <c:v>0.409421296296296</c:v>
                </c:pt>
                <c:pt idx="1234" c:formatCode="h:mm:ss">
                  <c:v>0.40943287037037</c:v>
                </c:pt>
                <c:pt idx="1235" c:formatCode="h:mm:ss">
                  <c:v>0.409444444444444</c:v>
                </c:pt>
                <c:pt idx="1236" c:formatCode="h:mm:ss">
                  <c:v>0.409456018518519</c:v>
                </c:pt>
                <c:pt idx="1237" c:formatCode="h:mm:ss">
                  <c:v>0.409467592592593</c:v>
                </c:pt>
                <c:pt idx="1238" c:formatCode="h:mm:ss">
                  <c:v>0.409479166666667</c:v>
                </c:pt>
                <c:pt idx="1239" c:formatCode="h:mm:ss">
                  <c:v>0.409490740740741</c:v>
                </c:pt>
                <c:pt idx="1240" c:formatCode="h:mm:ss">
                  <c:v>0.409502314814815</c:v>
                </c:pt>
                <c:pt idx="1241" c:formatCode="h:mm:ss">
                  <c:v>0.409513888888889</c:v>
                </c:pt>
                <c:pt idx="1242" c:formatCode="h:mm:ss">
                  <c:v>0.409525462962963</c:v>
                </c:pt>
                <c:pt idx="1243" c:formatCode="h:mm:ss">
                  <c:v>0.409537037037037</c:v>
                </c:pt>
                <c:pt idx="1244" c:formatCode="h:mm:ss">
                  <c:v>0.409548611111111</c:v>
                </c:pt>
                <c:pt idx="1245" c:formatCode="h:mm:ss">
                  <c:v>0.409560185185185</c:v>
                </c:pt>
                <c:pt idx="1246" c:formatCode="h:mm:ss">
                  <c:v>0.409571759259259</c:v>
                </c:pt>
                <c:pt idx="1247" c:formatCode="h:mm:ss">
                  <c:v>0.409583333333333</c:v>
                </c:pt>
                <c:pt idx="1248" c:formatCode="h:mm:ss">
                  <c:v>0.409594907407407</c:v>
                </c:pt>
                <c:pt idx="1249" c:formatCode="h:mm:ss">
                  <c:v>0.409606481481481</c:v>
                </c:pt>
                <c:pt idx="1250" c:formatCode="h:mm:ss">
                  <c:v>0.409618055555556</c:v>
                </c:pt>
                <c:pt idx="1251" c:formatCode="h:mm:ss">
                  <c:v>0.40962962962963</c:v>
                </c:pt>
                <c:pt idx="1252" c:formatCode="h:mm:ss">
                  <c:v>0.409641203703704</c:v>
                </c:pt>
                <c:pt idx="1253" c:formatCode="h:mm:ss">
                  <c:v>0.409652777777778</c:v>
                </c:pt>
                <c:pt idx="1254" c:formatCode="h:mm:ss">
                  <c:v>0.409664351851852</c:v>
                </c:pt>
                <c:pt idx="1255" c:formatCode="h:mm:ss">
                  <c:v>0.409675925925926</c:v>
                </c:pt>
                <c:pt idx="1256" c:formatCode="h:mm:ss">
                  <c:v>0.4096875</c:v>
                </c:pt>
                <c:pt idx="1257" c:formatCode="h:mm:ss">
                  <c:v>0.409699074074074</c:v>
                </c:pt>
                <c:pt idx="1258" c:formatCode="h:mm:ss">
                  <c:v>0.409710648148148</c:v>
                </c:pt>
                <c:pt idx="1259" c:formatCode="h:mm:ss">
                  <c:v>0.409722222222222</c:v>
                </c:pt>
                <c:pt idx="1260" c:formatCode="h:mm:ss">
                  <c:v>0.409733796296296</c:v>
                </c:pt>
                <c:pt idx="1261" c:formatCode="h:mm:ss">
                  <c:v>0.40974537037037</c:v>
                </c:pt>
                <c:pt idx="1262" c:formatCode="h:mm:ss">
                  <c:v>0.409756944444444</c:v>
                </c:pt>
                <c:pt idx="1263" c:formatCode="h:mm:ss">
                  <c:v>0.409768518518519</c:v>
                </c:pt>
                <c:pt idx="1264" c:formatCode="h:mm:ss">
                  <c:v>0.409780092592593</c:v>
                </c:pt>
                <c:pt idx="1265" c:formatCode="h:mm:ss">
                  <c:v>0.409791666666667</c:v>
                </c:pt>
                <c:pt idx="1266" c:formatCode="h:mm:ss">
                  <c:v>0.409803240740741</c:v>
                </c:pt>
                <c:pt idx="1267" c:formatCode="h:mm:ss">
                  <c:v>0.409814814814815</c:v>
                </c:pt>
                <c:pt idx="1268" c:formatCode="h:mm:ss">
                  <c:v>0.409826388888889</c:v>
                </c:pt>
                <c:pt idx="1269" c:formatCode="h:mm:ss">
                  <c:v>0.409837962962963</c:v>
                </c:pt>
                <c:pt idx="1270" c:formatCode="h:mm:ss">
                  <c:v>0.409849537037037</c:v>
                </c:pt>
                <c:pt idx="1271" c:formatCode="h:mm:ss">
                  <c:v>0.409861111111111</c:v>
                </c:pt>
                <c:pt idx="1272" c:formatCode="h:mm:ss">
                  <c:v>0.409872685185185</c:v>
                </c:pt>
                <c:pt idx="1273" c:formatCode="h:mm:ss">
                  <c:v>0.409884259259259</c:v>
                </c:pt>
                <c:pt idx="1274" c:formatCode="h:mm:ss">
                  <c:v>0.409895833333333</c:v>
                </c:pt>
                <c:pt idx="1275" c:formatCode="h:mm:ss">
                  <c:v>0.409907407407407</c:v>
                </c:pt>
                <c:pt idx="1276" c:formatCode="h:mm:ss">
                  <c:v>0.409918981481481</c:v>
                </c:pt>
                <c:pt idx="1277" c:formatCode="h:mm:ss">
                  <c:v>0.409930555555556</c:v>
                </c:pt>
                <c:pt idx="1278" c:formatCode="h:mm:ss">
                  <c:v>0.40994212962963</c:v>
                </c:pt>
                <c:pt idx="1279" c:formatCode="h:mm:ss">
                  <c:v>0.409953703703704</c:v>
                </c:pt>
                <c:pt idx="1280" c:formatCode="h:mm:ss">
                  <c:v>0.409965277777778</c:v>
                </c:pt>
                <c:pt idx="1281" c:formatCode="h:mm:ss">
                  <c:v>0.409976851851852</c:v>
                </c:pt>
                <c:pt idx="1282" c:formatCode="h:mm:ss">
                  <c:v>0.409988425925926</c:v>
                </c:pt>
                <c:pt idx="1283" c:formatCode="h:mm:ss">
                  <c:v>0.41</c:v>
                </c:pt>
                <c:pt idx="1284" c:formatCode="h:mm:ss">
                  <c:v>0.410011574074074</c:v>
                </c:pt>
                <c:pt idx="1285" c:formatCode="h:mm:ss">
                  <c:v>0.410023148148148</c:v>
                </c:pt>
                <c:pt idx="1286" c:formatCode="h:mm:ss">
                  <c:v>0.410034722222222</c:v>
                </c:pt>
                <c:pt idx="1287" c:formatCode="h:mm:ss">
                  <c:v>0.410046296296296</c:v>
                </c:pt>
                <c:pt idx="1288" c:formatCode="h:mm:ss">
                  <c:v>0.41005787037037</c:v>
                </c:pt>
                <c:pt idx="1289" c:formatCode="h:mm:ss">
                  <c:v>0.410069444444444</c:v>
                </c:pt>
                <c:pt idx="1290" c:formatCode="h:mm:ss">
                  <c:v>0.410081018518518</c:v>
                </c:pt>
                <c:pt idx="1291" c:formatCode="h:mm:ss">
                  <c:v>0.410092592592593</c:v>
                </c:pt>
                <c:pt idx="1292" c:formatCode="h:mm:ss">
                  <c:v>0.410104166666667</c:v>
                </c:pt>
                <c:pt idx="1293" c:formatCode="h:mm:ss">
                  <c:v>0.410115740740741</c:v>
                </c:pt>
                <c:pt idx="1294" c:formatCode="h:mm:ss">
                  <c:v>0.410127314814815</c:v>
                </c:pt>
                <c:pt idx="1295" c:formatCode="h:mm:ss">
                  <c:v>0.410138888888889</c:v>
                </c:pt>
                <c:pt idx="1296" c:formatCode="h:mm:ss">
                  <c:v>0.410150462962963</c:v>
                </c:pt>
                <c:pt idx="1297" c:formatCode="h:mm:ss">
                  <c:v>0.410162037037037</c:v>
                </c:pt>
                <c:pt idx="1298" c:formatCode="h:mm:ss">
                  <c:v>0.410173611111111</c:v>
                </c:pt>
                <c:pt idx="1299" c:formatCode="h:mm:ss">
                  <c:v>0.410185185185185</c:v>
                </c:pt>
                <c:pt idx="1300" c:formatCode="h:mm:ss">
                  <c:v>0.410196759259259</c:v>
                </c:pt>
                <c:pt idx="1301" c:formatCode="h:mm:ss">
                  <c:v>0.410208333333333</c:v>
                </c:pt>
                <c:pt idx="1302" c:formatCode="h:mm:ss">
                  <c:v>0.410219907407407</c:v>
                </c:pt>
                <c:pt idx="1303" c:formatCode="h:mm:ss">
                  <c:v>0.410231481481482</c:v>
                </c:pt>
                <c:pt idx="1304" c:formatCode="h:mm:ss">
                  <c:v>0.410243055555556</c:v>
                </c:pt>
                <c:pt idx="1305" c:formatCode="h:mm:ss">
                  <c:v>0.41025462962963</c:v>
                </c:pt>
                <c:pt idx="1306" c:formatCode="h:mm:ss">
                  <c:v>0.410266203703704</c:v>
                </c:pt>
                <c:pt idx="1307" c:formatCode="h:mm:ss">
                  <c:v>0.410277777777778</c:v>
                </c:pt>
                <c:pt idx="1308" c:formatCode="h:mm:ss">
                  <c:v>0.410289351851852</c:v>
                </c:pt>
                <c:pt idx="1309" c:formatCode="h:mm:ss">
                  <c:v>0.410300925925926</c:v>
                </c:pt>
                <c:pt idx="1310" c:formatCode="h:mm:ss">
                  <c:v>0.4103125</c:v>
                </c:pt>
                <c:pt idx="1311" c:formatCode="h:mm:ss">
                  <c:v>0.410324074074074</c:v>
                </c:pt>
                <c:pt idx="1312" c:formatCode="h:mm:ss">
                  <c:v>0.410335648148148</c:v>
                </c:pt>
                <c:pt idx="1313" c:formatCode="h:mm:ss">
                  <c:v>0.410347222222222</c:v>
                </c:pt>
                <c:pt idx="1314" c:formatCode="h:mm:ss">
                  <c:v>0.410358796296296</c:v>
                </c:pt>
                <c:pt idx="1315" c:formatCode="h:mm:ss">
                  <c:v>0.41037037037037</c:v>
                </c:pt>
                <c:pt idx="1316" c:formatCode="h:mm:ss">
                  <c:v>0.410381944444444</c:v>
                </c:pt>
                <c:pt idx="1317" c:formatCode="h:mm:ss">
                  <c:v>0.410393518518519</c:v>
                </c:pt>
                <c:pt idx="1318" c:formatCode="h:mm:ss">
                  <c:v>0.410405092592593</c:v>
                </c:pt>
                <c:pt idx="1319" c:formatCode="h:mm:ss">
                  <c:v>0.410416666666667</c:v>
                </c:pt>
                <c:pt idx="1320" c:formatCode="h:mm:ss">
                  <c:v>0.410428240740741</c:v>
                </c:pt>
                <c:pt idx="1321" c:formatCode="h:mm:ss">
                  <c:v>0.410439814814815</c:v>
                </c:pt>
                <c:pt idx="1322" c:formatCode="h:mm:ss">
                  <c:v>0.410451388888889</c:v>
                </c:pt>
                <c:pt idx="1323" c:formatCode="h:mm:ss">
                  <c:v>0.410462962962963</c:v>
                </c:pt>
                <c:pt idx="1324" c:formatCode="h:mm:ss">
                  <c:v>0.410474537037037</c:v>
                </c:pt>
                <c:pt idx="1325" c:formatCode="h:mm:ss">
                  <c:v>0.410486111111111</c:v>
                </c:pt>
                <c:pt idx="1326" c:formatCode="h:mm:ss">
                  <c:v>0.410497685185185</c:v>
                </c:pt>
                <c:pt idx="1327" c:formatCode="h:mm:ss">
                  <c:v>0.410509259259259</c:v>
                </c:pt>
                <c:pt idx="1328" c:formatCode="h:mm:ss">
                  <c:v>0.410520833333333</c:v>
                </c:pt>
                <c:pt idx="1329" c:formatCode="h:mm:ss">
                  <c:v>0.410532407407407</c:v>
                </c:pt>
                <c:pt idx="1330" c:formatCode="h:mm:ss">
                  <c:v>0.410543981481481</c:v>
                </c:pt>
                <c:pt idx="1331" c:formatCode="h:mm:ss">
                  <c:v>0.410555555555556</c:v>
                </c:pt>
                <c:pt idx="1332" c:formatCode="h:mm:ss">
                  <c:v>0.41056712962963</c:v>
                </c:pt>
                <c:pt idx="1333" c:formatCode="h:mm:ss">
                  <c:v>0.410578703703704</c:v>
                </c:pt>
                <c:pt idx="1334" c:formatCode="h:mm:ss">
                  <c:v>0.410590277777778</c:v>
                </c:pt>
                <c:pt idx="1335" c:formatCode="h:mm:ss">
                  <c:v>0.410601851851852</c:v>
                </c:pt>
                <c:pt idx="1336" c:formatCode="h:mm:ss">
                  <c:v>0.410613425925926</c:v>
                </c:pt>
                <c:pt idx="1337" c:formatCode="h:mm:ss">
                  <c:v>0.410625</c:v>
                </c:pt>
                <c:pt idx="1338" c:formatCode="h:mm:ss">
                  <c:v>0.410636574074074</c:v>
                </c:pt>
                <c:pt idx="1339" c:formatCode="h:mm:ss">
                  <c:v>0.410648148148148</c:v>
                </c:pt>
                <c:pt idx="1340" c:formatCode="h:mm:ss">
                  <c:v>0.410659722222222</c:v>
                </c:pt>
                <c:pt idx="1341" c:formatCode="h:mm:ss">
                  <c:v>0.410671296296296</c:v>
                </c:pt>
                <c:pt idx="1342" c:formatCode="h:mm:ss">
                  <c:v>0.41068287037037</c:v>
                </c:pt>
                <c:pt idx="1343" c:formatCode="h:mm:ss">
                  <c:v>0.410694444444444</c:v>
                </c:pt>
                <c:pt idx="1344" c:formatCode="h:mm:ss">
                  <c:v>0.410706018518519</c:v>
                </c:pt>
                <c:pt idx="1345" c:formatCode="h:mm:ss">
                  <c:v>0.410717592592593</c:v>
                </c:pt>
                <c:pt idx="1346" c:formatCode="h:mm:ss">
                  <c:v>0.410729166666667</c:v>
                </c:pt>
                <c:pt idx="1347" c:formatCode="h:mm:ss">
                  <c:v>0.410740740740741</c:v>
                </c:pt>
                <c:pt idx="1348" c:formatCode="h:mm:ss">
                  <c:v>0.410752314814815</c:v>
                </c:pt>
                <c:pt idx="1349" c:formatCode="h:mm:ss">
                  <c:v>0.410763888888889</c:v>
                </c:pt>
                <c:pt idx="1350" c:formatCode="h:mm:ss">
                  <c:v>0.410775462962963</c:v>
                </c:pt>
                <c:pt idx="1351" c:formatCode="h:mm:ss">
                  <c:v>0.410787037037037</c:v>
                </c:pt>
                <c:pt idx="1352" c:formatCode="h:mm:ss">
                  <c:v>0.410798611111111</c:v>
                </c:pt>
                <c:pt idx="1353" c:formatCode="h:mm:ss">
                  <c:v>0.410810185185185</c:v>
                </c:pt>
                <c:pt idx="1354" c:formatCode="h:mm:ss">
                  <c:v>0.410821759259259</c:v>
                </c:pt>
                <c:pt idx="1355" c:formatCode="h:mm:ss">
                  <c:v>0.410833333333333</c:v>
                </c:pt>
                <c:pt idx="1356" c:formatCode="h:mm:ss">
                  <c:v>0.410844907407407</c:v>
                </c:pt>
                <c:pt idx="1357" c:formatCode="h:mm:ss">
                  <c:v>0.410856481481481</c:v>
                </c:pt>
                <c:pt idx="1358" c:formatCode="h:mm:ss">
                  <c:v>0.410868055555556</c:v>
                </c:pt>
                <c:pt idx="1359" c:formatCode="h:mm:ss">
                  <c:v>0.41087962962963</c:v>
                </c:pt>
                <c:pt idx="1360" c:formatCode="h:mm:ss">
                  <c:v>0.410891203703704</c:v>
                </c:pt>
                <c:pt idx="1361" c:formatCode="h:mm:ss">
                  <c:v>0.410902777777778</c:v>
                </c:pt>
                <c:pt idx="1362" c:formatCode="h:mm:ss">
                  <c:v>0.410914351851852</c:v>
                </c:pt>
                <c:pt idx="1363" c:formatCode="h:mm:ss">
                  <c:v>0.410925925925926</c:v>
                </c:pt>
                <c:pt idx="1364" c:formatCode="h:mm:ss">
                  <c:v>0.4109375</c:v>
                </c:pt>
                <c:pt idx="1365" c:formatCode="h:mm:ss">
                  <c:v>0.410949074074074</c:v>
                </c:pt>
                <c:pt idx="1366" c:formatCode="h:mm:ss">
                  <c:v>0.410960648148148</c:v>
                </c:pt>
                <c:pt idx="1367" c:formatCode="h:mm:ss">
                  <c:v>0.410972222222222</c:v>
                </c:pt>
                <c:pt idx="1368" c:formatCode="h:mm:ss">
                  <c:v>0.410983796296296</c:v>
                </c:pt>
                <c:pt idx="1369" c:formatCode="h:mm:ss">
                  <c:v>0.41099537037037</c:v>
                </c:pt>
                <c:pt idx="1370" c:formatCode="h:mm:ss">
                  <c:v>0.411006944444444</c:v>
                </c:pt>
                <c:pt idx="1371" c:formatCode="h:mm:ss">
                  <c:v>0.411018518518519</c:v>
                </c:pt>
                <c:pt idx="1372" c:formatCode="h:mm:ss">
                  <c:v>0.411030092592593</c:v>
                </c:pt>
                <c:pt idx="1373" c:formatCode="h:mm:ss">
                  <c:v>0.411041666666667</c:v>
                </c:pt>
                <c:pt idx="1374" c:formatCode="h:mm:ss">
                  <c:v>0.411053240740741</c:v>
                </c:pt>
                <c:pt idx="1375" c:formatCode="h:mm:ss">
                  <c:v>0.411064814814815</c:v>
                </c:pt>
                <c:pt idx="1376" c:formatCode="h:mm:ss">
                  <c:v>0.411076388888889</c:v>
                </c:pt>
                <c:pt idx="1377" c:formatCode="h:mm:ss">
                  <c:v>0.411087962962963</c:v>
                </c:pt>
                <c:pt idx="1378" c:formatCode="h:mm:ss">
                  <c:v>0.411099537037037</c:v>
                </c:pt>
                <c:pt idx="1379" c:formatCode="h:mm:ss">
                  <c:v>0.411111111111111</c:v>
                </c:pt>
                <c:pt idx="1380" c:formatCode="h:mm:ss">
                  <c:v>0.411122685185185</c:v>
                </c:pt>
                <c:pt idx="1381" c:formatCode="h:mm:ss">
                  <c:v>0.411134259259259</c:v>
                </c:pt>
                <c:pt idx="1382" c:formatCode="h:mm:ss">
                  <c:v>0.411145833333333</c:v>
                </c:pt>
                <c:pt idx="1383" c:formatCode="h:mm:ss">
                  <c:v>0.411157407407407</c:v>
                </c:pt>
                <c:pt idx="1384" c:formatCode="h:mm:ss">
                  <c:v>0.411168981481481</c:v>
                </c:pt>
                <c:pt idx="1385" c:formatCode="h:mm:ss">
                  <c:v>0.411180555555556</c:v>
                </c:pt>
                <c:pt idx="1386" c:formatCode="h:mm:ss">
                  <c:v>0.41119212962963</c:v>
                </c:pt>
                <c:pt idx="1387" c:formatCode="h:mm:ss">
                  <c:v>0.411203703703704</c:v>
                </c:pt>
                <c:pt idx="1388" c:formatCode="h:mm:ss">
                  <c:v>0.411215277777778</c:v>
                </c:pt>
                <c:pt idx="1389" c:formatCode="h:mm:ss">
                  <c:v>0.411226851851852</c:v>
                </c:pt>
                <c:pt idx="1390" c:formatCode="h:mm:ss">
                  <c:v>0.411238425925926</c:v>
                </c:pt>
                <c:pt idx="1391" c:formatCode="h:mm:ss">
                  <c:v>0.41125</c:v>
                </c:pt>
                <c:pt idx="1392" c:formatCode="h:mm:ss">
                  <c:v>0.411261574074074</c:v>
                </c:pt>
                <c:pt idx="1393" c:formatCode="h:mm:ss">
                  <c:v>0.411273148148148</c:v>
                </c:pt>
                <c:pt idx="1394" c:formatCode="h:mm:ss">
                  <c:v>0.411284722222222</c:v>
                </c:pt>
                <c:pt idx="1395" c:formatCode="h:mm:ss">
                  <c:v>0.411296296296296</c:v>
                </c:pt>
                <c:pt idx="1396" c:formatCode="h:mm:ss">
                  <c:v>0.41130787037037</c:v>
                </c:pt>
                <c:pt idx="1397" c:formatCode="h:mm:ss">
                  <c:v>0.411319444444444</c:v>
                </c:pt>
                <c:pt idx="1398" c:formatCode="h:mm:ss">
                  <c:v>0.411331018518519</c:v>
                </c:pt>
                <c:pt idx="1399" c:formatCode="h:mm:ss">
                  <c:v>0.411342592592593</c:v>
                </c:pt>
                <c:pt idx="1400" c:formatCode="h:mm:ss">
                  <c:v>0.411354166666667</c:v>
                </c:pt>
                <c:pt idx="1401" c:formatCode="h:mm:ss">
                  <c:v>0.411365740740741</c:v>
                </c:pt>
                <c:pt idx="1402" c:formatCode="h:mm:ss">
                  <c:v>0.411377314814815</c:v>
                </c:pt>
                <c:pt idx="1403" c:formatCode="h:mm:ss">
                  <c:v>0.411388888888889</c:v>
                </c:pt>
                <c:pt idx="1404" c:formatCode="h:mm:ss">
                  <c:v>0.411400462962963</c:v>
                </c:pt>
                <c:pt idx="1405" c:formatCode="h:mm:ss">
                  <c:v>0.411412037037037</c:v>
                </c:pt>
                <c:pt idx="1406" c:formatCode="h:mm:ss">
                  <c:v>0.411423611111111</c:v>
                </c:pt>
                <c:pt idx="1407" c:formatCode="h:mm:ss">
                  <c:v>0.411435185185185</c:v>
                </c:pt>
                <c:pt idx="1408" c:formatCode="h:mm:ss">
                  <c:v>0.411446759259259</c:v>
                </c:pt>
                <c:pt idx="1409" c:formatCode="h:mm:ss">
                  <c:v>0.411458333333333</c:v>
                </c:pt>
                <c:pt idx="1410" c:formatCode="h:mm:ss">
                  <c:v>0.411469907407407</c:v>
                </c:pt>
                <c:pt idx="1411" c:formatCode="h:mm:ss">
                  <c:v>0.411481481481482</c:v>
                </c:pt>
                <c:pt idx="1412" c:formatCode="h:mm:ss">
                  <c:v>0.411493055555556</c:v>
                </c:pt>
                <c:pt idx="1413" c:formatCode="h:mm:ss">
                  <c:v>0.41150462962963</c:v>
                </c:pt>
                <c:pt idx="1414" c:formatCode="h:mm:ss">
                  <c:v>0.411516203703704</c:v>
                </c:pt>
                <c:pt idx="1415" c:formatCode="h:mm:ss">
                  <c:v>0.411527777777778</c:v>
                </c:pt>
                <c:pt idx="1416" c:formatCode="h:mm:ss">
                  <c:v>0.411539351851852</c:v>
                </c:pt>
                <c:pt idx="1417" c:formatCode="h:mm:ss">
                  <c:v>0.411550925925926</c:v>
                </c:pt>
                <c:pt idx="1418" c:formatCode="h:mm:ss">
                  <c:v>0.4115625</c:v>
                </c:pt>
                <c:pt idx="1419" c:formatCode="h:mm:ss">
                  <c:v>0.411574074074074</c:v>
                </c:pt>
                <c:pt idx="1420" c:formatCode="h:mm:ss">
                  <c:v>0.411585648148148</c:v>
                </c:pt>
                <c:pt idx="1421" c:formatCode="h:mm:ss">
                  <c:v>0.411597222222222</c:v>
                </c:pt>
                <c:pt idx="1422" c:formatCode="h:mm:ss">
                  <c:v>0.411608796296296</c:v>
                </c:pt>
                <c:pt idx="1423" c:formatCode="h:mm:ss">
                  <c:v>0.41162037037037</c:v>
                </c:pt>
                <c:pt idx="1424" c:formatCode="h:mm:ss">
                  <c:v>0.411631944444444</c:v>
                </c:pt>
                <c:pt idx="1425" c:formatCode="h:mm:ss">
                  <c:v>0.411643518518519</c:v>
                </c:pt>
                <c:pt idx="1426" c:formatCode="h:mm:ss">
                  <c:v>0.411655092592593</c:v>
                </c:pt>
                <c:pt idx="1427" c:formatCode="h:mm:ss">
                  <c:v>0.411666666666667</c:v>
                </c:pt>
                <c:pt idx="1428" c:formatCode="h:mm:ss">
                  <c:v>0.411678240740741</c:v>
                </c:pt>
                <c:pt idx="1429" c:formatCode="h:mm:ss">
                  <c:v>0.411689814814815</c:v>
                </c:pt>
                <c:pt idx="1430" c:formatCode="h:mm:ss">
                  <c:v>0.411701388888889</c:v>
                </c:pt>
                <c:pt idx="1431" c:formatCode="h:mm:ss">
                  <c:v>0.411712962962963</c:v>
                </c:pt>
                <c:pt idx="1432" c:formatCode="h:mm:ss">
                  <c:v>0.411724537037037</c:v>
                </c:pt>
                <c:pt idx="1433" c:formatCode="h:mm:ss">
                  <c:v>0.411736111111111</c:v>
                </c:pt>
                <c:pt idx="1434" c:formatCode="h:mm:ss">
                  <c:v>0.411747685185185</c:v>
                </c:pt>
                <c:pt idx="1435" c:formatCode="h:mm:ss">
                  <c:v>0.411759259259259</c:v>
                </c:pt>
                <c:pt idx="1436" c:formatCode="h:mm:ss">
                  <c:v>0.411770833333333</c:v>
                </c:pt>
                <c:pt idx="1437" c:formatCode="h:mm:ss">
                  <c:v>0.411782407407407</c:v>
                </c:pt>
                <c:pt idx="1438" c:formatCode="h:mm:ss">
                  <c:v>0.411793981481481</c:v>
                </c:pt>
                <c:pt idx="1439" c:formatCode="h:mm:ss">
                  <c:v>0.411805555555556</c:v>
                </c:pt>
                <c:pt idx="1440" c:formatCode="h:mm:ss">
                  <c:v>0.41181712962963</c:v>
                </c:pt>
                <c:pt idx="1441" c:formatCode="h:mm:ss">
                  <c:v>0.411828703703704</c:v>
                </c:pt>
                <c:pt idx="1442" c:formatCode="h:mm:ss">
                  <c:v>0.411840277777778</c:v>
                </c:pt>
                <c:pt idx="1443" c:formatCode="h:mm:ss">
                  <c:v>0.411851851851852</c:v>
                </c:pt>
                <c:pt idx="1444" c:formatCode="h:mm:ss">
                  <c:v>0.411863425925926</c:v>
                </c:pt>
                <c:pt idx="1445" c:formatCode="h:mm:ss">
                  <c:v>0.411875</c:v>
                </c:pt>
                <c:pt idx="1446" c:formatCode="h:mm:ss">
                  <c:v>0.411886574074074</c:v>
                </c:pt>
                <c:pt idx="1447" c:formatCode="h:mm:ss">
                  <c:v>0.411898148148148</c:v>
                </c:pt>
                <c:pt idx="1448" c:formatCode="h:mm:ss">
                  <c:v>0.411909722222222</c:v>
                </c:pt>
                <c:pt idx="1449" c:formatCode="h:mm:ss">
                  <c:v>0.411921296296296</c:v>
                </c:pt>
                <c:pt idx="1450" c:formatCode="h:mm:ss">
                  <c:v>0.41193287037037</c:v>
                </c:pt>
                <c:pt idx="1451" c:formatCode="h:mm:ss">
                  <c:v>0.411944444444444</c:v>
                </c:pt>
                <c:pt idx="1452" c:formatCode="h:mm:ss">
                  <c:v>0.411956018518518</c:v>
                </c:pt>
                <c:pt idx="1453" c:formatCode="h:mm:ss">
                  <c:v>0.411967592592593</c:v>
                </c:pt>
                <c:pt idx="1454" c:formatCode="h:mm:ss">
                  <c:v>0.411979166666667</c:v>
                </c:pt>
                <c:pt idx="1455" c:formatCode="h:mm:ss">
                  <c:v>0.411990740740741</c:v>
                </c:pt>
                <c:pt idx="1456" c:formatCode="h:mm:ss">
                  <c:v>0.412002314814815</c:v>
                </c:pt>
                <c:pt idx="1457" c:formatCode="h:mm:ss">
                  <c:v>0.412013888888889</c:v>
                </c:pt>
                <c:pt idx="1458" c:formatCode="h:mm:ss">
                  <c:v>0.412025462962963</c:v>
                </c:pt>
                <c:pt idx="1459" c:formatCode="h:mm:ss">
                  <c:v>0.412037037037037</c:v>
                </c:pt>
                <c:pt idx="1460" c:formatCode="h:mm:ss">
                  <c:v>0.412048611111111</c:v>
                </c:pt>
                <c:pt idx="1461" c:formatCode="h:mm:ss">
                  <c:v>0.412060185185185</c:v>
                </c:pt>
                <c:pt idx="1462" c:formatCode="h:mm:ss">
                  <c:v>0.412071759259259</c:v>
                </c:pt>
                <c:pt idx="1463" c:formatCode="h:mm:ss">
                  <c:v>0.412083333333333</c:v>
                </c:pt>
                <c:pt idx="1464" c:formatCode="h:mm:ss">
                  <c:v>0.412094907407407</c:v>
                </c:pt>
                <c:pt idx="1465" c:formatCode="h:mm:ss">
                  <c:v>0.412106481481481</c:v>
                </c:pt>
                <c:pt idx="1466" c:formatCode="h:mm:ss">
                  <c:v>0.412118055555556</c:v>
                </c:pt>
                <c:pt idx="1467" c:formatCode="h:mm:ss">
                  <c:v>0.41212962962963</c:v>
                </c:pt>
                <c:pt idx="1468" c:formatCode="h:mm:ss">
                  <c:v>0.412141203703704</c:v>
                </c:pt>
                <c:pt idx="1469" c:formatCode="h:mm:ss">
                  <c:v>0.412152777777778</c:v>
                </c:pt>
                <c:pt idx="1470" c:formatCode="h:mm:ss">
                  <c:v>0.412164351851852</c:v>
                </c:pt>
                <c:pt idx="1471" c:formatCode="h:mm:ss">
                  <c:v>0.412175925925926</c:v>
                </c:pt>
                <c:pt idx="1472" c:formatCode="h:mm:ss">
                  <c:v>0.4121875</c:v>
                </c:pt>
                <c:pt idx="1473" c:formatCode="h:mm:ss">
                  <c:v>0.412199074074074</c:v>
                </c:pt>
                <c:pt idx="1474" c:formatCode="h:mm:ss">
                  <c:v>0.412210648148148</c:v>
                </c:pt>
                <c:pt idx="1475" c:formatCode="h:mm:ss">
                  <c:v>0.412222222222222</c:v>
                </c:pt>
                <c:pt idx="1476" c:formatCode="h:mm:ss">
                  <c:v>0.412233796296296</c:v>
                </c:pt>
                <c:pt idx="1477" c:formatCode="h:mm:ss">
                  <c:v>0.41224537037037</c:v>
                </c:pt>
                <c:pt idx="1478" c:formatCode="h:mm:ss">
                  <c:v>0.412256944444444</c:v>
                </c:pt>
                <c:pt idx="1479" c:formatCode="h:mm:ss">
                  <c:v>0.412268518518518</c:v>
                </c:pt>
                <c:pt idx="1480" c:formatCode="h:mm:ss">
                  <c:v>0.412280092592593</c:v>
                </c:pt>
                <c:pt idx="1481" c:formatCode="h:mm:ss">
                  <c:v>0.412291666666667</c:v>
                </c:pt>
                <c:pt idx="1482" c:formatCode="h:mm:ss">
                  <c:v>0.412303240740741</c:v>
                </c:pt>
                <c:pt idx="1483" c:formatCode="h:mm:ss">
                  <c:v>0.412314814814815</c:v>
                </c:pt>
                <c:pt idx="1484" c:formatCode="h:mm:ss">
                  <c:v>0.412326388888889</c:v>
                </c:pt>
                <c:pt idx="1485" c:formatCode="h:mm:ss">
                  <c:v>0.412337962962963</c:v>
                </c:pt>
                <c:pt idx="1486" c:formatCode="h:mm:ss">
                  <c:v>0.412349537037037</c:v>
                </c:pt>
                <c:pt idx="1487" c:formatCode="h:mm:ss">
                  <c:v>0.412361111111111</c:v>
                </c:pt>
                <c:pt idx="1488" c:formatCode="h:mm:ss">
                  <c:v>0.412372685185185</c:v>
                </c:pt>
                <c:pt idx="1489" c:formatCode="h:mm:ss">
                  <c:v>0.412384259259259</c:v>
                </c:pt>
                <c:pt idx="1490" c:formatCode="h:mm:ss">
                  <c:v>0.412395833333333</c:v>
                </c:pt>
                <c:pt idx="1491" c:formatCode="h:mm:ss">
                  <c:v>0.412407407407407</c:v>
                </c:pt>
                <c:pt idx="1492" c:formatCode="h:mm:ss">
                  <c:v>0.412418981481481</c:v>
                </c:pt>
                <c:pt idx="1493" c:formatCode="h:mm:ss">
                  <c:v>0.412430555555556</c:v>
                </c:pt>
                <c:pt idx="1494" c:formatCode="h:mm:ss">
                  <c:v>0.41244212962963</c:v>
                </c:pt>
                <c:pt idx="1495" c:formatCode="h:mm:ss">
                  <c:v>0.412453703703704</c:v>
                </c:pt>
                <c:pt idx="1496" c:formatCode="h:mm:ss">
                  <c:v>0.412465277777778</c:v>
                </c:pt>
                <c:pt idx="1497" c:formatCode="h:mm:ss">
                  <c:v>0.412476851851852</c:v>
                </c:pt>
                <c:pt idx="1498" c:formatCode="h:mm:ss">
                  <c:v>0.412488425925926</c:v>
                </c:pt>
                <c:pt idx="1499" c:formatCode="h:mm:ss">
                  <c:v>0.4125</c:v>
                </c:pt>
                <c:pt idx="1500" c:formatCode="h:mm:ss">
                  <c:v>0.412511574074074</c:v>
                </c:pt>
                <c:pt idx="1501" c:formatCode="h:mm:ss">
                  <c:v>0.412523148148148</c:v>
                </c:pt>
                <c:pt idx="1502" c:formatCode="h:mm:ss">
                  <c:v>0.412534722222222</c:v>
                </c:pt>
                <c:pt idx="1503" c:formatCode="h:mm:ss">
                  <c:v>0.412546296296296</c:v>
                </c:pt>
                <c:pt idx="1504" c:formatCode="h:mm:ss">
                  <c:v>0.41255787037037</c:v>
                </c:pt>
                <c:pt idx="1505" c:formatCode="h:mm:ss">
                  <c:v>0.412569444444444</c:v>
                </c:pt>
                <c:pt idx="1506" c:formatCode="h:mm:ss">
                  <c:v>0.412581018518519</c:v>
                </c:pt>
                <c:pt idx="1507" c:formatCode="h:mm:ss">
                  <c:v>0.412592592592593</c:v>
                </c:pt>
                <c:pt idx="1508" c:formatCode="h:mm:ss">
                  <c:v>0.412604166666667</c:v>
                </c:pt>
                <c:pt idx="1509" c:formatCode="h:mm:ss">
                  <c:v>0.412615740740741</c:v>
                </c:pt>
                <c:pt idx="1510" c:formatCode="h:mm:ss">
                  <c:v>0.412627314814815</c:v>
                </c:pt>
                <c:pt idx="1511" c:formatCode="h:mm:ss">
                  <c:v>0.412638888888889</c:v>
                </c:pt>
                <c:pt idx="1512" c:formatCode="h:mm:ss">
                  <c:v>0.412650462962963</c:v>
                </c:pt>
                <c:pt idx="1513" c:formatCode="h:mm:ss">
                  <c:v>0.412662037037037</c:v>
                </c:pt>
                <c:pt idx="1514" c:formatCode="h:mm:ss">
                  <c:v>0.412673611111111</c:v>
                </c:pt>
                <c:pt idx="1515" c:formatCode="h:mm:ss">
                  <c:v>0.412685185185185</c:v>
                </c:pt>
                <c:pt idx="1516" c:formatCode="h:mm:ss">
                  <c:v>0.412696759259259</c:v>
                </c:pt>
                <c:pt idx="1517" c:formatCode="h:mm:ss">
                  <c:v>0.412708333333333</c:v>
                </c:pt>
                <c:pt idx="1518" c:formatCode="h:mm:ss">
                  <c:v>0.412719907407407</c:v>
                </c:pt>
                <c:pt idx="1519" c:formatCode="h:mm:ss">
                  <c:v>0.412731481481481</c:v>
                </c:pt>
                <c:pt idx="1520" c:formatCode="h:mm:ss">
                  <c:v>0.412743055555556</c:v>
                </c:pt>
                <c:pt idx="1521" c:formatCode="h:mm:ss">
                  <c:v>0.41275462962963</c:v>
                </c:pt>
                <c:pt idx="1522" c:formatCode="h:mm:ss">
                  <c:v>0.412766203703704</c:v>
                </c:pt>
                <c:pt idx="1523" c:formatCode="h:mm:ss">
                  <c:v>0.412777777777778</c:v>
                </c:pt>
                <c:pt idx="1524" c:formatCode="h:mm:ss">
                  <c:v>0.412789351851852</c:v>
                </c:pt>
                <c:pt idx="1525" c:formatCode="h:mm:ss">
                  <c:v>0.412800925925926</c:v>
                </c:pt>
                <c:pt idx="1526" c:formatCode="h:mm:ss">
                  <c:v>0.4128125</c:v>
                </c:pt>
                <c:pt idx="1527" c:formatCode="h:mm:ss">
                  <c:v>0.412824074074074</c:v>
                </c:pt>
                <c:pt idx="1528" c:formatCode="h:mm:ss">
                  <c:v>0.412835648148148</c:v>
                </c:pt>
                <c:pt idx="1529" c:formatCode="h:mm:ss">
                  <c:v>0.412847222222222</c:v>
                </c:pt>
                <c:pt idx="1530" c:formatCode="h:mm:ss">
                  <c:v>0.412858796296296</c:v>
                </c:pt>
                <c:pt idx="1531" c:formatCode="h:mm:ss">
                  <c:v>0.41287037037037</c:v>
                </c:pt>
                <c:pt idx="1532" c:formatCode="h:mm:ss">
                  <c:v>0.412881944444444</c:v>
                </c:pt>
                <c:pt idx="1533" c:formatCode="h:mm:ss">
                  <c:v>0.412893518518519</c:v>
                </c:pt>
                <c:pt idx="1534" c:formatCode="h:mm:ss">
                  <c:v>0.412905092592593</c:v>
                </c:pt>
                <c:pt idx="1535" c:formatCode="h:mm:ss">
                  <c:v>0.412916666666667</c:v>
                </c:pt>
                <c:pt idx="1536" c:formatCode="h:mm:ss">
                  <c:v>0.412928240740741</c:v>
                </c:pt>
                <c:pt idx="1537" c:formatCode="h:mm:ss">
                  <c:v>0.412939814814815</c:v>
                </c:pt>
                <c:pt idx="1538" c:formatCode="h:mm:ss">
                  <c:v>0.412951388888889</c:v>
                </c:pt>
                <c:pt idx="1539" c:formatCode="h:mm:ss">
                  <c:v>0.412962962962963</c:v>
                </c:pt>
                <c:pt idx="1540" c:formatCode="h:mm:ss">
                  <c:v>0.412974537037037</c:v>
                </c:pt>
                <c:pt idx="1541" c:formatCode="h:mm:ss">
                  <c:v>0.412986111111111</c:v>
                </c:pt>
                <c:pt idx="1542" c:formatCode="h:mm:ss">
                  <c:v>0.412997685185185</c:v>
                </c:pt>
                <c:pt idx="1543" c:formatCode="h:mm:ss">
                  <c:v>0.413009259259259</c:v>
                </c:pt>
                <c:pt idx="1544" c:formatCode="h:mm:ss">
                  <c:v>0.413020833333333</c:v>
                </c:pt>
                <c:pt idx="1545" c:formatCode="h:mm:ss">
                  <c:v>0.413032407407407</c:v>
                </c:pt>
                <c:pt idx="1546" c:formatCode="h:mm:ss">
                  <c:v>0.413043981481481</c:v>
                </c:pt>
                <c:pt idx="1547" c:formatCode="h:mm:ss">
                  <c:v>0.413055555555556</c:v>
                </c:pt>
                <c:pt idx="1548" c:formatCode="h:mm:ss">
                  <c:v>0.41306712962963</c:v>
                </c:pt>
                <c:pt idx="1549" c:formatCode="h:mm:ss">
                  <c:v>0.413078703703704</c:v>
                </c:pt>
                <c:pt idx="1550" c:formatCode="h:mm:ss">
                  <c:v>0.413090277777778</c:v>
                </c:pt>
                <c:pt idx="1551" c:formatCode="h:mm:ss">
                  <c:v>0.413101851851852</c:v>
                </c:pt>
                <c:pt idx="1552" c:formatCode="h:mm:ss">
                  <c:v>0.413113425925926</c:v>
                </c:pt>
                <c:pt idx="1553" c:formatCode="h:mm:ss">
                  <c:v>0.413125</c:v>
                </c:pt>
                <c:pt idx="1554" c:formatCode="h:mm:ss">
                  <c:v>0.413136574074074</c:v>
                </c:pt>
                <c:pt idx="1555" c:formatCode="h:mm:ss">
                  <c:v>0.413148148148148</c:v>
                </c:pt>
                <c:pt idx="1556" c:formatCode="h:mm:ss">
                  <c:v>0.413159722222222</c:v>
                </c:pt>
                <c:pt idx="1557" c:formatCode="h:mm:ss">
                  <c:v>0.413171296296296</c:v>
                </c:pt>
                <c:pt idx="1558" c:formatCode="h:mm:ss">
                  <c:v>0.41318287037037</c:v>
                </c:pt>
                <c:pt idx="1559" c:formatCode="h:mm:ss">
                  <c:v>0.413194444444444</c:v>
                </c:pt>
                <c:pt idx="1560" c:formatCode="h:mm:ss">
                  <c:v>0.413206018518519</c:v>
                </c:pt>
                <c:pt idx="1561" c:formatCode="h:mm:ss">
                  <c:v>0.413217592592593</c:v>
                </c:pt>
                <c:pt idx="1562" c:formatCode="h:mm:ss">
                  <c:v>0.413229166666667</c:v>
                </c:pt>
                <c:pt idx="1563" c:formatCode="h:mm:ss">
                  <c:v>0.413240740740741</c:v>
                </c:pt>
                <c:pt idx="1564" c:formatCode="h:mm:ss">
                  <c:v>0.413252314814815</c:v>
                </c:pt>
                <c:pt idx="1565" c:formatCode="h:mm:ss">
                  <c:v>0.413263888888889</c:v>
                </c:pt>
                <c:pt idx="1566" c:formatCode="h:mm:ss">
                  <c:v>0.413275462962963</c:v>
                </c:pt>
                <c:pt idx="1567" c:formatCode="h:mm:ss">
                  <c:v>0.413287037037037</c:v>
                </c:pt>
                <c:pt idx="1568" c:formatCode="h:mm:ss">
                  <c:v>0.413298611111111</c:v>
                </c:pt>
                <c:pt idx="1569" c:formatCode="h:mm:ss">
                  <c:v>0.413310185185185</c:v>
                </c:pt>
                <c:pt idx="1570" c:formatCode="h:mm:ss">
                  <c:v>0.413321759259259</c:v>
                </c:pt>
                <c:pt idx="1571" c:formatCode="h:mm:ss">
                  <c:v>0.413333333333333</c:v>
                </c:pt>
                <c:pt idx="1572" c:formatCode="h:mm:ss">
                  <c:v>0.413344907407407</c:v>
                </c:pt>
                <c:pt idx="1573" c:formatCode="h:mm:ss">
                  <c:v>0.413356481481481</c:v>
                </c:pt>
                <c:pt idx="1574" c:formatCode="h:mm:ss">
                  <c:v>0.413368055555556</c:v>
                </c:pt>
                <c:pt idx="1575" c:formatCode="h:mm:ss">
                  <c:v>0.41337962962963</c:v>
                </c:pt>
                <c:pt idx="1576" c:formatCode="h:mm:ss">
                  <c:v>0.413391203703704</c:v>
                </c:pt>
                <c:pt idx="1577" c:formatCode="h:mm:ss">
                  <c:v>0.413402777777778</c:v>
                </c:pt>
                <c:pt idx="1578" c:formatCode="h:mm:ss">
                  <c:v>0.413414351851852</c:v>
                </c:pt>
                <c:pt idx="1579" c:formatCode="h:mm:ss">
                  <c:v>0.413425925925926</c:v>
                </c:pt>
                <c:pt idx="1580" c:formatCode="h:mm:ss">
                  <c:v>0.4134375</c:v>
                </c:pt>
                <c:pt idx="1581" c:formatCode="h:mm:ss">
                  <c:v>0.413449074074074</c:v>
                </c:pt>
                <c:pt idx="1582" c:formatCode="h:mm:ss">
                  <c:v>0.413460648148148</c:v>
                </c:pt>
                <c:pt idx="1583" c:formatCode="h:mm:ss">
                  <c:v>0.413472222222222</c:v>
                </c:pt>
                <c:pt idx="1584" c:formatCode="h:mm:ss">
                  <c:v>0.413483796296296</c:v>
                </c:pt>
                <c:pt idx="1585" c:formatCode="h:mm:ss">
                  <c:v>0.41349537037037</c:v>
                </c:pt>
                <c:pt idx="1586" c:formatCode="h:mm:ss">
                  <c:v>0.413506944444444</c:v>
                </c:pt>
                <c:pt idx="1587" c:formatCode="h:mm:ss">
                  <c:v>0.413518518518519</c:v>
                </c:pt>
                <c:pt idx="1588" c:formatCode="h:mm:ss">
                  <c:v>0.413530092592593</c:v>
                </c:pt>
                <c:pt idx="1589" c:formatCode="h:mm:ss">
                  <c:v>0.413541666666667</c:v>
                </c:pt>
                <c:pt idx="1590" c:formatCode="h:mm:ss">
                  <c:v>0.413553240740741</c:v>
                </c:pt>
                <c:pt idx="1591" c:formatCode="h:mm:ss">
                  <c:v>0.413564814814815</c:v>
                </c:pt>
                <c:pt idx="1592" c:formatCode="h:mm:ss">
                  <c:v>0.413576388888889</c:v>
                </c:pt>
                <c:pt idx="1593" c:formatCode="h:mm:ss">
                  <c:v>0.413587962962963</c:v>
                </c:pt>
                <c:pt idx="1594" c:formatCode="h:mm:ss">
                  <c:v>0.413599537037037</c:v>
                </c:pt>
                <c:pt idx="1595" c:formatCode="h:mm:ss">
                  <c:v>0.413611111111111</c:v>
                </c:pt>
                <c:pt idx="1596" c:formatCode="h:mm:ss">
                  <c:v>0.413622685185185</c:v>
                </c:pt>
                <c:pt idx="1597" c:formatCode="h:mm:ss">
                  <c:v>0.413634259259259</c:v>
                </c:pt>
                <c:pt idx="1598" c:formatCode="h:mm:ss">
                  <c:v>0.413645833333333</c:v>
                </c:pt>
                <c:pt idx="1599" c:formatCode="h:mm:ss">
                  <c:v>0.413657407407407</c:v>
                </c:pt>
                <c:pt idx="1600" c:formatCode="h:mm:ss">
                  <c:v>0.413668981481482</c:v>
                </c:pt>
                <c:pt idx="1601" c:formatCode="h:mm:ss">
                  <c:v>0.413680555555556</c:v>
                </c:pt>
                <c:pt idx="1602" c:formatCode="h:mm:ss">
                  <c:v>0.41369212962963</c:v>
                </c:pt>
                <c:pt idx="1603" c:formatCode="h:mm:ss">
                  <c:v>0.413703703703704</c:v>
                </c:pt>
                <c:pt idx="1604" c:formatCode="h:mm:ss">
                  <c:v>0.413715277777778</c:v>
                </c:pt>
                <c:pt idx="1605" c:formatCode="h:mm:ss">
                  <c:v>0.413726851851852</c:v>
                </c:pt>
                <c:pt idx="1606" c:formatCode="h:mm:ss">
                  <c:v>0.413738425925926</c:v>
                </c:pt>
                <c:pt idx="1607" c:formatCode="h:mm:ss">
                  <c:v>0.41375</c:v>
                </c:pt>
                <c:pt idx="1608" c:formatCode="h:mm:ss">
                  <c:v>0.413761574074074</c:v>
                </c:pt>
                <c:pt idx="1609" c:formatCode="h:mm:ss">
                  <c:v>0.413773148148148</c:v>
                </c:pt>
                <c:pt idx="1610" c:formatCode="h:mm:ss">
                  <c:v>0.413784722222222</c:v>
                </c:pt>
                <c:pt idx="1611" c:formatCode="h:mm:ss">
                  <c:v>0.413796296296296</c:v>
                </c:pt>
                <c:pt idx="1612" c:formatCode="h:mm:ss">
                  <c:v>0.41380787037037</c:v>
                </c:pt>
                <c:pt idx="1613" c:formatCode="h:mm:ss">
                  <c:v>0.413819444444444</c:v>
                </c:pt>
                <c:pt idx="1614" c:formatCode="h:mm:ss">
                  <c:v>0.413831018518519</c:v>
                </c:pt>
                <c:pt idx="1615" c:formatCode="h:mm:ss">
                  <c:v>0.413842592592593</c:v>
                </c:pt>
                <c:pt idx="1616" c:formatCode="h:mm:ss">
                  <c:v>0.413854166666667</c:v>
                </c:pt>
                <c:pt idx="1617" c:formatCode="h:mm:ss">
                  <c:v>0.413865740740741</c:v>
                </c:pt>
                <c:pt idx="1618" c:formatCode="h:mm:ss">
                  <c:v>0.413877314814815</c:v>
                </c:pt>
                <c:pt idx="1619" c:formatCode="h:mm:ss">
                  <c:v>0.413888888888889</c:v>
                </c:pt>
                <c:pt idx="1620" c:formatCode="h:mm:ss">
                  <c:v>0.413900462962963</c:v>
                </c:pt>
                <c:pt idx="1621" c:formatCode="h:mm:ss">
                  <c:v>0.413912037037037</c:v>
                </c:pt>
                <c:pt idx="1622" c:formatCode="h:mm:ss">
                  <c:v>0.413923611111111</c:v>
                </c:pt>
                <c:pt idx="1623" c:formatCode="h:mm:ss">
                  <c:v>0.413935185185185</c:v>
                </c:pt>
                <c:pt idx="1624" c:formatCode="h:mm:ss">
                  <c:v>0.413946759259259</c:v>
                </c:pt>
                <c:pt idx="1625" c:formatCode="h:mm:ss">
                  <c:v>0.413958333333333</c:v>
                </c:pt>
                <c:pt idx="1626" c:formatCode="h:mm:ss">
                  <c:v>0.413969907407407</c:v>
                </c:pt>
                <c:pt idx="1627" c:formatCode="h:mm:ss">
                  <c:v>0.413981481481482</c:v>
                </c:pt>
                <c:pt idx="1628" c:formatCode="h:mm:ss">
                  <c:v>0.413993055555556</c:v>
                </c:pt>
                <c:pt idx="1629" c:formatCode="h:mm:ss">
                  <c:v>0.41400462962963</c:v>
                </c:pt>
                <c:pt idx="1630" c:formatCode="h:mm:ss">
                  <c:v>0.414016203703704</c:v>
                </c:pt>
                <c:pt idx="1631" c:formatCode="h:mm:ss">
                  <c:v>0.414027777777778</c:v>
                </c:pt>
                <c:pt idx="1632" c:formatCode="h:mm:ss">
                  <c:v>0.414039351851852</c:v>
                </c:pt>
                <c:pt idx="1633" c:formatCode="h:mm:ss">
                  <c:v>0.414050925925926</c:v>
                </c:pt>
                <c:pt idx="1634" c:formatCode="h:mm:ss">
                  <c:v>0.4140625</c:v>
                </c:pt>
                <c:pt idx="1635" c:formatCode="h:mm:ss">
                  <c:v>0.414074074074074</c:v>
                </c:pt>
                <c:pt idx="1636" c:formatCode="h:mm:ss">
                  <c:v>0.414085648148148</c:v>
                </c:pt>
                <c:pt idx="1637" c:formatCode="h:mm:ss">
                  <c:v>0.414097222222222</c:v>
                </c:pt>
                <c:pt idx="1638" c:formatCode="h:mm:ss">
                  <c:v>0.414108796296296</c:v>
                </c:pt>
                <c:pt idx="1639" c:formatCode="h:mm:ss">
                  <c:v>0.41412037037037</c:v>
                </c:pt>
                <c:pt idx="1640" c:formatCode="h:mm:ss">
                  <c:v>0.414131944444444</c:v>
                </c:pt>
                <c:pt idx="1641" c:formatCode="h:mm:ss">
                  <c:v>0.414143518518518</c:v>
                </c:pt>
                <c:pt idx="1642" c:formatCode="h:mm:ss">
                  <c:v>0.414155092592593</c:v>
                </c:pt>
                <c:pt idx="1643" c:formatCode="h:mm:ss">
                  <c:v>0.414166666666667</c:v>
                </c:pt>
                <c:pt idx="1644" c:formatCode="h:mm:ss">
                  <c:v>0.414178240740741</c:v>
                </c:pt>
                <c:pt idx="1645" c:formatCode="h:mm:ss">
                  <c:v>0.414189814814815</c:v>
                </c:pt>
                <c:pt idx="1646" c:formatCode="h:mm:ss">
                  <c:v>0.414201388888889</c:v>
                </c:pt>
                <c:pt idx="1647" c:formatCode="h:mm:ss">
                  <c:v>0.414212962962963</c:v>
                </c:pt>
                <c:pt idx="1648" c:formatCode="h:mm:ss">
                  <c:v>0.414224537037037</c:v>
                </c:pt>
                <c:pt idx="1649" c:formatCode="h:mm:ss">
                  <c:v>0.414236111111111</c:v>
                </c:pt>
                <c:pt idx="1650" c:formatCode="h:mm:ss">
                  <c:v>0.414247685185185</c:v>
                </c:pt>
                <c:pt idx="1651" c:formatCode="h:mm:ss">
                  <c:v>0.414259259259259</c:v>
                </c:pt>
                <c:pt idx="1652" c:formatCode="h:mm:ss">
                  <c:v>0.414270833333333</c:v>
                </c:pt>
                <c:pt idx="1653" c:formatCode="h:mm:ss">
                  <c:v>0.414282407407407</c:v>
                </c:pt>
                <c:pt idx="1654" c:formatCode="h:mm:ss">
                  <c:v>0.414293981481481</c:v>
                </c:pt>
                <c:pt idx="1655" c:formatCode="h:mm:ss">
                  <c:v>0.414305555555556</c:v>
                </c:pt>
                <c:pt idx="1656" c:formatCode="h:mm:ss">
                  <c:v>0.41431712962963</c:v>
                </c:pt>
                <c:pt idx="1657" c:formatCode="h:mm:ss">
                  <c:v>0.414328703703704</c:v>
                </c:pt>
                <c:pt idx="1658" c:formatCode="h:mm:ss">
                  <c:v>0.414340277777778</c:v>
                </c:pt>
                <c:pt idx="1659" c:formatCode="h:mm:ss">
                  <c:v>0.414351851851852</c:v>
                </c:pt>
                <c:pt idx="1660" c:formatCode="h:mm:ss">
                  <c:v>0.414363425925926</c:v>
                </c:pt>
                <c:pt idx="1661" c:formatCode="h:mm:ss">
                  <c:v>0.414375</c:v>
                </c:pt>
                <c:pt idx="1662" c:formatCode="h:mm:ss">
                  <c:v>0.414386574074074</c:v>
                </c:pt>
                <c:pt idx="1663" c:formatCode="h:mm:ss">
                  <c:v>0.414398148148148</c:v>
                </c:pt>
                <c:pt idx="1664" c:formatCode="h:mm:ss">
                  <c:v>0.414409722222222</c:v>
                </c:pt>
                <c:pt idx="1665" c:formatCode="h:mm:ss">
                  <c:v>0.414421296296296</c:v>
                </c:pt>
                <c:pt idx="1666" c:formatCode="h:mm:ss">
                  <c:v>0.41443287037037</c:v>
                </c:pt>
                <c:pt idx="1667" c:formatCode="h:mm:ss">
                  <c:v>0.414444444444444</c:v>
                </c:pt>
                <c:pt idx="1668" c:formatCode="h:mm:ss">
                  <c:v>0.414456018518518</c:v>
                </c:pt>
                <c:pt idx="1669" c:formatCode="h:mm:ss">
                  <c:v>0.414467592592593</c:v>
                </c:pt>
                <c:pt idx="1670" c:formatCode="h:mm:ss">
                  <c:v>0.414479166666667</c:v>
                </c:pt>
                <c:pt idx="1671" c:formatCode="h:mm:ss">
                  <c:v>0.414490740740741</c:v>
                </c:pt>
                <c:pt idx="1672" c:formatCode="h:mm:ss">
                  <c:v>0.414502314814815</c:v>
                </c:pt>
                <c:pt idx="1673" c:formatCode="h:mm:ss">
                  <c:v>0.414513888888889</c:v>
                </c:pt>
                <c:pt idx="1674" c:formatCode="h:mm:ss">
                  <c:v>0.414525462962963</c:v>
                </c:pt>
                <c:pt idx="1675" c:formatCode="h:mm:ss">
                  <c:v>0.414537037037037</c:v>
                </c:pt>
                <c:pt idx="1676" c:formatCode="h:mm:ss">
                  <c:v>0.414548611111111</c:v>
                </c:pt>
                <c:pt idx="1677" c:formatCode="h:mm:ss">
                  <c:v>0.414560185185185</c:v>
                </c:pt>
                <c:pt idx="1678" c:formatCode="h:mm:ss">
                  <c:v>0.414571759259259</c:v>
                </c:pt>
                <c:pt idx="1679" c:formatCode="h:mm:ss">
                  <c:v>0.414583333333333</c:v>
                </c:pt>
                <c:pt idx="1680" c:formatCode="h:mm:ss">
                  <c:v>0.414594907407407</c:v>
                </c:pt>
                <c:pt idx="1681" c:formatCode="h:mm:ss">
                  <c:v>0.414606481481481</c:v>
                </c:pt>
                <c:pt idx="1682" c:formatCode="h:mm:ss">
                  <c:v>0.414618055555556</c:v>
                </c:pt>
                <c:pt idx="1683" c:formatCode="h:mm:ss">
                  <c:v>0.41462962962963</c:v>
                </c:pt>
                <c:pt idx="1684" c:formatCode="h:mm:ss">
                  <c:v>0.414641203703704</c:v>
                </c:pt>
                <c:pt idx="1685" c:formatCode="h:mm:ss">
                  <c:v>0.414652777777778</c:v>
                </c:pt>
                <c:pt idx="1686" c:formatCode="h:mm:ss">
                  <c:v>0.414664351851852</c:v>
                </c:pt>
                <c:pt idx="1687" c:formatCode="h:mm:ss">
                  <c:v>0.414675925925926</c:v>
                </c:pt>
                <c:pt idx="1688" c:formatCode="h:mm:ss">
                  <c:v>0.4146875</c:v>
                </c:pt>
                <c:pt idx="1689" c:formatCode="h:mm:ss">
                  <c:v>0.414699074074074</c:v>
                </c:pt>
                <c:pt idx="1690" c:formatCode="h:mm:ss">
                  <c:v>0.414710648148148</c:v>
                </c:pt>
                <c:pt idx="1691" c:formatCode="h:mm:ss">
                  <c:v>0.414722222222222</c:v>
                </c:pt>
                <c:pt idx="1692" c:formatCode="h:mm:ss">
                  <c:v>0.414733796296296</c:v>
                </c:pt>
                <c:pt idx="1693" c:formatCode="h:mm:ss">
                  <c:v>0.41474537037037</c:v>
                </c:pt>
                <c:pt idx="1694" c:formatCode="h:mm:ss">
                  <c:v>0.414756944444444</c:v>
                </c:pt>
                <c:pt idx="1695" c:formatCode="h:mm:ss">
                  <c:v>0.414768518518519</c:v>
                </c:pt>
                <c:pt idx="1696" c:formatCode="h:mm:ss">
                  <c:v>0.414780092592593</c:v>
                </c:pt>
                <c:pt idx="1697" c:formatCode="h:mm:ss">
                  <c:v>0.414791666666667</c:v>
                </c:pt>
                <c:pt idx="1698" c:formatCode="h:mm:ss">
                  <c:v>0.414803240740741</c:v>
                </c:pt>
                <c:pt idx="1699" c:formatCode="h:mm:ss">
                  <c:v>0.414814814814815</c:v>
                </c:pt>
                <c:pt idx="1700" c:formatCode="h:mm:ss">
                  <c:v>0.414826388888889</c:v>
                </c:pt>
                <c:pt idx="1701" c:formatCode="h:mm:ss">
                  <c:v>0.414837962962963</c:v>
                </c:pt>
                <c:pt idx="1702" c:formatCode="h:mm:ss">
                  <c:v>0.414849537037037</c:v>
                </c:pt>
                <c:pt idx="1703" c:formatCode="h:mm:ss">
                  <c:v>0.414861111111111</c:v>
                </c:pt>
                <c:pt idx="1704" c:formatCode="h:mm:ss">
                  <c:v>0.414872685185185</c:v>
                </c:pt>
                <c:pt idx="1705" c:formatCode="h:mm:ss">
                  <c:v>0.414884259259259</c:v>
                </c:pt>
                <c:pt idx="1706" c:formatCode="h:mm:ss">
                  <c:v>0.414895833333333</c:v>
                </c:pt>
                <c:pt idx="1707" c:formatCode="h:mm:ss">
                  <c:v>0.414907407407407</c:v>
                </c:pt>
                <c:pt idx="1708" c:formatCode="h:mm:ss">
                  <c:v>0.414918981481481</c:v>
                </c:pt>
                <c:pt idx="1709" c:formatCode="h:mm:ss">
                  <c:v>0.414930555555556</c:v>
                </c:pt>
                <c:pt idx="1710" c:formatCode="h:mm:ss">
                  <c:v>0.41494212962963</c:v>
                </c:pt>
                <c:pt idx="1711" c:formatCode="h:mm:ss">
                  <c:v>0.414953703703704</c:v>
                </c:pt>
                <c:pt idx="1712" c:formatCode="h:mm:ss">
                  <c:v>0.414965277777778</c:v>
                </c:pt>
                <c:pt idx="1713" c:formatCode="h:mm:ss">
                  <c:v>0.414976851851852</c:v>
                </c:pt>
                <c:pt idx="1714" c:formatCode="h:mm:ss">
                  <c:v>0.414988425925926</c:v>
                </c:pt>
                <c:pt idx="1715" c:formatCode="h:mm:ss">
                  <c:v>0.415</c:v>
                </c:pt>
                <c:pt idx="1716" c:formatCode="h:mm:ss">
                  <c:v>0.415011574074074</c:v>
                </c:pt>
                <c:pt idx="1717" c:formatCode="h:mm:ss">
                  <c:v>0.415023148148148</c:v>
                </c:pt>
                <c:pt idx="1718" c:formatCode="h:mm:ss">
                  <c:v>0.415034722222222</c:v>
                </c:pt>
                <c:pt idx="1719" c:formatCode="h:mm:ss">
                  <c:v>0.415046296296296</c:v>
                </c:pt>
                <c:pt idx="1720" c:formatCode="h:mm:ss">
                  <c:v>0.41505787037037</c:v>
                </c:pt>
                <c:pt idx="1721" c:formatCode="h:mm:ss">
                  <c:v>0.415069444444444</c:v>
                </c:pt>
                <c:pt idx="1722" c:formatCode="h:mm:ss">
                  <c:v>0.415081018518519</c:v>
                </c:pt>
                <c:pt idx="1723" c:formatCode="h:mm:ss">
                  <c:v>0.415092592592593</c:v>
                </c:pt>
                <c:pt idx="1724" c:formatCode="h:mm:ss">
                  <c:v>0.415104166666667</c:v>
                </c:pt>
                <c:pt idx="1725" c:formatCode="h:mm:ss">
                  <c:v>0.415115740740741</c:v>
                </c:pt>
                <c:pt idx="1726" c:formatCode="h:mm:ss">
                  <c:v>0.415127314814815</c:v>
                </c:pt>
                <c:pt idx="1727" c:formatCode="h:mm:ss">
                  <c:v>0.415138888888889</c:v>
                </c:pt>
                <c:pt idx="1728" c:formatCode="h:mm:ss">
                  <c:v>0.415150462962963</c:v>
                </c:pt>
                <c:pt idx="1729" c:formatCode="h:mm:ss">
                  <c:v>0.415162037037037</c:v>
                </c:pt>
                <c:pt idx="1730" c:formatCode="h:mm:ss">
                  <c:v>0.415173611111111</c:v>
                </c:pt>
                <c:pt idx="1731" c:formatCode="h:mm:ss">
                  <c:v>0.415185185185185</c:v>
                </c:pt>
                <c:pt idx="1732" c:formatCode="h:mm:ss">
                  <c:v>0.415196759259259</c:v>
                </c:pt>
                <c:pt idx="1733" c:formatCode="h:mm:ss">
                  <c:v>0.415208333333333</c:v>
                </c:pt>
                <c:pt idx="1734" c:formatCode="h:mm:ss">
                  <c:v>0.415219907407407</c:v>
                </c:pt>
                <c:pt idx="1735" c:formatCode="h:mm:ss">
                  <c:v>0.415231481481481</c:v>
                </c:pt>
                <c:pt idx="1736" c:formatCode="h:mm:ss">
                  <c:v>0.415243055555556</c:v>
                </c:pt>
                <c:pt idx="1737" c:formatCode="h:mm:ss">
                  <c:v>0.41525462962963</c:v>
                </c:pt>
                <c:pt idx="1738" c:formatCode="h:mm:ss">
                  <c:v>0.415266203703704</c:v>
                </c:pt>
                <c:pt idx="1739" c:formatCode="h:mm:ss">
                  <c:v>0.415277777777778</c:v>
                </c:pt>
                <c:pt idx="1740" c:formatCode="h:mm:ss">
                  <c:v>0.415289351851852</c:v>
                </c:pt>
                <c:pt idx="1741" c:formatCode="h:mm:ss">
                  <c:v>0.415300925925926</c:v>
                </c:pt>
                <c:pt idx="1742" c:formatCode="h:mm:ss">
                  <c:v>0.4153125</c:v>
                </c:pt>
                <c:pt idx="1743" c:formatCode="h:mm:ss">
                  <c:v>0.415324074074074</c:v>
                </c:pt>
                <c:pt idx="1744" c:formatCode="h:mm:ss">
                  <c:v>0.415335648148148</c:v>
                </c:pt>
                <c:pt idx="1745" c:formatCode="h:mm:ss">
                  <c:v>0.415347222222222</c:v>
                </c:pt>
                <c:pt idx="1746" c:formatCode="h:mm:ss">
                  <c:v>0.415358796296296</c:v>
                </c:pt>
                <c:pt idx="1747" c:formatCode="h:mm:ss">
                  <c:v>0.41537037037037</c:v>
                </c:pt>
                <c:pt idx="1748" c:formatCode="h:mm:ss">
                  <c:v>0.415381944444444</c:v>
                </c:pt>
                <c:pt idx="1749" c:formatCode="h:mm:ss">
                  <c:v>0.415393518518519</c:v>
                </c:pt>
                <c:pt idx="1750" c:formatCode="h:mm:ss">
                  <c:v>0.415405092592593</c:v>
                </c:pt>
                <c:pt idx="1751" c:formatCode="h:mm:ss">
                  <c:v>0.415416666666667</c:v>
                </c:pt>
                <c:pt idx="1752" c:formatCode="h:mm:ss">
                  <c:v>0.415428240740741</c:v>
                </c:pt>
                <c:pt idx="1753" c:formatCode="h:mm:ss">
                  <c:v>0.415439814814815</c:v>
                </c:pt>
                <c:pt idx="1754" c:formatCode="h:mm:ss">
                  <c:v>0.415451388888889</c:v>
                </c:pt>
                <c:pt idx="1755" c:formatCode="h:mm:ss">
                  <c:v>0.415462962962963</c:v>
                </c:pt>
                <c:pt idx="1756" c:formatCode="h:mm:ss">
                  <c:v>0.415474537037037</c:v>
                </c:pt>
                <c:pt idx="1757" c:formatCode="h:mm:ss">
                  <c:v>0.415486111111111</c:v>
                </c:pt>
                <c:pt idx="1758" c:formatCode="h:mm:ss">
                  <c:v>0.415497685185185</c:v>
                </c:pt>
                <c:pt idx="1759" c:formatCode="h:mm:ss">
                  <c:v>0.415509259259259</c:v>
                </c:pt>
                <c:pt idx="1760" c:formatCode="h:mm:ss">
                  <c:v>0.415520833333333</c:v>
                </c:pt>
                <c:pt idx="1761" c:formatCode="h:mm:ss">
                  <c:v>0.415532407407407</c:v>
                </c:pt>
                <c:pt idx="1762" c:formatCode="h:mm:ss">
                  <c:v>0.415543981481481</c:v>
                </c:pt>
                <c:pt idx="1763" c:formatCode="h:mm:ss">
                  <c:v>0.415555555555556</c:v>
                </c:pt>
                <c:pt idx="1764" c:formatCode="h:mm:ss">
                  <c:v>0.41556712962963</c:v>
                </c:pt>
                <c:pt idx="1765" c:formatCode="h:mm:ss">
                  <c:v>0.415578703703704</c:v>
                </c:pt>
                <c:pt idx="1766" c:formatCode="h:mm:ss">
                  <c:v>0.415590277777778</c:v>
                </c:pt>
                <c:pt idx="1767" c:formatCode="h:mm:ss">
                  <c:v>0.415601851851852</c:v>
                </c:pt>
                <c:pt idx="1768" c:formatCode="h:mm:ss">
                  <c:v>0.415613425925926</c:v>
                </c:pt>
                <c:pt idx="1769" c:formatCode="h:mm:ss">
                  <c:v>0.415625</c:v>
                </c:pt>
                <c:pt idx="1770" c:formatCode="h:mm:ss">
                  <c:v>0.415636574074074</c:v>
                </c:pt>
                <c:pt idx="1771" c:formatCode="h:mm:ss">
                  <c:v>0.415648148148148</c:v>
                </c:pt>
                <c:pt idx="1772" c:formatCode="h:mm:ss">
                  <c:v>0.415659722222222</c:v>
                </c:pt>
                <c:pt idx="1773" c:formatCode="h:mm:ss">
                  <c:v>0.415671296296296</c:v>
                </c:pt>
                <c:pt idx="1774" c:formatCode="h:mm:ss">
                  <c:v>0.41568287037037</c:v>
                </c:pt>
                <c:pt idx="1775" c:formatCode="h:mm:ss">
                  <c:v>0.415694444444444</c:v>
                </c:pt>
                <c:pt idx="1776" c:formatCode="h:mm:ss">
                  <c:v>0.415706018518519</c:v>
                </c:pt>
                <c:pt idx="1777" c:formatCode="h:mm:ss">
                  <c:v>0.415717592592593</c:v>
                </c:pt>
                <c:pt idx="1778" c:formatCode="h:mm:ss">
                  <c:v>0.415729166666667</c:v>
                </c:pt>
                <c:pt idx="1779" c:formatCode="h:mm:ss">
                  <c:v>0.415740740740741</c:v>
                </c:pt>
                <c:pt idx="1780" c:formatCode="h:mm:ss">
                  <c:v>0.415752314814815</c:v>
                </c:pt>
                <c:pt idx="1781" c:formatCode="h:mm:ss">
                  <c:v>0.415763888888889</c:v>
                </c:pt>
                <c:pt idx="1782" c:formatCode="h:mm:ss">
                  <c:v>0.415775462962963</c:v>
                </c:pt>
                <c:pt idx="1783" c:formatCode="h:mm:ss">
                  <c:v>0.415787037037037</c:v>
                </c:pt>
                <c:pt idx="1784" c:formatCode="h:mm:ss">
                  <c:v>0.415798611111111</c:v>
                </c:pt>
                <c:pt idx="1785" c:formatCode="h:mm:ss">
                  <c:v>0.415810185185185</c:v>
                </c:pt>
                <c:pt idx="1786" c:formatCode="h:mm:ss">
                  <c:v>0.415821759259259</c:v>
                </c:pt>
                <c:pt idx="1787" c:formatCode="h:mm:ss">
                  <c:v>0.415833333333333</c:v>
                </c:pt>
                <c:pt idx="1788" c:formatCode="h:mm:ss">
                  <c:v>0.415844907407407</c:v>
                </c:pt>
                <c:pt idx="1789" c:formatCode="h:mm:ss">
                  <c:v>0.415856481481482</c:v>
                </c:pt>
                <c:pt idx="1790" c:formatCode="h:mm:ss">
                  <c:v>0.415868055555556</c:v>
                </c:pt>
                <c:pt idx="1791" c:formatCode="h:mm:ss">
                  <c:v>0.41587962962963</c:v>
                </c:pt>
                <c:pt idx="1792" c:formatCode="h:mm:ss">
                  <c:v>0.415891203703704</c:v>
                </c:pt>
                <c:pt idx="1793" c:formatCode="h:mm:ss">
                  <c:v>0.415902777777778</c:v>
                </c:pt>
                <c:pt idx="1794" c:formatCode="h:mm:ss">
                  <c:v>0.415914351851852</c:v>
                </c:pt>
                <c:pt idx="1795" c:formatCode="h:mm:ss">
                  <c:v>0.415925925925926</c:v>
                </c:pt>
                <c:pt idx="1796" c:formatCode="h:mm:ss">
                  <c:v>0.4159375</c:v>
                </c:pt>
                <c:pt idx="1797" c:formatCode="h:mm:ss">
                  <c:v>0.415949074074074</c:v>
                </c:pt>
                <c:pt idx="1798" c:formatCode="h:mm:ss">
                  <c:v>0.415960648148148</c:v>
                </c:pt>
                <c:pt idx="1799" c:formatCode="h:mm:ss">
                  <c:v>0.415972222222222</c:v>
                </c:pt>
                <c:pt idx="1800" c:formatCode="h:mm:ss">
                  <c:v>0.415983796296296</c:v>
                </c:pt>
                <c:pt idx="1801" c:formatCode="h:mm:ss">
                  <c:v>0.41599537037037</c:v>
                </c:pt>
                <c:pt idx="1802" c:formatCode="h:mm:ss">
                  <c:v>0.416006944444444</c:v>
                </c:pt>
                <c:pt idx="1803" c:formatCode="h:mm:ss">
                  <c:v>0.416018518518519</c:v>
                </c:pt>
                <c:pt idx="1804" c:formatCode="h:mm:ss">
                  <c:v>0.416030092592593</c:v>
                </c:pt>
                <c:pt idx="1805" c:formatCode="h:mm:ss">
                  <c:v>0.416041666666667</c:v>
                </c:pt>
                <c:pt idx="1806" c:formatCode="h:mm:ss">
                  <c:v>0.416053240740741</c:v>
                </c:pt>
                <c:pt idx="1807" c:formatCode="h:mm:ss">
                  <c:v>0.416064814814815</c:v>
                </c:pt>
                <c:pt idx="1808" c:formatCode="h:mm:ss">
                  <c:v>0.416076388888889</c:v>
                </c:pt>
                <c:pt idx="1809" c:formatCode="h:mm:ss">
                  <c:v>0.416087962962963</c:v>
                </c:pt>
                <c:pt idx="1810" c:formatCode="h:mm:ss">
                  <c:v>0.416099537037037</c:v>
                </c:pt>
                <c:pt idx="1811" c:formatCode="h:mm:ss">
                  <c:v>0.416111111111111</c:v>
                </c:pt>
                <c:pt idx="1812" c:formatCode="h:mm:ss">
                  <c:v>0.416122685185185</c:v>
                </c:pt>
                <c:pt idx="1813" c:formatCode="h:mm:ss">
                  <c:v>0.416134259259259</c:v>
                </c:pt>
                <c:pt idx="1814" c:formatCode="h:mm:ss">
                  <c:v>0.416145833333333</c:v>
                </c:pt>
                <c:pt idx="1815" c:formatCode="h:mm:ss">
                  <c:v>0.416157407407407</c:v>
                </c:pt>
                <c:pt idx="1816" c:formatCode="h:mm:ss">
                  <c:v>0.416168981481482</c:v>
                </c:pt>
                <c:pt idx="1817" c:formatCode="h:mm:ss">
                  <c:v>0.416180555555556</c:v>
                </c:pt>
                <c:pt idx="1818" c:formatCode="h:mm:ss">
                  <c:v>0.41619212962963</c:v>
                </c:pt>
                <c:pt idx="1819" c:formatCode="h:mm:ss">
                  <c:v>0.416203703703704</c:v>
                </c:pt>
                <c:pt idx="1820" c:formatCode="h:mm:ss">
                  <c:v>0.416215277777778</c:v>
                </c:pt>
                <c:pt idx="1821" c:formatCode="h:mm:ss">
                  <c:v>0.416226851851852</c:v>
                </c:pt>
                <c:pt idx="1822" c:formatCode="h:mm:ss">
                  <c:v>0.416238425925926</c:v>
                </c:pt>
                <c:pt idx="1823" c:formatCode="h:mm:ss">
                  <c:v>0.41625</c:v>
                </c:pt>
                <c:pt idx="1824" c:formatCode="h:mm:ss">
                  <c:v>0.416261574074074</c:v>
                </c:pt>
                <c:pt idx="1825" c:formatCode="h:mm:ss">
                  <c:v>0.416273148148148</c:v>
                </c:pt>
                <c:pt idx="1826" c:formatCode="h:mm:ss">
                  <c:v>0.416284722222222</c:v>
                </c:pt>
                <c:pt idx="1827" c:formatCode="h:mm:ss">
                  <c:v>0.416296296296296</c:v>
                </c:pt>
                <c:pt idx="1828" c:formatCode="h:mm:ss">
                  <c:v>0.41630787037037</c:v>
                </c:pt>
                <c:pt idx="1829" c:formatCode="h:mm:ss">
                  <c:v>0.416319444444444</c:v>
                </c:pt>
                <c:pt idx="1830" c:formatCode="h:mm:ss">
                  <c:v>0.416331018518519</c:v>
                </c:pt>
                <c:pt idx="1831" c:formatCode="h:mm:ss">
                  <c:v>0.416342592592593</c:v>
                </c:pt>
                <c:pt idx="1832" c:formatCode="h:mm:ss">
                  <c:v>0.416354166666667</c:v>
                </c:pt>
                <c:pt idx="1833" c:formatCode="h:mm:ss">
                  <c:v>0.416365740740741</c:v>
                </c:pt>
                <c:pt idx="1834" c:formatCode="h:mm:ss">
                  <c:v>0.416377314814815</c:v>
                </c:pt>
                <c:pt idx="1835" c:formatCode="h:mm:ss">
                  <c:v>0.416388888888889</c:v>
                </c:pt>
                <c:pt idx="1836" c:formatCode="h:mm:ss">
                  <c:v>0.416400462962963</c:v>
                </c:pt>
                <c:pt idx="1837" c:formatCode="h:mm:ss">
                  <c:v>0.416412037037037</c:v>
                </c:pt>
                <c:pt idx="1838" c:formatCode="h:mm:ss">
                  <c:v>0.416423611111111</c:v>
                </c:pt>
                <c:pt idx="1839" c:formatCode="h:mm:ss">
                  <c:v>0.416435185185185</c:v>
                </c:pt>
                <c:pt idx="1840" c:formatCode="h:mm:ss">
                  <c:v>0.416446759259259</c:v>
                </c:pt>
                <c:pt idx="1841" c:formatCode="h:mm:ss">
                  <c:v>0.416458333333333</c:v>
                </c:pt>
                <c:pt idx="1842" c:formatCode="h:mm:ss">
                  <c:v>0.416469907407407</c:v>
                </c:pt>
                <c:pt idx="1843" c:formatCode="h:mm:ss">
                  <c:v>0.416481481481481</c:v>
                </c:pt>
                <c:pt idx="1844" c:formatCode="h:mm:ss">
                  <c:v>0.416493055555556</c:v>
                </c:pt>
                <c:pt idx="1845" c:formatCode="h:mm:ss">
                  <c:v>0.41650462962963</c:v>
                </c:pt>
                <c:pt idx="1846" c:formatCode="h:mm:ss">
                  <c:v>0.416516203703704</c:v>
                </c:pt>
                <c:pt idx="1847" c:formatCode="h:mm:ss">
                  <c:v>0.416527777777778</c:v>
                </c:pt>
                <c:pt idx="1848" c:formatCode="h:mm:ss">
                  <c:v>0.416539351851852</c:v>
                </c:pt>
                <c:pt idx="1849" c:formatCode="h:mm:ss">
                  <c:v>0.416550925925926</c:v>
                </c:pt>
                <c:pt idx="1850" c:formatCode="h:mm:ss">
                  <c:v>0.4165625</c:v>
                </c:pt>
                <c:pt idx="1851" c:formatCode="h:mm:ss">
                  <c:v>0.416574074074074</c:v>
                </c:pt>
                <c:pt idx="1852" c:formatCode="h:mm:ss">
                  <c:v>0.416585648148148</c:v>
                </c:pt>
                <c:pt idx="1853" c:formatCode="h:mm:ss">
                  <c:v>0.416597222222222</c:v>
                </c:pt>
                <c:pt idx="1854" c:formatCode="h:mm:ss">
                  <c:v>0.416608796296296</c:v>
                </c:pt>
                <c:pt idx="1855" c:formatCode="h:mm:ss">
                  <c:v>0.41662037037037</c:v>
                </c:pt>
                <c:pt idx="1856" c:formatCode="h:mm:ss">
                  <c:v>0.416631944444444</c:v>
                </c:pt>
                <c:pt idx="1857" c:formatCode="h:mm:ss">
                  <c:v>0.416643518518518</c:v>
                </c:pt>
                <c:pt idx="1858" c:formatCode="h:mm:ss">
                  <c:v>0.416655092592593</c:v>
                </c:pt>
                <c:pt idx="1859" c:formatCode="h:mm:ss">
                  <c:v>0.416666666666667</c:v>
                </c:pt>
                <c:pt idx="1860" c:formatCode="h:mm:ss">
                  <c:v>0.416678240740741</c:v>
                </c:pt>
                <c:pt idx="1861" c:formatCode="h:mm:ss">
                  <c:v>0.416689814814815</c:v>
                </c:pt>
                <c:pt idx="1862" c:formatCode="h:mm:ss">
                  <c:v>0.416701388888889</c:v>
                </c:pt>
                <c:pt idx="1863" c:formatCode="h:mm:ss">
                  <c:v>0.416712962962963</c:v>
                </c:pt>
                <c:pt idx="1864" c:formatCode="h:mm:ss">
                  <c:v>0.416724537037037</c:v>
                </c:pt>
                <c:pt idx="1865" c:formatCode="h:mm:ss">
                  <c:v>0.416736111111111</c:v>
                </c:pt>
                <c:pt idx="1866" c:formatCode="h:mm:ss">
                  <c:v>0.416747685185185</c:v>
                </c:pt>
                <c:pt idx="1867" c:formatCode="h:mm:ss">
                  <c:v>0.416759259259259</c:v>
                </c:pt>
                <c:pt idx="1868" c:formatCode="h:mm:ss">
                  <c:v>0.416770833333333</c:v>
                </c:pt>
                <c:pt idx="1869" c:formatCode="h:mm:ss">
                  <c:v>0.416782407407407</c:v>
                </c:pt>
                <c:pt idx="1870" c:formatCode="h:mm:ss">
                  <c:v>0.416793981481481</c:v>
                </c:pt>
                <c:pt idx="1871" c:formatCode="h:mm:ss">
                  <c:v>0.416805555555556</c:v>
                </c:pt>
                <c:pt idx="1872" c:formatCode="h:mm:ss">
                  <c:v>0.41681712962963</c:v>
                </c:pt>
                <c:pt idx="1873" c:formatCode="h:mm:ss">
                  <c:v>0.416828703703704</c:v>
                </c:pt>
                <c:pt idx="1874" c:formatCode="h:mm:ss">
                  <c:v>0.416840277777778</c:v>
                </c:pt>
                <c:pt idx="1875" c:formatCode="h:mm:ss">
                  <c:v>0.416851851851852</c:v>
                </c:pt>
                <c:pt idx="1876" c:formatCode="h:mm:ss">
                  <c:v>0.416863425925926</c:v>
                </c:pt>
                <c:pt idx="1877" c:formatCode="h:mm:ss">
                  <c:v>0.416875</c:v>
                </c:pt>
                <c:pt idx="1878" c:formatCode="h:mm:ss">
                  <c:v>0.416886574074074</c:v>
                </c:pt>
                <c:pt idx="1879" c:formatCode="h:mm:ss">
                  <c:v>0.416898148148148</c:v>
                </c:pt>
                <c:pt idx="1880" c:formatCode="h:mm:ss">
                  <c:v>0.416909722222222</c:v>
                </c:pt>
                <c:pt idx="1881" c:formatCode="h:mm:ss">
                  <c:v>0.416921296296296</c:v>
                </c:pt>
                <c:pt idx="1882" c:formatCode="h:mm:ss">
                  <c:v>0.41693287037037</c:v>
                </c:pt>
                <c:pt idx="1883" c:formatCode="h:mm:ss">
                  <c:v>0.416944444444444</c:v>
                </c:pt>
                <c:pt idx="1884" c:formatCode="h:mm:ss">
                  <c:v>0.416956018518519</c:v>
                </c:pt>
                <c:pt idx="1885" c:formatCode="h:mm:ss">
                  <c:v>0.416967592592593</c:v>
                </c:pt>
                <c:pt idx="1886" c:formatCode="h:mm:ss">
                  <c:v>0.416979166666667</c:v>
                </c:pt>
                <c:pt idx="1887" c:formatCode="h:mm:ss">
                  <c:v>0.416990740740741</c:v>
                </c:pt>
                <c:pt idx="1888" c:formatCode="h:mm:ss">
                  <c:v>0.417002314814815</c:v>
                </c:pt>
                <c:pt idx="1889" c:formatCode="h:mm:ss">
                  <c:v>0.417013888888889</c:v>
                </c:pt>
                <c:pt idx="1890" c:formatCode="h:mm:ss">
                  <c:v>0.417025462962963</c:v>
                </c:pt>
                <c:pt idx="1891" c:formatCode="h:mm:ss">
                  <c:v>0.417037037037037</c:v>
                </c:pt>
                <c:pt idx="1892" c:formatCode="h:mm:ss">
                  <c:v>0.417048611111111</c:v>
                </c:pt>
                <c:pt idx="1893" c:formatCode="h:mm:ss">
                  <c:v>0.417060185185185</c:v>
                </c:pt>
                <c:pt idx="1894" c:formatCode="h:mm:ss">
                  <c:v>0.417071759259259</c:v>
                </c:pt>
                <c:pt idx="1895" c:formatCode="h:mm:ss">
                  <c:v>0.417083333333333</c:v>
                </c:pt>
                <c:pt idx="1896" c:formatCode="h:mm:ss">
                  <c:v>0.417094907407407</c:v>
                </c:pt>
                <c:pt idx="1897" c:formatCode="h:mm:ss">
                  <c:v>0.417106481481481</c:v>
                </c:pt>
                <c:pt idx="1898" c:formatCode="h:mm:ss">
                  <c:v>0.417118055555556</c:v>
                </c:pt>
                <c:pt idx="1899" c:formatCode="h:mm:ss">
                  <c:v>0.41712962962963</c:v>
                </c:pt>
                <c:pt idx="1900" c:formatCode="h:mm:ss">
                  <c:v>0.417141203703704</c:v>
                </c:pt>
                <c:pt idx="1901" c:formatCode="h:mm:ss">
                  <c:v>0.417152777777778</c:v>
                </c:pt>
                <c:pt idx="1902" c:formatCode="h:mm:ss">
                  <c:v>0.417164351851852</c:v>
                </c:pt>
                <c:pt idx="1903" c:formatCode="h:mm:ss">
                  <c:v>0.417175925925926</c:v>
                </c:pt>
                <c:pt idx="1904" c:formatCode="h:mm:ss">
                  <c:v>0.4171875</c:v>
                </c:pt>
                <c:pt idx="1905" c:formatCode="h:mm:ss">
                  <c:v>0.417199074074074</c:v>
                </c:pt>
                <c:pt idx="1906" c:formatCode="h:mm:ss">
                  <c:v>0.417210648148148</c:v>
                </c:pt>
                <c:pt idx="1907" c:formatCode="h:mm:ss">
                  <c:v>0.417222222222222</c:v>
                </c:pt>
                <c:pt idx="1908" c:formatCode="h:mm:ss">
                  <c:v>0.417233796296296</c:v>
                </c:pt>
                <c:pt idx="1909" c:formatCode="h:mm:ss">
                  <c:v>0.41724537037037</c:v>
                </c:pt>
                <c:pt idx="1910" c:formatCode="h:mm:ss">
                  <c:v>0.417256944444444</c:v>
                </c:pt>
                <c:pt idx="1911" c:formatCode="h:mm:ss">
                  <c:v>0.417268518518519</c:v>
                </c:pt>
                <c:pt idx="1912" c:formatCode="h:mm:ss">
                  <c:v>0.417280092592593</c:v>
                </c:pt>
                <c:pt idx="1913" c:formatCode="h:mm:ss">
                  <c:v>0.417291666666667</c:v>
                </c:pt>
                <c:pt idx="1914" c:formatCode="h:mm:ss">
                  <c:v>0.417303240740741</c:v>
                </c:pt>
                <c:pt idx="1915" c:formatCode="h:mm:ss">
                  <c:v>0.417314814814815</c:v>
                </c:pt>
                <c:pt idx="1916" c:formatCode="h:mm:ss">
                  <c:v>0.417326388888889</c:v>
                </c:pt>
                <c:pt idx="1917" c:formatCode="h:mm:ss">
                  <c:v>0.417337962962963</c:v>
                </c:pt>
                <c:pt idx="1918" c:formatCode="h:mm:ss">
                  <c:v>0.417349537037037</c:v>
                </c:pt>
                <c:pt idx="1919" c:formatCode="h:mm:ss">
                  <c:v>0.417361111111111</c:v>
                </c:pt>
                <c:pt idx="1920" c:formatCode="h:mm:ss">
                  <c:v>0.417372685185185</c:v>
                </c:pt>
                <c:pt idx="1921" c:formatCode="h:mm:ss">
                  <c:v>0.417384259259259</c:v>
                </c:pt>
                <c:pt idx="1922" c:formatCode="h:mm:ss">
                  <c:v>0.417395833333333</c:v>
                </c:pt>
                <c:pt idx="1923" c:formatCode="h:mm:ss">
                  <c:v>0.417407407407407</c:v>
                </c:pt>
                <c:pt idx="1924" c:formatCode="h:mm:ss">
                  <c:v>0.417418981481481</c:v>
                </c:pt>
                <c:pt idx="1925" c:formatCode="h:mm:ss">
                  <c:v>0.417430555555556</c:v>
                </c:pt>
                <c:pt idx="1926" c:formatCode="h:mm:ss">
                  <c:v>0.41744212962963</c:v>
                </c:pt>
                <c:pt idx="1927" c:formatCode="h:mm:ss">
                  <c:v>0.417453703703704</c:v>
                </c:pt>
                <c:pt idx="1928" c:formatCode="h:mm:ss">
                  <c:v>0.417465277777778</c:v>
                </c:pt>
                <c:pt idx="1929" c:formatCode="h:mm:ss">
                  <c:v>0.417476851851852</c:v>
                </c:pt>
                <c:pt idx="1930" c:formatCode="h:mm:ss">
                  <c:v>0.417488425925926</c:v>
                </c:pt>
                <c:pt idx="1931" c:formatCode="h:mm:ss">
                  <c:v>0.4175</c:v>
                </c:pt>
                <c:pt idx="1932" c:formatCode="h:mm:ss">
                  <c:v>0.417511574074074</c:v>
                </c:pt>
                <c:pt idx="1933" c:formatCode="h:mm:ss">
                  <c:v>0.417523148148148</c:v>
                </c:pt>
                <c:pt idx="1934" c:formatCode="h:mm:ss">
                  <c:v>0.417534722222222</c:v>
                </c:pt>
                <c:pt idx="1935" c:formatCode="h:mm:ss">
                  <c:v>0.417546296296296</c:v>
                </c:pt>
                <c:pt idx="1936" c:formatCode="h:mm:ss">
                  <c:v>0.41755787037037</c:v>
                </c:pt>
                <c:pt idx="1937" c:formatCode="h:mm:ss">
                  <c:v>0.417569444444444</c:v>
                </c:pt>
                <c:pt idx="1938" c:formatCode="h:mm:ss">
                  <c:v>0.417581018518519</c:v>
                </c:pt>
                <c:pt idx="1939" c:formatCode="h:mm:ss">
                  <c:v>0.417592592592593</c:v>
                </c:pt>
                <c:pt idx="1940" c:formatCode="h:mm:ss">
                  <c:v>0.417604166666667</c:v>
                </c:pt>
                <c:pt idx="1941" c:formatCode="h:mm:ss">
                  <c:v>0.417615740740741</c:v>
                </c:pt>
                <c:pt idx="1942" c:formatCode="h:mm:ss">
                  <c:v>0.417627314814815</c:v>
                </c:pt>
                <c:pt idx="1943" c:formatCode="h:mm:ss">
                  <c:v>0.417638888888889</c:v>
                </c:pt>
                <c:pt idx="1944" c:formatCode="h:mm:ss">
                  <c:v>0.417650462962963</c:v>
                </c:pt>
                <c:pt idx="1945" c:formatCode="h:mm:ss">
                  <c:v>0.417662037037037</c:v>
                </c:pt>
                <c:pt idx="1946" c:formatCode="h:mm:ss">
                  <c:v>0.417673611111111</c:v>
                </c:pt>
                <c:pt idx="1947" c:formatCode="h:mm:ss">
                  <c:v>0.417685185185185</c:v>
                </c:pt>
                <c:pt idx="1948" c:formatCode="h:mm:ss">
                  <c:v>0.417696759259259</c:v>
                </c:pt>
                <c:pt idx="1949" c:formatCode="h:mm:ss">
                  <c:v>0.417708333333333</c:v>
                </c:pt>
                <c:pt idx="1950" c:formatCode="h:mm:ss">
                  <c:v>0.417719907407407</c:v>
                </c:pt>
                <c:pt idx="1951" c:formatCode="h:mm:ss">
                  <c:v>0.417731481481481</c:v>
                </c:pt>
                <c:pt idx="1952" c:formatCode="h:mm:ss">
                  <c:v>0.417743055555556</c:v>
                </c:pt>
                <c:pt idx="1953" c:formatCode="h:mm:ss">
                  <c:v>0.41775462962963</c:v>
                </c:pt>
                <c:pt idx="1954" c:formatCode="h:mm:ss">
                  <c:v>0.417766203703704</c:v>
                </c:pt>
                <c:pt idx="1955" c:formatCode="h:mm:ss">
                  <c:v>0.417777777777778</c:v>
                </c:pt>
                <c:pt idx="1956" c:formatCode="h:mm:ss">
                  <c:v>0.417789351851852</c:v>
                </c:pt>
                <c:pt idx="1957" c:formatCode="h:mm:ss">
                  <c:v>0.417800925925926</c:v>
                </c:pt>
                <c:pt idx="1958" c:formatCode="h:mm:ss">
                  <c:v>0.4178125</c:v>
                </c:pt>
                <c:pt idx="1959" c:formatCode="h:mm:ss">
                  <c:v>0.417824074074074</c:v>
                </c:pt>
                <c:pt idx="1960" c:formatCode="h:mm:ss">
                  <c:v>0.417835648148148</c:v>
                </c:pt>
                <c:pt idx="1961" c:formatCode="h:mm:ss">
                  <c:v>0.417847222222222</c:v>
                </c:pt>
                <c:pt idx="1962" c:formatCode="h:mm:ss">
                  <c:v>0.417858796296296</c:v>
                </c:pt>
                <c:pt idx="1963" c:formatCode="h:mm:ss">
                  <c:v>0.41787037037037</c:v>
                </c:pt>
                <c:pt idx="1964" c:formatCode="h:mm:ss">
                  <c:v>0.417881944444444</c:v>
                </c:pt>
                <c:pt idx="1965" c:formatCode="h:mm:ss">
                  <c:v>0.417893518518518</c:v>
                </c:pt>
                <c:pt idx="1966" c:formatCode="h:mm:ss">
                  <c:v>0.417905092592593</c:v>
                </c:pt>
                <c:pt idx="1967" c:formatCode="h:mm:ss">
                  <c:v>0.417916666666667</c:v>
                </c:pt>
                <c:pt idx="1968" c:formatCode="h:mm:ss">
                  <c:v>0.417928240740741</c:v>
                </c:pt>
                <c:pt idx="1969" c:formatCode="h:mm:ss">
                  <c:v>0.417939814814815</c:v>
                </c:pt>
                <c:pt idx="1970" c:formatCode="h:mm:ss">
                  <c:v>0.417951388888889</c:v>
                </c:pt>
                <c:pt idx="1971" c:formatCode="h:mm:ss">
                  <c:v>0.417962962962963</c:v>
                </c:pt>
                <c:pt idx="1972" c:formatCode="h:mm:ss">
                  <c:v>0.417974537037037</c:v>
                </c:pt>
                <c:pt idx="1973" c:formatCode="h:mm:ss">
                  <c:v>0.417986111111111</c:v>
                </c:pt>
                <c:pt idx="1974" c:formatCode="h:mm:ss">
                  <c:v>0.417997685185185</c:v>
                </c:pt>
                <c:pt idx="1975" c:formatCode="h:mm:ss">
                  <c:v>0.418009259259259</c:v>
                </c:pt>
                <c:pt idx="1976" c:formatCode="h:mm:ss">
                  <c:v>0.418020833333333</c:v>
                </c:pt>
                <c:pt idx="1977" c:formatCode="h:mm:ss">
                  <c:v>0.418032407407407</c:v>
                </c:pt>
                <c:pt idx="1978" c:formatCode="h:mm:ss">
                  <c:v>0.418043981481482</c:v>
                </c:pt>
                <c:pt idx="1979" c:formatCode="h:mm:ss">
                  <c:v>0.418055555555556</c:v>
                </c:pt>
                <c:pt idx="1980" c:formatCode="h:mm:ss">
                  <c:v>0.41806712962963</c:v>
                </c:pt>
                <c:pt idx="1981" c:formatCode="h:mm:ss">
                  <c:v>0.418078703703704</c:v>
                </c:pt>
                <c:pt idx="1982" c:formatCode="h:mm:ss">
                  <c:v>0.418090277777778</c:v>
                </c:pt>
                <c:pt idx="1983" c:formatCode="h:mm:ss">
                  <c:v>0.418101851851852</c:v>
                </c:pt>
                <c:pt idx="1984" c:formatCode="h:mm:ss">
                  <c:v>0.418113425925926</c:v>
                </c:pt>
                <c:pt idx="1985" c:formatCode="h:mm:ss">
                  <c:v>0.418125</c:v>
                </c:pt>
                <c:pt idx="1986" c:formatCode="h:mm:ss">
                  <c:v>0.418136574074074</c:v>
                </c:pt>
                <c:pt idx="1987" c:formatCode="h:mm:ss">
                  <c:v>0.418148148148148</c:v>
                </c:pt>
                <c:pt idx="1988" c:formatCode="h:mm:ss">
                  <c:v>0.418159722222222</c:v>
                </c:pt>
                <c:pt idx="1989" c:formatCode="h:mm:ss">
                  <c:v>0.418171296296296</c:v>
                </c:pt>
                <c:pt idx="1990" c:formatCode="h:mm:ss">
                  <c:v>0.41818287037037</c:v>
                </c:pt>
                <c:pt idx="1991" c:formatCode="h:mm:ss">
                  <c:v>0.418194444444444</c:v>
                </c:pt>
                <c:pt idx="1992" c:formatCode="h:mm:ss">
                  <c:v>0.418206018518519</c:v>
                </c:pt>
                <c:pt idx="1993" c:formatCode="h:mm:ss">
                  <c:v>0.418217592592593</c:v>
                </c:pt>
                <c:pt idx="1994" c:formatCode="h:mm:ss">
                  <c:v>0.418229166666667</c:v>
                </c:pt>
                <c:pt idx="1995" c:formatCode="h:mm:ss">
                  <c:v>0.418240740740741</c:v>
                </c:pt>
                <c:pt idx="1996" c:formatCode="h:mm:ss">
                  <c:v>0.418252314814815</c:v>
                </c:pt>
                <c:pt idx="1997" c:formatCode="h:mm:ss">
                  <c:v>0.418263888888889</c:v>
                </c:pt>
                <c:pt idx="1998" c:formatCode="h:mm:ss">
                  <c:v>0.418275462962963</c:v>
                </c:pt>
                <c:pt idx="1999" c:formatCode="h:mm:ss">
                  <c:v>0.418287037037037</c:v>
                </c:pt>
                <c:pt idx="2000" c:formatCode="h:mm:ss">
                  <c:v>0.418298611111111</c:v>
                </c:pt>
                <c:pt idx="2001" c:formatCode="h:mm:ss">
                  <c:v>0.418310185185185</c:v>
                </c:pt>
                <c:pt idx="2002" c:formatCode="h:mm:ss">
                  <c:v>0.418321759259259</c:v>
                </c:pt>
                <c:pt idx="2003" c:formatCode="h:mm:ss">
                  <c:v>0.418333333333333</c:v>
                </c:pt>
                <c:pt idx="2004" c:formatCode="h:mm:ss">
                  <c:v>0.418344907407407</c:v>
                </c:pt>
                <c:pt idx="2005" c:formatCode="h:mm:ss">
                  <c:v>0.418356481481481</c:v>
                </c:pt>
                <c:pt idx="2006" c:formatCode="h:mm:ss">
                  <c:v>0.418368055555556</c:v>
                </c:pt>
                <c:pt idx="2007" c:formatCode="h:mm:ss">
                  <c:v>0.41837962962963</c:v>
                </c:pt>
                <c:pt idx="2008" c:formatCode="h:mm:ss">
                  <c:v>0.418391203703704</c:v>
                </c:pt>
                <c:pt idx="2009" c:formatCode="h:mm:ss">
                  <c:v>0.418402777777778</c:v>
                </c:pt>
                <c:pt idx="2010" c:formatCode="h:mm:ss">
                  <c:v>0.418414351851852</c:v>
                </c:pt>
                <c:pt idx="2011" c:formatCode="h:mm:ss">
                  <c:v>0.418425925925926</c:v>
                </c:pt>
                <c:pt idx="2012" c:formatCode="h:mm:ss">
                  <c:v>0.4184375</c:v>
                </c:pt>
                <c:pt idx="2013" c:formatCode="h:mm:ss">
                  <c:v>0.418449074074074</c:v>
                </c:pt>
                <c:pt idx="2014" c:formatCode="h:mm:ss">
                  <c:v>0.418460648148148</c:v>
                </c:pt>
                <c:pt idx="2015" c:formatCode="h:mm:ss">
                  <c:v>0.418472222222222</c:v>
                </c:pt>
                <c:pt idx="2016" c:formatCode="h:mm:ss">
                  <c:v>0.418483796296296</c:v>
                </c:pt>
                <c:pt idx="2017" c:formatCode="h:mm:ss">
                  <c:v>0.41849537037037</c:v>
                </c:pt>
                <c:pt idx="2018" c:formatCode="h:mm:ss">
                  <c:v>0.418506944444444</c:v>
                </c:pt>
                <c:pt idx="2019" c:formatCode="h:mm:ss">
                  <c:v>0.418518518518519</c:v>
                </c:pt>
                <c:pt idx="2020" c:formatCode="h:mm:ss">
                  <c:v>0.418530092592593</c:v>
                </c:pt>
                <c:pt idx="2021" c:formatCode="h:mm:ss">
                  <c:v>0.418541666666667</c:v>
                </c:pt>
                <c:pt idx="2022" c:formatCode="h:mm:ss">
                  <c:v>0.418553240740741</c:v>
                </c:pt>
                <c:pt idx="2023" c:formatCode="h:mm:ss">
                  <c:v>0.418564814814815</c:v>
                </c:pt>
                <c:pt idx="2024" c:formatCode="h:mm:ss">
                  <c:v>0.418576388888889</c:v>
                </c:pt>
                <c:pt idx="2025" c:formatCode="h:mm:ss">
                  <c:v>0.418587962962963</c:v>
                </c:pt>
                <c:pt idx="2026" c:formatCode="h:mm:ss">
                  <c:v>0.418599537037037</c:v>
                </c:pt>
                <c:pt idx="2027" c:formatCode="h:mm:ss">
                  <c:v>0.418611111111111</c:v>
                </c:pt>
                <c:pt idx="2028" c:formatCode="h:mm:ss">
                  <c:v>0.418622685185185</c:v>
                </c:pt>
                <c:pt idx="2029" c:formatCode="h:mm:ss">
                  <c:v>0.418634259259259</c:v>
                </c:pt>
                <c:pt idx="2030" c:formatCode="h:mm:ss">
                  <c:v>0.418645833333333</c:v>
                </c:pt>
                <c:pt idx="2031" c:formatCode="h:mm:ss">
                  <c:v>0.418657407407407</c:v>
                </c:pt>
                <c:pt idx="2032" c:formatCode="h:mm:ss">
                  <c:v>0.418668981481481</c:v>
                </c:pt>
                <c:pt idx="2033" c:formatCode="h:mm:ss">
                  <c:v>0.418680555555556</c:v>
                </c:pt>
                <c:pt idx="2034" c:formatCode="h:mm:ss">
                  <c:v>0.41869212962963</c:v>
                </c:pt>
                <c:pt idx="2035" c:formatCode="h:mm:ss">
                  <c:v>0.418703703703704</c:v>
                </c:pt>
                <c:pt idx="2036" c:formatCode="h:mm:ss">
                  <c:v>0.418715277777778</c:v>
                </c:pt>
                <c:pt idx="2037" c:formatCode="h:mm:ss">
                  <c:v>0.418726851851852</c:v>
                </c:pt>
                <c:pt idx="2038" c:formatCode="h:mm:ss">
                  <c:v>0.418738425925926</c:v>
                </c:pt>
                <c:pt idx="2039" c:formatCode="h:mm:ss">
                  <c:v>0.41875</c:v>
                </c:pt>
                <c:pt idx="2040" c:formatCode="h:mm:ss">
                  <c:v>0.418761574074074</c:v>
                </c:pt>
                <c:pt idx="2041" c:formatCode="h:mm:ss">
                  <c:v>0.418773148148148</c:v>
                </c:pt>
                <c:pt idx="2042" c:formatCode="h:mm:ss">
                  <c:v>0.418784722222222</c:v>
                </c:pt>
                <c:pt idx="2043" c:formatCode="h:mm:ss">
                  <c:v>0.418796296296296</c:v>
                </c:pt>
                <c:pt idx="2044" c:formatCode="h:mm:ss">
                  <c:v>0.41880787037037</c:v>
                </c:pt>
                <c:pt idx="2045" c:formatCode="h:mm:ss">
                  <c:v>0.418819444444444</c:v>
                </c:pt>
                <c:pt idx="2046" c:formatCode="h:mm:ss">
                  <c:v>0.418831018518519</c:v>
                </c:pt>
                <c:pt idx="2047" c:formatCode="h:mm:ss">
                  <c:v>0.418842592592593</c:v>
                </c:pt>
                <c:pt idx="2048" c:formatCode="h:mm:ss">
                  <c:v>0.418854166666667</c:v>
                </c:pt>
                <c:pt idx="2049" c:formatCode="h:mm:ss">
                  <c:v>0.418865740740741</c:v>
                </c:pt>
                <c:pt idx="2050" c:formatCode="h:mm:ss">
                  <c:v>0.418877314814815</c:v>
                </c:pt>
                <c:pt idx="2051" c:formatCode="h:mm:ss">
                  <c:v>0.418888888888889</c:v>
                </c:pt>
                <c:pt idx="2052" c:formatCode="h:mm:ss">
                  <c:v>0.418900462962963</c:v>
                </c:pt>
                <c:pt idx="2053" c:formatCode="h:mm:ss">
                  <c:v>0.418912037037037</c:v>
                </c:pt>
                <c:pt idx="2054" c:formatCode="h:mm:ss">
                  <c:v>0.418923611111111</c:v>
                </c:pt>
                <c:pt idx="2055" c:formatCode="h:mm:ss">
                  <c:v>0.418935185185185</c:v>
                </c:pt>
                <c:pt idx="2056" c:formatCode="h:mm:ss">
                  <c:v>0.418946759259259</c:v>
                </c:pt>
                <c:pt idx="2057" c:formatCode="h:mm:ss">
                  <c:v>0.418958333333333</c:v>
                </c:pt>
                <c:pt idx="2058" c:formatCode="h:mm:ss">
                  <c:v>0.418969907407407</c:v>
                </c:pt>
                <c:pt idx="2059" c:formatCode="h:mm:ss">
                  <c:v>0.418981481481481</c:v>
                </c:pt>
                <c:pt idx="2060" c:formatCode="h:mm:ss">
                  <c:v>0.418993055555556</c:v>
                </c:pt>
                <c:pt idx="2061" c:formatCode="h:mm:ss">
                  <c:v>0.41900462962963</c:v>
                </c:pt>
                <c:pt idx="2062" c:formatCode="h:mm:ss">
                  <c:v>0.419016203703704</c:v>
                </c:pt>
                <c:pt idx="2063" c:formatCode="h:mm:ss">
                  <c:v>0.419027777777778</c:v>
                </c:pt>
                <c:pt idx="2064" c:formatCode="h:mm:ss">
                  <c:v>0.419039351851852</c:v>
                </c:pt>
                <c:pt idx="2065" c:formatCode="h:mm:ss">
                  <c:v>0.419050925925926</c:v>
                </c:pt>
                <c:pt idx="2066" c:formatCode="h:mm:ss">
                  <c:v>0.4190625</c:v>
                </c:pt>
                <c:pt idx="2067" c:formatCode="h:mm:ss">
                  <c:v>0.419074074074074</c:v>
                </c:pt>
                <c:pt idx="2068" c:formatCode="h:mm:ss">
                  <c:v>0.419085648148148</c:v>
                </c:pt>
                <c:pt idx="2069" c:formatCode="h:mm:ss">
                  <c:v>0.419097222222222</c:v>
                </c:pt>
                <c:pt idx="2070" c:formatCode="h:mm:ss">
                  <c:v>0.419108796296296</c:v>
                </c:pt>
                <c:pt idx="2071" c:formatCode="h:mm:ss">
                  <c:v>0.41912037037037</c:v>
                </c:pt>
                <c:pt idx="2072" c:formatCode="h:mm:ss">
                  <c:v>0.419131944444444</c:v>
                </c:pt>
                <c:pt idx="2073" c:formatCode="h:mm:ss">
                  <c:v>0.419143518518519</c:v>
                </c:pt>
                <c:pt idx="2074" c:formatCode="h:mm:ss">
                  <c:v>0.419155092592593</c:v>
                </c:pt>
                <c:pt idx="2075" c:formatCode="h:mm:ss">
                  <c:v>0.419166666666667</c:v>
                </c:pt>
                <c:pt idx="2076" c:formatCode="h:mm:ss">
                  <c:v>0.419178240740741</c:v>
                </c:pt>
                <c:pt idx="2077" c:formatCode="h:mm:ss">
                  <c:v>0.419189814814815</c:v>
                </c:pt>
                <c:pt idx="2078" c:formatCode="h:mm:ss">
                  <c:v>0.419201388888889</c:v>
                </c:pt>
                <c:pt idx="2079" c:formatCode="h:mm:ss">
                  <c:v>0.419212962962963</c:v>
                </c:pt>
                <c:pt idx="2080" c:formatCode="h:mm:ss">
                  <c:v>0.419224537037037</c:v>
                </c:pt>
                <c:pt idx="2081" c:formatCode="h:mm:ss">
                  <c:v>0.419236111111111</c:v>
                </c:pt>
                <c:pt idx="2082" c:formatCode="h:mm:ss">
                  <c:v>0.419247685185185</c:v>
                </c:pt>
                <c:pt idx="2083" c:formatCode="h:mm:ss">
                  <c:v>0.419259259259259</c:v>
                </c:pt>
                <c:pt idx="2084" c:formatCode="h:mm:ss">
                  <c:v>0.419270833333333</c:v>
                </c:pt>
                <c:pt idx="2085" c:formatCode="h:mm:ss">
                  <c:v>0.419282407407407</c:v>
                </c:pt>
                <c:pt idx="2086" c:formatCode="h:mm:ss">
                  <c:v>0.419293981481482</c:v>
                </c:pt>
                <c:pt idx="2087" c:formatCode="h:mm:ss">
                  <c:v>0.419305555555556</c:v>
                </c:pt>
                <c:pt idx="2088" c:formatCode="h:mm:ss">
                  <c:v>0.41931712962963</c:v>
                </c:pt>
                <c:pt idx="2089" c:formatCode="h:mm:ss">
                  <c:v>0.419328703703704</c:v>
                </c:pt>
                <c:pt idx="2090" c:formatCode="h:mm:ss">
                  <c:v>0.419340277777778</c:v>
                </c:pt>
                <c:pt idx="2091" c:formatCode="h:mm:ss">
                  <c:v>0.419351851851852</c:v>
                </c:pt>
                <c:pt idx="2092" c:formatCode="h:mm:ss">
                  <c:v>0.419363425925926</c:v>
                </c:pt>
                <c:pt idx="2093" c:formatCode="h:mm:ss">
                  <c:v>0.419375</c:v>
                </c:pt>
                <c:pt idx="2094" c:formatCode="h:mm:ss">
                  <c:v>0.419386574074074</c:v>
                </c:pt>
                <c:pt idx="2095" c:formatCode="h:mm:ss">
                  <c:v>0.419398148148148</c:v>
                </c:pt>
                <c:pt idx="2096" c:formatCode="h:mm:ss">
                  <c:v>0.419409722222222</c:v>
                </c:pt>
                <c:pt idx="2097" c:formatCode="h:mm:ss">
                  <c:v>0.419421296296296</c:v>
                </c:pt>
                <c:pt idx="2098" c:formatCode="h:mm:ss">
                  <c:v>0.41943287037037</c:v>
                </c:pt>
                <c:pt idx="2099" c:formatCode="h:mm:ss">
                  <c:v>0.419444444444444</c:v>
                </c:pt>
                <c:pt idx="2100" c:formatCode="h:mm:ss">
                  <c:v>0.419456018518519</c:v>
                </c:pt>
                <c:pt idx="2101" c:formatCode="h:mm:ss">
                  <c:v>0.419467592592593</c:v>
                </c:pt>
                <c:pt idx="2102" c:formatCode="h:mm:ss">
                  <c:v>0.419479166666667</c:v>
                </c:pt>
                <c:pt idx="2103" c:formatCode="h:mm:ss">
                  <c:v>0.419490740740741</c:v>
                </c:pt>
                <c:pt idx="2104" c:formatCode="h:mm:ss">
                  <c:v>0.419502314814815</c:v>
                </c:pt>
                <c:pt idx="2105" c:formatCode="h:mm:ss">
                  <c:v>0.419513888888889</c:v>
                </c:pt>
                <c:pt idx="2106" c:formatCode="h:mm:ss">
                  <c:v>0.419525462962963</c:v>
                </c:pt>
                <c:pt idx="2107" c:formatCode="h:mm:ss">
                  <c:v>0.419537037037037</c:v>
                </c:pt>
                <c:pt idx="2108" c:formatCode="h:mm:ss">
                  <c:v>0.419548611111111</c:v>
                </c:pt>
                <c:pt idx="2109" c:formatCode="h:mm:ss">
                  <c:v>0.419560185185185</c:v>
                </c:pt>
                <c:pt idx="2110" c:formatCode="h:mm:ss">
                  <c:v>0.419571759259259</c:v>
                </c:pt>
                <c:pt idx="2111" c:formatCode="h:mm:ss">
                  <c:v>0.419583333333333</c:v>
                </c:pt>
                <c:pt idx="2112" c:formatCode="h:mm:ss">
                  <c:v>0.419594907407407</c:v>
                </c:pt>
                <c:pt idx="2113" c:formatCode="h:mm:ss">
                  <c:v>0.419606481481481</c:v>
                </c:pt>
                <c:pt idx="2114" c:formatCode="h:mm:ss">
                  <c:v>0.419618055555556</c:v>
                </c:pt>
                <c:pt idx="2115" c:formatCode="h:mm:ss">
                  <c:v>0.41962962962963</c:v>
                </c:pt>
                <c:pt idx="2116" c:formatCode="h:mm:ss">
                  <c:v>0.419641203703704</c:v>
                </c:pt>
                <c:pt idx="2117" c:formatCode="h:mm:ss">
                  <c:v>0.419652777777778</c:v>
                </c:pt>
                <c:pt idx="2118" c:formatCode="h:mm:ss">
                  <c:v>0.419664351851852</c:v>
                </c:pt>
                <c:pt idx="2119" c:formatCode="h:mm:ss">
                  <c:v>0.419675925925926</c:v>
                </c:pt>
                <c:pt idx="2120" c:formatCode="h:mm:ss">
                  <c:v>0.4196875</c:v>
                </c:pt>
                <c:pt idx="2121" c:formatCode="h:mm:ss">
                  <c:v>0.419699074074074</c:v>
                </c:pt>
                <c:pt idx="2122" c:formatCode="h:mm:ss">
                  <c:v>0.419710648148148</c:v>
                </c:pt>
                <c:pt idx="2123" c:formatCode="h:mm:ss">
                  <c:v>0.419722222222222</c:v>
                </c:pt>
                <c:pt idx="2124" c:formatCode="h:mm:ss">
                  <c:v>0.419733796296296</c:v>
                </c:pt>
                <c:pt idx="2125" c:formatCode="h:mm:ss">
                  <c:v>0.41974537037037</c:v>
                </c:pt>
                <c:pt idx="2126" c:formatCode="h:mm:ss">
                  <c:v>0.419756944444444</c:v>
                </c:pt>
                <c:pt idx="2127" c:formatCode="h:mm:ss">
                  <c:v>0.419768518518518</c:v>
                </c:pt>
                <c:pt idx="2128" c:formatCode="h:mm:ss">
                  <c:v>0.419780092592593</c:v>
                </c:pt>
                <c:pt idx="2129" c:formatCode="h:mm:ss">
                  <c:v>0.419791666666667</c:v>
                </c:pt>
                <c:pt idx="2130" c:formatCode="h:mm:ss">
                  <c:v>0.419803240740741</c:v>
                </c:pt>
                <c:pt idx="2131" c:formatCode="h:mm:ss">
                  <c:v>0.419814814814815</c:v>
                </c:pt>
                <c:pt idx="2132" c:formatCode="h:mm:ss">
                  <c:v>0.419826388888889</c:v>
                </c:pt>
                <c:pt idx="2133" c:formatCode="h:mm:ss">
                  <c:v>0.419837962962963</c:v>
                </c:pt>
                <c:pt idx="2134" c:formatCode="h:mm:ss">
                  <c:v>0.419849537037037</c:v>
                </c:pt>
                <c:pt idx="2135" c:formatCode="h:mm:ss">
                  <c:v>0.419861111111111</c:v>
                </c:pt>
                <c:pt idx="2136" c:formatCode="h:mm:ss">
                  <c:v>0.419872685185185</c:v>
                </c:pt>
                <c:pt idx="2137" c:formatCode="h:mm:ss">
                  <c:v>0.419884259259259</c:v>
                </c:pt>
                <c:pt idx="2138" c:formatCode="h:mm:ss">
                  <c:v>0.419895833333333</c:v>
                </c:pt>
                <c:pt idx="2139" c:formatCode="h:mm:ss">
                  <c:v>0.419907407407407</c:v>
                </c:pt>
                <c:pt idx="2140" c:formatCode="h:mm:ss">
                  <c:v>0.419918981481481</c:v>
                </c:pt>
                <c:pt idx="2141" c:formatCode="h:mm:ss">
                  <c:v>0.419930555555556</c:v>
                </c:pt>
                <c:pt idx="2142" c:formatCode="h:mm:ss">
                  <c:v>0.41994212962963</c:v>
                </c:pt>
                <c:pt idx="2143" c:formatCode="h:mm:ss">
                  <c:v>0.419953703703704</c:v>
                </c:pt>
                <c:pt idx="2144" c:formatCode="h:mm:ss">
                  <c:v>0.419965277777778</c:v>
                </c:pt>
                <c:pt idx="2145" c:formatCode="h:mm:ss">
                  <c:v>0.419976851851852</c:v>
                </c:pt>
                <c:pt idx="2146" c:formatCode="h:mm:ss">
                  <c:v>0.419988425925926</c:v>
                </c:pt>
                <c:pt idx="2147" c:formatCode="h:mm:ss">
                  <c:v>0.42</c:v>
                </c:pt>
                <c:pt idx="2148" c:formatCode="h:mm:ss">
                  <c:v>0.420011574074074</c:v>
                </c:pt>
                <c:pt idx="2149" c:formatCode="h:mm:ss">
                  <c:v>0.420023148148148</c:v>
                </c:pt>
                <c:pt idx="2150" c:formatCode="h:mm:ss">
                  <c:v>0.420034722222222</c:v>
                </c:pt>
                <c:pt idx="2151" c:formatCode="h:mm:ss">
                  <c:v>0.420046296296296</c:v>
                </c:pt>
                <c:pt idx="2152" c:formatCode="h:mm:ss">
                  <c:v>0.42005787037037</c:v>
                </c:pt>
                <c:pt idx="2153" c:formatCode="h:mm:ss">
                  <c:v>0.420069444444444</c:v>
                </c:pt>
                <c:pt idx="2154" c:formatCode="h:mm:ss">
                  <c:v>0.420081018518518</c:v>
                </c:pt>
                <c:pt idx="2155" c:formatCode="h:mm:ss">
                  <c:v>0.420092592592593</c:v>
                </c:pt>
                <c:pt idx="2156" c:formatCode="h:mm:ss">
                  <c:v>0.420104166666667</c:v>
                </c:pt>
                <c:pt idx="2157" c:formatCode="h:mm:ss">
                  <c:v>0.420115740740741</c:v>
                </c:pt>
                <c:pt idx="2158" c:formatCode="h:mm:ss">
                  <c:v>0.420127314814815</c:v>
                </c:pt>
                <c:pt idx="2159" c:formatCode="h:mm:ss">
                  <c:v>0.420138888888889</c:v>
                </c:pt>
                <c:pt idx="2160" c:formatCode="h:mm:ss">
                  <c:v>0.420150462962963</c:v>
                </c:pt>
                <c:pt idx="2161" c:formatCode="h:mm:ss">
                  <c:v>0.420162037037037</c:v>
                </c:pt>
                <c:pt idx="2162" c:formatCode="h:mm:ss">
                  <c:v>0.420173611111111</c:v>
                </c:pt>
                <c:pt idx="2163" c:formatCode="h:mm:ss">
                  <c:v>0.420185185185185</c:v>
                </c:pt>
                <c:pt idx="2164" c:formatCode="h:mm:ss">
                  <c:v>0.420196759259259</c:v>
                </c:pt>
                <c:pt idx="2165" c:formatCode="h:mm:ss">
                  <c:v>0.420208333333333</c:v>
                </c:pt>
                <c:pt idx="2166" c:formatCode="h:mm:ss">
                  <c:v>0.420219907407407</c:v>
                </c:pt>
                <c:pt idx="2167" c:formatCode="h:mm:ss">
                  <c:v>0.420231481481481</c:v>
                </c:pt>
                <c:pt idx="2168" c:formatCode="h:mm:ss">
                  <c:v>0.420243055555556</c:v>
                </c:pt>
                <c:pt idx="2169" c:formatCode="h:mm:ss">
                  <c:v>0.42025462962963</c:v>
                </c:pt>
                <c:pt idx="2170" c:formatCode="h:mm:ss">
                  <c:v>0.420266203703704</c:v>
                </c:pt>
                <c:pt idx="2171" c:formatCode="h:mm:ss">
                  <c:v>0.420277777777778</c:v>
                </c:pt>
                <c:pt idx="2172" c:formatCode="h:mm:ss">
                  <c:v>0.420289351851852</c:v>
                </c:pt>
                <c:pt idx="2173" c:formatCode="h:mm:ss">
                  <c:v>0.420300925925926</c:v>
                </c:pt>
                <c:pt idx="2174" c:formatCode="h:mm:ss">
                  <c:v>0.4203125</c:v>
                </c:pt>
                <c:pt idx="2175" c:formatCode="h:mm:ss">
                  <c:v>0.420324074074074</c:v>
                </c:pt>
                <c:pt idx="2176" c:formatCode="h:mm:ss">
                  <c:v>0.420335648148148</c:v>
                </c:pt>
                <c:pt idx="2177" c:formatCode="h:mm:ss">
                  <c:v>0.420347222222222</c:v>
                </c:pt>
                <c:pt idx="2178" c:formatCode="h:mm:ss">
                  <c:v>0.420358796296296</c:v>
                </c:pt>
                <c:pt idx="2179" c:formatCode="h:mm:ss">
                  <c:v>0.42037037037037</c:v>
                </c:pt>
                <c:pt idx="2180" c:formatCode="h:mm:ss">
                  <c:v>0.420381944444444</c:v>
                </c:pt>
                <c:pt idx="2181" c:formatCode="h:mm:ss">
                  <c:v>0.420393518518519</c:v>
                </c:pt>
                <c:pt idx="2182" c:formatCode="h:mm:ss">
                  <c:v>0.420405092592593</c:v>
                </c:pt>
                <c:pt idx="2183" c:formatCode="h:mm:ss">
                  <c:v>0.420416666666667</c:v>
                </c:pt>
                <c:pt idx="2184" c:formatCode="h:mm:ss">
                  <c:v>0.420428240740741</c:v>
                </c:pt>
                <c:pt idx="2185" c:formatCode="h:mm:ss">
                  <c:v>0.420439814814815</c:v>
                </c:pt>
                <c:pt idx="2186" c:formatCode="h:mm:ss">
                  <c:v>0.420451388888889</c:v>
                </c:pt>
                <c:pt idx="2187" c:formatCode="h:mm:ss">
                  <c:v>0.420462962962963</c:v>
                </c:pt>
                <c:pt idx="2188" c:formatCode="h:mm:ss">
                  <c:v>0.420474537037037</c:v>
                </c:pt>
                <c:pt idx="2189" c:formatCode="h:mm:ss">
                  <c:v>0.420486111111111</c:v>
                </c:pt>
                <c:pt idx="2190" c:formatCode="h:mm:ss">
                  <c:v>0.420497685185185</c:v>
                </c:pt>
                <c:pt idx="2191" c:formatCode="h:mm:ss">
                  <c:v>0.420509259259259</c:v>
                </c:pt>
                <c:pt idx="2192" c:formatCode="h:mm:ss">
                  <c:v>0.420520833333333</c:v>
                </c:pt>
                <c:pt idx="2193" c:formatCode="h:mm:ss">
                  <c:v>0.420532407407407</c:v>
                </c:pt>
                <c:pt idx="2194" c:formatCode="h:mm:ss">
                  <c:v>0.420543981481481</c:v>
                </c:pt>
                <c:pt idx="2195" c:formatCode="h:mm:ss">
                  <c:v>0.420555555555556</c:v>
                </c:pt>
                <c:pt idx="2196" c:formatCode="h:mm:ss">
                  <c:v>0.42056712962963</c:v>
                </c:pt>
                <c:pt idx="2197" c:formatCode="h:mm:ss">
                  <c:v>0.420578703703704</c:v>
                </c:pt>
                <c:pt idx="2198" c:formatCode="h:mm:ss">
                  <c:v>0.420590277777778</c:v>
                </c:pt>
                <c:pt idx="2199" c:formatCode="h:mm:ss">
                  <c:v>0.420601851851852</c:v>
                </c:pt>
                <c:pt idx="2200" c:formatCode="h:mm:ss">
                  <c:v>0.420613425925926</c:v>
                </c:pt>
                <c:pt idx="2201" c:formatCode="h:mm:ss">
                  <c:v>0.420625</c:v>
                </c:pt>
                <c:pt idx="2202" c:formatCode="h:mm:ss">
                  <c:v>0.420636574074074</c:v>
                </c:pt>
                <c:pt idx="2203" c:formatCode="h:mm:ss">
                  <c:v>0.420648148148148</c:v>
                </c:pt>
                <c:pt idx="2204" c:formatCode="h:mm:ss">
                  <c:v>0.420659722222222</c:v>
                </c:pt>
                <c:pt idx="2205" c:formatCode="h:mm:ss">
                  <c:v>0.420671296296296</c:v>
                </c:pt>
                <c:pt idx="2206" c:formatCode="h:mm:ss">
                  <c:v>0.42068287037037</c:v>
                </c:pt>
                <c:pt idx="2207" c:formatCode="h:mm:ss">
                  <c:v>0.420694444444444</c:v>
                </c:pt>
                <c:pt idx="2208" c:formatCode="h:mm:ss">
                  <c:v>0.420706018518519</c:v>
                </c:pt>
                <c:pt idx="2209" c:formatCode="h:mm:ss">
                  <c:v>0.420717592592593</c:v>
                </c:pt>
                <c:pt idx="2210" c:formatCode="h:mm:ss">
                  <c:v>0.420729166666667</c:v>
                </c:pt>
                <c:pt idx="2211" c:formatCode="h:mm:ss">
                  <c:v>0.420740740740741</c:v>
                </c:pt>
                <c:pt idx="2212" c:formatCode="h:mm:ss">
                  <c:v>0.420752314814815</c:v>
                </c:pt>
                <c:pt idx="2213" c:formatCode="h:mm:ss">
                  <c:v>0.420763888888889</c:v>
                </c:pt>
                <c:pt idx="2214" c:formatCode="h:mm:ss">
                  <c:v>0.420775462962963</c:v>
                </c:pt>
                <c:pt idx="2215" c:formatCode="h:mm:ss">
                  <c:v>0.420787037037037</c:v>
                </c:pt>
                <c:pt idx="2216" c:formatCode="h:mm:ss">
                  <c:v>0.420798611111111</c:v>
                </c:pt>
                <c:pt idx="2217" c:formatCode="h:mm:ss">
                  <c:v>0.420810185185185</c:v>
                </c:pt>
                <c:pt idx="2218" c:formatCode="h:mm:ss">
                  <c:v>0.420821759259259</c:v>
                </c:pt>
                <c:pt idx="2219" c:formatCode="h:mm:ss">
                  <c:v>0.420833333333333</c:v>
                </c:pt>
                <c:pt idx="2220" c:formatCode="h:mm:ss">
                  <c:v>0.420844907407407</c:v>
                </c:pt>
                <c:pt idx="2221" c:formatCode="h:mm:ss">
                  <c:v>0.420856481481481</c:v>
                </c:pt>
                <c:pt idx="2222" c:formatCode="h:mm:ss">
                  <c:v>0.420868055555556</c:v>
                </c:pt>
                <c:pt idx="2223" c:formatCode="h:mm:ss">
                  <c:v>0.42087962962963</c:v>
                </c:pt>
                <c:pt idx="2224" c:formatCode="h:mm:ss">
                  <c:v>0.420891203703704</c:v>
                </c:pt>
                <c:pt idx="2225" c:formatCode="h:mm:ss">
                  <c:v>0.420902777777778</c:v>
                </c:pt>
                <c:pt idx="2226" c:formatCode="h:mm:ss">
                  <c:v>0.420914351851852</c:v>
                </c:pt>
                <c:pt idx="2227" c:formatCode="h:mm:ss">
                  <c:v>0.420925925925926</c:v>
                </c:pt>
                <c:pt idx="2228" c:formatCode="h:mm:ss">
                  <c:v>0.4209375</c:v>
                </c:pt>
                <c:pt idx="2229" c:formatCode="h:mm:ss">
                  <c:v>0.420949074074074</c:v>
                </c:pt>
                <c:pt idx="2230" c:formatCode="h:mm:ss">
                  <c:v>0.420960648148148</c:v>
                </c:pt>
                <c:pt idx="2231" c:formatCode="h:mm:ss">
                  <c:v>0.420972222222222</c:v>
                </c:pt>
                <c:pt idx="2232" c:formatCode="h:mm:ss">
                  <c:v>0.420983796296296</c:v>
                </c:pt>
                <c:pt idx="2233" c:formatCode="h:mm:ss">
                  <c:v>0.42099537037037</c:v>
                </c:pt>
                <c:pt idx="2234" c:formatCode="h:mm:ss">
                  <c:v>0.421006944444444</c:v>
                </c:pt>
                <c:pt idx="2235" c:formatCode="h:mm:ss">
                  <c:v>0.421018518518519</c:v>
                </c:pt>
                <c:pt idx="2236" c:formatCode="h:mm:ss">
                  <c:v>0.421030092592593</c:v>
                </c:pt>
                <c:pt idx="2237" c:formatCode="h:mm:ss">
                  <c:v>0.421041666666667</c:v>
                </c:pt>
                <c:pt idx="2238" c:formatCode="h:mm:ss">
                  <c:v>0.421053240740741</c:v>
                </c:pt>
                <c:pt idx="2239" c:formatCode="h:mm:ss">
                  <c:v>0.421064814814815</c:v>
                </c:pt>
                <c:pt idx="2240" c:formatCode="h:mm:ss">
                  <c:v>0.421076388888889</c:v>
                </c:pt>
                <c:pt idx="2241" c:formatCode="h:mm:ss">
                  <c:v>0.421087962962963</c:v>
                </c:pt>
                <c:pt idx="2242" c:formatCode="h:mm:ss">
                  <c:v>0.421099537037037</c:v>
                </c:pt>
                <c:pt idx="2243" c:formatCode="h:mm:ss">
                  <c:v>0.421111111111111</c:v>
                </c:pt>
                <c:pt idx="2244" c:formatCode="h:mm:ss">
                  <c:v>0.421122685185185</c:v>
                </c:pt>
                <c:pt idx="2245" c:formatCode="h:mm:ss">
                  <c:v>0.421134259259259</c:v>
                </c:pt>
                <c:pt idx="2246" c:formatCode="h:mm:ss">
                  <c:v>0.421145833333333</c:v>
                </c:pt>
                <c:pt idx="2247" c:formatCode="h:mm:ss">
                  <c:v>0.421157407407407</c:v>
                </c:pt>
                <c:pt idx="2248" c:formatCode="h:mm:ss">
                  <c:v>0.421168981481481</c:v>
                </c:pt>
                <c:pt idx="2249" c:formatCode="h:mm:ss">
                  <c:v>0.421180555555556</c:v>
                </c:pt>
                <c:pt idx="2250" c:formatCode="h:mm:ss">
                  <c:v>0.42119212962963</c:v>
                </c:pt>
                <c:pt idx="2251" c:formatCode="h:mm:ss">
                  <c:v>0.421203703703704</c:v>
                </c:pt>
                <c:pt idx="2252" c:formatCode="h:mm:ss">
                  <c:v>0.421215277777778</c:v>
                </c:pt>
                <c:pt idx="2253" c:formatCode="h:mm:ss">
                  <c:v>0.421226851851852</c:v>
                </c:pt>
                <c:pt idx="2254" c:formatCode="h:mm:ss">
                  <c:v>0.421238425925926</c:v>
                </c:pt>
                <c:pt idx="2255" c:formatCode="h:mm:ss">
                  <c:v>0.42125</c:v>
                </c:pt>
                <c:pt idx="2256" c:formatCode="h:mm:ss">
                  <c:v>0.421261574074074</c:v>
                </c:pt>
                <c:pt idx="2257" c:formatCode="h:mm:ss">
                  <c:v>0.421273148148148</c:v>
                </c:pt>
                <c:pt idx="2258" c:formatCode="h:mm:ss">
                  <c:v>0.421284722222222</c:v>
                </c:pt>
                <c:pt idx="2259" c:formatCode="h:mm:ss">
                  <c:v>0.421296296296296</c:v>
                </c:pt>
                <c:pt idx="2260" c:formatCode="h:mm:ss">
                  <c:v>0.42130787037037</c:v>
                </c:pt>
                <c:pt idx="2261" c:formatCode="h:mm:ss">
                  <c:v>0.421319444444444</c:v>
                </c:pt>
                <c:pt idx="2262" c:formatCode="h:mm:ss">
                  <c:v>0.421331018518519</c:v>
                </c:pt>
                <c:pt idx="2263" c:formatCode="h:mm:ss">
                  <c:v>0.421342592592593</c:v>
                </c:pt>
                <c:pt idx="2264" c:formatCode="h:mm:ss">
                  <c:v>0.421354166666667</c:v>
                </c:pt>
                <c:pt idx="2265" c:formatCode="h:mm:ss">
                  <c:v>0.421365740740741</c:v>
                </c:pt>
                <c:pt idx="2266" c:formatCode="h:mm:ss">
                  <c:v>0.421377314814815</c:v>
                </c:pt>
                <c:pt idx="2267" c:formatCode="h:mm:ss">
                  <c:v>0.421388888888889</c:v>
                </c:pt>
                <c:pt idx="2268" c:formatCode="h:mm:ss">
                  <c:v>0.421400462962963</c:v>
                </c:pt>
                <c:pt idx="2269" c:formatCode="h:mm:ss">
                  <c:v>0.421412037037037</c:v>
                </c:pt>
                <c:pt idx="2270" c:formatCode="h:mm:ss">
                  <c:v>0.421423611111111</c:v>
                </c:pt>
                <c:pt idx="2271" c:formatCode="h:mm:ss">
                  <c:v>0.421435185185185</c:v>
                </c:pt>
                <c:pt idx="2272" c:formatCode="h:mm:ss">
                  <c:v>0.421446759259259</c:v>
                </c:pt>
                <c:pt idx="2273" c:formatCode="h:mm:ss">
                  <c:v>0.421458333333333</c:v>
                </c:pt>
                <c:pt idx="2274" c:formatCode="h:mm:ss">
                  <c:v>0.421469907407407</c:v>
                </c:pt>
                <c:pt idx="2275" c:formatCode="h:mm:ss">
                  <c:v>0.421481481481482</c:v>
                </c:pt>
                <c:pt idx="2276" c:formatCode="h:mm:ss">
                  <c:v>0.421493055555556</c:v>
                </c:pt>
                <c:pt idx="2277" c:formatCode="h:mm:ss">
                  <c:v>0.42150462962963</c:v>
                </c:pt>
                <c:pt idx="2278" c:formatCode="h:mm:ss">
                  <c:v>0.421516203703704</c:v>
                </c:pt>
                <c:pt idx="2279" c:formatCode="h:mm:ss">
                  <c:v>0.421527777777778</c:v>
                </c:pt>
                <c:pt idx="2280" c:formatCode="h:mm:ss">
                  <c:v>0.421539351851852</c:v>
                </c:pt>
                <c:pt idx="2281" c:formatCode="h:mm:ss">
                  <c:v>0.421550925925926</c:v>
                </c:pt>
                <c:pt idx="2282" c:formatCode="h:mm:ss">
                  <c:v>0.4215625</c:v>
                </c:pt>
                <c:pt idx="2283" c:formatCode="h:mm:ss">
                  <c:v>0.421574074074074</c:v>
                </c:pt>
                <c:pt idx="2284" c:formatCode="h:mm:ss">
                  <c:v>0.421585648148148</c:v>
                </c:pt>
                <c:pt idx="2285" c:formatCode="h:mm:ss">
                  <c:v>0.421597222222222</c:v>
                </c:pt>
                <c:pt idx="2286" c:formatCode="h:mm:ss">
                  <c:v>0.421608796296296</c:v>
                </c:pt>
                <c:pt idx="2287" c:formatCode="h:mm:ss">
                  <c:v>0.42162037037037</c:v>
                </c:pt>
                <c:pt idx="2288" c:formatCode="h:mm:ss">
                  <c:v>0.421631944444444</c:v>
                </c:pt>
                <c:pt idx="2289" c:formatCode="h:mm:ss">
                  <c:v>0.421643518518519</c:v>
                </c:pt>
                <c:pt idx="2290" c:formatCode="h:mm:ss">
                  <c:v>0.421655092592593</c:v>
                </c:pt>
                <c:pt idx="2291" c:formatCode="h:mm:ss">
                  <c:v>0.421666666666667</c:v>
                </c:pt>
                <c:pt idx="2292" c:formatCode="h:mm:ss">
                  <c:v>0.421678240740741</c:v>
                </c:pt>
                <c:pt idx="2293" c:formatCode="h:mm:ss">
                  <c:v>0.421689814814815</c:v>
                </c:pt>
                <c:pt idx="2294" c:formatCode="h:mm:ss">
                  <c:v>0.421701388888889</c:v>
                </c:pt>
                <c:pt idx="2295" c:formatCode="h:mm:ss">
                  <c:v>0.421712962962963</c:v>
                </c:pt>
                <c:pt idx="2296" c:formatCode="h:mm:ss">
                  <c:v>0.421724537037037</c:v>
                </c:pt>
                <c:pt idx="2297" c:formatCode="h:mm:ss">
                  <c:v>0.421736111111111</c:v>
                </c:pt>
                <c:pt idx="2298" c:formatCode="h:mm:ss">
                  <c:v>0.421747685185185</c:v>
                </c:pt>
                <c:pt idx="2299" c:formatCode="h:mm:ss">
                  <c:v>0.421759259259259</c:v>
                </c:pt>
                <c:pt idx="2300" c:formatCode="h:mm:ss">
                  <c:v>0.421770833333333</c:v>
                </c:pt>
                <c:pt idx="2301" c:formatCode="h:mm:ss">
                  <c:v>0.421782407407407</c:v>
                </c:pt>
                <c:pt idx="2302" c:formatCode="h:mm:ss">
                  <c:v>0.421793981481482</c:v>
                </c:pt>
                <c:pt idx="2303" c:formatCode="h:mm:ss">
                  <c:v>0.421805555555556</c:v>
                </c:pt>
                <c:pt idx="2304" c:formatCode="h:mm:ss">
                  <c:v>0.42181712962963</c:v>
                </c:pt>
                <c:pt idx="2305" c:formatCode="h:mm:ss">
                  <c:v>0.421828703703704</c:v>
                </c:pt>
                <c:pt idx="2306" c:formatCode="h:mm:ss">
                  <c:v>0.421840277777778</c:v>
                </c:pt>
                <c:pt idx="2307" c:formatCode="h:mm:ss">
                  <c:v>0.421851851851852</c:v>
                </c:pt>
                <c:pt idx="2308" c:formatCode="h:mm:ss">
                  <c:v>0.421863425925926</c:v>
                </c:pt>
                <c:pt idx="2309" c:formatCode="h:mm:ss">
                  <c:v>0.421875</c:v>
                </c:pt>
                <c:pt idx="2310" c:formatCode="h:mm:ss">
                  <c:v>0.421886574074074</c:v>
                </c:pt>
                <c:pt idx="2311" c:formatCode="h:mm:ss">
                  <c:v>0.421898148148148</c:v>
                </c:pt>
                <c:pt idx="2312" c:formatCode="h:mm:ss">
                  <c:v>0.421909722222222</c:v>
                </c:pt>
                <c:pt idx="2313" c:formatCode="h:mm:ss">
                  <c:v>0.421921296296296</c:v>
                </c:pt>
                <c:pt idx="2314" c:formatCode="h:mm:ss">
                  <c:v>0.42193287037037</c:v>
                </c:pt>
                <c:pt idx="2315" c:formatCode="h:mm:ss">
                  <c:v>0.421944444444444</c:v>
                </c:pt>
                <c:pt idx="2316" c:formatCode="h:mm:ss">
                  <c:v>0.421956018518518</c:v>
                </c:pt>
                <c:pt idx="2317" c:formatCode="h:mm:ss">
                  <c:v>0.421967592592593</c:v>
                </c:pt>
                <c:pt idx="2318" c:formatCode="h:mm:ss">
                  <c:v>0.421979166666667</c:v>
                </c:pt>
                <c:pt idx="2319" c:formatCode="h:mm:ss">
                  <c:v>0.421990740740741</c:v>
                </c:pt>
                <c:pt idx="2320" c:formatCode="h:mm:ss">
                  <c:v>0.422002314814815</c:v>
                </c:pt>
                <c:pt idx="2321" c:formatCode="h:mm:ss">
                  <c:v>0.422013888888889</c:v>
                </c:pt>
                <c:pt idx="2322" c:formatCode="h:mm:ss">
                  <c:v>0.422025462962963</c:v>
                </c:pt>
                <c:pt idx="2323" c:formatCode="h:mm:ss">
                  <c:v>0.422037037037037</c:v>
                </c:pt>
                <c:pt idx="2324" c:formatCode="h:mm:ss">
                  <c:v>0.422048611111111</c:v>
                </c:pt>
                <c:pt idx="2325" c:formatCode="h:mm:ss">
                  <c:v>0.422060185185185</c:v>
                </c:pt>
                <c:pt idx="2326" c:formatCode="h:mm:ss">
                  <c:v>0.422071759259259</c:v>
                </c:pt>
                <c:pt idx="2327" c:formatCode="h:mm:ss">
                  <c:v>0.422083333333333</c:v>
                </c:pt>
                <c:pt idx="2328" c:formatCode="h:mm:ss">
                  <c:v>0.422094907407407</c:v>
                </c:pt>
                <c:pt idx="2329" c:formatCode="h:mm:ss">
                  <c:v>0.422106481481481</c:v>
                </c:pt>
                <c:pt idx="2330" c:formatCode="h:mm:ss">
                  <c:v>0.422118055555556</c:v>
                </c:pt>
                <c:pt idx="2331" c:formatCode="h:mm:ss">
                  <c:v>0.42212962962963</c:v>
                </c:pt>
                <c:pt idx="2332" c:formatCode="h:mm:ss">
                  <c:v>0.422141203703704</c:v>
                </c:pt>
                <c:pt idx="2333" c:formatCode="h:mm:ss">
                  <c:v>0.422152777777778</c:v>
                </c:pt>
                <c:pt idx="2334" c:formatCode="h:mm:ss">
                  <c:v>0.422164351851852</c:v>
                </c:pt>
                <c:pt idx="2335" c:formatCode="h:mm:ss">
                  <c:v>0.422175925925926</c:v>
                </c:pt>
                <c:pt idx="2336" c:formatCode="h:mm:ss">
                  <c:v>0.4221875</c:v>
                </c:pt>
                <c:pt idx="2337" c:formatCode="h:mm:ss">
                  <c:v>0.422199074074074</c:v>
                </c:pt>
                <c:pt idx="2338" c:formatCode="h:mm:ss">
                  <c:v>0.422210648148148</c:v>
                </c:pt>
                <c:pt idx="2339" c:formatCode="h:mm:ss">
                  <c:v>0.422222222222222</c:v>
                </c:pt>
                <c:pt idx="2340" c:formatCode="h:mm:ss">
                  <c:v>0.422233796296296</c:v>
                </c:pt>
                <c:pt idx="2341" c:formatCode="h:mm:ss">
                  <c:v>0.42224537037037</c:v>
                </c:pt>
                <c:pt idx="2342" c:formatCode="h:mm:ss">
                  <c:v>0.422256944444444</c:v>
                </c:pt>
                <c:pt idx="2343" c:formatCode="h:mm:ss">
                  <c:v>0.422268518518518</c:v>
                </c:pt>
                <c:pt idx="2344" c:formatCode="h:mm:ss">
                  <c:v>0.422280092592593</c:v>
                </c:pt>
                <c:pt idx="2345" c:formatCode="h:mm:ss">
                  <c:v>0.422291666666667</c:v>
                </c:pt>
                <c:pt idx="2346" c:formatCode="h:mm:ss">
                  <c:v>0.422303240740741</c:v>
                </c:pt>
                <c:pt idx="2347" c:formatCode="h:mm:ss">
                  <c:v>0.422314814814815</c:v>
                </c:pt>
                <c:pt idx="2348" c:formatCode="h:mm:ss">
                  <c:v>0.422326388888889</c:v>
                </c:pt>
                <c:pt idx="2349" c:formatCode="h:mm:ss">
                  <c:v>0.422337962962963</c:v>
                </c:pt>
                <c:pt idx="2350" c:formatCode="h:mm:ss">
                  <c:v>0.422349537037037</c:v>
                </c:pt>
                <c:pt idx="2351" c:formatCode="h:mm:ss">
                  <c:v>0.422361111111111</c:v>
                </c:pt>
                <c:pt idx="2352" c:formatCode="h:mm:ss">
                  <c:v>0.422372685185185</c:v>
                </c:pt>
                <c:pt idx="2353" c:formatCode="h:mm:ss">
                  <c:v>0.422384259259259</c:v>
                </c:pt>
                <c:pt idx="2354" c:formatCode="h:mm:ss">
                  <c:v>0.422395833333333</c:v>
                </c:pt>
                <c:pt idx="2355" c:formatCode="h:mm:ss">
                  <c:v>0.422407407407407</c:v>
                </c:pt>
                <c:pt idx="2356" c:formatCode="h:mm:ss">
                  <c:v>0.422418981481481</c:v>
                </c:pt>
                <c:pt idx="2357" c:formatCode="h:mm:ss">
                  <c:v>0.422430555555556</c:v>
                </c:pt>
                <c:pt idx="2358" c:formatCode="h:mm:ss">
                  <c:v>0.42244212962963</c:v>
                </c:pt>
                <c:pt idx="2359" c:formatCode="h:mm:ss">
                  <c:v>0.422453703703704</c:v>
                </c:pt>
                <c:pt idx="2360" c:formatCode="h:mm:ss">
                  <c:v>0.422465277777778</c:v>
                </c:pt>
                <c:pt idx="2361" c:formatCode="h:mm:ss">
                  <c:v>0.422476851851852</c:v>
                </c:pt>
                <c:pt idx="2362" c:formatCode="h:mm:ss">
                  <c:v>0.422488425925926</c:v>
                </c:pt>
                <c:pt idx="2363" c:formatCode="h:mm:ss">
                  <c:v>0.4225</c:v>
                </c:pt>
                <c:pt idx="2364" c:formatCode="h:mm:ss">
                  <c:v>0.422511574074074</c:v>
                </c:pt>
                <c:pt idx="2365" c:formatCode="h:mm:ss">
                  <c:v>0.422523148148148</c:v>
                </c:pt>
                <c:pt idx="2366" c:formatCode="h:mm:ss">
                  <c:v>0.422534722222222</c:v>
                </c:pt>
                <c:pt idx="2367" c:formatCode="h:mm:ss">
                  <c:v>0.422546296296296</c:v>
                </c:pt>
                <c:pt idx="2368" c:formatCode="h:mm:ss">
                  <c:v>0.42255787037037</c:v>
                </c:pt>
                <c:pt idx="2369" c:formatCode="h:mm:ss">
                  <c:v>0.422569444444444</c:v>
                </c:pt>
                <c:pt idx="2370" c:formatCode="h:mm:ss">
                  <c:v>0.422581018518519</c:v>
                </c:pt>
                <c:pt idx="2371" c:formatCode="h:mm:ss">
                  <c:v>0.422592592592593</c:v>
                </c:pt>
                <c:pt idx="2372" c:formatCode="h:mm:ss">
                  <c:v>0.422604166666667</c:v>
                </c:pt>
                <c:pt idx="2373" c:formatCode="h:mm:ss">
                  <c:v>0.422615740740741</c:v>
                </c:pt>
                <c:pt idx="2374" c:formatCode="h:mm:ss">
                  <c:v>0.422627314814815</c:v>
                </c:pt>
                <c:pt idx="2375" c:formatCode="h:mm:ss">
                  <c:v>0.422638888888889</c:v>
                </c:pt>
                <c:pt idx="2376" c:formatCode="h:mm:ss">
                  <c:v>0.422650462962963</c:v>
                </c:pt>
                <c:pt idx="2377" c:formatCode="h:mm:ss">
                  <c:v>0.422662037037037</c:v>
                </c:pt>
                <c:pt idx="2378" c:formatCode="h:mm:ss">
                  <c:v>0.422673611111111</c:v>
                </c:pt>
                <c:pt idx="2379" c:formatCode="h:mm:ss">
                  <c:v>0.422685185185185</c:v>
                </c:pt>
                <c:pt idx="2380" c:formatCode="h:mm:ss">
                  <c:v>0.422696759259259</c:v>
                </c:pt>
                <c:pt idx="2381" c:formatCode="h:mm:ss">
                  <c:v>0.422708333333333</c:v>
                </c:pt>
                <c:pt idx="2382" c:formatCode="h:mm:ss">
                  <c:v>0.422719907407407</c:v>
                </c:pt>
                <c:pt idx="2383" c:formatCode="h:mm:ss">
                  <c:v>0.422731481481481</c:v>
                </c:pt>
                <c:pt idx="2384" c:formatCode="h:mm:ss">
                  <c:v>0.422743055555556</c:v>
                </c:pt>
                <c:pt idx="2385" c:formatCode="h:mm:ss">
                  <c:v>0.42275462962963</c:v>
                </c:pt>
                <c:pt idx="2386" c:formatCode="h:mm:ss">
                  <c:v>0.422766203703704</c:v>
                </c:pt>
                <c:pt idx="2387" c:formatCode="h:mm:ss">
                  <c:v>0.422777777777778</c:v>
                </c:pt>
                <c:pt idx="2388" c:formatCode="h:mm:ss">
                  <c:v>0.422789351851852</c:v>
                </c:pt>
                <c:pt idx="2389" c:formatCode="h:mm:ss">
                  <c:v>0.422800925925926</c:v>
                </c:pt>
                <c:pt idx="2390" c:formatCode="h:mm:ss">
                  <c:v>0.4228125</c:v>
                </c:pt>
                <c:pt idx="2391" c:formatCode="h:mm:ss">
                  <c:v>0.422824074074074</c:v>
                </c:pt>
                <c:pt idx="2392" c:formatCode="h:mm:ss">
                  <c:v>0.422835648148148</c:v>
                </c:pt>
                <c:pt idx="2393" c:formatCode="h:mm:ss">
                  <c:v>0.422847222222222</c:v>
                </c:pt>
                <c:pt idx="2394" c:formatCode="h:mm:ss">
                  <c:v>0.422858796296296</c:v>
                </c:pt>
                <c:pt idx="2395" c:formatCode="h:mm:ss">
                  <c:v>0.42287037037037</c:v>
                </c:pt>
                <c:pt idx="2396" c:formatCode="h:mm:ss">
                  <c:v>0.422881944444444</c:v>
                </c:pt>
                <c:pt idx="2397" c:formatCode="h:mm:ss">
                  <c:v>0.422893518518519</c:v>
                </c:pt>
                <c:pt idx="2398" c:formatCode="h:mm:ss">
                  <c:v>0.422905092592593</c:v>
                </c:pt>
                <c:pt idx="2399" c:formatCode="h:mm:ss">
                  <c:v>0.422916666666667</c:v>
                </c:pt>
                <c:pt idx="2400" c:formatCode="h:mm:ss">
                  <c:v>0.422928240740741</c:v>
                </c:pt>
                <c:pt idx="2401" c:formatCode="h:mm:ss">
                  <c:v>0.422939814814815</c:v>
                </c:pt>
                <c:pt idx="2402" c:formatCode="h:mm:ss">
                  <c:v>0.422951388888889</c:v>
                </c:pt>
                <c:pt idx="2403" c:formatCode="h:mm:ss">
                  <c:v>0.422962962962963</c:v>
                </c:pt>
                <c:pt idx="2404" c:formatCode="h:mm:ss">
                  <c:v>0.422974537037037</c:v>
                </c:pt>
                <c:pt idx="2405" c:formatCode="h:mm:ss">
                  <c:v>0.422986111111111</c:v>
                </c:pt>
                <c:pt idx="2406" c:formatCode="h:mm:ss">
                  <c:v>0.422997685185185</c:v>
                </c:pt>
                <c:pt idx="2407" c:formatCode="h:mm:ss">
                  <c:v>0.423009259259259</c:v>
                </c:pt>
                <c:pt idx="2408" c:formatCode="h:mm:ss">
                  <c:v>0.423020833333333</c:v>
                </c:pt>
                <c:pt idx="2409" c:formatCode="h:mm:ss">
                  <c:v>0.423032407407407</c:v>
                </c:pt>
                <c:pt idx="2410" c:formatCode="h:mm:ss">
                  <c:v>0.423043981481481</c:v>
                </c:pt>
                <c:pt idx="2411" c:formatCode="h:mm:ss">
                  <c:v>0.423055555555556</c:v>
                </c:pt>
                <c:pt idx="2412" c:formatCode="h:mm:ss">
                  <c:v>0.42306712962963</c:v>
                </c:pt>
                <c:pt idx="2413" c:formatCode="h:mm:ss">
                  <c:v>0.423078703703704</c:v>
                </c:pt>
                <c:pt idx="2414" c:formatCode="h:mm:ss">
                  <c:v>0.423090277777778</c:v>
                </c:pt>
                <c:pt idx="2415" c:formatCode="h:mm:ss">
                  <c:v>0.423101851851852</c:v>
                </c:pt>
                <c:pt idx="2416" c:formatCode="h:mm:ss">
                  <c:v>0.423113425925926</c:v>
                </c:pt>
                <c:pt idx="2417" c:formatCode="h:mm:ss">
                  <c:v>0.423125</c:v>
                </c:pt>
                <c:pt idx="2418" c:formatCode="h:mm:ss">
                  <c:v>0.423136574074074</c:v>
                </c:pt>
                <c:pt idx="2419" c:formatCode="h:mm:ss">
                  <c:v>0.423148148148148</c:v>
                </c:pt>
                <c:pt idx="2420" c:formatCode="h:mm:ss">
                  <c:v>0.423159722222222</c:v>
                </c:pt>
                <c:pt idx="2421" c:formatCode="h:mm:ss">
                  <c:v>0.423171296296296</c:v>
                </c:pt>
                <c:pt idx="2422" c:formatCode="h:mm:ss">
                  <c:v>0.42318287037037</c:v>
                </c:pt>
                <c:pt idx="2423" c:formatCode="h:mm:ss">
                  <c:v>0.423194444444444</c:v>
                </c:pt>
                <c:pt idx="2424" c:formatCode="h:mm:ss">
                  <c:v>0.423206018518519</c:v>
                </c:pt>
                <c:pt idx="2425" c:formatCode="h:mm:ss">
                  <c:v>0.423217592592593</c:v>
                </c:pt>
                <c:pt idx="2426" c:formatCode="h:mm:ss">
                  <c:v>0.423229166666667</c:v>
                </c:pt>
                <c:pt idx="2427" c:formatCode="h:mm:ss">
                  <c:v>0.423240740740741</c:v>
                </c:pt>
                <c:pt idx="2428" c:formatCode="h:mm:ss">
                  <c:v>0.423252314814815</c:v>
                </c:pt>
                <c:pt idx="2429" c:formatCode="h:mm:ss">
                  <c:v>0.423263888888889</c:v>
                </c:pt>
                <c:pt idx="2430" c:formatCode="h:mm:ss">
                  <c:v>0.423275462962963</c:v>
                </c:pt>
                <c:pt idx="2431" c:formatCode="h:mm:ss">
                  <c:v>0.423287037037037</c:v>
                </c:pt>
                <c:pt idx="2432" c:formatCode="h:mm:ss">
                  <c:v>0.423298611111111</c:v>
                </c:pt>
                <c:pt idx="2433" c:formatCode="h:mm:ss">
                  <c:v>0.423310185185185</c:v>
                </c:pt>
                <c:pt idx="2434" c:formatCode="h:mm:ss">
                  <c:v>0.423321759259259</c:v>
                </c:pt>
                <c:pt idx="2435" c:formatCode="h:mm:ss">
                  <c:v>0.423333333333333</c:v>
                </c:pt>
                <c:pt idx="2436" c:formatCode="h:mm:ss">
                  <c:v>0.423344907407407</c:v>
                </c:pt>
                <c:pt idx="2437" c:formatCode="h:mm:ss">
                  <c:v>0.423356481481481</c:v>
                </c:pt>
                <c:pt idx="2438" c:formatCode="h:mm:ss">
                  <c:v>0.423368055555556</c:v>
                </c:pt>
                <c:pt idx="2439" c:formatCode="h:mm:ss">
                  <c:v>0.42337962962963</c:v>
                </c:pt>
                <c:pt idx="2440" c:formatCode="h:mm:ss">
                  <c:v>0.423391203703704</c:v>
                </c:pt>
                <c:pt idx="2441" c:formatCode="h:mm:ss">
                  <c:v>0.423402777777778</c:v>
                </c:pt>
                <c:pt idx="2442" c:formatCode="h:mm:ss">
                  <c:v>0.423414351851852</c:v>
                </c:pt>
                <c:pt idx="2443" c:formatCode="h:mm:ss">
                  <c:v>0.423425925925926</c:v>
                </c:pt>
                <c:pt idx="2444" c:formatCode="h:mm:ss">
                  <c:v>0.4234375</c:v>
                </c:pt>
                <c:pt idx="2445" c:formatCode="h:mm:ss">
                  <c:v>0.423449074074074</c:v>
                </c:pt>
                <c:pt idx="2446" c:formatCode="h:mm:ss">
                  <c:v>0.423460648148148</c:v>
                </c:pt>
                <c:pt idx="2447" c:formatCode="h:mm:ss">
                  <c:v>0.423472222222222</c:v>
                </c:pt>
                <c:pt idx="2448" c:formatCode="h:mm:ss">
                  <c:v>0.423483796296296</c:v>
                </c:pt>
                <c:pt idx="2449" c:formatCode="h:mm:ss">
                  <c:v>0.42349537037037</c:v>
                </c:pt>
                <c:pt idx="2450" c:formatCode="h:mm:ss">
                  <c:v>0.423506944444444</c:v>
                </c:pt>
                <c:pt idx="2451" c:formatCode="h:mm:ss">
                  <c:v>0.423518518518519</c:v>
                </c:pt>
                <c:pt idx="2452" c:formatCode="h:mm:ss">
                  <c:v>0.423530092592593</c:v>
                </c:pt>
                <c:pt idx="2453" c:formatCode="h:mm:ss">
                  <c:v>0.423541666666667</c:v>
                </c:pt>
                <c:pt idx="2454" c:formatCode="h:mm:ss">
                  <c:v>0.423553240740741</c:v>
                </c:pt>
                <c:pt idx="2455" c:formatCode="h:mm:ss">
                  <c:v>0.423564814814815</c:v>
                </c:pt>
                <c:pt idx="2456" c:formatCode="h:mm:ss">
                  <c:v>0.423576388888889</c:v>
                </c:pt>
                <c:pt idx="2457" c:formatCode="h:mm:ss">
                  <c:v>0.423587962962963</c:v>
                </c:pt>
                <c:pt idx="2458" c:formatCode="h:mm:ss">
                  <c:v>0.423599537037037</c:v>
                </c:pt>
                <c:pt idx="2459" c:formatCode="h:mm:ss">
                  <c:v>0.423611111111111</c:v>
                </c:pt>
                <c:pt idx="2460" c:formatCode="h:mm:ss">
                  <c:v>0.423622685185185</c:v>
                </c:pt>
                <c:pt idx="2461" c:formatCode="h:mm:ss">
                  <c:v>0.423634259259259</c:v>
                </c:pt>
                <c:pt idx="2462" c:formatCode="h:mm:ss">
                  <c:v>0.423645833333333</c:v>
                </c:pt>
                <c:pt idx="2463" c:formatCode="h:mm:ss">
                  <c:v>0.423657407407407</c:v>
                </c:pt>
                <c:pt idx="2464" c:formatCode="h:mm:ss">
                  <c:v>0.423668981481482</c:v>
                </c:pt>
                <c:pt idx="2465" c:formatCode="h:mm:ss">
                  <c:v>0.423680555555556</c:v>
                </c:pt>
                <c:pt idx="2466" c:formatCode="h:mm:ss">
                  <c:v>0.42369212962963</c:v>
                </c:pt>
                <c:pt idx="2467" c:formatCode="h:mm:ss">
                  <c:v>0.423703703703704</c:v>
                </c:pt>
                <c:pt idx="2468" c:formatCode="h:mm:ss">
                  <c:v>0.423715277777778</c:v>
                </c:pt>
                <c:pt idx="2469" c:formatCode="h:mm:ss">
                  <c:v>0.423726851851852</c:v>
                </c:pt>
                <c:pt idx="2470" c:formatCode="h:mm:ss">
                  <c:v>0.423738425925926</c:v>
                </c:pt>
                <c:pt idx="2471" c:formatCode="h:mm:ss">
                  <c:v>0.42375</c:v>
                </c:pt>
                <c:pt idx="2472" c:formatCode="h:mm:ss">
                  <c:v>0.423761574074074</c:v>
                </c:pt>
                <c:pt idx="2473" c:formatCode="h:mm:ss">
                  <c:v>0.423773148148148</c:v>
                </c:pt>
                <c:pt idx="2474" c:formatCode="h:mm:ss">
                  <c:v>0.423784722222222</c:v>
                </c:pt>
                <c:pt idx="2475" c:formatCode="h:mm:ss">
                  <c:v>0.423796296296296</c:v>
                </c:pt>
                <c:pt idx="2476" c:formatCode="h:mm:ss">
                  <c:v>0.42380787037037</c:v>
                </c:pt>
                <c:pt idx="2477" c:formatCode="h:mm:ss">
                  <c:v>0.423819444444444</c:v>
                </c:pt>
                <c:pt idx="2478" c:formatCode="h:mm:ss">
                  <c:v>0.423831018518519</c:v>
                </c:pt>
                <c:pt idx="2479" c:formatCode="h:mm:ss">
                  <c:v>0.423842592592593</c:v>
                </c:pt>
                <c:pt idx="2480" c:formatCode="h:mm:ss">
                  <c:v>0.423854166666667</c:v>
                </c:pt>
                <c:pt idx="2481" c:formatCode="h:mm:ss">
                  <c:v>0.423865740740741</c:v>
                </c:pt>
                <c:pt idx="2482" c:formatCode="h:mm:ss">
                  <c:v>0.423877314814815</c:v>
                </c:pt>
                <c:pt idx="2483" c:formatCode="h:mm:ss">
                  <c:v>0.423888888888889</c:v>
                </c:pt>
                <c:pt idx="2484" c:formatCode="h:mm:ss">
                  <c:v>0.423900462962963</c:v>
                </c:pt>
                <c:pt idx="2485" c:formatCode="h:mm:ss">
                  <c:v>0.423912037037037</c:v>
                </c:pt>
                <c:pt idx="2486" c:formatCode="h:mm:ss">
                  <c:v>0.423923611111111</c:v>
                </c:pt>
                <c:pt idx="2487" c:formatCode="h:mm:ss">
                  <c:v>0.423935185185185</c:v>
                </c:pt>
                <c:pt idx="2488" c:formatCode="h:mm:ss">
                  <c:v>0.423946759259259</c:v>
                </c:pt>
                <c:pt idx="2489" c:formatCode="h:mm:ss">
                  <c:v>0.423958333333333</c:v>
                </c:pt>
                <c:pt idx="2490" c:formatCode="h:mm:ss">
                  <c:v>0.423969907407407</c:v>
                </c:pt>
                <c:pt idx="2491" c:formatCode="h:mm:ss">
                  <c:v>0.423981481481482</c:v>
                </c:pt>
                <c:pt idx="2492" c:formatCode="h:mm:ss">
                  <c:v>0.423993055555556</c:v>
                </c:pt>
                <c:pt idx="2493" c:formatCode="h:mm:ss">
                  <c:v>0.42400462962963</c:v>
                </c:pt>
                <c:pt idx="2494" c:formatCode="h:mm:ss">
                  <c:v>0.424016203703704</c:v>
                </c:pt>
                <c:pt idx="2495" c:formatCode="h:mm:ss">
                  <c:v>0.424027777777778</c:v>
                </c:pt>
                <c:pt idx="2496" c:formatCode="h:mm:ss">
                  <c:v>0.424039351851852</c:v>
                </c:pt>
                <c:pt idx="2497" c:formatCode="h:mm:ss">
                  <c:v>0.424050925925926</c:v>
                </c:pt>
                <c:pt idx="2498" c:formatCode="h:mm:ss">
                  <c:v>0.4240625</c:v>
                </c:pt>
                <c:pt idx="2499" c:formatCode="h:mm:ss">
                  <c:v>0.424074074074074</c:v>
                </c:pt>
                <c:pt idx="2500" c:formatCode="h:mm:ss">
                  <c:v>0.424085648148148</c:v>
                </c:pt>
                <c:pt idx="2501" c:formatCode="h:mm:ss">
                  <c:v>0.424097222222222</c:v>
                </c:pt>
                <c:pt idx="2502" c:formatCode="h:mm:ss">
                  <c:v>0.424108796296296</c:v>
                </c:pt>
                <c:pt idx="2503" c:formatCode="h:mm:ss">
                  <c:v>0.42412037037037</c:v>
                </c:pt>
                <c:pt idx="2504" c:formatCode="h:mm:ss">
                  <c:v>0.424131944444444</c:v>
                </c:pt>
                <c:pt idx="2505" c:formatCode="h:mm:ss">
                  <c:v>0.424143518518519</c:v>
                </c:pt>
                <c:pt idx="2506" c:formatCode="h:mm:ss">
                  <c:v>0.424155092592593</c:v>
                </c:pt>
                <c:pt idx="2507" c:formatCode="h:mm:ss">
                  <c:v>0.424166666666667</c:v>
                </c:pt>
                <c:pt idx="2508" c:formatCode="h:mm:ss">
                  <c:v>0.424178240740741</c:v>
                </c:pt>
                <c:pt idx="2509" c:formatCode="h:mm:ss">
                  <c:v>0.424189814814815</c:v>
                </c:pt>
                <c:pt idx="2510" c:formatCode="h:mm:ss">
                  <c:v>0.424201388888889</c:v>
                </c:pt>
                <c:pt idx="2511" c:formatCode="h:mm:ss">
                  <c:v>0.424212962962963</c:v>
                </c:pt>
                <c:pt idx="2512" c:formatCode="h:mm:ss">
                  <c:v>0.424224537037037</c:v>
                </c:pt>
                <c:pt idx="2513" c:formatCode="h:mm:ss">
                  <c:v>0.424236111111111</c:v>
                </c:pt>
                <c:pt idx="2514" c:formatCode="h:mm:ss">
                  <c:v>0.424247685185185</c:v>
                </c:pt>
                <c:pt idx="2515" c:formatCode="h:mm:ss">
                  <c:v>0.424259259259259</c:v>
                </c:pt>
                <c:pt idx="2516" c:formatCode="h:mm:ss">
                  <c:v>0.424270833333333</c:v>
                </c:pt>
                <c:pt idx="2517" c:formatCode="h:mm:ss">
                  <c:v>0.424282407407407</c:v>
                </c:pt>
                <c:pt idx="2518" c:formatCode="h:mm:ss">
                  <c:v>0.424293981481481</c:v>
                </c:pt>
                <c:pt idx="2519" c:formatCode="h:mm:ss">
                  <c:v>0.424305555555556</c:v>
                </c:pt>
                <c:pt idx="2520" c:formatCode="h:mm:ss">
                  <c:v>0.42431712962963</c:v>
                </c:pt>
                <c:pt idx="2521" c:formatCode="h:mm:ss">
                  <c:v>0.424328703703704</c:v>
                </c:pt>
                <c:pt idx="2522" c:formatCode="h:mm:ss">
                  <c:v>0.424340277777778</c:v>
                </c:pt>
                <c:pt idx="2523" c:formatCode="h:mm:ss">
                  <c:v>0.424351851851852</c:v>
                </c:pt>
                <c:pt idx="2524" c:formatCode="h:mm:ss">
                  <c:v>0.424363425925926</c:v>
                </c:pt>
                <c:pt idx="2525" c:formatCode="h:mm:ss">
                  <c:v>0.424375</c:v>
                </c:pt>
                <c:pt idx="2526" c:formatCode="h:mm:ss">
                  <c:v>0.424386574074074</c:v>
                </c:pt>
                <c:pt idx="2527" c:formatCode="h:mm:ss">
                  <c:v>0.424398148148148</c:v>
                </c:pt>
                <c:pt idx="2528" c:formatCode="h:mm:ss">
                  <c:v>0.424409722222222</c:v>
                </c:pt>
                <c:pt idx="2529" c:formatCode="h:mm:ss">
                  <c:v>0.424421296296296</c:v>
                </c:pt>
                <c:pt idx="2530" c:formatCode="h:mm:ss">
                  <c:v>0.42443287037037</c:v>
                </c:pt>
                <c:pt idx="2531" c:formatCode="h:mm:ss">
                  <c:v>0.424444444444444</c:v>
                </c:pt>
                <c:pt idx="2532" c:formatCode="h:mm:ss">
                  <c:v>0.424456018518518</c:v>
                </c:pt>
                <c:pt idx="2533" c:formatCode="h:mm:ss">
                  <c:v>0.424467592592593</c:v>
                </c:pt>
                <c:pt idx="2534" c:formatCode="h:mm:ss">
                  <c:v>0.424479166666667</c:v>
                </c:pt>
                <c:pt idx="2535" c:formatCode="h:mm:ss">
                  <c:v>0.424490740740741</c:v>
                </c:pt>
                <c:pt idx="2536" c:formatCode="h:mm:ss">
                  <c:v>0.424502314814815</c:v>
                </c:pt>
                <c:pt idx="2537" c:formatCode="h:mm:ss">
                  <c:v>0.424513888888889</c:v>
                </c:pt>
                <c:pt idx="2538" c:formatCode="h:mm:ss">
                  <c:v>0.424525462962963</c:v>
                </c:pt>
                <c:pt idx="2539" c:formatCode="h:mm:ss">
                  <c:v>0.424537037037037</c:v>
                </c:pt>
                <c:pt idx="2540" c:formatCode="h:mm:ss">
                  <c:v>0.424548611111111</c:v>
                </c:pt>
                <c:pt idx="2541" c:formatCode="h:mm:ss">
                  <c:v>0.424560185185185</c:v>
                </c:pt>
                <c:pt idx="2542" c:formatCode="h:mm:ss">
                  <c:v>0.424571759259259</c:v>
                </c:pt>
                <c:pt idx="2543" c:formatCode="h:mm:ss">
                  <c:v>0.424583333333333</c:v>
                </c:pt>
                <c:pt idx="2544" c:formatCode="h:mm:ss">
                  <c:v>0.424594907407407</c:v>
                </c:pt>
                <c:pt idx="2545" c:formatCode="h:mm:ss">
                  <c:v>0.424606481481481</c:v>
                </c:pt>
                <c:pt idx="2546" c:formatCode="h:mm:ss">
                  <c:v>0.424618055555556</c:v>
                </c:pt>
                <c:pt idx="2547" c:formatCode="h:mm:ss">
                  <c:v>0.42462962962963</c:v>
                </c:pt>
                <c:pt idx="2548" c:formatCode="h:mm:ss">
                  <c:v>0.424641203703704</c:v>
                </c:pt>
                <c:pt idx="2549" c:formatCode="h:mm:ss">
                  <c:v>0.424652777777778</c:v>
                </c:pt>
                <c:pt idx="2550" c:formatCode="h:mm:ss">
                  <c:v>0.424664351851852</c:v>
                </c:pt>
                <c:pt idx="2551" c:formatCode="h:mm:ss">
                  <c:v>0.424675925925926</c:v>
                </c:pt>
                <c:pt idx="2552" c:formatCode="h:mm:ss">
                  <c:v>0.4246875</c:v>
                </c:pt>
                <c:pt idx="2553" c:formatCode="h:mm:ss">
                  <c:v>0.424699074074074</c:v>
                </c:pt>
                <c:pt idx="2554" c:formatCode="h:mm:ss">
                  <c:v>0.424710648148148</c:v>
                </c:pt>
                <c:pt idx="2555" c:formatCode="h:mm:ss">
                  <c:v>0.424722222222222</c:v>
                </c:pt>
                <c:pt idx="2556" c:formatCode="h:mm:ss">
                  <c:v>0.424733796296296</c:v>
                </c:pt>
                <c:pt idx="2557" c:formatCode="h:mm:ss">
                  <c:v>0.42474537037037</c:v>
                </c:pt>
                <c:pt idx="2558" c:formatCode="h:mm:ss">
                  <c:v>0.424756944444444</c:v>
                </c:pt>
                <c:pt idx="2559" c:formatCode="h:mm:ss">
                  <c:v>0.424768518518519</c:v>
                </c:pt>
                <c:pt idx="2560" c:formatCode="h:mm:ss">
                  <c:v>0.424780092592593</c:v>
                </c:pt>
                <c:pt idx="2561" c:formatCode="h:mm:ss">
                  <c:v>0.424791666666667</c:v>
                </c:pt>
                <c:pt idx="2562" c:formatCode="h:mm:ss">
                  <c:v>0.424803240740741</c:v>
                </c:pt>
                <c:pt idx="2563" c:formatCode="h:mm:ss">
                  <c:v>0.424814814814815</c:v>
                </c:pt>
                <c:pt idx="2564" c:formatCode="h:mm:ss">
                  <c:v>0.424826388888889</c:v>
                </c:pt>
                <c:pt idx="2565" c:formatCode="h:mm:ss">
                  <c:v>0.424837962962963</c:v>
                </c:pt>
                <c:pt idx="2566" c:formatCode="h:mm:ss">
                  <c:v>0.424849537037037</c:v>
                </c:pt>
                <c:pt idx="2567" c:formatCode="h:mm:ss">
                  <c:v>0.424861111111111</c:v>
                </c:pt>
                <c:pt idx="2568" c:formatCode="h:mm:ss">
                  <c:v>0.424872685185185</c:v>
                </c:pt>
                <c:pt idx="2569" c:formatCode="h:mm:ss">
                  <c:v>0.424884259259259</c:v>
                </c:pt>
                <c:pt idx="2570" c:formatCode="h:mm:ss">
                  <c:v>0.424895833333333</c:v>
                </c:pt>
                <c:pt idx="2571" c:formatCode="h:mm:ss">
                  <c:v>0.424907407407407</c:v>
                </c:pt>
                <c:pt idx="2572" c:formatCode="h:mm:ss">
                  <c:v>0.424918981481481</c:v>
                </c:pt>
                <c:pt idx="2573" c:formatCode="h:mm:ss">
                  <c:v>0.424930555555556</c:v>
                </c:pt>
                <c:pt idx="2574" c:formatCode="h:mm:ss">
                  <c:v>0.42494212962963</c:v>
                </c:pt>
                <c:pt idx="2575" c:formatCode="h:mm:ss">
                  <c:v>0.424953703703704</c:v>
                </c:pt>
                <c:pt idx="2576" c:formatCode="h:mm:ss">
                  <c:v>0.424965277777778</c:v>
                </c:pt>
                <c:pt idx="2577" c:formatCode="h:mm:ss">
                  <c:v>0.424976851851852</c:v>
                </c:pt>
                <c:pt idx="2578" c:formatCode="h:mm:ss">
                  <c:v>0.424988425925926</c:v>
                </c:pt>
                <c:pt idx="2579" c:formatCode="h:mm:ss">
                  <c:v>0.425</c:v>
                </c:pt>
                <c:pt idx="2580" c:formatCode="h:mm:ss">
                  <c:v>0.425011574074074</c:v>
                </c:pt>
                <c:pt idx="2581" c:formatCode="h:mm:ss">
                  <c:v>0.425023148148148</c:v>
                </c:pt>
                <c:pt idx="2582" c:formatCode="h:mm:ss">
                  <c:v>0.425034722222222</c:v>
                </c:pt>
                <c:pt idx="2583" c:formatCode="h:mm:ss">
                  <c:v>0.425046296296296</c:v>
                </c:pt>
                <c:pt idx="2584" c:formatCode="h:mm:ss">
                  <c:v>0.42505787037037</c:v>
                </c:pt>
                <c:pt idx="2585" c:formatCode="h:mm:ss">
                  <c:v>0.425069444444444</c:v>
                </c:pt>
                <c:pt idx="2586" c:formatCode="h:mm:ss">
                  <c:v>0.425081018518519</c:v>
                </c:pt>
                <c:pt idx="2587" c:formatCode="h:mm:ss">
                  <c:v>0.425092592592593</c:v>
                </c:pt>
                <c:pt idx="2588" c:formatCode="h:mm:ss">
                  <c:v>0.425104166666667</c:v>
                </c:pt>
                <c:pt idx="2589" c:formatCode="h:mm:ss">
                  <c:v>0.425115740740741</c:v>
                </c:pt>
                <c:pt idx="2590" c:formatCode="h:mm:ss">
                  <c:v>0.425127314814815</c:v>
                </c:pt>
                <c:pt idx="2591" c:formatCode="h:mm:ss">
                  <c:v>0.425138888888889</c:v>
                </c:pt>
                <c:pt idx="2592" c:formatCode="h:mm:ss">
                  <c:v>0.425150462962963</c:v>
                </c:pt>
                <c:pt idx="2593" c:formatCode="h:mm:ss">
                  <c:v>0.425162037037037</c:v>
                </c:pt>
                <c:pt idx="2594" c:formatCode="h:mm:ss">
                  <c:v>0.425173611111111</c:v>
                </c:pt>
                <c:pt idx="2595" c:formatCode="h:mm:ss">
                  <c:v>0.425185185185185</c:v>
                </c:pt>
                <c:pt idx="2596" c:formatCode="h:mm:ss">
                  <c:v>0.425196759259259</c:v>
                </c:pt>
                <c:pt idx="2597" c:formatCode="h:mm:ss">
                  <c:v>0.425208333333333</c:v>
                </c:pt>
                <c:pt idx="2598" c:formatCode="h:mm:ss">
                  <c:v>0.425219907407407</c:v>
                </c:pt>
                <c:pt idx="2599" c:formatCode="h:mm:ss">
                  <c:v>0.425231481481481</c:v>
                </c:pt>
                <c:pt idx="2600" c:formatCode="h:mm:ss">
                  <c:v>0.425243055555556</c:v>
                </c:pt>
                <c:pt idx="2601" c:formatCode="h:mm:ss">
                  <c:v>0.42525462962963</c:v>
                </c:pt>
                <c:pt idx="2602" c:formatCode="h:mm:ss">
                  <c:v>0.425266203703704</c:v>
                </c:pt>
                <c:pt idx="2603" c:formatCode="h:mm:ss">
                  <c:v>0.425277777777778</c:v>
                </c:pt>
                <c:pt idx="2604" c:formatCode="h:mm:ss">
                  <c:v>0.425289351851852</c:v>
                </c:pt>
                <c:pt idx="2605" c:formatCode="h:mm:ss">
                  <c:v>0.425300925925926</c:v>
                </c:pt>
                <c:pt idx="2606" c:formatCode="h:mm:ss">
                  <c:v>0.4253125</c:v>
                </c:pt>
                <c:pt idx="2607" c:formatCode="h:mm:ss">
                  <c:v>0.425324074074074</c:v>
                </c:pt>
                <c:pt idx="2608" c:formatCode="h:mm:ss">
                  <c:v>0.425335648148148</c:v>
                </c:pt>
                <c:pt idx="2609" c:formatCode="h:mm:ss">
                  <c:v>0.425347222222222</c:v>
                </c:pt>
                <c:pt idx="2610" c:formatCode="h:mm:ss">
                  <c:v>0.425358796296296</c:v>
                </c:pt>
                <c:pt idx="2611" c:formatCode="h:mm:ss">
                  <c:v>0.42537037037037</c:v>
                </c:pt>
                <c:pt idx="2612" c:formatCode="h:mm:ss">
                  <c:v>0.425381944444444</c:v>
                </c:pt>
                <c:pt idx="2613" c:formatCode="h:mm:ss">
                  <c:v>0.425393518518519</c:v>
                </c:pt>
                <c:pt idx="2614" c:formatCode="h:mm:ss">
                  <c:v>0.425405092592593</c:v>
                </c:pt>
                <c:pt idx="2615" c:formatCode="h:mm:ss">
                  <c:v>0.425416666666667</c:v>
                </c:pt>
                <c:pt idx="2616" c:formatCode="h:mm:ss">
                  <c:v>0.425428240740741</c:v>
                </c:pt>
                <c:pt idx="2617" c:formatCode="h:mm:ss">
                  <c:v>0.425439814814815</c:v>
                </c:pt>
                <c:pt idx="2618" c:formatCode="h:mm:ss">
                  <c:v>0.425451388888889</c:v>
                </c:pt>
                <c:pt idx="2619" c:formatCode="h:mm:ss">
                  <c:v>0.425462962962963</c:v>
                </c:pt>
                <c:pt idx="2620" c:formatCode="h:mm:ss">
                  <c:v>0.425474537037037</c:v>
                </c:pt>
                <c:pt idx="2621" c:formatCode="h:mm:ss">
                  <c:v>0.425486111111111</c:v>
                </c:pt>
                <c:pt idx="2622" c:formatCode="h:mm:ss">
                  <c:v>0.425497685185185</c:v>
                </c:pt>
                <c:pt idx="2623" c:formatCode="h:mm:ss">
                  <c:v>0.425509259259259</c:v>
                </c:pt>
                <c:pt idx="2624" c:formatCode="h:mm:ss">
                  <c:v>0.425520833333333</c:v>
                </c:pt>
                <c:pt idx="2625" c:formatCode="h:mm:ss">
                  <c:v>0.425532407407407</c:v>
                </c:pt>
                <c:pt idx="2626" c:formatCode="h:mm:ss">
                  <c:v>0.425543981481481</c:v>
                </c:pt>
                <c:pt idx="2627" c:formatCode="h:mm:ss">
                  <c:v>0.425555555555556</c:v>
                </c:pt>
                <c:pt idx="2628" c:formatCode="h:mm:ss">
                  <c:v>0.42556712962963</c:v>
                </c:pt>
                <c:pt idx="2629" c:formatCode="h:mm:ss">
                  <c:v>0.425578703703704</c:v>
                </c:pt>
                <c:pt idx="2630" c:formatCode="h:mm:ss">
                  <c:v>0.425590277777778</c:v>
                </c:pt>
                <c:pt idx="2631" c:formatCode="h:mm:ss">
                  <c:v>0.425601851851852</c:v>
                </c:pt>
                <c:pt idx="2632" c:formatCode="h:mm:ss">
                  <c:v>0.425613425925926</c:v>
                </c:pt>
                <c:pt idx="2633" c:formatCode="h:mm:ss">
                  <c:v>0.425625</c:v>
                </c:pt>
                <c:pt idx="2634" c:formatCode="h:mm:ss">
                  <c:v>0.425636574074074</c:v>
                </c:pt>
                <c:pt idx="2635" c:formatCode="h:mm:ss">
                  <c:v>0.425648148148148</c:v>
                </c:pt>
                <c:pt idx="2636" c:formatCode="h:mm:ss">
                  <c:v>0.425659722222222</c:v>
                </c:pt>
                <c:pt idx="2637" c:formatCode="h:mm:ss">
                  <c:v>0.425671296296296</c:v>
                </c:pt>
                <c:pt idx="2638" c:formatCode="h:mm:ss">
                  <c:v>0.42568287037037</c:v>
                </c:pt>
                <c:pt idx="2639" c:formatCode="h:mm:ss">
                  <c:v>0.425694444444444</c:v>
                </c:pt>
                <c:pt idx="2640" c:formatCode="h:mm:ss">
                  <c:v>0.425706018518518</c:v>
                </c:pt>
                <c:pt idx="2641" c:formatCode="h:mm:ss">
                  <c:v>0.425717592592593</c:v>
                </c:pt>
                <c:pt idx="2642" c:formatCode="h:mm:ss">
                  <c:v>0.425729166666667</c:v>
                </c:pt>
                <c:pt idx="2643" c:formatCode="h:mm:ss">
                  <c:v>0.425740740740741</c:v>
                </c:pt>
                <c:pt idx="2644" c:formatCode="h:mm:ss">
                  <c:v>0.425752314814815</c:v>
                </c:pt>
                <c:pt idx="2645" c:formatCode="h:mm:ss">
                  <c:v>0.425763888888889</c:v>
                </c:pt>
                <c:pt idx="2646" c:formatCode="h:mm:ss">
                  <c:v>0.425775462962963</c:v>
                </c:pt>
                <c:pt idx="2647" c:formatCode="h:mm:ss">
                  <c:v>0.425787037037037</c:v>
                </c:pt>
                <c:pt idx="2648" c:formatCode="h:mm:ss">
                  <c:v>0.425798611111111</c:v>
                </c:pt>
                <c:pt idx="2649" c:formatCode="h:mm:ss">
                  <c:v>0.425810185185185</c:v>
                </c:pt>
                <c:pt idx="2650" c:formatCode="h:mm:ss">
                  <c:v>0.425821759259259</c:v>
                </c:pt>
                <c:pt idx="2651" c:formatCode="h:mm:ss">
                  <c:v>0.425833333333333</c:v>
                </c:pt>
                <c:pt idx="2652" c:formatCode="h:mm:ss">
                  <c:v>0.425844907407407</c:v>
                </c:pt>
                <c:pt idx="2653" c:formatCode="h:mm:ss">
                  <c:v>0.425856481481482</c:v>
                </c:pt>
                <c:pt idx="2654" c:formatCode="h:mm:ss">
                  <c:v>0.425868055555556</c:v>
                </c:pt>
                <c:pt idx="2655" c:formatCode="h:mm:ss">
                  <c:v>0.42587962962963</c:v>
                </c:pt>
                <c:pt idx="2656" c:formatCode="h:mm:ss">
                  <c:v>0.425891203703704</c:v>
                </c:pt>
                <c:pt idx="2657" c:formatCode="h:mm:ss">
                  <c:v>0.425902777777778</c:v>
                </c:pt>
                <c:pt idx="2658" c:formatCode="h:mm:ss">
                  <c:v>0.425914351851852</c:v>
                </c:pt>
                <c:pt idx="2659" c:formatCode="h:mm:ss">
                  <c:v>0.425925925925926</c:v>
                </c:pt>
                <c:pt idx="2660" c:formatCode="h:mm:ss">
                  <c:v>0.4259375</c:v>
                </c:pt>
                <c:pt idx="2661" c:formatCode="h:mm:ss">
                  <c:v>0.425949074074074</c:v>
                </c:pt>
                <c:pt idx="2662" c:formatCode="h:mm:ss">
                  <c:v>0.425960648148148</c:v>
                </c:pt>
                <c:pt idx="2663" c:formatCode="h:mm:ss">
                  <c:v>0.425972222222222</c:v>
                </c:pt>
                <c:pt idx="2664" c:formatCode="h:mm:ss">
                  <c:v>0.425983796296296</c:v>
                </c:pt>
                <c:pt idx="2665" c:formatCode="h:mm:ss">
                  <c:v>0.42599537037037</c:v>
                </c:pt>
                <c:pt idx="2666" c:formatCode="h:mm:ss">
                  <c:v>0.426006944444444</c:v>
                </c:pt>
                <c:pt idx="2667" c:formatCode="h:mm:ss">
                  <c:v>0.426018518518519</c:v>
                </c:pt>
                <c:pt idx="2668" c:formatCode="h:mm:ss">
                  <c:v>0.426030092592593</c:v>
                </c:pt>
                <c:pt idx="2669" c:formatCode="h:mm:ss">
                  <c:v>0.426041666666667</c:v>
                </c:pt>
                <c:pt idx="2670" c:formatCode="h:mm:ss">
                  <c:v>0.426053240740741</c:v>
                </c:pt>
                <c:pt idx="2671" c:formatCode="h:mm:ss">
                  <c:v>0.426064814814815</c:v>
                </c:pt>
                <c:pt idx="2672" c:formatCode="h:mm:ss">
                  <c:v>0.426076388888889</c:v>
                </c:pt>
                <c:pt idx="2673" c:formatCode="h:mm:ss">
                  <c:v>0.426087962962963</c:v>
                </c:pt>
                <c:pt idx="2674" c:formatCode="h:mm:ss">
                  <c:v>0.426099537037037</c:v>
                </c:pt>
                <c:pt idx="2675" c:formatCode="h:mm:ss">
                  <c:v>0.426111111111111</c:v>
                </c:pt>
                <c:pt idx="2676" c:formatCode="h:mm:ss">
                  <c:v>0.426122685185185</c:v>
                </c:pt>
                <c:pt idx="2677" c:formatCode="h:mm:ss">
                  <c:v>0.426134259259259</c:v>
                </c:pt>
                <c:pt idx="2678" c:formatCode="h:mm:ss">
                  <c:v>0.426145833333333</c:v>
                </c:pt>
                <c:pt idx="2679" c:formatCode="h:mm:ss">
                  <c:v>0.426157407407407</c:v>
                </c:pt>
                <c:pt idx="2680" c:formatCode="h:mm:ss">
                  <c:v>0.426168981481481</c:v>
                </c:pt>
                <c:pt idx="2681" c:formatCode="h:mm:ss">
                  <c:v>0.426180555555556</c:v>
                </c:pt>
                <c:pt idx="2682" c:formatCode="h:mm:ss">
                  <c:v>0.42619212962963</c:v>
                </c:pt>
                <c:pt idx="2683" c:formatCode="h:mm:ss">
                  <c:v>0.426203703703704</c:v>
                </c:pt>
                <c:pt idx="2684" c:formatCode="h:mm:ss">
                  <c:v>0.426215277777778</c:v>
                </c:pt>
                <c:pt idx="2685" c:formatCode="h:mm:ss">
                  <c:v>0.426226851851852</c:v>
                </c:pt>
                <c:pt idx="2686" c:formatCode="h:mm:ss">
                  <c:v>0.426238425925926</c:v>
                </c:pt>
                <c:pt idx="2687" c:formatCode="h:mm:ss">
                  <c:v>0.42625</c:v>
                </c:pt>
                <c:pt idx="2688" c:formatCode="h:mm:ss">
                  <c:v>0.426261574074074</c:v>
                </c:pt>
                <c:pt idx="2689" c:formatCode="h:mm:ss">
                  <c:v>0.426273148148148</c:v>
                </c:pt>
                <c:pt idx="2690" c:formatCode="h:mm:ss">
                  <c:v>0.426284722222222</c:v>
                </c:pt>
                <c:pt idx="2691" c:formatCode="h:mm:ss">
                  <c:v>0.426296296296296</c:v>
                </c:pt>
                <c:pt idx="2692" c:formatCode="h:mm:ss">
                  <c:v>0.42630787037037</c:v>
                </c:pt>
                <c:pt idx="2693" c:formatCode="h:mm:ss">
                  <c:v>0.426319444444444</c:v>
                </c:pt>
                <c:pt idx="2694" c:formatCode="h:mm:ss">
                  <c:v>0.426331018518519</c:v>
                </c:pt>
                <c:pt idx="2695" c:formatCode="h:mm:ss">
                  <c:v>0.426342592592593</c:v>
                </c:pt>
                <c:pt idx="2696" c:formatCode="h:mm:ss">
                  <c:v>0.426354166666667</c:v>
                </c:pt>
                <c:pt idx="2697" c:formatCode="h:mm:ss">
                  <c:v>0.426365740740741</c:v>
                </c:pt>
                <c:pt idx="2698" c:formatCode="h:mm:ss">
                  <c:v>0.426377314814815</c:v>
                </c:pt>
                <c:pt idx="2699" c:formatCode="h:mm:ss">
                  <c:v>0.426388888888889</c:v>
                </c:pt>
                <c:pt idx="2700" c:formatCode="h:mm:ss">
                  <c:v>0.426400462962963</c:v>
                </c:pt>
                <c:pt idx="2701" c:formatCode="h:mm:ss">
                  <c:v>0.426412037037037</c:v>
                </c:pt>
                <c:pt idx="2702" c:formatCode="h:mm:ss">
                  <c:v>0.426423611111111</c:v>
                </c:pt>
                <c:pt idx="2703" c:formatCode="h:mm:ss">
                  <c:v>0.426435185185185</c:v>
                </c:pt>
                <c:pt idx="2704" c:formatCode="h:mm:ss">
                  <c:v>0.426446759259259</c:v>
                </c:pt>
                <c:pt idx="2705" c:formatCode="h:mm:ss">
                  <c:v>0.426458333333333</c:v>
                </c:pt>
                <c:pt idx="2706" c:formatCode="h:mm:ss">
                  <c:v>0.426469907407407</c:v>
                </c:pt>
                <c:pt idx="2707" c:formatCode="h:mm:ss">
                  <c:v>0.426481481481481</c:v>
                </c:pt>
                <c:pt idx="2708" c:formatCode="h:mm:ss">
                  <c:v>0.426493055555556</c:v>
                </c:pt>
                <c:pt idx="2709" c:formatCode="h:mm:ss">
                  <c:v>0.42650462962963</c:v>
                </c:pt>
                <c:pt idx="2710" c:formatCode="h:mm:ss">
                  <c:v>0.426516203703704</c:v>
                </c:pt>
                <c:pt idx="2711" c:formatCode="h:mm:ss">
                  <c:v>0.426527777777778</c:v>
                </c:pt>
                <c:pt idx="2712" c:formatCode="h:mm:ss">
                  <c:v>0.426539351851852</c:v>
                </c:pt>
                <c:pt idx="2713" c:formatCode="h:mm:ss">
                  <c:v>0.426550925925926</c:v>
                </c:pt>
                <c:pt idx="2714" c:formatCode="h:mm:ss">
                  <c:v>0.4265625</c:v>
                </c:pt>
                <c:pt idx="2715" c:formatCode="h:mm:ss">
                  <c:v>0.426574074074074</c:v>
                </c:pt>
                <c:pt idx="2716" c:formatCode="h:mm:ss">
                  <c:v>0.426585648148148</c:v>
                </c:pt>
                <c:pt idx="2717" c:formatCode="h:mm:ss">
                  <c:v>0.426597222222222</c:v>
                </c:pt>
                <c:pt idx="2718" c:formatCode="h:mm:ss">
                  <c:v>0.426608796296296</c:v>
                </c:pt>
                <c:pt idx="2719" c:formatCode="h:mm:ss">
                  <c:v>0.42662037037037</c:v>
                </c:pt>
                <c:pt idx="2720" c:formatCode="h:mm:ss">
                  <c:v>0.426631944444444</c:v>
                </c:pt>
                <c:pt idx="2721" c:formatCode="h:mm:ss">
                  <c:v>0.426643518518519</c:v>
                </c:pt>
                <c:pt idx="2722" c:formatCode="h:mm:ss">
                  <c:v>0.426655092592593</c:v>
                </c:pt>
                <c:pt idx="2723" c:formatCode="h:mm:ss">
                  <c:v>0.426666666666667</c:v>
                </c:pt>
                <c:pt idx="2724" c:formatCode="h:mm:ss">
                  <c:v>0.426678240740741</c:v>
                </c:pt>
                <c:pt idx="2725" c:formatCode="h:mm:ss">
                  <c:v>0.426689814814815</c:v>
                </c:pt>
                <c:pt idx="2726" c:formatCode="h:mm:ss">
                  <c:v>0.426701388888889</c:v>
                </c:pt>
                <c:pt idx="2727" c:formatCode="h:mm:ss">
                  <c:v>0.426712962962963</c:v>
                </c:pt>
                <c:pt idx="2728" c:formatCode="h:mm:ss">
                  <c:v>0.426724537037037</c:v>
                </c:pt>
                <c:pt idx="2729" c:formatCode="h:mm:ss">
                  <c:v>0.426736111111111</c:v>
                </c:pt>
                <c:pt idx="2730" c:formatCode="h:mm:ss">
                  <c:v>0.426747685185185</c:v>
                </c:pt>
                <c:pt idx="2731" c:formatCode="h:mm:ss">
                  <c:v>0.426759259259259</c:v>
                </c:pt>
                <c:pt idx="2732" c:formatCode="h:mm:ss">
                  <c:v>0.426770833333333</c:v>
                </c:pt>
                <c:pt idx="2733" c:formatCode="h:mm:ss">
                  <c:v>0.426782407407407</c:v>
                </c:pt>
                <c:pt idx="2734" c:formatCode="h:mm:ss">
                  <c:v>0.426793981481481</c:v>
                </c:pt>
                <c:pt idx="2735" c:formatCode="h:mm:ss">
                  <c:v>0.426805555555556</c:v>
                </c:pt>
                <c:pt idx="2736" c:formatCode="h:mm:ss">
                  <c:v>0.42681712962963</c:v>
                </c:pt>
                <c:pt idx="2737" c:formatCode="h:mm:ss">
                  <c:v>0.426828703703704</c:v>
                </c:pt>
                <c:pt idx="2738" c:formatCode="h:mm:ss">
                  <c:v>0.426840277777778</c:v>
                </c:pt>
                <c:pt idx="2739" c:formatCode="h:mm:ss">
                  <c:v>0.426851851851852</c:v>
                </c:pt>
                <c:pt idx="2740" c:formatCode="h:mm:ss">
                  <c:v>0.426863425925926</c:v>
                </c:pt>
                <c:pt idx="2741" c:formatCode="h:mm:ss">
                  <c:v>0.426875</c:v>
                </c:pt>
                <c:pt idx="2742" c:formatCode="h:mm:ss">
                  <c:v>0.426886574074074</c:v>
                </c:pt>
                <c:pt idx="2743" c:formatCode="h:mm:ss">
                  <c:v>0.426898148148148</c:v>
                </c:pt>
                <c:pt idx="2744" c:formatCode="h:mm:ss">
                  <c:v>0.426909722222222</c:v>
                </c:pt>
                <c:pt idx="2745" c:formatCode="h:mm:ss">
                  <c:v>0.426921296296296</c:v>
                </c:pt>
                <c:pt idx="2746" c:formatCode="h:mm:ss">
                  <c:v>0.42693287037037</c:v>
                </c:pt>
                <c:pt idx="2747" c:formatCode="h:mm:ss">
                  <c:v>0.426944444444444</c:v>
                </c:pt>
                <c:pt idx="2748" c:formatCode="h:mm:ss">
                  <c:v>0.426956018518519</c:v>
                </c:pt>
                <c:pt idx="2749" c:formatCode="h:mm:ss">
                  <c:v>0.426967592592593</c:v>
                </c:pt>
                <c:pt idx="2750" c:formatCode="h:mm:ss">
                  <c:v>0.426979166666667</c:v>
                </c:pt>
                <c:pt idx="2751" c:formatCode="h:mm:ss">
                  <c:v>0.426990740740741</c:v>
                </c:pt>
                <c:pt idx="2752" c:formatCode="h:mm:ss">
                  <c:v>0.427002314814815</c:v>
                </c:pt>
                <c:pt idx="2753" c:formatCode="h:mm:ss">
                  <c:v>0.427013888888889</c:v>
                </c:pt>
                <c:pt idx="2754" c:formatCode="h:mm:ss">
                  <c:v>0.427025462962963</c:v>
                </c:pt>
                <c:pt idx="2755" c:formatCode="h:mm:ss">
                  <c:v>0.427037037037037</c:v>
                </c:pt>
                <c:pt idx="2756" c:formatCode="h:mm:ss">
                  <c:v>0.427048611111111</c:v>
                </c:pt>
                <c:pt idx="2757" c:formatCode="h:mm:ss">
                  <c:v>0.427060185185185</c:v>
                </c:pt>
                <c:pt idx="2758" c:formatCode="h:mm:ss">
                  <c:v>0.427071759259259</c:v>
                </c:pt>
                <c:pt idx="2759" c:formatCode="h:mm:ss">
                  <c:v>0.427083333333333</c:v>
                </c:pt>
                <c:pt idx="2760" c:formatCode="h:mm:ss">
                  <c:v>0.427094907407407</c:v>
                </c:pt>
                <c:pt idx="2761" c:formatCode="h:mm:ss">
                  <c:v>0.427106481481482</c:v>
                </c:pt>
                <c:pt idx="2762" c:formatCode="h:mm:ss">
                  <c:v>0.427118055555556</c:v>
                </c:pt>
                <c:pt idx="2763" c:formatCode="h:mm:ss">
                  <c:v>0.42712962962963</c:v>
                </c:pt>
                <c:pt idx="2764" c:formatCode="h:mm:ss">
                  <c:v>0.427141203703704</c:v>
                </c:pt>
                <c:pt idx="2765" c:formatCode="h:mm:ss">
                  <c:v>0.427152777777778</c:v>
                </c:pt>
                <c:pt idx="2766" c:formatCode="h:mm:ss">
                  <c:v>0.427164351851852</c:v>
                </c:pt>
                <c:pt idx="2767" c:formatCode="h:mm:ss">
                  <c:v>0.427175925925926</c:v>
                </c:pt>
                <c:pt idx="2768" c:formatCode="h:mm:ss">
                  <c:v>0.4271875</c:v>
                </c:pt>
                <c:pt idx="2769" c:formatCode="h:mm:ss">
                  <c:v>0.427199074074074</c:v>
                </c:pt>
                <c:pt idx="2770" c:formatCode="h:mm:ss">
                  <c:v>0.427210648148148</c:v>
                </c:pt>
                <c:pt idx="2771" c:formatCode="h:mm:ss">
                  <c:v>0.427222222222222</c:v>
                </c:pt>
                <c:pt idx="2772" c:formatCode="h:mm:ss">
                  <c:v>0.427233796296296</c:v>
                </c:pt>
                <c:pt idx="2773" c:formatCode="h:mm:ss">
                  <c:v>0.42724537037037</c:v>
                </c:pt>
                <c:pt idx="2774" c:formatCode="h:mm:ss">
                  <c:v>0.427256944444444</c:v>
                </c:pt>
                <c:pt idx="2775" c:formatCode="h:mm:ss">
                  <c:v>0.427268518518519</c:v>
                </c:pt>
                <c:pt idx="2776" c:formatCode="h:mm:ss">
                  <c:v>0.427280092592593</c:v>
                </c:pt>
                <c:pt idx="2777" c:formatCode="h:mm:ss">
                  <c:v>0.427291666666667</c:v>
                </c:pt>
                <c:pt idx="2778" c:formatCode="h:mm:ss">
                  <c:v>0.427303240740741</c:v>
                </c:pt>
                <c:pt idx="2779" c:formatCode="h:mm:ss">
                  <c:v>0.427314814814815</c:v>
                </c:pt>
                <c:pt idx="2780" c:formatCode="h:mm:ss">
                  <c:v>0.427326388888889</c:v>
                </c:pt>
                <c:pt idx="2781" c:formatCode="h:mm:ss">
                  <c:v>0.427337962962963</c:v>
                </c:pt>
                <c:pt idx="2782" c:formatCode="h:mm:ss">
                  <c:v>0.427349537037037</c:v>
                </c:pt>
                <c:pt idx="2783" c:formatCode="h:mm:ss">
                  <c:v>0.427361111111111</c:v>
                </c:pt>
                <c:pt idx="2784" c:formatCode="h:mm:ss">
                  <c:v>0.427372685185185</c:v>
                </c:pt>
                <c:pt idx="2785" c:formatCode="h:mm:ss">
                  <c:v>0.427384259259259</c:v>
                </c:pt>
                <c:pt idx="2786" c:formatCode="h:mm:ss">
                  <c:v>0.427395833333333</c:v>
                </c:pt>
                <c:pt idx="2787" c:formatCode="h:mm:ss">
                  <c:v>0.427407407407407</c:v>
                </c:pt>
                <c:pt idx="2788" c:formatCode="h:mm:ss">
                  <c:v>0.427418981481481</c:v>
                </c:pt>
                <c:pt idx="2789" c:formatCode="h:mm:ss">
                  <c:v>0.427430555555556</c:v>
                </c:pt>
                <c:pt idx="2790" c:formatCode="h:mm:ss">
                  <c:v>0.42744212962963</c:v>
                </c:pt>
                <c:pt idx="2791" c:formatCode="h:mm:ss">
                  <c:v>0.427453703703704</c:v>
                </c:pt>
                <c:pt idx="2792" c:formatCode="h:mm:ss">
                  <c:v>0.427465277777778</c:v>
                </c:pt>
                <c:pt idx="2793" c:formatCode="h:mm:ss">
                  <c:v>0.427476851851852</c:v>
                </c:pt>
                <c:pt idx="2794" c:formatCode="h:mm:ss">
                  <c:v>0.427488425925926</c:v>
                </c:pt>
                <c:pt idx="2795" c:formatCode="h:mm:ss">
                  <c:v>0.4275</c:v>
                </c:pt>
                <c:pt idx="2796" c:formatCode="h:mm:ss">
                  <c:v>0.427511574074074</c:v>
                </c:pt>
                <c:pt idx="2797" c:formatCode="h:mm:ss">
                  <c:v>0.427523148148148</c:v>
                </c:pt>
                <c:pt idx="2798" c:formatCode="h:mm:ss">
                  <c:v>0.427534722222222</c:v>
                </c:pt>
                <c:pt idx="2799" c:formatCode="h:mm:ss">
                  <c:v>0.427546296296296</c:v>
                </c:pt>
                <c:pt idx="2800" c:formatCode="h:mm:ss">
                  <c:v>0.42755787037037</c:v>
                </c:pt>
                <c:pt idx="2801" c:formatCode="h:mm:ss">
                  <c:v>0.427569444444444</c:v>
                </c:pt>
                <c:pt idx="2802" c:formatCode="h:mm:ss">
                  <c:v>0.427581018518518</c:v>
                </c:pt>
                <c:pt idx="2803" c:formatCode="h:mm:ss">
                  <c:v>0.427592592592593</c:v>
                </c:pt>
                <c:pt idx="2804" c:formatCode="h:mm:ss">
                  <c:v>0.427604166666667</c:v>
                </c:pt>
                <c:pt idx="2805" c:formatCode="h:mm:ss">
                  <c:v>0.427615740740741</c:v>
                </c:pt>
                <c:pt idx="2806" c:formatCode="h:mm:ss">
                  <c:v>0.427627314814815</c:v>
                </c:pt>
                <c:pt idx="2807" c:formatCode="h:mm:ss">
                  <c:v>0.427638888888889</c:v>
                </c:pt>
                <c:pt idx="2808" c:formatCode="h:mm:ss">
                  <c:v>0.427650462962963</c:v>
                </c:pt>
                <c:pt idx="2809" c:formatCode="h:mm:ss">
                  <c:v>0.427662037037037</c:v>
                </c:pt>
                <c:pt idx="2810" c:formatCode="h:mm:ss">
                  <c:v>0.427673611111111</c:v>
                </c:pt>
                <c:pt idx="2811" c:formatCode="h:mm:ss">
                  <c:v>0.427685185185185</c:v>
                </c:pt>
                <c:pt idx="2812" c:formatCode="h:mm:ss">
                  <c:v>0.427696759259259</c:v>
                </c:pt>
                <c:pt idx="2813" c:formatCode="h:mm:ss">
                  <c:v>0.427708333333333</c:v>
                </c:pt>
                <c:pt idx="2814" c:formatCode="h:mm:ss">
                  <c:v>0.427719907407407</c:v>
                </c:pt>
                <c:pt idx="2815" c:formatCode="h:mm:ss">
                  <c:v>0.427731481481481</c:v>
                </c:pt>
                <c:pt idx="2816" c:formatCode="h:mm:ss">
                  <c:v>0.427743055555556</c:v>
                </c:pt>
                <c:pt idx="2817" c:formatCode="h:mm:ss">
                  <c:v>0.42775462962963</c:v>
                </c:pt>
                <c:pt idx="2818" c:formatCode="h:mm:ss">
                  <c:v>0.427766203703704</c:v>
                </c:pt>
                <c:pt idx="2819" c:formatCode="h:mm:ss">
                  <c:v>0.427777777777778</c:v>
                </c:pt>
                <c:pt idx="2820" c:formatCode="h:mm:ss">
                  <c:v>0.427789351851852</c:v>
                </c:pt>
                <c:pt idx="2821" c:formatCode="h:mm:ss">
                  <c:v>0.427800925925926</c:v>
                </c:pt>
                <c:pt idx="2822" c:formatCode="h:mm:ss">
                  <c:v>0.4278125</c:v>
                </c:pt>
                <c:pt idx="2823" c:formatCode="h:mm:ss">
                  <c:v>0.427824074074074</c:v>
                </c:pt>
                <c:pt idx="2824" c:formatCode="h:mm:ss">
                  <c:v>0.427835648148148</c:v>
                </c:pt>
                <c:pt idx="2825" c:formatCode="h:mm:ss">
                  <c:v>0.427847222222222</c:v>
                </c:pt>
                <c:pt idx="2826" c:formatCode="h:mm:ss">
                  <c:v>0.427858796296296</c:v>
                </c:pt>
                <c:pt idx="2827" c:formatCode="h:mm:ss">
                  <c:v>0.42787037037037</c:v>
                </c:pt>
                <c:pt idx="2828" c:formatCode="h:mm:ss">
                  <c:v>0.427881944444444</c:v>
                </c:pt>
                <c:pt idx="2829" c:formatCode="h:mm:ss">
                  <c:v>0.427893518518518</c:v>
                </c:pt>
                <c:pt idx="2830" c:formatCode="h:mm:ss">
                  <c:v>0.427905092592593</c:v>
                </c:pt>
                <c:pt idx="2831" c:formatCode="h:mm:ss">
                  <c:v>0.427916666666667</c:v>
                </c:pt>
                <c:pt idx="2832" c:formatCode="h:mm:ss">
                  <c:v>0.427928240740741</c:v>
                </c:pt>
                <c:pt idx="2833" c:formatCode="h:mm:ss">
                  <c:v>0.427939814814815</c:v>
                </c:pt>
                <c:pt idx="2834" c:formatCode="h:mm:ss">
                  <c:v>0.427951388888889</c:v>
                </c:pt>
                <c:pt idx="2835" c:formatCode="h:mm:ss">
                  <c:v>0.427962962962963</c:v>
                </c:pt>
                <c:pt idx="2836" c:formatCode="h:mm:ss">
                  <c:v>0.427974537037037</c:v>
                </c:pt>
                <c:pt idx="2837" c:formatCode="h:mm:ss">
                  <c:v>0.427986111111111</c:v>
                </c:pt>
                <c:pt idx="2838" c:formatCode="h:mm:ss">
                  <c:v>0.427997685185185</c:v>
                </c:pt>
                <c:pt idx="2839" c:formatCode="h:mm:ss">
                  <c:v>0.428009259259259</c:v>
                </c:pt>
                <c:pt idx="2840" c:formatCode="h:mm:ss">
                  <c:v>0.428020833333333</c:v>
                </c:pt>
                <c:pt idx="2841" c:formatCode="h:mm:ss">
                  <c:v>0.428032407407407</c:v>
                </c:pt>
                <c:pt idx="2842" c:formatCode="h:mm:ss">
                  <c:v>0.428043981481481</c:v>
                </c:pt>
                <c:pt idx="2843" c:formatCode="h:mm:ss">
                  <c:v>0.428055555555556</c:v>
                </c:pt>
                <c:pt idx="2844" c:formatCode="h:mm:ss">
                  <c:v>0.42806712962963</c:v>
                </c:pt>
                <c:pt idx="2845" c:formatCode="h:mm:ss">
                  <c:v>0.428078703703704</c:v>
                </c:pt>
                <c:pt idx="2846" c:formatCode="h:mm:ss">
                  <c:v>0.428090277777778</c:v>
                </c:pt>
                <c:pt idx="2847" c:formatCode="h:mm:ss">
                  <c:v>0.428101851851852</c:v>
                </c:pt>
                <c:pt idx="2848" c:formatCode="h:mm:ss">
                  <c:v>0.428113425925926</c:v>
                </c:pt>
                <c:pt idx="2849" c:formatCode="h:mm:ss">
                  <c:v>0.428125</c:v>
                </c:pt>
                <c:pt idx="2850" c:formatCode="h:mm:ss">
                  <c:v>0.428136574074074</c:v>
                </c:pt>
                <c:pt idx="2851" c:formatCode="h:mm:ss">
                  <c:v>0.428148148148148</c:v>
                </c:pt>
                <c:pt idx="2852" c:formatCode="h:mm:ss">
                  <c:v>0.428159722222222</c:v>
                </c:pt>
                <c:pt idx="2853" c:formatCode="h:mm:ss">
                  <c:v>0.428171296296296</c:v>
                </c:pt>
                <c:pt idx="2854" c:formatCode="h:mm:ss">
                  <c:v>0.42818287037037</c:v>
                </c:pt>
                <c:pt idx="2855" c:formatCode="h:mm:ss">
                  <c:v>0.428194444444444</c:v>
                </c:pt>
                <c:pt idx="2856" c:formatCode="h:mm:ss">
                  <c:v>0.428206018518519</c:v>
                </c:pt>
                <c:pt idx="2857" c:formatCode="h:mm:ss">
                  <c:v>0.428217592592593</c:v>
                </c:pt>
                <c:pt idx="2858" c:formatCode="h:mm:ss">
                  <c:v>0.428229166666667</c:v>
                </c:pt>
                <c:pt idx="2859" c:formatCode="h:mm:ss">
                  <c:v>0.428240740740741</c:v>
                </c:pt>
                <c:pt idx="2860" c:formatCode="h:mm:ss">
                  <c:v>0.428252314814815</c:v>
                </c:pt>
                <c:pt idx="2861" c:formatCode="h:mm:ss">
                  <c:v>0.428263888888889</c:v>
                </c:pt>
                <c:pt idx="2862" c:formatCode="h:mm:ss">
                  <c:v>0.428275462962963</c:v>
                </c:pt>
                <c:pt idx="2863" c:formatCode="h:mm:ss">
                  <c:v>0.428287037037037</c:v>
                </c:pt>
                <c:pt idx="2864" c:formatCode="h:mm:ss">
                  <c:v>0.428298611111111</c:v>
                </c:pt>
                <c:pt idx="2865" c:formatCode="h:mm:ss">
                  <c:v>0.428310185185185</c:v>
                </c:pt>
                <c:pt idx="2866" c:formatCode="h:mm:ss">
                  <c:v>0.428321759259259</c:v>
                </c:pt>
                <c:pt idx="2867" c:formatCode="h:mm:ss">
                  <c:v>0.428333333333333</c:v>
                </c:pt>
                <c:pt idx="2868" c:formatCode="h:mm:ss">
                  <c:v>0.428344907407407</c:v>
                </c:pt>
                <c:pt idx="2869" c:formatCode="h:mm:ss">
                  <c:v>0.428356481481481</c:v>
                </c:pt>
                <c:pt idx="2870" c:formatCode="h:mm:ss">
                  <c:v>0.428368055555556</c:v>
                </c:pt>
                <c:pt idx="2871" c:formatCode="h:mm:ss">
                  <c:v>0.42837962962963</c:v>
                </c:pt>
                <c:pt idx="2872" c:formatCode="h:mm:ss">
                  <c:v>0.428391203703704</c:v>
                </c:pt>
                <c:pt idx="2873" c:formatCode="h:mm:ss">
                  <c:v>0.428402777777778</c:v>
                </c:pt>
                <c:pt idx="2874" c:formatCode="h:mm:ss">
                  <c:v>0.428414351851852</c:v>
                </c:pt>
                <c:pt idx="2875" c:formatCode="h:mm:ss">
                  <c:v>0.428425925925926</c:v>
                </c:pt>
                <c:pt idx="2876" c:formatCode="h:mm:ss">
                  <c:v>0.4284375</c:v>
                </c:pt>
                <c:pt idx="2877" c:formatCode="h:mm:ss">
                  <c:v>0.428449074074074</c:v>
                </c:pt>
                <c:pt idx="2878" c:formatCode="h:mm:ss">
                  <c:v>0.428460648148148</c:v>
                </c:pt>
                <c:pt idx="2879" c:formatCode="h:mm:ss">
                  <c:v>0.428472222222222</c:v>
                </c:pt>
                <c:pt idx="2880" c:formatCode="h:mm:ss">
                  <c:v>0.428483796296296</c:v>
                </c:pt>
                <c:pt idx="2881" c:formatCode="h:mm:ss">
                  <c:v>0.42849537037037</c:v>
                </c:pt>
                <c:pt idx="2882" c:formatCode="h:mm:ss">
                  <c:v>0.428506944444444</c:v>
                </c:pt>
                <c:pt idx="2883" c:formatCode="h:mm:ss">
                  <c:v>0.428518518518519</c:v>
                </c:pt>
                <c:pt idx="2884" c:formatCode="h:mm:ss">
                  <c:v>0.428530092592593</c:v>
                </c:pt>
                <c:pt idx="2885" c:formatCode="h:mm:ss">
                  <c:v>0.428541666666667</c:v>
                </c:pt>
                <c:pt idx="2886" c:formatCode="h:mm:ss">
                  <c:v>0.428553240740741</c:v>
                </c:pt>
                <c:pt idx="2887" c:formatCode="h:mm:ss">
                  <c:v>0.428564814814815</c:v>
                </c:pt>
                <c:pt idx="2888" c:formatCode="h:mm:ss">
                  <c:v>0.428576388888889</c:v>
                </c:pt>
                <c:pt idx="2889" c:formatCode="h:mm:ss">
                  <c:v>0.428587962962963</c:v>
                </c:pt>
                <c:pt idx="2890" c:formatCode="h:mm:ss">
                  <c:v>0.428599537037037</c:v>
                </c:pt>
                <c:pt idx="2891" c:formatCode="h:mm:ss">
                  <c:v>0.428611111111111</c:v>
                </c:pt>
                <c:pt idx="2892" c:formatCode="h:mm:ss">
                  <c:v>0.428622685185185</c:v>
                </c:pt>
                <c:pt idx="2893" c:formatCode="h:mm:ss">
                  <c:v>0.428634259259259</c:v>
                </c:pt>
                <c:pt idx="2894" c:formatCode="h:mm:ss">
                  <c:v>0.428645833333333</c:v>
                </c:pt>
                <c:pt idx="2895" c:formatCode="h:mm:ss">
                  <c:v>0.428657407407407</c:v>
                </c:pt>
                <c:pt idx="2896" c:formatCode="h:mm:ss">
                  <c:v>0.428668981481481</c:v>
                </c:pt>
                <c:pt idx="2897" c:formatCode="h:mm:ss">
                  <c:v>0.428680555555556</c:v>
                </c:pt>
                <c:pt idx="2898" c:formatCode="h:mm:ss">
                  <c:v>0.42869212962963</c:v>
                </c:pt>
                <c:pt idx="2899" c:formatCode="h:mm:ss">
                  <c:v>0.428703703703704</c:v>
                </c:pt>
                <c:pt idx="2900" c:formatCode="h:mm:ss">
                  <c:v>0.428715277777778</c:v>
                </c:pt>
                <c:pt idx="2901" c:formatCode="h:mm:ss">
                  <c:v>0.428726851851852</c:v>
                </c:pt>
                <c:pt idx="2902" c:formatCode="h:mm:ss">
                  <c:v>0.428738425925926</c:v>
                </c:pt>
                <c:pt idx="2903" c:formatCode="h:mm:ss">
                  <c:v>0.42875</c:v>
                </c:pt>
                <c:pt idx="2904" c:formatCode="h:mm:ss">
                  <c:v>0.428761574074074</c:v>
                </c:pt>
                <c:pt idx="2905" c:formatCode="h:mm:ss">
                  <c:v>0.428773148148148</c:v>
                </c:pt>
                <c:pt idx="2906" c:formatCode="h:mm:ss">
                  <c:v>0.428784722222222</c:v>
                </c:pt>
                <c:pt idx="2907" c:formatCode="h:mm:ss">
                  <c:v>0.428796296296296</c:v>
                </c:pt>
                <c:pt idx="2908" c:formatCode="h:mm:ss">
                  <c:v>0.42880787037037</c:v>
                </c:pt>
                <c:pt idx="2909" c:formatCode="h:mm:ss">
                  <c:v>0.428819444444444</c:v>
                </c:pt>
                <c:pt idx="2910" c:formatCode="h:mm:ss">
                  <c:v>0.428831018518519</c:v>
                </c:pt>
                <c:pt idx="2911" c:formatCode="h:mm:ss">
                  <c:v>0.428842592592593</c:v>
                </c:pt>
                <c:pt idx="2912" c:formatCode="h:mm:ss">
                  <c:v>0.428854166666667</c:v>
                </c:pt>
                <c:pt idx="2913" c:formatCode="h:mm:ss">
                  <c:v>0.428865740740741</c:v>
                </c:pt>
                <c:pt idx="2914" c:formatCode="h:mm:ss">
                  <c:v>0.428877314814815</c:v>
                </c:pt>
                <c:pt idx="2915" c:formatCode="h:mm:ss">
                  <c:v>0.428888888888889</c:v>
                </c:pt>
                <c:pt idx="2916" c:formatCode="h:mm:ss">
                  <c:v>0.428900462962963</c:v>
                </c:pt>
                <c:pt idx="2917" c:formatCode="h:mm:ss">
                  <c:v>0.428912037037037</c:v>
                </c:pt>
                <c:pt idx="2918" c:formatCode="h:mm:ss">
                  <c:v>0.428923611111111</c:v>
                </c:pt>
                <c:pt idx="2919" c:formatCode="h:mm:ss">
                  <c:v>0.428935185185185</c:v>
                </c:pt>
                <c:pt idx="2920" c:formatCode="h:mm:ss">
                  <c:v>0.428946759259259</c:v>
                </c:pt>
                <c:pt idx="2921" c:formatCode="h:mm:ss">
                  <c:v>0.428958333333333</c:v>
                </c:pt>
                <c:pt idx="2922" c:formatCode="h:mm:ss">
                  <c:v>0.428969907407407</c:v>
                </c:pt>
                <c:pt idx="2923" c:formatCode="h:mm:ss">
                  <c:v>0.428981481481481</c:v>
                </c:pt>
                <c:pt idx="2924" c:formatCode="h:mm:ss">
                  <c:v>0.428993055555556</c:v>
                </c:pt>
                <c:pt idx="2925" c:formatCode="h:mm:ss">
                  <c:v>0.42900462962963</c:v>
                </c:pt>
                <c:pt idx="2926" c:formatCode="h:mm:ss">
                  <c:v>0.429016203703704</c:v>
                </c:pt>
                <c:pt idx="2927" c:formatCode="h:mm:ss">
                  <c:v>0.429027777777778</c:v>
                </c:pt>
                <c:pt idx="2928" c:formatCode="h:mm:ss">
                  <c:v>0.429039351851852</c:v>
                </c:pt>
                <c:pt idx="2929" c:formatCode="h:mm:ss">
                  <c:v>0.429050925925926</c:v>
                </c:pt>
                <c:pt idx="2930" c:formatCode="h:mm:ss">
                  <c:v>0.4290625</c:v>
                </c:pt>
                <c:pt idx="2931" c:formatCode="h:mm:ss">
                  <c:v>0.429074074074074</c:v>
                </c:pt>
                <c:pt idx="2932" c:formatCode="h:mm:ss">
                  <c:v>0.429085648148148</c:v>
                </c:pt>
                <c:pt idx="2933" c:formatCode="h:mm:ss">
                  <c:v>0.429097222222222</c:v>
                </c:pt>
                <c:pt idx="2934" c:formatCode="h:mm:ss">
                  <c:v>0.429108796296296</c:v>
                </c:pt>
                <c:pt idx="2935" c:formatCode="h:mm:ss">
                  <c:v>0.42912037037037</c:v>
                </c:pt>
                <c:pt idx="2936" c:formatCode="h:mm:ss">
                  <c:v>0.429131944444444</c:v>
                </c:pt>
                <c:pt idx="2937" c:formatCode="h:mm:ss">
                  <c:v>0.429143518518519</c:v>
                </c:pt>
                <c:pt idx="2938" c:formatCode="h:mm:ss">
                  <c:v>0.429155092592593</c:v>
                </c:pt>
                <c:pt idx="2939" c:formatCode="h:mm:ss">
                  <c:v>0.429166666666667</c:v>
                </c:pt>
                <c:pt idx="2940" c:formatCode="h:mm:ss">
                  <c:v>0.429178240740741</c:v>
                </c:pt>
                <c:pt idx="2941" c:formatCode="h:mm:ss">
                  <c:v>0.429189814814815</c:v>
                </c:pt>
                <c:pt idx="2942" c:formatCode="h:mm:ss">
                  <c:v>0.429201388888889</c:v>
                </c:pt>
                <c:pt idx="2943" c:formatCode="h:mm:ss">
                  <c:v>0.429212962962963</c:v>
                </c:pt>
                <c:pt idx="2944" c:formatCode="h:mm:ss">
                  <c:v>0.429224537037037</c:v>
                </c:pt>
                <c:pt idx="2945" c:formatCode="h:mm:ss">
                  <c:v>0.429236111111111</c:v>
                </c:pt>
                <c:pt idx="2946" c:formatCode="h:mm:ss">
                  <c:v>0.429247685185185</c:v>
                </c:pt>
                <c:pt idx="2947" c:formatCode="h:mm:ss">
                  <c:v>0.429259259259259</c:v>
                </c:pt>
                <c:pt idx="2948" c:formatCode="h:mm:ss">
                  <c:v>0.429270833333333</c:v>
                </c:pt>
                <c:pt idx="2949" c:formatCode="h:mm:ss">
                  <c:v>0.429282407407407</c:v>
                </c:pt>
                <c:pt idx="2950" c:formatCode="h:mm:ss">
                  <c:v>0.429293981481482</c:v>
                </c:pt>
                <c:pt idx="2951" c:formatCode="h:mm:ss">
                  <c:v>0.429305555555556</c:v>
                </c:pt>
                <c:pt idx="2952" c:formatCode="h:mm:ss">
                  <c:v>0.42931712962963</c:v>
                </c:pt>
                <c:pt idx="2953" c:formatCode="h:mm:ss">
                  <c:v>0.429328703703704</c:v>
                </c:pt>
                <c:pt idx="2954" c:formatCode="h:mm:ss">
                  <c:v>0.429340277777778</c:v>
                </c:pt>
                <c:pt idx="2955" c:formatCode="h:mm:ss">
                  <c:v>0.429351851851852</c:v>
                </c:pt>
                <c:pt idx="2956" c:formatCode="h:mm:ss">
                  <c:v>0.429363425925926</c:v>
                </c:pt>
                <c:pt idx="2957" c:formatCode="h:mm:ss">
                  <c:v>0.429375</c:v>
                </c:pt>
                <c:pt idx="2958" c:formatCode="h:mm:ss">
                  <c:v>0.429386574074074</c:v>
                </c:pt>
                <c:pt idx="2959" c:formatCode="h:mm:ss">
                  <c:v>0.429398148148148</c:v>
                </c:pt>
                <c:pt idx="2960" c:formatCode="h:mm:ss">
                  <c:v>0.429409722222222</c:v>
                </c:pt>
                <c:pt idx="2961" c:formatCode="h:mm:ss">
                  <c:v>0.429421296296296</c:v>
                </c:pt>
                <c:pt idx="2962" c:formatCode="h:mm:ss">
                  <c:v>0.42943287037037</c:v>
                </c:pt>
                <c:pt idx="2963" c:formatCode="h:mm:ss">
                  <c:v>0.429444444444444</c:v>
                </c:pt>
                <c:pt idx="2964" c:formatCode="h:mm:ss">
                  <c:v>0.429456018518519</c:v>
                </c:pt>
                <c:pt idx="2965" c:formatCode="h:mm:ss">
                  <c:v>0.429467592592593</c:v>
                </c:pt>
                <c:pt idx="2966" c:formatCode="h:mm:ss">
                  <c:v>0.429479166666667</c:v>
                </c:pt>
                <c:pt idx="2967" c:formatCode="h:mm:ss">
                  <c:v>0.429490740740741</c:v>
                </c:pt>
                <c:pt idx="2968" c:formatCode="h:mm:ss">
                  <c:v>0.429502314814815</c:v>
                </c:pt>
                <c:pt idx="2969" c:formatCode="h:mm:ss">
                  <c:v>0.429513888888889</c:v>
                </c:pt>
                <c:pt idx="2970" c:formatCode="h:mm:ss">
                  <c:v>0.429525462962963</c:v>
                </c:pt>
                <c:pt idx="2971" c:formatCode="h:mm:ss">
                  <c:v>0.429537037037037</c:v>
                </c:pt>
                <c:pt idx="2972" c:formatCode="h:mm:ss">
                  <c:v>0.429548611111111</c:v>
                </c:pt>
                <c:pt idx="2973" c:formatCode="h:mm:ss">
                  <c:v>0.429560185185185</c:v>
                </c:pt>
                <c:pt idx="2974" c:formatCode="h:mm:ss">
                  <c:v>0.429571759259259</c:v>
                </c:pt>
                <c:pt idx="2975" c:formatCode="h:mm:ss">
                  <c:v>0.429583333333333</c:v>
                </c:pt>
                <c:pt idx="2976" c:formatCode="h:mm:ss">
                  <c:v>0.429594907407407</c:v>
                </c:pt>
                <c:pt idx="2977" c:formatCode="h:mm:ss">
                  <c:v>0.429606481481482</c:v>
                </c:pt>
                <c:pt idx="2978" c:formatCode="h:mm:ss">
                  <c:v>0.429618055555556</c:v>
                </c:pt>
                <c:pt idx="2979" c:formatCode="h:mm:ss">
                  <c:v>0.42962962962963</c:v>
                </c:pt>
                <c:pt idx="2980" c:formatCode="h:mm:ss">
                  <c:v>0.429641203703704</c:v>
                </c:pt>
                <c:pt idx="2981" c:formatCode="h:mm:ss">
                  <c:v>0.429652777777778</c:v>
                </c:pt>
                <c:pt idx="2982" c:formatCode="h:mm:ss">
                  <c:v>0.429664351851852</c:v>
                </c:pt>
                <c:pt idx="2983" c:formatCode="h:mm:ss">
                  <c:v>0.429675925925926</c:v>
                </c:pt>
                <c:pt idx="2984" c:formatCode="h:mm:ss">
                  <c:v>0.4296875</c:v>
                </c:pt>
                <c:pt idx="2985" c:formatCode="h:mm:ss">
                  <c:v>0.429699074074074</c:v>
                </c:pt>
                <c:pt idx="2986" c:formatCode="h:mm:ss">
                  <c:v>0.429710648148148</c:v>
                </c:pt>
                <c:pt idx="2987" c:formatCode="h:mm:ss">
                  <c:v>0.429722222222222</c:v>
                </c:pt>
                <c:pt idx="2988" c:formatCode="h:mm:ss">
                  <c:v>0.429733796296296</c:v>
                </c:pt>
                <c:pt idx="2989" c:formatCode="h:mm:ss">
                  <c:v>0.42974537037037</c:v>
                </c:pt>
                <c:pt idx="2990" c:formatCode="h:mm:ss">
                  <c:v>0.429756944444444</c:v>
                </c:pt>
                <c:pt idx="2991" c:formatCode="h:mm:ss">
                  <c:v>0.429768518518518</c:v>
                </c:pt>
                <c:pt idx="2992" c:formatCode="h:mm:ss">
                  <c:v>0.429780092592593</c:v>
                </c:pt>
                <c:pt idx="2993" c:formatCode="h:mm:ss">
                  <c:v>0.429791666666667</c:v>
                </c:pt>
                <c:pt idx="2994" c:formatCode="h:mm:ss">
                  <c:v>0.429803240740741</c:v>
                </c:pt>
                <c:pt idx="2995" c:formatCode="h:mm:ss">
                  <c:v>0.429814814814815</c:v>
                </c:pt>
                <c:pt idx="2996" c:formatCode="h:mm:ss">
                  <c:v>0.429826388888889</c:v>
                </c:pt>
                <c:pt idx="2997" c:formatCode="h:mm:ss">
                  <c:v>0.429837962962963</c:v>
                </c:pt>
                <c:pt idx="2998" c:formatCode="h:mm:ss">
                  <c:v>0.429849537037037</c:v>
                </c:pt>
                <c:pt idx="2999" c:formatCode="h:mm:ss">
                  <c:v>0.429861111111111</c:v>
                </c:pt>
                <c:pt idx="3000" c:formatCode="h:mm:ss">
                  <c:v>0.429872685185185</c:v>
                </c:pt>
                <c:pt idx="3001" c:formatCode="h:mm:ss">
                  <c:v>0.429884259259259</c:v>
                </c:pt>
                <c:pt idx="3002" c:formatCode="h:mm:ss">
                  <c:v>0.429895833333333</c:v>
                </c:pt>
                <c:pt idx="3003" c:formatCode="h:mm:ss">
                  <c:v>0.429907407407407</c:v>
                </c:pt>
                <c:pt idx="3004" c:formatCode="h:mm:ss">
                  <c:v>0.429918981481481</c:v>
                </c:pt>
                <c:pt idx="3005" c:formatCode="h:mm:ss">
                  <c:v>0.429930555555556</c:v>
                </c:pt>
                <c:pt idx="3006" c:formatCode="h:mm:ss">
                  <c:v>0.42994212962963</c:v>
                </c:pt>
                <c:pt idx="3007" c:formatCode="h:mm:ss">
                  <c:v>0.429953703703704</c:v>
                </c:pt>
                <c:pt idx="3008" c:formatCode="h:mm:ss">
                  <c:v>0.429965277777778</c:v>
                </c:pt>
                <c:pt idx="3009" c:formatCode="h:mm:ss">
                  <c:v>0.429976851851852</c:v>
                </c:pt>
                <c:pt idx="3010" c:formatCode="h:mm:ss">
                  <c:v>0.429988425925926</c:v>
                </c:pt>
                <c:pt idx="3011" c:formatCode="h:mm:ss">
                  <c:v>0.43</c:v>
                </c:pt>
                <c:pt idx="3012" c:formatCode="h:mm:ss">
                  <c:v>0.430011574074074</c:v>
                </c:pt>
                <c:pt idx="3013" c:formatCode="h:mm:ss">
                  <c:v>0.430023148148148</c:v>
                </c:pt>
                <c:pt idx="3014" c:formatCode="h:mm:ss">
                  <c:v>0.430034722222222</c:v>
                </c:pt>
                <c:pt idx="3015" c:formatCode="h:mm:ss">
                  <c:v>0.430046296296296</c:v>
                </c:pt>
                <c:pt idx="3016" c:formatCode="h:mm:ss">
                  <c:v>0.43005787037037</c:v>
                </c:pt>
                <c:pt idx="3017" c:formatCode="h:mm:ss">
                  <c:v>0.430069444444444</c:v>
                </c:pt>
                <c:pt idx="3018" c:formatCode="h:mm:ss">
                  <c:v>0.430081018518518</c:v>
                </c:pt>
                <c:pt idx="3019" c:formatCode="h:mm:ss">
                  <c:v>0.430092592592593</c:v>
                </c:pt>
                <c:pt idx="3020" c:formatCode="h:mm:ss">
                  <c:v>0.430104166666667</c:v>
                </c:pt>
                <c:pt idx="3021" c:formatCode="h:mm:ss">
                  <c:v>0.430115740740741</c:v>
                </c:pt>
                <c:pt idx="3022" c:formatCode="h:mm:ss">
                  <c:v>0.430127314814815</c:v>
                </c:pt>
                <c:pt idx="3023" c:formatCode="h:mm:ss">
                  <c:v>0.430138888888889</c:v>
                </c:pt>
                <c:pt idx="3024" c:formatCode="h:mm:ss">
                  <c:v>0.430150462962963</c:v>
                </c:pt>
                <c:pt idx="3025" c:formatCode="h:mm:ss">
                  <c:v>0.430162037037037</c:v>
                </c:pt>
                <c:pt idx="3026" c:formatCode="h:mm:ss">
                  <c:v>0.430173611111111</c:v>
                </c:pt>
                <c:pt idx="3027" c:formatCode="h:mm:ss">
                  <c:v>0.430185185185185</c:v>
                </c:pt>
                <c:pt idx="3028" c:formatCode="h:mm:ss">
                  <c:v>0.430196759259259</c:v>
                </c:pt>
                <c:pt idx="3029" c:formatCode="h:mm:ss">
                  <c:v>0.430208333333333</c:v>
                </c:pt>
                <c:pt idx="3030" c:formatCode="h:mm:ss">
                  <c:v>0.430219907407407</c:v>
                </c:pt>
                <c:pt idx="3031" c:formatCode="h:mm:ss">
                  <c:v>0.430231481481481</c:v>
                </c:pt>
                <c:pt idx="3032" c:formatCode="h:mm:ss">
                  <c:v>0.430243055555556</c:v>
                </c:pt>
                <c:pt idx="3033" c:formatCode="h:mm:ss">
                  <c:v>0.43025462962963</c:v>
                </c:pt>
                <c:pt idx="3034" c:formatCode="h:mm:ss">
                  <c:v>0.430266203703704</c:v>
                </c:pt>
                <c:pt idx="3035" c:formatCode="h:mm:ss">
                  <c:v>0.430277777777778</c:v>
                </c:pt>
                <c:pt idx="3036" c:formatCode="h:mm:ss">
                  <c:v>0.430289351851852</c:v>
                </c:pt>
                <c:pt idx="3037" c:formatCode="h:mm:ss">
                  <c:v>0.430300925925926</c:v>
                </c:pt>
                <c:pt idx="3038" c:formatCode="h:mm:ss">
                  <c:v>0.4303125</c:v>
                </c:pt>
                <c:pt idx="3039" c:formatCode="h:mm:ss">
                  <c:v>0.430324074074074</c:v>
                </c:pt>
                <c:pt idx="3040" c:formatCode="h:mm:ss">
                  <c:v>0.430335648148148</c:v>
                </c:pt>
                <c:pt idx="3041" c:formatCode="h:mm:ss">
                  <c:v>0.430347222222222</c:v>
                </c:pt>
                <c:pt idx="3042" c:formatCode="h:mm:ss">
                  <c:v>0.430358796296296</c:v>
                </c:pt>
                <c:pt idx="3043" c:formatCode="h:mm:ss">
                  <c:v>0.43037037037037</c:v>
                </c:pt>
                <c:pt idx="3044" c:formatCode="h:mm:ss">
                  <c:v>0.430381944444444</c:v>
                </c:pt>
                <c:pt idx="3045" c:formatCode="h:mm:ss">
                  <c:v>0.430393518518519</c:v>
                </c:pt>
                <c:pt idx="3046" c:formatCode="h:mm:ss">
                  <c:v>0.430405092592593</c:v>
                </c:pt>
                <c:pt idx="3047" c:formatCode="h:mm:ss">
                  <c:v>0.430416666666667</c:v>
                </c:pt>
                <c:pt idx="3048" c:formatCode="h:mm:ss">
                  <c:v>0.430428240740741</c:v>
                </c:pt>
                <c:pt idx="3049" c:formatCode="h:mm:ss">
                  <c:v>0.430439814814815</c:v>
                </c:pt>
                <c:pt idx="3050" c:formatCode="h:mm:ss">
                  <c:v>0.430451388888889</c:v>
                </c:pt>
                <c:pt idx="3051" c:formatCode="h:mm:ss">
                  <c:v>0.430462962962963</c:v>
                </c:pt>
                <c:pt idx="3052" c:formatCode="h:mm:ss">
                  <c:v>0.430474537037037</c:v>
                </c:pt>
                <c:pt idx="3053" c:formatCode="h:mm:ss">
                  <c:v>0.430486111111111</c:v>
                </c:pt>
                <c:pt idx="3054" c:formatCode="h:mm:ss">
                  <c:v>0.430497685185185</c:v>
                </c:pt>
                <c:pt idx="3055" c:formatCode="h:mm:ss">
                  <c:v>0.430509259259259</c:v>
                </c:pt>
                <c:pt idx="3056" c:formatCode="h:mm:ss">
                  <c:v>0.430520833333333</c:v>
                </c:pt>
                <c:pt idx="3057" c:formatCode="h:mm:ss">
                  <c:v>0.430532407407407</c:v>
                </c:pt>
                <c:pt idx="3058" c:formatCode="h:mm:ss">
                  <c:v>0.430543981481481</c:v>
                </c:pt>
                <c:pt idx="3059" c:formatCode="h:mm:ss">
                  <c:v>0.430555555555556</c:v>
                </c:pt>
                <c:pt idx="3060" c:formatCode="h:mm:ss">
                  <c:v>0.43056712962963</c:v>
                </c:pt>
                <c:pt idx="3061" c:formatCode="h:mm:ss">
                  <c:v>0.430578703703704</c:v>
                </c:pt>
                <c:pt idx="3062" c:formatCode="h:mm:ss">
                  <c:v>0.430590277777778</c:v>
                </c:pt>
                <c:pt idx="3063" c:formatCode="h:mm:ss">
                  <c:v>0.430601851851852</c:v>
                </c:pt>
                <c:pt idx="3064" c:formatCode="h:mm:ss">
                  <c:v>0.430613425925926</c:v>
                </c:pt>
                <c:pt idx="3065" c:formatCode="h:mm:ss">
                  <c:v>0.430625</c:v>
                </c:pt>
                <c:pt idx="3066" c:formatCode="h:mm:ss">
                  <c:v>0.430636574074074</c:v>
                </c:pt>
                <c:pt idx="3067" c:formatCode="h:mm:ss">
                  <c:v>0.430648148148148</c:v>
                </c:pt>
                <c:pt idx="3068" c:formatCode="h:mm:ss">
                  <c:v>0.430659722222222</c:v>
                </c:pt>
                <c:pt idx="3069" c:formatCode="h:mm:ss">
                  <c:v>0.430671296296296</c:v>
                </c:pt>
                <c:pt idx="3070" c:formatCode="h:mm:ss">
                  <c:v>0.43068287037037</c:v>
                </c:pt>
                <c:pt idx="3071" c:formatCode="h:mm:ss">
                  <c:v>0.430694444444444</c:v>
                </c:pt>
                <c:pt idx="3072" c:formatCode="h:mm:ss">
                  <c:v>0.430706018518519</c:v>
                </c:pt>
                <c:pt idx="3073" c:formatCode="h:mm:ss">
                  <c:v>0.430717592592593</c:v>
                </c:pt>
                <c:pt idx="3074" c:formatCode="h:mm:ss">
                  <c:v>0.430729166666667</c:v>
                </c:pt>
                <c:pt idx="3075" c:formatCode="h:mm:ss">
                  <c:v>0.430740740740741</c:v>
                </c:pt>
                <c:pt idx="3076" c:formatCode="h:mm:ss">
                  <c:v>0.430752314814815</c:v>
                </c:pt>
                <c:pt idx="3077" c:formatCode="h:mm:ss">
                  <c:v>0.430763888888889</c:v>
                </c:pt>
                <c:pt idx="3078" c:formatCode="h:mm:ss">
                  <c:v>0.430775462962963</c:v>
                </c:pt>
                <c:pt idx="3079" c:formatCode="h:mm:ss">
                  <c:v>0.430787037037037</c:v>
                </c:pt>
                <c:pt idx="3080" c:formatCode="h:mm:ss">
                  <c:v>0.430798611111111</c:v>
                </c:pt>
                <c:pt idx="3081" c:formatCode="h:mm:ss">
                  <c:v>0.430810185185185</c:v>
                </c:pt>
                <c:pt idx="3082" c:formatCode="h:mm:ss">
                  <c:v>0.430821759259259</c:v>
                </c:pt>
                <c:pt idx="3083" c:formatCode="h:mm:ss">
                  <c:v>0.430833333333333</c:v>
                </c:pt>
                <c:pt idx="3084" c:formatCode="h:mm:ss">
                  <c:v>0.430844907407407</c:v>
                </c:pt>
                <c:pt idx="3085" c:formatCode="h:mm:ss">
                  <c:v>0.430856481481481</c:v>
                </c:pt>
                <c:pt idx="3086" c:formatCode="h:mm:ss">
                  <c:v>0.430868055555556</c:v>
                </c:pt>
                <c:pt idx="3087" c:formatCode="h:mm:ss">
                  <c:v>0.43087962962963</c:v>
                </c:pt>
                <c:pt idx="3088" c:formatCode="h:mm:ss">
                  <c:v>0.430891203703704</c:v>
                </c:pt>
                <c:pt idx="3089" c:formatCode="h:mm:ss">
                  <c:v>0.430902777777778</c:v>
                </c:pt>
                <c:pt idx="3090" c:formatCode="h:mm:ss">
                  <c:v>0.430914351851852</c:v>
                </c:pt>
                <c:pt idx="3091" c:formatCode="h:mm:ss">
                  <c:v>0.430925925925926</c:v>
                </c:pt>
                <c:pt idx="3092" c:formatCode="h:mm:ss">
                  <c:v>0.4309375</c:v>
                </c:pt>
                <c:pt idx="3093" c:formatCode="h:mm:ss">
                  <c:v>0.430949074074074</c:v>
                </c:pt>
                <c:pt idx="3094" c:formatCode="h:mm:ss">
                  <c:v>0.430960648148148</c:v>
                </c:pt>
                <c:pt idx="3095" c:formatCode="h:mm:ss">
                  <c:v>0.430972222222222</c:v>
                </c:pt>
                <c:pt idx="3096" c:formatCode="h:mm:ss">
                  <c:v>0.430983796296296</c:v>
                </c:pt>
                <c:pt idx="3097" c:formatCode="h:mm:ss">
                  <c:v>0.43099537037037</c:v>
                </c:pt>
                <c:pt idx="3098" c:formatCode="h:mm:ss">
                  <c:v>0.431006944444444</c:v>
                </c:pt>
                <c:pt idx="3099" c:formatCode="h:mm:ss">
                  <c:v>0.431018518518519</c:v>
                </c:pt>
                <c:pt idx="3100" c:formatCode="h:mm:ss">
                  <c:v>0.431030092592593</c:v>
                </c:pt>
                <c:pt idx="3101" c:formatCode="h:mm:ss">
                  <c:v>0.431041666666667</c:v>
                </c:pt>
                <c:pt idx="3102" c:formatCode="h:mm:ss">
                  <c:v>0.431053240740741</c:v>
                </c:pt>
                <c:pt idx="3103" c:formatCode="h:mm:ss">
                  <c:v>0.431064814814815</c:v>
                </c:pt>
                <c:pt idx="3104" c:formatCode="h:mm:ss">
                  <c:v>0.431076388888889</c:v>
                </c:pt>
                <c:pt idx="3105" c:formatCode="h:mm:ss">
                  <c:v>0.431087962962963</c:v>
                </c:pt>
                <c:pt idx="3106" c:formatCode="h:mm:ss">
                  <c:v>0.431099537037037</c:v>
                </c:pt>
                <c:pt idx="3107" c:formatCode="h:mm:ss">
                  <c:v>0.431111111111111</c:v>
                </c:pt>
                <c:pt idx="3108" c:formatCode="h:mm:ss">
                  <c:v>0.431122685185185</c:v>
                </c:pt>
                <c:pt idx="3109" c:formatCode="h:mm:ss">
                  <c:v>0.431134259259259</c:v>
                </c:pt>
                <c:pt idx="3110" c:formatCode="h:mm:ss">
                  <c:v>0.431145833333333</c:v>
                </c:pt>
                <c:pt idx="3111" c:formatCode="h:mm:ss">
                  <c:v>0.431157407407407</c:v>
                </c:pt>
                <c:pt idx="3112" c:formatCode="h:mm:ss">
                  <c:v>0.431168981481481</c:v>
                </c:pt>
                <c:pt idx="3113" c:formatCode="h:mm:ss">
                  <c:v>0.431180555555556</c:v>
                </c:pt>
                <c:pt idx="3114" c:formatCode="h:mm:ss">
                  <c:v>0.43119212962963</c:v>
                </c:pt>
                <c:pt idx="3115" c:formatCode="h:mm:ss">
                  <c:v>0.431203703703704</c:v>
                </c:pt>
                <c:pt idx="3116" c:formatCode="h:mm:ss">
                  <c:v>0.431215277777778</c:v>
                </c:pt>
                <c:pt idx="3117" c:formatCode="h:mm:ss">
                  <c:v>0.431226851851852</c:v>
                </c:pt>
                <c:pt idx="3118" c:formatCode="h:mm:ss">
                  <c:v>0.431238425925926</c:v>
                </c:pt>
                <c:pt idx="3119" c:formatCode="h:mm:ss">
                  <c:v>0.43125</c:v>
                </c:pt>
                <c:pt idx="3120" c:formatCode="h:mm:ss">
                  <c:v>0.431261574074074</c:v>
                </c:pt>
                <c:pt idx="3121" c:formatCode="h:mm:ss">
                  <c:v>0.431273148148148</c:v>
                </c:pt>
                <c:pt idx="3122" c:formatCode="h:mm:ss">
                  <c:v>0.431284722222222</c:v>
                </c:pt>
                <c:pt idx="3123" c:formatCode="h:mm:ss">
                  <c:v>0.431296296296296</c:v>
                </c:pt>
                <c:pt idx="3124" c:formatCode="h:mm:ss">
                  <c:v>0.43130787037037</c:v>
                </c:pt>
                <c:pt idx="3125" c:formatCode="h:mm:ss">
                  <c:v>0.431319444444444</c:v>
                </c:pt>
                <c:pt idx="3126" c:formatCode="h:mm:ss">
                  <c:v>0.431331018518519</c:v>
                </c:pt>
                <c:pt idx="3127" c:formatCode="h:mm:ss">
                  <c:v>0.431342592592593</c:v>
                </c:pt>
                <c:pt idx="3128" c:formatCode="h:mm:ss">
                  <c:v>0.431354166666667</c:v>
                </c:pt>
                <c:pt idx="3129" c:formatCode="h:mm:ss">
                  <c:v>0.431365740740741</c:v>
                </c:pt>
                <c:pt idx="3130" c:formatCode="h:mm:ss">
                  <c:v>0.431377314814815</c:v>
                </c:pt>
                <c:pt idx="3131" c:formatCode="h:mm:ss">
                  <c:v>0.431388888888889</c:v>
                </c:pt>
                <c:pt idx="3132" c:formatCode="h:mm:ss">
                  <c:v>0.431400462962963</c:v>
                </c:pt>
                <c:pt idx="3133" c:formatCode="h:mm:ss">
                  <c:v>0.431412037037037</c:v>
                </c:pt>
                <c:pt idx="3134" c:formatCode="h:mm:ss">
                  <c:v>0.431423611111111</c:v>
                </c:pt>
                <c:pt idx="3135" c:formatCode="h:mm:ss">
                  <c:v>0.431435185185185</c:v>
                </c:pt>
                <c:pt idx="3136" c:formatCode="h:mm:ss">
                  <c:v>0.431446759259259</c:v>
                </c:pt>
                <c:pt idx="3137" c:formatCode="h:mm:ss">
                  <c:v>0.431458333333333</c:v>
                </c:pt>
                <c:pt idx="3138" c:formatCode="h:mm:ss">
                  <c:v>0.431469907407407</c:v>
                </c:pt>
                <c:pt idx="3139" c:formatCode="h:mm:ss">
                  <c:v>0.431481481481482</c:v>
                </c:pt>
                <c:pt idx="3140" c:formatCode="h:mm:ss">
                  <c:v>0.431493055555556</c:v>
                </c:pt>
                <c:pt idx="3141" c:formatCode="h:mm:ss">
                  <c:v>0.43150462962963</c:v>
                </c:pt>
                <c:pt idx="3142" c:formatCode="h:mm:ss">
                  <c:v>0.431516203703704</c:v>
                </c:pt>
                <c:pt idx="3143" c:formatCode="h:mm:ss">
                  <c:v>0.431527777777778</c:v>
                </c:pt>
                <c:pt idx="3144" c:formatCode="h:mm:ss">
                  <c:v>0.431539351851852</c:v>
                </c:pt>
                <c:pt idx="3145" c:formatCode="h:mm:ss">
                  <c:v>0.431550925925926</c:v>
                </c:pt>
                <c:pt idx="3146" c:formatCode="h:mm:ss">
                  <c:v>0.4315625</c:v>
                </c:pt>
                <c:pt idx="3147" c:formatCode="h:mm:ss">
                  <c:v>0.431574074074074</c:v>
                </c:pt>
                <c:pt idx="3148" c:formatCode="h:mm:ss">
                  <c:v>0.431585648148148</c:v>
                </c:pt>
                <c:pt idx="3149" c:formatCode="h:mm:ss">
                  <c:v>0.431597222222222</c:v>
                </c:pt>
                <c:pt idx="3150" c:formatCode="h:mm:ss">
                  <c:v>0.431608796296296</c:v>
                </c:pt>
                <c:pt idx="3151" c:formatCode="h:mm:ss">
                  <c:v>0.43162037037037</c:v>
                </c:pt>
                <c:pt idx="3152" c:formatCode="h:mm:ss">
                  <c:v>0.431631944444444</c:v>
                </c:pt>
                <c:pt idx="3153" c:formatCode="h:mm:ss">
                  <c:v>0.431643518518519</c:v>
                </c:pt>
                <c:pt idx="3154" c:formatCode="h:mm:ss">
                  <c:v>0.431655092592593</c:v>
                </c:pt>
                <c:pt idx="3155" c:formatCode="h:mm:ss">
                  <c:v>0.431666666666667</c:v>
                </c:pt>
                <c:pt idx="3156" c:formatCode="h:mm:ss">
                  <c:v>0.431678240740741</c:v>
                </c:pt>
                <c:pt idx="3157" c:formatCode="h:mm:ss">
                  <c:v>0.431689814814815</c:v>
                </c:pt>
                <c:pt idx="3158" c:formatCode="h:mm:ss">
                  <c:v>0.431701388888889</c:v>
                </c:pt>
                <c:pt idx="3159" c:formatCode="h:mm:ss">
                  <c:v>0.431712962962963</c:v>
                </c:pt>
                <c:pt idx="3160" c:formatCode="h:mm:ss">
                  <c:v>0.431724537037037</c:v>
                </c:pt>
                <c:pt idx="3161" c:formatCode="h:mm:ss">
                  <c:v>0.431736111111111</c:v>
                </c:pt>
                <c:pt idx="3162" c:formatCode="h:mm:ss">
                  <c:v>0.431747685185185</c:v>
                </c:pt>
                <c:pt idx="3163" c:formatCode="h:mm:ss">
                  <c:v>0.431759259259259</c:v>
                </c:pt>
                <c:pt idx="3164" c:formatCode="h:mm:ss">
                  <c:v>0.431770833333333</c:v>
                </c:pt>
                <c:pt idx="3165" c:formatCode="h:mm:ss">
                  <c:v>0.431782407407407</c:v>
                </c:pt>
                <c:pt idx="3166" c:formatCode="h:mm:ss">
                  <c:v>0.431793981481482</c:v>
                </c:pt>
                <c:pt idx="3167" c:formatCode="h:mm:ss">
                  <c:v>0.431805555555556</c:v>
                </c:pt>
                <c:pt idx="3168" c:formatCode="h:mm:ss">
                  <c:v>0.43181712962963</c:v>
                </c:pt>
                <c:pt idx="3169" c:formatCode="h:mm:ss">
                  <c:v>0.431828703703704</c:v>
                </c:pt>
                <c:pt idx="3170" c:formatCode="h:mm:ss">
                  <c:v>0.431840277777778</c:v>
                </c:pt>
                <c:pt idx="3171" c:formatCode="h:mm:ss">
                  <c:v>0.431851851851852</c:v>
                </c:pt>
                <c:pt idx="3172" c:formatCode="h:mm:ss">
                  <c:v>0.431863425925926</c:v>
                </c:pt>
                <c:pt idx="3173" c:formatCode="h:mm:ss">
                  <c:v>0.431875</c:v>
                </c:pt>
                <c:pt idx="3174" c:formatCode="h:mm:ss">
                  <c:v>0.431886574074074</c:v>
                </c:pt>
                <c:pt idx="3175" c:formatCode="h:mm:ss">
                  <c:v>0.431898148148148</c:v>
                </c:pt>
                <c:pt idx="3176" c:formatCode="h:mm:ss">
                  <c:v>0.431909722222222</c:v>
                </c:pt>
                <c:pt idx="3177" c:formatCode="h:mm:ss">
                  <c:v>0.431921296296296</c:v>
                </c:pt>
                <c:pt idx="3178" c:formatCode="h:mm:ss">
                  <c:v>0.43193287037037</c:v>
                </c:pt>
                <c:pt idx="3179" c:formatCode="h:mm:ss">
                  <c:v>0.431944444444444</c:v>
                </c:pt>
                <c:pt idx="3180" c:formatCode="h:mm:ss">
                  <c:v>0.431956018518519</c:v>
                </c:pt>
                <c:pt idx="3181" c:formatCode="h:mm:ss">
                  <c:v>0.431967592592593</c:v>
                </c:pt>
                <c:pt idx="3182" c:formatCode="h:mm:ss">
                  <c:v>0.431979166666667</c:v>
                </c:pt>
                <c:pt idx="3183" c:formatCode="h:mm:ss">
                  <c:v>0.431990740740741</c:v>
                </c:pt>
                <c:pt idx="3184" c:formatCode="h:mm:ss">
                  <c:v>0.432002314814815</c:v>
                </c:pt>
                <c:pt idx="3185" c:formatCode="h:mm:ss">
                  <c:v>0.432013888888889</c:v>
                </c:pt>
                <c:pt idx="3186" c:formatCode="h:mm:ss">
                  <c:v>0.432025462962963</c:v>
                </c:pt>
                <c:pt idx="3187" c:formatCode="h:mm:ss">
                  <c:v>0.432037037037037</c:v>
                </c:pt>
                <c:pt idx="3188" c:formatCode="h:mm:ss">
                  <c:v>0.432048611111111</c:v>
                </c:pt>
                <c:pt idx="3189" c:formatCode="h:mm:ss">
                  <c:v>0.432060185185185</c:v>
                </c:pt>
                <c:pt idx="3190" c:formatCode="h:mm:ss">
                  <c:v>0.432071759259259</c:v>
                </c:pt>
                <c:pt idx="3191" c:formatCode="h:mm:ss">
                  <c:v>0.432083333333333</c:v>
                </c:pt>
                <c:pt idx="3192" c:formatCode="h:mm:ss">
                  <c:v>0.432094907407407</c:v>
                </c:pt>
                <c:pt idx="3193" c:formatCode="h:mm:ss">
                  <c:v>0.432106481481481</c:v>
                </c:pt>
                <c:pt idx="3194" c:formatCode="h:mm:ss">
                  <c:v>0.432118055555556</c:v>
                </c:pt>
                <c:pt idx="3195" c:formatCode="h:mm:ss">
                  <c:v>0.43212962962963</c:v>
                </c:pt>
                <c:pt idx="3196" c:formatCode="h:mm:ss">
                  <c:v>0.432141203703704</c:v>
                </c:pt>
                <c:pt idx="3197" c:formatCode="h:mm:ss">
                  <c:v>0.432152777777778</c:v>
                </c:pt>
                <c:pt idx="3198" c:formatCode="h:mm:ss">
                  <c:v>0.432164351851852</c:v>
                </c:pt>
                <c:pt idx="3199" c:formatCode="h:mm:ss">
                  <c:v>0.432175925925926</c:v>
                </c:pt>
                <c:pt idx="3200" c:formatCode="h:mm:ss">
                  <c:v>0.4321875</c:v>
                </c:pt>
                <c:pt idx="3201" c:formatCode="h:mm:ss">
                  <c:v>0.432199074074074</c:v>
                </c:pt>
                <c:pt idx="3202" c:formatCode="h:mm:ss">
                  <c:v>0.432210648148148</c:v>
                </c:pt>
                <c:pt idx="3203" c:formatCode="h:mm:ss">
                  <c:v>0.432222222222222</c:v>
                </c:pt>
                <c:pt idx="3204" c:formatCode="h:mm:ss">
                  <c:v>0.432233796296296</c:v>
                </c:pt>
                <c:pt idx="3205" c:formatCode="h:mm:ss">
                  <c:v>0.43224537037037</c:v>
                </c:pt>
                <c:pt idx="3206" c:formatCode="h:mm:ss">
                  <c:v>0.432256944444444</c:v>
                </c:pt>
                <c:pt idx="3207" c:formatCode="h:mm:ss">
                  <c:v>0.432268518518518</c:v>
                </c:pt>
                <c:pt idx="3208" c:formatCode="h:mm:ss">
                  <c:v>0.432280092592593</c:v>
                </c:pt>
                <c:pt idx="3209" c:formatCode="h:mm:ss">
                  <c:v>0.432291666666667</c:v>
                </c:pt>
                <c:pt idx="3210" c:formatCode="h:mm:ss">
                  <c:v>0.432303240740741</c:v>
                </c:pt>
                <c:pt idx="3211" c:formatCode="h:mm:ss">
                  <c:v>0.432314814814815</c:v>
                </c:pt>
                <c:pt idx="3212" c:formatCode="h:mm:ss">
                  <c:v>0.432326388888889</c:v>
                </c:pt>
                <c:pt idx="3213" c:formatCode="h:mm:ss">
                  <c:v>0.432337962962963</c:v>
                </c:pt>
                <c:pt idx="3214" c:formatCode="h:mm:ss">
                  <c:v>0.432349537037037</c:v>
                </c:pt>
                <c:pt idx="3215" c:formatCode="h:mm:ss">
                  <c:v>0.432361111111111</c:v>
                </c:pt>
                <c:pt idx="3216" c:formatCode="h:mm:ss">
                  <c:v>0.432372685185185</c:v>
                </c:pt>
                <c:pt idx="3217" c:formatCode="h:mm:ss">
                  <c:v>0.432384259259259</c:v>
                </c:pt>
                <c:pt idx="3218" c:formatCode="h:mm:ss">
                  <c:v>0.432395833333333</c:v>
                </c:pt>
                <c:pt idx="3219" c:formatCode="h:mm:ss">
                  <c:v>0.432407407407407</c:v>
                </c:pt>
                <c:pt idx="3220" c:formatCode="h:mm:ss">
                  <c:v>0.432418981481481</c:v>
                </c:pt>
                <c:pt idx="3221" c:formatCode="h:mm:ss">
                  <c:v>0.432430555555556</c:v>
                </c:pt>
                <c:pt idx="3222" c:formatCode="h:mm:ss">
                  <c:v>0.43244212962963</c:v>
                </c:pt>
                <c:pt idx="3223" c:formatCode="h:mm:ss">
                  <c:v>0.432453703703704</c:v>
                </c:pt>
                <c:pt idx="3224" c:formatCode="h:mm:ss">
                  <c:v>0.432465277777778</c:v>
                </c:pt>
                <c:pt idx="3225" c:formatCode="h:mm:ss">
                  <c:v>0.432476851851852</c:v>
                </c:pt>
                <c:pt idx="3226" c:formatCode="h:mm:ss">
                  <c:v>0.432488425925926</c:v>
                </c:pt>
                <c:pt idx="3227" c:formatCode="h:mm:ss">
                  <c:v>0.4325</c:v>
                </c:pt>
                <c:pt idx="3228" c:formatCode="h:mm:ss">
                  <c:v>0.432511574074074</c:v>
                </c:pt>
                <c:pt idx="3229" c:formatCode="h:mm:ss">
                  <c:v>0.432523148148148</c:v>
                </c:pt>
                <c:pt idx="3230" c:formatCode="h:mm:ss">
                  <c:v>0.432534722222222</c:v>
                </c:pt>
                <c:pt idx="3231" c:formatCode="h:mm:ss">
                  <c:v>0.432546296296296</c:v>
                </c:pt>
                <c:pt idx="3232" c:formatCode="h:mm:ss">
                  <c:v>0.43255787037037</c:v>
                </c:pt>
                <c:pt idx="3233" c:formatCode="h:mm:ss">
                  <c:v>0.432569444444444</c:v>
                </c:pt>
                <c:pt idx="3234" c:formatCode="h:mm:ss">
                  <c:v>0.432581018518519</c:v>
                </c:pt>
                <c:pt idx="3235" c:formatCode="h:mm:ss">
                  <c:v>0.432592592592593</c:v>
                </c:pt>
                <c:pt idx="3236" c:formatCode="h:mm:ss">
                  <c:v>0.432604166666667</c:v>
                </c:pt>
                <c:pt idx="3237" c:formatCode="h:mm:ss">
                  <c:v>0.432615740740741</c:v>
                </c:pt>
                <c:pt idx="3238" c:formatCode="h:mm:ss">
                  <c:v>0.432627314814815</c:v>
                </c:pt>
                <c:pt idx="3239" c:formatCode="h:mm:ss">
                  <c:v>0.432638888888889</c:v>
                </c:pt>
                <c:pt idx="3240" c:formatCode="h:mm:ss">
                  <c:v>0.432650462962963</c:v>
                </c:pt>
                <c:pt idx="3241" c:formatCode="h:mm:ss">
                  <c:v>0.432662037037037</c:v>
                </c:pt>
                <c:pt idx="3242" c:formatCode="h:mm:ss">
                  <c:v>0.432673611111111</c:v>
                </c:pt>
                <c:pt idx="3243" c:formatCode="h:mm:ss">
                  <c:v>0.432685185185185</c:v>
                </c:pt>
                <c:pt idx="3244" c:formatCode="h:mm:ss">
                  <c:v>0.432696759259259</c:v>
                </c:pt>
                <c:pt idx="3245" c:formatCode="h:mm:ss">
                  <c:v>0.432708333333333</c:v>
                </c:pt>
                <c:pt idx="3246" c:formatCode="h:mm:ss">
                  <c:v>0.432719907407407</c:v>
                </c:pt>
                <c:pt idx="3247" c:formatCode="h:mm:ss">
                  <c:v>0.432731481481481</c:v>
                </c:pt>
                <c:pt idx="3248" c:formatCode="h:mm:ss">
                  <c:v>0.432743055555556</c:v>
                </c:pt>
                <c:pt idx="3249" c:formatCode="h:mm:ss">
                  <c:v>0.43275462962963</c:v>
                </c:pt>
                <c:pt idx="3250" c:formatCode="h:mm:ss">
                  <c:v>0.432766203703704</c:v>
                </c:pt>
                <c:pt idx="3251" c:formatCode="h:mm:ss">
                  <c:v>0.432777777777778</c:v>
                </c:pt>
                <c:pt idx="3252" c:formatCode="h:mm:ss">
                  <c:v>0.432789351851852</c:v>
                </c:pt>
                <c:pt idx="3253" c:formatCode="h:mm:ss">
                  <c:v>0.432800925925926</c:v>
                </c:pt>
                <c:pt idx="3254" c:formatCode="h:mm:ss">
                  <c:v>0.4328125</c:v>
                </c:pt>
                <c:pt idx="3255" c:formatCode="h:mm:ss">
                  <c:v>0.432824074074074</c:v>
                </c:pt>
                <c:pt idx="3256" c:formatCode="h:mm:ss">
                  <c:v>0.432835648148148</c:v>
                </c:pt>
                <c:pt idx="3257" c:formatCode="h:mm:ss">
                  <c:v>0.432847222222222</c:v>
                </c:pt>
                <c:pt idx="3258" c:formatCode="h:mm:ss">
                  <c:v>0.432858796296296</c:v>
                </c:pt>
                <c:pt idx="3259" c:formatCode="h:mm:ss">
                  <c:v>0.43287037037037</c:v>
                </c:pt>
                <c:pt idx="3260" c:formatCode="h:mm:ss">
                  <c:v>0.432881944444444</c:v>
                </c:pt>
                <c:pt idx="3261" c:formatCode="h:mm:ss">
                  <c:v>0.432893518518519</c:v>
                </c:pt>
                <c:pt idx="3262" c:formatCode="h:mm:ss">
                  <c:v>0.432905092592593</c:v>
                </c:pt>
                <c:pt idx="3263" c:formatCode="h:mm:ss">
                  <c:v>0.432916666666667</c:v>
                </c:pt>
                <c:pt idx="3264" c:formatCode="h:mm:ss">
                  <c:v>0.432928240740741</c:v>
                </c:pt>
                <c:pt idx="3265" c:formatCode="h:mm:ss">
                  <c:v>0.432939814814815</c:v>
                </c:pt>
                <c:pt idx="3266" c:formatCode="h:mm:ss">
                  <c:v>0.432951388888889</c:v>
                </c:pt>
                <c:pt idx="3267" c:formatCode="h:mm:ss">
                  <c:v>0.432962962962963</c:v>
                </c:pt>
                <c:pt idx="3268" c:formatCode="h:mm:ss">
                  <c:v>0.432974537037037</c:v>
                </c:pt>
                <c:pt idx="3269" c:formatCode="h:mm:ss">
                  <c:v>0.432986111111111</c:v>
                </c:pt>
                <c:pt idx="3270" c:formatCode="h:mm:ss">
                  <c:v>0.432997685185185</c:v>
                </c:pt>
                <c:pt idx="3271" c:formatCode="h:mm:ss">
                  <c:v>0.433009259259259</c:v>
                </c:pt>
                <c:pt idx="3272" c:formatCode="h:mm:ss">
                  <c:v>0.433020833333333</c:v>
                </c:pt>
                <c:pt idx="3273" c:formatCode="h:mm:ss">
                  <c:v>0.433032407407407</c:v>
                </c:pt>
                <c:pt idx="3274" c:formatCode="h:mm:ss">
                  <c:v>0.433043981481481</c:v>
                </c:pt>
                <c:pt idx="3275" c:formatCode="h:mm:ss">
                  <c:v>0.433055555555556</c:v>
                </c:pt>
                <c:pt idx="3276" c:formatCode="h:mm:ss">
                  <c:v>0.43306712962963</c:v>
                </c:pt>
                <c:pt idx="3277" c:formatCode="h:mm:ss">
                  <c:v>0.433078703703704</c:v>
                </c:pt>
                <c:pt idx="3278" c:formatCode="h:mm:ss">
                  <c:v>0.433090277777778</c:v>
                </c:pt>
                <c:pt idx="3279" c:formatCode="h:mm:ss">
                  <c:v>0.433101851851852</c:v>
                </c:pt>
                <c:pt idx="3280" c:formatCode="h:mm:ss">
                  <c:v>0.433113425925926</c:v>
                </c:pt>
                <c:pt idx="3281" c:formatCode="h:mm:ss">
                  <c:v>0.433125</c:v>
                </c:pt>
                <c:pt idx="3282" c:formatCode="h:mm:ss">
                  <c:v>0.433136574074074</c:v>
                </c:pt>
                <c:pt idx="3283" c:formatCode="h:mm:ss">
                  <c:v>0.433148148148148</c:v>
                </c:pt>
                <c:pt idx="3284" c:formatCode="h:mm:ss">
                  <c:v>0.433159722222222</c:v>
                </c:pt>
                <c:pt idx="3285" c:formatCode="h:mm:ss">
                  <c:v>0.433171296296296</c:v>
                </c:pt>
                <c:pt idx="3286" c:formatCode="h:mm:ss">
                  <c:v>0.43318287037037</c:v>
                </c:pt>
                <c:pt idx="3287" c:formatCode="h:mm:ss">
                  <c:v>0.433194444444444</c:v>
                </c:pt>
                <c:pt idx="3288" c:formatCode="h:mm:ss">
                  <c:v>0.433206018518519</c:v>
                </c:pt>
                <c:pt idx="3289" c:formatCode="h:mm:ss">
                  <c:v>0.433217592592593</c:v>
                </c:pt>
                <c:pt idx="3290" c:formatCode="h:mm:ss">
                  <c:v>0.433229166666667</c:v>
                </c:pt>
                <c:pt idx="3291" c:formatCode="h:mm:ss">
                  <c:v>0.433240740740741</c:v>
                </c:pt>
                <c:pt idx="3292" c:formatCode="h:mm:ss">
                  <c:v>0.433252314814815</c:v>
                </c:pt>
                <c:pt idx="3293" c:formatCode="h:mm:ss">
                  <c:v>0.433263888888889</c:v>
                </c:pt>
                <c:pt idx="3294" c:formatCode="h:mm:ss">
                  <c:v>0.433275462962963</c:v>
                </c:pt>
                <c:pt idx="3295" c:formatCode="h:mm:ss">
                  <c:v>0.433287037037037</c:v>
                </c:pt>
                <c:pt idx="3296" c:formatCode="h:mm:ss">
                  <c:v>0.433298611111111</c:v>
                </c:pt>
                <c:pt idx="3297" c:formatCode="h:mm:ss">
                  <c:v>0.433310185185185</c:v>
                </c:pt>
                <c:pt idx="3298" c:formatCode="h:mm:ss">
                  <c:v>0.433321759259259</c:v>
                </c:pt>
                <c:pt idx="3299" c:formatCode="h:mm:ss">
                  <c:v>0.433333333333333</c:v>
                </c:pt>
                <c:pt idx="3300" c:formatCode="h:mm:ss">
                  <c:v>0.433344907407407</c:v>
                </c:pt>
                <c:pt idx="3301" c:formatCode="h:mm:ss">
                  <c:v>0.433356481481481</c:v>
                </c:pt>
                <c:pt idx="3302" c:formatCode="h:mm:ss">
                  <c:v>0.433368055555556</c:v>
                </c:pt>
                <c:pt idx="3303" c:formatCode="h:mm:ss">
                  <c:v>0.43337962962963</c:v>
                </c:pt>
                <c:pt idx="3304" c:formatCode="h:mm:ss">
                  <c:v>0.433391203703704</c:v>
                </c:pt>
                <c:pt idx="3305" c:formatCode="h:mm:ss">
                  <c:v>0.433402777777778</c:v>
                </c:pt>
                <c:pt idx="3306" c:formatCode="h:mm:ss">
                  <c:v>0.433414351851852</c:v>
                </c:pt>
                <c:pt idx="3307" c:formatCode="h:mm:ss">
                  <c:v>0.433425925925926</c:v>
                </c:pt>
                <c:pt idx="3308" c:formatCode="h:mm:ss">
                  <c:v>0.4334375</c:v>
                </c:pt>
                <c:pt idx="3309" c:formatCode="h:mm:ss">
                  <c:v>0.433449074074074</c:v>
                </c:pt>
                <c:pt idx="3310" c:formatCode="h:mm:ss">
                  <c:v>0.433460648148148</c:v>
                </c:pt>
                <c:pt idx="3311" c:formatCode="h:mm:ss">
                  <c:v>0.433472222222222</c:v>
                </c:pt>
                <c:pt idx="3312" c:formatCode="h:mm:ss">
                  <c:v>0.433483796296296</c:v>
                </c:pt>
                <c:pt idx="3313" c:formatCode="h:mm:ss">
                  <c:v>0.43349537037037</c:v>
                </c:pt>
                <c:pt idx="3314" c:formatCode="h:mm:ss">
                  <c:v>0.433506944444444</c:v>
                </c:pt>
                <c:pt idx="3315" c:formatCode="h:mm:ss">
                  <c:v>0.433518518518518</c:v>
                </c:pt>
                <c:pt idx="3316" c:formatCode="h:mm:ss">
                  <c:v>0.433530092592593</c:v>
                </c:pt>
                <c:pt idx="3317" c:formatCode="h:mm:ss">
                  <c:v>0.433541666666667</c:v>
                </c:pt>
                <c:pt idx="3318" c:formatCode="h:mm:ss">
                  <c:v>0.433553240740741</c:v>
                </c:pt>
                <c:pt idx="3319" c:formatCode="h:mm:ss">
                  <c:v>0.433564814814815</c:v>
                </c:pt>
                <c:pt idx="3320" c:formatCode="h:mm:ss">
                  <c:v>0.433576388888889</c:v>
                </c:pt>
                <c:pt idx="3321" c:formatCode="h:mm:ss">
                  <c:v>0.433587962962963</c:v>
                </c:pt>
                <c:pt idx="3322" c:formatCode="h:mm:ss">
                  <c:v>0.433599537037037</c:v>
                </c:pt>
                <c:pt idx="3323" c:formatCode="h:mm:ss">
                  <c:v>0.433611111111111</c:v>
                </c:pt>
                <c:pt idx="3324" c:formatCode="h:mm:ss">
                  <c:v>0.433622685185185</c:v>
                </c:pt>
                <c:pt idx="3325" c:formatCode="h:mm:ss">
                  <c:v>0.433634259259259</c:v>
                </c:pt>
                <c:pt idx="3326" c:formatCode="h:mm:ss">
                  <c:v>0.433645833333333</c:v>
                </c:pt>
                <c:pt idx="3327" c:formatCode="h:mm:ss">
                  <c:v>0.433657407407407</c:v>
                </c:pt>
                <c:pt idx="3328" c:formatCode="h:mm:ss">
                  <c:v>0.433668981481482</c:v>
                </c:pt>
                <c:pt idx="3329" c:formatCode="h:mm:ss">
                  <c:v>0.433680555555556</c:v>
                </c:pt>
                <c:pt idx="3330" c:formatCode="h:mm:ss">
                  <c:v>0.43369212962963</c:v>
                </c:pt>
                <c:pt idx="3331" c:formatCode="h:mm:ss">
                  <c:v>0.433703703703704</c:v>
                </c:pt>
                <c:pt idx="3332" c:formatCode="h:mm:ss">
                  <c:v>0.433715277777778</c:v>
                </c:pt>
                <c:pt idx="3333" c:formatCode="h:mm:ss">
                  <c:v>0.433726851851852</c:v>
                </c:pt>
                <c:pt idx="3334" c:formatCode="h:mm:ss">
                  <c:v>0.433738425925926</c:v>
                </c:pt>
                <c:pt idx="3335" c:formatCode="h:mm:ss">
                  <c:v>0.43375</c:v>
                </c:pt>
                <c:pt idx="3336" c:formatCode="h:mm:ss">
                  <c:v>0.433761574074074</c:v>
                </c:pt>
                <c:pt idx="3337" c:formatCode="h:mm:ss">
                  <c:v>0.433773148148148</c:v>
                </c:pt>
                <c:pt idx="3338" c:formatCode="h:mm:ss">
                  <c:v>0.433784722222222</c:v>
                </c:pt>
                <c:pt idx="3339" c:formatCode="h:mm:ss">
                  <c:v>0.433796296296296</c:v>
                </c:pt>
                <c:pt idx="3340" c:formatCode="h:mm:ss">
                  <c:v>0.43380787037037</c:v>
                </c:pt>
                <c:pt idx="3341" c:formatCode="h:mm:ss">
                  <c:v>0.433819444444444</c:v>
                </c:pt>
                <c:pt idx="3342" c:formatCode="h:mm:ss">
                  <c:v>0.433831018518519</c:v>
                </c:pt>
                <c:pt idx="3343" c:formatCode="h:mm:ss">
                  <c:v>0.433842592592593</c:v>
                </c:pt>
                <c:pt idx="3344" c:formatCode="h:mm:ss">
                  <c:v>0.433854166666667</c:v>
                </c:pt>
                <c:pt idx="3345" c:formatCode="h:mm:ss">
                  <c:v>0.433865740740741</c:v>
                </c:pt>
                <c:pt idx="3346" c:formatCode="h:mm:ss">
                  <c:v>0.433877314814815</c:v>
                </c:pt>
                <c:pt idx="3347" c:formatCode="h:mm:ss">
                  <c:v>0.433888888888889</c:v>
                </c:pt>
                <c:pt idx="3348" c:formatCode="h:mm:ss">
                  <c:v>0.433900462962963</c:v>
                </c:pt>
                <c:pt idx="3349" c:formatCode="h:mm:ss">
                  <c:v>0.433912037037037</c:v>
                </c:pt>
                <c:pt idx="3350" c:formatCode="h:mm:ss">
                  <c:v>0.433923611111111</c:v>
                </c:pt>
                <c:pt idx="3351" c:formatCode="h:mm:ss">
                  <c:v>0.433935185185185</c:v>
                </c:pt>
                <c:pt idx="3352" c:formatCode="h:mm:ss">
                  <c:v>0.433946759259259</c:v>
                </c:pt>
                <c:pt idx="3353" c:formatCode="h:mm:ss">
                  <c:v>0.433958333333333</c:v>
                </c:pt>
                <c:pt idx="3354" c:formatCode="h:mm:ss">
                  <c:v>0.433969907407407</c:v>
                </c:pt>
                <c:pt idx="3355" c:formatCode="h:mm:ss">
                  <c:v>0.433981481481481</c:v>
                </c:pt>
                <c:pt idx="3356" c:formatCode="h:mm:ss">
                  <c:v>0.433993055555556</c:v>
                </c:pt>
                <c:pt idx="3357" c:formatCode="h:mm:ss">
                  <c:v>0.43400462962963</c:v>
                </c:pt>
                <c:pt idx="3358" c:formatCode="h:mm:ss">
                  <c:v>0.434016203703704</c:v>
                </c:pt>
                <c:pt idx="3359" c:formatCode="h:mm:ss">
                  <c:v>0.434027777777778</c:v>
                </c:pt>
                <c:pt idx="3360" c:formatCode="h:mm:ss">
                  <c:v>0.434039351851852</c:v>
                </c:pt>
                <c:pt idx="3361" c:formatCode="h:mm:ss">
                  <c:v>0.434050925925926</c:v>
                </c:pt>
                <c:pt idx="3362" c:formatCode="h:mm:ss">
                  <c:v>0.4340625</c:v>
                </c:pt>
                <c:pt idx="3363" c:formatCode="h:mm:ss">
                  <c:v>0.434074074074074</c:v>
                </c:pt>
                <c:pt idx="3364" c:formatCode="h:mm:ss">
                  <c:v>0.434085648148148</c:v>
                </c:pt>
                <c:pt idx="3365" c:formatCode="h:mm:ss">
                  <c:v>0.434097222222222</c:v>
                </c:pt>
                <c:pt idx="3366" c:formatCode="h:mm:ss">
                  <c:v>0.434108796296296</c:v>
                </c:pt>
                <c:pt idx="3367" c:formatCode="h:mm:ss">
                  <c:v>0.43412037037037</c:v>
                </c:pt>
                <c:pt idx="3368" c:formatCode="h:mm:ss">
                  <c:v>0.434131944444444</c:v>
                </c:pt>
                <c:pt idx="3369" c:formatCode="h:mm:ss">
                  <c:v>0.434143518518519</c:v>
                </c:pt>
                <c:pt idx="3370" c:formatCode="h:mm:ss">
                  <c:v>0.434155092592593</c:v>
                </c:pt>
                <c:pt idx="3371" c:formatCode="h:mm:ss">
                  <c:v>0.434166666666667</c:v>
                </c:pt>
                <c:pt idx="3372" c:formatCode="h:mm:ss">
                  <c:v>0.434178240740741</c:v>
                </c:pt>
                <c:pt idx="3373" c:formatCode="h:mm:ss">
                  <c:v>0.434189814814815</c:v>
                </c:pt>
                <c:pt idx="3374" c:formatCode="h:mm:ss">
                  <c:v>0.434201388888889</c:v>
                </c:pt>
                <c:pt idx="3375" c:formatCode="h:mm:ss">
                  <c:v>0.434212962962963</c:v>
                </c:pt>
                <c:pt idx="3376" c:formatCode="h:mm:ss">
                  <c:v>0.434224537037037</c:v>
                </c:pt>
                <c:pt idx="3377" c:formatCode="h:mm:ss">
                  <c:v>0.434236111111111</c:v>
                </c:pt>
                <c:pt idx="3378" c:formatCode="h:mm:ss">
                  <c:v>0.434247685185185</c:v>
                </c:pt>
                <c:pt idx="3379" c:formatCode="h:mm:ss">
                  <c:v>0.434259259259259</c:v>
                </c:pt>
                <c:pt idx="3380" c:formatCode="h:mm:ss">
                  <c:v>0.434270833333333</c:v>
                </c:pt>
                <c:pt idx="3381" c:formatCode="h:mm:ss">
                  <c:v>0.434282407407407</c:v>
                </c:pt>
                <c:pt idx="3382" c:formatCode="h:mm:ss">
                  <c:v>0.434293981481481</c:v>
                </c:pt>
                <c:pt idx="3383" c:formatCode="h:mm:ss">
                  <c:v>0.434305555555556</c:v>
                </c:pt>
                <c:pt idx="3384" c:formatCode="h:mm:ss">
                  <c:v>0.43431712962963</c:v>
                </c:pt>
                <c:pt idx="3385" c:formatCode="h:mm:ss">
                  <c:v>0.434328703703704</c:v>
                </c:pt>
                <c:pt idx="3386" c:formatCode="h:mm:ss">
                  <c:v>0.434340277777778</c:v>
                </c:pt>
                <c:pt idx="3387" c:formatCode="h:mm:ss">
                  <c:v>0.434351851851852</c:v>
                </c:pt>
                <c:pt idx="3388" c:formatCode="h:mm:ss">
                  <c:v>0.434363425925926</c:v>
                </c:pt>
                <c:pt idx="3389" c:formatCode="h:mm:ss">
                  <c:v>0.434375</c:v>
                </c:pt>
                <c:pt idx="3390" c:formatCode="h:mm:ss">
                  <c:v>0.434386574074074</c:v>
                </c:pt>
                <c:pt idx="3391" c:formatCode="h:mm:ss">
                  <c:v>0.434398148148148</c:v>
                </c:pt>
                <c:pt idx="3392" c:formatCode="h:mm:ss">
                  <c:v>0.434409722222222</c:v>
                </c:pt>
                <c:pt idx="3393" c:formatCode="h:mm:ss">
                  <c:v>0.434421296296296</c:v>
                </c:pt>
                <c:pt idx="3394" c:formatCode="h:mm:ss">
                  <c:v>0.43443287037037</c:v>
                </c:pt>
                <c:pt idx="3395" c:formatCode="h:mm:ss">
                  <c:v>0.434444444444444</c:v>
                </c:pt>
                <c:pt idx="3396" c:formatCode="h:mm:ss">
                  <c:v>0.434456018518519</c:v>
                </c:pt>
                <c:pt idx="3397" c:formatCode="h:mm:ss">
                  <c:v>0.434467592592593</c:v>
                </c:pt>
                <c:pt idx="3398" c:formatCode="h:mm:ss">
                  <c:v>0.434479166666667</c:v>
                </c:pt>
                <c:pt idx="3399" c:formatCode="h:mm:ss">
                  <c:v>0.434490740740741</c:v>
                </c:pt>
                <c:pt idx="3400" c:formatCode="h:mm:ss">
                  <c:v>0.434502314814815</c:v>
                </c:pt>
                <c:pt idx="3401" c:formatCode="h:mm:ss">
                  <c:v>0.434513888888889</c:v>
                </c:pt>
                <c:pt idx="3402" c:formatCode="h:mm:ss">
                  <c:v>0.434525462962963</c:v>
                </c:pt>
                <c:pt idx="3403" c:formatCode="h:mm:ss">
                  <c:v>0.434537037037037</c:v>
                </c:pt>
                <c:pt idx="3404" c:formatCode="h:mm:ss">
                  <c:v>0.434548611111111</c:v>
                </c:pt>
                <c:pt idx="3405" c:formatCode="h:mm:ss">
                  <c:v>0.434560185185185</c:v>
                </c:pt>
                <c:pt idx="3406" c:formatCode="h:mm:ss">
                  <c:v>0.434571759259259</c:v>
                </c:pt>
                <c:pt idx="3407" c:formatCode="h:mm:ss">
                  <c:v>0.434583333333333</c:v>
                </c:pt>
                <c:pt idx="3408" c:formatCode="h:mm:ss">
                  <c:v>0.434594907407407</c:v>
                </c:pt>
                <c:pt idx="3409" c:formatCode="h:mm:ss">
                  <c:v>0.434606481481481</c:v>
                </c:pt>
                <c:pt idx="3410" c:formatCode="h:mm:ss">
                  <c:v>0.434618055555556</c:v>
                </c:pt>
                <c:pt idx="3411" c:formatCode="h:mm:ss">
                  <c:v>0.43462962962963</c:v>
                </c:pt>
                <c:pt idx="3412" c:formatCode="h:mm:ss">
                  <c:v>0.434641203703704</c:v>
                </c:pt>
                <c:pt idx="3413" c:formatCode="h:mm:ss">
                  <c:v>0.434652777777778</c:v>
                </c:pt>
                <c:pt idx="3414" c:formatCode="h:mm:ss">
                  <c:v>0.434664351851852</c:v>
                </c:pt>
                <c:pt idx="3415" c:formatCode="h:mm:ss">
                  <c:v>0.434675925925926</c:v>
                </c:pt>
                <c:pt idx="3416" c:formatCode="h:mm:ss">
                  <c:v>0.4346875</c:v>
                </c:pt>
                <c:pt idx="3417" c:formatCode="h:mm:ss">
                  <c:v>0.434699074074074</c:v>
                </c:pt>
                <c:pt idx="3418" c:formatCode="h:mm:ss">
                  <c:v>0.434710648148148</c:v>
                </c:pt>
                <c:pt idx="3419" c:formatCode="h:mm:ss">
                  <c:v>0.434722222222222</c:v>
                </c:pt>
                <c:pt idx="3420" c:formatCode="h:mm:ss">
                  <c:v>0.434733796296296</c:v>
                </c:pt>
                <c:pt idx="3421" c:formatCode="h:mm:ss">
                  <c:v>0.43474537037037</c:v>
                </c:pt>
                <c:pt idx="3422" c:formatCode="h:mm:ss">
                  <c:v>0.434756944444444</c:v>
                </c:pt>
                <c:pt idx="3423" c:formatCode="h:mm:ss">
                  <c:v>0.434768518518519</c:v>
                </c:pt>
                <c:pt idx="3424" c:formatCode="h:mm:ss">
                  <c:v>0.434780092592593</c:v>
                </c:pt>
                <c:pt idx="3425" c:formatCode="h:mm:ss">
                  <c:v>0.434791666666667</c:v>
                </c:pt>
                <c:pt idx="3426" c:formatCode="h:mm:ss">
                  <c:v>0.434803240740741</c:v>
                </c:pt>
                <c:pt idx="3427" c:formatCode="h:mm:ss">
                  <c:v>0.434814814814815</c:v>
                </c:pt>
                <c:pt idx="3428" c:formatCode="h:mm:ss">
                  <c:v>0.434826388888889</c:v>
                </c:pt>
                <c:pt idx="3429" c:formatCode="h:mm:ss">
                  <c:v>0.434837962962963</c:v>
                </c:pt>
                <c:pt idx="3430" c:formatCode="h:mm:ss">
                  <c:v>0.434849537037037</c:v>
                </c:pt>
                <c:pt idx="3431" c:formatCode="h:mm:ss">
                  <c:v>0.434861111111111</c:v>
                </c:pt>
                <c:pt idx="3432" c:formatCode="h:mm:ss">
                  <c:v>0.434872685185185</c:v>
                </c:pt>
                <c:pt idx="3433" c:formatCode="h:mm:ss">
                  <c:v>0.434884259259259</c:v>
                </c:pt>
                <c:pt idx="3434" c:formatCode="h:mm:ss">
                  <c:v>0.434895833333333</c:v>
                </c:pt>
                <c:pt idx="3435" c:formatCode="h:mm:ss">
                  <c:v>0.434907407407407</c:v>
                </c:pt>
                <c:pt idx="3436" c:formatCode="h:mm:ss">
                  <c:v>0.434918981481482</c:v>
                </c:pt>
                <c:pt idx="3437" c:formatCode="h:mm:ss">
                  <c:v>0.434930555555556</c:v>
                </c:pt>
                <c:pt idx="3438" c:formatCode="h:mm:ss">
                  <c:v>0.43494212962963</c:v>
                </c:pt>
                <c:pt idx="3439" c:formatCode="h:mm:ss">
                  <c:v>0.434953703703704</c:v>
                </c:pt>
                <c:pt idx="3440" c:formatCode="h:mm:ss">
                  <c:v>0.434965277777778</c:v>
                </c:pt>
                <c:pt idx="3441" c:formatCode="h:mm:ss">
                  <c:v>0.434976851851852</c:v>
                </c:pt>
                <c:pt idx="3442" c:formatCode="h:mm:ss">
                  <c:v>0.434988425925926</c:v>
                </c:pt>
                <c:pt idx="3443" c:formatCode="h:mm:ss">
                  <c:v>0.435</c:v>
                </c:pt>
                <c:pt idx="3444" c:formatCode="h:mm:ss">
                  <c:v>0.435011574074074</c:v>
                </c:pt>
                <c:pt idx="3445" c:formatCode="h:mm:ss">
                  <c:v>0.435023148148148</c:v>
                </c:pt>
                <c:pt idx="3446" c:formatCode="h:mm:ss">
                  <c:v>0.435034722222222</c:v>
                </c:pt>
                <c:pt idx="3447" c:formatCode="h:mm:ss">
                  <c:v>0.435046296296296</c:v>
                </c:pt>
                <c:pt idx="3448" c:formatCode="h:mm:ss">
                  <c:v>0.43505787037037</c:v>
                </c:pt>
                <c:pt idx="3449" c:formatCode="h:mm:ss">
                  <c:v>0.435069444444444</c:v>
                </c:pt>
                <c:pt idx="3450" c:formatCode="h:mm:ss">
                  <c:v>0.435081018518519</c:v>
                </c:pt>
                <c:pt idx="3451" c:formatCode="h:mm:ss">
                  <c:v>0.435092592592593</c:v>
                </c:pt>
                <c:pt idx="3452" c:formatCode="h:mm:ss">
                  <c:v>0.435104166666667</c:v>
                </c:pt>
                <c:pt idx="3453" c:formatCode="h:mm:ss">
                  <c:v>0.435115740740741</c:v>
                </c:pt>
                <c:pt idx="3454" c:formatCode="h:mm:ss">
                  <c:v>0.435127314814815</c:v>
                </c:pt>
                <c:pt idx="3455" c:formatCode="h:mm:ss">
                  <c:v>0.435138888888889</c:v>
                </c:pt>
                <c:pt idx="3456" c:formatCode="h:mm:ss">
                  <c:v>0.435150462962963</c:v>
                </c:pt>
                <c:pt idx="3457" c:formatCode="h:mm:ss">
                  <c:v>0.435162037037037</c:v>
                </c:pt>
                <c:pt idx="3458" c:formatCode="h:mm:ss">
                  <c:v>0.435173611111111</c:v>
                </c:pt>
                <c:pt idx="3459" c:formatCode="h:mm:ss">
                  <c:v>0.435185185185185</c:v>
                </c:pt>
                <c:pt idx="3460" c:formatCode="h:mm:ss">
                  <c:v>0.435196759259259</c:v>
                </c:pt>
                <c:pt idx="3461" c:formatCode="h:mm:ss">
                  <c:v>0.435208333333333</c:v>
                </c:pt>
                <c:pt idx="3462" c:formatCode="h:mm:ss">
                  <c:v>0.435219907407407</c:v>
                </c:pt>
                <c:pt idx="3463" c:formatCode="h:mm:ss">
                  <c:v>0.435231481481481</c:v>
                </c:pt>
                <c:pt idx="3464" c:formatCode="h:mm:ss">
                  <c:v>0.435243055555556</c:v>
                </c:pt>
                <c:pt idx="3465" c:formatCode="h:mm:ss">
                  <c:v>0.43525462962963</c:v>
                </c:pt>
                <c:pt idx="3466" c:formatCode="h:mm:ss">
                  <c:v>0.435266203703704</c:v>
                </c:pt>
                <c:pt idx="3467" c:formatCode="h:mm:ss">
                  <c:v>0.435277777777778</c:v>
                </c:pt>
                <c:pt idx="3468" c:formatCode="h:mm:ss">
                  <c:v>0.435289351851852</c:v>
                </c:pt>
                <c:pt idx="3469" c:formatCode="h:mm:ss">
                  <c:v>0.435300925925926</c:v>
                </c:pt>
                <c:pt idx="3470" c:formatCode="h:mm:ss">
                  <c:v>0.4353125</c:v>
                </c:pt>
                <c:pt idx="3471" c:formatCode="h:mm:ss">
                  <c:v>0.435324074074074</c:v>
                </c:pt>
                <c:pt idx="3472" c:formatCode="h:mm:ss">
                  <c:v>0.435335648148148</c:v>
                </c:pt>
                <c:pt idx="3473" c:formatCode="h:mm:ss">
                  <c:v>0.435347222222222</c:v>
                </c:pt>
                <c:pt idx="3474" c:formatCode="h:mm:ss">
                  <c:v>0.435358796296296</c:v>
                </c:pt>
                <c:pt idx="3475" c:formatCode="h:mm:ss">
                  <c:v>0.43537037037037</c:v>
                </c:pt>
                <c:pt idx="3476" c:formatCode="h:mm:ss">
                  <c:v>0.435381944444444</c:v>
                </c:pt>
                <c:pt idx="3477" c:formatCode="h:mm:ss">
                  <c:v>0.435393518518518</c:v>
                </c:pt>
                <c:pt idx="3478" c:formatCode="h:mm:ss">
                  <c:v>0.435405092592593</c:v>
                </c:pt>
                <c:pt idx="3479" c:formatCode="h:mm:ss">
                  <c:v>0.435416666666667</c:v>
                </c:pt>
                <c:pt idx="3480" c:formatCode="h:mm:ss">
                  <c:v>0.435428240740741</c:v>
                </c:pt>
                <c:pt idx="3481" c:formatCode="h:mm:ss">
                  <c:v>0.435439814814815</c:v>
                </c:pt>
                <c:pt idx="3482" c:formatCode="h:mm:ss">
                  <c:v>0.435451388888889</c:v>
                </c:pt>
                <c:pt idx="3483" c:formatCode="h:mm:ss">
                  <c:v>0.435462962962963</c:v>
                </c:pt>
                <c:pt idx="3484" c:formatCode="h:mm:ss">
                  <c:v>0.435474537037037</c:v>
                </c:pt>
                <c:pt idx="3485" c:formatCode="h:mm:ss">
                  <c:v>0.435486111111111</c:v>
                </c:pt>
                <c:pt idx="3486" c:formatCode="h:mm:ss">
                  <c:v>0.435497685185185</c:v>
                </c:pt>
                <c:pt idx="3487" c:formatCode="h:mm:ss">
                  <c:v>0.435509259259259</c:v>
                </c:pt>
                <c:pt idx="3488" c:formatCode="h:mm:ss">
                  <c:v>0.435520833333333</c:v>
                </c:pt>
                <c:pt idx="3489" c:formatCode="h:mm:ss">
                  <c:v>0.435532407407407</c:v>
                </c:pt>
                <c:pt idx="3490" c:formatCode="h:mm:ss">
                  <c:v>0.435543981481481</c:v>
                </c:pt>
                <c:pt idx="3491" c:formatCode="h:mm:ss">
                  <c:v>0.435555555555556</c:v>
                </c:pt>
                <c:pt idx="3492" c:formatCode="h:mm:ss">
                  <c:v>0.43556712962963</c:v>
                </c:pt>
                <c:pt idx="3493" c:formatCode="h:mm:ss">
                  <c:v>0.435578703703704</c:v>
                </c:pt>
                <c:pt idx="3494" c:formatCode="h:mm:ss">
                  <c:v>0.435590277777778</c:v>
                </c:pt>
                <c:pt idx="3495" c:formatCode="h:mm:ss">
                  <c:v>0.435601851851852</c:v>
                </c:pt>
                <c:pt idx="3496" c:formatCode="h:mm:ss">
                  <c:v>0.435613425925926</c:v>
                </c:pt>
                <c:pt idx="3497" c:formatCode="h:mm:ss">
                  <c:v>0.435625</c:v>
                </c:pt>
                <c:pt idx="3498" c:formatCode="h:mm:ss">
                  <c:v>0.435636574074074</c:v>
                </c:pt>
                <c:pt idx="3499" c:formatCode="h:mm:ss">
                  <c:v>0.435648148148148</c:v>
                </c:pt>
                <c:pt idx="3500" c:formatCode="h:mm:ss">
                  <c:v>0.435659722222222</c:v>
                </c:pt>
                <c:pt idx="3501" c:formatCode="h:mm:ss">
                  <c:v>0.435671296296296</c:v>
                </c:pt>
                <c:pt idx="3502" c:formatCode="h:mm:ss">
                  <c:v>0.43568287037037</c:v>
                </c:pt>
                <c:pt idx="3503" c:formatCode="h:mm:ss">
                  <c:v>0.435694444444444</c:v>
                </c:pt>
                <c:pt idx="3504" c:formatCode="h:mm:ss">
                  <c:v>0.435706018518518</c:v>
                </c:pt>
                <c:pt idx="3505" c:formatCode="h:mm:ss">
                  <c:v>0.435717592592593</c:v>
                </c:pt>
                <c:pt idx="3506" c:formatCode="h:mm:ss">
                  <c:v>0.435729166666667</c:v>
                </c:pt>
                <c:pt idx="3507" c:formatCode="h:mm:ss">
                  <c:v>0.435740740740741</c:v>
                </c:pt>
                <c:pt idx="3508" c:formatCode="h:mm:ss">
                  <c:v>0.435752314814815</c:v>
                </c:pt>
                <c:pt idx="3509" c:formatCode="h:mm:ss">
                  <c:v>0.435763888888889</c:v>
                </c:pt>
                <c:pt idx="3510" c:formatCode="h:mm:ss">
                  <c:v>0.435775462962963</c:v>
                </c:pt>
                <c:pt idx="3511" c:formatCode="h:mm:ss">
                  <c:v>0.435787037037037</c:v>
                </c:pt>
                <c:pt idx="3512" c:formatCode="h:mm:ss">
                  <c:v>0.435798611111111</c:v>
                </c:pt>
                <c:pt idx="3513" c:formatCode="h:mm:ss">
                  <c:v>0.435810185185185</c:v>
                </c:pt>
                <c:pt idx="3514" c:formatCode="h:mm:ss">
                  <c:v>0.435821759259259</c:v>
                </c:pt>
                <c:pt idx="3515" c:formatCode="h:mm:ss">
                  <c:v>0.435833333333333</c:v>
                </c:pt>
                <c:pt idx="3516" c:formatCode="h:mm:ss">
                  <c:v>0.435844907407407</c:v>
                </c:pt>
                <c:pt idx="3517" c:formatCode="h:mm:ss">
                  <c:v>0.435856481481481</c:v>
                </c:pt>
                <c:pt idx="3518" c:formatCode="h:mm:ss">
                  <c:v>0.435868055555556</c:v>
                </c:pt>
                <c:pt idx="3519" c:formatCode="h:mm:ss">
                  <c:v>0.43587962962963</c:v>
                </c:pt>
                <c:pt idx="3520" c:formatCode="h:mm:ss">
                  <c:v>0.435891203703704</c:v>
                </c:pt>
                <c:pt idx="3521" c:formatCode="h:mm:ss">
                  <c:v>0.435902777777778</c:v>
                </c:pt>
                <c:pt idx="3522" c:formatCode="h:mm:ss">
                  <c:v>0.435914351851852</c:v>
                </c:pt>
                <c:pt idx="3523" c:formatCode="h:mm:ss">
                  <c:v>0.435925925925926</c:v>
                </c:pt>
                <c:pt idx="3524" c:formatCode="h:mm:ss">
                  <c:v>0.4359375</c:v>
                </c:pt>
                <c:pt idx="3525" c:formatCode="h:mm:ss">
                  <c:v>0.435949074074074</c:v>
                </c:pt>
                <c:pt idx="3526" c:formatCode="h:mm:ss">
                  <c:v>0.435960648148148</c:v>
                </c:pt>
                <c:pt idx="3527" c:formatCode="h:mm:ss">
                  <c:v>0.435972222222222</c:v>
                </c:pt>
                <c:pt idx="3528" c:formatCode="h:mm:ss">
                  <c:v>0.435983796296296</c:v>
                </c:pt>
                <c:pt idx="3529" c:formatCode="h:mm:ss">
                  <c:v>0.43599537037037</c:v>
                </c:pt>
                <c:pt idx="3530" c:formatCode="h:mm:ss">
                  <c:v>0.436006944444444</c:v>
                </c:pt>
                <c:pt idx="3531" c:formatCode="h:mm:ss">
                  <c:v>0.436018518518519</c:v>
                </c:pt>
                <c:pt idx="3532" c:formatCode="h:mm:ss">
                  <c:v>0.436030092592593</c:v>
                </c:pt>
                <c:pt idx="3533" c:formatCode="h:mm:ss">
                  <c:v>0.436041666666667</c:v>
                </c:pt>
                <c:pt idx="3534" c:formatCode="h:mm:ss">
                  <c:v>0.436053240740741</c:v>
                </c:pt>
                <c:pt idx="3535" c:formatCode="h:mm:ss">
                  <c:v>0.436064814814815</c:v>
                </c:pt>
                <c:pt idx="3536" c:formatCode="h:mm:ss">
                  <c:v>0.436076388888889</c:v>
                </c:pt>
                <c:pt idx="3537" c:formatCode="h:mm:ss">
                  <c:v>0.436087962962963</c:v>
                </c:pt>
                <c:pt idx="3538" c:formatCode="h:mm:ss">
                  <c:v>0.436099537037037</c:v>
                </c:pt>
                <c:pt idx="3539" c:formatCode="h:mm:ss">
                  <c:v>0.436111111111111</c:v>
                </c:pt>
                <c:pt idx="3540" c:formatCode="h:mm:ss">
                  <c:v>0.436122685185185</c:v>
                </c:pt>
                <c:pt idx="3541" c:formatCode="h:mm:ss">
                  <c:v>0.436134259259259</c:v>
                </c:pt>
                <c:pt idx="3542" c:formatCode="h:mm:ss">
                  <c:v>0.436145833333333</c:v>
                </c:pt>
                <c:pt idx="3543" c:formatCode="h:mm:ss">
                  <c:v>0.436157407407407</c:v>
                </c:pt>
                <c:pt idx="3544" c:formatCode="h:mm:ss">
                  <c:v>0.436168981481481</c:v>
                </c:pt>
                <c:pt idx="3545" c:formatCode="h:mm:ss">
                  <c:v>0.436180555555556</c:v>
                </c:pt>
                <c:pt idx="3546" c:formatCode="h:mm:ss">
                  <c:v>0.43619212962963</c:v>
                </c:pt>
                <c:pt idx="3547" c:formatCode="h:mm:ss">
                  <c:v>0.436203703703704</c:v>
                </c:pt>
                <c:pt idx="3548" c:formatCode="h:mm:ss">
                  <c:v>0.436215277777778</c:v>
                </c:pt>
                <c:pt idx="3549" c:formatCode="h:mm:ss">
                  <c:v>0.436226851851852</c:v>
                </c:pt>
                <c:pt idx="3550" c:formatCode="h:mm:ss">
                  <c:v>0.436238425925926</c:v>
                </c:pt>
                <c:pt idx="3551" c:formatCode="h:mm:ss">
                  <c:v>0.43625</c:v>
                </c:pt>
                <c:pt idx="3552" c:formatCode="h:mm:ss">
                  <c:v>0.436261574074074</c:v>
                </c:pt>
                <c:pt idx="3553" c:formatCode="h:mm:ss">
                  <c:v>0.436273148148148</c:v>
                </c:pt>
                <c:pt idx="3554" c:formatCode="h:mm:ss">
                  <c:v>0.436284722222222</c:v>
                </c:pt>
                <c:pt idx="3555" c:formatCode="h:mm:ss">
                  <c:v>0.436296296296296</c:v>
                </c:pt>
                <c:pt idx="3556" c:formatCode="h:mm:ss">
                  <c:v>0.43630787037037</c:v>
                </c:pt>
                <c:pt idx="3557" c:formatCode="h:mm:ss">
                  <c:v>0.436319444444444</c:v>
                </c:pt>
                <c:pt idx="3558" c:formatCode="h:mm:ss">
                  <c:v>0.436331018518519</c:v>
                </c:pt>
                <c:pt idx="3559" c:formatCode="h:mm:ss">
                  <c:v>0.436342592592593</c:v>
                </c:pt>
                <c:pt idx="3560" c:formatCode="h:mm:ss">
                  <c:v>0.436354166666667</c:v>
                </c:pt>
                <c:pt idx="3561" c:formatCode="h:mm:ss">
                  <c:v>0.436365740740741</c:v>
                </c:pt>
                <c:pt idx="3562" c:formatCode="h:mm:ss">
                  <c:v>0.436377314814815</c:v>
                </c:pt>
                <c:pt idx="3563" c:formatCode="h:mm:ss">
                  <c:v>0.436388888888889</c:v>
                </c:pt>
                <c:pt idx="3564" c:formatCode="h:mm:ss">
                  <c:v>0.436400462962963</c:v>
                </c:pt>
                <c:pt idx="3565" c:formatCode="h:mm:ss">
                  <c:v>0.436412037037037</c:v>
                </c:pt>
                <c:pt idx="3566" c:formatCode="h:mm:ss">
                  <c:v>0.436423611111111</c:v>
                </c:pt>
                <c:pt idx="3567" c:formatCode="h:mm:ss">
                  <c:v>0.436435185185185</c:v>
                </c:pt>
                <c:pt idx="3568" c:formatCode="h:mm:ss">
                  <c:v>0.436446759259259</c:v>
                </c:pt>
                <c:pt idx="3569" c:formatCode="h:mm:ss">
                  <c:v>0.436458333333333</c:v>
                </c:pt>
                <c:pt idx="3570" c:formatCode="h:mm:ss">
                  <c:v>0.436469907407407</c:v>
                </c:pt>
                <c:pt idx="3571" c:formatCode="h:mm:ss">
                  <c:v>0.436481481481481</c:v>
                </c:pt>
                <c:pt idx="3572" c:formatCode="h:mm:ss">
                  <c:v>0.436493055555556</c:v>
                </c:pt>
                <c:pt idx="3573" c:formatCode="h:mm:ss">
                  <c:v>0.43650462962963</c:v>
                </c:pt>
                <c:pt idx="3574" c:formatCode="h:mm:ss">
                  <c:v>0.436516203703704</c:v>
                </c:pt>
                <c:pt idx="3575" c:formatCode="h:mm:ss">
                  <c:v>0.436527777777778</c:v>
                </c:pt>
                <c:pt idx="3576" c:formatCode="h:mm:ss">
                  <c:v>0.436539351851852</c:v>
                </c:pt>
                <c:pt idx="3577" c:formatCode="h:mm:ss">
                  <c:v>0.436550925925926</c:v>
                </c:pt>
                <c:pt idx="3578" c:formatCode="h:mm:ss">
                  <c:v>0.4365625</c:v>
                </c:pt>
                <c:pt idx="3579" c:formatCode="h:mm:ss">
                  <c:v>0.436574074074074</c:v>
                </c:pt>
                <c:pt idx="3580" c:formatCode="h:mm:ss">
                  <c:v>0.436585648148148</c:v>
                </c:pt>
                <c:pt idx="3581" c:formatCode="h:mm:ss">
                  <c:v>0.436597222222222</c:v>
                </c:pt>
                <c:pt idx="3582" c:formatCode="h:mm:ss">
                  <c:v>0.436608796296296</c:v>
                </c:pt>
                <c:pt idx="3583" c:formatCode="h:mm:ss">
                  <c:v>0.43662037037037</c:v>
                </c:pt>
                <c:pt idx="3584" c:formatCode="h:mm:ss">
                  <c:v>0.436631944444444</c:v>
                </c:pt>
                <c:pt idx="3585" c:formatCode="h:mm:ss">
                  <c:v>0.436643518518519</c:v>
                </c:pt>
                <c:pt idx="3586" c:formatCode="h:mm:ss">
                  <c:v>0.436655092592593</c:v>
                </c:pt>
                <c:pt idx="3587" c:formatCode="h:mm:ss">
                  <c:v>0.436666666666667</c:v>
                </c:pt>
                <c:pt idx="3588" c:formatCode="h:mm:ss">
                  <c:v>0.436678240740741</c:v>
                </c:pt>
                <c:pt idx="3589" c:formatCode="h:mm:ss">
                  <c:v>0.436689814814815</c:v>
                </c:pt>
                <c:pt idx="3590" c:formatCode="h:mm:ss">
                  <c:v>0.436701388888889</c:v>
                </c:pt>
                <c:pt idx="3591" c:formatCode="h:mm:ss">
                  <c:v>0.436712962962963</c:v>
                </c:pt>
                <c:pt idx="3592" c:formatCode="h:mm:ss">
                  <c:v>0.436724537037037</c:v>
                </c:pt>
                <c:pt idx="3593" c:formatCode="h:mm:ss">
                  <c:v>0.436736111111111</c:v>
                </c:pt>
                <c:pt idx="3594" c:formatCode="h:mm:ss">
                  <c:v>0.436747685185185</c:v>
                </c:pt>
                <c:pt idx="3595" c:formatCode="h:mm:ss">
                  <c:v>0.436759259259259</c:v>
                </c:pt>
                <c:pt idx="3596" c:formatCode="h:mm:ss">
                  <c:v>0.436770833333333</c:v>
                </c:pt>
                <c:pt idx="3597" c:formatCode="h:mm:ss">
                  <c:v>0.436782407407407</c:v>
                </c:pt>
                <c:pt idx="3598" c:formatCode="h:mm:ss">
                  <c:v>0.436793981481481</c:v>
                </c:pt>
                <c:pt idx="3599" c:formatCode="h:mm:ss">
                  <c:v>0.436805555555556</c:v>
                </c:pt>
                <c:pt idx="3600" c:formatCode="h:mm:ss">
                  <c:v>0.43681712962963</c:v>
                </c:pt>
                <c:pt idx="3601" c:formatCode="h:mm:ss">
                  <c:v>0.436828703703704</c:v>
                </c:pt>
                <c:pt idx="3602" c:formatCode="h:mm:ss">
                  <c:v>0.436840277777778</c:v>
                </c:pt>
                <c:pt idx="3603" c:formatCode="h:mm:ss">
                  <c:v>0.436851851851852</c:v>
                </c:pt>
                <c:pt idx="3604" c:formatCode="h:mm:ss">
                  <c:v>0.436863425925926</c:v>
                </c:pt>
                <c:pt idx="3605" c:formatCode="h:mm:ss">
                  <c:v>0.436875</c:v>
                </c:pt>
                <c:pt idx="3606" c:formatCode="h:mm:ss">
                  <c:v>0.436886574074074</c:v>
                </c:pt>
                <c:pt idx="3607" c:formatCode="h:mm:ss">
                  <c:v>0.436898148148148</c:v>
                </c:pt>
                <c:pt idx="3608" c:formatCode="h:mm:ss">
                  <c:v>0.436909722222222</c:v>
                </c:pt>
                <c:pt idx="3609" c:formatCode="h:mm:ss">
                  <c:v>0.436921296296296</c:v>
                </c:pt>
                <c:pt idx="3610" c:formatCode="h:mm:ss">
                  <c:v>0.43693287037037</c:v>
                </c:pt>
                <c:pt idx="3611" c:formatCode="h:mm:ss">
                  <c:v>0.436944444444444</c:v>
                </c:pt>
                <c:pt idx="3612" c:formatCode="h:mm:ss">
                  <c:v>0.436956018518519</c:v>
                </c:pt>
                <c:pt idx="3613" c:formatCode="h:mm:ss">
                  <c:v>0.436967592592593</c:v>
                </c:pt>
                <c:pt idx="3614" c:formatCode="h:mm:ss">
                  <c:v>0.436979166666667</c:v>
                </c:pt>
                <c:pt idx="3615" c:formatCode="h:mm:ss">
                  <c:v>0.436990740740741</c:v>
                </c:pt>
                <c:pt idx="3616" c:formatCode="h:mm:ss">
                  <c:v>0.437002314814815</c:v>
                </c:pt>
                <c:pt idx="3617" c:formatCode="h:mm:ss">
                  <c:v>0.437013888888889</c:v>
                </c:pt>
                <c:pt idx="3618" c:formatCode="h:mm:ss">
                  <c:v>0.437025462962963</c:v>
                </c:pt>
                <c:pt idx="3619" c:formatCode="h:mm:ss">
                  <c:v>0.437037037037037</c:v>
                </c:pt>
                <c:pt idx="3620" c:formatCode="h:mm:ss">
                  <c:v>0.437048611111111</c:v>
                </c:pt>
                <c:pt idx="3621" c:formatCode="h:mm:ss">
                  <c:v>0.437060185185185</c:v>
                </c:pt>
                <c:pt idx="3622" c:formatCode="h:mm:ss">
                  <c:v>0.437071759259259</c:v>
                </c:pt>
                <c:pt idx="3623" c:formatCode="h:mm:ss">
                  <c:v>0.437083333333333</c:v>
                </c:pt>
                <c:pt idx="3624" c:formatCode="h:mm:ss">
                  <c:v>0.437094907407407</c:v>
                </c:pt>
                <c:pt idx="3625" c:formatCode="h:mm:ss">
                  <c:v>0.437106481481482</c:v>
                </c:pt>
                <c:pt idx="3626" c:formatCode="h:mm:ss">
                  <c:v>0.437118055555556</c:v>
                </c:pt>
                <c:pt idx="3627" c:formatCode="h:mm:ss">
                  <c:v>0.43712962962963</c:v>
                </c:pt>
                <c:pt idx="3628" c:formatCode="h:mm:ss">
                  <c:v>0.437141203703704</c:v>
                </c:pt>
                <c:pt idx="3629" c:formatCode="h:mm:ss">
                  <c:v>0.437152777777778</c:v>
                </c:pt>
                <c:pt idx="3630" c:formatCode="h:mm:ss">
                  <c:v>0.437164351851852</c:v>
                </c:pt>
                <c:pt idx="3631" c:formatCode="h:mm:ss">
                  <c:v>0.437175925925926</c:v>
                </c:pt>
                <c:pt idx="3632" c:formatCode="h:mm:ss">
                  <c:v>0.4371875</c:v>
                </c:pt>
                <c:pt idx="3633" c:formatCode="h:mm:ss">
                  <c:v>0.437199074074074</c:v>
                </c:pt>
                <c:pt idx="3634" c:formatCode="h:mm:ss">
                  <c:v>0.437210648148148</c:v>
                </c:pt>
                <c:pt idx="3635" c:formatCode="h:mm:ss">
                  <c:v>0.437222222222222</c:v>
                </c:pt>
                <c:pt idx="3636" c:formatCode="h:mm:ss">
                  <c:v>0.437233796296296</c:v>
                </c:pt>
                <c:pt idx="3637" c:formatCode="h:mm:ss">
                  <c:v>0.43724537037037</c:v>
                </c:pt>
                <c:pt idx="3638" c:formatCode="h:mm:ss">
                  <c:v>0.437256944444444</c:v>
                </c:pt>
                <c:pt idx="3639" c:formatCode="h:mm:ss">
                  <c:v>0.437268518518519</c:v>
                </c:pt>
                <c:pt idx="3640" c:formatCode="h:mm:ss">
                  <c:v>0.437280092592593</c:v>
                </c:pt>
                <c:pt idx="3641" c:formatCode="h:mm:ss">
                  <c:v>0.437291666666667</c:v>
                </c:pt>
                <c:pt idx="3642" c:formatCode="h:mm:ss">
                  <c:v>0.437303240740741</c:v>
                </c:pt>
                <c:pt idx="3643" c:formatCode="h:mm:ss">
                  <c:v>0.437314814814815</c:v>
                </c:pt>
                <c:pt idx="3644" c:formatCode="h:mm:ss">
                  <c:v>0.437326388888889</c:v>
                </c:pt>
                <c:pt idx="3645" c:formatCode="h:mm:ss">
                  <c:v>0.437337962962963</c:v>
                </c:pt>
                <c:pt idx="3646" c:formatCode="h:mm:ss">
                  <c:v>0.437349537037037</c:v>
                </c:pt>
                <c:pt idx="3647" c:formatCode="h:mm:ss">
                  <c:v>0.437361111111111</c:v>
                </c:pt>
                <c:pt idx="3648" c:formatCode="h:mm:ss">
                  <c:v>0.437372685185185</c:v>
                </c:pt>
                <c:pt idx="3649" c:formatCode="h:mm:ss">
                  <c:v>0.437384259259259</c:v>
                </c:pt>
                <c:pt idx="3650" c:formatCode="h:mm:ss">
                  <c:v>0.437395833333333</c:v>
                </c:pt>
                <c:pt idx="3651" c:formatCode="h:mm:ss">
                  <c:v>0.437407407407407</c:v>
                </c:pt>
                <c:pt idx="3652" c:formatCode="h:mm:ss">
                  <c:v>0.437418981481482</c:v>
                </c:pt>
                <c:pt idx="3653" c:formatCode="h:mm:ss">
                  <c:v>0.437430555555556</c:v>
                </c:pt>
                <c:pt idx="3654" c:formatCode="h:mm:ss">
                  <c:v>0.43744212962963</c:v>
                </c:pt>
                <c:pt idx="3655" c:formatCode="h:mm:ss">
                  <c:v>0.437453703703704</c:v>
                </c:pt>
                <c:pt idx="3656" c:formatCode="h:mm:ss">
                  <c:v>0.437465277777778</c:v>
                </c:pt>
                <c:pt idx="3657" c:formatCode="h:mm:ss">
                  <c:v>0.437476851851852</c:v>
                </c:pt>
                <c:pt idx="3658" c:formatCode="h:mm:ss">
                  <c:v>0.437488425925926</c:v>
                </c:pt>
                <c:pt idx="3659" c:formatCode="h:mm:ss">
                  <c:v>0.4375</c:v>
                </c:pt>
                <c:pt idx="3660" c:formatCode="h:mm:ss">
                  <c:v>0.437511574074074</c:v>
                </c:pt>
                <c:pt idx="3661" c:formatCode="h:mm:ss">
                  <c:v>0.437523148148148</c:v>
                </c:pt>
                <c:pt idx="3662" c:formatCode="h:mm:ss">
                  <c:v>0.437534722222222</c:v>
                </c:pt>
                <c:pt idx="3663" c:formatCode="h:mm:ss">
                  <c:v>0.437546296296296</c:v>
                </c:pt>
                <c:pt idx="3664" c:formatCode="h:mm:ss">
                  <c:v>0.43755787037037</c:v>
                </c:pt>
                <c:pt idx="3665" c:formatCode="h:mm:ss">
                  <c:v>0.437569444444444</c:v>
                </c:pt>
                <c:pt idx="3666" c:formatCode="h:mm:ss">
                  <c:v>0.437581018518518</c:v>
                </c:pt>
                <c:pt idx="3667" c:formatCode="h:mm:ss">
                  <c:v>0.437592592592593</c:v>
                </c:pt>
                <c:pt idx="3668" c:formatCode="h:mm:ss">
                  <c:v>0.437604166666667</c:v>
                </c:pt>
                <c:pt idx="3669" c:formatCode="h:mm:ss">
                  <c:v>0.437615740740741</c:v>
                </c:pt>
                <c:pt idx="3670" c:formatCode="h:mm:ss">
                  <c:v>0.437627314814815</c:v>
                </c:pt>
                <c:pt idx="3671" c:formatCode="h:mm:ss">
                  <c:v>0.437638888888889</c:v>
                </c:pt>
                <c:pt idx="3672" c:formatCode="h:mm:ss">
                  <c:v>0.437650462962963</c:v>
                </c:pt>
                <c:pt idx="3673" c:formatCode="h:mm:ss">
                  <c:v>0.437662037037037</c:v>
                </c:pt>
                <c:pt idx="3674" c:formatCode="h:mm:ss">
                  <c:v>0.437673611111111</c:v>
                </c:pt>
                <c:pt idx="3675" c:formatCode="h:mm:ss">
                  <c:v>0.437685185185185</c:v>
                </c:pt>
                <c:pt idx="3676" c:formatCode="h:mm:ss">
                  <c:v>0.437696759259259</c:v>
                </c:pt>
                <c:pt idx="3677" c:formatCode="h:mm:ss">
                  <c:v>0.437708333333333</c:v>
                </c:pt>
                <c:pt idx="3678" c:formatCode="h:mm:ss">
                  <c:v>0.437719907407407</c:v>
                </c:pt>
                <c:pt idx="3679" c:formatCode="h:mm:ss">
                  <c:v>0.437731481481481</c:v>
                </c:pt>
                <c:pt idx="3680" c:formatCode="h:mm:ss">
                  <c:v>0.437743055555556</c:v>
                </c:pt>
                <c:pt idx="3681" c:formatCode="h:mm:ss">
                  <c:v>0.43775462962963</c:v>
                </c:pt>
                <c:pt idx="3682" c:formatCode="h:mm:ss">
                  <c:v>0.437766203703704</c:v>
                </c:pt>
                <c:pt idx="3683" c:formatCode="h:mm:ss">
                  <c:v>0.437777777777778</c:v>
                </c:pt>
                <c:pt idx="3684" c:formatCode="h:mm:ss">
                  <c:v>0.437789351851852</c:v>
                </c:pt>
                <c:pt idx="3685" c:formatCode="h:mm:ss">
                  <c:v>0.437800925925926</c:v>
                </c:pt>
                <c:pt idx="3686" c:formatCode="h:mm:ss">
                  <c:v>0.4378125</c:v>
                </c:pt>
                <c:pt idx="3687" c:formatCode="h:mm:ss">
                  <c:v>0.437824074074074</c:v>
                </c:pt>
                <c:pt idx="3688" c:formatCode="h:mm:ss">
                  <c:v>0.437835648148148</c:v>
                </c:pt>
                <c:pt idx="3689" c:formatCode="h:mm:ss">
                  <c:v>0.437847222222222</c:v>
                </c:pt>
                <c:pt idx="3690" c:formatCode="h:mm:ss">
                  <c:v>0.437858796296296</c:v>
                </c:pt>
                <c:pt idx="3691" c:formatCode="h:mm:ss">
                  <c:v>0.43787037037037</c:v>
                </c:pt>
                <c:pt idx="3692" c:formatCode="h:mm:ss">
                  <c:v>0.437881944444444</c:v>
                </c:pt>
                <c:pt idx="3693" c:formatCode="h:mm:ss">
                  <c:v>0.437893518518518</c:v>
                </c:pt>
                <c:pt idx="3694" c:formatCode="h:mm:ss">
                  <c:v>0.437905092592593</c:v>
                </c:pt>
                <c:pt idx="3695" c:formatCode="h:mm:ss">
                  <c:v>0.437916666666667</c:v>
                </c:pt>
                <c:pt idx="3696" c:formatCode="h:mm:ss">
                  <c:v>0.437928240740741</c:v>
                </c:pt>
                <c:pt idx="3697" c:formatCode="h:mm:ss">
                  <c:v>0.437939814814815</c:v>
                </c:pt>
                <c:pt idx="3698" c:formatCode="h:mm:ss">
                  <c:v>0.437951388888889</c:v>
                </c:pt>
                <c:pt idx="3699" c:formatCode="h:mm:ss">
                  <c:v>0.437962962962963</c:v>
                </c:pt>
                <c:pt idx="3700" c:formatCode="h:mm:ss">
                  <c:v>0.437974537037037</c:v>
                </c:pt>
                <c:pt idx="3701" c:formatCode="h:mm:ss">
                  <c:v>0.437986111111111</c:v>
                </c:pt>
                <c:pt idx="3702" c:formatCode="h:mm:ss">
                  <c:v>0.437997685185185</c:v>
                </c:pt>
                <c:pt idx="3703" c:formatCode="h:mm:ss">
                  <c:v>0.438009259259259</c:v>
                </c:pt>
                <c:pt idx="3704" c:formatCode="h:mm:ss">
                  <c:v>0.438020833333333</c:v>
                </c:pt>
                <c:pt idx="3705" c:formatCode="h:mm:ss">
                  <c:v>0.438032407407407</c:v>
                </c:pt>
                <c:pt idx="3706" c:formatCode="h:mm:ss">
                  <c:v>0.438043981481481</c:v>
                </c:pt>
                <c:pt idx="3707" c:formatCode="h:mm:ss">
                  <c:v>0.438055555555556</c:v>
                </c:pt>
                <c:pt idx="3708" c:formatCode="h:mm:ss">
                  <c:v>0.43806712962963</c:v>
                </c:pt>
                <c:pt idx="3709" c:formatCode="h:mm:ss">
                  <c:v>0.438078703703704</c:v>
                </c:pt>
                <c:pt idx="3710" c:formatCode="h:mm:ss">
                  <c:v>0.438090277777778</c:v>
                </c:pt>
                <c:pt idx="3711" c:formatCode="h:mm:ss">
                  <c:v>0.438101851851852</c:v>
                </c:pt>
                <c:pt idx="3712" c:formatCode="h:mm:ss">
                  <c:v>0.438113425925926</c:v>
                </c:pt>
                <c:pt idx="3713" c:formatCode="h:mm:ss">
                  <c:v>0.438125</c:v>
                </c:pt>
                <c:pt idx="3714" c:formatCode="h:mm:ss">
                  <c:v>0.438136574074074</c:v>
                </c:pt>
                <c:pt idx="3715" c:formatCode="h:mm:ss">
                  <c:v>0.438148148148148</c:v>
                </c:pt>
                <c:pt idx="3716" c:formatCode="h:mm:ss">
                  <c:v>0.438159722222222</c:v>
                </c:pt>
                <c:pt idx="3717" c:formatCode="h:mm:ss">
                  <c:v>0.438171296296296</c:v>
                </c:pt>
                <c:pt idx="3718" c:formatCode="h:mm:ss">
                  <c:v>0.43818287037037</c:v>
                </c:pt>
                <c:pt idx="3719" c:formatCode="h:mm:ss">
                  <c:v>0.438194444444444</c:v>
                </c:pt>
                <c:pt idx="3720" c:formatCode="h:mm:ss">
                  <c:v>0.438206018518519</c:v>
                </c:pt>
                <c:pt idx="3721" c:formatCode="h:mm:ss">
                  <c:v>0.438217592592593</c:v>
                </c:pt>
                <c:pt idx="3722" c:formatCode="h:mm:ss">
                  <c:v>0.438229166666667</c:v>
                </c:pt>
                <c:pt idx="3723" c:formatCode="h:mm:ss">
                  <c:v>0.438240740740741</c:v>
                </c:pt>
                <c:pt idx="3724" c:formatCode="h:mm:ss">
                  <c:v>0.438252314814815</c:v>
                </c:pt>
                <c:pt idx="3725" c:formatCode="h:mm:ss">
                  <c:v>0.438263888888889</c:v>
                </c:pt>
                <c:pt idx="3726" c:formatCode="h:mm:ss">
                  <c:v>0.438275462962963</c:v>
                </c:pt>
                <c:pt idx="3727" c:formatCode="h:mm:ss">
                  <c:v>0.438287037037037</c:v>
                </c:pt>
                <c:pt idx="3728" c:formatCode="h:mm:ss">
                  <c:v>0.438298611111111</c:v>
                </c:pt>
                <c:pt idx="3729" c:formatCode="h:mm:ss">
                  <c:v>0.438310185185185</c:v>
                </c:pt>
                <c:pt idx="3730" c:formatCode="h:mm:ss">
                  <c:v>0.438321759259259</c:v>
                </c:pt>
                <c:pt idx="3731" c:formatCode="h:mm:ss">
                  <c:v>0.438333333333333</c:v>
                </c:pt>
                <c:pt idx="3732" c:formatCode="h:mm:ss">
                  <c:v>0.438344907407407</c:v>
                </c:pt>
                <c:pt idx="3733" c:formatCode="h:mm:ss">
                  <c:v>0.438356481481481</c:v>
                </c:pt>
                <c:pt idx="3734" c:formatCode="h:mm:ss">
                  <c:v>0.438368055555556</c:v>
                </c:pt>
                <c:pt idx="3735" c:formatCode="h:mm:ss">
                  <c:v>0.43837962962963</c:v>
                </c:pt>
                <c:pt idx="3736" c:formatCode="h:mm:ss">
                  <c:v>0.438391203703704</c:v>
                </c:pt>
                <c:pt idx="3737" c:formatCode="h:mm:ss">
                  <c:v>0.438402777777778</c:v>
                </c:pt>
                <c:pt idx="3738" c:formatCode="h:mm:ss">
                  <c:v>0.438414351851852</c:v>
                </c:pt>
                <c:pt idx="3739" c:formatCode="h:mm:ss">
                  <c:v>0.438425925925926</c:v>
                </c:pt>
                <c:pt idx="3740" c:formatCode="h:mm:ss">
                  <c:v>0.4384375</c:v>
                </c:pt>
                <c:pt idx="3741" c:formatCode="h:mm:ss">
                  <c:v>0.438449074074074</c:v>
                </c:pt>
                <c:pt idx="3742" c:formatCode="h:mm:ss">
                  <c:v>0.438460648148148</c:v>
                </c:pt>
                <c:pt idx="3743" c:formatCode="h:mm:ss">
                  <c:v>0.438472222222222</c:v>
                </c:pt>
                <c:pt idx="3744" c:formatCode="h:mm:ss">
                  <c:v>0.438483796296296</c:v>
                </c:pt>
                <c:pt idx="3745" c:formatCode="h:mm:ss">
                  <c:v>0.43849537037037</c:v>
                </c:pt>
                <c:pt idx="3746" c:formatCode="h:mm:ss">
                  <c:v>0.438506944444444</c:v>
                </c:pt>
                <c:pt idx="3747" c:formatCode="h:mm:ss">
                  <c:v>0.438518518518519</c:v>
                </c:pt>
                <c:pt idx="3748" c:formatCode="h:mm:ss">
                  <c:v>0.438530092592593</c:v>
                </c:pt>
                <c:pt idx="3749" c:formatCode="h:mm:ss">
                  <c:v>0.438541666666667</c:v>
                </c:pt>
                <c:pt idx="3750" c:formatCode="h:mm:ss">
                  <c:v>0.438553240740741</c:v>
                </c:pt>
                <c:pt idx="3751" c:formatCode="h:mm:ss">
                  <c:v>0.438564814814815</c:v>
                </c:pt>
                <c:pt idx="3752" c:formatCode="h:mm:ss">
                  <c:v>0.438576388888889</c:v>
                </c:pt>
                <c:pt idx="3753" c:formatCode="h:mm:ss">
                  <c:v>0.438587962962963</c:v>
                </c:pt>
                <c:pt idx="3754" c:formatCode="h:mm:ss">
                  <c:v>0.438599537037037</c:v>
                </c:pt>
                <c:pt idx="3755" c:formatCode="h:mm:ss">
                  <c:v>0.438611111111111</c:v>
                </c:pt>
                <c:pt idx="3756" c:formatCode="h:mm:ss">
                  <c:v>0.438622685185185</c:v>
                </c:pt>
                <c:pt idx="3757" c:formatCode="h:mm:ss">
                  <c:v>0.438634259259259</c:v>
                </c:pt>
                <c:pt idx="3758" c:formatCode="h:mm:ss">
                  <c:v>0.438645833333333</c:v>
                </c:pt>
                <c:pt idx="3759" c:formatCode="h:mm:ss">
                  <c:v>0.438657407407407</c:v>
                </c:pt>
                <c:pt idx="3760" c:formatCode="h:mm:ss">
                  <c:v>0.438668981481481</c:v>
                </c:pt>
                <c:pt idx="3761" c:formatCode="h:mm:ss">
                  <c:v>0.438680555555556</c:v>
                </c:pt>
                <c:pt idx="3762" c:formatCode="h:mm:ss">
                  <c:v>0.43869212962963</c:v>
                </c:pt>
                <c:pt idx="3763" c:formatCode="h:mm:ss">
                  <c:v>0.438703703703704</c:v>
                </c:pt>
                <c:pt idx="3764" c:formatCode="h:mm:ss">
                  <c:v>0.438715277777778</c:v>
                </c:pt>
                <c:pt idx="3765" c:formatCode="h:mm:ss">
                  <c:v>0.438726851851852</c:v>
                </c:pt>
                <c:pt idx="3766" c:formatCode="h:mm:ss">
                  <c:v>0.438738425925926</c:v>
                </c:pt>
                <c:pt idx="3767" c:formatCode="h:mm:ss">
                  <c:v>0.43875</c:v>
                </c:pt>
                <c:pt idx="3768" c:formatCode="h:mm:ss">
                  <c:v>0.438761574074074</c:v>
                </c:pt>
                <c:pt idx="3769" c:formatCode="h:mm:ss">
                  <c:v>0.438773148148148</c:v>
                </c:pt>
                <c:pt idx="3770" c:formatCode="h:mm:ss">
                  <c:v>0.438784722222222</c:v>
                </c:pt>
                <c:pt idx="3771" c:formatCode="h:mm:ss">
                  <c:v>0.438796296296296</c:v>
                </c:pt>
                <c:pt idx="3772" c:formatCode="h:mm:ss">
                  <c:v>0.43880787037037</c:v>
                </c:pt>
                <c:pt idx="3773" c:formatCode="h:mm:ss">
                  <c:v>0.438819444444444</c:v>
                </c:pt>
                <c:pt idx="3774" c:formatCode="h:mm:ss">
                  <c:v>0.438831018518519</c:v>
                </c:pt>
                <c:pt idx="3775" c:formatCode="h:mm:ss">
                  <c:v>0.438842592592593</c:v>
                </c:pt>
                <c:pt idx="3776" c:formatCode="h:mm:ss">
                  <c:v>0.438854166666667</c:v>
                </c:pt>
                <c:pt idx="3777" c:formatCode="h:mm:ss">
                  <c:v>0.438865740740741</c:v>
                </c:pt>
                <c:pt idx="3778" c:formatCode="h:mm:ss">
                  <c:v>0.438877314814815</c:v>
                </c:pt>
                <c:pt idx="3779" c:formatCode="h:mm:ss">
                  <c:v>0.438888888888889</c:v>
                </c:pt>
                <c:pt idx="3780" c:formatCode="h:mm:ss">
                  <c:v>0.438900462962963</c:v>
                </c:pt>
                <c:pt idx="3781" c:formatCode="h:mm:ss">
                  <c:v>0.438912037037037</c:v>
                </c:pt>
                <c:pt idx="3782" c:formatCode="h:mm:ss">
                  <c:v>0.438923611111111</c:v>
                </c:pt>
                <c:pt idx="3783" c:formatCode="h:mm:ss">
                  <c:v>0.438935185185185</c:v>
                </c:pt>
                <c:pt idx="3784" c:formatCode="h:mm:ss">
                  <c:v>0.438946759259259</c:v>
                </c:pt>
                <c:pt idx="3785" c:formatCode="h:mm:ss">
                  <c:v>0.438958333333333</c:v>
                </c:pt>
                <c:pt idx="3786" c:formatCode="h:mm:ss">
                  <c:v>0.438969907407407</c:v>
                </c:pt>
                <c:pt idx="3787" c:formatCode="h:mm:ss">
                  <c:v>0.438981481481481</c:v>
                </c:pt>
                <c:pt idx="3788" c:formatCode="h:mm:ss">
                  <c:v>0.438993055555556</c:v>
                </c:pt>
                <c:pt idx="3789" c:formatCode="h:mm:ss">
                  <c:v>0.43900462962963</c:v>
                </c:pt>
                <c:pt idx="3790" c:formatCode="h:mm:ss">
                  <c:v>0.439016203703704</c:v>
                </c:pt>
                <c:pt idx="3791" c:formatCode="h:mm:ss">
                  <c:v>0.439027777777778</c:v>
                </c:pt>
                <c:pt idx="3792" c:formatCode="h:mm:ss">
                  <c:v>0.439039351851852</c:v>
                </c:pt>
                <c:pt idx="3793" c:formatCode="h:mm:ss">
                  <c:v>0.439050925925926</c:v>
                </c:pt>
                <c:pt idx="3794" c:formatCode="h:mm:ss">
                  <c:v>0.4390625</c:v>
                </c:pt>
                <c:pt idx="3795" c:formatCode="h:mm:ss">
                  <c:v>0.439074074074074</c:v>
                </c:pt>
                <c:pt idx="3796" c:formatCode="h:mm:ss">
                  <c:v>0.439085648148148</c:v>
                </c:pt>
                <c:pt idx="3797" c:formatCode="h:mm:ss">
                  <c:v>0.439097222222222</c:v>
                </c:pt>
                <c:pt idx="3798" c:formatCode="h:mm:ss">
                  <c:v>0.439108796296296</c:v>
                </c:pt>
                <c:pt idx="3799" c:formatCode="h:mm:ss">
                  <c:v>0.43912037037037</c:v>
                </c:pt>
                <c:pt idx="3800" c:formatCode="h:mm:ss">
                  <c:v>0.439131944444444</c:v>
                </c:pt>
                <c:pt idx="3801" c:formatCode="h:mm:ss">
                  <c:v>0.439143518518519</c:v>
                </c:pt>
                <c:pt idx="3802" c:formatCode="h:mm:ss">
                  <c:v>0.439155092592593</c:v>
                </c:pt>
                <c:pt idx="3803" c:formatCode="h:mm:ss">
                  <c:v>0.439166666666667</c:v>
                </c:pt>
                <c:pt idx="3804" c:formatCode="h:mm:ss">
                  <c:v>0.439178240740741</c:v>
                </c:pt>
                <c:pt idx="3805" c:formatCode="h:mm:ss">
                  <c:v>0.439189814814815</c:v>
                </c:pt>
                <c:pt idx="3806" c:formatCode="h:mm:ss">
                  <c:v>0.439201388888889</c:v>
                </c:pt>
                <c:pt idx="3807" c:formatCode="h:mm:ss">
                  <c:v>0.439212962962963</c:v>
                </c:pt>
                <c:pt idx="3808" c:formatCode="h:mm:ss">
                  <c:v>0.439224537037037</c:v>
                </c:pt>
                <c:pt idx="3809" c:formatCode="h:mm:ss">
                  <c:v>0.439236111111111</c:v>
                </c:pt>
                <c:pt idx="3810" c:formatCode="h:mm:ss">
                  <c:v>0.439247685185185</c:v>
                </c:pt>
                <c:pt idx="3811" c:formatCode="h:mm:ss">
                  <c:v>0.439259259259259</c:v>
                </c:pt>
                <c:pt idx="3812" c:formatCode="h:mm:ss">
                  <c:v>0.439270833333333</c:v>
                </c:pt>
                <c:pt idx="3813" c:formatCode="h:mm:ss">
                  <c:v>0.439282407407407</c:v>
                </c:pt>
                <c:pt idx="3814" c:formatCode="h:mm:ss">
                  <c:v>0.439293981481482</c:v>
                </c:pt>
                <c:pt idx="3815" c:formatCode="h:mm:ss">
                  <c:v>0.439305555555556</c:v>
                </c:pt>
                <c:pt idx="3816" c:formatCode="h:mm:ss">
                  <c:v>0.43931712962963</c:v>
                </c:pt>
                <c:pt idx="3817" c:formatCode="h:mm:ss">
                  <c:v>0.439328703703704</c:v>
                </c:pt>
                <c:pt idx="3818" c:formatCode="h:mm:ss">
                  <c:v>0.439340277777778</c:v>
                </c:pt>
                <c:pt idx="3819" c:formatCode="h:mm:ss">
                  <c:v>0.439351851851852</c:v>
                </c:pt>
                <c:pt idx="3820" c:formatCode="h:mm:ss">
                  <c:v>0.439363425925926</c:v>
                </c:pt>
                <c:pt idx="3821" c:formatCode="h:mm:ss">
                  <c:v>0.439375</c:v>
                </c:pt>
                <c:pt idx="3822" c:formatCode="h:mm:ss">
                  <c:v>0.439386574074074</c:v>
                </c:pt>
                <c:pt idx="3823" c:formatCode="h:mm:ss">
                  <c:v>0.439398148148148</c:v>
                </c:pt>
                <c:pt idx="3824" c:formatCode="h:mm:ss">
                  <c:v>0.439409722222222</c:v>
                </c:pt>
                <c:pt idx="3825" c:formatCode="h:mm:ss">
                  <c:v>0.439421296296296</c:v>
                </c:pt>
                <c:pt idx="3826" c:formatCode="h:mm:ss">
                  <c:v>0.43943287037037</c:v>
                </c:pt>
                <c:pt idx="3827" c:formatCode="h:mm:ss">
                  <c:v>0.439444444444444</c:v>
                </c:pt>
                <c:pt idx="3828" c:formatCode="h:mm:ss">
                  <c:v>0.439456018518519</c:v>
                </c:pt>
                <c:pt idx="3829" c:formatCode="h:mm:ss">
                  <c:v>0.439467592592593</c:v>
                </c:pt>
                <c:pt idx="3830" c:formatCode="h:mm:ss">
                  <c:v>0.439479166666667</c:v>
                </c:pt>
                <c:pt idx="3831" c:formatCode="h:mm:ss">
                  <c:v>0.439490740740741</c:v>
                </c:pt>
                <c:pt idx="3832" c:formatCode="h:mm:ss">
                  <c:v>0.439502314814815</c:v>
                </c:pt>
                <c:pt idx="3833" c:formatCode="h:mm:ss">
                  <c:v>0.439513888888889</c:v>
                </c:pt>
                <c:pt idx="3834" c:formatCode="h:mm:ss">
                  <c:v>0.439525462962963</c:v>
                </c:pt>
                <c:pt idx="3835" c:formatCode="h:mm:ss">
                  <c:v>0.439537037037037</c:v>
                </c:pt>
                <c:pt idx="3836" c:formatCode="h:mm:ss">
                  <c:v>0.439548611111111</c:v>
                </c:pt>
                <c:pt idx="3837" c:formatCode="h:mm:ss">
                  <c:v>0.439560185185185</c:v>
                </c:pt>
                <c:pt idx="3838" c:formatCode="h:mm:ss">
                  <c:v>0.439571759259259</c:v>
                </c:pt>
                <c:pt idx="3839" c:formatCode="h:mm:ss">
                  <c:v>0.439583333333333</c:v>
                </c:pt>
                <c:pt idx="3840" c:formatCode="h:mm:ss">
                  <c:v>0.439594907407407</c:v>
                </c:pt>
                <c:pt idx="3841" c:formatCode="h:mm:ss">
                  <c:v>0.439606481481482</c:v>
                </c:pt>
                <c:pt idx="3842" c:formatCode="h:mm:ss">
                  <c:v>0.439618055555556</c:v>
                </c:pt>
                <c:pt idx="3843" c:formatCode="h:mm:ss">
                  <c:v>0.43962962962963</c:v>
                </c:pt>
                <c:pt idx="3844" c:formatCode="h:mm:ss">
                  <c:v>0.439641203703704</c:v>
                </c:pt>
                <c:pt idx="3845" c:formatCode="h:mm:ss">
                  <c:v>0.439652777777778</c:v>
                </c:pt>
                <c:pt idx="3846" c:formatCode="h:mm:ss">
                  <c:v>0.439664351851852</c:v>
                </c:pt>
                <c:pt idx="3847" c:formatCode="h:mm:ss">
                  <c:v>0.439675925925926</c:v>
                </c:pt>
                <c:pt idx="3848" c:formatCode="h:mm:ss">
                  <c:v>0.4396875</c:v>
                </c:pt>
                <c:pt idx="3849" c:formatCode="h:mm:ss">
                  <c:v>0.439699074074074</c:v>
                </c:pt>
                <c:pt idx="3850" c:formatCode="h:mm:ss">
                  <c:v>0.439710648148148</c:v>
                </c:pt>
                <c:pt idx="3851" c:formatCode="h:mm:ss">
                  <c:v>0.439722222222222</c:v>
                </c:pt>
                <c:pt idx="3852" c:formatCode="h:mm:ss">
                  <c:v>0.439733796296296</c:v>
                </c:pt>
                <c:pt idx="3853" c:formatCode="h:mm:ss">
                  <c:v>0.43974537037037</c:v>
                </c:pt>
                <c:pt idx="3854" c:formatCode="h:mm:ss">
                  <c:v>0.439756944444444</c:v>
                </c:pt>
                <c:pt idx="3855" c:formatCode="h:mm:ss">
                  <c:v>0.439768518518519</c:v>
                </c:pt>
                <c:pt idx="3856" c:formatCode="h:mm:ss">
                  <c:v>0.439780092592593</c:v>
                </c:pt>
                <c:pt idx="3857" c:formatCode="h:mm:ss">
                  <c:v>0.439791666666667</c:v>
                </c:pt>
                <c:pt idx="3858" c:formatCode="h:mm:ss">
                  <c:v>0.439803240740741</c:v>
                </c:pt>
                <c:pt idx="3859" c:formatCode="h:mm:ss">
                  <c:v>0.439814814814815</c:v>
                </c:pt>
                <c:pt idx="3860" c:formatCode="h:mm:ss">
                  <c:v>0.439826388888889</c:v>
                </c:pt>
                <c:pt idx="3861" c:formatCode="h:mm:ss">
                  <c:v>0.439837962962963</c:v>
                </c:pt>
                <c:pt idx="3862" c:formatCode="h:mm:ss">
                  <c:v>0.439849537037037</c:v>
                </c:pt>
                <c:pt idx="3863" c:formatCode="h:mm:ss">
                  <c:v>0.439861111111111</c:v>
                </c:pt>
                <c:pt idx="3864" c:formatCode="h:mm:ss">
                  <c:v>0.439872685185185</c:v>
                </c:pt>
                <c:pt idx="3865" c:formatCode="h:mm:ss">
                  <c:v>0.439884259259259</c:v>
                </c:pt>
                <c:pt idx="3866" c:formatCode="h:mm:ss">
                  <c:v>0.439895833333333</c:v>
                </c:pt>
                <c:pt idx="3867" c:formatCode="h:mm:ss">
                  <c:v>0.439907407407407</c:v>
                </c:pt>
                <c:pt idx="3868" c:formatCode="h:mm:ss">
                  <c:v>0.439918981481481</c:v>
                </c:pt>
                <c:pt idx="3869" c:formatCode="h:mm:ss">
                  <c:v>0.439930555555556</c:v>
                </c:pt>
                <c:pt idx="3870" c:formatCode="h:mm:ss">
                  <c:v>0.43994212962963</c:v>
                </c:pt>
                <c:pt idx="3871" c:formatCode="h:mm:ss">
                  <c:v>0.439953703703704</c:v>
                </c:pt>
                <c:pt idx="3872" c:formatCode="h:mm:ss">
                  <c:v>0.439965277777778</c:v>
                </c:pt>
                <c:pt idx="3873" c:formatCode="h:mm:ss">
                  <c:v>0.439976851851852</c:v>
                </c:pt>
                <c:pt idx="3874" c:formatCode="h:mm:ss">
                  <c:v>0.439988425925926</c:v>
                </c:pt>
                <c:pt idx="3875" c:formatCode="h:mm:ss">
                  <c:v>0.44</c:v>
                </c:pt>
                <c:pt idx="3876" c:formatCode="h:mm:ss">
                  <c:v>0.440011574074074</c:v>
                </c:pt>
                <c:pt idx="3877" c:formatCode="h:mm:ss">
                  <c:v>0.440023148148148</c:v>
                </c:pt>
                <c:pt idx="3878" c:formatCode="h:mm:ss">
                  <c:v>0.440034722222222</c:v>
                </c:pt>
                <c:pt idx="3879" c:formatCode="h:mm:ss">
                  <c:v>0.440046296296296</c:v>
                </c:pt>
                <c:pt idx="3880" c:formatCode="h:mm:ss">
                  <c:v>0.44005787037037</c:v>
                </c:pt>
                <c:pt idx="3881" c:formatCode="h:mm:ss">
                  <c:v>0.440069444444444</c:v>
                </c:pt>
                <c:pt idx="3882" c:formatCode="h:mm:ss">
                  <c:v>0.440081018518518</c:v>
                </c:pt>
                <c:pt idx="3883" c:formatCode="h:mm:ss">
                  <c:v>0.440092592592593</c:v>
                </c:pt>
                <c:pt idx="3884" c:formatCode="h:mm:ss">
                  <c:v>0.440104166666667</c:v>
                </c:pt>
                <c:pt idx="3885" c:formatCode="h:mm:ss">
                  <c:v>0.440115740740741</c:v>
                </c:pt>
                <c:pt idx="3886" c:formatCode="h:mm:ss">
                  <c:v>0.440127314814815</c:v>
                </c:pt>
                <c:pt idx="3887" c:formatCode="h:mm:ss">
                  <c:v>0.440138888888889</c:v>
                </c:pt>
                <c:pt idx="3888" c:formatCode="h:mm:ss">
                  <c:v>0.440150462962963</c:v>
                </c:pt>
                <c:pt idx="3889" c:formatCode="h:mm:ss">
                  <c:v>0.440162037037037</c:v>
                </c:pt>
                <c:pt idx="3890" c:formatCode="h:mm:ss">
                  <c:v>0.440173611111111</c:v>
                </c:pt>
                <c:pt idx="3891" c:formatCode="h:mm:ss">
                  <c:v>0.440185185185185</c:v>
                </c:pt>
                <c:pt idx="3892" c:formatCode="h:mm:ss">
                  <c:v>0.440196759259259</c:v>
                </c:pt>
                <c:pt idx="3893" c:formatCode="h:mm:ss">
                  <c:v>0.440208333333333</c:v>
                </c:pt>
                <c:pt idx="3894" c:formatCode="h:mm:ss">
                  <c:v>0.440219907407407</c:v>
                </c:pt>
                <c:pt idx="3895" c:formatCode="h:mm:ss">
                  <c:v>0.440231481481481</c:v>
                </c:pt>
                <c:pt idx="3896" c:formatCode="h:mm:ss">
                  <c:v>0.440243055555556</c:v>
                </c:pt>
                <c:pt idx="3897" c:formatCode="h:mm:ss">
                  <c:v>0.44025462962963</c:v>
                </c:pt>
                <c:pt idx="3898" c:formatCode="h:mm:ss">
                  <c:v>0.440266203703704</c:v>
                </c:pt>
                <c:pt idx="3899" c:formatCode="h:mm:ss">
                  <c:v>0.440277777777778</c:v>
                </c:pt>
                <c:pt idx="3900" c:formatCode="h:mm:ss">
                  <c:v>0.440289351851852</c:v>
                </c:pt>
                <c:pt idx="3901" c:formatCode="h:mm:ss">
                  <c:v>0.440300925925926</c:v>
                </c:pt>
                <c:pt idx="3902" c:formatCode="h:mm:ss">
                  <c:v>0.4403125</c:v>
                </c:pt>
                <c:pt idx="3903" c:formatCode="h:mm:ss">
                  <c:v>0.440324074074074</c:v>
                </c:pt>
                <c:pt idx="3904" c:formatCode="h:mm:ss">
                  <c:v>0.440335648148148</c:v>
                </c:pt>
                <c:pt idx="3905" c:formatCode="h:mm:ss">
                  <c:v>0.440347222222222</c:v>
                </c:pt>
                <c:pt idx="3906" c:formatCode="h:mm:ss">
                  <c:v>0.440358796296296</c:v>
                </c:pt>
                <c:pt idx="3907" c:formatCode="h:mm:ss">
                  <c:v>0.44037037037037</c:v>
                </c:pt>
                <c:pt idx="3908" c:formatCode="h:mm:ss">
                  <c:v>0.440381944444444</c:v>
                </c:pt>
                <c:pt idx="3909" c:formatCode="h:mm:ss">
                  <c:v>0.440393518518519</c:v>
                </c:pt>
                <c:pt idx="3910" c:formatCode="h:mm:ss">
                  <c:v>0.440405092592593</c:v>
                </c:pt>
                <c:pt idx="3911" c:formatCode="h:mm:ss">
                  <c:v>0.440416666666667</c:v>
                </c:pt>
                <c:pt idx="3912" c:formatCode="h:mm:ss">
                  <c:v>0.440428240740741</c:v>
                </c:pt>
                <c:pt idx="3913" c:formatCode="h:mm:ss">
                  <c:v>0.440439814814815</c:v>
                </c:pt>
                <c:pt idx="3914" c:formatCode="h:mm:ss">
                  <c:v>0.440451388888889</c:v>
                </c:pt>
                <c:pt idx="3915" c:formatCode="h:mm:ss">
                  <c:v>0.440462962962963</c:v>
                </c:pt>
                <c:pt idx="3916" c:formatCode="h:mm:ss">
                  <c:v>0.440474537037037</c:v>
                </c:pt>
                <c:pt idx="3917" c:formatCode="h:mm:ss">
                  <c:v>0.440486111111111</c:v>
                </c:pt>
                <c:pt idx="3918" c:formatCode="h:mm:ss">
                  <c:v>0.440497685185185</c:v>
                </c:pt>
                <c:pt idx="3919" c:formatCode="h:mm:ss">
                  <c:v>0.440509259259259</c:v>
                </c:pt>
                <c:pt idx="3920" c:formatCode="h:mm:ss">
                  <c:v>0.440520833333333</c:v>
                </c:pt>
                <c:pt idx="3921" c:formatCode="h:mm:ss">
                  <c:v>0.440532407407407</c:v>
                </c:pt>
                <c:pt idx="3922" c:formatCode="h:mm:ss">
                  <c:v>0.440543981481481</c:v>
                </c:pt>
                <c:pt idx="3923" c:formatCode="h:mm:ss">
                  <c:v>0.440555555555556</c:v>
                </c:pt>
                <c:pt idx="3924" c:formatCode="h:mm:ss">
                  <c:v>0.44056712962963</c:v>
                </c:pt>
                <c:pt idx="3925" c:formatCode="h:mm:ss">
                  <c:v>0.440578703703704</c:v>
                </c:pt>
                <c:pt idx="3926" c:formatCode="h:mm:ss">
                  <c:v>0.440590277777778</c:v>
                </c:pt>
                <c:pt idx="3927" c:formatCode="h:mm:ss">
                  <c:v>0.440601851851852</c:v>
                </c:pt>
                <c:pt idx="3928" c:formatCode="h:mm:ss">
                  <c:v>0.440613425925926</c:v>
                </c:pt>
                <c:pt idx="3929" c:formatCode="h:mm:ss">
                  <c:v>0.440625</c:v>
                </c:pt>
                <c:pt idx="3930" c:formatCode="h:mm:ss">
                  <c:v>0.440636574074074</c:v>
                </c:pt>
                <c:pt idx="3931" c:formatCode="h:mm:ss">
                  <c:v>0.440648148148148</c:v>
                </c:pt>
                <c:pt idx="3932" c:formatCode="h:mm:ss">
                  <c:v>0.440659722222222</c:v>
                </c:pt>
                <c:pt idx="3933" c:formatCode="h:mm:ss">
                  <c:v>0.440671296296296</c:v>
                </c:pt>
                <c:pt idx="3934" c:formatCode="h:mm:ss">
                  <c:v>0.44068287037037</c:v>
                </c:pt>
                <c:pt idx="3935" c:formatCode="h:mm:ss">
                  <c:v>0.440694444444444</c:v>
                </c:pt>
                <c:pt idx="3936" c:formatCode="h:mm:ss">
                  <c:v>0.440706018518519</c:v>
                </c:pt>
                <c:pt idx="3937" c:formatCode="h:mm:ss">
                  <c:v>0.440717592592593</c:v>
                </c:pt>
                <c:pt idx="3938" c:formatCode="h:mm:ss">
                  <c:v>0.440729166666667</c:v>
                </c:pt>
                <c:pt idx="3939" c:formatCode="h:mm:ss">
                  <c:v>0.440740740740741</c:v>
                </c:pt>
                <c:pt idx="3940" c:formatCode="h:mm:ss">
                  <c:v>0.440752314814815</c:v>
                </c:pt>
                <c:pt idx="3941" c:formatCode="h:mm:ss">
                  <c:v>0.440763888888889</c:v>
                </c:pt>
                <c:pt idx="3942" c:formatCode="h:mm:ss">
                  <c:v>0.440775462962963</c:v>
                </c:pt>
                <c:pt idx="3943" c:formatCode="h:mm:ss">
                  <c:v>0.440787037037037</c:v>
                </c:pt>
                <c:pt idx="3944" c:formatCode="h:mm:ss">
                  <c:v>0.440798611111111</c:v>
                </c:pt>
                <c:pt idx="3945" c:formatCode="h:mm:ss">
                  <c:v>0.440810185185185</c:v>
                </c:pt>
                <c:pt idx="3946" c:formatCode="h:mm:ss">
                  <c:v>0.440821759259259</c:v>
                </c:pt>
                <c:pt idx="3947" c:formatCode="h:mm:ss">
                  <c:v>0.440833333333333</c:v>
                </c:pt>
                <c:pt idx="3948" c:formatCode="h:mm:ss">
                  <c:v>0.440844907407407</c:v>
                </c:pt>
                <c:pt idx="3949" c:formatCode="h:mm:ss">
                  <c:v>0.440856481481481</c:v>
                </c:pt>
                <c:pt idx="3950" c:formatCode="h:mm:ss">
                  <c:v>0.440868055555556</c:v>
                </c:pt>
                <c:pt idx="3951" c:formatCode="h:mm:ss">
                  <c:v>0.44087962962963</c:v>
                </c:pt>
                <c:pt idx="3952" c:formatCode="h:mm:ss">
                  <c:v>0.440891203703704</c:v>
                </c:pt>
                <c:pt idx="3953" c:formatCode="h:mm:ss">
                  <c:v>0.440902777777778</c:v>
                </c:pt>
                <c:pt idx="3954" c:formatCode="h:mm:ss">
                  <c:v>0.440914351851852</c:v>
                </c:pt>
                <c:pt idx="3955" c:formatCode="h:mm:ss">
                  <c:v>0.440925925925926</c:v>
                </c:pt>
                <c:pt idx="3956" c:formatCode="h:mm:ss">
                  <c:v>0.4409375</c:v>
                </c:pt>
                <c:pt idx="3957" c:formatCode="h:mm:ss">
                  <c:v>0.440949074074074</c:v>
                </c:pt>
                <c:pt idx="3958" c:formatCode="h:mm:ss">
                  <c:v>0.440960648148148</c:v>
                </c:pt>
                <c:pt idx="3959" c:formatCode="h:mm:ss">
                  <c:v>0.440972222222222</c:v>
                </c:pt>
                <c:pt idx="3960" c:formatCode="h:mm:ss">
                  <c:v>0.440983796296296</c:v>
                </c:pt>
                <c:pt idx="3961" c:formatCode="h:mm:ss">
                  <c:v>0.44099537037037</c:v>
                </c:pt>
                <c:pt idx="3962" c:formatCode="h:mm:ss">
                  <c:v>0.441006944444444</c:v>
                </c:pt>
                <c:pt idx="3963" c:formatCode="h:mm:ss">
                  <c:v>0.441018518518519</c:v>
                </c:pt>
                <c:pt idx="3964" c:formatCode="h:mm:ss">
                  <c:v>0.441030092592593</c:v>
                </c:pt>
                <c:pt idx="3965" c:formatCode="h:mm:ss">
                  <c:v>0.441041666666667</c:v>
                </c:pt>
                <c:pt idx="3966" c:formatCode="h:mm:ss">
                  <c:v>0.441053240740741</c:v>
                </c:pt>
                <c:pt idx="3967" c:formatCode="h:mm:ss">
                  <c:v>0.441064814814815</c:v>
                </c:pt>
                <c:pt idx="3968" c:formatCode="h:mm:ss">
                  <c:v>0.441076388888889</c:v>
                </c:pt>
                <c:pt idx="3969" c:formatCode="h:mm:ss">
                  <c:v>0.441087962962963</c:v>
                </c:pt>
                <c:pt idx="3970" c:formatCode="h:mm:ss">
                  <c:v>0.441099537037037</c:v>
                </c:pt>
                <c:pt idx="3971" c:formatCode="h:mm:ss">
                  <c:v>0.441111111111111</c:v>
                </c:pt>
                <c:pt idx="3972" c:formatCode="h:mm:ss">
                  <c:v>0.441122685185185</c:v>
                </c:pt>
                <c:pt idx="3973" c:formatCode="h:mm:ss">
                  <c:v>0.441134259259259</c:v>
                </c:pt>
                <c:pt idx="3974" c:formatCode="h:mm:ss">
                  <c:v>0.441145833333333</c:v>
                </c:pt>
                <c:pt idx="3975" c:formatCode="h:mm:ss">
                  <c:v>0.441157407407407</c:v>
                </c:pt>
                <c:pt idx="3976" c:formatCode="h:mm:ss">
                  <c:v>0.441168981481481</c:v>
                </c:pt>
                <c:pt idx="3977" c:formatCode="h:mm:ss">
                  <c:v>0.441180555555556</c:v>
                </c:pt>
                <c:pt idx="3978" c:formatCode="h:mm:ss">
                  <c:v>0.44119212962963</c:v>
                </c:pt>
                <c:pt idx="3979" c:formatCode="h:mm:ss">
                  <c:v>0.441203703703704</c:v>
                </c:pt>
                <c:pt idx="3980" c:formatCode="h:mm:ss">
                  <c:v>0.441215277777778</c:v>
                </c:pt>
                <c:pt idx="3981" c:formatCode="h:mm:ss">
                  <c:v>0.441226851851852</c:v>
                </c:pt>
                <c:pt idx="3982" c:formatCode="h:mm:ss">
                  <c:v>0.441238425925926</c:v>
                </c:pt>
                <c:pt idx="3983" c:formatCode="h:mm:ss">
                  <c:v>0.44125</c:v>
                </c:pt>
                <c:pt idx="3984" c:formatCode="h:mm:ss">
                  <c:v>0.441261574074074</c:v>
                </c:pt>
                <c:pt idx="3985" c:formatCode="h:mm:ss">
                  <c:v>0.441273148148148</c:v>
                </c:pt>
                <c:pt idx="3986" c:formatCode="h:mm:ss">
                  <c:v>0.441284722222222</c:v>
                </c:pt>
                <c:pt idx="3987" c:formatCode="h:mm:ss">
                  <c:v>0.441296296296296</c:v>
                </c:pt>
                <c:pt idx="3988" c:formatCode="h:mm:ss">
                  <c:v>0.44130787037037</c:v>
                </c:pt>
                <c:pt idx="3989" c:formatCode="h:mm:ss">
                  <c:v>0.441319444444444</c:v>
                </c:pt>
                <c:pt idx="3990" c:formatCode="h:mm:ss">
                  <c:v>0.441331018518518</c:v>
                </c:pt>
                <c:pt idx="3991" c:formatCode="h:mm:ss">
                  <c:v>0.441342592592593</c:v>
                </c:pt>
                <c:pt idx="3992" c:formatCode="h:mm:ss">
                  <c:v>0.441354166666667</c:v>
                </c:pt>
                <c:pt idx="3993" c:formatCode="h:mm:ss">
                  <c:v>0.441365740740741</c:v>
                </c:pt>
                <c:pt idx="3994" c:formatCode="h:mm:ss">
                  <c:v>0.441377314814815</c:v>
                </c:pt>
                <c:pt idx="3995" c:formatCode="h:mm:ss">
                  <c:v>0.441388888888889</c:v>
                </c:pt>
                <c:pt idx="3996" c:formatCode="h:mm:ss">
                  <c:v>0.441400462962963</c:v>
                </c:pt>
                <c:pt idx="3997" c:formatCode="h:mm:ss">
                  <c:v>0.441412037037037</c:v>
                </c:pt>
                <c:pt idx="3998" c:formatCode="h:mm:ss">
                  <c:v>0.441423611111111</c:v>
                </c:pt>
                <c:pt idx="3999" c:formatCode="h:mm:ss">
                  <c:v>0.441435185185185</c:v>
                </c:pt>
                <c:pt idx="4000" c:formatCode="h:mm:ss">
                  <c:v>0.441446759259259</c:v>
                </c:pt>
                <c:pt idx="4001" c:formatCode="h:mm:ss">
                  <c:v>0.441458333333333</c:v>
                </c:pt>
                <c:pt idx="4002" c:formatCode="h:mm:ss">
                  <c:v>0.441469907407407</c:v>
                </c:pt>
                <c:pt idx="4003" c:formatCode="h:mm:ss">
                  <c:v>0.441481481481482</c:v>
                </c:pt>
                <c:pt idx="4004" c:formatCode="h:mm:ss">
                  <c:v>0.441493055555556</c:v>
                </c:pt>
                <c:pt idx="4005" c:formatCode="h:mm:ss">
                  <c:v>0.44150462962963</c:v>
                </c:pt>
                <c:pt idx="4006" c:formatCode="h:mm:ss">
                  <c:v>0.441516203703704</c:v>
                </c:pt>
                <c:pt idx="4007" c:formatCode="h:mm:ss">
                  <c:v>0.441527777777778</c:v>
                </c:pt>
                <c:pt idx="4008" c:formatCode="h:mm:ss">
                  <c:v>0.441539351851852</c:v>
                </c:pt>
                <c:pt idx="4009" c:formatCode="h:mm:ss">
                  <c:v>0.441550925925926</c:v>
                </c:pt>
                <c:pt idx="4010" c:formatCode="h:mm:ss">
                  <c:v>0.4415625</c:v>
                </c:pt>
                <c:pt idx="4011" c:formatCode="h:mm:ss">
                  <c:v>0.441574074074074</c:v>
                </c:pt>
                <c:pt idx="4012" c:formatCode="h:mm:ss">
                  <c:v>0.441585648148148</c:v>
                </c:pt>
                <c:pt idx="4013" c:formatCode="h:mm:ss">
                  <c:v>0.441597222222222</c:v>
                </c:pt>
                <c:pt idx="4014" c:formatCode="h:mm:ss">
                  <c:v>0.441608796296296</c:v>
                </c:pt>
                <c:pt idx="4015" c:formatCode="h:mm:ss">
                  <c:v>0.44162037037037</c:v>
                </c:pt>
                <c:pt idx="4016" c:formatCode="h:mm:ss">
                  <c:v>0.441631944444444</c:v>
                </c:pt>
                <c:pt idx="4017" c:formatCode="h:mm:ss">
                  <c:v>0.441643518518519</c:v>
                </c:pt>
                <c:pt idx="4018" c:formatCode="h:mm:ss">
                  <c:v>0.441655092592593</c:v>
                </c:pt>
                <c:pt idx="4019" c:formatCode="h:mm:ss">
                  <c:v>0.441666666666667</c:v>
                </c:pt>
                <c:pt idx="4020" c:formatCode="h:mm:ss">
                  <c:v>0.441678240740741</c:v>
                </c:pt>
                <c:pt idx="4021" c:formatCode="h:mm:ss">
                  <c:v>0.441689814814815</c:v>
                </c:pt>
                <c:pt idx="4022" c:formatCode="h:mm:ss">
                  <c:v>0.441701388888889</c:v>
                </c:pt>
                <c:pt idx="4023" c:formatCode="h:mm:ss">
                  <c:v>0.441712962962963</c:v>
                </c:pt>
                <c:pt idx="4024" c:formatCode="h:mm:ss">
                  <c:v>0.441724537037037</c:v>
                </c:pt>
                <c:pt idx="4025" c:formatCode="h:mm:ss">
                  <c:v>0.441736111111111</c:v>
                </c:pt>
                <c:pt idx="4026" c:formatCode="h:mm:ss">
                  <c:v>0.441747685185185</c:v>
                </c:pt>
                <c:pt idx="4027" c:formatCode="h:mm:ss">
                  <c:v>0.441759259259259</c:v>
                </c:pt>
                <c:pt idx="4028" c:formatCode="h:mm:ss">
                  <c:v>0.441770833333333</c:v>
                </c:pt>
                <c:pt idx="4029" c:formatCode="h:mm:ss">
                  <c:v>0.441782407407407</c:v>
                </c:pt>
                <c:pt idx="4030" c:formatCode="h:mm:ss">
                  <c:v>0.441793981481481</c:v>
                </c:pt>
                <c:pt idx="4031" c:formatCode="h:mm:ss">
                  <c:v>0.441805555555556</c:v>
                </c:pt>
                <c:pt idx="4032" c:formatCode="h:mm:ss">
                  <c:v>0.44181712962963</c:v>
                </c:pt>
                <c:pt idx="4033" c:formatCode="h:mm:ss">
                  <c:v>0.441828703703704</c:v>
                </c:pt>
                <c:pt idx="4034" c:formatCode="h:mm:ss">
                  <c:v>0.441840277777778</c:v>
                </c:pt>
                <c:pt idx="4035" c:formatCode="h:mm:ss">
                  <c:v>0.441851851851852</c:v>
                </c:pt>
                <c:pt idx="4036" c:formatCode="h:mm:ss">
                  <c:v>0.441863425925926</c:v>
                </c:pt>
                <c:pt idx="4037" c:formatCode="h:mm:ss">
                  <c:v>0.441875</c:v>
                </c:pt>
                <c:pt idx="4038" c:formatCode="h:mm:ss">
                  <c:v>0.441886574074074</c:v>
                </c:pt>
                <c:pt idx="4039" c:formatCode="h:mm:ss">
                  <c:v>0.441898148148148</c:v>
                </c:pt>
                <c:pt idx="4040" c:formatCode="h:mm:ss">
                  <c:v>0.441909722222222</c:v>
                </c:pt>
                <c:pt idx="4041" c:formatCode="h:mm:ss">
                  <c:v>0.441921296296296</c:v>
                </c:pt>
                <c:pt idx="4042" c:formatCode="h:mm:ss">
                  <c:v>0.44193287037037</c:v>
                </c:pt>
                <c:pt idx="4043" c:formatCode="h:mm:ss">
                  <c:v>0.441944444444444</c:v>
                </c:pt>
                <c:pt idx="4044" c:formatCode="h:mm:ss">
                  <c:v>0.441956018518519</c:v>
                </c:pt>
                <c:pt idx="4045" c:formatCode="h:mm:ss">
                  <c:v>0.441967592592593</c:v>
                </c:pt>
                <c:pt idx="4046" c:formatCode="h:mm:ss">
                  <c:v>0.441979166666667</c:v>
                </c:pt>
                <c:pt idx="4047" c:formatCode="h:mm:ss">
                  <c:v>0.441990740740741</c:v>
                </c:pt>
                <c:pt idx="4048" c:formatCode="h:mm:ss">
                  <c:v>0.442002314814815</c:v>
                </c:pt>
                <c:pt idx="4049" c:formatCode="h:mm:ss">
                  <c:v>0.442013888888889</c:v>
                </c:pt>
                <c:pt idx="4050" c:formatCode="h:mm:ss">
                  <c:v>0.442025462962963</c:v>
                </c:pt>
                <c:pt idx="4051" c:formatCode="h:mm:ss">
                  <c:v>0.442037037037037</c:v>
                </c:pt>
                <c:pt idx="4052" c:formatCode="h:mm:ss">
                  <c:v>0.442048611111111</c:v>
                </c:pt>
                <c:pt idx="4053" c:formatCode="h:mm:ss">
                  <c:v>0.442060185185185</c:v>
                </c:pt>
                <c:pt idx="4054" c:formatCode="h:mm:ss">
                  <c:v>0.442071759259259</c:v>
                </c:pt>
                <c:pt idx="4055" c:formatCode="h:mm:ss">
                  <c:v>0.442083333333333</c:v>
                </c:pt>
                <c:pt idx="4056" c:formatCode="h:mm:ss">
                  <c:v>0.442094907407407</c:v>
                </c:pt>
                <c:pt idx="4057" c:formatCode="h:mm:ss">
                  <c:v>0.442106481481481</c:v>
                </c:pt>
                <c:pt idx="4058" c:formatCode="h:mm:ss">
                  <c:v>0.442118055555556</c:v>
                </c:pt>
                <c:pt idx="4059" c:formatCode="h:mm:ss">
                  <c:v>0.44212962962963</c:v>
                </c:pt>
                <c:pt idx="4060" c:formatCode="h:mm:ss">
                  <c:v>0.442141203703704</c:v>
                </c:pt>
                <c:pt idx="4061" c:formatCode="h:mm:ss">
                  <c:v>0.442152777777778</c:v>
                </c:pt>
                <c:pt idx="4062" c:formatCode="h:mm:ss">
                  <c:v>0.442164351851852</c:v>
                </c:pt>
                <c:pt idx="4063" c:formatCode="h:mm:ss">
                  <c:v>0.442175925925926</c:v>
                </c:pt>
                <c:pt idx="4064" c:formatCode="h:mm:ss">
                  <c:v>0.4421875</c:v>
                </c:pt>
                <c:pt idx="4065" c:formatCode="h:mm:ss">
                  <c:v>0.442199074074074</c:v>
                </c:pt>
                <c:pt idx="4066" c:formatCode="h:mm:ss">
                  <c:v>0.442210648148148</c:v>
                </c:pt>
                <c:pt idx="4067" c:formatCode="h:mm:ss">
                  <c:v>0.442222222222222</c:v>
                </c:pt>
                <c:pt idx="4068" c:formatCode="h:mm:ss">
                  <c:v>0.442233796296296</c:v>
                </c:pt>
                <c:pt idx="4069" c:formatCode="h:mm:ss">
                  <c:v>0.44224537037037</c:v>
                </c:pt>
                <c:pt idx="4070" c:formatCode="h:mm:ss">
                  <c:v>0.442256944444444</c:v>
                </c:pt>
                <c:pt idx="4071" c:formatCode="h:mm:ss">
                  <c:v>0.442268518518519</c:v>
                </c:pt>
                <c:pt idx="4072" c:formatCode="h:mm:ss">
                  <c:v>0.442280092592593</c:v>
                </c:pt>
                <c:pt idx="4073" c:formatCode="h:mm:ss">
                  <c:v>0.442291666666667</c:v>
                </c:pt>
                <c:pt idx="4074" c:formatCode="h:mm:ss">
                  <c:v>0.442303240740741</c:v>
                </c:pt>
                <c:pt idx="4075" c:formatCode="h:mm:ss">
                  <c:v>0.442314814814815</c:v>
                </c:pt>
                <c:pt idx="4076" c:formatCode="h:mm:ss">
                  <c:v>0.442326388888889</c:v>
                </c:pt>
                <c:pt idx="4077" c:formatCode="h:mm:ss">
                  <c:v>0.442337962962963</c:v>
                </c:pt>
                <c:pt idx="4078" c:formatCode="h:mm:ss">
                  <c:v>0.442349537037037</c:v>
                </c:pt>
                <c:pt idx="4079" c:formatCode="h:mm:ss">
                  <c:v>0.442361111111111</c:v>
                </c:pt>
                <c:pt idx="4080" c:formatCode="h:mm:ss">
                  <c:v>0.442372685185185</c:v>
                </c:pt>
                <c:pt idx="4081" c:formatCode="h:mm:ss">
                  <c:v>0.442384259259259</c:v>
                </c:pt>
                <c:pt idx="4082" c:formatCode="h:mm:ss">
                  <c:v>0.442395833333333</c:v>
                </c:pt>
                <c:pt idx="4083" c:formatCode="h:mm:ss">
                  <c:v>0.442407407407407</c:v>
                </c:pt>
                <c:pt idx="4084" c:formatCode="h:mm:ss">
                  <c:v>0.442418981481481</c:v>
                </c:pt>
                <c:pt idx="4085" c:formatCode="h:mm:ss">
                  <c:v>0.442430555555556</c:v>
                </c:pt>
                <c:pt idx="4086" c:formatCode="h:mm:ss">
                  <c:v>0.44244212962963</c:v>
                </c:pt>
                <c:pt idx="4087" c:formatCode="h:mm:ss">
                  <c:v>0.442453703703704</c:v>
                </c:pt>
                <c:pt idx="4088" c:formatCode="h:mm:ss">
                  <c:v>0.442465277777778</c:v>
                </c:pt>
                <c:pt idx="4089" c:formatCode="h:mm:ss">
                  <c:v>0.442476851851852</c:v>
                </c:pt>
                <c:pt idx="4090" c:formatCode="h:mm:ss">
                  <c:v>0.442488425925926</c:v>
                </c:pt>
                <c:pt idx="4091" c:formatCode="h:mm:ss">
                  <c:v>0.4425</c:v>
                </c:pt>
                <c:pt idx="4092" c:formatCode="h:mm:ss">
                  <c:v>0.442511574074074</c:v>
                </c:pt>
                <c:pt idx="4093" c:formatCode="h:mm:ss">
                  <c:v>0.442523148148148</c:v>
                </c:pt>
                <c:pt idx="4094" c:formatCode="h:mm:ss">
                  <c:v>0.442534722222222</c:v>
                </c:pt>
                <c:pt idx="4095" c:formatCode="h:mm:ss">
                  <c:v>0.442546296296296</c:v>
                </c:pt>
                <c:pt idx="4096" c:formatCode="h:mm:ss">
                  <c:v>0.44255787037037</c:v>
                </c:pt>
                <c:pt idx="4097" c:formatCode="h:mm:ss">
                  <c:v>0.442569444444444</c:v>
                </c:pt>
                <c:pt idx="4098" c:formatCode="h:mm:ss">
                  <c:v>0.442581018518519</c:v>
                </c:pt>
                <c:pt idx="4099" c:formatCode="h:mm:ss">
                  <c:v>0.442592592592593</c:v>
                </c:pt>
                <c:pt idx="4100" c:formatCode="h:mm:ss">
                  <c:v>0.442604166666667</c:v>
                </c:pt>
                <c:pt idx="4101" c:formatCode="h:mm:ss">
                  <c:v>0.442615740740741</c:v>
                </c:pt>
                <c:pt idx="4102" c:formatCode="h:mm:ss">
                  <c:v>0.442627314814815</c:v>
                </c:pt>
                <c:pt idx="4103" c:formatCode="h:mm:ss">
                  <c:v>0.442638888888889</c:v>
                </c:pt>
                <c:pt idx="4104" c:formatCode="h:mm:ss">
                  <c:v>0.442650462962963</c:v>
                </c:pt>
                <c:pt idx="4105" c:formatCode="h:mm:ss">
                  <c:v>0.442662037037037</c:v>
                </c:pt>
                <c:pt idx="4106" c:formatCode="h:mm:ss">
                  <c:v>0.442673611111111</c:v>
                </c:pt>
                <c:pt idx="4107" c:formatCode="h:mm:ss">
                  <c:v>0.442685185185185</c:v>
                </c:pt>
                <c:pt idx="4108" c:formatCode="h:mm:ss">
                  <c:v>0.442696759259259</c:v>
                </c:pt>
                <c:pt idx="4109" c:formatCode="h:mm:ss">
                  <c:v>0.442708333333333</c:v>
                </c:pt>
                <c:pt idx="4110" c:formatCode="h:mm:ss">
                  <c:v>0.442719907407407</c:v>
                </c:pt>
                <c:pt idx="4111" c:formatCode="h:mm:ss">
                  <c:v>0.442731481481482</c:v>
                </c:pt>
                <c:pt idx="4112" c:formatCode="h:mm:ss">
                  <c:v>0.442743055555556</c:v>
                </c:pt>
                <c:pt idx="4113" c:formatCode="h:mm:ss">
                  <c:v>0.44275462962963</c:v>
                </c:pt>
                <c:pt idx="4114" c:formatCode="h:mm:ss">
                  <c:v>0.442766203703704</c:v>
                </c:pt>
                <c:pt idx="4115" c:formatCode="h:mm:ss">
                  <c:v>0.442777777777778</c:v>
                </c:pt>
                <c:pt idx="4116" c:formatCode="h:mm:ss">
                  <c:v>0.442789351851852</c:v>
                </c:pt>
                <c:pt idx="4117" c:formatCode="h:mm:ss">
                  <c:v>0.442800925925926</c:v>
                </c:pt>
                <c:pt idx="4118" c:formatCode="h:mm:ss">
                  <c:v>0.4428125</c:v>
                </c:pt>
                <c:pt idx="4119" c:formatCode="h:mm:ss">
                  <c:v>0.442824074074074</c:v>
                </c:pt>
                <c:pt idx="4120" c:formatCode="h:mm:ss">
                  <c:v>0.442835648148148</c:v>
                </c:pt>
                <c:pt idx="4121" c:formatCode="h:mm:ss">
                  <c:v>0.442847222222222</c:v>
                </c:pt>
                <c:pt idx="4122" c:formatCode="h:mm:ss">
                  <c:v>0.442858796296296</c:v>
                </c:pt>
                <c:pt idx="4123" c:formatCode="h:mm:ss">
                  <c:v>0.44287037037037</c:v>
                </c:pt>
                <c:pt idx="4124" c:formatCode="h:mm:ss">
                  <c:v>0.442881944444444</c:v>
                </c:pt>
                <c:pt idx="4125" c:formatCode="h:mm:ss">
                  <c:v>0.442893518518519</c:v>
                </c:pt>
                <c:pt idx="4126" c:formatCode="h:mm:ss">
                  <c:v>0.442905092592593</c:v>
                </c:pt>
                <c:pt idx="4127" c:formatCode="h:mm:ss">
                  <c:v>0.442916666666667</c:v>
                </c:pt>
                <c:pt idx="4128" c:formatCode="h:mm:ss">
                  <c:v>0.442928240740741</c:v>
                </c:pt>
                <c:pt idx="4129" c:formatCode="h:mm:ss">
                  <c:v>0.442939814814815</c:v>
                </c:pt>
                <c:pt idx="4130" c:formatCode="h:mm:ss">
                  <c:v>0.442951388888889</c:v>
                </c:pt>
                <c:pt idx="4131" c:formatCode="h:mm:ss">
                  <c:v>0.442962962962963</c:v>
                </c:pt>
                <c:pt idx="4132" c:formatCode="h:mm:ss">
                  <c:v>0.442974537037037</c:v>
                </c:pt>
                <c:pt idx="4133" c:formatCode="h:mm:ss">
                  <c:v>0.442986111111111</c:v>
                </c:pt>
                <c:pt idx="4134" c:formatCode="h:mm:ss">
                  <c:v>0.442997685185185</c:v>
                </c:pt>
                <c:pt idx="4135" c:formatCode="h:mm:ss">
                  <c:v>0.443009259259259</c:v>
                </c:pt>
                <c:pt idx="4136" c:formatCode="h:mm:ss">
                  <c:v>0.443020833333333</c:v>
                </c:pt>
                <c:pt idx="4137" c:formatCode="h:mm:ss">
                  <c:v>0.443032407407407</c:v>
                </c:pt>
                <c:pt idx="4138" c:formatCode="h:mm:ss">
                  <c:v>0.443043981481481</c:v>
                </c:pt>
                <c:pt idx="4139" c:formatCode="h:mm:ss">
                  <c:v>0.443055555555556</c:v>
                </c:pt>
                <c:pt idx="4140" c:formatCode="h:mm:ss">
                  <c:v>0.44306712962963</c:v>
                </c:pt>
                <c:pt idx="4141" c:formatCode="h:mm:ss">
                  <c:v>0.443078703703704</c:v>
                </c:pt>
                <c:pt idx="4142" c:formatCode="h:mm:ss">
                  <c:v>0.443090277777778</c:v>
                </c:pt>
                <c:pt idx="4143" c:formatCode="h:mm:ss">
                  <c:v>0.443101851851852</c:v>
                </c:pt>
                <c:pt idx="4144" c:formatCode="h:mm:ss">
                  <c:v>0.443113425925926</c:v>
                </c:pt>
                <c:pt idx="4145" c:formatCode="h:mm:ss">
                  <c:v>0.443125</c:v>
                </c:pt>
                <c:pt idx="4146" c:formatCode="h:mm:ss">
                  <c:v>0.443136574074074</c:v>
                </c:pt>
                <c:pt idx="4147" c:formatCode="h:mm:ss">
                  <c:v>0.443148148148148</c:v>
                </c:pt>
                <c:pt idx="4148" c:formatCode="h:mm:ss">
                  <c:v>0.443159722222222</c:v>
                </c:pt>
                <c:pt idx="4149" c:formatCode="h:mm:ss">
                  <c:v>0.443171296296296</c:v>
                </c:pt>
                <c:pt idx="4150" c:formatCode="h:mm:ss">
                  <c:v>0.44318287037037</c:v>
                </c:pt>
                <c:pt idx="4151" c:formatCode="h:mm:ss">
                  <c:v>0.443194444444444</c:v>
                </c:pt>
                <c:pt idx="4152" c:formatCode="h:mm:ss">
                  <c:v>0.443206018518518</c:v>
                </c:pt>
                <c:pt idx="4153" c:formatCode="h:mm:ss">
                  <c:v>0.443217592592593</c:v>
                </c:pt>
                <c:pt idx="4154" c:formatCode="h:mm:ss">
                  <c:v>0.443229166666667</c:v>
                </c:pt>
                <c:pt idx="4155" c:formatCode="h:mm:ss">
                  <c:v>0.443240740740741</c:v>
                </c:pt>
                <c:pt idx="4156" c:formatCode="h:mm:ss">
                  <c:v>0.443252314814815</c:v>
                </c:pt>
                <c:pt idx="4157" c:formatCode="h:mm:ss">
                  <c:v>0.443263888888889</c:v>
                </c:pt>
                <c:pt idx="4158" c:formatCode="h:mm:ss">
                  <c:v>0.443275462962963</c:v>
                </c:pt>
                <c:pt idx="4159" c:formatCode="h:mm:ss">
                  <c:v>0.443287037037037</c:v>
                </c:pt>
                <c:pt idx="4160" c:formatCode="h:mm:ss">
                  <c:v>0.443298611111111</c:v>
                </c:pt>
                <c:pt idx="4161" c:formatCode="h:mm:ss">
                  <c:v>0.443310185185185</c:v>
                </c:pt>
                <c:pt idx="4162" c:formatCode="h:mm:ss">
                  <c:v>0.443321759259259</c:v>
                </c:pt>
                <c:pt idx="4163" c:formatCode="h:mm:ss">
                  <c:v>0.443333333333333</c:v>
                </c:pt>
                <c:pt idx="4164" c:formatCode="h:mm:ss">
                  <c:v>0.443344907407407</c:v>
                </c:pt>
                <c:pt idx="4165" c:formatCode="h:mm:ss">
                  <c:v>0.443356481481481</c:v>
                </c:pt>
                <c:pt idx="4166" c:formatCode="h:mm:ss">
                  <c:v>0.443368055555556</c:v>
                </c:pt>
                <c:pt idx="4167" c:formatCode="h:mm:ss">
                  <c:v>0.44337962962963</c:v>
                </c:pt>
                <c:pt idx="4168" c:formatCode="h:mm:ss">
                  <c:v>0.443391203703704</c:v>
                </c:pt>
                <c:pt idx="4169" c:formatCode="h:mm:ss">
                  <c:v>0.443402777777778</c:v>
                </c:pt>
                <c:pt idx="4170" c:formatCode="h:mm:ss">
                  <c:v>0.443414351851852</c:v>
                </c:pt>
                <c:pt idx="4171" c:formatCode="h:mm:ss">
                  <c:v>0.443425925925926</c:v>
                </c:pt>
                <c:pt idx="4172" c:formatCode="h:mm:ss">
                  <c:v>0.4434375</c:v>
                </c:pt>
                <c:pt idx="4173" c:formatCode="h:mm:ss">
                  <c:v>0.443449074074074</c:v>
                </c:pt>
                <c:pt idx="4174" c:formatCode="h:mm:ss">
                  <c:v>0.443460648148148</c:v>
                </c:pt>
                <c:pt idx="4175" c:formatCode="h:mm:ss">
                  <c:v>0.443472222222222</c:v>
                </c:pt>
                <c:pt idx="4176" c:formatCode="h:mm:ss">
                  <c:v>0.443483796296296</c:v>
                </c:pt>
                <c:pt idx="4177" c:formatCode="h:mm:ss">
                  <c:v>0.44349537037037</c:v>
                </c:pt>
                <c:pt idx="4178" c:formatCode="h:mm:ss">
                  <c:v>0.443506944444444</c:v>
                </c:pt>
                <c:pt idx="4179" c:formatCode="h:mm:ss">
                  <c:v>0.443518518518518</c:v>
                </c:pt>
                <c:pt idx="4180" c:formatCode="h:mm:ss">
                  <c:v>0.443530092592593</c:v>
                </c:pt>
                <c:pt idx="4181" c:formatCode="h:mm:ss">
                  <c:v>0.443541666666667</c:v>
                </c:pt>
                <c:pt idx="4182" c:formatCode="h:mm:ss">
                  <c:v>0.443553240740741</c:v>
                </c:pt>
                <c:pt idx="4183" c:formatCode="h:mm:ss">
                  <c:v>0.443564814814815</c:v>
                </c:pt>
                <c:pt idx="4184" c:formatCode="h:mm:ss">
                  <c:v>0.443576388888889</c:v>
                </c:pt>
                <c:pt idx="4185" c:formatCode="h:mm:ss">
                  <c:v>0.443587962962963</c:v>
                </c:pt>
                <c:pt idx="4186" c:formatCode="h:mm:ss">
                  <c:v>0.443599537037037</c:v>
                </c:pt>
                <c:pt idx="4187" c:formatCode="h:mm:ss">
                  <c:v>0.443611111111111</c:v>
                </c:pt>
                <c:pt idx="4188" c:formatCode="h:mm:ss">
                  <c:v>0.443622685185185</c:v>
                </c:pt>
                <c:pt idx="4189" c:formatCode="h:mm:ss">
                  <c:v>0.443634259259259</c:v>
                </c:pt>
                <c:pt idx="4190" c:formatCode="h:mm:ss">
                  <c:v>0.443645833333333</c:v>
                </c:pt>
                <c:pt idx="4191" c:formatCode="h:mm:ss">
                  <c:v>0.443657407407407</c:v>
                </c:pt>
                <c:pt idx="4192" c:formatCode="h:mm:ss">
                  <c:v>0.443668981481481</c:v>
                </c:pt>
                <c:pt idx="4193" c:formatCode="h:mm:ss">
                  <c:v>0.443680555555556</c:v>
                </c:pt>
                <c:pt idx="4194" c:formatCode="h:mm:ss">
                  <c:v>0.44369212962963</c:v>
                </c:pt>
                <c:pt idx="4195" c:formatCode="h:mm:ss">
                  <c:v>0.443703703703704</c:v>
                </c:pt>
                <c:pt idx="4196" c:formatCode="h:mm:ss">
                  <c:v>0.443715277777778</c:v>
                </c:pt>
                <c:pt idx="4197" c:formatCode="h:mm:ss">
                  <c:v>0.443726851851852</c:v>
                </c:pt>
                <c:pt idx="4198" c:formatCode="h:mm:ss">
                  <c:v>0.443738425925926</c:v>
                </c:pt>
                <c:pt idx="4199" c:formatCode="h:mm:ss">
                  <c:v>0.44375</c:v>
                </c:pt>
                <c:pt idx="4200" c:formatCode="h:mm:ss">
                  <c:v>0.443761574074074</c:v>
                </c:pt>
                <c:pt idx="4201" c:formatCode="h:mm:ss">
                  <c:v>0.443773148148148</c:v>
                </c:pt>
                <c:pt idx="4202" c:formatCode="h:mm:ss">
                  <c:v>0.443784722222222</c:v>
                </c:pt>
                <c:pt idx="4203" c:formatCode="h:mm:ss">
                  <c:v>0.443796296296296</c:v>
                </c:pt>
                <c:pt idx="4204" c:formatCode="h:mm:ss">
                  <c:v>0.44380787037037</c:v>
                </c:pt>
                <c:pt idx="4205" c:formatCode="h:mm:ss">
                  <c:v>0.443819444444444</c:v>
                </c:pt>
                <c:pt idx="4206" c:formatCode="h:mm:ss">
                  <c:v>0.443831018518519</c:v>
                </c:pt>
                <c:pt idx="4207" c:formatCode="h:mm:ss">
                  <c:v>0.443842592592593</c:v>
                </c:pt>
                <c:pt idx="4208" c:formatCode="h:mm:ss">
                  <c:v>0.443854166666667</c:v>
                </c:pt>
                <c:pt idx="4209" c:formatCode="h:mm:ss">
                  <c:v>0.443865740740741</c:v>
                </c:pt>
                <c:pt idx="4210" c:formatCode="h:mm:ss">
                  <c:v>0.443877314814815</c:v>
                </c:pt>
                <c:pt idx="4211" c:formatCode="h:mm:ss">
                  <c:v>0.443888888888889</c:v>
                </c:pt>
                <c:pt idx="4212" c:formatCode="h:mm:ss">
                  <c:v>0.443900462962963</c:v>
                </c:pt>
                <c:pt idx="4213" c:formatCode="h:mm:ss">
                  <c:v>0.443912037037037</c:v>
                </c:pt>
                <c:pt idx="4214" c:formatCode="h:mm:ss">
                  <c:v>0.443923611111111</c:v>
                </c:pt>
                <c:pt idx="4215" c:formatCode="h:mm:ss">
                  <c:v>0.443935185185185</c:v>
                </c:pt>
                <c:pt idx="4216" c:formatCode="h:mm:ss">
                  <c:v>0.443946759259259</c:v>
                </c:pt>
                <c:pt idx="4217" c:formatCode="h:mm:ss">
                  <c:v>0.443958333333333</c:v>
                </c:pt>
                <c:pt idx="4218" c:formatCode="h:mm:ss">
                  <c:v>0.443969907407407</c:v>
                </c:pt>
                <c:pt idx="4219" c:formatCode="h:mm:ss">
                  <c:v>0.443981481481481</c:v>
                </c:pt>
                <c:pt idx="4220" c:formatCode="h:mm:ss">
                  <c:v>0.443993055555556</c:v>
                </c:pt>
                <c:pt idx="4221" c:formatCode="h:mm:ss">
                  <c:v>0.44400462962963</c:v>
                </c:pt>
                <c:pt idx="4222" c:formatCode="h:mm:ss">
                  <c:v>0.444016203703704</c:v>
                </c:pt>
                <c:pt idx="4223" c:formatCode="h:mm:ss">
                  <c:v>0.444027777777778</c:v>
                </c:pt>
                <c:pt idx="4224" c:formatCode="h:mm:ss">
                  <c:v>0.444039351851852</c:v>
                </c:pt>
                <c:pt idx="4225" c:formatCode="h:mm:ss">
                  <c:v>0.444050925925926</c:v>
                </c:pt>
                <c:pt idx="4226" c:formatCode="h:mm:ss">
                  <c:v>0.4440625</c:v>
                </c:pt>
                <c:pt idx="4227" c:formatCode="h:mm:ss">
                  <c:v>0.444074074074074</c:v>
                </c:pt>
                <c:pt idx="4228" c:formatCode="h:mm:ss">
                  <c:v>0.444085648148148</c:v>
                </c:pt>
                <c:pt idx="4229" c:formatCode="h:mm:ss">
                  <c:v>0.444097222222222</c:v>
                </c:pt>
                <c:pt idx="4230" c:formatCode="h:mm:ss">
                  <c:v>0.444108796296296</c:v>
                </c:pt>
                <c:pt idx="4231" c:formatCode="h:mm:ss">
                  <c:v>0.44412037037037</c:v>
                </c:pt>
                <c:pt idx="4232" c:formatCode="h:mm:ss">
                  <c:v>0.444131944444444</c:v>
                </c:pt>
                <c:pt idx="4233" c:formatCode="h:mm:ss">
                  <c:v>0.444143518518519</c:v>
                </c:pt>
                <c:pt idx="4234" c:formatCode="h:mm:ss">
                  <c:v>0.444155092592593</c:v>
                </c:pt>
                <c:pt idx="4235" c:formatCode="h:mm:ss">
                  <c:v>0.444166666666667</c:v>
                </c:pt>
                <c:pt idx="4236" c:formatCode="h:mm:ss">
                  <c:v>0.444178240740741</c:v>
                </c:pt>
                <c:pt idx="4237" c:formatCode="h:mm:ss">
                  <c:v>0.444189814814815</c:v>
                </c:pt>
                <c:pt idx="4238" c:formatCode="h:mm:ss">
                  <c:v>0.444201388888889</c:v>
                </c:pt>
                <c:pt idx="4239" c:formatCode="h:mm:ss">
                  <c:v>0.444212962962963</c:v>
                </c:pt>
                <c:pt idx="4240" c:formatCode="h:mm:ss">
                  <c:v>0.444224537037037</c:v>
                </c:pt>
                <c:pt idx="4241" c:formatCode="h:mm:ss">
                  <c:v>0.444236111111111</c:v>
                </c:pt>
                <c:pt idx="4242" c:formatCode="h:mm:ss">
                  <c:v>0.444247685185185</c:v>
                </c:pt>
                <c:pt idx="4243" c:formatCode="h:mm:ss">
                  <c:v>0.444259259259259</c:v>
                </c:pt>
                <c:pt idx="4244" c:formatCode="h:mm:ss">
                  <c:v>0.444270833333333</c:v>
                </c:pt>
                <c:pt idx="4245" c:formatCode="h:mm:ss">
                  <c:v>0.444282407407407</c:v>
                </c:pt>
                <c:pt idx="4246" c:formatCode="h:mm:ss">
                  <c:v>0.444293981481481</c:v>
                </c:pt>
                <c:pt idx="4247" c:formatCode="h:mm:ss">
                  <c:v>0.444305555555556</c:v>
                </c:pt>
                <c:pt idx="4248" c:formatCode="h:mm:ss">
                  <c:v>0.44431712962963</c:v>
                </c:pt>
                <c:pt idx="4249" c:formatCode="h:mm:ss">
                  <c:v>0.444328703703704</c:v>
                </c:pt>
                <c:pt idx="4250" c:formatCode="h:mm:ss">
                  <c:v>0.444340277777778</c:v>
                </c:pt>
                <c:pt idx="4251" c:formatCode="h:mm:ss">
                  <c:v>0.444351851851852</c:v>
                </c:pt>
                <c:pt idx="4252" c:formatCode="h:mm:ss">
                  <c:v>0.444363425925926</c:v>
                </c:pt>
                <c:pt idx="4253" c:formatCode="h:mm:ss">
                  <c:v>0.444375</c:v>
                </c:pt>
                <c:pt idx="4254" c:formatCode="h:mm:ss">
                  <c:v>0.444386574074074</c:v>
                </c:pt>
                <c:pt idx="4255" c:formatCode="h:mm:ss">
                  <c:v>0.444398148148148</c:v>
                </c:pt>
                <c:pt idx="4256" c:formatCode="h:mm:ss">
                  <c:v>0.444409722222222</c:v>
                </c:pt>
                <c:pt idx="4257" c:formatCode="h:mm:ss">
                  <c:v>0.444421296296296</c:v>
                </c:pt>
                <c:pt idx="4258" c:formatCode="h:mm:ss">
                  <c:v>0.44443287037037</c:v>
                </c:pt>
                <c:pt idx="4259" c:formatCode="h:mm:ss">
                  <c:v>0.444444444444444</c:v>
                </c:pt>
                <c:pt idx="4260" c:formatCode="h:mm:ss">
                  <c:v>0.444456018518519</c:v>
                </c:pt>
                <c:pt idx="4261" c:formatCode="h:mm:ss">
                  <c:v>0.444467592592593</c:v>
                </c:pt>
                <c:pt idx="4262" c:formatCode="h:mm:ss">
                  <c:v>0.444479166666667</c:v>
                </c:pt>
                <c:pt idx="4263" c:formatCode="h:mm:ss">
                  <c:v>0.444490740740741</c:v>
                </c:pt>
                <c:pt idx="4264" c:formatCode="h:mm:ss">
                  <c:v>0.444502314814815</c:v>
                </c:pt>
                <c:pt idx="4265" c:formatCode="h:mm:ss">
                  <c:v>0.444513888888889</c:v>
                </c:pt>
                <c:pt idx="4266" c:formatCode="h:mm:ss">
                  <c:v>0.444525462962963</c:v>
                </c:pt>
                <c:pt idx="4267" c:formatCode="h:mm:ss">
                  <c:v>0.444537037037037</c:v>
                </c:pt>
                <c:pt idx="4268" c:formatCode="h:mm:ss">
                  <c:v>0.444548611111111</c:v>
                </c:pt>
                <c:pt idx="4269" c:formatCode="h:mm:ss">
                  <c:v>0.444560185185185</c:v>
                </c:pt>
                <c:pt idx="4270" c:formatCode="h:mm:ss">
                  <c:v>0.444571759259259</c:v>
                </c:pt>
                <c:pt idx="4271" c:formatCode="h:mm:ss">
                  <c:v>0.444583333333333</c:v>
                </c:pt>
                <c:pt idx="4272" c:formatCode="h:mm:ss">
                  <c:v>0.444594907407407</c:v>
                </c:pt>
                <c:pt idx="4273" c:formatCode="h:mm:ss">
                  <c:v>0.444606481481481</c:v>
                </c:pt>
                <c:pt idx="4274" c:formatCode="h:mm:ss">
                  <c:v>0.444618055555556</c:v>
                </c:pt>
                <c:pt idx="4275" c:formatCode="h:mm:ss">
                  <c:v>0.44462962962963</c:v>
                </c:pt>
                <c:pt idx="4276" c:formatCode="h:mm:ss">
                  <c:v>0.444641203703704</c:v>
                </c:pt>
                <c:pt idx="4277" c:formatCode="h:mm:ss">
                  <c:v>0.444652777777778</c:v>
                </c:pt>
                <c:pt idx="4278" c:formatCode="h:mm:ss">
                  <c:v>0.444664351851852</c:v>
                </c:pt>
                <c:pt idx="4279" c:formatCode="h:mm:ss">
                  <c:v>0.444675925925926</c:v>
                </c:pt>
                <c:pt idx="4280" c:formatCode="h:mm:ss">
                  <c:v>0.4446875</c:v>
                </c:pt>
                <c:pt idx="4281" c:formatCode="h:mm:ss">
                  <c:v>0.444699074074074</c:v>
                </c:pt>
                <c:pt idx="4282" c:formatCode="h:mm:ss">
                  <c:v>0.444710648148148</c:v>
                </c:pt>
                <c:pt idx="4283" c:formatCode="h:mm:ss">
                  <c:v>0.444722222222222</c:v>
                </c:pt>
                <c:pt idx="4284" c:formatCode="h:mm:ss">
                  <c:v>0.444733796296296</c:v>
                </c:pt>
                <c:pt idx="4285" c:formatCode="h:mm:ss">
                  <c:v>0.44474537037037</c:v>
                </c:pt>
                <c:pt idx="4286" c:formatCode="h:mm:ss">
                  <c:v>0.444756944444444</c:v>
                </c:pt>
                <c:pt idx="4287" c:formatCode="h:mm:ss">
                  <c:v>0.444768518518519</c:v>
                </c:pt>
                <c:pt idx="4288" c:formatCode="h:mm:ss">
                  <c:v>0.444780092592593</c:v>
                </c:pt>
                <c:pt idx="4289" c:formatCode="h:mm:ss">
                  <c:v>0.444791666666667</c:v>
                </c:pt>
                <c:pt idx="4290" c:formatCode="h:mm:ss">
                  <c:v>0.444803240740741</c:v>
                </c:pt>
                <c:pt idx="4291" c:formatCode="h:mm:ss">
                  <c:v>0.444814814814815</c:v>
                </c:pt>
                <c:pt idx="4292" c:formatCode="h:mm:ss">
                  <c:v>0.444826388888889</c:v>
                </c:pt>
                <c:pt idx="4293" c:formatCode="h:mm:ss">
                  <c:v>0.444837962962963</c:v>
                </c:pt>
                <c:pt idx="4294" c:formatCode="h:mm:ss">
                  <c:v>0.444849537037037</c:v>
                </c:pt>
                <c:pt idx="4295" c:formatCode="h:mm:ss">
                  <c:v>0.444861111111111</c:v>
                </c:pt>
                <c:pt idx="4296" c:formatCode="h:mm:ss">
                  <c:v>0.444872685185185</c:v>
                </c:pt>
                <c:pt idx="4297" c:formatCode="h:mm:ss">
                  <c:v>0.444884259259259</c:v>
                </c:pt>
                <c:pt idx="4298" c:formatCode="h:mm:ss">
                  <c:v>0.444895833333333</c:v>
                </c:pt>
                <c:pt idx="4299" c:formatCode="h:mm:ss">
                  <c:v>0.444907407407407</c:v>
                </c:pt>
                <c:pt idx="4300" c:formatCode="h:mm:ss">
                  <c:v>0.444918981481482</c:v>
                </c:pt>
                <c:pt idx="4301" c:formatCode="h:mm:ss">
                  <c:v>0.444930555555556</c:v>
                </c:pt>
                <c:pt idx="4302" c:formatCode="h:mm:ss">
                  <c:v>0.44494212962963</c:v>
                </c:pt>
                <c:pt idx="4303" c:formatCode="h:mm:ss">
                  <c:v>0.444953703703704</c:v>
                </c:pt>
                <c:pt idx="4304" c:formatCode="h:mm:ss">
                  <c:v>0.444965277777778</c:v>
                </c:pt>
                <c:pt idx="4305" c:formatCode="h:mm:ss">
                  <c:v>0.444976851851852</c:v>
                </c:pt>
                <c:pt idx="4306" c:formatCode="h:mm:ss">
                  <c:v>0.444988425925926</c:v>
                </c:pt>
                <c:pt idx="4307" c:formatCode="h:mm:ss">
                  <c:v>0.445</c:v>
                </c:pt>
                <c:pt idx="4308" c:formatCode="h:mm:ss">
                  <c:v>0.445011574074074</c:v>
                </c:pt>
                <c:pt idx="4309" c:formatCode="h:mm:ss">
                  <c:v>0.445023148148148</c:v>
                </c:pt>
                <c:pt idx="4310" c:formatCode="h:mm:ss">
                  <c:v>0.445034722222222</c:v>
                </c:pt>
                <c:pt idx="4311" c:formatCode="h:mm:ss">
                  <c:v>0.445046296296296</c:v>
                </c:pt>
                <c:pt idx="4312" c:formatCode="h:mm:ss">
                  <c:v>0.44505787037037</c:v>
                </c:pt>
                <c:pt idx="4313" c:formatCode="h:mm:ss">
                  <c:v>0.445069444444444</c:v>
                </c:pt>
                <c:pt idx="4314" c:formatCode="h:mm:ss">
                  <c:v>0.445081018518519</c:v>
                </c:pt>
                <c:pt idx="4315" c:formatCode="h:mm:ss">
                  <c:v>0.445092592592593</c:v>
                </c:pt>
                <c:pt idx="4316" c:formatCode="h:mm:ss">
                  <c:v>0.445104166666667</c:v>
                </c:pt>
                <c:pt idx="4317" c:formatCode="h:mm:ss">
                  <c:v>0.445115740740741</c:v>
                </c:pt>
                <c:pt idx="4318" c:formatCode="h:mm:ss">
                  <c:v>0.445127314814815</c:v>
                </c:pt>
                <c:pt idx="4319" c:formatCode="h:mm:ss">
                  <c:v>0.445138888888889</c:v>
                </c:pt>
                <c:pt idx="4320" c:formatCode="h:mm:ss">
                  <c:v>0.445150462962963</c:v>
                </c:pt>
                <c:pt idx="4321" c:formatCode="h:mm:ss">
                  <c:v>0.445162037037037</c:v>
                </c:pt>
                <c:pt idx="4322" c:formatCode="h:mm:ss">
                  <c:v>0.445173611111111</c:v>
                </c:pt>
                <c:pt idx="4323" c:formatCode="h:mm:ss">
                  <c:v>0.445185185185185</c:v>
                </c:pt>
                <c:pt idx="4324" c:formatCode="h:mm:ss">
                  <c:v>0.445196759259259</c:v>
                </c:pt>
                <c:pt idx="4325" c:formatCode="h:mm:ss">
                  <c:v>0.445208333333333</c:v>
                </c:pt>
                <c:pt idx="4326" c:formatCode="h:mm:ss">
                  <c:v>0.445219907407407</c:v>
                </c:pt>
                <c:pt idx="4327" c:formatCode="h:mm:ss">
                  <c:v>0.445231481481482</c:v>
                </c:pt>
                <c:pt idx="4328" c:formatCode="h:mm:ss">
                  <c:v>0.445243055555556</c:v>
                </c:pt>
                <c:pt idx="4329" c:formatCode="h:mm:ss">
                  <c:v>0.44525462962963</c:v>
                </c:pt>
                <c:pt idx="4330" c:formatCode="h:mm:ss">
                  <c:v>0.445266203703704</c:v>
                </c:pt>
                <c:pt idx="4331" c:formatCode="h:mm:ss">
                  <c:v>0.445277777777778</c:v>
                </c:pt>
                <c:pt idx="4332" c:formatCode="h:mm:ss">
                  <c:v>0.445289351851852</c:v>
                </c:pt>
                <c:pt idx="4333" c:formatCode="h:mm:ss">
                  <c:v>0.445300925925926</c:v>
                </c:pt>
                <c:pt idx="4334" c:formatCode="h:mm:ss">
                  <c:v>0.4453125</c:v>
                </c:pt>
                <c:pt idx="4335" c:formatCode="h:mm:ss">
                  <c:v>0.445324074074074</c:v>
                </c:pt>
                <c:pt idx="4336" c:formatCode="h:mm:ss">
                  <c:v>0.445335648148148</c:v>
                </c:pt>
                <c:pt idx="4337" c:formatCode="h:mm:ss">
                  <c:v>0.445347222222222</c:v>
                </c:pt>
                <c:pt idx="4338" c:formatCode="h:mm:ss">
                  <c:v>0.445358796296296</c:v>
                </c:pt>
                <c:pt idx="4339" c:formatCode="h:mm:ss">
                  <c:v>0.44537037037037</c:v>
                </c:pt>
                <c:pt idx="4340" c:formatCode="h:mm:ss">
                  <c:v>0.445381944444444</c:v>
                </c:pt>
                <c:pt idx="4341" c:formatCode="h:mm:ss">
                  <c:v>0.445393518518518</c:v>
                </c:pt>
                <c:pt idx="4342" c:formatCode="h:mm:ss">
                  <c:v>0.445405092592593</c:v>
                </c:pt>
                <c:pt idx="4343" c:formatCode="h:mm:ss">
                  <c:v>0.445416666666667</c:v>
                </c:pt>
                <c:pt idx="4344" c:formatCode="h:mm:ss">
                  <c:v>0.445428240740741</c:v>
                </c:pt>
                <c:pt idx="4345" c:formatCode="h:mm:ss">
                  <c:v>0.445439814814815</c:v>
                </c:pt>
                <c:pt idx="4346" c:formatCode="h:mm:ss">
                  <c:v>0.445451388888889</c:v>
                </c:pt>
                <c:pt idx="4347" c:formatCode="h:mm:ss">
                  <c:v>0.445462962962963</c:v>
                </c:pt>
                <c:pt idx="4348" c:formatCode="h:mm:ss">
                  <c:v>0.445474537037037</c:v>
                </c:pt>
                <c:pt idx="4349" c:formatCode="h:mm:ss">
                  <c:v>0.445486111111111</c:v>
                </c:pt>
                <c:pt idx="4350" c:formatCode="h:mm:ss">
                  <c:v>0.445497685185185</c:v>
                </c:pt>
                <c:pt idx="4351" c:formatCode="h:mm:ss">
                  <c:v>0.445509259259259</c:v>
                </c:pt>
                <c:pt idx="4352" c:formatCode="h:mm:ss">
                  <c:v>0.445520833333333</c:v>
                </c:pt>
                <c:pt idx="4353" c:formatCode="h:mm:ss">
                  <c:v>0.445532407407407</c:v>
                </c:pt>
                <c:pt idx="4354" c:formatCode="h:mm:ss">
                  <c:v>0.445543981481481</c:v>
                </c:pt>
                <c:pt idx="4355" c:formatCode="h:mm:ss">
                  <c:v>0.445555555555556</c:v>
                </c:pt>
                <c:pt idx="4356" c:formatCode="h:mm:ss">
                  <c:v>0.44556712962963</c:v>
                </c:pt>
                <c:pt idx="4357" c:formatCode="h:mm:ss">
                  <c:v>0.445578703703704</c:v>
                </c:pt>
                <c:pt idx="4358" c:formatCode="h:mm:ss">
                  <c:v>0.445590277777778</c:v>
                </c:pt>
                <c:pt idx="4359" c:formatCode="h:mm:ss">
                  <c:v>0.445601851851852</c:v>
                </c:pt>
                <c:pt idx="4360" c:formatCode="h:mm:ss">
                  <c:v>0.445613425925926</c:v>
                </c:pt>
                <c:pt idx="4361" c:formatCode="h:mm:ss">
                  <c:v>0.445625</c:v>
                </c:pt>
                <c:pt idx="4362" c:formatCode="h:mm:ss">
                  <c:v>0.445636574074074</c:v>
                </c:pt>
                <c:pt idx="4363" c:formatCode="h:mm:ss">
                  <c:v>0.445648148148148</c:v>
                </c:pt>
                <c:pt idx="4364" c:formatCode="h:mm:ss">
                  <c:v>0.445659722222222</c:v>
                </c:pt>
                <c:pt idx="4365" c:formatCode="h:mm:ss">
                  <c:v>0.445671296296296</c:v>
                </c:pt>
                <c:pt idx="4366" c:formatCode="h:mm:ss">
                  <c:v>0.44568287037037</c:v>
                </c:pt>
                <c:pt idx="4367" c:formatCode="h:mm:ss">
                  <c:v>0.445694444444444</c:v>
                </c:pt>
                <c:pt idx="4368" c:formatCode="h:mm:ss">
                  <c:v>0.445706018518518</c:v>
                </c:pt>
                <c:pt idx="4369" c:formatCode="h:mm:ss">
                  <c:v>0.445717592592593</c:v>
                </c:pt>
                <c:pt idx="4370" c:formatCode="h:mm:ss">
                  <c:v>0.445729166666667</c:v>
                </c:pt>
                <c:pt idx="4371" c:formatCode="h:mm:ss">
                  <c:v>0.445740740740741</c:v>
                </c:pt>
                <c:pt idx="4372" c:formatCode="h:mm:ss">
                  <c:v>0.445752314814815</c:v>
                </c:pt>
                <c:pt idx="4373" c:formatCode="h:mm:ss">
                  <c:v>0.445763888888889</c:v>
                </c:pt>
                <c:pt idx="4374" c:formatCode="h:mm:ss">
                  <c:v>0.445775462962963</c:v>
                </c:pt>
                <c:pt idx="4375" c:formatCode="h:mm:ss">
                  <c:v>0.445787037037037</c:v>
                </c:pt>
                <c:pt idx="4376" c:formatCode="h:mm:ss">
                  <c:v>0.445798611111111</c:v>
                </c:pt>
                <c:pt idx="4377" c:formatCode="h:mm:ss">
                  <c:v>0.445810185185185</c:v>
                </c:pt>
                <c:pt idx="4378" c:formatCode="h:mm:ss">
                  <c:v>0.445821759259259</c:v>
                </c:pt>
                <c:pt idx="4379" c:formatCode="h:mm:ss">
                  <c:v>0.445833333333333</c:v>
                </c:pt>
                <c:pt idx="4380" c:formatCode="h:mm:ss">
                  <c:v>0.445844907407407</c:v>
                </c:pt>
                <c:pt idx="4381" c:formatCode="h:mm:ss">
                  <c:v>0.445856481481481</c:v>
                </c:pt>
                <c:pt idx="4382" c:formatCode="h:mm:ss">
                  <c:v>0.445868055555556</c:v>
                </c:pt>
                <c:pt idx="4383" c:formatCode="h:mm:ss">
                  <c:v>0.44587962962963</c:v>
                </c:pt>
                <c:pt idx="4384" c:formatCode="h:mm:ss">
                  <c:v>0.445891203703704</c:v>
                </c:pt>
                <c:pt idx="4385" c:formatCode="h:mm:ss">
                  <c:v>0.445902777777778</c:v>
                </c:pt>
                <c:pt idx="4386" c:formatCode="h:mm:ss">
                  <c:v>0.445914351851852</c:v>
                </c:pt>
                <c:pt idx="4387" c:formatCode="h:mm:ss">
                  <c:v>0.445925925925926</c:v>
                </c:pt>
                <c:pt idx="4388" c:formatCode="h:mm:ss">
                  <c:v>0.4459375</c:v>
                </c:pt>
                <c:pt idx="4389" c:formatCode="h:mm:ss">
                  <c:v>0.445949074074074</c:v>
                </c:pt>
                <c:pt idx="4390" c:formatCode="h:mm:ss">
                  <c:v>0.445960648148148</c:v>
                </c:pt>
                <c:pt idx="4391" c:formatCode="h:mm:ss">
                  <c:v>0.445972222222222</c:v>
                </c:pt>
                <c:pt idx="4392" c:formatCode="h:mm:ss">
                  <c:v>0.445983796296296</c:v>
                </c:pt>
                <c:pt idx="4393" c:formatCode="h:mm:ss">
                  <c:v>0.44599537037037</c:v>
                </c:pt>
                <c:pt idx="4394" c:formatCode="h:mm:ss">
                  <c:v>0.446006944444444</c:v>
                </c:pt>
                <c:pt idx="4395" c:formatCode="h:mm:ss">
                  <c:v>0.446018518518519</c:v>
                </c:pt>
                <c:pt idx="4396" c:formatCode="h:mm:ss">
                  <c:v>0.446030092592593</c:v>
                </c:pt>
                <c:pt idx="4397" c:formatCode="h:mm:ss">
                  <c:v>0.446041666666667</c:v>
                </c:pt>
                <c:pt idx="4398" c:formatCode="h:mm:ss">
                  <c:v>0.446053240740741</c:v>
                </c:pt>
                <c:pt idx="4399" c:formatCode="h:mm:ss">
                  <c:v>0.446064814814815</c:v>
                </c:pt>
                <c:pt idx="4400" c:formatCode="h:mm:ss">
                  <c:v>0.446076388888889</c:v>
                </c:pt>
                <c:pt idx="4401" c:formatCode="h:mm:ss">
                  <c:v>0.446087962962963</c:v>
                </c:pt>
                <c:pt idx="4402" c:formatCode="h:mm:ss">
                  <c:v>0.446099537037037</c:v>
                </c:pt>
                <c:pt idx="4403" c:formatCode="h:mm:ss">
                  <c:v>0.446111111111111</c:v>
                </c:pt>
                <c:pt idx="4404" c:formatCode="h:mm:ss">
                  <c:v>0.446122685185185</c:v>
                </c:pt>
                <c:pt idx="4405" c:formatCode="h:mm:ss">
                  <c:v>0.446134259259259</c:v>
                </c:pt>
                <c:pt idx="4406" c:formatCode="h:mm:ss">
                  <c:v>0.446145833333333</c:v>
                </c:pt>
                <c:pt idx="4407" c:formatCode="h:mm:ss">
                  <c:v>0.446157407407407</c:v>
                </c:pt>
                <c:pt idx="4408" c:formatCode="h:mm:ss">
                  <c:v>0.446168981481481</c:v>
                </c:pt>
                <c:pt idx="4409" c:formatCode="h:mm:ss">
                  <c:v>0.446180555555556</c:v>
                </c:pt>
                <c:pt idx="4410" c:formatCode="h:mm:ss">
                  <c:v>0.44619212962963</c:v>
                </c:pt>
                <c:pt idx="4411" c:formatCode="h:mm:ss">
                  <c:v>0.446203703703704</c:v>
                </c:pt>
                <c:pt idx="4412" c:formatCode="h:mm:ss">
                  <c:v>0.446215277777778</c:v>
                </c:pt>
                <c:pt idx="4413" c:formatCode="h:mm:ss">
                  <c:v>0.446226851851852</c:v>
                </c:pt>
                <c:pt idx="4414" c:formatCode="h:mm:ss">
                  <c:v>0.446238425925926</c:v>
                </c:pt>
                <c:pt idx="4415" c:formatCode="h:mm:ss">
                  <c:v>0.44625</c:v>
                </c:pt>
                <c:pt idx="4416" c:formatCode="h:mm:ss">
                  <c:v>0.446261574074074</c:v>
                </c:pt>
                <c:pt idx="4417" c:formatCode="h:mm:ss">
                  <c:v>0.446273148148148</c:v>
                </c:pt>
                <c:pt idx="4418" c:formatCode="h:mm:ss">
                  <c:v>0.446284722222222</c:v>
                </c:pt>
                <c:pt idx="4419" c:formatCode="h:mm:ss">
                  <c:v>0.446296296296296</c:v>
                </c:pt>
                <c:pt idx="4420" c:formatCode="h:mm:ss">
                  <c:v>0.44630787037037</c:v>
                </c:pt>
                <c:pt idx="4421" c:formatCode="h:mm:ss">
                  <c:v>0.446319444444444</c:v>
                </c:pt>
                <c:pt idx="4422" c:formatCode="h:mm:ss">
                  <c:v>0.446331018518519</c:v>
                </c:pt>
                <c:pt idx="4423" c:formatCode="h:mm:ss">
                  <c:v>0.446342592592593</c:v>
                </c:pt>
                <c:pt idx="4424" c:formatCode="h:mm:ss">
                  <c:v>0.446354166666667</c:v>
                </c:pt>
                <c:pt idx="4425" c:formatCode="h:mm:ss">
                  <c:v>0.446365740740741</c:v>
                </c:pt>
                <c:pt idx="4426" c:formatCode="h:mm:ss">
                  <c:v>0.446377314814815</c:v>
                </c:pt>
                <c:pt idx="4427" c:formatCode="h:mm:ss">
                  <c:v>0.446388888888889</c:v>
                </c:pt>
                <c:pt idx="4428" c:formatCode="h:mm:ss">
                  <c:v>0.446400462962963</c:v>
                </c:pt>
                <c:pt idx="4429" c:formatCode="h:mm:ss">
                  <c:v>0.446412037037037</c:v>
                </c:pt>
                <c:pt idx="4430" c:formatCode="h:mm:ss">
                  <c:v>0.446423611111111</c:v>
                </c:pt>
                <c:pt idx="4431" c:formatCode="h:mm:ss">
                  <c:v>0.446435185185185</c:v>
                </c:pt>
                <c:pt idx="4432" c:formatCode="h:mm:ss">
                  <c:v>0.446446759259259</c:v>
                </c:pt>
                <c:pt idx="4433" c:formatCode="h:mm:ss">
                  <c:v>0.446458333333333</c:v>
                </c:pt>
                <c:pt idx="4434" c:formatCode="h:mm:ss">
                  <c:v>0.446469907407407</c:v>
                </c:pt>
                <c:pt idx="4435" c:formatCode="h:mm:ss">
                  <c:v>0.446481481481481</c:v>
                </c:pt>
                <c:pt idx="4436" c:formatCode="h:mm:ss">
                  <c:v>0.446493055555556</c:v>
                </c:pt>
                <c:pt idx="4437" c:formatCode="h:mm:ss">
                  <c:v>0.44650462962963</c:v>
                </c:pt>
                <c:pt idx="4438" c:formatCode="h:mm:ss">
                  <c:v>0.446516203703704</c:v>
                </c:pt>
                <c:pt idx="4439" c:formatCode="h:mm:ss">
                  <c:v>0.446527777777778</c:v>
                </c:pt>
                <c:pt idx="4440" c:formatCode="h:mm:ss">
                  <c:v>0.446539351851852</c:v>
                </c:pt>
                <c:pt idx="4441" c:formatCode="h:mm:ss">
                  <c:v>0.446550925925926</c:v>
                </c:pt>
                <c:pt idx="4442" c:formatCode="h:mm:ss">
                  <c:v>0.4465625</c:v>
                </c:pt>
                <c:pt idx="4443" c:formatCode="h:mm:ss">
                  <c:v>0.446574074074074</c:v>
                </c:pt>
                <c:pt idx="4444" c:formatCode="h:mm:ss">
                  <c:v>0.446585648148148</c:v>
                </c:pt>
                <c:pt idx="4445" c:formatCode="h:mm:ss">
                  <c:v>0.446597222222222</c:v>
                </c:pt>
                <c:pt idx="4446" c:formatCode="h:mm:ss">
                  <c:v>0.446608796296296</c:v>
                </c:pt>
                <c:pt idx="4447" c:formatCode="h:mm:ss">
                  <c:v>0.44662037037037</c:v>
                </c:pt>
                <c:pt idx="4448" c:formatCode="h:mm:ss">
                  <c:v>0.446631944444444</c:v>
                </c:pt>
                <c:pt idx="4449" c:formatCode="h:mm:ss">
                  <c:v>0.446643518518519</c:v>
                </c:pt>
                <c:pt idx="4450" c:formatCode="h:mm:ss">
                  <c:v>0.446655092592593</c:v>
                </c:pt>
                <c:pt idx="4451" c:formatCode="h:mm:ss">
                  <c:v>0.446666666666667</c:v>
                </c:pt>
                <c:pt idx="4452" c:formatCode="h:mm:ss">
                  <c:v>0.446678240740741</c:v>
                </c:pt>
                <c:pt idx="4453" c:formatCode="h:mm:ss">
                  <c:v>0.446689814814815</c:v>
                </c:pt>
                <c:pt idx="4454" c:formatCode="h:mm:ss">
                  <c:v>0.446701388888889</c:v>
                </c:pt>
                <c:pt idx="4455" c:formatCode="h:mm:ss">
                  <c:v>0.446712962962963</c:v>
                </c:pt>
                <c:pt idx="4456" c:formatCode="h:mm:ss">
                  <c:v>0.446724537037037</c:v>
                </c:pt>
                <c:pt idx="4457" c:formatCode="h:mm:ss">
                  <c:v>0.446736111111111</c:v>
                </c:pt>
                <c:pt idx="4458" c:formatCode="h:mm:ss">
                  <c:v>0.446747685185185</c:v>
                </c:pt>
                <c:pt idx="4459" c:formatCode="h:mm:ss">
                  <c:v>0.446759259259259</c:v>
                </c:pt>
                <c:pt idx="4460" c:formatCode="h:mm:ss">
                  <c:v>0.446770833333333</c:v>
                </c:pt>
                <c:pt idx="4461" c:formatCode="h:mm:ss">
                  <c:v>0.446782407407407</c:v>
                </c:pt>
                <c:pt idx="4462" c:formatCode="h:mm:ss">
                  <c:v>0.446793981481481</c:v>
                </c:pt>
                <c:pt idx="4463" c:formatCode="h:mm:ss">
                  <c:v>0.446805555555556</c:v>
                </c:pt>
                <c:pt idx="4464" c:formatCode="h:mm:ss">
                  <c:v>0.44681712962963</c:v>
                </c:pt>
                <c:pt idx="4465" c:formatCode="h:mm:ss">
                  <c:v>0.446828703703704</c:v>
                </c:pt>
                <c:pt idx="4466" c:formatCode="h:mm:ss">
                  <c:v>0.446840277777778</c:v>
                </c:pt>
                <c:pt idx="4467" c:formatCode="h:mm:ss">
                  <c:v>0.446851851851852</c:v>
                </c:pt>
                <c:pt idx="4468" c:formatCode="h:mm:ss">
                  <c:v>0.446863425925926</c:v>
                </c:pt>
                <c:pt idx="4469" c:formatCode="h:mm:ss">
                  <c:v>0.446875</c:v>
                </c:pt>
                <c:pt idx="4470" c:formatCode="h:mm:ss">
                  <c:v>0.446886574074074</c:v>
                </c:pt>
                <c:pt idx="4471" c:formatCode="h:mm:ss">
                  <c:v>0.446898148148148</c:v>
                </c:pt>
                <c:pt idx="4472" c:formatCode="h:mm:ss">
                  <c:v>0.446909722222222</c:v>
                </c:pt>
                <c:pt idx="4473" c:formatCode="h:mm:ss">
                  <c:v>0.446921296296296</c:v>
                </c:pt>
                <c:pt idx="4474" c:formatCode="h:mm:ss">
                  <c:v>0.44693287037037</c:v>
                </c:pt>
                <c:pt idx="4475" c:formatCode="h:mm:ss">
                  <c:v>0.446944444444444</c:v>
                </c:pt>
                <c:pt idx="4476" c:formatCode="h:mm:ss">
                  <c:v>0.446956018518519</c:v>
                </c:pt>
                <c:pt idx="4477" c:formatCode="h:mm:ss">
                  <c:v>0.446967592592593</c:v>
                </c:pt>
                <c:pt idx="4478" c:formatCode="h:mm:ss">
                  <c:v>0.446979166666667</c:v>
                </c:pt>
                <c:pt idx="4479" c:formatCode="h:mm:ss">
                  <c:v>0.446990740740741</c:v>
                </c:pt>
                <c:pt idx="4480" c:formatCode="h:mm:ss">
                  <c:v>0.447002314814815</c:v>
                </c:pt>
                <c:pt idx="4481" c:formatCode="h:mm:ss">
                  <c:v>0.447013888888889</c:v>
                </c:pt>
                <c:pt idx="4482" c:formatCode="h:mm:ss">
                  <c:v>0.447025462962963</c:v>
                </c:pt>
                <c:pt idx="4483" c:formatCode="h:mm:ss">
                  <c:v>0.447037037037037</c:v>
                </c:pt>
                <c:pt idx="4484" c:formatCode="h:mm:ss">
                  <c:v>0.447048611111111</c:v>
                </c:pt>
                <c:pt idx="4485" c:formatCode="h:mm:ss">
                  <c:v>0.447060185185185</c:v>
                </c:pt>
                <c:pt idx="4486" c:formatCode="h:mm:ss">
                  <c:v>0.447071759259259</c:v>
                </c:pt>
                <c:pt idx="4487" c:formatCode="h:mm:ss">
                  <c:v>0.447083333333333</c:v>
                </c:pt>
                <c:pt idx="4488" c:formatCode="h:mm:ss">
                  <c:v>0.447094907407407</c:v>
                </c:pt>
                <c:pt idx="4489" c:formatCode="h:mm:ss">
                  <c:v>0.447106481481482</c:v>
                </c:pt>
                <c:pt idx="4490" c:formatCode="h:mm:ss">
                  <c:v>0.447118055555556</c:v>
                </c:pt>
                <c:pt idx="4491" c:formatCode="h:mm:ss">
                  <c:v>0.44712962962963</c:v>
                </c:pt>
                <c:pt idx="4492" c:formatCode="h:mm:ss">
                  <c:v>0.447141203703704</c:v>
                </c:pt>
                <c:pt idx="4493" c:formatCode="h:mm:ss">
                  <c:v>0.447152777777778</c:v>
                </c:pt>
                <c:pt idx="4494" c:formatCode="h:mm:ss">
                  <c:v>0.447164351851852</c:v>
                </c:pt>
                <c:pt idx="4495" c:formatCode="h:mm:ss">
                  <c:v>0.447175925925926</c:v>
                </c:pt>
                <c:pt idx="4496" c:formatCode="h:mm:ss">
                  <c:v>0.4471875</c:v>
                </c:pt>
                <c:pt idx="4497" c:formatCode="h:mm:ss">
                  <c:v>0.447199074074074</c:v>
                </c:pt>
                <c:pt idx="4498" c:formatCode="h:mm:ss">
                  <c:v>0.447210648148148</c:v>
                </c:pt>
                <c:pt idx="4499" c:formatCode="h:mm:ss">
                  <c:v>0.447222222222222</c:v>
                </c:pt>
                <c:pt idx="4500" c:formatCode="h:mm:ss">
                  <c:v>0.447233796296296</c:v>
                </c:pt>
                <c:pt idx="4501" c:formatCode="h:mm:ss">
                  <c:v>0.44724537037037</c:v>
                </c:pt>
                <c:pt idx="4502" c:formatCode="h:mm:ss">
                  <c:v>0.447256944444444</c:v>
                </c:pt>
                <c:pt idx="4503" c:formatCode="h:mm:ss">
                  <c:v>0.447268518518519</c:v>
                </c:pt>
                <c:pt idx="4504" c:formatCode="h:mm:ss">
                  <c:v>0.447280092592593</c:v>
                </c:pt>
                <c:pt idx="4505" c:formatCode="h:mm:ss">
                  <c:v>0.447291666666667</c:v>
                </c:pt>
                <c:pt idx="4506" c:formatCode="h:mm:ss">
                  <c:v>0.447303240740741</c:v>
                </c:pt>
                <c:pt idx="4507" c:formatCode="h:mm:ss">
                  <c:v>0.447314814814815</c:v>
                </c:pt>
                <c:pt idx="4508" c:formatCode="h:mm:ss">
                  <c:v>0.447326388888889</c:v>
                </c:pt>
                <c:pt idx="4509" c:formatCode="h:mm:ss">
                  <c:v>0.447337962962963</c:v>
                </c:pt>
                <c:pt idx="4510" c:formatCode="h:mm:ss">
                  <c:v>0.447349537037037</c:v>
                </c:pt>
                <c:pt idx="4511" c:formatCode="h:mm:ss">
                  <c:v>0.447361111111111</c:v>
                </c:pt>
                <c:pt idx="4512" c:formatCode="h:mm:ss">
                  <c:v>0.447372685185185</c:v>
                </c:pt>
                <c:pt idx="4513" c:formatCode="h:mm:ss">
                  <c:v>0.447384259259259</c:v>
                </c:pt>
                <c:pt idx="4514" c:formatCode="h:mm:ss">
                  <c:v>0.447395833333333</c:v>
                </c:pt>
                <c:pt idx="4515" c:formatCode="h:mm:ss">
                  <c:v>0.447407407407407</c:v>
                </c:pt>
                <c:pt idx="4516" c:formatCode="h:mm:ss">
                  <c:v>0.447418981481482</c:v>
                </c:pt>
                <c:pt idx="4517" c:formatCode="h:mm:ss">
                  <c:v>0.447430555555556</c:v>
                </c:pt>
                <c:pt idx="4518" c:formatCode="h:mm:ss">
                  <c:v>0.44744212962963</c:v>
                </c:pt>
                <c:pt idx="4519" c:formatCode="h:mm:ss">
                  <c:v>0.447453703703704</c:v>
                </c:pt>
                <c:pt idx="4520" c:formatCode="h:mm:ss">
                  <c:v>0.447465277777778</c:v>
                </c:pt>
                <c:pt idx="4521" c:formatCode="h:mm:ss">
                  <c:v>0.447476851851852</c:v>
                </c:pt>
                <c:pt idx="4522" c:formatCode="h:mm:ss">
                  <c:v>0.447488425925926</c:v>
                </c:pt>
                <c:pt idx="4523" c:formatCode="h:mm:ss">
                  <c:v>0.4475</c:v>
                </c:pt>
                <c:pt idx="4524" c:formatCode="h:mm:ss">
                  <c:v>0.447511574074074</c:v>
                </c:pt>
                <c:pt idx="4525" c:formatCode="h:mm:ss">
                  <c:v>0.447523148148148</c:v>
                </c:pt>
                <c:pt idx="4526" c:formatCode="h:mm:ss">
                  <c:v>0.447534722222222</c:v>
                </c:pt>
                <c:pt idx="4527" c:formatCode="h:mm:ss">
                  <c:v>0.447546296296296</c:v>
                </c:pt>
                <c:pt idx="4528" c:formatCode="h:mm:ss">
                  <c:v>0.44755787037037</c:v>
                </c:pt>
                <c:pt idx="4529" c:formatCode="h:mm:ss">
                  <c:v>0.447569444444444</c:v>
                </c:pt>
                <c:pt idx="4530" c:formatCode="h:mm:ss">
                  <c:v>0.447581018518519</c:v>
                </c:pt>
                <c:pt idx="4531" c:formatCode="h:mm:ss">
                  <c:v>0.447592592592593</c:v>
                </c:pt>
                <c:pt idx="4532" c:formatCode="h:mm:ss">
                  <c:v>0.447604166666667</c:v>
                </c:pt>
                <c:pt idx="4533" c:formatCode="h:mm:ss">
                  <c:v>0.447615740740741</c:v>
                </c:pt>
                <c:pt idx="4534" c:formatCode="h:mm:ss">
                  <c:v>0.447627314814815</c:v>
                </c:pt>
                <c:pt idx="4535" c:formatCode="h:mm:ss">
                  <c:v>0.447638888888889</c:v>
                </c:pt>
                <c:pt idx="4536" c:formatCode="h:mm:ss">
                  <c:v>0.447650462962963</c:v>
                </c:pt>
                <c:pt idx="4537" c:formatCode="h:mm:ss">
                  <c:v>0.447662037037037</c:v>
                </c:pt>
                <c:pt idx="4538" c:formatCode="h:mm:ss">
                  <c:v>0.447673611111111</c:v>
                </c:pt>
                <c:pt idx="4539" c:formatCode="h:mm:ss">
                  <c:v>0.447685185185185</c:v>
                </c:pt>
                <c:pt idx="4540" c:formatCode="h:mm:ss">
                  <c:v>0.447696759259259</c:v>
                </c:pt>
                <c:pt idx="4541" c:formatCode="h:mm:ss">
                  <c:v>0.447708333333333</c:v>
                </c:pt>
                <c:pt idx="4542" c:formatCode="h:mm:ss">
                  <c:v>0.447719907407407</c:v>
                </c:pt>
                <c:pt idx="4543" c:formatCode="h:mm:ss">
                  <c:v>0.447731481481481</c:v>
                </c:pt>
                <c:pt idx="4544" c:formatCode="h:mm:ss">
                  <c:v>0.447743055555556</c:v>
                </c:pt>
                <c:pt idx="4545" c:formatCode="h:mm:ss">
                  <c:v>0.44775462962963</c:v>
                </c:pt>
                <c:pt idx="4546" c:formatCode="h:mm:ss">
                  <c:v>0.447766203703704</c:v>
                </c:pt>
                <c:pt idx="4547" c:formatCode="h:mm:ss">
                  <c:v>0.447777777777778</c:v>
                </c:pt>
                <c:pt idx="4548" c:formatCode="h:mm:ss">
                  <c:v>0.447789351851852</c:v>
                </c:pt>
                <c:pt idx="4549" c:formatCode="h:mm:ss">
                  <c:v>0.447800925925926</c:v>
                </c:pt>
                <c:pt idx="4550" c:formatCode="h:mm:ss">
                  <c:v>0.4478125</c:v>
                </c:pt>
                <c:pt idx="4551" c:formatCode="h:mm:ss">
                  <c:v>0.447824074074074</c:v>
                </c:pt>
                <c:pt idx="4552" c:formatCode="h:mm:ss">
                  <c:v>0.447835648148148</c:v>
                </c:pt>
                <c:pt idx="4553" c:formatCode="h:mm:ss">
                  <c:v>0.447847222222222</c:v>
                </c:pt>
                <c:pt idx="4554" c:formatCode="h:mm:ss">
                  <c:v>0.447858796296296</c:v>
                </c:pt>
                <c:pt idx="4555" c:formatCode="h:mm:ss">
                  <c:v>0.44787037037037</c:v>
                </c:pt>
                <c:pt idx="4556" c:formatCode="h:mm:ss">
                  <c:v>0.447881944444444</c:v>
                </c:pt>
                <c:pt idx="4557" c:formatCode="h:mm:ss">
                  <c:v>0.447893518518518</c:v>
                </c:pt>
                <c:pt idx="4558" c:formatCode="h:mm:ss">
                  <c:v>0.447905092592593</c:v>
                </c:pt>
                <c:pt idx="4559" c:formatCode="h:mm:ss">
                  <c:v>0.447916666666667</c:v>
                </c:pt>
                <c:pt idx="4560" c:formatCode="h:mm:ss">
                  <c:v>0.447928240740741</c:v>
                </c:pt>
                <c:pt idx="4561" c:formatCode="h:mm:ss">
                  <c:v>0.447939814814815</c:v>
                </c:pt>
                <c:pt idx="4562" c:formatCode="h:mm:ss">
                  <c:v>0.447951388888889</c:v>
                </c:pt>
                <c:pt idx="4563" c:formatCode="h:mm:ss">
                  <c:v>0.447962962962963</c:v>
                </c:pt>
                <c:pt idx="4564" c:formatCode="h:mm:ss">
                  <c:v>0.447974537037037</c:v>
                </c:pt>
                <c:pt idx="4565" c:formatCode="h:mm:ss">
                  <c:v>0.447986111111111</c:v>
                </c:pt>
                <c:pt idx="4566" c:formatCode="h:mm:ss">
                  <c:v>0.447997685185185</c:v>
                </c:pt>
                <c:pt idx="4567" c:formatCode="h:mm:ss">
                  <c:v>0.448009259259259</c:v>
                </c:pt>
                <c:pt idx="4568" c:formatCode="h:mm:ss">
                  <c:v>0.448020833333333</c:v>
                </c:pt>
                <c:pt idx="4569" c:formatCode="h:mm:ss">
                  <c:v>0.448032407407407</c:v>
                </c:pt>
                <c:pt idx="4570" c:formatCode="h:mm:ss">
                  <c:v>0.448043981481481</c:v>
                </c:pt>
                <c:pt idx="4571" c:formatCode="h:mm:ss">
                  <c:v>0.448055555555556</c:v>
                </c:pt>
                <c:pt idx="4572" c:formatCode="h:mm:ss">
                  <c:v>0.44806712962963</c:v>
                </c:pt>
                <c:pt idx="4573" c:formatCode="h:mm:ss">
                  <c:v>0.448078703703704</c:v>
                </c:pt>
                <c:pt idx="4574" c:formatCode="h:mm:ss">
                  <c:v>0.448090277777778</c:v>
                </c:pt>
                <c:pt idx="4575" c:formatCode="h:mm:ss">
                  <c:v>0.448101851851852</c:v>
                </c:pt>
                <c:pt idx="4576" c:formatCode="h:mm:ss">
                  <c:v>0.448113425925926</c:v>
                </c:pt>
                <c:pt idx="4577" c:formatCode="h:mm:ss">
                  <c:v>0.448125</c:v>
                </c:pt>
                <c:pt idx="4578" c:formatCode="h:mm:ss">
                  <c:v>0.448136574074074</c:v>
                </c:pt>
                <c:pt idx="4579" c:formatCode="h:mm:ss">
                  <c:v>0.448148148148148</c:v>
                </c:pt>
                <c:pt idx="4580" c:formatCode="h:mm:ss">
                  <c:v>0.448159722222222</c:v>
                </c:pt>
                <c:pt idx="4581" c:formatCode="h:mm:ss">
                  <c:v>0.448171296296296</c:v>
                </c:pt>
                <c:pt idx="4582" c:formatCode="h:mm:ss">
                  <c:v>0.44818287037037</c:v>
                </c:pt>
                <c:pt idx="4583" c:formatCode="h:mm:ss">
                  <c:v>0.448194444444444</c:v>
                </c:pt>
                <c:pt idx="4584" c:formatCode="h:mm:ss">
                  <c:v>0.448206018518519</c:v>
                </c:pt>
                <c:pt idx="4585" c:formatCode="h:mm:ss">
                  <c:v>0.448217592592593</c:v>
                </c:pt>
                <c:pt idx="4586" c:formatCode="h:mm:ss">
                  <c:v>0.448229166666667</c:v>
                </c:pt>
                <c:pt idx="4587" c:formatCode="h:mm:ss">
                  <c:v>0.448240740740741</c:v>
                </c:pt>
                <c:pt idx="4588" c:formatCode="h:mm:ss">
                  <c:v>0.448252314814815</c:v>
                </c:pt>
                <c:pt idx="4589" c:formatCode="h:mm:ss">
                  <c:v>0.448263888888889</c:v>
                </c:pt>
                <c:pt idx="4590" c:formatCode="h:mm:ss">
                  <c:v>0.448275462962963</c:v>
                </c:pt>
                <c:pt idx="4591" c:formatCode="h:mm:ss">
                  <c:v>0.448287037037037</c:v>
                </c:pt>
                <c:pt idx="4592" c:formatCode="h:mm:ss">
                  <c:v>0.448298611111111</c:v>
                </c:pt>
                <c:pt idx="4593" c:formatCode="h:mm:ss">
                  <c:v>0.448310185185185</c:v>
                </c:pt>
                <c:pt idx="4594" c:formatCode="h:mm:ss">
                  <c:v>0.448321759259259</c:v>
                </c:pt>
                <c:pt idx="4595" c:formatCode="h:mm:ss">
                  <c:v>0.448333333333333</c:v>
                </c:pt>
                <c:pt idx="4596" c:formatCode="h:mm:ss">
                  <c:v>0.448344907407407</c:v>
                </c:pt>
                <c:pt idx="4597" c:formatCode="h:mm:ss">
                  <c:v>0.448356481481481</c:v>
                </c:pt>
                <c:pt idx="4598" c:formatCode="h:mm:ss">
                  <c:v>0.448368055555556</c:v>
                </c:pt>
                <c:pt idx="4599" c:formatCode="h:mm:ss">
                  <c:v>0.44837962962963</c:v>
                </c:pt>
                <c:pt idx="4600" c:formatCode="h:mm:ss">
                  <c:v>0.448391203703704</c:v>
                </c:pt>
                <c:pt idx="4601" c:formatCode="h:mm:ss">
                  <c:v>0.448402777777778</c:v>
                </c:pt>
                <c:pt idx="4602" c:formatCode="h:mm:ss">
                  <c:v>0.448414351851852</c:v>
                </c:pt>
                <c:pt idx="4603" c:formatCode="h:mm:ss">
                  <c:v>0.448425925925926</c:v>
                </c:pt>
                <c:pt idx="4604" c:formatCode="h:mm:ss">
                  <c:v>0.4484375</c:v>
                </c:pt>
                <c:pt idx="4605" c:formatCode="h:mm:ss">
                  <c:v>0.448449074074074</c:v>
                </c:pt>
                <c:pt idx="4606" c:formatCode="h:mm:ss">
                  <c:v>0.448460648148148</c:v>
                </c:pt>
                <c:pt idx="4607" c:formatCode="h:mm:ss">
                  <c:v>0.448472222222222</c:v>
                </c:pt>
                <c:pt idx="4608" c:formatCode="h:mm:ss">
                  <c:v>0.448483796296296</c:v>
                </c:pt>
                <c:pt idx="4609" c:formatCode="h:mm:ss">
                  <c:v>0.44849537037037</c:v>
                </c:pt>
                <c:pt idx="4610" c:formatCode="h:mm:ss">
                  <c:v>0.448506944444444</c:v>
                </c:pt>
                <c:pt idx="4611" c:formatCode="h:mm:ss">
                  <c:v>0.448518518518519</c:v>
                </c:pt>
                <c:pt idx="4612" c:formatCode="h:mm:ss">
                  <c:v>0.448530092592593</c:v>
                </c:pt>
                <c:pt idx="4613" c:formatCode="h:mm:ss">
                  <c:v>0.448541666666667</c:v>
                </c:pt>
                <c:pt idx="4614" c:formatCode="h:mm:ss">
                  <c:v>0.448553240740741</c:v>
                </c:pt>
                <c:pt idx="4615" c:formatCode="h:mm:ss">
                  <c:v>0.448564814814815</c:v>
                </c:pt>
                <c:pt idx="4616" c:formatCode="h:mm:ss">
                  <c:v>0.448576388888889</c:v>
                </c:pt>
                <c:pt idx="4617" c:formatCode="h:mm:ss">
                  <c:v>0.448587962962963</c:v>
                </c:pt>
                <c:pt idx="4618" c:formatCode="h:mm:ss">
                  <c:v>0.448599537037037</c:v>
                </c:pt>
                <c:pt idx="4619" c:formatCode="h:mm:ss">
                  <c:v>0.448611111111111</c:v>
                </c:pt>
                <c:pt idx="4620" c:formatCode="h:mm:ss">
                  <c:v>0.448622685185185</c:v>
                </c:pt>
                <c:pt idx="4621" c:formatCode="h:mm:ss">
                  <c:v>0.448634259259259</c:v>
                </c:pt>
                <c:pt idx="4622" c:formatCode="h:mm:ss">
                  <c:v>0.448645833333333</c:v>
                </c:pt>
                <c:pt idx="4623" c:formatCode="h:mm:ss">
                  <c:v>0.448657407407407</c:v>
                </c:pt>
                <c:pt idx="4624" c:formatCode="h:mm:ss">
                  <c:v>0.448668981481481</c:v>
                </c:pt>
                <c:pt idx="4625" c:formatCode="h:mm:ss">
                  <c:v>0.448680555555556</c:v>
                </c:pt>
                <c:pt idx="4626" c:formatCode="h:mm:ss">
                  <c:v>0.44869212962963</c:v>
                </c:pt>
                <c:pt idx="4627" c:formatCode="h:mm:ss">
                  <c:v>0.448703703703704</c:v>
                </c:pt>
                <c:pt idx="4628" c:formatCode="h:mm:ss">
                  <c:v>0.448715277777778</c:v>
                </c:pt>
                <c:pt idx="4629" c:formatCode="h:mm:ss">
                  <c:v>0.448726851851852</c:v>
                </c:pt>
                <c:pt idx="4630" c:formatCode="h:mm:ss">
                  <c:v>0.448738425925926</c:v>
                </c:pt>
                <c:pt idx="4631" c:formatCode="h:mm:ss">
                  <c:v>0.44875</c:v>
                </c:pt>
                <c:pt idx="4632" c:formatCode="h:mm:ss">
                  <c:v>0.448761574074074</c:v>
                </c:pt>
                <c:pt idx="4633" c:formatCode="h:mm:ss">
                  <c:v>0.448773148148148</c:v>
                </c:pt>
                <c:pt idx="4634" c:formatCode="h:mm:ss">
                  <c:v>0.448784722222222</c:v>
                </c:pt>
                <c:pt idx="4635" c:formatCode="h:mm:ss">
                  <c:v>0.448796296296296</c:v>
                </c:pt>
                <c:pt idx="4636" c:formatCode="h:mm:ss">
                  <c:v>0.44880787037037</c:v>
                </c:pt>
                <c:pt idx="4637" c:formatCode="h:mm:ss">
                  <c:v>0.448819444444444</c:v>
                </c:pt>
                <c:pt idx="4638" c:formatCode="h:mm:ss">
                  <c:v>0.448831018518519</c:v>
                </c:pt>
                <c:pt idx="4639" c:formatCode="h:mm:ss">
                  <c:v>0.448842592592593</c:v>
                </c:pt>
                <c:pt idx="4640" c:formatCode="h:mm:ss">
                  <c:v>0.448854166666667</c:v>
                </c:pt>
                <c:pt idx="4641" c:formatCode="h:mm:ss">
                  <c:v>0.448865740740741</c:v>
                </c:pt>
                <c:pt idx="4642" c:formatCode="h:mm:ss">
                  <c:v>0.448877314814815</c:v>
                </c:pt>
                <c:pt idx="4643" c:formatCode="h:mm:ss">
                  <c:v>0.448888888888889</c:v>
                </c:pt>
                <c:pt idx="4644" c:formatCode="h:mm:ss">
                  <c:v>0.448900462962963</c:v>
                </c:pt>
                <c:pt idx="4645" c:formatCode="h:mm:ss">
                  <c:v>0.448912037037037</c:v>
                </c:pt>
                <c:pt idx="4646" c:formatCode="h:mm:ss">
                  <c:v>0.448923611111111</c:v>
                </c:pt>
                <c:pt idx="4647" c:formatCode="h:mm:ss">
                  <c:v>0.448935185185185</c:v>
                </c:pt>
                <c:pt idx="4648" c:formatCode="h:mm:ss">
                  <c:v>0.448946759259259</c:v>
                </c:pt>
                <c:pt idx="4649" c:formatCode="h:mm:ss">
                  <c:v>0.448958333333333</c:v>
                </c:pt>
                <c:pt idx="4650" c:formatCode="h:mm:ss">
                  <c:v>0.448969907407407</c:v>
                </c:pt>
                <c:pt idx="4651" c:formatCode="h:mm:ss">
                  <c:v>0.448981481481481</c:v>
                </c:pt>
                <c:pt idx="4652" c:formatCode="h:mm:ss">
                  <c:v>0.448993055555556</c:v>
                </c:pt>
                <c:pt idx="4653" c:formatCode="h:mm:ss">
                  <c:v>0.44900462962963</c:v>
                </c:pt>
                <c:pt idx="4654" c:formatCode="h:mm:ss">
                  <c:v>0.449016203703704</c:v>
                </c:pt>
                <c:pt idx="4655" c:formatCode="h:mm:ss">
                  <c:v>0.449027777777778</c:v>
                </c:pt>
                <c:pt idx="4656" c:formatCode="h:mm:ss">
                  <c:v>0.449039351851852</c:v>
                </c:pt>
                <c:pt idx="4657" c:formatCode="h:mm:ss">
                  <c:v>0.449050925925926</c:v>
                </c:pt>
                <c:pt idx="4658" c:formatCode="h:mm:ss">
                  <c:v>0.4490625</c:v>
                </c:pt>
                <c:pt idx="4659" c:formatCode="h:mm:ss">
                  <c:v>0.449074074074074</c:v>
                </c:pt>
                <c:pt idx="4660" c:formatCode="h:mm:ss">
                  <c:v>0.449085648148148</c:v>
                </c:pt>
                <c:pt idx="4661" c:formatCode="h:mm:ss">
                  <c:v>0.449097222222222</c:v>
                </c:pt>
                <c:pt idx="4662" c:formatCode="h:mm:ss">
                  <c:v>0.449108796296296</c:v>
                </c:pt>
                <c:pt idx="4663" c:formatCode="h:mm:ss">
                  <c:v>0.44912037037037</c:v>
                </c:pt>
                <c:pt idx="4664" c:formatCode="h:mm:ss">
                  <c:v>0.449131944444444</c:v>
                </c:pt>
                <c:pt idx="4665" c:formatCode="h:mm:ss">
                  <c:v>0.449143518518518</c:v>
                </c:pt>
                <c:pt idx="4666" c:formatCode="h:mm:ss">
                  <c:v>0.449155092592593</c:v>
                </c:pt>
                <c:pt idx="4667" c:formatCode="h:mm:ss">
                  <c:v>0.449166666666667</c:v>
                </c:pt>
                <c:pt idx="4668" c:formatCode="h:mm:ss">
                  <c:v>0.449178240740741</c:v>
                </c:pt>
                <c:pt idx="4669" c:formatCode="h:mm:ss">
                  <c:v>0.449189814814815</c:v>
                </c:pt>
                <c:pt idx="4670" c:formatCode="h:mm:ss">
                  <c:v>0.449201388888889</c:v>
                </c:pt>
                <c:pt idx="4671" c:formatCode="h:mm:ss">
                  <c:v>0.449212962962963</c:v>
                </c:pt>
                <c:pt idx="4672" c:formatCode="h:mm:ss">
                  <c:v>0.449224537037037</c:v>
                </c:pt>
                <c:pt idx="4673" c:formatCode="h:mm:ss">
                  <c:v>0.449236111111111</c:v>
                </c:pt>
                <c:pt idx="4674" c:formatCode="h:mm:ss">
                  <c:v>0.449247685185185</c:v>
                </c:pt>
                <c:pt idx="4675" c:formatCode="h:mm:ss">
                  <c:v>0.449259259259259</c:v>
                </c:pt>
                <c:pt idx="4676" c:formatCode="h:mm:ss">
                  <c:v>0.449270833333333</c:v>
                </c:pt>
                <c:pt idx="4677" c:formatCode="h:mm:ss">
                  <c:v>0.449282407407407</c:v>
                </c:pt>
                <c:pt idx="4678" c:formatCode="h:mm:ss">
                  <c:v>0.449293981481482</c:v>
                </c:pt>
                <c:pt idx="4679" c:formatCode="h:mm:ss">
                  <c:v>0.449305555555556</c:v>
                </c:pt>
                <c:pt idx="4680" c:formatCode="h:mm:ss">
                  <c:v>0.44931712962963</c:v>
                </c:pt>
                <c:pt idx="4681" c:formatCode="h:mm:ss">
                  <c:v>0.449328703703704</c:v>
                </c:pt>
                <c:pt idx="4682" c:formatCode="h:mm:ss">
                  <c:v>0.449340277777778</c:v>
                </c:pt>
                <c:pt idx="4683" c:formatCode="h:mm:ss">
                  <c:v>0.449351851851852</c:v>
                </c:pt>
                <c:pt idx="4684" c:formatCode="h:mm:ss">
                  <c:v>0.449363425925926</c:v>
                </c:pt>
                <c:pt idx="4685" c:formatCode="h:mm:ss">
                  <c:v>0.449375</c:v>
                </c:pt>
                <c:pt idx="4686" c:formatCode="h:mm:ss">
                  <c:v>0.449386574074074</c:v>
                </c:pt>
                <c:pt idx="4687" c:formatCode="h:mm:ss">
                  <c:v>0.449398148148148</c:v>
                </c:pt>
                <c:pt idx="4688" c:formatCode="h:mm:ss">
                  <c:v>0.449409722222222</c:v>
                </c:pt>
                <c:pt idx="4689" c:formatCode="h:mm:ss">
                  <c:v>0.449421296296296</c:v>
                </c:pt>
                <c:pt idx="4690" c:formatCode="h:mm:ss">
                  <c:v>0.44943287037037</c:v>
                </c:pt>
                <c:pt idx="4691" c:formatCode="h:mm:ss">
                  <c:v>0.449444444444444</c:v>
                </c:pt>
                <c:pt idx="4692" c:formatCode="h:mm:ss">
                  <c:v>0.449456018518519</c:v>
                </c:pt>
                <c:pt idx="4693" c:formatCode="h:mm:ss">
                  <c:v>0.449467592592593</c:v>
                </c:pt>
                <c:pt idx="4694" c:formatCode="h:mm:ss">
                  <c:v>0.449479166666667</c:v>
                </c:pt>
                <c:pt idx="4695" c:formatCode="h:mm:ss">
                  <c:v>0.449490740740741</c:v>
                </c:pt>
                <c:pt idx="4696" c:formatCode="h:mm:ss">
                  <c:v>0.449502314814815</c:v>
                </c:pt>
                <c:pt idx="4697" c:formatCode="h:mm:ss">
                  <c:v>0.449513888888889</c:v>
                </c:pt>
                <c:pt idx="4698" c:formatCode="h:mm:ss">
                  <c:v>0.449525462962963</c:v>
                </c:pt>
                <c:pt idx="4699" c:formatCode="h:mm:ss">
                  <c:v>0.449537037037037</c:v>
                </c:pt>
                <c:pt idx="4700" c:formatCode="h:mm:ss">
                  <c:v>0.449548611111111</c:v>
                </c:pt>
                <c:pt idx="4701" c:formatCode="h:mm:ss">
                  <c:v>0.449560185185185</c:v>
                </c:pt>
                <c:pt idx="4702" c:formatCode="h:mm:ss">
                  <c:v>0.449571759259259</c:v>
                </c:pt>
                <c:pt idx="4703" c:formatCode="h:mm:ss">
                  <c:v>0.449583333333333</c:v>
                </c:pt>
                <c:pt idx="4704" c:formatCode="h:mm:ss">
                  <c:v>0.449594907407407</c:v>
                </c:pt>
                <c:pt idx="4705" c:formatCode="h:mm:ss">
                  <c:v>0.449606481481481</c:v>
                </c:pt>
                <c:pt idx="4706" c:formatCode="h:mm:ss">
                  <c:v>0.449618055555556</c:v>
                </c:pt>
                <c:pt idx="4707" c:formatCode="h:mm:ss">
                  <c:v>0.44962962962963</c:v>
                </c:pt>
                <c:pt idx="4708" c:formatCode="h:mm:ss">
                  <c:v>0.449641203703704</c:v>
                </c:pt>
                <c:pt idx="4709" c:formatCode="h:mm:ss">
                  <c:v>0.449652777777778</c:v>
                </c:pt>
                <c:pt idx="4710" c:formatCode="h:mm:ss">
                  <c:v>0.449664351851852</c:v>
                </c:pt>
                <c:pt idx="4711" c:formatCode="h:mm:ss">
                  <c:v>0.449675925925926</c:v>
                </c:pt>
                <c:pt idx="4712" c:formatCode="h:mm:ss">
                  <c:v>0.4496875</c:v>
                </c:pt>
                <c:pt idx="4713" c:formatCode="h:mm:ss">
                  <c:v>0.449699074074074</c:v>
                </c:pt>
                <c:pt idx="4714" c:formatCode="h:mm:ss">
                  <c:v>0.449710648148148</c:v>
                </c:pt>
                <c:pt idx="4715" c:formatCode="h:mm:ss">
                  <c:v>0.449722222222222</c:v>
                </c:pt>
                <c:pt idx="4716" c:formatCode="h:mm:ss">
                  <c:v>0.449733796296296</c:v>
                </c:pt>
                <c:pt idx="4717" c:formatCode="h:mm:ss">
                  <c:v>0.44974537037037</c:v>
                </c:pt>
                <c:pt idx="4718" c:formatCode="h:mm:ss">
                  <c:v>0.449756944444444</c:v>
                </c:pt>
                <c:pt idx="4719" c:formatCode="h:mm:ss">
                  <c:v>0.449768518518519</c:v>
                </c:pt>
                <c:pt idx="4720" c:formatCode="h:mm:ss">
                  <c:v>0.449780092592593</c:v>
                </c:pt>
                <c:pt idx="4721" c:formatCode="h:mm:ss">
                  <c:v>0.449791666666667</c:v>
                </c:pt>
                <c:pt idx="4722" c:formatCode="h:mm:ss">
                  <c:v>0.449803240740741</c:v>
                </c:pt>
                <c:pt idx="4723" c:formatCode="h:mm:ss">
                  <c:v>0.449814814814815</c:v>
                </c:pt>
                <c:pt idx="4724" c:formatCode="h:mm:ss">
                  <c:v>0.449826388888889</c:v>
                </c:pt>
                <c:pt idx="4725" c:formatCode="h:mm:ss">
                  <c:v>0.449837962962963</c:v>
                </c:pt>
                <c:pt idx="4726" c:formatCode="h:mm:ss">
                  <c:v>0.449849537037037</c:v>
                </c:pt>
                <c:pt idx="4727" c:formatCode="h:mm:ss">
                  <c:v>0.449861111111111</c:v>
                </c:pt>
                <c:pt idx="4728" c:formatCode="h:mm:ss">
                  <c:v>0.449872685185185</c:v>
                </c:pt>
                <c:pt idx="4729" c:formatCode="h:mm:ss">
                  <c:v>0.449884259259259</c:v>
                </c:pt>
                <c:pt idx="4730" c:formatCode="h:mm:ss">
                  <c:v>0.449895833333333</c:v>
                </c:pt>
                <c:pt idx="4731" c:formatCode="h:mm:ss">
                  <c:v>0.449907407407407</c:v>
                </c:pt>
                <c:pt idx="4732" c:formatCode="h:mm:ss">
                  <c:v>0.449918981481481</c:v>
                </c:pt>
                <c:pt idx="4733" c:formatCode="h:mm:ss">
                  <c:v>0.449930555555556</c:v>
                </c:pt>
                <c:pt idx="4734" c:formatCode="h:mm:ss">
                  <c:v>0.44994212962963</c:v>
                </c:pt>
                <c:pt idx="4735" c:formatCode="h:mm:ss">
                  <c:v>0.449953703703704</c:v>
                </c:pt>
                <c:pt idx="4736" c:formatCode="h:mm:ss">
                  <c:v>0.449965277777778</c:v>
                </c:pt>
                <c:pt idx="4737" c:formatCode="h:mm:ss">
                  <c:v>0.449976851851852</c:v>
                </c:pt>
                <c:pt idx="4738" c:formatCode="h:mm:ss">
                  <c:v>0.449988425925926</c:v>
                </c:pt>
                <c:pt idx="4739" c:formatCode="h:mm:ss">
                  <c:v>0.45</c:v>
                </c:pt>
                <c:pt idx="4740" c:formatCode="h:mm:ss">
                  <c:v>0.450011574074074</c:v>
                </c:pt>
                <c:pt idx="4741" c:formatCode="h:mm:ss">
                  <c:v>0.450023148148148</c:v>
                </c:pt>
                <c:pt idx="4742" c:formatCode="h:mm:ss">
                  <c:v>0.450034722222222</c:v>
                </c:pt>
                <c:pt idx="4743" c:formatCode="h:mm:ss">
                  <c:v>0.450046296296296</c:v>
                </c:pt>
                <c:pt idx="4744" c:formatCode="h:mm:ss">
                  <c:v>0.45005787037037</c:v>
                </c:pt>
                <c:pt idx="4745" c:formatCode="h:mm:ss">
                  <c:v>0.450069444444444</c:v>
                </c:pt>
                <c:pt idx="4746" c:formatCode="h:mm:ss">
                  <c:v>0.450081018518519</c:v>
                </c:pt>
                <c:pt idx="4747" c:formatCode="h:mm:ss">
                  <c:v>0.450092592592593</c:v>
                </c:pt>
                <c:pt idx="4748" c:formatCode="h:mm:ss">
                  <c:v>0.450104166666667</c:v>
                </c:pt>
                <c:pt idx="4749" c:formatCode="h:mm:ss">
                  <c:v>0.450115740740741</c:v>
                </c:pt>
                <c:pt idx="4750" c:formatCode="h:mm:ss">
                  <c:v>0.450127314814815</c:v>
                </c:pt>
                <c:pt idx="4751" c:formatCode="h:mm:ss">
                  <c:v>0.450138888888889</c:v>
                </c:pt>
                <c:pt idx="4752" c:formatCode="h:mm:ss">
                  <c:v>0.450150462962963</c:v>
                </c:pt>
                <c:pt idx="4753" c:formatCode="h:mm:ss">
                  <c:v>0.450162037037037</c:v>
                </c:pt>
                <c:pt idx="4754" c:formatCode="h:mm:ss">
                  <c:v>0.450173611111111</c:v>
                </c:pt>
                <c:pt idx="4755" c:formatCode="h:mm:ss">
                  <c:v>0.450185185185185</c:v>
                </c:pt>
                <c:pt idx="4756" c:formatCode="h:mm:ss">
                  <c:v>0.450196759259259</c:v>
                </c:pt>
                <c:pt idx="4757" c:formatCode="h:mm:ss">
                  <c:v>0.450208333333333</c:v>
                </c:pt>
                <c:pt idx="4758" c:formatCode="h:mm:ss">
                  <c:v>0.450219907407407</c:v>
                </c:pt>
                <c:pt idx="4759" c:formatCode="h:mm:ss">
                  <c:v>0.450231481481481</c:v>
                </c:pt>
                <c:pt idx="4760" c:formatCode="h:mm:ss">
                  <c:v>0.450243055555556</c:v>
                </c:pt>
                <c:pt idx="4761" c:formatCode="h:mm:ss">
                  <c:v>0.45025462962963</c:v>
                </c:pt>
                <c:pt idx="4762" c:formatCode="h:mm:ss">
                  <c:v>0.450266203703704</c:v>
                </c:pt>
                <c:pt idx="4763" c:formatCode="h:mm:ss">
                  <c:v>0.450277777777778</c:v>
                </c:pt>
                <c:pt idx="4764" c:formatCode="h:mm:ss">
                  <c:v>0.450289351851852</c:v>
                </c:pt>
                <c:pt idx="4765" c:formatCode="h:mm:ss">
                  <c:v>0.450300925925926</c:v>
                </c:pt>
                <c:pt idx="4766" c:formatCode="h:mm:ss">
                  <c:v>0.4503125</c:v>
                </c:pt>
                <c:pt idx="4767" c:formatCode="h:mm:ss">
                  <c:v>0.450324074074074</c:v>
                </c:pt>
                <c:pt idx="4768" c:formatCode="h:mm:ss">
                  <c:v>0.450335648148148</c:v>
                </c:pt>
                <c:pt idx="4769" c:formatCode="h:mm:ss">
                  <c:v>0.450347222222222</c:v>
                </c:pt>
                <c:pt idx="4770" c:formatCode="h:mm:ss">
                  <c:v>0.450358796296296</c:v>
                </c:pt>
                <c:pt idx="4771" c:formatCode="h:mm:ss">
                  <c:v>0.45037037037037</c:v>
                </c:pt>
                <c:pt idx="4772" c:formatCode="h:mm:ss">
                  <c:v>0.450381944444444</c:v>
                </c:pt>
                <c:pt idx="4773" c:formatCode="h:mm:ss">
                  <c:v>0.450393518518519</c:v>
                </c:pt>
                <c:pt idx="4774" c:formatCode="h:mm:ss">
                  <c:v>0.450405092592593</c:v>
                </c:pt>
                <c:pt idx="4775" c:formatCode="h:mm:ss">
                  <c:v>0.450416666666667</c:v>
                </c:pt>
                <c:pt idx="4776" c:formatCode="h:mm:ss">
                  <c:v>0.450428240740741</c:v>
                </c:pt>
                <c:pt idx="4777" c:formatCode="h:mm:ss">
                  <c:v>0.450439814814815</c:v>
                </c:pt>
                <c:pt idx="4778" c:formatCode="h:mm:ss">
                  <c:v>0.450451388888889</c:v>
                </c:pt>
                <c:pt idx="4779" c:formatCode="h:mm:ss">
                  <c:v>0.450462962962963</c:v>
                </c:pt>
                <c:pt idx="4780" c:formatCode="h:mm:ss">
                  <c:v>0.450474537037037</c:v>
                </c:pt>
                <c:pt idx="4781" c:formatCode="h:mm:ss">
                  <c:v>0.450486111111111</c:v>
                </c:pt>
                <c:pt idx="4782" c:formatCode="h:mm:ss">
                  <c:v>0.450497685185185</c:v>
                </c:pt>
                <c:pt idx="4783" c:formatCode="h:mm:ss">
                  <c:v>0.450509259259259</c:v>
                </c:pt>
                <c:pt idx="4784" c:formatCode="h:mm:ss">
                  <c:v>0.450520833333333</c:v>
                </c:pt>
                <c:pt idx="4785" c:formatCode="h:mm:ss">
                  <c:v>0.450532407407407</c:v>
                </c:pt>
                <c:pt idx="4786" c:formatCode="h:mm:ss">
                  <c:v>0.450543981481482</c:v>
                </c:pt>
                <c:pt idx="4787" c:formatCode="h:mm:ss">
                  <c:v>0.450555555555556</c:v>
                </c:pt>
                <c:pt idx="4788" c:formatCode="h:mm:ss">
                  <c:v>0.45056712962963</c:v>
                </c:pt>
                <c:pt idx="4789" c:formatCode="h:mm:ss">
                  <c:v>0.450578703703704</c:v>
                </c:pt>
                <c:pt idx="4790" c:formatCode="h:mm:ss">
                  <c:v>0.450590277777778</c:v>
                </c:pt>
                <c:pt idx="4791" c:formatCode="h:mm:ss">
                  <c:v>0.450601851851852</c:v>
                </c:pt>
                <c:pt idx="4792" c:formatCode="h:mm:ss">
                  <c:v>0.450613425925926</c:v>
                </c:pt>
                <c:pt idx="4793" c:formatCode="h:mm:ss">
                  <c:v>0.450625</c:v>
                </c:pt>
                <c:pt idx="4794" c:formatCode="h:mm:ss">
                  <c:v>0.450636574074074</c:v>
                </c:pt>
                <c:pt idx="4795" c:formatCode="h:mm:ss">
                  <c:v>0.450648148148148</c:v>
                </c:pt>
                <c:pt idx="4796" c:formatCode="h:mm:ss">
                  <c:v>0.450659722222222</c:v>
                </c:pt>
                <c:pt idx="4797" c:formatCode="h:mm:ss">
                  <c:v>0.450671296296296</c:v>
                </c:pt>
                <c:pt idx="4798" c:formatCode="h:mm:ss">
                  <c:v>0.45068287037037</c:v>
                </c:pt>
                <c:pt idx="4799" c:formatCode="h:mm:ss">
                  <c:v>0.450694444444444</c:v>
                </c:pt>
                <c:pt idx="4800" c:formatCode="h:mm:ss">
                  <c:v>0.450706018518519</c:v>
                </c:pt>
                <c:pt idx="4801" c:formatCode="h:mm:ss">
                  <c:v>0.450717592592593</c:v>
                </c:pt>
                <c:pt idx="4802" c:formatCode="h:mm:ss">
                  <c:v>0.450729166666667</c:v>
                </c:pt>
                <c:pt idx="4803" c:formatCode="h:mm:ss">
                  <c:v>0.450740740740741</c:v>
                </c:pt>
                <c:pt idx="4804" c:formatCode="h:mm:ss">
                  <c:v>0.450752314814815</c:v>
                </c:pt>
                <c:pt idx="4805" c:formatCode="h:mm:ss">
                  <c:v>0.450763888888889</c:v>
                </c:pt>
                <c:pt idx="4806" c:formatCode="h:mm:ss">
                  <c:v>0.450775462962963</c:v>
                </c:pt>
                <c:pt idx="4807" c:formatCode="h:mm:ss">
                  <c:v>0.450787037037037</c:v>
                </c:pt>
                <c:pt idx="4808" c:formatCode="h:mm:ss">
                  <c:v>0.450798611111111</c:v>
                </c:pt>
                <c:pt idx="4809" c:formatCode="h:mm:ss">
                  <c:v>0.450810185185185</c:v>
                </c:pt>
                <c:pt idx="4810" c:formatCode="h:mm:ss">
                  <c:v>0.450821759259259</c:v>
                </c:pt>
                <c:pt idx="4811" c:formatCode="h:mm:ss">
                  <c:v>0.450833333333333</c:v>
                </c:pt>
                <c:pt idx="4812" c:formatCode="h:mm:ss">
                  <c:v>0.450844907407407</c:v>
                </c:pt>
                <c:pt idx="4813" c:formatCode="h:mm:ss">
                  <c:v>0.450856481481481</c:v>
                </c:pt>
                <c:pt idx="4814" c:formatCode="h:mm:ss">
                  <c:v>0.450868055555556</c:v>
                </c:pt>
                <c:pt idx="4815" c:formatCode="h:mm:ss">
                  <c:v>0.45087962962963</c:v>
                </c:pt>
                <c:pt idx="4816" c:formatCode="h:mm:ss">
                  <c:v>0.450891203703704</c:v>
                </c:pt>
                <c:pt idx="4817" c:formatCode="h:mm:ss">
                  <c:v>0.450902777777778</c:v>
                </c:pt>
                <c:pt idx="4818" c:formatCode="h:mm:ss">
                  <c:v>0.450914351851852</c:v>
                </c:pt>
                <c:pt idx="4819" c:formatCode="h:mm:ss">
                  <c:v>0.450925925925926</c:v>
                </c:pt>
                <c:pt idx="4820" c:formatCode="h:mm:ss">
                  <c:v>0.4509375</c:v>
                </c:pt>
                <c:pt idx="4821" c:formatCode="h:mm:ss">
                  <c:v>0.450949074074074</c:v>
                </c:pt>
                <c:pt idx="4822" c:formatCode="h:mm:ss">
                  <c:v>0.450960648148148</c:v>
                </c:pt>
                <c:pt idx="4823" c:formatCode="h:mm:ss">
                  <c:v>0.450972222222222</c:v>
                </c:pt>
                <c:pt idx="4824" c:formatCode="h:mm:ss">
                  <c:v>0.450983796296296</c:v>
                </c:pt>
                <c:pt idx="4825" c:formatCode="h:mm:ss">
                  <c:v>0.45099537037037</c:v>
                </c:pt>
                <c:pt idx="4826" c:formatCode="h:mm:ss">
                  <c:v>0.451006944444444</c:v>
                </c:pt>
                <c:pt idx="4827" c:formatCode="h:mm:ss">
                  <c:v>0.451018518518518</c:v>
                </c:pt>
                <c:pt idx="4828" c:formatCode="h:mm:ss">
                  <c:v>0.451030092592593</c:v>
                </c:pt>
                <c:pt idx="4829" c:formatCode="h:mm:ss">
                  <c:v>0.451041666666667</c:v>
                </c:pt>
                <c:pt idx="4830" c:formatCode="h:mm:ss">
                  <c:v>0.451053240740741</c:v>
                </c:pt>
                <c:pt idx="4831" c:formatCode="h:mm:ss">
                  <c:v>0.451064814814815</c:v>
                </c:pt>
                <c:pt idx="4832" c:formatCode="h:mm:ss">
                  <c:v>0.451076388888889</c:v>
                </c:pt>
                <c:pt idx="4833" c:formatCode="h:mm:ss">
                  <c:v>0.451087962962963</c:v>
                </c:pt>
                <c:pt idx="4834" c:formatCode="h:mm:ss">
                  <c:v>0.451099537037037</c:v>
                </c:pt>
                <c:pt idx="4835" c:formatCode="h:mm:ss">
                  <c:v>0.451111111111111</c:v>
                </c:pt>
                <c:pt idx="4836" c:formatCode="h:mm:ss">
                  <c:v>0.451122685185185</c:v>
                </c:pt>
                <c:pt idx="4837" c:formatCode="h:mm:ss">
                  <c:v>0.451134259259259</c:v>
                </c:pt>
                <c:pt idx="4838" c:formatCode="h:mm:ss">
                  <c:v>0.451145833333333</c:v>
                </c:pt>
                <c:pt idx="4839" c:formatCode="h:mm:ss">
                  <c:v>0.451157407407407</c:v>
                </c:pt>
                <c:pt idx="4840" c:formatCode="h:mm:ss">
                  <c:v>0.451168981481481</c:v>
                </c:pt>
                <c:pt idx="4841" c:formatCode="h:mm:ss">
                  <c:v>0.451180555555556</c:v>
                </c:pt>
                <c:pt idx="4842" c:formatCode="h:mm:ss">
                  <c:v>0.45119212962963</c:v>
                </c:pt>
                <c:pt idx="4843" c:formatCode="h:mm:ss">
                  <c:v>0.451203703703704</c:v>
                </c:pt>
                <c:pt idx="4844" c:formatCode="h:mm:ss">
                  <c:v>0.451215277777778</c:v>
                </c:pt>
                <c:pt idx="4845" c:formatCode="h:mm:ss">
                  <c:v>0.451226851851852</c:v>
                </c:pt>
                <c:pt idx="4846" c:formatCode="h:mm:ss">
                  <c:v>0.451238425925926</c:v>
                </c:pt>
                <c:pt idx="4847" c:formatCode="h:mm:ss">
                  <c:v>0.45125</c:v>
                </c:pt>
                <c:pt idx="4848" c:formatCode="h:mm:ss">
                  <c:v>0.451261574074074</c:v>
                </c:pt>
                <c:pt idx="4849" c:formatCode="h:mm:ss">
                  <c:v>0.451273148148148</c:v>
                </c:pt>
                <c:pt idx="4850" c:formatCode="h:mm:ss">
                  <c:v>0.451284722222222</c:v>
                </c:pt>
                <c:pt idx="4851" c:formatCode="h:mm:ss">
                  <c:v>0.451296296296296</c:v>
                </c:pt>
                <c:pt idx="4852" c:formatCode="h:mm:ss">
                  <c:v>0.45130787037037</c:v>
                </c:pt>
                <c:pt idx="4853" c:formatCode="h:mm:ss">
                  <c:v>0.451319444444444</c:v>
                </c:pt>
                <c:pt idx="4854" c:formatCode="h:mm:ss">
                  <c:v>0.451331018518518</c:v>
                </c:pt>
                <c:pt idx="4855" c:formatCode="h:mm:ss">
                  <c:v>0.451342592592593</c:v>
                </c:pt>
                <c:pt idx="4856" c:formatCode="h:mm:ss">
                  <c:v>0.451354166666667</c:v>
                </c:pt>
                <c:pt idx="4857" c:formatCode="h:mm:ss">
                  <c:v>0.451365740740741</c:v>
                </c:pt>
                <c:pt idx="4858" c:formatCode="h:mm:ss">
                  <c:v>0.451377314814815</c:v>
                </c:pt>
                <c:pt idx="4859" c:formatCode="h:mm:ss">
                  <c:v>0.451388888888889</c:v>
                </c:pt>
                <c:pt idx="4860" c:formatCode="h:mm:ss">
                  <c:v>0.451400462962963</c:v>
                </c:pt>
                <c:pt idx="4861" c:formatCode="h:mm:ss">
                  <c:v>0.451412037037037</c:v>
                </c:pt>
                <c:pt idx="4862" c:formatCode="h:mm:ss">
                  <c:v>0.451423611111111</c:v>
                </c:pt>
                <c:pt idx="4863" c:formatCode="h:mm:ss">
                  <c:v>0.451435185185185</c:v>
                </c:pt>
                <c:pt idx="4864" c:formatCode="h:mm:ss">
                  <c:v>0.451446759259259</c:v>
                </c:pt>
                <c:pt idx="4865" c:formatCode="h:mm:ss">
                  <c:v>0.451458333333333</c:v>
                </c:pt>
                <c:pt idx="4866" c:formatCode="h:mm:ss">
                  <c:v>0.451469907407407</c:v>
                </c:pt>
                <c:pt idx="4867" c:formatCode="h:mm:ss">
                  <c:v>0.451481481481481</c:v>
                </c:pt>
                <c:pt idx="4868" c:formatCode="h:mm:ss">
                  <c:v>0.451493055555556</c:v>
                </c:pt>
                <c:pt idx="4869" c:formatCode="h:mm:ss">
                  <c:v>0.45150462962963</c:v>
                </c:pt>
                <c:pt idx="4870" c:formatCode="h:mm:ss">
                  <c:v>0.451516203703704</c:v>
                </c:pt>
                <c:pt idx="4871" c:formatCode="h:mm:ss">
                  <c:v>0.451527777777778</c:v>
                </c:pt>
                <c:pt idx="4872" c:formatCode="h:mm:ss">
                  <c:v>0.451539351851852</c:v>
                </c:pt>
                <c:pt idx="4873" c:formatCode="h:mm:ss">
                  <c:v>0.451550925925926</c:v>
                </c:pt>
                <c:pt idx="4874" c:formatCode="h:mm:ss">
                  <c:v>0.4515625</c:v>
                </c:pt>
                <c:pt idx="4875" c:formatCode="h:mm:ss">
                  <c:v>0.451574074074074</c:v>
                </c:pt>
                <c:pt idx="4876" c:formatCode="h:mm:ss">
                  <c:v>0.451585648148148</c:v>
                </c:pt>
                <c:pt idx="4877" c:formatCode="h:mm:ss">
                  <c:v>0.451597222222222</c:v>
                </c:pt>
                <c:pt idx="4878" c:formatCode="h:mm:ss">
                  <c:v>0.451608796296296</c:v>
                </c:pt>
                <c:pt idx="4879" c:formatCode="h:mm:ss">
                  <c:v>0.45162037037037</c:v>
                </c:pt>
                <c:pt idx="4880" c:formatCode="h:mm:ss">
                  <c:v>0.451631944444444</c:v>
                </c:pt>
                <c:pt idx="4881" c:formatCode="h:mm:ss">
                  <c:v>0.451643518518519</c:v>
                </c:pt>
                <c:pt idx="4882" c:formatCode="h:mm:ss">
                  <c:v>0.451655092592593</c:v>
                </c:pt>
                <c:pt idx="4883" c:formatCode="h:mm:ss">
                  <c:v>0.451666666666667</c:v>
                </c:pt>
                <c:pt idx="4884" c:formatCode="h:mm:ss">
                  <c:v>0.451678240740741</c:v>
                </c:pt>
                <c:pt idx="4885" c:formatCode="h:mm:ss">
                  <c:v>0.451689814814815</c:v>
                </c:pt>
                <c:pt idx="4886" c:formatCode="h:mm:ss">
                  <c:v>0.451701388888889</c:v>
                </c:pt>
                <c:pt idx="4887" c:formatCode="h:mm:ss">
                  <c:v>0.451712962962963</c:v>
                </c:pt>
                <c:pt idx="4888" c:formatCode="h:mm:ss">
                  <c:v>0.451724537037037</c:v>
                </c:pt>
                <c:pt idx="4889" c:formatCode="h:mm:ss">
                  <c:v>0.451736111111111</c:v>
                </c:pt>
                <c:pt idx="4890" c:formatCode="h:mm:ss">
                  <c:v>0.451747685185185</c:v>
                </c:pt>
                <c:pt idx="4891" c:formatCode="h:mm:ss">
                  <c:v>0.451759259259259</c:v>
                </c:pt>
                <c:pt idx="4892" c:formatCode="h:mm:ss">
                  <c:v>0.451770833333333</c:v>
                </c:pt>
                <c:pt idx="4893" c:formatCode="h:mm:ss">
                  <c:v>0.451782407407407</c:v>
                </c:pt>
                <c:pt idx="4894" c:formatCode="h:mm:ss">
                  <c:v>0.451793981481481</c:v>
                </c:pt>
                <c:pt idx="4895" c:formatCode="h:mm:ss">
                  <c:v>0.451805555555556</c:v>
                </c:pt>
                <c:pt idx="4896" c:formatCode="h:mm:ss">
                  <c:v>0.45181712962963</c:v>
                </c:pt>
                <c:pt idx="4897" c:formatCode="h:mm:ss">
                  <c:v>0.451828703703704</c:v>
                </c:pt>
                <c:pt idx="4898" c:formatCode="h:mm:ss">
                  <c:v>0.451840277777778</c:v>
                </c:pt>
                <c:pt idx="4899" c:formatCode="h:mm:ss">
                  <c:v>0.451851851851852</c:v>
                </c:pt>
                <c:pt idx="4900" c:formatCode="h:mm:ss">
                  <c:v>0.451863425925926</c:v>
                </c:pt>
                <c:pt idx="4901" c:formatCode="h:mm:ss">
                  <c:v>0.451875</c:v>
                </c:pt>
                <c:pt idx="4902" c:formatCode="h:mm:ss">
                  <c:v>0.451886574074074</c:v>
                </c:pt>
                <c:pt idx="4903" c:formatCode="h:mm:ss">
                  <c:v>0.451898148148148</c:v>
                </c:pt>
                <c:pt idx="4904" c:formatCode="h:mm:ss">
                  <c:v>0.451909722222222</c:v>
                </c:pt>
                <c:pt idx="4905" c:formatCode="h:mm:ss">
                  <c:v>0.451921296296296</c:v>
                </c:pt>
                <c:pt idx="4906" c:formatCode="h:mm:ss">
                  <c:v>0.45193287037037</c:v>
                </c:pt>
                <c:pt idx="4907" c:formatCode="h:mm:ss">
                  <c:v>0.451944444444444</c:v>
                </c:pt>
                <c:pt idx="4908" c:formatCode="h:mm:ss">
                  <c:v>0.451956018518519</c:v>
                </c:pt>
                <c:pt idx="4909" c:formatCode="h:mm:ss">
                  <c:v>0.451967592592593</c:v>
                </c:pt>
                <c:pt idx="4910" c:formatCode="h:mm:ss">
                  <c:v>0.451979166666667</c:v>
                </c:pt>
                <c:pt idx="4911" c:formatCode="h:mm:ss">
                  <c:v>0.451990740740741</c:v>
                </c:pt>
                <c:pt idx="4912" c:formatCode="h:mm:ss">
                  <c:v>0.452002314814815</c:v>
                </c:pt>
                <c:pt idx="4913" c:formatCode="h:mm:ss">
                  <c:v>0.452013888888889</c:v>
                </c:pt>
                <c:pt idx="4914" c:formatCode="h:mm:ss">
                  <c:v>0.452025462962963</c:v>
                </c:pt>
                <c:pt idx="4915" c:formatCode="h:mm:ss">
                  <c:v>0.452037037037037</c:v>
                </c:pt>
                <c:pt idx="4916" c:formatCode="h:mm:ss">
                  <c:v>0.452048611111111</c:v>
                </c:pt>
                <c:pt idx="4917" c:formatCode="h:mm:ss">
                  <c:v>0.452060185185185</c:v>
                </c:pt>
                <c:pt idx="4918" c:formatCode="h:mm:ss">
                  <c:v>0.452071759259259</c:v>
                </c:pt>
                <c:pt idx="4919" c:formatCode="h:mm:ss">
                  <c:v>0.452083333333333</c:v>
                </c:pt>
                <c:pt idx="4920" c:formatCode="h:mm:ss">
                  <c:v>0.452094907407407</c:v>
                </c:pt>
                <c:pt idx="4921" c:formatCode="h:mm:ss">
                  <c:v>0.452106481481481</c:v>
                </c:pt>
                <c:pt idx="4922" c:formatCode="h:mm:ss">
                  <c:v>0.452118055555556</c:v>
                </c:pt>
                <c:pt idx="4923" c:formatCode="h:mm:ss">
                  <c:v>0.45212962962963</c:v>
                </c:pt>
                <c:pt idx="4924" c:formatCode="h:mm:ss">
                  <c:v>0.452141203703704</c:v>
                </c:pt>
                <c:pt idx="4925" c:formatCode="h:mm:ss">
                  <c:v>0.452152777777778</c:v>
                </c:pt>
                <c:pt idx="4926" c:formatCode="h:mm:ss">
                  <c:v>0.452164351851852</c:v>
                </c:pt>
                <c:pt idx="4927" c:formatCode="h:mm:ss">
                  <c:v>0.452175925925926</c:v>
                </c:pt>
                <c:pt idx="4928" c:formatCode="h:mm:ss">
                  <c:v>0.4521875</c:v>
                </c:pt>
                <c:pt idx="4929" c:formatCode="h:mm:ss">
                  <c:v>0.452199074074074</c:v>
                </c:pt>
                <c:pt idx="4930" c:formatCode="h:mm:ss">
                  <c:v>0.452210648148148</c:v>
                </c:pt>
                <c:pt idx="4931" c:formatCode="h:mm:ss">
                  <c:v>0.452222222222222</c:v>
                </c:pt>
                <c:pt idx="4932" c:formatCode="h:mm:ss">
                  <c:v>0.452233796296296</c:v>
                </c:pt>
                <c:pt idx="4933" c:formatCode="h:mm:ss">
                  <c:v>0.45224537037037</c:v>
                </c:pt>
                <c:pt idx="4934" c:formatCode="h:mm:ss">
                  <c:v>0.452256944444444</c:v>
                </c:pt>
                <c:pt idx="4935" c:formatCode="h:mm:ss">
                  <c:v>0.452268518518519</c:v>
                </c:pt>
                <c:pt idx="4936" c:formatCode="h:mm:ss">
                  <c:v>0.452280092592593</c:v>
                </c:pt>
                <c:pt idx="4937" c:formatCode="h:mm:ss">
                  <c:v>0.452291666666667</c:v>
                </c:pt>
                <c:pt idx="4938" c:formatCode="h:mm:ss">
                  <c:v>0.452303240740741</c:v>
                </c:pt>
                <c:pt idx="4939" c:formatCode="h:mm:ss">
                  <c:v>0.452314814814815</c:v>
                </c:pt>
                <c:pt idx="4940" c:formatCode="h:mm:ss">
                  <c:v>0.452326388888889</c:v>
                </c:pt>
                <c:pt idx="4941" c:formatCode="h:mm:ss">
                  <c:v>0.452337962962963</c:v>
                </c:pt>
                <c:pt idx="4942" c:formatCode="h:mm:ss">
                  <c:v>0.452349537037037</c:v>
                </c:pt>
                <c:pt idx="4943" c:formatCode="h:mm:ss">
                  <c:v>0.452361111111111</c:v>
                </c:pt>
                <c:pt idx="4944" c:formatCode="h:mm:ss">
                  <c:v>0.452372685185185</c:v>
                </c:pt>
                <c:pt idx="4945" c:formatCode="h:mm:ss">
                  <c:v>0.452384259259259</c:v>
                </c:pt>
                <c:pt idx="4946" c:formatCode="h:mm:ss">
                  <c:v>0.452395833333333</c:v>
                </c:pt>
                <c:pt idx="4947" c:formatCode="h:mm:ss">
                  <c:v>0.452407407407407</c:v>
                </c:pt>
                <c:pt idx="4948" c:formatCode="h:mm:ss">
                  <c:v>0.452418981481481</c:v>
                </c:pt>
                <c:pt idx="4949" c:formatCode="h:mm:ss">
                  <c:v>0.452430555555556</c:v>
                </c:pt>
                <c:pt idx="4950" c:formatCode="h:mm:ss">
                  <c:v>0.45244212962963</c:v>
                </c:pt>
                <c:pt idx="4951" c:formatCode="h:mm:ss">
                  <c:v>0.452453703703704</c:v>
                </c:pt>
                <c:pt idx="4952" c:formatCode="h:mm:ss">
                  <c:v>0.452465277777778</c:v>
                </c:pt>
                <c:pt idx="4953" c:formatCode="h:mm:ss">
                  <c:v>0.452476851851852</c:v>
                </c:pt>
                <c:pt idx="4954" c:formatCode="h:mm:ss">
                  <c:v>0.452488425925926</c:v>
                </c:pt>
                <c:pt idx="4955" c:formatCode="h:mm:ss">
                  <c:v>0.4525</c:v>
                </c:pt>
                <c:pt idx="4956" c:formatCode="h:mm:ss">
                  <c:v>0.452511574074074</c:v>
                </c:pt>
                <c:pt idx="4957" c:formatCode="h:mm:ss">
                  <c:v>0.452523148148148</c:v>
                </c:pt>
                <c:pt idx="4958" c:formatCode="h:mm:ss">
                  <c:v>0.452534722222222</c:v>
                </c:pt>
                <c:pt idx="4959" c:formatCode="h:mm:ss">
                  <c:v>0.452546296296296</c:v>
                </c:pt>
                <c:pt idx="4960" c:formatCode="h:mm:ss">
                  <c:v>0.45255787037037</c:v>
                </c:pt>
                <c:pt idx="4961" c:formatCode="h:mm:ss">
                  <c:v>0.452569444444444</c:v>
                </c:pt>
                <c:pt idx="4962" c:formatCode="h:mm:ss">
                  <c:v>0.452581018518519</c:v>
                </c:pt>
                <c:pt idx="4963" c:formatCode="h:mm:ss">
                  <c:v>0.452592592592593</c:v>
                </c:pt>
                <c:pt idx="4964" c:formatCode="h:mm:ss">
                  <c:v>0.452604166666667</c:v>
                </c:pt>
                <c:pt idx="4965" c:formatCode="h:mm:ss">
                  <c:v>0.452615740740741</c:v>
                </c:pt>
                <c:pt idx="4966" c:formatCode="h:mm:ss">
                  <c:v>0.452627314814815</c:v>
                </c:pt>
                <c:pt idx="4967" c:formatCode="h:mm:ss">
                  <c:v>0.452638888888889</c:v>
                </c:pt>
                <c:pt idx="4968" c:formatCode="h:mm:ss">
                  <c:v>0.452650462962963</c:v>
                </c:pt>
                <c:pt idx="4969" c:formatCode="h:mm:ss">
                  <c:v>0.452662037037037</c:v>
                </c:pt>
                <c:pt idx="4970" c:formatCode="h:mm:ss">
                  <c:v>0.452673611111111</c:v>
                </c:pt>
                <c:pt idx="4971" c:formatCode="h:mm:ss">
                  <c:v>0.452685185185185</c:v>
                </c:pt>
                <c:pt idx="4972" c:formatCode="h:mm:ss">
                  <c:v>0.452696759259259</c:v>
                </c:pt>
                <c:pt idx="4973" c:formatCode="h:mm:ss">
                  <c:v>0.452708333333333</c:v>
                </c:pt>
                <c:pt idx="4974" c:formatCode="h:mm:ss">
                  <c:v>0.452719907407407</c:v>
                </c:pt>
                <c:pt idx="4975" c:formatCode="h:mm:ss">
                  <c:v>0.452731481481482</c:v>
                </c:pt>
                <c:pt idx="4976" c:formatCode="h:mm:ss">
                  <c:v>0.452743055555556</c:v>
                </c:pt>
                <c:pt idx="4977" c:formatCode="h:mm:ss">
                  <c:v>0.45275462962963</c:v>
                </c:pt>
                <c:pt idx="4978" c:formatCode="h:mm:ss">
                  <c:v>0.452766203703704</c:v>
                </c:pt>
                <c:pt idx="4979" c:formatCode="h:mm:ss">
                  <c:v>0.452777777777778</c:v>
                </c:pt>
                <c:pt idx="4980" c:formatCode="h:mm:ss">
                  <c:v>0.452789351851852</c:v>
                </c:pt>
                <c:pt idx="4981" c:formatCode="h:mm:ss">
                  <c:v>0.452800925925926</c:v>
                </c:pt>
                <c:pt idx="4982" c:formatCode="h:mm:ss">
                  <c:v>0.4528125</c:v>
                </c:pt>
                <c:pt idx="4983" c:formatCode="h:mm:ss">
                  <c:v>0.452824074074074</c:v>
                </c:pt>
                <c:pt idx="4984" c:formatCode="h:mm:ss">
                  <c:v>0.452835648148148</c:v>
                </c:pt>
                <c:pt idx="4985" c:formatCode="h:mm:ss">
                  <c:v>0.452847222222222</c:v>
                </c:pt>
                <c:pt idx="4986" c:formatCode="h:mm:ss">
                  <c:v>0.452858796296296</c:v>
                </c:pt>
                <c:pt idx="4987" c:formatCode="h:mm:ss">
                  <c:v>0.45287037037037</c:v>
                </c:pt>
                <c:pt idx="4988" c:formatCode="h:mm:ss">
                  <c:v>0.452881944444444</c:v>
                </c:pt>
                <c:pt idx="4989" c:formatCode="h:mm:ss">
                  <c:v>0.452893518518519</c:v>
                </c:pt>
                <c:pt idx="4990" c:formatCode="h:mm:ss">
                  <c:v>0.452905092592593</c:v>
                </c:pt>
                <c:pt idx="4991" c:formatCode="h:mm:ss">
                  <c:v>0.452916666666667</c:v>
                </c:pt>
                <c:pt idx="4992" c:formatCode="h:mm:ss">
                  <c:v>0.452928240740741</c:v>
                </c:pt>
                <c:pt idx="4993" c:formatCode="h:mm:ss">
                  <c:v>0.452939814814815</c:v>
                </c:pt>
                <c:pt idx="4994" c:formatCode="h:mm:ss">
                  <c:v>0.452951388888889</c:v>
                </c:pt>
                <c:pt idx="4995" c:formatCode="h:mm:ss">
                  <c:v>0.452962962962963</c:v>
                </c:pt>
                <c:pt idx="4996" c:formatCode="h:mm:ss">
                  <c:v>0.452974537037037</c:v>
                </c:pt>
                <c:pt idx="4997" c:formatCode="h:mm:ss">
                  <c:v>0.452986111111111</c:v>
                </c:pt>
                <c:pt idx="4998" c:formatCode="h:mm:ss">
                  <c:v>0.452997685185185</c:v>
                </c:pt>
                <c:pt idx="4999" c:formatCode="h:mm:ss">
                  <c:v>0.453009259259259</c:v>
                </c:pt>
                <c:pt idx="5000" c:formatCode="h:mm:ss">
                  <c:v>0.453020833333333</c:v>
                </c:pt>
                <c:pt idx="5001" c:formatCode="h:mm:ss">
                  <c:v>0.453032407407407</c:v>
                </c:pt>
                <c:pt idx="5002" c:formatCode="h:mm:ss">
                  <c:v>0.453043981481482</c:v>
                </c:pt>
                <c:pt idx="5003" c:formatCode="h:mm:ss">
                  <c:v>0.453055555555556</c:v>
                </c:pt>
                <c:pt idx="5004" c:formatCode="h:mm:ss">
                  <c:v>0.45306712962963</c:v>
                </c:pt>
                <c:pt idx="5005" c:formatCode="h:mm:ss">
                  <c:v>0.453078703703704</c:v>
                </c:pt>
                <c:pt idx="5006" c:formatCode="h:mm:ss">
                  <c:v>0.453090277777778</c:v>
                </c:pt>
                <c:pt idx="5007" c:formatCode="h:mm:ss">
                  <c:v>0.453101851851852</c:v>
                </c:pt>
                <c:pt idx="5008" c:formatCode="h:mm:ss">
                  <c:v>0.453113425925926</c:v>
                </c:pt>
                <c:pt idx="5009" c:formatCode="h:mm:ss">
                  <c:v>0.453125</c:v>
                </c:pt>
                <c:pt idx="5010" c:formatCode="h:mm:ss">
                  <c:v>0.453136574074074</c:v>
                </c:pt>
                <c:pt idx="5011" c:formatCode="h:mm:ss">
                  <c:v>0.453148148148148</c:v>
                </c:pt>
                <c:pt idx="5012" c:formatCode="h:mm:ss">
                  <c:v>0.453159722222222</c:v>
                </c:pt>
                <c:pt idx="5013" c:formatCode="h:mm:ss">
                  <c:v>0.453171296296296</c:v>
                </c:pt>
                <c:pt idx="5014" c:formatCode="h:mm:ss">
                  <c:v>0.45318287037037</c:v>
                </c:pt>
                <c:pt idx="5015" c:formatCode="h:mm:ss">
                  <c:v>0.453194444444444</c:v>
                </c:pt>
                <c:pt idx="5016" c:formatCode="h:mm:ss">
                  <c:v>0.453206018518518</c:v>
                </c:pt>
                <c:pt idx="5017" c:formatCode="h:mm:ss">
                  <c:v>0.453217592592593</c:v>
                </c:pt>
                <c:pt idx="5018" c:formatCode="h:mm:ss">
                  <c:v>0.453229166666667</c:v>
                </c:pt>
                <c:pt idx="5019" c:formatCode="h:mm:ss">
                  <c:v>0.453240740740741</c:v>
                </c:pt>
                <c:pt idx="5020" c:formatCode="h:mm:ss">
                  <c:v>0.453252314814815</c:v>
                </c:pt>
                <c:pt idx="5021" c:formatCode="h:mm:ss">
                  <c:v>0.453263888888889</c:v>
                </c:pt>
                <c:pt idx="5022" c:formatCode="h:mm:ss">
                  <c:v>0.453275462962963</c:v>
                </c:pt>
                <c:pt idx="5023" c:formatCode="h:mm:ss">
                  <c:v>0.453287037037037</c:v>
                </c:pt>
                <c:pt idx="5024" c:formatCode="h:mm:ss">
                  <c:v>0.453298611111111</c:v>
                </c:pt>
                <c:pt idx="5025" c:formatCode="h:mm:ss">
                  <c:v>0.453310185185185</c:v>
                </c:pt>
                <c:pt idx="5026" c:formatCode="h:mm:ss">
                  <c:v>0.453321759259259</c:v>
                </c:pt>
                <c:pt idx="5027" c:formatCode="h:mm:ss">
                  <c:v>0.453333333333333</c:v>
                </c:pt>
                <c:pt idx="5028" c:formatCode="h:mm:ss">
                  <c:v>0.453344907407407</c:v>
                </c:pt>
                <c:pt idx="5029" c:formatCode="h:mm:ss">
                  <c:v>0.453356481481481</c:v>
                </c:pt>
                <c:pt idx="5030" c:formatCode="h:mm:ss">
                  <c:v>0.453368055555556</c:v>
                </c:pt>
                <c:pt idx="5031" c:formatCode="h:mm:ss">
                  <c:v>0.45337962962963</c:v>
                </c:pt>
                <c:pt idx="5032" c:formatCode="h:mm:ss">
                  <c:v>0.453391203703704</c:v>
                </c:pt>
                <c:pt idx="5033" c:formatCode="h:mm:ss">
                  <c:v>0.453402777777778</c:v>
                </c:pt>
                <c:pt idx="5034" c:formatCode="h:mm:ss">
                  <c:v>0.453414351851852</c:v>
                </c:pt>
                <c:pt idx="5035" c:formatCode="h:mm:ss">
                  <c:v>0.453425925925926</c:v>
                </c:pt>
                <c:pt idx="5036" c:formatCode="h:mm:ss">
                  <c:v>0.4534375</c:v>
                </c:pt>
                <c:pt idx="5037" c:formatCode="h:mm:ss">
                  <c:v>0.453449074074074</c:v>
                </c:pt>
                <c:pt idx="5038" c:formatCode="h:mm:ss">
                  <c:v>0.453460648148148</c:v>
                </c:pt>
                <c:pt idx="5039" c:formatCode="h:mm:ss">
                  <c:v>0.453472222222222</c:v>
                </c:pt>
                <c:pt idx="5040" c:formatCode="h:mm:ss">
                  <c:v>0.453483796296296</c:v>
                </c:pt>
                <c:pt idx="5041" c:formatCode="h:mm:ss">
                  <c:v>0.45349537037037</c:v>
                </c:pt>
                <c:pt idx="5042" c:formatCode="h:mm:ss">
                  <c:v>0.453506944444444</c:v>
                </c:pt>
                <c:pt idx="5043" c:formatCode="h:mm:ss">
                  <c:v>0.453518518518518</c:v>
                </c:pt>
                <c:pt idx="5044" c:formatCode="h:mm:ss">
                  <c:v>0.453530092592593</c:v>
                </c:pt>
                <c:pt idx="5045" c:formatCode="h:mm:ss">
                  <c:v>0.453541666666667</c:v>
                </c:pt>
                <c:pt idx="5046" c:formatCode="h:mm:ss">
                  <c:v>0.453553240740741</c:v>
                </c:pt>
                <c:pt idx="5047" c:formatCode="h:mm:ss">
                  <c:v>0.453564814814815</c:v>
                </c:pt>
                <c:pt idx="5048" c:formatCode="h:mm:ss">
                  <c:v>0.453576388888889</c:v>
                </c:pt>
                <c:pt idx="5049" c:formatCode="h:mm:ss">
                  <c:v>0.453587962962963</c:v>
                </c:pt>
                <c:pt idx="5050" c:formatCode="h:mm:ss">
                  <c:v>0.453599537037037</c:v>
                </c:pt>
                <c:pt idx="5051" c:formatCode="h:mm:ss">
                  <c:v>0.453611111111111</c:v>
                </c:pt>
                <c:pt idx="5052" c:formatCode="h:mm:ss">
                  <c:v>0.453622685185185</c:v>
                </c:pt>
                <c:pt idx="5053" c:formatCode="h:mm:ss">
                  <c:v>0.453634259259259</c:v>
                </c:pt>
                <c:pt idx="5054" c:formatCode="h:mm:ss">
                  <c:v>0.453645833333333</c:v>
                </c:pt>
                <c:pt idx="5055" c:formatCode="h:mm:ss">
                  <c:v>0.453657407407407</c:v>
                </c:pt>
                <c:pt idx="5056" c:formatCode="h:mm:ss">
                  <c:v>0.453668981481481</c:v>
                </c:pt>
                <c:pt idx="5057" c:formatCode="h:mm:ss">
                  <c:v>0.453680555555556</c:v>
                </c:pt>
                <c:pt idx="5058" c:formatCode="h:mm:ss">
                  <c:v>0.45369212962963</c:v>
                </c:pt>
                <c:pt idx="5059" c:formatCode="h:mm:ss">
                  <c:v>0.453703703703704</c:v>
                </c:pt>
                <c:pt idx="5060" c:formatCode="h:mm:ss">
                  <c:v>0.453715277777778</c:v>
                </c:pt>
                <c:pt idx="5061" c:formatCode="h:mm:ss">
                  <c:v>0.453726851851852</c:v>
                </c:pt>
                <c:pt idx="5062" c:formatCode="h:mm:ss">
                  <c:v>0.453738425925926</c:v>
                </c:pt>
                <c:pt idx="5063" c:formatCode="h:mm:ss">
                  <c:v>0.45375</c:v>
                </c:pt>
                <c:pt idx="5064" c:formatCode="h:mm:ss">
                  <c:v>0.453761574074074</c:v>
                </c:pt>
                <c:pt idx="5065" c:formatCode="h:mm:ss">
                  <c:v>0.453773148148148</c:v>
                </c:pt>
                <c:pt idx="5066" c:formatCode="h:mm:ss">
                  <c:v>0.453784722222222</c:v>
                </c:pt>
                <c:pt idx="5067" c:formatCode="h:mm:ss">
                  <c:v>0.453796296296296</c:v>
                </c:pt>
                <c:pt idx="5068" c:formatCode="h:mm:ss">
                  <c:v>0.45380787037037</c:v>
                </c:pt>
                <c:pt idx="5069" c:formatCode="h:mm:ss">
                  <c:v>0.453819444444444</c:v>
                </c:pt>
                <c:pt idx="5070" c:formatCode="h:mm:ss">
                  <c:v>0.453831018518519</c:v>
                </c:pt>
                <c:pt idx="5071" c:formatCode="h:mm:ss">
                  <c:v>0.453842592592593</c:v>
                </c:pt>
                <c:pt idx="5072" c:formatCode="h:mm:ss">
                  <c:v>0.453854166666667</c:v>
                </c:pt>
                <c:pt idx="5073" c:formatCode="h:mm:ss">
                  <c:v>0.453865740740741</c:v>
                </c:pt>
                <c:pt idx="5074" c:formatCode="h:mm:ss">
                  <c:v>0.453877314814815</c:v>
                </c:pt>
                <c:pt idx="5075" c:formatCode="h:mm:ss">
                  <c:v>0.453888888888889</c:v>
                </c:pt>
                <c:pt idx="5076" c:formatCode="h:mm:ss">
                  <c:v>0.453900462962963</c:v>
                </c:pt>
                <c:pt idx="5077" c:formatCode="h:mm:ss">
                  <c:v>0.453912037037037</c:v>
                </c:pt>
                <c:pt idx="5078" c:formatCode="h:mm:ss">
                  <c:v>0.453923611111111</c:v>
                </c:pt>
                <c:pt idx="5079" c:formatCode="h:mm:ss">
                  <c:v>0.453935185185185</c:v>
                </c:pt>
                <c:pt idx="5080" c:formatCode="h:mm:ss">
                  <c:v>0.453946759259259</c:v>
                </c:pt>
                <c:pt idx="5081" c:formatCode="h:mm:ss">
                  <c:v>0.453958333333333</c:v>
                </c:pt>
                <c:pt idx="5082" c:formatCode="h:mm:ss">
                  <c:v>0.453969907407407</c:v>
                </c:pt>
                <c:pt idx="5083" c:formatCode="h:mm:ss">
                  <c:v>0.453981481481481</c:v>
                </c:pt>
                <c:pt idx="5084" c:formatCode="h:mm:ss">
                  <c:v>0.453993055555556</c:v>
                </c:pt>
                <c:pt idx="5085" c:formatCode="h:mm:ss">
                  <c:v>0.45400462962963</c:v>
                </c:pt>
                <c:pt idx="5086" c:formatCode="h:mm:ss">
                  <c:v>0.454016203703704</c:v>
                </c:pt>
                <c:pt idx="5087" c:formatCode="h:mm:ss">
                  <c:v>0.454027777777778</c:v>
                </c:pt>
                <c:pt idx="5088" c:formatCode="h:mm:ss">
                  <c:v>0.454039351851852</c:v>
                </c:pt>
                <c:pt idx="5089" c:formatCode="h:mm:ss">
                  <c:v>0.454050925925926</c:v>
                </c:pt>
                <c:pt idx="5090" c:formatCode="h:mm:ss">
                  <c:v>0.4540625</c:v>
                </c:pt>
                <c:pt idx="5091" c:formatCode="h:mm:ss">
                  <c:v>0.454074074074074</c:v>
                </c:pt>
                <c:pt idx="5092" c:formatCode="h:mm:ss">
                  <c:v>0.454085648148148</c:v>
                </c:pt>
                <c:pt idx="5093" c:formatCode="h:mm:ss">
                  <c:v>0.454097222222222</c:v>
                </c:pt>
                <c:pt idx="5094" c:formatCode="h:mm:ss">
                  <c:v>0.454108796296296</c:v>
                </c:pt>
                <c:pt idx="5095" c:formatCode="h:mm:ss">
                  <c:v>0.45412037037037</c:v>
                </c:pt>
                <c:pt idx="5096" c:formatCode="h:mm:ss">
                  <c:v>0.454131944444444</c:v>
                </c:pt>
                <c:pt idx="5097" c:formatCode="h:mm:ss">
                  <c:v>0.454143518518519</c:v>
                </c:pt>
                <c:pt idx="5098" c:formatCode="h:mm:ss">
                  <c:v>0.454155092592593</c:v>
                </c:pt>
                <c:pt idx="5099" c:formatCode="h:mm:ss">
                  <c:v>0.454166666666667</c:v>
                </c:pt>
                <c:pt idx="5100" c:formatCode="h:mm:ss">
                  <c:v>0.454178240740741</c:v>
                </c:pt>
                <c:pt idx="5101" c:formatCode="h:mm:ss">
                  <c:v>0.454189814814815</c:v>
                </c:pt>
                <c:pt idx="5102" c:formatCode="h:mm:ss">
                  <c:v>0.454201388888889</c:v>
                </c:pt>
                <c:pt idx="5103" c:formatCode="h:mm:ss">
                  <c:v>0.454212962962963</c:v>
                </c:pt>
                <c:pt idx="5104" c:formatCode="h:mm:ss">
                  <c:v>0.454224537037037</c:v>
                </c:pt>
                <c:pt idx="5105" c:formatCode="h:mm:ss">
                  <c:v>0.454236111111111</c:v>
                </c:pt>
                <c:pt idx="5106" c:formatCode="h:mm:ss">
                  <c:v>0.454247685185185</c:v>
                </c:pt>
                <c:pt idx="5107" c:formatCode="h:mm:ss">
                  <c:v>0.454259259259259</c:v>
                </c:pt>
                <c:pt idx="5108" c:formatCode="h:mm:ss">
                  <c:v>0.454270833333333</c:v>
                </c:pt>
                <c:pt idx="5109" c:formatCode="h:mm:ss">
                  <c:v>0.454282407407407</c:v>
                </c:pt>
                <c:pt idx="5110" c:formatCode="h:mm:ss">
                  <c:v>0.454293981481481</c:v>
                </c:pt>
                <c:pt idx="5111" c:formatCode="h:mm:ss">
                  <c:v>0.454305555555556</c:v>
                </c:pt>
                <c:pt idx="5112" c:formatCode="h:mm:ss">
                  <c:v>0.45431712962963</c:v>
                </c:pt>
                <c:pt idx="5113" c:formatCode="h:mm:ss">
                  <c:v>0.454328703703704</c:v>
                </c:pt>
                <c:pt idx="5114" c:formatCode="h:mm:ss">
                  <c:v>0.454340277777778</c:v>
                </c:pt>
                <c:pt idx="5115" c:formatCode="h:mm:ss">
                  <c:v>0.454351851851852</c:v>
                </c:pt>
                <c:pt idx="5116" c:formatCode="h:mm:ss">
                  <c:v>0.454363425925926</c:v>
                </c:pt>
                <c:pt idx="5117" c:formatCode="h:mm:ss">
                  <c:v>0.454375</c:v>
                </c:pt>
                <c:pt idx="5118" c:formatCode="h:mm:ss">
                  <c:v>0.454386574074074</c:v>
                </c:pt>
                <c:pt idx="5119" c:formatCode="h:mm:ss">
                  <c:v>0.454398148148148</c:v>
                </c:pt>
                <c:pt idx="5120" c:formatCode="h:mm:ss">
                  <c:v>0.454409722222222</c:v>
                </c:pt>
                <c:pt idx="5121" c:formatCode="h:mm:ss">
                  <c:v>0.454421296296296</c:v>
                </c:pt>
                <c:pt idx="5122" c:formatCode="h:mm:ss">
                  <c:v>0.45443287037037</c:v>
                </c:pt>
                <c:pt idx="5123" c:formatCode="h:mm:ss">
                  <c:v>0.454444444444444</c:v>
                </c:pt>
                <c:pt idx="5124" c:formatCode="h:mm:ss">
                  <c:v>0.454456018518519</c:v>
                </c:pt>
                <c:pt idx="5125" c:formatCode="h:mm:ss">
                  <c:v>0.454467592592593</c:v>
                </c:pt>
                <c:pt idx="5126" c:formatCode="h:mm:ss">
                  <c:v>0.454479166666667</c:v>
                </c:pt>
                <c:pt idx="5127" c:formatCode="h:mm:ss">
                  <c:v>0.454490740740741</c:v>
                </c:pt>
                <c:pt idx="5128" c:formatCode="h:mm:ss">
                  <c:v>0.454502314814815</c:v>
                </c:pt>
                <c:pt idx="5129" c:formatCode="h:mm:ss">
                  <c:v>0.454513888888889</c:v>
                </c:pt>
                <c:pt idx="5130" c:formatCode="h:mm:ss">
                  <c:v>0.454525462962963</c:v>
                </c:pt>
                <c:pt idx="5131" c:formatCode="h:mm:ss">
                  <c:v>0.454537037037037</c:v>
                </c:pt>
                <c:pt idx="5132" c:formatCode="h:mm:ss">
                  <c:v>0.454548611111111</c:v>
                </c:pt>
                <c:pt idx="5133" c:formatCode="h:mm:ss">
                  <c:v>0.454560185185185</c:v>
                </c:pt>
                <c:pt idx="5134" c:formatCode="h:mm:ss">
                  <c:v>0.454571759259259</c:v>
                </c:pt>
                <c:pt idx="5135" c:formatCode="h:mm:ss">
                  <c:v>0.454583333333333</c:v>
                </c:pt>
                <c:pt idx="5136" c:formatCode="h:mm:ss">
                  <c:v>0.454594907407407</c:v>
                </c:pt>
                <c:pt idx="5137" c:formatCode="h:mm:ss">
                  <c:v>0.454606481481481</c:v>
                </c:pt>
                <c:pt idx="5138" c:formatCode="h:mm:ss">
                  <c:v>0.454618055555556</c:v>
                </c:pt>
                <c:pt idx="5139" c:formatCode="h:mm:ss">
                  <c:v>0.45462962962963</c:v>
                </c:pt>
                <c:pt idx="5140" c:formatCode="h:mm:ss">
                  <c:v>0.454641203703704</c:v>
                </c:pt>
                <c:pt idx="5141" c:formatCode="h:mm:ss">
                  <c:v>0.454652777777778</c:v>
                </c:pt>
                <c:pt idx="5142" c:formatCode="h:mm:ss">
                  <c:v>0.454664351851852</c:v>
                </c:pt>
                <c:pt idx="5143" c:formatCode="h:mm:ss">
                  <c:v>0.454675925925926</c:v>
                </c:pt>
                <c:pt idx="5144" c:formatCode="h:mm:ss">
                  <c:v>0.4546875</c:v>
                </c:pt>
                <c:pt idx="5145" c:formatCode="h:mm:ss">
                  <c:v>0.454699074074074</c:v>
                </c:pt>
                <c:pt idx="5146" c:formatCode="h:mm:ss">
                  <c:v>0.454710648148148</c:v>
                </c:pt>
                <c:pt idx="5147" c:formatCode="h:mm:ss">
                  <c:v>0.454722222222222</c:v>
                </c:pt>
                <c:pt idx="5148" c:formatCode="h:mm:ss">
                  <c:v>0.454733796296296</c:v>
                </c:pt>
                <c:pt idx="5149" c:formatCode="h:mm:ss">
                  <c:v>0.45474537037037</c:v>
                </c:pt>
                <c:pt idx="5150" c:formatCode="h:mm:ss">
                  <c:v>0.454756944444444</c:v>
                </c:pt>
                <c:pt idx="5151" c:formatCode="h:mm:ss">
                  <c:v>0.454768518518519</c:v>
                </c:pt>
                <c:pt idx="5152" c:formatCode="h:mm:ss">
                  <c:v>0.454780092592593</c:v>
                </c:pt>
                <c:pt idx="5153" c:formatCode="h:mm:ss">
                  <c:v>0.454791666666667</c:v>
                </c:pt>
                <c:pt idx="5154" c:formatCode="h:mm:ss">
                  <c:v>0.454803240740741</c:v>
                </c:pt>
                <c:pt idx="5155" c:formatCode="h:mm:ss">
                  <c:v>0.454814814814815</c:v>
                </c:pt>
                <c:pt idx="5156" c:formatCode="h:mm:ss">
                  <c:v>0.454826388888889</c:v>
                </c:pt>
                <c:pt idx="5157" c:formatCode="h:mm:ss">
                  <c:v>0.454837962962963</c:v>
                </c:pt>
                <c:pt idx="5158" c:formatCode="h:mm:ss">
                  <c:v>0.454849537037037</c:v>
                </c:pt>
                <c:pt idx="5159" c:formatCode="h:mm:ss">
                  <c:v>0.454861111111111</c:v>
                </c:pt>
                <c:pt idx="5160" c:formatCode="h:mm:ss">
                  <c:v>0.454872685185185</c:v>
                </c:pt>
                <c:pt idx="5161" c:formatCode="h:mm:ss">
                  <c:v>0.454884259259259</c:v>
                </c:pt>
                <c:pt idx="5162" c:formatCode="h:mm:ss">
                  <c:v>0.454895833333333</c:v>
                </c:pt>
                <c:pt idx="5163" c:formatCode="h:mm:ss">
                  <c:v>0.454907407407407</c:v>
                </c:pt>
                <c:pt idx="5164" c:formatCode="h:mm:ss">
                  <c:v>0.454918981481482</c:v>
                </c:pt>
                <c:pt idx="5165" c:formatCode="h:mm:ss">
                  <c:v>0.454930555555556</c:v>
                </c:pt>
                <c:pt idx="5166" c:formatCode="h:mm:ss">
                  <c:v>0.45494212962963</c:v>
                </c:pt>
                <c:pt idx="5167" c:formatCode="h:mm:ss">
                  <c:v>0.454953703703704</c:v>
                </c:pt>
                <c:pt idx="5168" c:formatCode="h:mm:ss">
                  <c:v>0.454965277777778</c:v>
                </c:pt>
                <c:pt idx="5169" c:formatCode="h:mm:ss">
                  <c:v>0.454976851851852</c:v>
                </c:pt>
                <c:pt idx="5170" c:formatCode="h:mm:ss">
                  <c:v>0.454988425925926</c:v>
                </c:pt>
                <c:pt idx="5171" c:formatCode="h:mm:ss">
                  <c:v>0.455</c:v>
                </c:pt>
                <c:pt idx="5172" c:formatCode="h:mm:ss">
                  <c:v>0.455011574074074</c:v>
                </c:pt>
                <c:pt idx="5173" c:formatCode="h:mm:ss">
                  <c:v>0.455023148148148</c:v>
                </c:pt>
                <c:pt idx="5174" c:formatCode="h:mm:ss">
                  <c:v>0.455034722222222</c:v>
                </c:pt>
                <c:pt idx="5175" c:formatCode="h:mm:ss">
                  <c:v>0.455046296296296</c:v>
                </c:pt>
                <c:pt idx="5176" c:formatCode="h:mm:ss">
                  <c:v>0.45505787037037</c:v>
                </c:pt>
                <c:pt idx="5177" c:formatCode="h:mm:ss">
                  <c:v>0.455069444444444</c:v>
                </c:pt>
                <c:pt idx="5178" c:formatCode="h:mm:ss">
                  <c:v>0.455081018518519</c:v>
                </c:pt>
                <c:pt idx="5179" c:formatCode="h:mm:ss">
                  <c:v>0.455092592592593</c:v>
                </c:pt>
                <c:pt idx="5180" c:formatCode="h:mm:ss">
                  <c:v>0.455104166666667</c:v>
                </c:pt>
                <c:pt idx="5181" c:formatCode="h:mm:ss">
                  <c:v>0.455115740740741</c:v>
                </c:pt>
                <c:pt idx="5182" c:formatCode="h:mm:ss">
                  <c:v>0.455127314814815</c:v>
                </c:pt>
                <c:pt idx="5183" c:formatCode="h:mm:ss">
                  <c:v>0.455138888888889</c:v>
                </c:pt>
                <c:pt idx="5184" c:formatCode="h:mm:ss">
                  <c:v>0.455150462962963</c:v>
                </c:pt>
                <c:pt idx="5185" c:formatCode="h:mm:ss">
                  <c:v>0.455162037037037</c:v>
                </c:pt>
                <c:pt idx="5186" c:formatCode="h:mm:ss">
                  <c:v>0.455173611111111</c:v>
                </c:pt>
                <c:pt idx="5187" c:formatCode="h:mm:ss">
                  <c:v>0.455185185185185</c:v>
                </c:pt>
                <c:pt idx="5188" c:formatCode="h:mm:ss">
                  <c:v>0.455196759259259</c:v>
                </c:pt>
                <c:pt idx="5189" c:formatCode="h:mm:ss">
                  <c:v>0.455208333333333</c:v>
                </c:pt>
                <c:pt idx="5190" c:formatCode="h:mm:ss">
                  <c:v>0.455219907407407</c:v>
                </c:pt>
                <c:pt idx="5191" c:formatCode="h:mm:ss">
                  <c:v>0.455231481481482</c:v>
                </c:pt>
                <c:pt idx="5192" c:formatCode="h:mm:ss">
                  <c:v>0.455243055555556</c:v>
                </c:pt>
                <c:pt idx="5193" c:formatCode="h:mm:ss">
                  <c:v>0.45525462962963</c:v>
                </c:pt>
                <c:pt idx="5194" c:formatCode="h:mm:ss">
                  <c:v>0.455266203703704</c:v>
                </c:pt>
                <c:pt idx="5195" c:formatCode="h:mm:ss">
                  <c:v>0.455277777777778</c:v>
                </c:pt>
                <c:pt idx="5196" c:formatCode="h:mm:ss">
                  <c:v>0.455289351851852</c:v>
                </c:pt>
                <c:pt idx="5197" c:formatCode="h:mm:ss">
                  <c:v>0.455300925925926</c:v>
                </c:pt>
                <c:pt idx="5198" c:formatCode="h:mm:ss">
                  <c:v>0.4553125</c:v>
                </c:pt>
                <c:pt idx="5199" c:formatCode="h:mm:ss">
                  <c:v>0.455324074074074</c:v>
                </c:pt>
                <c:pt idx="5200" c:formatCode="h:mm:ss">
                  <c:v>0.455335648148148</c:v>
                </c:pt>
                <c:pt idx="5201" c:formatCode="h:mm:ss">
                  <c:v>0.455347222222222</c:v>
                </c:pt>
                <c:pt idx="5202" c:formatCode="h:mm:ss">
                  <c:v>0.455358796296296</c:v>
                </c:pt>
                <c:pt idx="5203" c:formatCode="h:mm:ss">
                  <c:v>0.45537037037037</c:v>
                </c:pt>
                <c:pt idx="5204" c:formatCode="h:mm:ss">
                  <c:v>0.455381944444444</c:v>
                </c:pt>
                <c:pt idx="5205" c:formatCode="h:mm:ss">
                  <c:v>0.455393518518519</c:v>
                </c:pt>
                <c:pt idx="5206" c:formatCode="h:mm:ss">
                  <c:v>0.455405092592593</c:v>
                </c:pt>
                <c:pt idx="5207" c:formatCode="h:mm:ss">
                  <c:v>0.455416666666667</c:v>
                </c:pt>
                <c:pt idx="5208" c:formatCode="h:mm:ss">
                  <c:v>0.455428240740741</c:v>
                </c:pt>
                <c:pt idx="5209" c:formatCode="h:mm:ss">
                  <c:v>0.455439814814815</c:v>
                </c:pt>
                <c:pt idx="5210" c:formatCode="h:mm:ss">
                  <c:v>0.455451388888889</c:v>
                </c:pt>
                <c:pt idx="5211" c:formatCode="h:mm:ss">
                  <c:v>0.455462962962963</c:v>
                </c:pt>
                <c:pt idx="5212" c:formatCode="h:mm:ss">
                  <c:v>0.455474537037037</c:v>
                </c:pt>
                <c:pt idx="5213" c:formatCode="h:mm:ss">
                  <c:v>0.455486111111111</c:v>
                </c:pt>
                <c:pt idx="5214" c:formatCode="h:mm:ss">
                  <c:v>0.455497685185185</c:v>
                </c:pt>
                <c:pt idx="5215" c:formatCode="h:mm:ss">
                  <c:v>0.455509259259259</c:v>
                </c:pt>
                <c:pt idx="5216" c:formatCode="h:mm:ss">
                  <c:v>0.455520833333333</c:v>
                </c:pt>
                <c:pt idx="5217" c:formatCode="h:mm:ss">
                  <c:v>0.455532407407407</c:v>
                </c:pt>
                <c:pt idx="5218" c:formatCode="h:mm:ss">
                  <c:v>0.455543981481481</c:v>
                </c:pt>
                <c:pt idx="5219" c:formatCode="h:mm:ss">
                  <c:v>0.455555555555556</c:v>
                </c:pt>
                <c:pt idx="5220" c:formatCode="h:mm:ss">
                  <c:v>0.45556712962963</c:v>
                </c:pt>
                <c:pt idx="5221" c:formatCode="h:mm:ss">
                  <c:v>0.455578703703704</c:v>
                </c:pt>
                <c:pt idx="5222" c:formatCode="h:mm:ss">
                  <c:v>0.455590277777778</c:v>
                </c:pt>
                <c:pt idx="5223" c:formatCode="h:mm:ss">
                  <c:v>0.455601851851852</c:v>
                </c:pt>
                <c:pt idx="5224" c:formatCode="h:mm:ss">
                  <c:v>0.455613425925926</c:v>
                </c:pt>
                <c:pt idx="5225" c:formatCode="h:mm:ss">
                  <c:v>0.455625</c:v>
                </c:pt>
                <c:pt idx="5226" c:formatCode="h:mm:ss">
                  <c:v>0.455636574074074</c:v>
                </c:pt>
                <c:pt idx="5227" c:formatCode="h:mm:ss">
                  <c:v>0.455648148148148</c:v>
                </c:pt>
                <c:pt idx="5228" c:formatCode="h:mm:ss">
                  <c:v>0.455659722222222</c:v>
                </c:pt>
                <c:pt idx="5229" c:formatCode="h:mm:ss">
                  <c:v>0.455671296296296</c:v>
                </c:pt>
                <c:pt idx="5230" c:formatCode="h:mm:ss">
                  <c:v>0.45568287037037</c:v>
                </c:pt>
                <c:pt idx="5231" c:formatCode="h:mm:ss">
                  <c:v>0.455694444444444</c:v>
                </c:pt>
                <c:pt idx="5232" c:formatCode="h:mm:ss">
                  <c:v>0.455706018518518</c:v>
                </c:pt>
                <c:pt idx="5233" c:formatCode="h:mm:ss">
                  <c:v>0.455717592592593</c:v>
                </c:pt>
                <c:pt idx="5234" c:formatCode="h:mm:ss">
                  <c:v>0.455729166666667</c:v>
                </c:pt>
                <c:pt idx="5235" c:formatCode="h:mm:ss">
                  <c:v>0.455740740740741</c:v>
                </c:pt>
                <c:pt idx="5236" c:formatCode="h:mm:ss">
                  <c:v>0.455752314814815</c:v>
                </c:pt>
                <c:pt idx="5237" c:formatCode="h:mm:ss">
                  <c:v>0.455763888888889</c:v>
                </c:pt>
                <c:pt idx="5238" c:formatCode="h:mm:ss">
                  <c:v>0.455775462962963</c:v>
                </c:pt>
                <c:pt idx="5239" c:formatCode="h:mm:ss">
                  <c:v>0.455787037037037</c:v>
                </c:pt>
                <c:pt idx="5240" c:formatCode="h:mm:ss">
                  <c:v>0.455798611111111</c:v>
                </c:pt>
                <c:pt idx="5241" c:formatCode="h:mm:ss">
                  <c:v>0.455810185185185</c:v>
                </c:pt>
                <c:pt idx="5242" c:formatCode="h:mm:ss">
                  <c:v>0.455821759259259</c:v>
                </c:pt>
                <c:pt idx="5243" c:formatCode="h:mm:ss">
                  <c:v>0.455833333333333</c:v>
                </c:pt>
                <c:pt idx="5244" c:formatCode="h:mm:ss">
                  <c:v>0.455844907407407</c:v>
                </c:pt>
                <c:pt idx="5245" c:formatCode="h:mm:ss">
                  <c:v>0.455856481481481</c:v>
                </c:pt>
                <c:pt idx="5246" c:formatCode="h:mm:ss">
                  <c:v>0.455868055555556</c:v>
                </c:pt>
                <c:pt idx="5247" c:formatCode="h:mm:ss">
                  <c:v>0.45587962962963</c:v>
                </c:pt>
                <c:pt idx="5248" c:formatCode="h:mm:ss">
                  <c:v>0.455891203703704</c:v>
                </c:pt>
                <c:pt idx="5249" c:formatCode="h:mm:ss">
                  <c:v>0.455902777777778</c:v>
                </c:pt>
                <c:pt idx="5250" c:formatCode="h:mm:ss">
                  <c:v>0.455914351851852</c:v>
                </c:pt>
                <c:pt idx="5251" c:formatCode="h:mm:ss">
                  <c:v>0.455925925925926</c:v>
                </c:pt>
                <c:pt idx="5252" c:formatCode="h:mm:ss">
                  <c:v>0.4559375</c:v>
                </c:pt>
                <c:pt idx="5253" c:formatCode="h:mm:ss">
                  <c:v>0.455949074074074</c:v>
                </c:pt>
                <c:pt idx="5254" c:formatCode="h:mm:ss">
                  <c:v>0.455960648148148</c:v>
                </c:pt>
                <c:pt idx="5255" c:formatCode="h:mm:ss">
                  <c:v>0.455972222222222</c:v>
                </c:pt>
                <c:pt idx="5256" c:formatCode="h:mm:ss">
                  <c:v>0.455983796296296</c:v>
                </c:pt>
                <c:pt idx="5257" c:formatCode="h:mm:ss">
                  <c:v>0.45599537037037</c:v>
                </c:pt>
                <c:pt idx="5258" c:formatCode="h:mm:ss">
                  <c:v>0.456006944444444</c:v>
                </c:pt>
                <c:pt idx="5259" c:formatCode="h:mm:ss">
                  <c:v>0.456018518518519</c:v>
                </c:pt>
                <c:pt idx="5260" c:formatCode="h:mm:ss">
                  <c:v>0.456030092592593</c:v>
                </c:pt>
                <c:pt idx="5261" c:formatCode="h:mm:ss">
                  <c:v>0.456041666666667</c:v>
                </c:pt>
                <c:pt idx="5262" c:formatCode="h:mm:ss">
                  <c:v>0.456053240740741</c:v>
                </c:pt>
                <c:pt idx="5263" c:formatCode="h:mm:ss">
                  <c:v>0.456064814814815</c:v>
                </c:pt>
                <c:pt idx="5264" c:formatCode="h:mm:ss">
                  <c:v>0.456076388888889</c:v>
                </c:pt>
                <c:pt idx="5265" c:formatCode="h:mm:ss">
                  <c:v>0.456087962962963</c:v>
                </c:pt>
                <c:pt idx="5266" c:formatCode="h:mm:ss">
                  <c:v>0.456099537037037</c:v>
                </c:pt>
                <c:pt idx="5267" c:formatCode="h:mm:ss">
                  <c:v>0.456111111111111</c:v>
                </c:pt>
                <c:pt idx="5268" c:formatCode="h:mm:ss">
                  <c:v>0.456122685185185</c:v>
                </c:pt>
                <c:pt idx="5269" c:formatCode="h:mm:ss">
                  <c:v>0.456134259259259</c:v>
                </c:pt>
                <c:pt idx="5270" c:formatCode="h:mm:ss">
                  <c:v>0.456145833333333</c:v>
                </c:pt>
                <c:pt idx="5271" c:formatCode="h:mm:ss">
                  <c:v>0.456157407407407</c:v>
                </c:pt>
                <c:pt idx="5272" c:formatCode="h:mm:ss">
                  <c:v>0.456168981481481</c:v>
                </c:pt>
                <c:pt idx="5273" c:formatCode="h:mm:ss">
                  <c:v>0.456180555555556</c:v>
                </c:pt>
                <c:pt idx="5274" c:formatCode="h:mm:ss">
                  <c:v>0.45619212962963</c:v>
                </c:pt>
                <c:pt idx="5275" c:formatCode="h:mm:ss">
                  <c:v>0.456203703703704</c:v>
                </c:pt>
                <c:pt idx="5276" c:formatCode="h:mm:ss">
                  <c:v>0.456215277777778</c:v>
                </c:pt>
                <c:pt idx="5277" c:formatCode="h:mm:ss">
                  <c:v>0.456226851851852</c:v>
                </c:pt>
                <c:pt idx="5278" c:formatCode="h:mm:ss">
                  <c:v>0.456238425925926</c:v>
                </c:pt>
                <c:pt idx="5279" c:formatCode="h:mm:ss">
                  <c:v>0.45625</c:v>
                </c:pt>
                <c:pt idx="5280" c:formatCode="h:mm:ss">
                  <c:v>0.456261574074074</c:v>
                </c:pt>
                <c:pt idx="5281" c:formatCode="h:mm:ss">
                  <c:v>0.456273148148148</c:v>
                </c:pt>
                <c:pt idx="5282" c:formatCode="h:mm:ss">
                  <c:v>0.456284722222222</c:v>
                </c:pt>
                <c:pt idx="5283" c:formatCode="h:mm:ss">
                  <c:v>0.456296296296296</c:v>
                </c:pt>
                <c:pt idx="5284" c:formatCode="h:mm:ss">
                  <c:v>0.45630787037037</c:v>
                </c:pt>
                <c:pt idx="5285" c:formatCode="h:mm:ss">
                  <c:v>0.456319444444444</c:v>
                </c:pt>
                <c:pt idx="5286" c:formatCode="h:mm:ss">
                  <c:v>0.456331018518519</c:v>
                </c:pt>
                <c:pt idx="5287" c:formatCode="h:mm:ss">
                  <c:v>0.456342592592593</c:v>
                </c:pt>
                <c:pt idx="5288" c:formatCode="h:mm:ss">
                  <c:v>0.456354166666667</c:v>
                </c:pt>
                <c:pt idx="5289" c:formatCode="h:mm:ss">
                  <c:v>0.456365740740741</c:v>
                </c:pt>
                <c:pt idx="5290" c:formatCode="h:mm:ss">
                  <c:v>0.456377314814815</c:v>
                </c:pt>
                <c:pt idx="5291" c:formatCode="h:mm:ss">
                  <c:v>0.456388888888889</c:v>
                </c:pt>
                <c:pt idx="5292" c:formatCode="h:mm:ss">
                  <c:v>0.456400462962963</c:v>
                </c:pt>
                <c:pt idx="5293" c:formatCode="h:mm:ss">
                  <c:v>0.456412037037037</c:v>
                </c:pt>
                <c:pt idx="5294" c:formatCode="h:mm:ss">
                  <c:v>0.456423611111111</c:v>
                </c:pt>
                <c:pt idx="5295" c:formatCode="h:mm:ss">
                  <c:v>0.456435185185185</c:v>
                </c:pt>
                <c:pt idx="5296" c:formatCode="h:mm:ss">
                  <c:v>0.456446759259259</c:v>
                </c:pt>
                <c:pt idx="5297" c:formatCode="h:mm:ss">
                  <c:v>0.456458333333333</c:v>
                </c:pt>
                <c:pt idx="5298" c:formatCode="h:mm:ss">
                  <c:v>0.456469907407407</c:v>
                </c:pt>
                <c:pt idx="5299" c:formatCode="h:mm:ss">
                  <c:v>0.456481481481481</c:v>
                </c:pt>
                <c:pt idx="5300" c:formatCode="h:mm:ss">
                  <c:v>0.456493055555556</c:v>
                </c:pt>
                <c:pt idx="5301" c:formatCode="h:mm:ss">
                  <c:v>0.45650462962963</c:v>
                </c:pt>
                <c:pt idx="5302" c:formatCode="h:mm:ss">
                  <c:v>0.456516203703704</c:v>
                </c:pt>
                <c:pt idx="5303" c:formatCode="h:mm:ss">
                  <c:v>0.456527777777778</c:v>
                </c:pt>
                <c:pt idx="5304" c:formatCode="h:mm:ss">
                  <c:v>0.456539351851852</c:v>
                </c:pt>
                <c:pt idx="5305" c:formatCode="h:mm:ss">
                  <c:v>0.456550925925926</c:v>
                </c:pt>
                <c:pt idx="5306" c:formatCode="h:mm:ss">
                  <c:v>0.4565625</c:v>
                </c:pt>
                <c:pt idx="5307" c:formatCode="h:mm:ss">
                  <c:v>0.456574074074074</c:v>
                </c:pt>
                <c:pt idx="5308" c:formatCode="h:mm:ss">
                  <c:v>0.456585648148148</c:v>
                </c:pt>
                <c:pt idx="5309" c:formatCode="h:mm:ss">
                  <c:v>0.456597222222222</c:v>
                </c:pt>
                <c:pt idx="5310" c:formatCode="h:mm:ss">
                  <c:v>0.456608796296296</c:v>
                </c:pt>
                <c:pt idx="5311" c:formatCode="h:mm:ss">
                  <c:v>0.45662037037037</c:v>
                </c:pt>
                <c:pt idx="5312" c:formatCode="h:mm:ss">
                  <c:v>0.456631944444444</c:v>
                </c:pt>
                <c:pt idx="5313" c:formatCode="h:mm:ss">
                  <c:v>0.456643518518519</c:v>
                </c:pt>
                <c:pt idx="5314" c:formatCode="h:mm:ss">
                  <c:v>0.456655092592593</c:v>
                </c:pt>
                <c:pt idx="5315" c:formatCode="h:mm:ss">
                  <c:v>0.456666666666667</c:v>
                </c:pt>
                <c:pt idx="5316" c:formatCode="h:mm:ss">
                  <c:v>0.456678240740741</c:v>
                </c:pt>
                <c:pt idx="5317" c:formatCode="h:mm:ss">
                  <c:v>0.456689814814815</c:v>
                </c:pt>
                <c:pt idx="5318" c:formatCode="h:mm:ss">
                  <c:v>0.456701388888889</c:v>
                </c:pt>
                <c:pt idx="5319" c:formatCode="h:mm:ss">
                  <c:v>0.456712962962963</c:v>
                </c:pt>
                <c:pt idx="5320" c:formatCode="h:mm:ss">
                  <c:v>0.456724537037037</c:v>
                </c:pt>
                <c:pt idx="5321" c:formatCode="h:mm:ss">
                  <c:v>0.456736111111111</c:v>
                </c:pt>
                <c:pt idx="5322" c:formatCode="h:mm:ss">
                  <c:v>0.456747685185185</c:v>
                </c:pt>
                <c:pt idx="5323" c:formatCode="h:mm:ss">
                  <c:v>0.456759259259259</c:v>
                </c:pt>
                <c:pt idx="5324" c:formatCode="h:mm:ss">
                  <c:v>0.456770833333333</c:v>
                </c:pt>
                <c:pt idx="5325" c:formatCode="h:mm:ss">
                  <c:v>0.456782407407407</c:v>
                </c:pt>
                <c:pt idx="5326" c:formatCode="h:mm:ss">
                  <c:v>0.456793981481481</c:v>
                </c:pt>
                <c:pt idx="5327" c:formatCode="h:mm:ss">
                  <c:v>0.456805555555556</c:v>
                </c:pt>
                <c:pt idx="5328" c:formatCode="h:mm:ss">
                  <c:v>0.45681712962963</c:v>
                </c:pt>
                <c:pt idx="5329" c:formatCode="h:mm:ss">
                  <c:v>0.456828703703704</c:v>
                </c:pt>
                <c:pt idx="5330" c:formatCode="h:mm:ss">
                  <c:v>0.456840277777778</c:v>
                </c:pt>
                <c:pt idx="5331" c:formatCode="h:mm:ss">
                  <c:v>0.456851851851852</c:v>
                </c:pt>
                <c:pt idx="5332" c:formatCode="h:mm:ss">
                  <c:v>0.456863425925926</c:v>
                </c:pt>
                <c:pt idx="5333" c:formatCode="h:mm:ss">
                  <c:v>0.456875</c:v>
                </c:pt>
                <c:pt idx="5334" c:formatCode="h:mm:ss">
                  <c:v>0.456886574074074</c:v>
                </c:pt>
                <c:pt idx="5335" c:formatCode="h:mm:ss">
                  <c:v>0.456898148148148</c:v>
                </c:pt>
                <c:pt idx="5336" c:formatCode="h:mm:ss">
                  <c:v>0.456909722222222</c:v>
                </c:pt>
                <c:pt idx="5337" c:formatCode="h:mm:ss">
                  <c:v>0.456921296296296</c:v>
                </c:pt>
                <c:pt idx="5338" c:formatCode="h:mm:ss">
                  <c:v>0.45693287037037</c:v>
                </c:pt>
                <c:pt idx="5339" c:formatCode="h:mm:ss">
                  <c:v>0.456944444444444</c:v>
                </c:pt>
                <c:pt idx="5340" c:formatCode="h:mm:ss">
                  <c:v>0.456956018518518</c:v>
                </c:pt>
                <c:pt idx="5341" c:formatCode="h:mm:ss">
                  <c:v>0.456967592592593</c:v>
                </c:pt>
                <c:pt idx="5342" c:formatCode="h:mm:ss">
                  <c:v>0.456979166666667</c:v>
                </c:pt>
                <c:pt idx="5343" c:formatCode="h:mm:ss">
                  <c:v>0.456990740740741</c:v>
                </c:pt>
                <c:pt idx="5344" c:formatCode="h:mm:ss">
                  <c:v>0.457002314814815</c:v>
                </c:pt>
                <c:pt idx="5345" c:formatCode="h:mm:ss">
                  <c:v>0.457013888888889</c:v>
                </c:pt>
                <c:pt idx="5346" c:formatCode="h:mm:ss">
                  <c:v>0.457025462962963</c:v>
                </c:pt>
                <c:pt idx="5347" c:formatCode="h:mm:ss">
                  <c:v>0.457037037037037</c:v>
                </c:pt>
                <c:pt idx="5348" c:formatCode="h:mm:ss">
                  <c:v>0.457048611111111</c:v>
                </c:pt>
                <c:pt idx="5349" c:formatCode="h:mm:ss">
                  <c:v>0.457060185185185</c:v>
                </c:pt>
                <c:pt idx="5350" c:formatCode="h:mm:ss">
                  <c:v>0.457071759259259</c:v>
                </c:pt>
                <c:pt idx="5351" c:formatCode="h:mm:ss">
                  <c:v>0.457083333333333</c:v>
                </c:pt>
                <c:pt idx="5352" c:formatCode="h:mm:ss">
                  <c:v>0.457094907407407</c:v>
                </c:pt>
                <c:pt idx="5353" c:formatCode="h:mm:ss">
                  <c:v>0.457106481481482</c:v>
                </c:pt>
                <c:pt idx="5354" c:formatCode="h:mm:ss">
                  <c:v>0.457118055555556</c:v>
                </c:pt>
                <c:pt idx="5355" c:formatCode="h:mm:ss">
                  <c:v>0.45712962962963</c:v>
                </c:pt>
                <c:pt idx="5356" c:formatCode="h:mm:ss">
                  <c:v>0.457141203703704</c:v>
                </c:pt>
                <c:pt idx="5357" c:formatCode="h:mm:ss">
                  <c:v>0.457152777777778</c:v>
                </c:pt>
                <c:pt idx="5358" c:formatCode="h:mm:ss">
                  <c:v>0.457164351851852</c:v>
                </c:pt>
                <c:pt idx="5359" c:formatCode="h:mm:ss">
                  <c:v>0.457175925925926</c:v>
                </c:pt>
                <c:pt idx="5360" c:formatCode="h:mm:ss">
                  <c:v>0.4571875</c:v>
                </c:pt>
                <c:pt idx="5361" c:formatCode="h:mm:ss">
                  <c:v>0.457199074074074</c:v>
                </c:pt>
                <c:pt idx="5362" c:formatCode="h:mm:ss">
                  <c:v>0.457210648148148</c:v>
                </c:pt>
                <c:pt idx="5363" c:formatCode="h:mm:ss">
                  <c:v>0.457222222222222</c:v>
                </c:pt>
                <c:pt idx="5364" c:formatCode="h:mm:ss">
                  <c:v>0.457233796296296</c:v>
                </c:pt>
                <c:pt idx="5365" c:formatCode="h:mm:ss">
                  <c:v>0.45724537037037</c:v>
                </c:pt>
                <c:pt idx="5366" c:formatCode="h:mm:ss">
                  <c:v>0.457256944444444</c:v>
                </c:pt>
                <c:pt idx="5367" c:formatCode="h:mm:ss">
                  <c:v>0.457268518518519</c:v>
                </c:pt>
                <c:pt idx="5368" c:formatCode="h:mm:ss">
                  <c:v>0.457280092592593</c:v>
                </c:pt>
                <c:pt idx="5369" c:formatCode="h:mm:ss">
                  <c:v>0.457291666666667</c:v>
                </c:pt>
                <c:pt idx="5370" c:formatCode="h:mm:ss">
                  <c:v>0.457303240740741</c:v>
                </c:pt>
                <c:pt idx="5371" c:formatCode="h:mm:ss">
                  <c:v>0.457314814814815</c:v>
                </c:pt>
                <c:pt idx="5372" c:formatCode="h:mm:ss">
                  <c:v>0.457326388888889</c:v>
                </c:pt>
                <c:pt idx="5373" c:formatCode="h:mm:ss">
                  <c:v>0.457337962962963</c:v>
                </c:pt>
                <c:pt idx="5374" c:formatCode="h:mm:ss">
                  <c:v>0.457349537037037</c:v>
                </c:pt>
                <c:pt idx="5375" c:formatCode="h:mm:ss">
                  <c:v>0.457361111111111</c:v>
                </c:pt>
                <c:pt idx="5376" c:formatCode="h:mm:ss">
                  <c:v>0.457372685185185</c:v>
                </c:pt>
                <c:pt idx="5377" c:formatCode="h:mm:ss">
                  <c:v>0.457384259259259</c:v>
                </c:pt>
                <c:pt idx="5378" c:formatCode="h:mm:ss">
                  <c:v>0.457395833333333</c:v>
                </c:pt>
                <c:pt idx="5379" c:formatCode="h:mm:ss">
                  <c:v>0.457407407407407</c:v>
                </c:pt>
                <c:pt idx="5380" c:formatCode="h:mm:ss">
                  <c:v>0.457418981481481</c:v>
                </c:pt>
                <c:pt idx="5381" c:formatCode="h:mm:ss">
                  <c:v>0.457430555555556</c:v>
                </c:pt>
                <c:pt idx="5382" c:formatCode="h:mm:ss">
                  <c:v>0.45744212962963</c:v>
                </c:pt>
                <c:pt idx="5383" c:formatCode="h:mm:ss">
                  <c:v>0.457453703703704</c:v>
                </c:pt>
                <c:pt idx="5384" c:formatCode="h:mm:ss">
                  <c:v>0.457465277777778</c:v>
                </c:pt>
                <c:pt idx="5385" c:formatCode="h:mm:ss">
                  <c:v>0.457476851851852</c:v>
                </c:pt>
                <c:pt idx="5386" c:formatCode="h:mm:ss">
                  <c:v>0.457488425925926</c:v>
                </c:pt>
                <c:pt idx="5387" c:formatCode="h:mm:ss">
                  <c:v>0.4575</c:v>
                </c:pt>
                <c:pt idx="5388" c:formatCode="h:mm:ss">
                  <c:v>0.457511574074074</c:v>
                </c:pt>
                <c:pt idx="5389" c:formatCode="h:mm:ss">
                  <c:v>0.457523148148148</c:v>
                </c:pt>
                <c:pt idx="5390" c:formatCode="h:mm:ss">
                  <c:v>0.457534722222222</c:v>
                </c:pt>
                <c:pt idx="5391" c:formatCode="h:mm:ss">
                  <c:v>0.457546296296296</c:v>
                </c:pt>
                <c:pt idx="5392" c:formatCode="h:mm:ss">
                  <c:v>0.45755787037037</c:v>
                </c:pt>
                <c:pt idx="5393" c:formatCode="h:mm:ss">
                  <c:v>0.457569444444444</c:v>
                </c:pt>
                <c:pt idx="5394" c:formatCode="h:mm:ss">
                  <c:v>0.457581018518519</c:v>
                </c:pt>
                <c:pt idx="5395" c:formatCode="h:mm:ss">
                  <c:v>0.457592592592593</c:v>
                </c:pt>
                <c:pt idx="5396" c:formatCode="h:mm:ss">
                  <c:v>0.457604166666667</c:v>
                </c:pt>
                <c:pt idx="5397" c:formatCode="h:mm:ss">
                  <c:v>0.457615740740741</c:v>
                </c:pt>
                <c:pt idx="5398" c:formatCode="h:mm:ss">
                  <c:v>0.457627314814815</c:v>
                </c:pt>
                <c:pt idx="5399" c:formatCode="h:mm:ss">
                  <c:v>0.457638888888889</c:v>
                </c:pt>
                <c:pt idx="5400" c:formatCode="h:mm:ss">
                  <c:v>0.457650462962963</c:v>
                </c:pt>
                <c:pt idx="5401" c:formatCode="h:mm:ss">
                  <c:v>0.457662037037037</c:v>
                </c:pt>
                <c:pt idx="5402" c:formatCode="h:mm:ss">
                  <c:v>0.457673611111111</c:v>
                </c:pt>
                <c:pt idx="5403" c:formatCode="h:mm:ss">
                  <c:v>0.457685185185185</c:v>
                </c:pt>
                <c:pt idx="5404" c:formatCode="h:mm:ss">
                  <c:v>0.457696759259259</c:v>
                </c:pt>
                <c:pt idx="5405" c:formatCode="h:mm:ss">
                  <c:v>0.457708333333333</c:v>
                </c:pt>
                <c:pt idx="5406" c:formatCode="h:mm:ss">
                  <c:v>0.457719907407407</c:v>
                </c:pt>
                <c:pt idx="5407" c:formatCode="h:mm:ss">
                  <c:v>0.457731481481481</c:v>
                </c:pt>
                <c:pt idx="5408" c:formatCode="h:mm:ss">
                  <c:v>0.457743055555556</c:v>
                </c:pt>
                <c:pt idx="5409" c:formatCode="h:mm:ss">
                  <c:v>0.45775462962963</c:v>
                </c:pt>
                <c:pt idx="5410" c:formatCode="h:mm:ss">
                  <c:v>0.457766203703704</c:v>
                </c:pt>
                <c:pt idx="5411" c:formatCode="h:mm:ss">
                  <c:v>0.457777777777778</c:v>
                </c:pt>
                <c:pt idx="5412" c:formatCode="h:mm:ss">
                  <c:v>0.457789351851852</c:v>
                </c:pt>
                <c:pt idx="5413" c:formatCode="h:mm:ss">
                  <c:v>0.457800925925926</c:v>
                </c:pt>
                <c:pt idx="5414" c:formatCode="h:mm:ss">
                  <c:v>0.4578125</c:v>
                </c:pt>
                <c:pt idx="5415" c:formatCode="h:mm:ss">
                  <c:v>0.457824074074074</c:v>
                </c:pt>
                <c:pt idx="5416" c:formatCode="h:mm:ss">
                  <c:v>0.457835648148148</c:v>
                </c:pt>
                <c:pt idx="5417" c:formatCode="h:mm:ss">
                  <c:v>0.457847222222222</c:v>
                </c:pt>
                <c:pt idx="5418" c:formatCode="h:mm:ss">
                  <c:v>0.457858796296296</c:v>
                </c:pt>
                <c:pt idx="5419" c:formatCode="h:mm:ss">
                  <c:v>0.45787037037037</c:v>
                </c:pt>
                <c:pt idx="5420" c:formatCode="h:mm:ss">
                  <c:v>0.457881944444444</c:v>
                </c:pt>
                <c:pt idx="5421" c:formatCode="h:mm:ss">
                  <c:v>0.457893518518519</c:v>
                </c:pt>
                <c:pt idx="5422" c:formatCode="h:mm:ss">
                  <c:v>0.457905092592593</c:v>
                </c:pt>
                <c:pt idx="5423" c:formatCode="h:mm:ss">
                  <c:v>0.457916666666667</c:v>
                </c:pt>
                <c:pt idx="5424" c:formatCode="h:mm:ss">
                  <c:v>0.457928240740741</c:v>
                </c:pt>
                <c:pt idx="5425" c:formatCode="h:mm:ss">
                  <c:v>0.457939814814815</c:v>
                </c:pt>
                <c:pt idx="5426" c:formatCode="h:mm:ss">
                  <c:v>0.457951388888889</c:v>
                </c:pt>
                <c:pt idx="5427" c:formatCode="h:mm:ss">
                  <c:v>0.457962962962963</c:v>
                </c:pt>
                <c:pt idx="5428" c:formatCode="h:mm:ss">
                  <c:v>0.457974537037037</c:v>
                </c:pt>
                <c:pt idx="5429" c:formatCode="h:mm:ss">
                  <c:v>0.457986111111111</c:v>
                </c:pt>
                <c:pt idx="5430" c:formatCode="h:mm:ss">
                  <c:v>0.457997685185185</c:v>
                </c:pt>
                <c:pt idx="5431" c:formatCode="h:mm:ss">
                  <c:v>0.458009259259259</c:v>
                </c:pt>
                <c:pt idx="5432" c:formatCode="h:mm:ss">
                  <c:v>0.458020833333333</c:v>
                </c:pt>
                <c:pt idx="5433" c:formatCode="h:mm:ss">
                  <c:v>0.458032407407407</c:v>
                </c:pt>
                <c:pt idx="5434" c:formatCode="h:mm:ss">
                  <c:v>0.458043981481481</c:v>
                </c:pt>
                <c:pt idx="5435" c:formatCode="h:mm:ss">
                  <c:v>0.458055555555556</c:v>
                </c:pt>
                <c:pt idx="5436" c:formatCode="h:mm:ss">
                  <c:v>0.45806712962963</c:v>
                </c:pt>
                <c:pt idx="5437" c:formatCode="h:mm:ss">
                  <c:v>0.458078703703704</c:v>
                </c:pt>
                <c:pt idx="5438" c:formatCode="h:mm:ss">
                  <c:v>0.458090277777778</c:v>
                </c:pt>
                <c:pt idx="5439" c:formatCode="h:mm:ss">
                  <c:v>0.458101851851852</c:v>
                </c:pt>
                <c:pt idx="5440" c:formatCode="h:mm:ss">
                  <c:v>0.458113425925926</c:v>
                </c:pt>
                <c:pt idx="5441" c:formatCode="h:mm:ss">
                  <c:v>0.458125</c:v>
                </c:pt>
                <c:pt idx="5442" c:formatCode="h:mm:ss">
                  <c:v>0.458136574074074</c:v>
                </c:pt>
                <c:pt idx="5443" c:formatCode="h:mm:ss">
                  <c:v>0.458148148148148</c:v>
                </c:pt>
                <c:pt idx="5444" c:formatCode="h:mm:ss">
                  <c:v>0.458159722222222</c:v>
                </c:pt>
                <c:pt idx="5445" c:formatCode="h:mm:ss">
                  <c:v>0.458171296296296</c:v>
                </c:pt>
                <c:pt idx="5446" c:formatCode="h:mm:ss">
                  <c:v>0.45818287037037</c:v>
                </c:pt>
                <c:pt idx="5447" c:formatCode="h:mm:ss">
                  <c:v>0.458194444444444</c:v>
                </c:pt>
                <c:pt idx="5448" c:formatCode="h:mm:ss">
                  <c:v>0.458206018518519</c:v>
                </c:pt>
                <c:pt idx="5449" c:formatCode="h:mm:ss">
                  <c:v>0.458217592592593</c:v>
                </c:pt>
                <c:pt idx="5450" c:formatCode="h:mm:ss">
                  <c:v>0.458229166666667</c:v>
                </c:pt>
                <c:pt idx="5451" c:formatCode="h:mm:ss">
                  <c:v>0.458240740740741</c:v>
                </c:pt>
                <c:pt idx="5452" c:formatCode="h:mm:ss">
                  <c:v>0.458252314814815</c:v>
                </c:pt>
                <c:pt idx="5453" c:formatCode="h:mm:ss">
                  <c:v>0.458263888888889</c:v>
                </c:pt>
                <c:pt idx="5454" c:formatCode="h:mm:ss">
                  <c:v>0.458275462962963</c:v>
                </c:pt>
                <c:pt idx="5455" c:formatCode="h:mm:ss">
                  <c:v>0.458287037037037</c:v>
                </c:pt>
                <c:pt idx="5456" c:formatCode="h:mm:ss">
                  <c:v>0.458298611111111</c:v>
                </c:pt>
                <c:pt idx="5457" c:formatCode="h:mm:ss">
                  <c:v>0.458310185185185</c:v>
                </c:pt>
                <c:pt idx="5458" c:formatCode="h:mm:ss">
                  <c:v>0.458321759259259</c:v>
                </c:pt>
                <c:pt idx="5459" c:formatCode="h:mm:ss">
                  <c:v>0.458333333333333</c:v>
                </c:pt>
                <c:pt idx="5460" c:formatCode="h:mm:ss">
                  <c:v>0.458344907407407</c:v>
                </c:pt>
                <c:pt idx="5461" c:formatCode="h:mm:ss">
                  <c:v>0.458356481481482</c:v>
                </c:pt>
                <c:pt idx="5462" c:formatCode="h:mm:ss">
                  <c:v>0.458368055555556</c:v>
                </c:pt>
                <c:pt idx="5463" c:formatCode="h:mm:ss">
                  <c:v>0.45837962962963</c:v>
                </c:pt>
                <c:pt idx="5464" c:formatCode="h:mm:ss">
                  <c:v>0.458391203703704</c:v>
                </c:pt>
                <c:pt idx="5465" c:formatCode="h:mm:ss">
                  <c:v>0.458402777777778</c:v>
                </c:pt>
                <c:pt idx="5466" c:formatCode="h:mm:ss">
                  <c:v>0.458414351851852</c:v>
                </c:pt>
                <c:pt idx="5467" c:formatCode="h:mm:ss">
                  <c:v>0.458425925925926</c:v>
                </c:pt>
                <c:pt idx="5468" c:formatCode="h:mm:ss">
                  <c:v>0.4584375</c:v>
                </c:pt>
                <c:pt idx="5469" c:formatCode="h:mm:ss">
                  <c:v>0.458449074074074</c:v>
                </c:pt>
                <c:pt idx="5470" c:formatCode="h:mm:ss">
                  <c:v>0.458460648148148</c:v>
                </c:pt>
                <c:pt idx="5471" c:formatCode="h:mm:ss">
                  <c:v>0.458472222222222</c:v>
                </c:pt>
                <c:pt idx="5472" c:formatCode="h:mm:ss">
                  <c:v>0.458483796296296</c:v>
                </c:pt>
                <c:pt idx="5473" c:formatCode="h:mm:ss">
                  <c:v>0.45849537037037</c:v>
                </c:pt>
                <c:pt idx="5474" c:formatCode="h:mm:ss">
                  <c:v>0.458506944444444</c:v>
                </c:pt>
                <c:pt idx="5475" c:formatCode="h:mm:ss">
                  <c:v>0.458518518518519</c:v>
                </c:pt>
                <c:pt idx="5476" c:formatCode="h:mm:ss">
                  <c:v>0.458530092592593</c:v>
                </c:pt>
                <c:pt idx="5477" c:formatCode="h:mm:ss">
                  <c:v>0.458541666666667</c:v>
                </c:pt>
                <c:pt idx="5478" c:formatCode="h:mm:ss">
                  <c:v>0.458553240740741</c:v>
                </c:pt>
                <c:pt idx="5479" c:formatCode="h:mm:ss">
                  <c:v>0.458564814814815</c:v>
                </c:pt>
                <c:pt idx="5480" c:formatCode="h:mm:ss">
                  <c:v>0.458576388888889</c:v>
                </c:pt>
                <c:pt idx="5481" c:formatCode="h:mm:ss">
                  <c:v>0.458587962962963</c:v>
                </c:pt>
                <c:pt idx="5482" c:formatCode="h:mm:ss">
                  <c:v>0.458599537037037</c:v>
                </c:pt>
                <c:pt idx="5483" c:formatCode="h:mm:ss">
                  <c:v>0.458611111111111</c:v>
                </c:pt>
                <c:pt idx="5484" c:formatCode="h:mm:ss">
                  <c:v>0.458622685185185</c:v>
                </c:pt>
                <c:pt idx="5485" c:formatCode="h:mm:ss">
                  <c:v>0.458634259259259</c:v>
                </c:pt>
                <c:pt idx="5486" c:formatCode="h:mm:ss">
                  <c:v>0.458645833333333</c:v>
                </c:pt>
                <c:pt idx="5487" c:formatCode="h:mm:ss">
                  <c:v>0.458657407407407</c:v>
                </c:pt>
                <c:pt idx="5488" c:formatCode="h:mm:ss">
                  <c:v>0.458668981481481</c:v>
                </c:pt>
                <c:pt idx="5489" c:formatCode="h:mm:ss">
                  <c:v>0.458680555555556</c:v>
                </c:pt>
                <c:pt idx="5490" c:formatCode="h:mm:ss">
                  <c:v>0.45869212962963</c:v>
                </c:pt>
                <c:pt idx="5491" c:formatCode="h:mm:ss">
                  <c:v>0.458703703703704</c:v>
                </c:pt>
                <c:pt idx="5492" c:formatCode="h:mm:ss">
                  <c:v>0.458715277777778</c:v>
                </c:pt>
                <c:pt idx="5493" c:formatCode="h:mm:ss">
                  <c:v>0.458726851851852</c:v>
                </c:pt>
                <c:pt idx="5494" c:formatCode="h:mm:ss">
                  <c:v>0.458738425925926</c:v>
                </c:pt>
                <c:pt idx="5495" c:formatCode="h:mm:ss">
                  <c:v>0.45875</c:v>
                </c:pt>
                <c:pt idx="5496" c:formatCode="h:mm:ss">
                  <c:v>0.458761574074074</c:v>
                </c:pt>
                <c:pt idx="5497" c:formatCode="h:mm:ss">
                  <c:v>0.458773148148148</c:v>
                </c:pt>
                <c:pt idx="5498" c:formatCode="h:mm:ss">
                  <c:v>0.458784722222222</c:v>
                </c:pt>
                <c:pt idx="5499" c:formatCode="h:mm:ss">
                  <c:v>0.458796296296296</c:v>
                </c:pt>
                <c:pt idx="5500" c:formatCode="h:mm:ss">
                  <c:v>0.45880787037037</c:v>
                </c:pt>
                <c:pt idx="5501" c:formatCode="h:mm:ss">
                  <c:v>0.458819444444444</c:v>
                </c:pt>
                <c:pt idx="5502" c:formatCode="h:mm:ss">
                  <c:v>0.458831018518518</c:v>
                </c:pt>
                <c:pt idx="5503" c:formatCode="h:mm:ss">
                  <c:v>0.458842592592593</c:v>
                </c:pt>
                <c:pt idx="5504" c:formatCode="h:mm:ss">
                  <c:v>0.458854166666667</c:v>
                </c:pt>
                <c:pt idx="5505" c:formatCode="h:mm:ss">
                  <c:v>0.458865740740741</c:v>
                </c:pt>
                <c:pt idx="5506" c:formatCode="h:mm:ss">
                  <c:v>0.458877314814815</c:v>
                </c:pt>
                <c:pt idx="5507" c:formatCode="h:mm:ss">
                  <c:v>0.458888888888889</c:v>
                </c:pt>
                <c:pt idx="5508" c:formatCode="h:mm:ss">
                  <c:v>0.458900462962963</c:v>
                </c:pt>
                <c:pt idx="5509" c:formatCode="h:mm:ss">
                  <c:v>0.458912037037037</c:v>
                </c:pt>
                <c:pt idx="5510" c:formatCode="h:mm:ss">
                  <c:v>0.458923611111111</c:v>
                </c:pt>
                <c:pt idx="5511" c:formatCode="h:mm:ss">
                  <c:v>0.458935185185185</c:v>
                </c:pt>
                <c:pt idx="5512" c:formatCode="h:mm:ss">
                  <c:v>0.458946759259259</c:v>
                </c:pt>
                <c:pt idx="5513" c:formatCode="h:mm:ss">
                  <c:v>0.458958333333333</c:v>
                </c:pt>
                <c:pt idx="5514" c:formatCode="h:mm:ss">
                  <c:v>0.458969907407407</c:v>
                </c:pt>
                <c:pt idx="5515" c:formatCode="h:mm:ss">
                  <c:v>0.458981481481481</c:v>
                </c:pt>
                <c:pt idx="5516" c:formatCode="h:mm:ss">
                  <c:v>0.458993055555556</c:v>
                </c:pt>
                <c:pt idx="5517" c:formatCode="h:mm:ss">
                  <c:v>0.45900462962963</c:v>
                </c:pt>
                <c:pt idx="5518" c:formatCode="h:mm:ss">
                  <c:v>0.459016203703704</c:v>
                </c:pt>
                <c:pt idx="5519" c:formatCode="h:mm:ss">
                  <c:v>0.459027777777778</c:v>
                </c:pt>
                <c:pt idx="5520" c:formatCode="h:mm:ss">
                  <c:v>0.459039351851852</c:v>
                </c:pt>
                <c:pt idx="5521" c:formatCode="h:mm:ss">
                  <c:v>0.459050925925926</c:v>
                </c:pt>
                <c:pt idx="5522" c:formatCode="h:mm:ss">
                  <c:v>0.4590625</c:v>
                </c:pt>
                <c:pt idx="5523" c:formatCode="h:mm:ss">
                  <c:v>0.459074074074074</c:v>
                </c:pt>
                <c:pt idx="5524" c:formatCode="h:mm:ss">
                  <c:v>0.459085648148148</c:v>
                </c:pt>
                <c:pt idx="5525" c:formatCode="h:mm:ss">
                  <c:v>0.459097222222222</c:v>
                </c:pt>
                <c:pt idx="5526" c:formatCode="h:mm:ss">
                  <c:v>0.459108796296296</c:v>
                </c:pt>
                <c:pt idx="5527" c:formatCode="h:mm:ss">
                  <c:v>0.45912037037037</c:v>
                </c:pt>
                <c:pt idx="5528" c:formatCode="h:mm:ss">
                  <c:v>0.459131944444444</c:v>
                </c:pt>
                <c:pt idx="5529" c:formatCode="h:mm:ss">
                  <c:v>0.459143518518518</c:v>
                </c:pt>
                <c:pt idx="5530" c:formatCode="h:mm:ss">
                  <c:v>0.459155092592593</c:v>
                </c:pt>
                <c:pt idx="5531" c:formatCode="h:mm:ss">
                  <c:v>0.459166666666667</c:v>
                </c:pt>
                <c:pt idx="5532" c:formatCode="h:mm:ss">
                  <c:v>0.459178240740741</c:v>
                </c:pt>
                <c:pt idx="5533" c:formatCode="h:mm:ss">
                  <c:v>0.459189814814815</c:v>
                </c:pt>
                <c:pt idx="5534" c:formatCode="h:mm:ss">
                  <c:v>0.459201388888889</c:v>
                </c:pt>
                <c:pt idx="5535" c:formatCode="h:mm:ss">
                  <c:v>0.459212962962963</c:v>
                </c:pt>
                <c:pt idx="5536" c:formatCode="h:mm:ss">
                  <c:v>0.459224537037037</c:v>
                </c:pt>
                <c:pt idx="5537" c:formatCode="h:mm:ss">
                  <c:v>0.459236111111111</c:v>
                </c:pt>
                <c:pt idx="5538" c:formatCode="h:mm:ss">
                  <c:v>0.459247685185185</c:v>
                </c:pt>
                <c:pt idx="5539" c:formatCode="h:mm:ss">
                  <c:v>0.459259259259259</c:v>
                </c:pt>
                <c:pt idx="5540" c:formatCode="h:mm:ss">
                  <c:v>0.459270833333333</c:v>
                </c:pt>
                <c:pt idx="5541" c:formatCode="h:mm:ss">
                  <c:v>0.459282407407407</c:v>
                </c:pt>
                <c:pt idx="5542" c:formatCode="h:mm:ss">
                  <c:v>0.459293981481481</c:v>
                </c:pt>
                <c:pt idx="5543" c:formatCode="h:mm:ss">
                  <c:v>0.459305555555556</c:v>
                </c:pt>
                <c:pt idx="5544" c:formatCode="h:mm:ss">
                  <c:v>0.45931712962963</c:v>
                </c:pt>
                <c:pt idx="5545" c:formatCode="h:mm:ss">
                  <c:v>0.459328703703704</c:v>
                </c:pt>
                <c:pt idx="5546" c:formatCode="h:mm:ss">
                  <c:v>0.459340277777778</c:v>
                </c:pt>
                <c:pt idx="5547" c:formatCode="h:mm:ss">
                  <c:v>0.459351851851852</c:v>
                </c:pt>
                <c:pt idx="5548" c:formatCode="h:mm:ss">
                  <c:v>0.459363425925926</c:v>
                </c:pt>
                <c:pt idx="5549" c:formatCode="h:mm:ss">
                  <c:v>0.459375</c:v>
                </c:pt>
                <c:pt idx="5550" c:formatCode="h:mm:ss">
                  <c:v>0.459386574074074</c:v>
                </c:pt>
                <c:pt idx="5551" c:formatCode="h:mm:ss">
                  <c:v>0.459398148148148</c:v>
                </c:pt>
                <c:pt idx="5552" c:formatCode="h:mm:ss">
                  <c:v>0.459409722222222</c:v>
                </c:pt>
                <c:pt idx="5553" c:formatCode="h:mm:ss">
                  <c:v>0.459421296296296</c:v>
                </c:pt>
                <c:pt idx="5554" c:formatCode="h:mm:ss">
                  <c:v>0.45943287037037</c:v>
                </c:pt>
                <c:pt idx="5555" c:formatCode="h:mm:ss">
                  <c:v>0.459444444444444</c:v>
                </c:pt>
                <c:pt idx="5556" c:formatCode="h:mm:ss">
                  <c:v>0.459456018518519</c:v>
                </c:pt>
                <c:pt idx="5557" c:formatCode="h:mm:ss">
                  <c:v>0.459467592592593</c:v>
                </c:pt>
                <c:pt idx="5558" c:formatCode="h:mm:ss">
                  <c:v>0.459479166666667</c:v>
                </c:pt>
                <c:pt idx="5559" c:formatCode="h:mm:ss">
                  <c:v>0.459490740740741</c:v>
                </c:pt>
                <c:pt idx="5560" c:formatCode="h:mm:ss">
                  <c:v>0.459502314814815</c:v>
                </c:pt>
                <c:pt idx="5561" c:formatCode="h:mm:ss">
                  <c:v>0.459513888888889</c:v>
                </c:pt>
                <c:pt idx="5562" c:formatCode="h:mm:ss">
                  <c:v>0.459525462962963</c:v>
                </c:pt>
                <c:pt idx="5563" c:formatCode="h:mm:ss">
                  <c:v>0.459537037037037</c:v>
                </c:pt>
                <c:pt idx="5564" c:formatCode="h:mm:ss">
                  <c:v>0.459548611111111</c:v>
                </c:pt>
                <c:pt idx="5565" c:formatCode="h:mm:ss">
                  <c:v>0.459560185185185</c:v>
                </c:pt>
                <c:pt idx="5566" c:formatCode="h:mm:ss">
                  <c:v>0.459571759259259</c:v>
                </c:pt>
                <c:pt idx="5567" c:formatCode="h:mm:ss">
                  <c:v>0.459583333333333</c:v>
                </c:pt>
                <c:pt idx="5568" c:formatCode="h:mm:ss">
                  <c:v>0.459594907407407</c:v>
                </c:pt>
                <c:pt idx="5569" c:formatCode="h:mm:ss">
                  <c:v>0.459606481481481</c:v>
                </c:pt>
                <c:pt idx="5570" c:formatCode="h:mm:ss">
                  <c:v>0.459618055555556</c:v>
                </c:pt>
                <c:pt idx="5571" c:formatCode="h:mm:ss">
                  <c:v>0.45962962962963</c:v>
                </c:pt>
                <c:pt idx="5572" c:formatCode="h:mm:ss">
                  <c:v>0.459641203703704</c:v>
                </c:pt>
                <c:pt idx="5573" c:formatCode="h:mm:ss">
                  <c:v>0.459652777777778</c:v>
                </c:pt>
                <c:pt idx="5574" c:formatCode="h:mm:ss">
                  <c:v>0.459664351851852</c:v>
                </c:pt>
                <c:pt idx="5575" c:formatCode="h:mm:ss">
                  <c:v>0.459675925925926</c:v>
                </c:pt>
                <c:pt idx="5576" c:formatCode="h:mm:ss">
                  <c:v>0.4596875</c:v>
                </c:pt>
                <c:pt idx="5577" c:formatCode="h:mm:ss">
                  <c:v>0.459699074074074</c:v>
                </c:pt>
                <c:pt idx="5578" c:formatCode="h:mm:ss">
                  <c:v>0.459710648148148</c:v>
                </c:pt>
                <c:pt idx="5579" c:formatCode="h:mm:ss">
                  <c:v>0.459722222222222</c:v>
                </c:pt>
                <c:pt idx="5580" c:formatCode="h:mm:ss">
                  <c:v>0.459733796296296</c:v>
                </c:pt>
                <c:pt idx="5581" c:formatCode="h:mm:ss">
                  <c:v>0.45974537037037</c:v>
                </c:pt>
                <c:pt idx="5582" c:formatCode="h:mm:ss">
                  <c:v>0.459756944444444</c:v>
                </c:pt>
                <c:pt idx="5583" c:formatCode="h:mm:ss">
                  <c:v>0.459768518518519</c:v>
                </c:pt>
                <c:pt idx="5584" c:formatCode="h:mm:ss">
                  <c:v>0.459780092592593</c:v>
                </c:pt>
                <c:pt idx="5585" c:formatCode="h:mm:ss">
                  <c:v>0.459791666666667</c:v>
                </c:pt>
                <c:pt idx="5586" c:formatCode="h:mm:ss">
                  <c:v>0.459803240740741</c:v>
                </c:pt>
                <c:pt idx="5587" c:formatCode="h:mm:ss">
                  <c:v>0.459814814814815</c:v>
                </c:pt>
                <c:pt idx="5588" c:formatCode="h:mm:ss">
                  <c:v>0.459826388888889</c:v>
                </c:pt>
                <c:pt idx="5589" c:formatCode="h:mm:ss">
                  <c:v>0.459837962962963</c:v>
                </c:pt>
                <c:pt idx="5590" c:formatCode="h:mm:ss">
                  <c:v>0.459849537037037</c:v>
                </c:pt>
                <c:pt idx="5591" c:formatCode="h:mm:ss">
                  <c:v>0.459861111111111</c:v>
                </c:pt>
                <c:pt idx="5592" c:formatCode="h:mm:ss">
                  <c:v>0.459872685185185</c:v>
                </c:pt>
                <c:pt idx="5593" c:formatCode="h:mm:ss">
                  <c:v>0.459884259259259</c:v>
                </c:pt>
                <c:pt idx="5594" c:formatCode="h:mm:ss">
                  <c:v>0.459895833333333</c:v>
                </c:pt>
                <c:pt idx="5595" c:formatCode="h:mm:ss">
                  <c:v>0.459907407407407</c:v>
                </c:pt>
                <c:pt idx="5596" c:formatCode="h:mm:ss">
                  <c:v>0.459918981481481</c:v>
                </c:pt>
                <c:pt idx="5597" c:formatCode="h:mm:ss">
                  <c:v>0.459930555555556</c:v>
                </c:pt>
                <c:pt idx="5598" c:formatCode="h:mm:ss">
                  <c:v>0.45994212962963</c:v>
                </c:pt>
                <c:pt idx="5599" c:formatCode="h:mm:ss">
                  <c:v>0.459953703703704</c:v>
                </c:pt>
                <c:pt idx="5600" c:formatCode="h:mm:ss">
                  <c:v>0.459965277777778</c:v>
                </c:pt>
                <c:pt idx="5601" c:formatCode="h:mm:ss">
                  <c:v>0.459976851851852</c:v>
                </c:pt>
                <c:pt idx="5602" c:formatCode="h:mm:ss">
                  <c:v>0.459988425925926</c:v>
                </c:pt>
                <c:pt idx="5603" c:formatCode="h:mm:ss">
                  <c:v>0.46</c:v>
                </c:pt>
                <c:pt idx="5604" c:formatCode="h:mm:ss">
                  <c:v>0.460011574074074</c:v>
                </c:pt>
                <c:pt idx="5605" c:formatCode="h:mm:ss">
                  <c:v>0.460023148148148</c:v>
                </c:pt>
                <c:pt idx="5606" c:formatCode="h:mm:ss">
                  <c:v>0.460034722222222</c:v>
                </c:pt>
                <c:pt idx="5607" c:formatCode="h:mm:ss">
                  <c:v>0.460046296296296</c:v>
                </c:pt>
                <c:pt idx="5608" c:formatCode="h:mm:ss">
                  <c:v>0.46005787037037</c:v>
                </c:pt>
                <c:pt idx="5609" c:formatCode="h:mm:ss">
                  <c:v>0.460069444444444</c:v>
                </c:pt>
                <c:pt idx="5610" c:formatCode="h:mm:ss">
                  <c:v>0.460081018518519</c:v>
                </c:pt>
                <c:pt idx="5611" c:formatCode="h:mm:ss">
                  <c:v>0.460092592592593</c:v>
                </c:pt>
                <c:pt idx="5612" c:formatCode="h:mm:ss">
                  <c:v>0.460104166666667</c:v>
                </c:pt>
                <c:pt idx="5613" c:formatCode="h:mm:ss">
                  <c:v>0.460115740740741</c:v>
                </c:pt>
                <c:pt idx="5614" c:formatCode="h:mm:ss">
                  <c:v>0.460127314814815</c:v>
                </c:pt>
                <c:pt idx="5615" c:formatCode="h:mm:ss">
                  <c:v>0.460138888888889</c:v>
                </c:pt>
                <c:pt idx="5616" c:formatCode="h:mm:ss">
                  <c:v>0.460150462962963</c:v>
                </c:pt>
                <c:pt idx="5617" c:formatCode="h:mm:ss">
                  <c:v>0.460162037037037</c:v>
                </c:pt>
                <c:pt idx="5618" c:formatCode="h:mm:ss">
                  <c:v>0.460173611111111</c:v>
                </c:pt>
                <c:pt idx="5619" c:formatCode="h:mm:ss">
                  <c:v>0.460185185185185</c:v>
                </c:pt>
                <c:pt idx="5620" c:formatCode="h:mm:ss">
                  <c:v>0.460196759259259</c:v>
                </c:pt>
                <c:pt idx="5621" c:formatCode="h:mm:ss">
                  <c:v>0.460208333333333</c:v>
                </c:pt>
                <c:pt idx="5622" c:formatCode="h:mm:ss">
                  <c:v>0.460219907407407</c:v>
                </c:pt>
                <c:pt idx="5623" c:formatCode="h:mm:ss">
                  <c:v>0.460231481481481</c:v>
                </c:pt>
                <c:pt idx="5624" c:formatCode="h:mm:ss">
                  <c:v>0.460243055555556</c:v>
                </c:pt>
                <c:pt idx="5625" c:formatCode="h:mm:ss">
                  <c:v>0.46025462962963</c:v>
                </c:pt>
                <c:pt idx="5626" c:formatCode="h:mm:ss">
                  <c:v>0.460266203703704</c:v>
                </c:pt>
                <c:pt idx="5627" c:formatCode="h:mm:ss">
                  <c:v>0.460277777777778</c:v>
                </c:pt>
                <c:pt idx="5628" c:formatCode="h:mm:ss">
                  <c:v>0.460289351851852</c:v>
                </c:pt>
                <c:pt idx="5629" c:formatCode="h:mm:ss">
                  <c:v>0.460300925925926</c:v>
                </c:pt>
                <c:pt idx="5630" c:formatCode="h:mm:ss">
                  <c:v>0.4603125</c:v>
                </c:pt>
                <c:pt idx="5631" c:formatCode="h:mm:ss">
                  <c:v>0.460324074074074</c:v>
                </c:pt>
                <c:pt idx="5632" c:formatCode="h:mm:ss">
                  <c:v>0.460335648148148</c:v>
                </c:pt>
                <c:pt idx="5633" c:formatCode="h:mm:ss">
                  <c:v>0.460347222222222</c:v>
                </c:pt>
                <c:pt idx="5634" c:formatCode="h:mm:ss">
                  <c:v>0.460358796296296</c:v>
                </c:pt>
                <c:pt idx="5635" c:formatCode="h:mm:ss">
                  <c:v>0.46037037037037</c:v>
                </c:pt>
                <c:pt idx="5636" c:formatCode="h:mm:ss">
                  <c:v>0.460381944444444</c:v>
                </c:pt>
                <c:pt idx="5637" c:formatCode="h:mm:ss">
                  <c:v>0.460393518518519</c:v>
                </c:pt>
                <c:pt idx="5638" c:formatCode="h:mm:ss">
                  <c:v>0.460405092592593</c:v>
                </c:pt>
                <c:pt idx="5639" c:formatCode="h:mm:ss">
                  <c:v>0.460416666666667</c:v>
                </c:pt>
                <c:pt idx="5640" c:formatCode="h:mm:ss">
                  <c:v>0.460428240740741</c:v>
                </c:pt>
                <c:pt idx="5641" c:formatCode="h:mm:ss">
                  <c:v>0.460439814814815</c:v>
                </c:pt>
                <c:pt idx="5642" c:formatCode="h:mm:ss">
                  <c:v>0.460451388888889</c:v>
                </c:pt>
                <c:pt idx="5643" c:formatCode="h:mm:ss">
                  <c:v>0.460462962962963</c:v>
                </c:pt>
                <c:pt idx="5644" c:formatCode="h:mm:ss">
                  <c:v>0.460474537037037</c:v>
                </c:pt>
                <c:pt idx="5645" c:formatCode="h:mm:ss">
                  <c:v>0.460486111111111</c:v>
                </c:pt>
                <c:pt idx="5646" c:formatCode="h:mm:ss">
                  <c:v>0.460497685185185</c:v>
                </c:pt>
                <c:pt idx="5647" c:formatCode="h:mm:ss">
                  <c:v>0.460509259259259</c:v>
                </c:pt>
                <c:pt idx="5648" c:formatCode="h:mm:ss">
                  <c:v>0.460520833333333</c:v>
                </c:pt>
                <c:pt idx="5649" c:formatCode="h:mm:ss">
                  <c:v>0.460532407407407</c:v>
                </c:pt>
                <c:pt idx="5650" c:formatCode="h:mm:ss">
                  <c:v>0.460543981481482</c:v>
                </c:pt>
                <c:pt idx="5651" c:formatCode="h:mm:ss">
                  <c:v>0.460555555555556</c:v>
                </c:pt>
                <c:pt idx="5652" c:formatCode="h:mm:ss">
                  <c:v>0.46056712962963</c:v>
                </c:pt>
                <c:pt idx="5653" c:formatCode="h:mm:ss">
                  <c:v>0.460578703703704</c:v>
                </c:pt>
                <c:pt idx="5654" c:formatCode="h:mm:ss">
                  <c:v>0.460590277777778</c:v>
                </c:pt>
                <c:pt idx="5655" c:formatCode="h:mm:ss">
                  <c:v>0.460601851851852</c:v>
                </c:pt>
                <c:pt idx="5656" c:formatCode="h:mm:ss">
                  <c:v>0.460613425925926</c:v>
                </c:pt>
                <c:pt idx="5657" c:formatCode="h:mm:ss">
                  <c:v>0.460625</c:v>
                </c:pt>
                <c:pt idx="5658" c:formatCode="h:mm:ss">
                  <c:v>0.460636574074074</c:v>
                </c:pt>
                <c:pt idx="5659" c:formatCode="h:mm:ss">
                  <c:v>0.460648148148148</c:v>
                </c:pt>
                <c:pt idx="5660" c:formatCode="h:mm:ss">
                  <c:v>0.460659722222222</c:v>
                </c:pt>
                <c:pt idx="5661" c:formatCode="h:mm:ss">
                  <c:v>0.460671296296296</c:v>
                </c:pt>
                <c:pt idx="5662" c:formatCode="h:mm:ss">
                  <c:v>0.46068287037037</c:v>
                </c:pt>
                <c:pt idx="5663" c:formatCode="h:mm:ss">
                  <c:v>0.460694444444444</c:v>
                </c:pt>
                <c:pt idx="5664" c:formatCode="h:mm:ss">
                  <c:v>0.460706018518519</c:v>
                </c:pt>
                <c:pt idx="5665" c:formatCode="h:mm:ss">
                  <c:v>0.460717592592593</c:v>
                </c:pt>
                <c:pt idx="5666" c:formatCode="h:mm:ss">
                  <c:v>0.460729166666667</c:v>
                </c:pt>
                <c:pt idx="5667" c:formatCode="h:mm:ss">
                  <c:v>0.460740740740741</c:v>
                </c:pt>
                <c:pt idx="5668" c:formatCode="h:mm:ss">
                  <c:v>0.460752314814815</c:v>
                </c:pt>
                <c:pt idx="5669" c:formatCode="h:mm:ss">
                  <c:v>0.460763888888889</c:v>
                </c:pt>
                <c:pt idx="5670" c:formatCode="h:mm:ss">
                  <c:v>0.460775462962963</c:v>
                </c:pt>
                <c:pt idx="5671" c:formatCode="h:mm:ss">
                  <c:v>0.460787037037037</c:v>
                </c:pt>
                <c:pt idx="5672" c:formatCode="h:mm:ss">
                  <c:v>0.460798611111111</c:v>
                </c:pt>
                <c:pt idx="5673" c:formatCode="h:mm:ss">
                  <c:v>0.460810185185185</c:v>
                </c:pt>
                <c:pt idx="5674" c:formatCode="h:mm:ss">
                  <c:v>0.460821759259259</c:v>
                </c:pt>
                <c:pt idx="5675" c:formatCode="h:mm:ss">
                  <c:v>0.460833333333333</c:v>
                </c:pt>
                <c:pt idx="5676" c:formatCode="h:mm:ss">
                  <c:v>0.460844907407407</c:v>
                </c:pt>
                <c:pt idx="5677" c:formatCode="h:mm:ss">
                  <c:v>0.460856481481482</c:v>
                </c:pt>
                <c:pt idx="5678" c:formatCode="h:mm:ss">
                  <c:v>0.460868055555556</c:v>
                </c:pt>
                <c:pt idx="5679" c:formatCode="h:mm:ss">
                  <c:v>0.46087962962963</c:v>
                </c:pt>
                <c:pt idx="5680" c:formatCode="h:mm:ss">
                  <c:v>0.460891203703704</c:v>
                </c:pt>
                <c:pt idx="5681" c:formatCode="h:mm:ss">
                  <c:v>0.460902777777778</c:v>
                </c:pt>
                <c:pt idx="5682" c:formatCode="h:mm:ss">
                  <c:v>0.460914351851852</c:v>
                </c:pt>
                <c:pt idx="5683" c:formatCode="h:mm:ss">
                  <c:v>0.460925925925926</c:v>
                </c:pt>
                <c:pt idx="5684" c:formatCode="h:mm:ss">
                  <c:v>0.4609375</c:v>
                </c:pt>
                <c:pt idx="5685" c:formatCode="h:mm:ss">
                  <c:v>0.460949074074074</c:v>
                </c:pt>
                <c:pt idx="5686" c:formatCode="h:mm:ss">
                  <c:v>0.460960648148148</c:v>
                </c:pt>
                <c:pt idx="5687" c:formatCode="h:mm:ss">
                  <c:v>0.460972222222222</c:v>
                </c:pt>
                <c:pt idx="5688" c:formatCode="h:mm:ss">
                  <c:v>0.460983796296296</c:v>
                </c:pt>
                <c:pt idx="5689" c:formatCode="h:mm:ss">
                  <c:v>0.46099537037037</c:v>
                </c:pt>
                <c:pt idx="5690" c:formatCode="h:mm:ss">
                  <c:v>0.461006944444444</c:v>
                </c:pt>
                <c:pt idx="5691" c:formatCode="h:mm:ss">
                  <c:v>0.461018518518518</c:v>
                </c:pt>
                <c:pt idx="5692" c:formatCode="h:mm:ss">
                  <c:v>0.461030092592593</c:v>
                </c:pt>
                <c:pt idx="5693" c:formatCode="h:mm:ss">
                  <c:v>0.461041666666667</c:v>
                </c:pt>
                <c:pt idx="5694" c:formatCode="h:mm:ss">
                  <c:v>0.461053240740741</c:v>
                </c:pt>
                <c:pt idx="5695" c:formatCode="h:mm:ss">
                  <c:v>0.461064814814815</c:v>
                </c:pt>
                <c:pt idx="5696" c:formatCode="h:mm:ss">
                  <c:v>0.461076388888889</c:v>
                </c:pt>
                <c:pt idx="5697" c:formatCode="h:mm:ss">
                  <c:v>0.461087962962963</c:v>
                </c:pt>
                <c:pt idx="5698" c:formatCode="h:mm:ss">
                  <c:v>0.461099537037037</c:v>
                </c:pt>
                <c:pt idx="5699" c:formatCode="h:mm:ss">
                  <c:v>0.461111111111111</c:v>
                </c:pt>
                <c:pt idx="5700" c:formatCode="h:mm:ss">
                  <c:v>0.461122685185185</c:v>
                </c:pt>
                <c:pt idx="5701" c:formatCode="h:mm:ss">
                  <c:v>0.461134259259259</c:v>
                </c:pt>
                <c:pt idx="5702" c:formatCode="h:mm:ss">
                  <c:v>0.461145833333333</c:v>
                </c:pt>
                <c:pt idx="5703" c:formatCode="h:mm:ss">
                  <c:v>0.461157407407407</c:v>
                </c:pt>
                <c:pt idx="5704" c:formatCode="h:mm:ss">
                  <c:v>0.461168981481481</c:v>
                </c:pt>
                <c:pt idx="5705" c:formatCode="h:mm:ss">
                  <c:v>0.461180555555556</c:v>
                </c:pt>
                <c:pt idx="5706" c:formatCode="h:mm:ss">
                  <c:v>0.46119212962963</c:v>
                </c:pt>
                <c:pt idx="5707" c:formatCode="h:mm:ss">
                  <c:v>0.461203703703704</c:v>
                </c:pt>
                <c:pt idx="5708" c:formatCode="h:mm:ss">
                  <c:v>0.461215277777778</c:v>
                </c:pt>
                <c:pt idx="5709" c:formatCode="h:mm:ss">
                  <c:v>0.461226851851852</c:v>
                </c:pt>
                <c:pt idx="5710" c:formatCode="h:mm:ss">
                  <c:v>0.461238425925926</c:v>
                </c:pt>
                <c:pt idx="5711" c:formatCode="h:mm:ss">
                  <c:v>0.46125</c:v>
                </c:pt>
                <c:pt idx="5712" c:formatCode="h:mm:ss">
                  <c:v>0.461261574074074</c:v>
                </c:pt>
                <c:pt idx="5713" c:formatCode="h:mm:ss">
                  <c:v>0.461273148148148</c:v>
                </c:pt>
                <c:pt idx="5714" c:formatCode="h:mm:ss">
                  <c:v>0.461284722222222</c:v>
                </c:pt>
                <c:pt idx="5715" c:formatCode="h:mm:ss">
                  <c:v>0.461296296296296</c:v>
                </c:pt>
                <c:pt idx="5716" c:formatCode="h:mm:ss">
                  <c:v>0.46130787037037</c:v>
                </c:pt>
                <c:pt idx="5717" c:formatCode="h:mm:ss">
                  <c:v>0.461319444444444</c:v>
                </c:pt>
                <c:pt idx="5718" c:formatCode="h:mm:ss">
                  <c:v>0.461331018518518</c:v>
                </c:pt>
                <c:pt idx="5719" c:formatCode="h:mm:ss">
                  <c:v>0.461342592592593</c:v>
                </c:pt>
                <c:pt idx="5720" c:formatCode="h:mm:ss">
                  <c:v>0.461354166666667</c:v>
                </c:pt>
                <c:pt idx="5721" c:formatCode="h:mm:ss">
                  <c:v>0.461365740740741</c:v>
                </c:pt>
                <c:pt idx="5722" c:formatCode="h:mm:ss">
                  <c:v>0.461377314814815</c:v>
                </c:pt>
                <c:pt idx="5723" c:formatCode="h:mm:ss">
                  <c:v>0.461388888888889</c:v>
                </c:pt>
                <c:pt idx="5724" c:formatCode="h:mm:ss">
                  <c:v>0.461400462962963</c:v>
                </c:pt>
                <c:pt idx="5725" c:formatCode="h:mm:ss">
                  <c:v>0.461412037037037</c:v>
                </c:pt>
                <c:pt idx="5726" c:formatCode="h:mm:ss">
                  <c:v>0.461423611111111</c:v>
                </c:pt>
                <c:pt idx="5727" c:formatCode="h:mm:ss">
                  <c:v>0.461435185185185</c:v>
                </c:pt>
                <c:pt idx="5728" c:formatCode="h:mm:ss">
                  <c:v>0.461446759259259</c:v>
                </c:pt>
                <c:pt idx="5729" c:formatCode="h:mm:ss">
                  <c:v>0.461458333333333</c:v>
                </c:pt>
                <c:pt idx="5730" c:formatCode="h:mm:ss">
                  <c:v>0.461469907407407</c:v>
                </c:pt>
                <c:pt idx="5731" c:formatCode="h:mm:ss">
                  <c:v>0.461481481481481</c:v>
                </c:pt>
                <c:pt idx="5732" c:formatCode="h:mm:ss">
                  <c:v>0.461493055555556</c:v>
                </c:pt>
                <c:pt idx="5733" c:formatCode="h:mm:ss">
                  <c:v>0.46150462962963</c:v>
                </c:pt>
                <c:pt idx="5734" c:formatCode="h:mm:ss">
                  <c:v>0.461516203703704</c:v>
                </c:pt>
                <c:pt idx="5735" c:formatCode="h:mm:ss">
                  <c:v>0.461527777777778</c:v>
                </c:pt>
                <c:pt idx="5736" c:formatCode="h:mm:ss">
                  <c:v>0.461539351851852</c:v>
                </c:pt>
                <c:pt idx="5737" c:formatCode="h:mm:ss">
                  <c:v>0.461550925925926</c:v>
                </c:pt>
                <c:pt idx="5738" c:formatCode="h:mm:ss">
                  <c:v>0.4615625</c:v>
                </c:pt>
                <c:pt idx="5739" c:formatCode="h:mm:ss">
                  <c:v>0.461574074074074</c:v>
                </c:pt>
                <c:pt idx="5740" c:formatCode="h:mm:ss">
                  <c:v>0.461585648148148</c:v>
                </c:pt>
                <c:pt idx="5741" c:formatCode="h:mm:ss">
                  <c:v>0.461597222222222</c:v>
                </c:pt>
                <c:pt idx="5742" c:formatCode="h:mm:ss">
                  <c:v>0.461608796296296</c:v>
                </c:pt>
                <c:pt idx="5743" c:formatCode="h:mm:ss">
                  <c:v>0.46162037037037</c:v>
                </c:pt>
                <c:pt idx="5744" c:formatCode="h:mm:ss">
                  <c:v>0.461631944444444</c:v>
                </c:pt>
                <c:pt idx="5745" c:formatCode="h:mm:ss">
                  <c:v>0.461643518518519</c:v>
                </c:pt>
                <c:pt idx="5746" c:formatCode="h:mm:ss">
                  <c:v>0.461655092592593</c:v>
                </c:pt>
                <c:pt idx="5747" c:formatCode="h:mm:ss">
                  <c:v>0.461666666666667</c:v>
                </c:pt>
                <c:pt idx="5748" c:formatCode="h:mm:ss">
                  <c:v>0.461678240740741</c:v>
                </c:pt>
                <c:pt idx="5749" c:formatCode="h:mm:ss">
                  <c:v>0.461689814814815</c:v>
                </c:pt>
                <c:pt idx="5750" c:formatCode="h:mm:ss">
                  <c:v>0.461701388888889</c:v>
                </c:pt>
                <c:pt idx="5751" c:formatCode="h:mm:ss">
                  <c:v>0.461712962962963</c:v>
                </c:pt>
                <c:pt idx="5752" c:formatCode="h:mm:ss">
                  <c:v>0.461724537037037</c:v>
                </c:pt>
                <c:pt idx="5753" c:formatCode="h:mm:ss">
                  <c:v>0.461736111111111</c:v>
                </c:pt>
                <c:pt idx="5754" c:formatCode="h:mm:ss">
                  <c:v>0.461747685185185</c:v>
                </c:pt>
                <c:pt idx="5755" c:formatCode="h:mm:ss">
                  <c:v>0.461759259259259</c:v>
                </c:pt>
                <c:pt idx="5756" c:formatCode="h:mm:ss">
                  <c:v>0.461770833333333</c:v>
                </c:pt>
                <c:pt idx="5757" c:formatCode="h:mm:ss">
                  <c:v>0.461782407407407</c:v>
                </c:pt>
                <c:pt idx="5758" c:formatCode="h:mm:ss">
                  <c:v>0.461793981481481</c:v>
                </c:pt>
                <c:pt idx="5759" c:formatCode="h:mm:ss">
                  <c:v>0.461805555555556</c:v>
                </c:pt>
                <c:pt idx="5760" c:formatCode="h:mm:ss">
                  <c:v>0.46181712962963</c:v>
                </c:pt>
                <c:pt idx="5761" c:formatCode="h:mm:ss">
                  <c:v>0.461828703703704</c:v>
                </c:pt>
                <c:pt idx="5762" c:formatCode="h:mm:ss">
                  <c:v>0.461840277777778</c:v>
                </c:pt>
                <c:pt idx="5763" c:formatCode="h:mm:ss">
                  <c:v>0.461851851851852</c:v>
                </c:pt>
                <c:pt idx="5764" c:formatCode="h:mm:ss">
                  <c:v>0.461863425925926</c:v>
                </c:pt>
                <c:pt idx="5765" c:formatCode="h:mm:ss">
                  <c:v>0.461875</c:v>
                </c:pt>
                <c:pt idx="5766" c:formatCode="h:mm:ss">
                  <c:v>0.461886574074074</c:v>
                </c:pt>
                <c:pt idx="5767" c:formatCode="h:mm:ss">
                  <c:v>0.461898148148148</c:v>
                </c:pt>
                <c:pt idx="5768" c:formatCode="h:mm:ss">
                  <c:v>0.461909722222222</c:v>
                </c:pt>
                <c:pt idx="5769" c:formatCode="h:mm:ss">
                  <c:v>0.461921296296296</c:v>
                </c:pt>
                <c:pt idx="5770" c:formatCode="h:mm:ss">
                  <c:v>0.46193287037037</c:v>
                </c:pt>
                <c:pt idx="5771" c:formatCode="h:mm:ss">
                  <c:v>0.461944444444444</c:v>
                </c:pt>
                <c:pt idx="5772" c:formatCode="h:mm:ss">
                  <c:v>0.461956018518519</c:v>
                </c:pt>
                <c:pt idx="5773" c:formatCode="h:mm:ss">
                  <c:v>0.461967592592593</c:v>
                </c:pt>
                <c:pt idx="5774" c:formatCode="h:mm:ss">
                  <c:v>0.461979166666667</c:v>
                </c:pt>
                <c:pt idx="5775" c:formatCode="h:mm:ss">
                  <c:v>0.461990740740741</c:v>
                </c:pt>
                <c:pt idx="5776" c:formatCode="h:mm:ss">
                  <c:v>0.462002314814815</c:v>
                </c:pt>
                <c:pt idx="5777" c:formatCode="h:mm:ss">
                  <c:v>0.462013888888889</c:v>
                </c:pt>
                <c:pt idx="5778" c:formatCode="h:mm:ss">
                  <c:v>0.462025462962963</c:v>
                </c:pt>
                <c:pt idx="5779" c:formatCode="h:mm:ss">
                  <c:v>0.462037037037037</c:v>
                </c:pt>
                <c:pt idx="5780" c:formatCode="h:mm:ss">
                  <c:v>0.462048611111111</c:v>
                </c:pt>
                <c:pt idx="5781" c:formatCode="h:mm:ss">
                  <c:v>0.462060185185185</c:v>
                </c:pt>
                <c:pt idx="5782" c:formatCode="h:mm:ss">
                  <c:v>0.462071759259259</c:v>
                </c:pt>
                <c:pt idx="5783" c:formatCode="h:mm:ss">
                  <c:v>0.462083333333333</c:v>
                </c:pt>
                <c:pt idx="5784" c:formatCode="h:mm:ss">
                  <c:v>0.462094907407407</c:v>
                </c:pt>
                <c:pt idx="5785" c:formatCode="h:mm:ss">
                  <c:v>0.462106481481481</c:v>
                </c:pt>
                <c:pt idx="5786" c:formatCode="h:mm:ss">
                  <c:v>0.462118055555556</c:v>
                </c:pt>
                <c:pt idx="5787" c:formatCode="h:mm:ss">
                  <c:v>0.46212962962963</c:v>
                </c:pt>
                <c:pt idx="5788" c:formatCode="h:mm:ss">
                  <c:v>0.462141203703704</c:v>
                </c:pt>
                <c:pt idx="5789" c:formatCode="h:mm:ss">
                  <c:v>0.462152777777778</c:v>
                </c:pt>
                <c:pt idx="5790" c:formatCode="h:mm:ss">
                  <c:v>0.462164351851852</c:v>
                </c:pt>
                <c:pt idx="5791" c:formatCode="h:mm:ss">
                  <c:v>0.462175925925926</c:v>
                </c:pt>
                <c:pt idx="5792" c:formatCode="h:mm:ss">
                  <c:v>0.4621875</c:v>
                </c:pt>
                <c:pt idx="5793" c:formatCode="h:mm:ss">
                  <c:v>0.462199074074074</c:v>
                </c:pt>
                <c:pt idx="5794" c:formatCode="h:mm:ss">
                  <c:v>0.462210648148148</c:v>
                </c:pt>
                <c:pt idx="5795" c:formatCode="h:mm:ss">
                  <c:v>0.462222222222222</c:v>
                </c:pt>
                <c:pt idx="5796" c:formatCode="h:mm:ss">
                  <c:v>0.462233796296296</c:v>
                </c:pt>
                <c:pt idx="5797" c:formatCode="h:mm:ss">
                  <c:v>0.46224537037037</c:v>
                </c:pt>
                <c:pt idx="5798" c:formatCode="h:mm:ss">
                  <c:v>0.462256944444444</c:v>
                </c:pt>
                <c:pt idx="5799" c:formatCode="h:mm:ss">
                  <c:v>0.462268518518519</c:v>
                </c:pt>
                <c:pt idx="5800" c:formatCode="h:mm:ss">
                  <c:v>0.462280092592593</c:v>
                </c:pt>
                <c:pt idx="5801" c:formatCode="h:mm:ss">
                  <c:v>0.462291666666667</c:v>
                </c:pt>
                <c:pt idx="5802" c:formatCode="h:mm:ss">
                  <c:v>0.462303240740741</c:v>
                </c:pt>
                <c:pt idx="5803" c:formatCode="h:mm:ss">
                  <c:v>0.462314814814815</c:v>
                </c:pt>
                <c:pt idx="5804" c:formatCode="h:mm:ss">
                  <c:v>0.462326388888889</c:v>
                </c:pt>
                <c:pt idx="5805" c:formatCode="h:mm:ss">
                  <c:v>0.462337962962963</c:v>
                </c:pt>
                <c:pt idx="5806" c:formatCode="h:mm:ss">
                  <c:v>0.462349537037037</c:v>
                </c:pt>
                <c:pt idx="5807" c:formatCode="h:mm:ss">
                  <c:v>0.462361111111111</c:v>
                </c:pt>
                <c:pt idx="5808" c:formatCode="h:mm:ss">
                  <c:v>0.462372685185185</c:v>
                </c:pt>
                <c:pt idx="5809" c:formatCode="h:mm:ss">
                  <c:v>0.462384259259259</c:v>
                </c:pt>
                <c:pt idx="5810" c:formatCode="h:mm:ss">
                  <c:v>0.462395833333333</c:v>
                </c:pt>
                <c:pt idx="5811" c:formatCode="h:mm:ss">
                  <c:v>0.462407407407407</c:v>
                </c:pt>
                <c:pt idx="5812" c:formatCode="h:mm:ss">
                  <c:v>0.462418981481481</c:v>
                </c:pt>
                <c:pt idx="5813" c:formatCode="h:mm:ss">
                  <c:v>0.462430555555556</c:v>
                </c:pt>
                <c:pt idx="5814" c:formatCode="h:mm:ss">
                  <c:v>0.46244212962963</c:v>
                </c:pt>
                <c:pt idx="5815" c:formatCode="h:mm:ss">
                  <c:v>0.462453703703704</c:v>
                </c:pt>
                <c:pt idx="5816" c:formatCode="h:mm:ss">
                  <c:v>0.462465277777778</c:v>
                </c:pt>
                <c:pt idx="5817" c:formatCode="h:mm:ss">
                  <c:v>0.462476851851852</c:v>
                </c:pt>
                <c:pt idx="5818" c:formatCode="h:mm:ss">
                  <c:v>0.462488425925926</c:v>
                </c:pt>
                <c:pt idx="5819" c:formatCode="h:mm:ss">
                  <c:v>0.4625</c:v>
                </c:pt>
                <c:pt idx="5820" c:formatCode="h:mm:ss">
                  <c:v>0.462511574074074</c:v>
                </c:pt>
                <c:pt idx="5821" c:formatCode="h:mm:ss">
                  <c:v>0.462523148148148</c:v>
                </c:pt>
                <c:pt idx="5822" c:formatCode="h:mm:ss">
                  <c:v>0.462534722222222</c:v>
                </c:pt>
                <c:pt idx="5823" c:formatCode="h:mm:ss">
                  <c:v>0.462546296296296</c:v>
                </c:pt>
                <c:pt idx="5824" c:formatCode="h:mm:ss">
                  <c:v>0.46255787037037</c:v>
                </c:pt>
                <c:pt idx="5825" c:formatCode="h:mm:ss">
                  <c:v>0.462569444444444</c:v>
                </c:pt>
                <c:pt idx="5826" c:formatCode="h:mm:ss">
                  <c:v>0.462581018518519</c:v>
                </c:pt>
                <c:pt idx="5827" c:formatCode="h:mm:ss">
                  <c:v>0.462592592592593</c:v>
                </c:pt>
                <c:pt idx="5828" c:formatCode="h:mm:ss">
                  <c:v>0.462604166666667</c:v>
                </c:pt>
                <c:pt idx="5829" c:formatCode="h:mm:ss">
                  <c:v>0.462615740740741</c:v>
                </c:pt>
                <c:pt idx="5830" c:formatCode="h:mm:ss">
                  <c:v>0.462627314814815</c:v>
                </c:pt>
                <c:pt idx="5831" c:formatCode="h:mm:ss">
                  <c:v>0.462638888888889</c:v>
                </c:pt>
                <c:pt idx="5832" c:formatCode="h:mm:ss">
                  <c:v>0.462650462962963</c:v>
                </c:pt>
                <c:pt idx="5833" c:formatCode="h:mm:ss">
                  <c:v>0.462662037037037</c:v>
                </c:pt>
                <c:pt idx="5834" c:formatCode="h:mm:ss">
                  <c:v>0.462673611111111</c:v>
                </c:pt>
                <c:pt idx="5835" c:formatCode="h:mm:ss">
                  <c:v>0.462685185185185</c:v>
                </c:pt>
                <c:pt idx="5836" c:formatCode="h:mm:ss">
                  <c:v>0.462696759259259</c:v>
                </c:pt>
                <c:pt idx="5837" c:formatCode="h:mm:ss">
                  <c:v>0.462708333333333</c:v>
                </c:pt>
                <c:pt idx="5838" c:formatCode="h:mm:ss">
                  <c:v>0.462719907407407</c:v>
                </c:pt>
                <c:pt idx="5839" c:formatCode="h:mm:ss">
                  <c:v>0.462731481481482</c:v>
                </c:pt>
                <c:pt idx="5840" c:formatCode="h:mm:ss">
                  <c:v>0.462743055555556</c:v>
                </c:pt>
                <c:pt idx="5841" c:formatCode="h:mm:ss">
                  <c:v>0.46275462962963</c:v>
                </c:pt>
                <c:pt idx="5842" c:formatCode="h:mm:ss">
                  <c:v>0.462766203703704</c:v>
                </c:pt>
                <c:pt idx="5843" c:formatCode="h:mm:ss">
                  <c:v>0.462777777777778</c:v>
                </c:pt>
                <c:pt idx="5844" c:formatCode="h:mm:ss">
                  <c:v>0.462789351851852</c:v>
                </c:pt>
                <c:pt idx="5845" c:formatCode="h:mm:ss">
                  <c:v>0.462800925925926</c:v>
                </c:pt>
                <c:pt idx="5846" c:formatCode="h:mm:ss">
                  <c:v>0.4628125</c:v>
                </c:pt>
                <c:pt idx="5847" c:formatCode="h:mm:ss">
                  <c:v>0.462824074074074</c:v>
                </c:pt>
                <c:pt idx="5848" c:formatCode="h:mm:ss">
                  <c:v>0.462835648148148</c:v>
                </c:pt>
                <c:pt idx="5849" c:formatCode="h:mm:ss">
                  <c:v>0.462847222222222</c:v>
                </c:pt>
                <c:pt idx="5850" c:formatCode="h:mm:ss">
                  <c:v>0.462858796296296</c:v>
                </c:pt>
                <c:pt idx="5851" c:formatCode="h:mm:ss">
                  <c:v>0.46287037037037</c:v>
                </c:pt>
                <c:pt idx="5852" c:formatCode="h:mm:ss">
                  <c:v>0.462881944444444</c:v>
                </c:pt>
                <c:pt idx="5853" c:formatCode="h:mm:ss">
                  <c:v>0.462893518518519</c:v>
                </c:pt>
                <c:pt idx="5854" c:formatCode="h:mm:ss">
                  <c:v>0.462905092592593</c:v>
                </c:pt>
                <c:pt idx="5855" c:formatCode="h:mm:ss">
                  <c:v>0.462916666666667</c:v>
                </c:pt>
                <c:pt idx="5856" c:formatCode="h:mm:ss">
                  <c:v>0.462928240740741</c:v>
                </c:pt>
                <c:pt idx="5857" c:formatCode="h:mm:ss">
                  <c:v>0.462939814814815</c:v>
                </c:pt>
                <c:pt idx="5858" c:formatCode="h:mm:ss">
                  <c:v>0.462951388888889</c:v>
                </c:pt>
                <c:pt idx="5859" c:formatCode="h:mm:ss">
                  <c:v>0.462962962962963</c:v>
                </c:pt>
                <c:pt idx="5860" c:formatCode="h:mm:ss">
                  <c:v>0.462974537037037</c:v>
                </c:pt>
                <c:pt idx="5861" c:formatCode="h:mm:ss">
                  <c:v>0.462986111111111</c:v>
                </c:pt>
                <c:pt idx="5862" c:formatCode="h:mm:ss">
                  <c:v>0.462997685185185</c:v>
                </c:pt>
                <c:pt idx="5863" c:formatCode="h:mm:ss">
                  <c:v>0.463009259259259</c:v>
                </c:pt>
                <c:pt idx="5864" c:formatCode="h:mm:ss">
                  <c:v>0.463020833333333</c:v>
                </c:pt>
                <c:pt idx="5865" c:formatCode="h:mm:ss">
                  <c:v>0.463032407407407</c:v>
                </c:pt>
                <c:pt idx="5866" c:formatCode="h:mm:ss">
                  <c:v>0.463043981481482</c:v>
                </c:pt>
                <c:pt idx="5867" c:formatCode="h:mm:ss">
                  <c:v>0.463055555555556</c:v>
                </c:pt>
                <c:pt idx="5868" c:formatCode="h:mm:ss">
                  <c:v>0.46306712962963</c:v>
                </c:pt>
                <c:pt idx="5869" c:formatCode="h:mm:ss">
                  <c:v>0.463078703703704</c:v>
                </c:pt>
                <c:pt idx="5870" c:formatCode="h:mm:ss">
                  <c:v>0.463090277777778</c:v>
                </c:pt>
                <c:pt idx="5871" c:formatCode="h:mm:ss">
                  <c:v>0.463101851851852</c:v>
                </c:pt>
                <c:pt idx="5872" c:formatCode="h:mm:ss">
                  <c:v>0.463113425925926</c:v>
                </c:pt>
                <c:pt idx="5873" c:formatCode="h:mm:ss">
                  <c:v>0.463125</c:v>
                </c:pt>
                <c:pt idx="5874" c:formatCode="h:mm:ss">
                  <c:v>0.463136574074074</c:v>
                </c:pt>
                <c:pt idx="5875" c:formatCode="h:mm:ss">
                  <c:v>0.463148148148148</c:v>
                </c:pt>
                <c:pt idx="5876" c:formatCode="h:mm:ss">
                  <c:v>0.463159722222222</c:v>
                </c:pt>
                <c:pt idx="5877" c:formatCode="h:mm:ss">
                  <c:v>0.463171296296296</c:v>
                </c:pt>
                <c:pt idx="5878" c:formatCode="h:mm:ss">
                  <c:v>0.46318287037037</c:v>
                </c:pt>
                <c:pt idx="5879" c:formatCode="h:mm:ss">
                  <c:v>0.463194444444444</c:v>
                </c:pt>
                <c:pt idx="5880" c:formatCode="h:mm:ss">
                  <c:v>0.463206018518519</c:v>
                </c:pt>
                <c:pt idx="5881" c:formatCode="h:mm:ss">
                  <c:v>0.463217592592593</c:v>
                </c:pt>
                <c:pt idx="5882" c:formatCode="h:mm:ss">
                  <c:v>0.463229166666667</c:v>
                </c:pt>
                <c:pt idx="5883" c:formatCode="h:mm:ss">
                  <c:v>0.463240740740741</c:v>
                </c:pt>
                <c:pt idx="5884" c:formatCode="h:mm:ss">
                  <c:v>0.463252314814815</c:v>
                </c:pt>
                <c:pt idx="5885" c:formatCode="h:mm:ss">
                  <c:v>0.463263888888889</c:v>
                </c:pt>
                <c:pt idx="5886" c:formatCode="h:mm:ss">
                  <c:v>0.463275462962963</c:v>
                </c:pt>
                <c:pt idx="5887" c:formatCode="h:mm:ss">
                  <c:v>0.463287037037037</c:v>
                </c:pt>
                <c:pt idx="5888" c:formatCode="h:mm:ss">
                  <c:v>0.463298611111111</c:v>
                </c:pt>
                <c:pt idx="5889" c:formatCode="h:mm:ss">
                  <c:v>0.463310185185185</c:v>
                </c:pt>
                <c:pt idx="5890" c:formatCode="h:mm:ss">
                  <c:v>0.463321759259259</c:v>
                </c:pt>
                <c:pt idx="5891" c:formatCode="h:mm:ss">
                  <c:v>0.463333333333333</c:v>
                </c:pt>
                <c:pt idx="5892" c:formatCode="h:mm:ss">
                  <c:v>0.463344907407407</c:v>
                </c:pt>
                <c:pt idx="5893" c:formatCode="h:mm:ss">
                  <c:v>0.463356481481481</c:v>
                </c:pt>
                <c:pt idx="5894" c:formatCode="h:mm:ss">
                  <c:v>0.463368055555556</c:v>
                </c:pt>
                <c:pt idx="5895" c:formatCode="h:mm:ss">
                  <c:v>0.46337962962963</c:v>
                </c:pt>
                <c:pt idx="5896" c:formatCode="h:mm:ss">
                  <c:v>0.463391203703704</c:v>
                </c:pt>
                <c:pt idx="5897" c:formatCode="h:mm:ss">
                  <c:v>0.463402777777778</c:v>
                </c:pt>
                <c:pt idx="5898" c:formatCode="h:mm:ss">
                  <c:v>0.463414351851852</c:v>
                </c:pt>
                <c:pt idx="5899" c:formatCode="h:mm:ss">
                  <c:v>0.463425925925926</c:v>
                </c:pt>
                <c:pt idx="5900" c:formatCode="h:mm:ss">
                  <c:v>0.4634375</c:v>
                </c:pt>
                <c:pt idx="5901" c:formatCode="h:mm:ss">
                  <c:v>0.463449074074074</c:v>
                </c:pt>
                <c:pt idx="5902" c:formatCode="h:mm:ss">
                  <c:v>0.463460648148148</c:v>
                </c:pt>
                <c:pt idx="5903" c:formatCode="h:mm:ss">
                  <c:v>0.463472222222222</c:v>
                </c:pt>
                <c:pt idx="5904" c:formatCode="h:mm:ss">
                  <c:v>0.463483796296296</c:v>
                </c:pt>
                <c:pt idx="5905" c:formatCode="h:mm:ss">
                  <c:v>0.46349537037037</c:v>
                </c:pt>
                <c:pt idx="5906" c:formatCode="h:mm:ss">
                  <c:v>0.463506944444444</c:v>
                </c:pt>
                <c:pt idx="5907" c:formatCode="h:mm:ss">
                  <c:v>0.463518518518518</c:v>
                </c:pt>
                <c:pt idx="5908" c:formatCode="h:mm:ss">
                  <c:v>0.463530092592593</c:v>
                </c:pt>
                <c:pt idx="5909" c:formatCode="h:mm:ss">
                  <c:v>0.463541666666667</c:v>
                </c:pt>
                <c:pt idx="5910" c:formatCode="h:mm:ss">
                  <c:v>0.463553240740741</c:v>
                </c:pt>
                <c:pt idx="5911" c:formatCode="h:mm:ss">
                  <c:v>0.463564814814815</c:v>
                </c:pt>
                <c:pt idx="5912" c:formatCode="h:mm:ss">
                  <c:v>0.463576388888889</c:v>
                </c:pt>
                <c:pt idx="5913" c:formatCode="h:mm:ss">
                  <c:v>0.463587962962963</c:v>
                </c:pt>
                <c:pt idx="5914" c:formatCode="h:mm:ss">
                  <c:v>0.463599537037037</c:v>
                </c:pt>
                <c:pt idx="5915" c:formatCode="h:mm:ss">
                  <c:v>0.463611111111111</c:v>
                </c:pt>
                <c:pt idx="5916" c:formatCode="h:mm:ss">
                  <c:v>0.463622685185185</c:v>
                </c:pt>
                <c:pt idx="5917" c:formatCode="h:mm:ss">
                  <c:v>0.463634259259259</c:v>
                </c:pt>
                <c:pt idx="5918" c:formatCode="h:mm:ss">
                  <c:v>0.463645833333333</c:v>
                </c:pt>
                <c:pt idx="5919" c:formatCode="h:mm:ss">
                  <c:v>0.463657407407407</c:v>
                </c:pt>
                <c:pt idx="5920" c:formatCode="h:mm:ss">
                  <c:v>0.463668981481481</c:v>
                </c:pt>
                <c:pt idx="5921" c:formatCode="h:mm:ss">
                  <c:v>0.463680555555556</c:v>
                </c:pt>
                <c:pt idx="5922" c:formatCode="h:mm:ss">
                  <c:v>0.46369212962963</c:v>
                </c:pt>
                <c:pt idx="5923" c:formatCode="h:mm:ss">
                  <c:v>0.463703703703704</c:v>
                </c:pt>
                <c:pt idx="5924" c:formatCode="h:mm:ss">
                  <c:v>0.463715277777778</c:v>
                </c:pt>
                <c:pt idx="5925" c:formatCode="h:mm:ss">
                  <c:v>0.463726851851852</c:v>
                </c:pt>
                <c:pt idx="5926" c:formatCode="h:mm:ss">
                  <c:v>0.463738425925926</c:v>
                </c:pt>
                <c:pt idx="5927" c:formatCode="h:mm:ss">
                  <c:v>0.46375</c:v>
                </c:pt>
                <c:pt idx="5928" c:formatCode="h:mm:ss">
                  <c:v>0.463761574074074</c:v>
                </c:pt>
                <c:pt idx="5929" c:formatCode="h:mm:ss">
                  <c:v>0.463773148148148</c:v>
                </c:pt>
                <c:pt idx="5930" c:formatCode="h:mm:ss">
                  <c:v>0.463784722222222</c:v>
                </c:pt>
                <c:pt idx="5931" c:formatCode="h:mm:ss">
                  <c:v>0.463796296296296</c:v>
                </c:pt>
                <c:pt idx="5932" c:formatCode="h:mm:ss">
                  <c:v>0.46380787037037</c:v>
                </c:pt>
                <c:pt idx="5933" c:formatCode="h:mm:ss">
                  <c:v>0.463819444444444</c:v>
                </c:pt>
                <c:pt idx="5934" c:formatCode="h:mm:ss">
                  <c:v>0.463831018518519</c:v>
                </c:pt>
                <c:pt idx="5935" c:formatCode="h:mm:ss">
                  <c:v>0.463842592592593</c:v>
                </c:pt>
                <c:pt idx="5936" c:formatCode="h:mm:ss">
                  <c:v>0.463854166666667</c:v>
                </c:pt>
                <c:pt idx="5937" c:formatCode="h:mm:ss">
                  <c:v>0.463865740740741</c:v>
                </c:pt>
                <c:pt idx="5938" c:formatCode="h:mm:ss">
                  <c:v>0.463877314814815</c:v>
                </c:pt>
                <c:pt idx="5939" c:formatCode="h:mm:ss">
                  <c:v>0.463888888888889</c:v>
                </c:pt>
                <c:pt idx="5940" c:formatCode="h:mm:ss">
                  <c:v>0.463900462962963</c:v>
                </c:pt>
                <c:pt idx="5941" c:formatCode="h:mm:ss">
                  <c:v>0.463912037037037</c:v>
                </c:pt>
                <c:pt idx="5942" c:formatCode="h:mm:ss">
                  <c:v>0.463923611111111</c:v>
                </c:pt>
                <c:pt idx="5943" c:formatCode="h:mm:ss">
                  <c:v>0.463935185185185</c:v>
                </c:pt>
                <c:pt idx="5944" c:formatCode="h:mm:ss">
                  <c:v>0.463946759259259</c:v>
                </c:pt>
                <c:pt idx="5945" c:formatCode="h:mm:ss">
                  <c:v>0.463958333333333</c:v>
                </c:pt>
                <c:pt idx="5946" c:formatCode="h:mm:ss">
                  <c:v>0.463969907407407</c:v>
                </c:pt>
                <c:pt idx="5947" c:formatCode="h:mm:ss">
                  <c:v>0.463981481481481</c:v>
                </c:pt>
                <c:pt idx="5948" c:formatCode="h:mm:ss">
                  <c:v>0.463993055555556</c:v>
                </c:pt>
                <c:pt idx="5949" c:formatCode="h:mm:ss">
                  <c:v>0.46400462962963</c:v>
                </c:pt>
                <c:pt idx="5950" c:formatCode="h:mm:ss">
                  <c:v>0.464016203703704</c:v>
                </c:pt>
                <c:pt idx="5951" c:formatCode="h:mm:ss">
                  <c:v>0.464027777777778</c:v>
                </c:pt>
                <c:pt idx="5952" c:formatCode="h:mm:ss">
                  <c:v>0.464039351851852</c:v>
                </c:pt>
                <c:pt idx="5953" c:formatCode="h:mm:ss">
                  <c:v>0.464050925925926</c:v>
                </c:pt>
                <c:pt idx="5954" c:formatCode="h:mm:ss">
                  <c:v>0.4640625</c:v>
                </c:pt>
                <c:pt idx="5955" c:formatCode="h:mm:ss">
                  <c:v>0.464074074074074</c:v>
                </c:pt>
                <c:pt idx="5956" c:formatCode="h:mm:ss">
                  <c:v>0.464085648148148</c:v>
                </c:pt>
                <c:pt idx="5957" c:formatCode="h:mm:ss">
                  <c:v>0.464097222222222</c:v>
                </c:pt>
                <c:pt idx="5958" c:formatCode="h:mm:ss">
                  <c:v>0.464108796296296</c:v>
                </c:pt>
                <c:pt idx="5959" c:formatCode="h:mm:ss">
                  <c:v>0.46412037037037</c:v>
                </c:pt>
                <c:pt idx="5960" c:formatCode="h:mm:ss">
                  <c:v>0.464131944444444</c:v>
                </c:pt>
                <c:pt idx="5961" c:formatCode="h:mm:ss">
                  <c:v>0.464143518518519</c:v>
                </c:pt>
                <c:pt idx="5962" c:formatCode="h:mm:ss">
                  <c:v>0.464155092592593</c:v>
                </c:pt>
                <c:pt idx="5963" c:formatCode="h:mm:ss">
                  <c:v>0.464166666666667</c:v>
                </c:pt>
                <c:pt idx="5964" c:formatCode="h:mm:ss">
                  <c:v>0.464178240740741</c:v>
                </c:pt>
                <c:pt idx="5965" c:formatCode="h:mm:ss">
                  <c:v>0.464189814814815</c:v>
                </c:pt>
                <c:pt idx="5966" c:formatCode="h:mm:ss">
                  <c:v>0.464201388888889</c:v>
                </c:pt>
                <c:pt idx="5967" c:formatCode="h:mm:ss">
                  <c:v>0.464212962962963</c:v>
                </c:pt>
                <c:pt idx="5968" c:formatCode="h:mm:ss">
                  <c:v>0.464224537037037</c:v>
                </c:pt>
                <c:pt idx="5969" c:formatCode="h:mm:ss">
                  <c:v>0.464236111111111</c:v>
                </c:pt>
                <c:pt idx="5970" c:formatCode="h:mm:ss">
                  <c:v>0.464247685185185</c:v>
                </c:pt>
                <c:pt idx="5971" c:formatCode="h:mm:ss">
                  <c:v>0.464259259259259</c:v>
                </c:pt>
                <c:pt idx="5972" c:formatCode="h:mm:ss">
                  <c:v>0.464270833333333</c:v>
                </c:pt>
                <c:pt idx="5973" c:formatCode="h:mm:ss">
                  <c:v>0.464282407407407</c:v>
                </c:pt>
                <c:pt idx="5974" c:formatCode="h:mm:ss">
                  <c:v>0.464293981481481</c:v>
                </c:pt>
                <c:pt idx="5975" c:formatCode="h:mm:ss">
                  <c:v>0.464305555555556</c:v>
                </c:pt>
                <c:pt idx="5976" c:formatCode="h:mm:ss">
                  <c:v>0.46431712962963</c:v>
                </c:pt>
                <c:pt idx="5977" c:formatCode="h:mm:ss">
                  <c:v>0.464328703703704</c:v>
                </c:pt>
                <c:pt idx="5978" c:formatCode="h:mm:ss">
                  <c:v>0.464340277777778</c:v>
                </c:pt>
                <c:pt idx="5979" c:formatCode="h:mm:ss">
                  <c:v>0.464351851851852</c:v>
                </c:pt>
                <c:pt idx="5980" c:formatCode="h:mm:ss">
                  <c:v>0.464363425925926</c:v>
                </c:pt>
                <c:pt idx="5981" c:formatCode="h:mm:ss">
                  <c:v>0.464375</c:v>
                </c:pt>
                <c:pt idx="5982" c:formatCode="h:mm:ss">
                  <c:v>0.464386574074074</c:v>
                </c:pt>
                <c:pt idx="5983" c:formatCode="h:mm:ss">
                  <c:v>0.464398148148148</c:v>
                </c:pt>
                <c:pt idx="5984" c:formatCode="h:mm:ss">
                  <c:v>0.464409722222222</c:v>
                </c:pt>
                <c:pt idx="5985" c:formatCode="h:mm:ss">
                  <c:v>0.464421296296296</c:v>
                </c:pt>
                <c:pt idx="5986" c:formatCode="h:mm:ss">
                  <c:v>0.46443287037037</c:v>
                </c:pt>
                <c:pt idx="5987" c:formatCode="h:mm:ss">
                  <c:v>0.464444444444444</c:v>
                </c:pt>
                <c:pt idx="5988" c:formatCode="h:mm:ss">
                  <c:v>0.464456018518519</c:v>
                </c:pt>
                <c:pt idx="5989" c:formatCode="h:mm:ss">
                  <c:v>0.464467592592593</c:v>
                </c:pt>
                <c:pt idx="5990" c:formatCode="h:mm:ss">
                  <c:v>0.464479166666667</c:v>
                </c:pt>
                <c:pt idx="5991" c:formatCode="h:mm:ss">
                  <c:v>0.464490740740741</c:v>
                </c:pt>
                <c:pt idx="5992" c:formatCode="h:mm:ss">
                  <c:v>0.464502314814815</c:v>
                </c:pt>
                <c:pt idx="5993" c:formatCode="h:mm:ss">
                  <c:v>0.464513888888889</c:v>
                </c:pt>
                <c:pt idx="5994" c:formatCode="h:mm:ss">
                  <c:v>0.464525462962963</c:v>
                </c:pt>
                <c:pt idx="5995" c:formatCode="h:mm:ss">
                  <c:v>0.464537037037037</c:v>
                </c:pt>
                <c:pt idx="5996" c:formatCode="h:mm:ss">
                  <c:v>0.464548611111111</c:v>
                </c:pt>
                <c:pt idx="5997" c:formatCode="h:mm:ss">
                  <c:v>0.464560185185185</c:v>
                </c:pt>
                <c:pt idx="5998" c:formatCode="h:mm:ss">
                  <c:v>0.464571759259259</c:v>
                </c:pt>
                <c:pt idx="5999" c:formatCode="h:mm:ss">
                  <c:v>0.464583333333333</c:v>
                </c:pt>
                <c:pt idx="6000" c:formatCode="h:mm:ss">
                  <c:v>0.464594907407407</c:v>
                </c:pt>
                <c:pt idx="6001" c:formatCode="h:mm:ss">
                  <c:v>0.464606481481481</c:v>
                </c:pt>
                <c:pt idx="6002" c:formatCode="h:mm:ss">
                  <c:v>0.464618055555556</c:v>
                </c:pt>
                <c:pt idx="6003" c:formatCode="h:mm:ss">
                  <c:v>0.46462962962963</c:v>
                </c:pt>
                <c:pt idx="6004" c:formatCode="h:mm:ss">
                  <c:v>0.464641203703704</c:v>
                </c:pt>
                <c:pt idx="6005" c:formatCode="h:mm:ss">
                  <c:v>0.464652777777778</c:v>
                </c:pt>
                <c:pt idx="6006" c:formatCode="h:mm:ss">
                  <c:v>0.464664351851852</c:v>
                </c:pt>
                <c:pt idx="6007" c:formatCode="h:mm:ss">
                  <c:v>0.464675925925926</c:v>
                </c:pt>
                <c:pt idx="6008" c:formatCode="h:mm:ss">
                  <c:v>0.4646875</c:v>
                </c:pt>
                <c:pt idx="6009" c:formatCode="h:mm:ss">
                  <c:v>0.464699074074074</c:v>
                </c:pt>
                <c:pt idx="6010" c:formatCode="h:mm:ss">
                  <c:v>0.464710648148148</c:v>
                </c:pt>
                <c:pt idx="6011" c:formatCode="h:mm:ss">
                  <c:v>0.464722222222222</c:v>
                </c:pt>
                <c:pt idx="6012" c:formatCode="h:mm:ss">
                  <c:v>0.464733796296296</c:v>
                </c:pt>
                <c:pt idx="6013" c:formatCode="h:mm:ss">
                  <c:v>0.46474537037037</c:v>
                </c:pt>
                <c:pt idx="6014" c:formatCode="h:mm:ss">
                  <c:v>0.464756944444444</c:v>
                </c:pt>
                <c:pt idx="6015" c:formatCode="h:mm:ss">
                  <c:v>0.464768518518518</c:v>
                </c:pt>
                <c:pt idx="6016" c:formatCode="h:mm:ss">
                  <c:v>0.464780092592593</c:v>
                </c:pt>
                <c:pt idx="6017" c:formatCode="h:mm:ss">
                  <c:v>0.464791666666667</c:v>
                </c:pt>
                <c:pt idx="6018" c:formatCode="h:mm:ss">
                  <c:v>0.464803240740741</c:v>
                </c:pt>
                <c:pt idx="6019" c:formatCode="h:mm:ss">
                  <c:v>0.464814814814815</c:v>
                </c:pt>
                <c:pt idx="6020" c:formatCode="h:mm:ss">
                  <c:v>0.464826388888889</c:v>
                </c:pt>
                <c:pt idx="6021" c:formatCode="h:mm:ss">
                  <c:v>0.464837962962963</c:v>
                </c:pt>
                <c:pt idx="6022" c:formatCode="h:mm:ss">
                  <c:v>0.464849537037037</c:v>
                </c:pt>
                <c:pt idx="6023" c:formatCode="h:mm:ss">
                  <c:v>0.464861111111111</c:v>
                </c:pt>
                <c:pt idx="6024" c:formatCode="h:mm:ss">
                  <c:v>0.464872685185185</c:v>
                </c:pt>
                <c:pt idx="6025" c:formatCode="h:mm:ss">
                  <c:v>0.464884259259259</c:v>
                </c:pt>
                <c:pt idx="6026" c:formatCode="h:mm:ss">
                  <c:v>0.464895833333333</c:v>
                </c:pt>
                <c:pt idx="6027" c:formatCode="h:mm:ss">
                  <c:v>0.464907407407407</c:v>
                </c:pt>
                <c:pt idx="6028" c:formatCode="h:mm:ss">
                  <c:v>0.464918981481482</c:v>
                </c:pt>
                <c:pt idx="6029" c:formatCode="h:mm:ss">
                  <c:v>0.464930555555556</c:v>
                </c:pt>
                <c:pt idx="6030" c:formatCode="h:mm:ss">
                  <c:v>0.46494212962963</c:v>
                </c:pt>
                <c:pt idx="6031" c:formatCode="h:mm:ss">
                  <c:v>0.464953703703704</c:v>
                </c:pt>
                <c:pt idx="6032" c:formatCode="h:mm:ss">
                  <c:v>0.464965277777778</c:v>
                </c:pt>
                <c:pt idx="6033" c:formatCode="h:mm:ss">
                  <c:v>0.464976851851852</c:v>
                </c:pt>
                <c:pt idx="6034" c:formatCode="h:mm:ss">
                  <c:v>0.464988425925926</c:v>
                </c:pt>
                <c:pt idx="6035" c:formatCode="h:mm:ss">
                  <c:v>0.465</c:v>
                </c:pt>
                <c:pt idx="6036" c:formatCode="h:mm:ss">
                  <c:v>0.465011574074074</c:v>
                </c:pt>
                <c:pt idx="6037" c:formatCode="h:mm:ss">
                  <c:v>0.465023148148148</c:v>
                </c:pt>
                <c:pt idx="6038" c:formatCode="h:mm:ss">
                  <c:v>0.465034722222222</c:v>
                </c:pt>
                <c:pt idx="6039" c:formatCode="h:mm:ss">
                  <c:v>0.465046296296296</c:v>
                </c:pt>
                <c:pt idx="6040" c:formatCode="h:mm:ss">
                  <c:v>0.46505787037037</c:v>
                </c:pt>
                <c:pt idx="6041" c:formatCode="h:mm:ss">
                  <c:v>0.465069444444444</c:v>
                </c:pt>
                <c:pt idx="6042" c:formatCode="h:mm:ss">
                  <c:v>0.465081018518519</c:v>
                </c:pt>
                <c:pt idx="6043" c:formatCode="h:mm:ss">
                  <c:v>0.465092592592593</c:v>
                </c:pt>
                <c:pt idx="6044" c:formatCode="h:mm:ss">
                  <c:v>0.465104166666667</c:v>
                </c:pt>
                <c:pt idx="6045" c:formatCode="h:mm:ss">
                  <c:v>0.465115740740741</c:v>
                </c:pt>
                <c:pt idx="6046" c:formatCode="h:mm:ss">
                  <c:v>0.465127314814815</c:v>
                </c:pt>
                <c:pt idx="6047" c:formatCode="h:mm:ss">
                  <c:v>0.465138888888889</c:v>
                </c:pt>
                <c:pt idx="6048" c:formatCode="h:mm:ss">
                  <c:v>0.465150462962963</c:v>
                </c:pt>
                <c:pt idx="6049" c:formatCode="h:mm:ss">
                  <c:v>0.465162037037037</c:v>
                </c:pt>
                <c:pt idx="6050" c:formatCode="h:mm:ss">
                  <c:v>0.465173611111111</c:v>
                </c:pt>
                <c:pt idx="6051" c:formatCode="h:mm:ss">
                  <c:v>0.465185185185185</c:v>
                </c:pt>
                <c:pt idx="6052" c:formatCode="h:mm:ss">
                  <c:v>0.465196759259259</c:v>
                </c:pt>
                <c:pt idx="6053" c:formatCode="h:mm:ss">
                  <c:v>0.465208333333333</c:v>
                </c:pt>
                <c:pt idx="6054" c:formatCode="h:mm:ss">
                  <c:v>0.465219907407407</c:v>
                </c:pt>
                <c:pt idx="6055" c:formatCode="h:mm:ss">
                  <c:v>0.465231481481481</c:v>
                </c:pt>
                <c:pt idx="6056" c:formatCode="h:mm:ss">
                  <c:v>0.465243055555556</c:v>
                </c:pt>
                <c:pt idx="6057" c:formatCode="h:mm:ss">
                  <c:v>0.46525462962963</c:v>
                </c:pt>
                <c:pt idx="6058" c:formatCode="h:mm:ss">
                  <c:v>0.465266203703704</c:v>
                </c:pt>
                <c:pt idx="6059" c:formatCode="h:mm:ss">
                  <c:v>0.465277777777778</c:v>
                </c:pt>
                <c:pt idx="6060" c:formatCode="h:mm:ss">
                  <c:v>0.465289351851852</c:v>
                </c:pt>
                <c:pt idx="6061" c:formatCode="h:mm:ss">
                  <c:v>0.465300925925926</c:v>
                </c:pt>
                <c:pt idx="6062" c:formatCode="h:mm:ss">
                  <c:v>0.4653125</c:v>
                </c:pt>
                <c:pt idx="6063" c:formatCode="h:mm:ss">
                  <c:v>0.465324074074074</c:v>
                </c:pt>
                <c:pt idx="6064" c:formatCode="h:mm:ss">
                  <c:v>0.465335648148148</c:v>
                </c:pt>
                <c:pt idx="6065" c:formatCode="h:mm:ss">
                  <c:v>0.465347222222222</c:v>
                </c:pt>
                <c:pt idx="6066" c:formatCode="h:mm:ss">
                  <c:v>0.465358796296296</c:v>
                </c:pt>
                <c:pt idx="6067" c:formatCode="h:mm:ss">
                  <c:v>0.46537037037037</c:v>
                </c:pt>
                <c:pt idx="6068" c:formatCode="h:mm:ss">
                  <c:v>0.465381944444444</c:v>
                </c:pt>
                <c:pt idx="6069" c:formatCode="h:mm:ss">
                  <c:v>0.465393518518519</c:v>
                </c:pt>
                <c:pt idx="6070" c:formatCode="h:mm:ss">
                  <c:v>0.465405092592593</c:v>
                </c:pt>
                <c:pt idx="6071" c:formatCode="h:mm:ss">
                  <c:v>0.465416666666667</c:v>
                </c:pt>
                <c:pt idx="6072" c:formatCode="h:mm:ss">
                  <c:v>0.465428240740741</c:v>
                </c:pt>
                <c:pt idx="6073" c:formatCode="h:mm:ss">
                  <c:v>0.465439814814815</c:v>
                </c:pt>
                <c:pt idx="6074" c:formatCode="h:mm:ss">
                  <c:v>0.465451388888889</c:v>
                </c:pt>
                <c:pt idx="6075" c:formatCode="h:mm:ss">
                  <c:v>0.465462962962963</c:v>
                </c:pt>
                <c:pt idx="6076" c:formatCode="h:mm:ss">
                  <c:v>0.465474537037037</c:v>
                </c:pt>
                <c:pt idx="6077" c:formatCode="h:mm:ss">
                  <c:v>0.465486111111111</c:v>
                </c:pt>
                <c:pt idx="6078" c:formatCode="h:mm:ss">
                  <c:v>0.465497685185185</c:v>
                </c:pt>
                <c:pt idx="6079" c:formatCode="h:mm:ss">
                  <c:v>0.465509259259259</c:v>
                </c:pt>
                <c:pt idx="6080" c:formatCode="h:mm:ss">
                  <c:v>0.465520833333333</c:v>
                </c:pt>
                <c:pt idx="6081" c:formatCode="h:mm:ss">
                  <c:v>0.465532407407407</c:v>
                </c:pt>
                <c:pt idx="6082" c:formatCode="h:mm:ss">
                  <c:v>0.465543981481481</c:v>
                </c:pt>
                <c:pt idx="6083" c:formatCode="h:mm:ss">
                  <c:v>0.465555555555556</c:v>
                </c:pt>
                <c:pt idx="6084" c:formatCode="h:mm:ss">
                  <c:v>0.46556712962963</c:v>
                </c:pt>
                <c:pt idx="6085" c:formatCode="h:mm:ss">
                  <c:v>0.465578703703704</c:v>
                </c:pt>
                <c:pt idx="6086" c:formatCode="h:mm:ss">
                  <c:v>0.465590277777778</c:v>
                </c:pt>
                <c:pt idx="6087" c:formatCode="h:mm:ss">
                  <c:v>0.465601851851852</c:v>
                </c:pt>
                <c:pt idx="6088" c:formatCode="h:mm:ss">
                  <c:v>0.465613425925926</c:v>
                </c:pt>
                <c:pt idx="6089" c:formatCode="h:mm:ss">
                  <c:v>0.465625</c:v>
                </c:pt>
                <c:pt idx="6090" c:formatCode="h:mm:ss">
                  <c:v>0.465636574074074</c:v>
                </c:pt>
                <c:pt idx="6091" c:formatCode="h:mm:ss">
                  <c:v>0.465648148148148</c:v>
                </c:pt>
                <c:pt idx="6092" c:formatCode="h:mm:ss">
                  <c:v>0.465659722222222</c:v>
                </c:pt>
                <c:pt idx="6093" c:formatCode="h:mm:ss">
                  <c:v>0.465671296296296</c:v>
                </c:pt>
                <c:pt idx="6094" c:formatCode="h:mm:ss">
                  <c:v>0.46568287037037</c:v>
                </c:pt>
                <c:pt idx="6095" c:formatCode="h:mm:ss">
                  <c:v>0.465694444444444</c:v>
                </c:pt>
                <c:pt idx="6096" c:formatCode="h:mm:ss">
                  <c:v>0.465706018518519</c:v>
                </c:pt>
                <c:pt idx="6097" c:formatCode="h:mm:ss">
                  <c:v>0.465717592592593</c:v>
                </c:pt>
              </c:numCache>
            </c:numRef>
          </c:cat>
          <c:val>
            <c:numRef>
              <c:f>Sheet2!$I$4:$I$6101</c:f>
              <c:numCache>
                <c:formatCode>General</c:formatCode>
                <c:ptCount val="6098"/>
                <c:pt idx="0">
                  <c:v>4868.1</c:v>
                </c:pt>
                <c:pt idx="1">
                  <c:v>4868.55</c:v>
                </c:pt>
                <c:pt idx="2">
                  <c:v>4868.35</c:v>
                </c:pt>
                <c:pt idx="3">
                  <c:v>4868.1</c:v>
                </c:pt>
                <c:pt idx="4">
                  <c:v>4868.35</c:v>
                </c:pt>
                <c:pt idx="5">
                  <c:v>4868.15</c:v>
                </c:pt>
                <c:pt idx="6">
                  <c:v>4868</c:v>
                </c:pt>
                <c:pt idx="7">
                  <c:v>4868.5</c:v>
                </c:pt>
                <c:pt idx="8">
                  <c:v>4868.33333333333</c:v>
                </c:pt>
                <c:pt idx="9">
                  <c:v>4868.05</c:v>
                </c:pt>
                <c:pt idx="10">
                  <c:v>4868.6</c:v>
                </c:pt>
                <c:pt idx="11">
                  <c:v>4868.65</c:v>
                </c:pt>
                <c:pt idx="12">
                  <c:v>4867.85</c:v>
                </c:pt>
                <c:pt idx="13">
                  <c:v>4868.35</c:v>
                </c:pt>
                <c:pt idx="14">
                  <c:v>4868.2</c:v>
                </c:pt>
                <c:pt idx="15">
                  <c:v>4868.5</c:v>
                </c:pt>
                <c:pt idx="16">
                  <c:v>4868.15</c:v>
                </c:pt>
                <c:pt idx="17">
                  <c:v>4868.3</c:v>
                </c:pt>
                <c:pt idx="18">
                  <c:v>4868.3</c:v>
                </c:pt>
                <c:pt idx="19">
                  <c:v>4868.6</c:v>
                </c:pt>
                <c:pt idx="20">
                  <c:v>4868.25</c:v>
                </c:pt>
                <c:pt idx="21">
                  <c:v>4868.45</c:v>
                </c:pt>
                <c:pt idx="22">
                  <c:v>4868</c:v>
                </c:pt>
                <c:pt idx="23">
                  <c:v>4868.5</c:v>
                </c:pt>
                <c:pt idx="24">
                  <c:v>4868.45</c:v>
                </c:pt>
                <c:pt idx="25">
                  <c:v>4868.2</c:v>
                </c:pt>
                <c:pt idx="26">
                  <c:v>4868.1</c:v>
                </c:pt>
                <c:pt idx="27">
                  <c:v>4868.35</c:v>
                </c:pt>
                <c:pt idx="28">
                  <c:v>4868.5</c:v>
                </c:pt>
                <c:pt idx="29">
                  <c:v>4868.25</c:v>
                </c:pt>
                <c:pt idx="30">
                  <c:v>4868.4</c:v>
                </c:pt>
                <c:pt idx="31">
                  <c:v>4868.15</c:v>
                </c:pt>
                <c:pt idx="32">
                  <c:v>4868.15</c:v>
                </c:pt>
                <c:pt idx="33">
                  <c:v>4868.15</c:v>
                </c:pt>
                <c:pt idx="34">
                  <c:v>4868.06666666667</c:v>
                </c:pt>
                <c:pt idx="35">
                  <c:v>4867.95</c:v>
                </c:pt>
                <c:pt idx="36">
                  <c:v>4868.15</c:v>
                </c:pt>
                <c:pt idx="37">
                  <c:v>4868.15</c:v>
                </c:pt>
                <c:pt idx="38">
                  <c:v>4868</c:v>
                </c:pt>
                <c:pt idx="39">
                  <c:v>4868.05</c:v>
                </c:pt>
                <c:pt idx="40">
                  <c:v>4868.1</c:v>
                </c:pt>
                <c:pt idx="41">
                  <c:v>4868</c:v>
                </c:pt>
                <c:pt idx="42">
                  <c:v>4867.95</c:v>
                </c:pt>
                <c:pt idx="43">
                  <c:v>4868.1</c:v>
                </c:pt>
                <c:pt idx="44">
                  <c:v>4868.05</c:v>
                </c:pt>
                <c:pt idx="45">
                  <c:v>4868.15</c:v>
                </c:pt>
                <c:pt idx="46">
                  <c:v>4867.55</c:v>
                </c:pt>
                <c:pt idx="47">
                  <c:v>4867.8</c:v>
                </c:pt>
                <c:pt idx="48">
                  <c:v>4868.25</c:v>
                </c:pt>
                <c:pt idx="49">
                  <c:v>4868</c:v>
                </c:pt>
                <c:pt idx="50">
                  <c:v>4867.7</c:v>
                </c:pt>
                <c:pt idx="51">
                  <c:v>4868.35</c:v>
                </c:pt>
                <c:pt idx="52">
                  <c:v>4868.3</c:v>
                </c:pt>
                <c:pt idx="53">
                  <c:v>4867.8</c:v>
                </c:pt>
                <c:pt idx="54">
                  <c:v>4867.9</c:v>
                </c:pt>
                <c:pt idx="55">
                  <c:v>4868.1</c:v>
                </c:pt>
                <c:pt idx="56">
                  <c:v>4867.9</c:v>
                </c:pt>
                <c:pt idx="57">
                  <c:v>4868.23333333333</c:v>
                </c:pt>
                <c:pt idx="58">
                  <c:v>4867.7</c:v>
                </c:pt>
                <c:pt idx="59">
                  <c:v>4867.75</c:v>
                </c:pt>
                <c:pt idx="60">
                  <c:v>4867.95</c:v>
                </c:pt>
                <c:pt idx="61">
                  <c:v>4868.45</c:v>
                </c:pt>
                <c:pt idx="62">
                  <c:v>4868.45</c:v>
                </c:pt>
                <c:pt idx="63">
                  <c:v>4868</c:v>
                </c:pt>
                <c:pt idx="64">
                  <c:v>4868.3</c:v>
                </c:pt>
                <c:pt idx="65">
                  <c:v>4868.25</c:v>
                </c:pt>
                <c:pt idx="66">
                  <c:v>4868.4</c:v>
                </c:pt>
                <c:pt idx="67">
                  <c:v>4868.2</c:v>
                </c:pt>
                <c:pt idx="68">
                  <c:v>4868.4</c:v>
                </c:pt>
                <c:pt idx="69">
                  <c:v>4868.45</c:v>
                </c:pt>
                <c:pt idx="70">
                  <c:v>4868.3</c:v>
                </c:pt>
                <c:pt idx="71">
                  <c:v>4868.45</c:v>
                </c:pt>
                <c:pt idx="72">
                  <c:v>4868.1</c:v>
                </c:pt>
                <c:pt idx="73">
                  <c:v>4868.4</c:v>
                </c:pt>
                <c:pt idx="74">
                  <c:v>4868.25</c:v>
                </c:pt>
                <c:pt idx="75">
                  <c:v>4868.4</c:v>
                </c:pt>
                <c:pt idx="76">
                  <c:v>4868</c:v>
                </c:pt>
                <c:pt idx="77">
                  <c:v>4868.25</c:v>
                </c:pt>
                <c:pt idx="78">
                  <c:v>4868.75</c:v>
                </c:pt>
                <c:pt idx="79">
                  <c:v>4867.5</c:v>
                </c:pt>
                <c:pt idx="80">
                  <c:v>4868.3</c:v>
                </c:pt>
                <c:pt idx="81">
                  <c:v>4868.2</c:v>
                </c:pt>
                <c:pt idx="82">
                  <c:v>4868.4</c:v>
                </c:pt>
                <c:pt idx="83">
                  <c:v>4868.05</c:v>
                </c:pt>
                <c:pt idx="84">
                  <c:v>4868</c:v>
                </c:pt>
                <c:pt idx="85">
                  <c:v>4868.4</c:v>
                </c:pt>
                <c:pt idx="86">
                  <c:v>4868.35</c:v>
                </c:pt>
                <c:pt idx="87">
                  <c:v>4868.05</c:v>
                </c:pt>
                <c:pt idx="88">
                  <c:v>4868.15</c:v>
                </c:pt>
                <c:pt idx="89">
                  <c:v>4868.55</c:v>
                </c:pt>
                <c:pt idx="90">
                  <c:v>4868.3</c:v>
                </c:pt>
                <c:pt idx="91">
                  <c:v>4868.25</c:v>
                </c:pt>
                <c:pt idx="92">
                  <c:v>4868.45</c:v>
                </c:pt>
                <c:pt idx="93">
                  <c:v>4868.05</c:v>
                </c:pt>
                <c:pt idx="94">
                  <c:v>4868.2</c:v>
                </c:pt>
                <c:pt idx="95">
                  <c:v>4868.3</c:v>
                </c:pt>
                <c:pt idx="96">
                  <c:v>4868</c:v>
                </c:pt>
                <c:pt idx="97">
                  <c:v>4868.25</c:v>
                </c:pt>
                <c:pt idx="98">
                  <c:v>4868.35</c:v>
                </c:pt>
                <c:pt idx="99">
                  <c:v>4868.55</c:v>
                </c:pt>
                <c:pt idx="100">
                  <c:v>4867.85</c:v>
                </c:pt>
                <c:pt idx="101">
                  <c:v>4868.2</c:v>
                </c:pt>
                <c:pt idx="102">
                  <c:v>4868.5</c:v>
                </c:pt>
                <c:pt idx="103">
                  <c:v>4868.25</c:v>
                </c:pt>
                <c:pt idx="104">
                  <c:v>4867.6</c:v>
                </c:pt>
                <c:pt idx="105">
                  <c:v>4868.05</c:v>
                </c:pt>
                <c:pt idx="106">
                  <c:v>4868.43333333333</c:v>
                </c:pt>
                <c:pt idx="107">
                  <c:v>4868.05</c:v>
                </c:pt>
                <c:pt idx="108">
                  <c:v>4868.4</c:v>
                </c:pt>
                <c:pt idx="109">
                  <c:v>4868</c:v>
                </c:pt>
                <c:pt idx="110">
                  <c:v>4868.3</c:v>
                </c:pt>
                <c:pt idx="111">
                  <c:v>4868.45</c:v>
                </c:pt>
                <c:pt idx="112">
                  <c:v>4868.35</c:v>
                </c:pt>
                <c:pt idx="113">
                  <c:v>4868.2</c:v>
                </c:pt>
                <c:pt idx="114">
                  <c:v>4868.2</c:v>
                </c:pt>
                <c:pt idx="115">
                  <c:v>4868.5</c:v>
                </c:pt>
                <c:pt idx="116">
                  <c:v>4868.25</c:v>
                </c:pt>
                <c:pt idx="117">
                  <c:v>4868.15</c:v>
                </c:pt>
                <c:pt idx="118">
                  <c:v>4868.55</c:v>
                </c:pt>
                <c:pt idx="119">
                  <c:v>4868.45</c:v>
                </c:pt>
                <c:pt idx="120">
                  <c:v>4868.4</c:v>
                </c:pt>
                <c:pt idx="121">
                  <c:v>4868.15</c:v>
                </c:pt>
                <c:pt idx="122">
                  <c:v>4868.55</c:v>
                </c:pt>
                <c:pt idx="123">
                  <c:v>4868.6</c:v>
                </c:pt>
                <c:pt idx="124">
                  <c:v>4868.25</c:v>
                </c:pt>
                <c:pt idx="125">
                  <c:v>4868.4</c:v>
                </c:pt>
                <c:pt idx="126">
                  <c:v>4868.5</c:v>
                </c:pt>
                <c:pt idx="127">
                  <c:v>4868.55</c:v>
                </c:pt>
                <c:pt idx="128">
                  <c:v>4867.9</c:v>
                </c:pt>
                <c:pt idx="129">
                  <c:v>4868.35</c:v>
                </c:pt>
                <c:pt idx="130">
                  <c:v>4868.1</c:v>
                </c:pt>
                <c:pt idx="131">
                  <c:v>4868.4</c:v>
                </c:pt>
                <c:pt idx="132">
                  <c:v>4868.66666666667</c:v>
                </c:pt>
                <c:pt idx="133">
                  <c:v>4868.3</c:v>
                </c:pt>
                <c:pt idx="134">
                  <c:v>4868.25</c:v>
                </c:pt>
                <c:pt idx="135">
                  <c:v>4868.55</c:v>
                </c:pt>
                <c:pt idx="136">
                  <c:v>4868.4</c:v>
                </c:pt>
                <c:pt idx="137">
                  <c:v>4868.25</c:v>
                </c:pt>
                <c:pt idx="138">
                  <c:v>4868.65</c:v>
                </c:pt>
                <c:pt idx="139">
                  <c:v>4868.6</c:v>
                </c:pt>
                <c:pt idx="140">
                  <c:v>4868.35</c:v>
                </c:pt>
                <c:pt idx="141">
                  <c:v>4868.75</c:v>
                </c:pt>
                <c:pt idx="142">
                  <c:v>4868.4</c:v>
                </c:pt>
                <c:pt idx="143">
                  <c:v>4868.4</c:v>
                </c:pt>
                <c:pt idx="144">
                  <c:v>4868.15</c:v>
                </c:pt>
                <c:pt idx="145">
                  <c:v>4868.1</c:v>
                </c:pt>
                <c:pt idx="146">
                  <c:v>4868.2</c:v>
                </c:pt>
                <c:pt idx="147">
                  <c:v>4868.25</c:v>
                </c:pt>
                <c:pt idx="148">
                  <c:v>4868.3</c:v>
                </c:pt>
                <c:pt idx="149">
                  <c:v>4868.15</c:v>
                </c:pt>
                <c:pt idx="150">
                  <c:v>4868.1</c:v>
                </c:pt>
                <c:pt idx="151">
                  <c:v>4868.5</c:v>
                </c:pt>
                <c:pt idx="152">
                  <c:v>4868.4</c:v>
                </c:pt>
                <c:pt idx="153">
                  <c:v>4867.7</c:v>
                </c:pt>
                <c:pt idx="154">
                  <c:v>4868.2</c:v>
                </c:pt>
                <c:pt idx="155">
                  <c:v>4868.5</c:v>
                </c:pt>
                <c:pt idx="156">
                  <c:v>4868.4</c:v>
                </c:pt>
                <c:pt idx="157">
                  <c:v>4868.25</c:v>
                </c:pt>
                <c:pt idx="158">
                  <c:v>4868.3</c:v>
                </c:pt>
                <c:pt idx="159">
                  <c:v>4868.2</c:v>
                </c:pt>
                <c:pt idx="160">
                  <c:v>4868.25</c:v>
                </c:pt>
                <c:pt idx="161">
                  <c:v>4868.45</c:v>
                </c:pt>
                <c:pt idx="162">
                  <c:v>4868.3</c:v>
                </c:pt>
                <c:pt idx="163">
                  <c:v>4868.45</c:v>
                </c:pt>
                <c:pt idx="164">
                  <c:v>4868.45</c:v>
                </c:pt>
                <c:pt idx="165">
                  <c:v>4868.3</c:v>
                </c:pt>
                <c:pt idx="166">
                  <c:v>4868.45</c:v>
                </c:pt>
                <c:pt idx="167">
                  <c:v>4868.35</c:v>
                </c:pt>
                <c:pt idx="168">
                  <c:v>4868.4</c:v>
                </c:pt>
                <c:pt idx="169">
                  <c:v>4868.3</c:v>
                </c:pt>
                <c:pt idx="170">
                  <c:v>4868.05</c:v>
                </c:pt>
                <c:pt idx="171">
                  <c:v>4867.9</c:v>
                </c:pt>
                <c:pt idx="172">
                  <c:v>4868.8</c:v>
                </c:pt>
                <c:pt idx="173">
                  <c:v>4868.3</c:v>
                </c:pt>
                <c:pt idx="174">
                  <c:v>4868.35</c:v>
                </c:pt>
                <c:pt idx="175">
                  <c:v>4868.35</c:v>
                </c:pt>
                <c:pt idx="176">
                  <c:v>4868.75</c:v>
                </c:pt>
                <c:pt idx="177">
                  <c:v>4867.9</c:v>
                </c:pt>
                <c:pt idx="178">
                  <c:v>4868.56666666667</c:v>
                </c:pt>
                <c:pt idx="179">
                  <c:v>4868.55</c:v>
                </c:pt>
                <c:pt idx="180">
                  <c:v>4868.65</c:v>
                </c:pt>
                <c:pt idx="181">
                  <c:v>4867.9</c:v>
                </c:pt>
                <c:pt idx="182">
                  <c:v>4868.8</c:v>
                </c:pt>
                <c:pt idx="183">
                  <c:v>4868.8</c:v>
                </c:pt>
                <c:pt idx="184">
                  <c:v>4868</c:v>
                </c:pt>
                <c:pt idx="185">
                  <c:v>4868.4</c:v>
                </c:pt>
                <c:pt idx="186">
                  <c:v>4868.6</c:v>
                </c:pt>
                <c:pt idx="187">
                  <c:v>4868.55</c:v>
                </c:pt>
                <c:pt idx="188">
                  <c:v>4868.65</c:v>
                </c:pt>
                <c:pt idx="189">
                  <c:v>4868.25</c:v>
                </c:pt>
                <c:pt idx="190">
                  <c:v>4868.1</c:v>
                </c:pt>
                <c:pt idx="191">
                  <c:v>4868.6</c:v>
                </c:pt>
                <c:pt idx="192">
                  <c:v>4868.45</c:v>
                </c:pt>
                <c:pt idx="193">
                  <c:v>4868.55</c:v>
                </c:pt>
                <c:pt idx="194">
                  <c:v>4868.1</c:v>
                </c:pt>
                <c:pt idx="195">
                  <c:v>4868.2</c:v>
                </c:pt>
                <c:pt idx="196">
                  <c:v>4868.45</c:v>
                </c:pt>
                <c:pt idx="197">
                  <c:v>4868.45</c:v>
                </c:pt>
                <c:pt idx="198">
                  <c:v>4868.55</c:v>
                </c:pt>
                <c:pt idx="199">
                  <c:v>4868.55</c:v>
                </c:pt>
                <c:pt idx="200">
                  <c:v>4868.35</c:v>
                </c:pt>
                <c:pt idx="201">
                  <c:v>4868.1</c:v>
                </c:pt>
                <c:pt idx="202">
                  <c:v>4867.7</c:v>
                </c:pt>
                <c:pt idx="203">
                  <c:v>4868.35</c:v>
                </c:pt>
                <c:pt idx="204">
                  <c:v>4868.4</c:v>
                </c:pt>
                <c:pt idx="205">
                  <c:v>4868.25</c:v>
                </c:pt>
                <c:pt idx="206">
                  <c:v>4867.95</c:v>
                </c:pt>
                <c:pt idx="207">
                  <c:v>4868.6</c:v>
                </c:pt>
                <c:pt idx="208">
                  <c:v>4868.4</c:v>
                </c:pt>
                <c:pt idx="209">
                  <c:v>4868</c:v>
                </c:pt>
                <c:pt idx="210">
                  <c:v>4868.3</c:v>
                </c:pt>
                <c:pt idx="211">
                  <c:v>4868.3</c:v>
                </c:pt>
                <c:pt idx="212">
                  <c:v>4868.1</c:v>
                </c:pt>
                <c:pt idx="213">
                  <c:v>4868.3</c:v>
                </c:pt>
                <c:pt idx="214">
                  <c:v>4868</c:v>
                </c:pt>
                <c:pt idx="215">
                  <c:v>4868.4</c:v>
                </c:pt>
                <c:pt idx="216">
                  <c:v>4868.05</c:v>
                </c:pt>
                <c:pt idx="217">
                  <c:v>4868.05</c:v>
                </c:pt>
                <c:pt idx="218">
                  <c:v>4867.95</c:v>
                </c:pt>
                <c:pt idx="219">
                  <c:v>4868.65</c:v>
                </c:pt>
                <c:pt idx="220">
                  <c:v>4868.1</c:v>
                </c:pt>
                <c:pt idx="221">
                  <c:v>4868.25</c:v>
                </c:pt>
                <c:pt idx="222">
                  <c:v>4868.55</c:v>
                </c:pt>
                <c:pt idx="223">
                  <c:v>4868.6</c:v>
                </c:pt>
                <c:pt idx="224">
                  <c:v>4868.2</c:v>
                </c:pt>
                <c:pt idx="225">
                  <c:v>4867.85</c:v>
                </c:pt>
                <c:pt idx="226">
                  <c:v>4868</c:v>
                </c:pt>
                <c:pt idx="227">
                  <c:v>4868.5</c:v>
                </c:pt>
                <c:pt idx="228">
                  <c:v>4868.4</c:v>
                </c:pt>
                <c:pt idx="229">
                  <c:v>4868.3</c:v>
                </c:pt>
                <c:pt idx="230">
                  <c:v>4868.5</c:v>
                </c:pt>
                <c:pt idx="231">
                  <c:v>4868.45</c:v>
                </c:pt>
                <c:pt idx="232">
                  <c:v>4868.4</c:v>
                </c:pt>
                <c:pt idx="233">
                  <c:v>4868.35</c:v>
                </c:pt>
                <c:pt idx="234">
                  <c:v>4868.3</c:v>
                </c:pt>
                <c:pt idx="235">
                  <c:v>4868.2</c:v>
                </c:pt>
                <c:pt idx="236">
                  <c:v>4868.35</c:v>
                </c:pt>
                <c:pt idx="237">
                  <c:v>4868.05</c:v>
                </c:pt>
                <c:pt idx="238">
                  <c:v>4868.3</c:v>
                </c:pt>
                <c:pt idx="239">
                  <c:v>4868.25</c:v>
                </c:pt>
                <c:pt idx="240">
                  <c:v>4868</c:v>
                </c:pt>
                <c:pt idx="241">
                  <c:v>4868.1</c:v>
                </c:pt>
                <c:pt idx="242">
                  <c:v>4868.45</c:v>
                </c:pt>
                <c:pt idx="243">
                  <c:v>4868.4</c:v>
                </c:pt>
                <c:pt idx="244">
                  <c:v>4868.05</c:v>
                </c:pt>
                <c:pt idx="245">
                  <c:v>4868.15</c:v>
                </c:pt>
                <c:pt idx="246">
                  <c:v>4868.25</c:v>
                </c:pt>
                <c:pt idx="247">
                  <c:v>4868.4</c:v>
                </c:pt>
                <c:pt idx="248">
                  <c:v>4868</c:v>
                </c:pt>
                <c:pt idx="249">
                  <c:v>4868.25</c:v>
                </c:pt>
                <c:pt idx="250">
                  <c:v>4868.65</c:v>
                </c:pt>
                <c:pt idx="251">
                  <c:v>4868.1</c:v>
                </c:pt>
                <c:pt idx="252">
                  <c:v>4868.25</c:v>
                </c:pt>
                <c:pt idx="253">
                  <c:v>4868.56666666667</c:v>
                </c:pt>
                <c:pt idx="254">
                  <c:v>4868.2</c:v>
                </c:pt>
                <c:pt idx="255">
                  <c:v>4868.45</c:v>
                </c:pt>
                <c:pt idx="256">
                  <c:v>4868.4</c:v>
                </c:pt>
                <c:pt idx="257">
                  <c:v>4868.4</c:v>
                </c:pt>
                <c:pt idx="258">
                  <c:v>4868.3</c:v>
                </c:pt>
                <c:pt idx="259">
                  <c:v>4868.55</c:v>
                </c:pt>
                <c:pt idx="260">
                  <c:v>4868.5</c:v>
                </c:pt>
                <c:pt idx="261">
                  <c:v>4868.25</c:v>
                </c:pt>
                <c:pt idx="262">
                  <c:v>4868.2</c:v>
                </c:pt>
                <c:pt idx="263">
                  <c:v>4868.75</c:v>
                </c:pt>
                <c:pt idx="264">
                  <c:v>4868.35</c:v>
                </c:pt>
                <c:pt idx="265">
                  <c:v>4868.25</c:v>
                </c:pt>
                <c:pt idx="266">
                  <c:v>4868.15</c:v>
                </c:pt>
                <c:pt idx="267">
                  <c:v>4868.8</c:v>
                </c:pt>
                <c:pt idx="268">
                  <c:v>4868.65</c:v>
                </c:pt>
                <c:pt idx="269">
                  <c:v>4868.4</c:v>
                </c:pt>
                <c:pt idx="270">
                  <c:v>4868.7</c:v>
                </c:pt>
                <c:pt idx="271">
                  <c:v>4868.3</c:v>
                </c:pt>
                <c:pt idx="272">
                  <c:v>4868.65</c:v>
                </c:pt>
                <c:pt idx="273">
                  <c:v>4868.45</c:v>
                </c:pt>
                <c:pt idx="274">
                  <c:v>4868.5</c:v>
                </c:pt>
                <c:pt idx="275">
                  <c:v>4867.5</c:v>
                </c:pt>
                <c:pt idx="276">
                  <c:v>4868.73333333333</c:v>
                </c:pt>
                <c:pt idx="277">
                  <c:v>4868.45</c:v>
                </c:pt>
                <c:pt idx="278">
                  <c:v>4868.45</c:v>
                </c:pt>
                <c:pt idx="279">
                  <c:v>4868.35</c:v>
                </c:pt>
                <c:pt idx="280">
                  <c:v>4868.4</c:v>
                </c:pt>
                <c:pt idx="281">
                  <c:v>4868.35</c:v>
                </c:pt>
                <c:pt idx="282">
                  <c:v>4868.6</c:v>
                </c:pt>
                <c:pt idx="283">
                  <c:v>4868.4</c:v>
                </c:pt>
                <c:pt idx="284">
                  <c:v>4868.2</c:v>
                </c:pt>
                <c:pt idx="285">
                  <c:v>4868.35</c:v>
                </c:pt>
                <c:pt idx="286">
                  <c:v>4869</c:v>
                </c:pt>
                <c:pt idx="287">
                  <c:v>4868.7</c:v>
                </c:pt>
                <c:pt idx="288">
                  <c:v>4868.1</c:v>
                </c:pt>
                <c:pt idx="289">
                  <c:v>4868.25</c:v>
                </c:pt>
                <c:pt idx="290">
                  <c:v>4868.55</c:v>
                </c:pt>
                <c:pt idx="291">
                  <c:v>4868.55</c:v>
                </c:pt>
                <c:pt idx="292">
                  <c:v>4868.25</c:v>
                </c:pt>
                <c:pt idx="293">
                  <c:v>4868.25</c:v>
                </c:pt>
                <c:pt idx="294">
                  <c:v>4868.7</c:v>
                </c:pt>
                <c:pt idx="295">
                  <c:v>4868.5</c:v>
                </c:pt>
                <c:pt idx="296">
                  <c:v>4868.7</c:v>
                </c:pt>
                <c:pt idx="297">
                  <c:v>4868.6</c:v>
                </c:pt>
                <c:pt idx="298">
                  <c:v>4868.45</c:v>
                </c:pt>
                <c:pt idx="299">
                  <c:v>4868.8</c:v>
                </c:pt>
                <c:pt idx="300">
                  <c:v>4868.9</c:v>
                </c:pt>
                <c:pt idx="301">
                  <c:v>4868.3</c:v>
                </c:pt>
                <c:pt idx="302">
                  <c:v>4868.4</c:v>
                </c:pt>
                <c:pt idx="303">
                  <c:v>4868.5</c:v>
                </c:pt>
                <c:pt idx="304">
                  <c:v>4868.45</c:v>
                </c:pt>
                <c:pt idx="305">
                  <c:v>4868.15</c:v>
                </c:pt>
                <c:pt idx="306">
                  <c:v>4868</c:v>
                </c:pt>
                <c:pt idx="307">
                  <c:v>4868.35</c:v>
                </c:pt>
                <c:pt idx="308">
                  <c:v>4868.5</c:v>
                </c:pt>
                <c:pt idx="309">
                  <c:v>4868.2</c:v>
                </c:pt>
                <c:pt idx="310">
                  <c:v>4868.35</c:v>
                </c:pt>
                <c:pt idx="311">
                  <c:v>4868.5</c:v>
                </c:pt>
                <c:pt idx="312">
                  <c:v>4868.3</c:v>
                </c:pt>
                <c:pt idx="313">
                  <c:v>4868.8</c:v>
                </c:pt>
                <c:pt idx="314">
                  <c:v>4868.35</c:v>
                </c:pt>
                <c:pt idx="315">
                  <c:v>4868.3</c:v>
                </c:pt>
                <c:pt idx="316">
                  <c:v>4868.55</c:v>
                </c:pt>
                <c:pt idx="317">
                  <c:v>4868.95</c:v>
                </c:pt>
                <c:pt idx="318">
                  <c:v>4868.4</c:v>
                </c:pt>
                <c:pt idx="319">
                  <c:v>4868.3</c:v>
                </c:pt>
                <c:pt idx="320">
                  <c:v>4868.55</c:v>
                </c:pt>
                <c:pt idx="321">
                  <c:v>4868.65</c:v>
                </c:pt>
                <c:pt idx="322">
                  <c:v>4868.9</c:v>
                </c:pt>
                <c:pt idx="323">
                  <c:v>4868.6</c:v>
                </c:pt>
                <c:pt idx="324">
                  <c:v>4868.3</c:v>
                </c:pt>
                <c:pt idx="325">
                  <c:v>4868.5</c:v>
                </c:pt>
                <c:pt idx="326">
                  <c:v>4868.7</c:v>
                </c:pt>
                <c:pt idx="327">
                  <c:v>4868.46666666667</c:v>
                </c:pt>
                <c:pt idx="328">
                  <c:v>4868.45</c:v>
                </c:pt>
                <c:pt idx="329">
                  <c:v>4868.5</c:v>
                </c:pt>
                <c:pt idx="330">
                  <c:v>4868.75</c:v>
                </c:pt>
                <c:pt idx="331">
                  <c:v>4868.65</c:v>
                </c:pt>
                <c:pt idx="332">
                  <c:v>4868.05</c:v>
                </c:pt>
                <c:pt idx="333">
                  <c:v>4868.3</c:v>
                </c:pt>
                <c:pt idx="334">
                  <c:v>4868.9</c:v>
                </c:pt>
                <c:pt idx="335">
                  <c:v>4868.4</c:v>
                </c:pt>
                <c:pt idx="336">
                  <c:v>4868.4</c:v>
                </c:pt>
                <c:pt idx="337">
                  <c:v>4868.35</c:v>
                </c:pt>
                <c:pt idx="338">
                  <c:v>4868.5</c:v>
                </c:pt>
                <c:pt idx="339">
                  <c:v>4868.5</c:v>
                </c:pt>
                <c:pt idx="340">
                  <c:v>4868.55</c:v>
                </c:pt>
                <c:pt idx="341">
                  <c:v>4868.25</c:v>
                </c:pt>
                <c:pt idx="342">
                  <c:v>4868.4</c:v>
                </c:pt>
                <c:pt idx="343">
                  <c:v>4868.4</c:v>
                </c:pt>
                <c:pt idx="344">
                  <c:v>4868.45</c:v>
                </c:pt>
                <c:pt idx="345">
                  <c:v>4868.55</c:v>
                </c:pt>
                <c:pt idx="346">
                  <c:v>4867.9</c:v>
                </c:pt>
                <c:pt idx="347">
                  <c:v>4868.25</c:v>
                </c:pt>
                <c:pt idx="348">
                  <c:v>4869.3</c:v>
                </c:pt>
                <c:pt idx="349">
                  <c:v>4868</c:v>
                </c:pt>
                <c:pt idx="350">
                  <c:v>4868.7</c:v>
                </c:pt>
                <c:pt idx="351">
                  <c:v>4868.5</c:v>
                </c:pt>
                <c:pt idx="352">
                  <c:v>4868.2</c:v>
                </c:pt>
                <c:pt idx="353">
                  <c:v>4868.45</c:v>
                </c:pt>
                <c:pt idx="354">
                  <c:v>4868.5</c:v>
                </c:pt>
                <c:pt idx="355">
                  <c:v>4868.3</c:v>
                </c:pt>
                <c:pt idx="356">
                  <c:v>4868.3</c:v>
                </c:pt>
                <c:pt idx="357">
                  <c:v>4868.5</c:v>
                </c:pt>
                <c:pt idx="358">
                  <c:v>4868.45</c:v>
                </c:pt>
                <c:pt idx="359">
                  <c:v>4868.5</c:v>
                </c:pt>
                <c:pt idx="360">
                  <c:v>4868.3</c:v>
                </c:pt>
                <c:pt idx="361">
                  <c:v>4868.45</c:v>
                </c:pt>
                <c:pt idx="362">
                  <c:v>4868.45</c:v>
                </c:pt>
                <c:pt idx="363">
                  <c:v>4868.5</c:v>
                </c:pt>
                <c:pt idx="364">
                  <c:v>4868.65</c:v>
                </c:pt>
                <c:pt idx="365">
                  <c:v>4868.1</c:v>
                </c:pt>
                <c:pt idx="366">
                  <c:v>4868.7</c:v>
                </c:pt>
                <c:pt idx="367">
                  <c:v>4868.4</c:v>
                </c:pt>
                <c:pt idx="368">
                  <c:v>4868.6</c:v>
                </c:pt>
                <c:pt idx="369">
                  <c:v>4868.55</c:v>
                </c:pt>
                <c:pt idx="370">
                  <c:v>4868.35</c:v>
                </c:pt>
                <c:pt idx="371">
                  <c:v>4868.3</c:v>
                </c:pt>
                <c:pt idx="372">
                  <c:v>4868.6</c:v>
                </c:pt>
                <c:pt idx="373">
                  <c:v>4868.6</c:v>
                </c:pt>
                <c:pt idx="374">
                  <c:v>4868.23333333333</c:v>
                </c:pt>
                <c:pt idx="375">
                  <c:v>4868.4</c:v>
                </c:pt>
                <c:pt idx="376">
                  <c:v>4868.7</c:v>
                </c:pt>
                <c:pt idx="377">
                  <c:v>4868.4</c:v>
                </c:pt>
                <c:pt idx="378">
                  <c:v>4868.75</c:v>
                </c:pt>
                <c:pt idx="379">
                  <c:v>4868.6</c:v>
                </c:pt>
                <c:pt idx="380">
                  <c:v>4868.4</c:v>
                </c:pt>
                <c:pt idx="381">
                  <c:v>4868.75</c:v>
                </c:pt>
                <c:pt idx="382">
                  <c:v>4868.6</c:v>
                </c:pt>
                <c:pt idx="383">
                  <c:v>4868.9</c:v>
                </c:pt>
                <c:pt idx="384">
                  <c:v>4868.15</c:v>
                </c:pt>
                <c:pt idx="385">
                  <c:v>4868.45</c:v>
                </c:pt>
                <c:pt idx="386">
                  <c:v>4868.7</c:v>
                </c:pt>
                <c:pt idx="387">
                  <c:v>4868.5</c:v>
                </c:pt>
                <c:pt idx="388">
                  <c:v>4868.7</c:v>
                </c:pt>
                <c:pt idx="389">
                  <c:v>4868.7</c:v>
                </c:pt>
                <c:pt idx="390">
                  <c:v>4868.65</c:v>
                </c:pt>
                <c:pt idx="391">
                  <c:v>4868.5</c:v>
                </c:pt>
                <c:pt idx="392">
                  <c:v>4868.6</c:v>
                </c:pt>
                <c:pt idx="393">
                  <c:v>4868.4</c:v>
                </c:pt>
                <c:pt idx="394">
                  <c:v>4868.65</c:v>
                </c:pt>
                <c:pt idx="395">
                  <c:v>4868.75</c:v>
                </c:pt>
                <c:pt idx="396">
                  <c:v>4868.05</c:v>
                </c:pt>
                <c:pt idx="397">
                  <c:v>4869.3</c:v>
                </c:pt>
                <c:pt idx="398">
                  <c:v>4868.3</c:v>
                </c:pt>
                <c:pt idx="399">
                  <c:v>4868.2</c:v>
                </c:pt>
                <c:pt idx="400">
                  <c:v>4868.2</c:v>
                </c:pt>
                <c:pt idx="401">
                  <c:v>4868.1</c:v>
                </c:pt>
                <c:pt idx="402">
                  <c:v>4868.2</c:v>
                </c:pt>
                <c:pt idx="403">
                  <c:v>4868.25</c:v>
                </c:pt>
                <c:pt idx="404">
                  <c:v>4868.4</c:v>
                </c:pt>
                <c:pt idx="405">
                  <c:v>4868.35</c:v>
                </c:pt>
                <c:pt idx="406">
                  <c:v>4868.1</c:v>
                </c:pt>
                <c:pt idx="407">
                  <c:v>4868.25</c:v>
                </c:pt>
                <c:pt idx="408">
                  <c:v>4868.35</c:v>
                </c:pt>
                <c:pt idx="409">
                  <c:v>4868.4</c:v>
                </c:pt>
                <c:pt idx="410">
                  <c:v>4868.2</c:v>
                </c:pt>
                <c:pt idx="411">
                  <c:v>4868.35</c:v>
                </c:pt>
                <c:pt idx="412">
                  <c:v>4868</c:v>
                </c:pt>
                <c:pt idx="413">
                  <c:v>4868.7</c:v>
                </c:pt>
                <c:pt idx="414">
                  <c:v>4868.35</c:v>
                </c:pt>
                <c:pt idx="415">
                  <c:v>4868.1</c:v>
                </c:pt>
                <c:pt idx="416">
                  <c:v>4868.55</c:v>
                </c:pt>
                <c:pt idx="417">
                  <c:v>4868.45</c:v>
                </c:pt>
                <c:pt idx="418">
                  <c:v>4867.9</c:v>
                </c:pt>
                <c:pt idx="419">
                  <c:v>4868.15</c:v>
                </c:pt>
                <c:pt idx="420">
                  <c:v>4868.45</c:v>
                </c:pt>
                <c:pt idx="421">
                  <c:v>4868.6</c:v>
                </c:pt>
                <c:pt idx="422">
                  <c:v>4868.8</c:v>
                </c:pt>
                <c:pt idx="423">
                  <c:v>4868.43333333333</c:v>
                </c:pt>
                <c:pt idx="424">
                  <c:v>4868.3</c:v>
                </c:pt>
                <c:pt idx="425">
                  <c:v>4868.25</c:v>
                </c:pt>
                <c:pt idx="426">
                  <c:v>4868.55</c:v>
                </c:pt>
                <c:pt idx="427">
                  <c:v>4868.55</c:v>
                </c:pt>
                <c:pt idx="428">
                  <c:v>4868.45</c:v>
                </c:pt>
                <c:pt idx="429">
                  <c:v>4868.25</c:v>
                </c:pt>
                <c:pt idx="430">
                  <c:v>4868.35</c:v>
                </c:pt>
                <c:pt idx="431">
                  <c:v>4868.65</c:v>
                </c:pt>
                <c:pt idx="432">
                  <c:v>4868.55</c:v>
                </c:pt>
                <c:pt idx="433">
                  <c:v>4868.55</c:v>
                </c:pt>
                <c:pt idx="434">
                  <c:v>4868.9</c:v>
                </c:pt>
                <c:pt idx="435">
                  <c:v>4868.55</c:v>
                </c:pt>
                <c:pt idx="436">
                  <c:v>4868.75</c:v>
                </c:pt>
                <c:pt idx="437">
                  <c:v>4868.6</c:v>
                </c:pt>
                <c:pt idx="438">
                  <c:v>4868.45</c:v>
                </c:pt>
                <c:pt idx="439">
                  <c:v>4868.65</c:v>
                </c:pt>
                <c:pt idx="440">
                  <c:v>4868.45</c:v>
                </c:pt>
                <c:pt idx="441">
                  <c:v>4868.65</c:v>
                </c:pt>
                <c:pt idx="442">
                  <c:v>4868.3</c:v>
                </c:pt>
                <c:pt idx="443">
                  <c:v>4868.35</c:v>
                </c:pt>
                <c:pt idx="444">
                  <c:v>4868.45</c:v>
                </c:pt>
                <c:pt idx="445">
                  <c:v>4868.4</c:v>
                </c:pt>
                <c:pt idx="446">
                  <c:v>4869</c:v>
                </c:pt>
                <c:pt idx="447">
                  <c:v>4868.55</c:v>
                </c:pt>
                <c:pt idx="448">
                  <c:v>4868.05</c:v>
                </c:pt>
                <c:pt idx="449">
                  <c:v>4869.1</c:v>
                </c:pt>
                <c:pt idx="450">
                  <c:v>4868.06666666667</c:v>
                </c:pt>
                <c:pt idx="451">
                  <c:v>4868.7</c:v>
                </c:pt>
                <c:pt idx="452">
                  <c:v>4868.6</c:v>
                </c:pt>
                <c:pt idx="453">
                  <c:v>4868.4</c:v>
                </c:pt>
                <c:pt idx="454">
                  <c:v>4868.35</c:v>
                </c:pt>
                <c:pt idx="455">
                  <c:v>4868.4</c:v>
                </c:pt>
                <c:pt idx="456">
                  <c:v>4868.35</c:v>
                </c:pt>
                <c:pt idx="457">
                  <c:v>4868.6</c:v>
                </c:pt>
                <c:pt idx="458">
                  <c:v>4868.3</c:v>
                </c:pt>
                <c:pt idx="459">
                  <c:v>4868.8</c:v>
                </c:pt>
                <c:pt idx="460">
                  <c:v>4868.4</c:v>
                </c:pt>
                <c:pt idx="461">
                  <c:v>4868.85</c:v>
                </c:pt>
                <c:pt idx="462">
                  <c:v>4868.5</c:v>
                </c:pt>
                <c:pt idx="463">
                  <c:v>4868.1</c:v>
                </c:pt>
                <c:pt idx="464">
                  <c:v>4868.5</c:v>
                </c:pt>
                <c:pt idx="465">
                  <c:v>4869.05</c:v>
                </c:pt>
                <c:pt idx="466">
                  <c:v>4868.75</c:v>
                </c:pt>
                <c:pt idx="467">
                  <c:v>4868.05</c:v>
                </c:pt>
                <c:pt idx="468">
                  <c:v>4868.7</c:v>
                </c:pt>
                <c:pt idx="469">
                  <c:v>4868.55</c:v>
                </c:pt>
                <c:pt idx="470">
                  <c:v>4868.05</c:v>
                </c:pt>
                <c:pt idx="471">
                  <c:v>4869.7</c:v>
                </c:pt>
                <c:pt idx="472">
                  <c:v>4868.7</c:v>
                </c:pt>
                <c:pt idx="473">
                  <c:v>4868.35</c:v>
                </c:pt>
                <c:pt idx="474">
                  <c:v>4868.15</c:v>
                </c:pt>
                <c:pt idx="475">
                  <c:v>4868.45</c:v>
                </c:pt>
                <c:pt idx="476">
                  <c:v>4868.56666666667</c:v>
                </c:pt>
                <c:pt idx="477">
                  <c:v>4868.6</c:v>
                </c:pt>
                <c:pt idx="478">
                  <c:v>4868.6</c:v>
                </c:pt>
                <c:pt idx="479">
                  <c:v>4868.35</c:v>
                </c:pt>
                <c:pt idx="480">
                  <c:v>4868.4</c:v>
                </c:pt>
                <c:pt idx="481">
                  <c:v>4868.95</c:v>
                </c:pt>
                <c:pt idx="482">
                  <c:v>4869</c:v>
                </c:pt>
                <c:pt idx="483">
                  <c:v>4868.4</c:v>
                </c:pt>
                <c:pt idx="484">
                  <c:v>4868.45</c:v>
                </c:pt>
                <c:pt idx="485">
                  <c:v>4868.8</c:v>
                </c:pt>
                <c:pt idx="486">
                  <c:v>4868.8</c:v>
                </c:pt>
                <c:pt idx="487">
                  <c:v>4868.4</c:v>
                </c:pt>
                <c:pt idx="488">
                  <c:v>4868.5</c:v>
                </c:pt>
                <c:pt idx="489">
                  <c:v>4868.2</c:v>
                </c:pt>
                <c:pt idx="490">
                  <c:v>4868.5</c:v>
                </c:pt>
                <c:pt idx="491">
                  <c:v>4868.7</c:v>
                </c:pt>
                <c:pt idx="492">
                  <c:v>4868.8</c:v>
                </c:pt>
                <c:pt idx="493">
                  <c:v>4868.45</c:v>
                </c:pt>
                <c:pt idx="494">
                  <c:v>4868.5</c:v>
                </c:pt>
                <c:pt idx="495">
                  <c:v>4868.9</c:v>
                </c:pt>
                <c:pt idx="496">
                  <c:v>4869.25</c:v>
                </c:pt>
                <c:pt idx="497">
                  <c:v>4868.05</c:v>
                </c:pt>
                <c:pt idx="498">
                  <c:v>4868.36666666667</c:v>
                </c:pt>
                <c:pt idx="499">
                  <c:v>4868.65</c:v>
                </c:pt>
                <c:pt idx="500">
                  <c:v>4868.45</c:v>
                </c:pt>
                <c:pt idx="501">
                  <c:v>4868.05</c:v>
                </c:pt>
                <c:pt idx="502">
                  <c:v>4868.4</c:v>
                </c:pt>
                <c:pt idx="503">
                  <c:v>4868.55</c:v>
                </c:pt>
                <c:pt idx="504">
                  <c:v>4868.5</c:v>
                </c:pt>
                <c:pt idx="505">
                  <c:v>4868.45</c:v>
                </c:pt>
                <c:pt idx="506">
                  <c:v>4868.45</c:v>
                </c:pt>
                <c:pt idx="507">
                  <c:v>4868.35</c:v>
                </c:pt>
                <c:pt idx="508">
                  <c:v>4868.4</c:v>
                </c:pt>
                <c:pt idx="509">
                  <c:v>4868.5</c:v>
                </c:pt>
                <c:pt idx="510">
                  <c:v>4868.5</c:v>
                </c:pt>
                <c:pt idx="511">
                  <c:v>4868.7</c:v>
                </c:pt>
                <c:pt idx="512">
                  <c:v>4868.4</c:v>
                </c:pt>
                <c:pt idx="513">
                  <c:v>4868.4</c:v>
                </c:pt>
                <c:pt idx="514">
                  <c:v>4868.6</c:v>
                </c:pt>
                <c:pt idx="515">
                  <c:v>4868.75</c:v>
                </c:pt>
                <c:pt idx="516">
                  <c:v>4868.35</c:v>
                </c:pt>
                <c:pt idx="517">
                  <c:v>4868.05</c:v>
                </c:pt>
                <c:pt idx="518">
                  <c:v>4868.25</c:v>
                </c:pt>
                <c:pt idx="519">
                  <c:v>4868.5</c:v>
                </c:pt>
                <c:pt idx="520">
                  <c:v>4869.6</c:v>
                </c:pt>
                <c:pt idx="521">
                  <c:v>4868.1</c:v>
                </c:pt>
                <c:pt idx="522">
                  <c:v>4868.6</c:v>
                </c:pt>
                <c:pt idx="523">
                  <c:v>4868.45</c:v>
                </c:pt>
                <c:pt idx="524">
                  <c:v>4867.8</c:v>
                </c:pt>
                <c:pt idx="525">
                  <c:v>4868.5</c:v>
                </c:pt>
                <c:pt idx="526">
                  <c:v>4868.45</c:v>
                </c:pt>
                <c:pt idx="527">
                  <c:v>4868.1</c:v>
                </c:pt>
                <c:pt idx="528">
                  <c:v>4868.25</c:v>
                </c:pt>
                <c:pt idx="529">
                  <c:v>4868.6</c:v>
                </c:pt>
                <c:pt idx="530">
                  <c:v>4868.35</c:v>
                </c:pt>
                <c:pt idx="531">
                  <c:v>4868.2</c:v>
                </c:pt>
                <c:pt idx="532">
                  <c:v>4868.2</c:v>
                </c:pt>
                <c:pt idx="533">
                  <c:v>4868.1</c:v>
                </c:pt>
                <c:pt idx="534">
                  <c:v>4868.1</c:v>
                </c:pt>
                <c:pt idx="535">
                  <c:v>4868.65</c:v>
                </c:pt>
                <c:pt idx="536">
                  <c:v>4868.3</c:v>
                </c:pt>
                <c:pt idx="537">
                  <c:v>4868.15</c:v>
                </c:pt>
                <c:pt idx="538">
                  <c:v>4868.1</c:v>
                </c:pt>
                <c:pt idx="539">
                  <c:v>4868.35</c:v>
                </c:pt>
                <c:pt idx="540">
                  <c:v>4868.35</c:v>
                </c:pt>
                <c:pt idx="541">
                  <c:v>4868.6</c:v>
                </c:pt>
                <c:pt idx="542">
                  <c:v>4868</c:v>
                </c:pt>
                <c:pt idx="543">
                  <c:v>4868.15</c:v>
                </c:pt>
                <c:pt idx="544">
                  <c:v>4869.1</c:v>
                </c:pt>
                <c:pt idx="545">
                  <c:v>4868.35</c:v>
                </c:pt>
                <c:pt idx="546">
                  <c:v>4868.45</c:v>
                </c:pt>
                <c:pt idx="547">
                  <c:v>4867.65</c:v>
                </c:pt>
                <c:pt idx="548">
                  <c:v>4868.26666666667</c:v>
                </c:pt>
                <c:pt idx="549">
                  <c:v>4868.3</c:v>
                </c:pt>
                <c:pt idx="550">
                  <c:v>4868.2</c:v>
                </c:pt>
                <c:pt idx="551">
                  <c:v>4868.4</c:v>
                </c:pt>
                <c:pt idx="552">
                  <c:v>4868</c:v>
                </c:pt>
                <c:pt idx="553">
                  <c:v>4868.5</c:v>
                </c:pt>
                <c:pt idx="554">
                  <c:v>4868.5</c:v>
                </c:pt>
                <c:pt idx="555">
                  <c:v>4868.05</c:v>
                </c:pt>
                <c:pt idx="556">
                  <c:v>4868.25</c:v>
                </c:pt>
                <c:pt idx="557">
                  <c:v>4868.3</c:v>
                </c:pt>
                <c:pt idx="558">
                  <c:v>4868.6</c:v>
                </c:pt>
                <c:pt idx="559">
                  <c:v>4868.5</c:v>
                </c:pt>
                <c:pt idx="560">
                  <c:v>4868.05</c:v>
                </c:pt>
                <c:pt idx="561">
                  <c:v>4868.15</c:v>
                </c:pt>
                <c:pt idx="562">
                  <c:v>4868.45</c:v>
                </c:pt>
                <c:pt idx="563">
                  <c:v>4868.45</c:v>
                </c:pt>
                <c:pt idx="564">
                  <c:v>4868.45</c:v>
                </c:pt>
                <c:pt idx="565">
                  <c:v>4868.3</c:v>
                </c:pt>
                <c:pt idx="566">
                  <c:v>4868</c:v>
                </c:pt>
                <c:pt idx="567">
                  <c:v>4868.1</c:v>
                </c:pt>
                <c:pt idx="568">
                  <c:v>4868.4</c:v>
                </c:pt>
                <c:pt idx="569">
                  <c:v>4869</c:v>
                </c:pt>
                <c:pt idx="570">
                  <c:v>4868.15</c:v>
                </c:pt>
                <c:pt idx="571">
                  <c:v>4868.4</c:v>
                </c:pt>
                <c:pt idx="572">
                  <c:v>4868.06666666667</c:v>
                </c:pt>
                <c:pt idx="573">
                  <c:v>4868.25</c:v>
                </c:pt>
                <c:pt idx="574">
                  <c:v>4868.7</c:v>
                </c:pt>
                <c:pt idx="575">
                  <c:v>4868.35</c:v>
                </c:pt>
                <c:pt idx="576">
                  <c:v>4868.1</c:v>
                </c:pt>
                <c:pt idx="577">
                  <c:v>4868.25</c:v>
                </c:pt>
                <c:pt idx="578">
                  <c:v>4868.5</c:v>
                </c:pt>
                <c:pt idx="579">
                  <c:v>4868.3</c:v>
                </c:pt>
                <c:pt idx="580">
                  <c:v>4868.2</c:v>
                </c:pt>
                <c:pt idx="581">
                  <c:v>4868.05</c:v>
                </c:pt>
                <c:pt idx="582">
                  <c:v>4868.4</c:v>
                </c:pt>
                <c:pt idx="583">
                  <c:v>4868.45</c:v>
                </c:pt>
                <c:pt idx="584">
                  <c:v>4868.3</c:v>
                </c:pt>
                <c:pt idx="585">
                  <c:v>4868.35</c:v>
                </c:pt>
                <c:pt idx="586">
                  <c:v>4868.1</c:v>
                </c:pt>
                <c:pt idx="587">
                  <c:v>4867.75</c:v>
                </c:pt>
                <c:pt idx="588">
                  <c:v>4868.2</c:v>
                </c:pt>
                <c:pt idx="589">
                  <c:v>4868.45</c:v>
                </c:pt>
                <c:pt idx="590">
                  <c:v>4868.2</c:v>
                </c:pt>
                <c:pt idx="591">
                  <c:v>4868.05</c:v>
                </c:pt>
                <c:pt idx="592">
                  <c:v>4868.1</c:v>
                </c:pt>
                <c:pt idx="593">
                  <c:v>4868</c:v>
                </c:pt>
                <c:pt idx="594">
                  <c:v>4868.3</c:v>
                </c:pt>
                <c:pt idx="595">
                  <c:v>4868.2</c:v>
                </c:pt>
                <c:pt idx="596">
                  <c:v>4868.3</c:v>
                </c:pt>
                <c:pt idx="597">
                  <c:v>4868.1</c:v>
                </c:pt>
                <c:pt idx="598">
                  <c:v>4868</c:v>
                </c:pt>
                <c:pt idx="599">
                  <c:v>4868.55</c:v>
                </c:pt>
                <c:pt idx="600">
                  <c:v>4868.25</c:v>
                </c:pt>
                <c:pt idx="601">
                  <c:v>4868</c:v>
                </c:pt>
                <c:pt idx="602">
                  <c:v>4868.1</c:v>
                </c:pt>
                <c:pt idx="603">
                  <c:v>4868.35</c:v>
                </c:pt>
                <c:pt idx="604">
                  <c:v>4868.35</c:v>
                </c:pt>
                <c:pt idx="605">
                  <c:v>4868.35</c:v>
                </c:pt>
                <c:pt idx="606">
                  <c:v>4868.15</c:v>
                </c:pt>
                <c:pt idx="607">
                  <c:v>4868.2</c:v>
                </c:pt>
                <c:pt idx="608">
                  <c:v>4868.2</c:v>
                </c:pt>
                <c:pt idx="609">
                  <c:v>4868.5</c:v>
                </c:pt>
                <c:pt idx="610">
                  <c:v>4868.6</c:v>
                </c:pt>
                <c:pt idx="611">
                  <c:v>4868.4</c:v>
                </c:pt>
                <c:pt idx="612">
                  <c:v>4868</c:v>
                </c:pt>
                <c:pt idx="613">
                  <c:v>4868.35</c:v>
                </c:pt>
                <c:pt idx="614">
                  <c:v>4868.3</c:v>
                </c:pt>
                <c:pt idx="615">
                  <c:v>4868.4</c:v>
                </c:pt>
                <c:pt idx="616">
                  <c:v>4868.3</c:v>
                </c:pt>
                <c:pt idx="617">
                  <c:v>4868.1</c:v>
                </c:pt>
                <c:pt idx="618">
                  <c:v>4868.1</c:v>
                </c:pt>
                <c:pt idx="619">
                  <c:v>4868.15</c:v>
                </c:pt>
                <c:pt idx="620">
                  <c:v>4868.15</c:v>
                </c:pt>
                <c:pt idx="621">
                  <c:v>4868.33333333333</c:v>
                </c:pt>
                <c:pt idx="622">
                  <c:v>4868.25</c:v>
                </c:pt>
                <c:pt idx="623">
                  <c:v>4868.2</c:v>
                </c:pt>
                <c:pt idx="624">
                  <c:v>4868</c:v>
                </c:pt>
                <c:pt idx="625">
                  <c:v>4868.05</c:v>
                </c:pt>
                <c:pt idx="626">
                  <c:v>4868.25</c:v>
                </c:pt>
                <c:pt idx="627">
                  <c:v>4868.3</c:v>
                </c:pt>
                <c:pt idx="628">
                  <c:v>4868.25</c:v>
                </c:pt>
                <c:pt idx="629">
                  <c:v>4868.35</c:v>
                </c:pt>
                <c:pt idx="630">
                  <c:v>4868.35</c:v>
                </c:pt>
                <c:pt idx="631">
                  <c:v>4868.3</c:v>
                </c:pt>
                <c:pt idx="632">
                  <c:v>4868.3</c:v>
                </c:pt>
                <c:pt idx="633">
                  <c:v>4868.45</c:v>
                </c:pt>
                <c:pt idx="634">
                  <c:v>4868.25</c:v>
                </c:pt>
                <c:pt idx="635">
                  <c:v>4868.3</c:v>
                </c:pt>
                <c:pt idx="636">
                  <c:v>4868.4</c:v>
                </c:pt>
                <c:pt idx="637">
                  <c:v>4867.9</c:v>
                </c:pt>
                <c:pt idx="638">
                  <c:v>4868.5</c:v>
                </c:pt>
                <c:pt idx="639">
                  <c:v>4868.3</c:v>
                </c:pt>
                <c:pt idx="640">
                  <c:v>4867.95</c:v>
                </c:pt>
                <c:pt idx="641">
                  <c:v>4867.95</c:v>
                </c:pt>
                <c:pt idx="642">
                  <c:v>4868.1</c:v>
                </c:pt>
                <c:pt idx="643">
                  <c:v>4868.6</c:v>
                </c:pt>
                <c:pt idx="644">
                  <c:v>4868.2</c:v>
                </c:pt>
                <c:pt idx="645">
                  <c:v>4868.35</c:v>
                </c:pt>
                <c:pt idx="646">
                  <c:v>4868.35</c:v>
                </c:pt>
                <c:pt idx="647">
                  <c:v>4868.35</c:v>
                </c:pt>
                <c:pt idx="648">
                  <c:v>4868.23333333333</c:v>
                </c:pt>
                <c:pt idx="649">
                  <c:v>4868.05</c:v>
                </c:pt>
                <c:pt idx="650">
                  <c:v>4868.2</c:v>
                </c:pt>
                <c:pt idx="651">
                  <c:v>4868.3</c:v>
                </c:pt>
                <c:pt idx="652">
                  <c:v>4868.2</c:v>
                </c:pt>
                <c:pt idx="653">
                  <c:v>4868.2</c:v>
                </c:pt>
                <c:pt idx="654">
                  <c:v>4868.25</c:v>
                </c:pt>
                <c:pt idx="655">
                  <c:v>4868.2</c:v>
                </c:pt>
                <c:pt idx="656">
                  <c:v>4868.5</c:v>
                </c:pt>
                <c:pt idx="657">
                  <c:v>4867.9</c:v>
                </c:pt>
                <c:pt idx="658">
                  <c:v>4868.2</c:v>
                </c:pt>
                <c:pt idx="659">
                  <c:v>4868.25</c:v>
                </c:pt>
                <c:pt idx="660">
                  <c:v>4868.2</c:v>
                </c:pt>
                <c:pt idx="661">
                  <c:v>4868.2</c:v>
                </c:pt>
                <c:pt idx="662">
                  <c:v>4868.55</c:v>
                </c:pt>
                <c:pt idx="663">
                  <c:v>4868.7</c:v>
                </c:pt>
                <c:pt idx="664">
                  <c:v>4868.25</c:v>
                </c:pt>
                <c:pt idx="665">
                  <c:v>4868.3</c:v>
                </c:pt>
                <c:pt idx="666">
                  <c:v>4868.3</c:v>
                </c:pt>
                <c:pt idx="667">
                  <c:v>4867.7</c:v>
                </c:pt>
                <c:pt idx="668">
                  <c:v>4868.46666666667</c:v>
                </c:pt>
                <c:pt idx="669">
                  <c:v>4868.3</c:v>
                </c:pt>
                <c:pt idx="670">
                  <c:v>4868.4</c:v>
                </c:pt>
                <c:pt idx="671">
                  <c:v>4868</c:v>
                </c:pt>
                <c:pt idx="672">
                  <c:v>4868.75</c:v>
                </c:pt>
                <c:pt idx="673">
                  <c:v>4868.55</c:v>
                </c:pt>
                <c:pt idx="674">
                  <c:v>4868.25</c:v>
                </c:pt>
                <c:pt idx="675">
                  <c:v>4868</c:v>
                </c:pt>
                <c:pt idx="676">
                  <c:v>4868.35</c:v>
                </c:pt>
                <c:pt idx="677">
                  <c:v>4868.5</c:v>
                </c:pt>
                <c:pt idx="678">
                  <c:v>4868.5</c:v>
                </c:pt>
                <c:pt idx="679">
                  <c:v>4868.25</c:v>
                </c:pt>
                <c:pt idx="680">
                  <c:v>4868.25</c:v>
                </c:pt>
                <c:pt idx="681">
                  <c:v>4868.15</c:v>
                </c:pt>
                <c:pt idx="682">
                  <c:v>4868.5</c:v>
                </c:pt>
                <c:pt idx="683">
                  <c:v>4867.9</c:v>
                </c:pt>
                <c:pt idx="684">
                  <c:v>4868.56666666667</c:v>
                </c:pt>
                <c:pt idx="685">
                  <c:v>4868.15</c:v>
                </c:pt>
                <c:pt idx="686">
                  <c:v>4868.6</c:v>
                </c:pt>
                <c:pt idx="687">
                  <c:v>4868.3</c:v>
                </c:pt>
                <c:pt idx="688">
                  <c:v>4868.6</c:v>
                </c:pt>
                <c:pt idx="689">
                  <c:v>4868.2</c:v>
                </c:pt>
                <c:pt idx="690">
                  <c:v>4868.2</c:v>
                </c:pt>
                <c:pt idx="691">
                  <c:v>4867.2</c:v>
                </c:pt>
                <c:pt idx="692">
                  <c:v>4868</c:v>
                </c:pt>
                <c:pt idx="693">
                  <c:v>4868.4</c:v>
                </c:pt>
                <c:pt idx="694">
                  <c:v>4868.4</c:v>
                </c:pt>
                <c:pt idx="695">
                  <c:v>4868.25</c:v>
                </c:pt>
                <c:pt idx="696">
                  <c:v>4868.2</c:v>
                </c:pt>
                <c:pt idx="697">
                  <c:v>4867.75</c:v>
                </c:pt>
                <c:pt idx="698">
                  <c:v>4868.6</c:v>
                </c:pt>
                <c:pt idx="699">
                  <c:v>4868.45</c:v>
                </c:pt>
                <c:pt idx="700">
                  <c:v>4868.3</c:v>
                </c:pt>
                <c:pt idx="701">
                  <c:v>4868.1</c:v>
                </c:pt>
                <c:pt idx="702">
                  <c:v>4868</c:v>
                </c:pt>
                <c:pt idx="703">
                  <c:v>4868.1</c:v>
                </c:pt>
                <c:pt idx="704">
                  <c:v>4867.95</c:v>
                </c:pt>
                <c:pt idx="705">
                  <c:v>4868.1</c:v>
                </c:pt>
                <c:pt idx="706">
                  <c:v>4868.3</c:v>
                </c:pt>
                <c:pt idx="707">
                  <c:v>4868.05</c:v>
                </c:pt>
                <c:pt idx="708">
                  <c:v>4867.85</c:v>
                </c:pt>
                <c:pt idx="709">
                  <c:v>4867.55</c:v>
                </c:pt>
                <c:pt idx="710">
                  <c:v>4868.3</c:v>
                </c:pt>
                <c:pt idx="711">
                  <c:v>4868.15</c:v>
                </c:pt>
                <c:pt idx="712">
                  <c:v>4868</c:v>
                </c:pt>
                <c:pt idx="713">
                  <c:v>4868.2</c:v>
                </c:pt>
                <c:pt idx="714">
                  <c:v>4867.65</c:v>
                </c:pt>
                <c:pt idx="715">
                  <c:v>4867.3</c:v>
                </c:pt>
                <c:pt idx="716">
                  <c:v>4867.9</c:v>
                </c:pt>
                <c:pt idx="717">
                  <c:v>4868.2</c:v>
                </c:pt>
                <c:pt idx="718">
                  <c:v>4867.65</c:v>
                </c:pt>
                <c:pt idx="719">
                  <c:v>4868.06666666667</c:v>
                </c:pt>
                <c:pt idx="720">
                  <c:v>4868</c:v>
                </c:pt>
                <c:pt idx="721">
                  <c:v>4867.85</c:v>
                </c:pt>
                <c:pt idx="722">
                  <c:v>4868.1</c:v>
                </c:pt>
                <c:pt idx="723">
                  <c:v>4868.4</c:v>
                </c:pt>
                <c:pt idx="724">
                  <c:v>4867.9</c:v>
                </c:pt>
                <c:pt idx="725">
                  <c:v>4867.85</c:v>
                </c:pt>
                <c:pt idx="726">
                  <c:v>4868.1</c:v>
                </c:pt>
                <c:pt idx="727">
                  <c:v>4868.05</c:v>
                </c:pt>
                <c:pt idx="728">
                  <c:v>4868.15</c:v>
                </c:pt>
                <c:pt idx="729">
                  <c:v>4868.05</c:v>
                </c:pt>
                <c:pt idx="730">
                  <c:v>4868.05</c:v>
                </c:pt>
                <c:pt idx="731">
                  <c:v>4867.9</c:v>
                </c:pt>
                <c:pt idx="732">
                  <c:v>4867.75</c:v>
                </c:pt>
                <c:pt idx="733">
                  <c:v>4868.4</c:v>
                </c:pt>
                <c:pt idx="734">
                  <c:v>4867.8</c:v>
                </c:pt>
                <c:pt idx="735">
                  <c:v>4867.85</c:v>
                </c:pt>
                <c:pt idx="736">
                  <c:v>4867.95</c:v>
                </c:pt>
                <c:pt idx="737">
                  <c:v>4868.05</c:v>
                </c:pt>
                <c:pt idx="738">
                  <c:v>4868.05</c:v>
                </c:pt>
                <c:pt idx="739">
                  <c:v>4868.15</c:v>
                </c:pt>
                <c:pt idx="740">
                  <c:v>4867.1</c:v>
                </c:pt>
                <c:pt idx="741">
                  <c:v>4868.05</c:v>
                </c:pt>
                <c:pt idx="742">
                  <c:v>4868.26666666667</c:v>
                </c:pt>
                <c:pt idx="743">
                  <c:v>4868.15</c:v>
                </c:pt>
                <c:pt idx="744">
                  <c:v>4868.15</c:v>
                </c:pt>
                <c:pt idx="745">
                  <c:v>4868.25</c:v>
                </c:pt>
                <c:pt idx="746">
                  <c:v>4868.1</c:v>
                </c:pt>
                <c:pt idx="747">
                  <c:v>4868.15</c:v>
                </c:pt>
                <c:pt idx="748">
                  <c:v>4867.95</c:v>
                </c:pt>
                <c:pt idx="749">
                  <c:v>4868.1</c:v>
                </c:pt>
                <c:pt idx="750">
                  <c:v>4868.1</c:v>
                </c:pt>
                <c:pt idx="751">
                  <c:v>4868</c:v>
                </c:pt>
                <c:pt idx="752">
                  <c:v>4868.05</c:v>
                </c:pt>
                <c:pt idx="753">
                  <c:v>4867.85</c:v>
                </c:pt>
                <c:pt idx="754">
                  <c:v>4867.75</c:v>
                </c:pt>
                <c:pt idx="755">
                  <c:v>4867.95</c:v>
                </c:pt>
                <c:pt idx="756">
                  <c:v>4868</c:v>
                </c:pt>
                <c:pt idx="757">
                  <c:v>4867.5</c:v>
                </c:pt>
                <c:pt idx="758">
                  <c:v>4867.75</c:v>
                </c:pt>
                <c:pt idx="759">
                  <c:v>4867.55</c:v>
                </c:pt>
                <c:pt idx="760">
                  <c:v>4867.85</c:v>
                </c:pt>
                <c:pt idx="761">
                  <c:v>4867.35</c:v>
                </c:pt>
                <c:pt idx="762">
                  <c:v>4867.65</c:v>
                </c:pt>
                <c:pt idx="763">
                  <c:v>4867.7</c:v>
                </c:pt>
                <c:pt idx="764">
                  <c:v>4866.2</c:v>
                </c:pt>
                <c:pt idx="765">
                  <c:v>4868.1</c:v>
                </c:pt>
                <c:pt idx="766">
                  <c:v>4867.65</c:v>
                </c:pt>
                <c:pt idx="767">
                  <c:v>4867.55</c:v>
                </c:pt>
                <c:pt idx="768">
                  <c:v>4867.6</c:v>
                </c:pt>
                <c:pt idx="769">
                  <c:v>4867.5</c:v>
                </c:pt>
                <c:pt idx="770">
                  <c:v>4868.06666666667</c:v>
                </c:pt>
                <c:pt idx="771">
                  <c:v>4867.45</c:v>
                </c:pt>
                <c:pt idx="772">
                  <c:v>4867.6</c:v>
                </c:pt>
                <c:pt idx="773">
                  <c:v>4867.75</c:v>
                </c:pt>
                <c:pt idx="774">
                  <c:v>4868.1</c:v>
                </c:pt>
                <c:pt idx="775">
                  <c:v>4867.65</c:v>
                </c:pt>
                <c:pt idx="776">
                  <c:v>4867.8</c:v>
                </c:pt>
                <c:pt idx="777">
                  <c:v>4867.7</c:v>
                </c:pt>
                <c:pt idx="778">
                  <c:v>4867.5</c:v>
                </c:pt>
                <c:pt idx="779">
                  <c:v>4867.8</c:v>
                </c:pt>
                <c:pt idx="780">
                  <c:v>4868.05</c:v>
                </c:pt>
                <c:pt idx="781">
                  <c:v>4868</c:v>
                </c:pt>
                <c:pt idx="782">
                  <c:v>4867.85</c:v>
                </c:pt>
                <c:pt idx="783">
                  <c:v>4868.1</c:v>
                </c:pt>
                <c:pt idx="784">
                  <c:v>4868.15</c:v>
                </c:pt>
                <c:pt idx="785">
                  <c:v>4868.05</c:v>
                </c:pt>
                <c:pt idx="786">
                  <c:v>4867.85</c:v>
                </c:pt>
                <c:pt idx="787">
                  <c:v>4867.85</c:v>
                </c:pt>
                <c:pt idx="788">
                  <c:v>4867.75</c:v>
                </c:pt>
                <c:pt idx="789">
                  <c:v>4867.6</c:v>
                </c:pt>
                <c:pt idx="790">
                  <c:v>4868.25</c:v>
                </c:pt>
                <c:pt idx="791">
                  <c:v>4868.15</c:v>
                </c:pt>
                <c:pt idx="792">
                  <c:v>4868.16666666667</c:v>
                </c:pt>
                <c:pt idx="793">
                  <c:v>4868.2</c:v>
                </c:pt>
                <c:pt idx="794">
                  <c:v>4868.2</c:v>
                </c:pt>
                <c:pt idx="795">
                  <c:v>4867.65</c:v>
                </c:pt>
                <c:pt idx="796">
                  <c:v>4868.05</c:v>
                </c:pt>
                <c:pt idx="797">
                  <c:v>4867.9</c:v>
                </c:pt>
                <c:pt idx="798">
                  <c:v>4867.75</c:v>
                </c:pt>
                <c:pt idx="799">
                  <c:v>4868.1</c:v>
                </c:pt>
                <c:pt idx="800">
                  <c:v>4868.25</c:v>
                </c:pt>
                <c:pt idx="801">
                  <c:v>4868.05</c:v>
                </c:pt>
                <c:pt idx="802">
                  <c:v>4867.9</c:v>
                </c:pt>
                <c:pt idx="803">
                  <c:v>4868.05</c:v>
                </c:pt>
                <c:pt idx="804">
                  <c:v>4868.2</c:v>
                </c:pt>
                <c:pt idx="805">
                  <c:v>4868</c:v>
                </c:pt>
                <c:pt idx="806">
                  <c:v>4868.15</c:v>
                </c:pt>
                <c:pt idx="807">
                  <c:v>4868.1</c:v>
                </c:pt>
                <c:pt idx="808">
                  <c:v>4867.95</c:v>
                </c:pt>
                <c:pt idx="809">
                  <c:v>4867.95</c:v>
                </c:pt>
                <c:pt idx="810">
                  <c:v>4868.45</c:v>
                </c:pt>
                <c:pt idx="811">
                  <c:v>4867.75</c:v>
                </c:pt>
                <c:pt idx="812">
                  <c:v>4867.85</c:v>
                </c:pt>
                <c:pt idx="813">
                  <c:v>4867</c:v>
                </c:pt>
                <c:pt idx="814">
                  <c:v>4868.4</c:v>
                </c:pt>
                <c:pt idx="815">
                  <c:v>4868.25</c:v>
                </c:pt>
                <c:pt idx="816">
                  <c:v>4868.2</c:v>
                </c:pt>
                <c:pt idx="817">
                  <c:v>4867.95</c:v>
                </c:pt>
                <c:pt idx="818">
                  <c:v>4867.95</c:v>
                </c:pt>
                <c:pt idx="819">
                  <c:v>4868.2</c:v>
                </c:pt>
                <c:pt idx="820">
                  <c:v>4868.05</c:v>
                </c:pt>
                <c:pt idx="821">
                  <c:v>4867.95</c:v>
                </c:pt>
                <c:pt idx="822">
                  <c:v>4867.95</c:v>
                </c:pt>
                <c:pt idx="823">
                  <c:v>4868.3</c:v>
                </c:pt>
                <c:pt idx="824">
                  <c:v>4867.75</c:v>
                </c:pt>
                <c:pt idx="825">
                  <c:v>4868.35</c:v>
                </c:pt>
                <c:pt idx="826">
                  <c:v>4868</c:v>
                </c:pt>
                <c:pt idx="827">
                  <c:v>4868</c:v>
                </c:pt>
                <c:pt idx="828">
                  <c:v>4868.2</c:v>
                </c:pt>
                <c:pt idx="829">
                  <c:v>4868.15</c:v>
                </c:pt>
                <c:pt idx="830">
                  <c:v>4868</c:v>
                </c:pt>
                <c:pt idx="831">
                  <c:v>4868</c:v>
                </c:pt>
                <c:pt idx="832">
                  <c:v>4868.2</c:v>
                </c:pt>
                <c:pt idx="833">
                  <c:v>4868.4</c:v>
                </c:pt>
                <c:pt idx="834">
                  <c:v>4868.3</c:v>
                </c:pt>
                <c:pt idx="835">
                  <c:v>4868.15</c:v>
                </c:pt>
                <c:pt idx="836">
                  <c:v>4867.8</c:v>
                </c:pt>
                <c:pt idx="837">
                  <c:v>4868.65</c:v>
                </c:pt>
                <c:pt idx="838">
                  <c:v>4867.5</c:v>
                </c:pt>
                <c:pt idx="839">
                  <c:v>4868.45</c:v>
                </c:pt>
                <c:pt idx="840">
                  <c:v>4868.1</c:v>
                </c:pt>
                <c:pt idx="841">
                  <c:v>4868.23333333333</c:v>
                </c:pt>
                <c:pt idx="842">
                  <c:v>4867.95</c:v>
                </c:pt>
                <c:pt idx="843">
                  <c:v>4868.5</c:v>
                </c:pt>
                <c:pt idx="844">
                  <c:v>4868.45</c:v>
                </c:pt>
                <c:pt idx="845">
                  <c:v>4867.65</c:v>
                </c:pt>
                <c:pt idx="846">
                  <c:v>4868.1</c:v>
                </c:pt>
                <c:pt idx="847">
                  <c:v>4868.15</c:v>
                </c:pt>
                <c:pt idx="848">
                  <c:v>4868.1</c:v>
                </c:pt>
                <c:pt idx="849">
                  <c:v>4868</c:v>
                </c:pt>
                <c:pt idx="850">
                  <c:v>4867.95</c:v>
                </c:pt>
                <c:pt idx="851">
                  <c:v>4868.4</c:v>
                </c:pt>
                <c:pt idx="852">
                  <c:v>4868.25</c:v>
                </c:pt>
                <c:pt idx="853">
                  <c:v>4868.45</c:v>
                </c:pt>
                <c:pt idx="854">
                  <c:v>4868.2</c:v>
                </c:pt>
                <c:pt idx="855">
                  <c:v>4868.2</c:v>
                </c:pt>
                <c:pt idx="856">
                  <c:v>4868.2</c:v>
                </c:pt>
                <c:pt idx="857">
                  <c:v>4868.3</c:v>
                </c:pt>
                <c:pt idx="858">
                  <c:v>4868.55</c:v>
                </c:pt>
                <c:pt idx="859">
                  <c:v>4868.4</c:v>
                </c:pt>
                <c:pt idx="860">
                  <c:v>4868.05</c:v>
                </c:pt>
                <c:pt idx="861">
                  <c:v>4868</c:v>
                </c:pt>
                <c:pt idx="862">
                  <c:v>4868.1</c:v>
                </c:pt>
                <c:pt idx="863">
                  <c:v>4868.35</c:v>
                </c:pt>
                <c:pt idx="864">
                  <c:v>4868.5</c:v>
                </c:pt>
                <c:pt idx="865">
                  <c:v>4868</c:v>
                </c:pt>
                <c:pt idx="866">
                  <c:v>4868.25</c:v>
                </c:pt>
                <c:pt idx="867">
                  <c:v>4868.65</c:v>
                </c:pt>
                <c:pt idx="868">
                  <c:v>4868.45</c:v>
                </c:pt>
                <c:pt idx="869">
                  <c:v>4868.2</c:v>
                </c:pt>
                <c:pt idx="870">
                  <c:v>4868.2</c:v>
                </c:pt>
                <c:pt idx="871">
                  <c:v>4868.3</c:v>
                </c:pt>
                <c:pt idx="872">
                  <c:v>4868.05</c:v>
                </c:pt>
                <c:pt idx="873">
                  <c:v>4868.25</c:v>
                </c:pt>
                <c:pt idx="874">
                  <c:v>4868.1</c:v>
                </c:pt>
                <c:pt idx="875">
                  <c:v>4868</c:v>
                </c:pt>
                <c:pt idx="876">
                  <c:v>4867.9</c:v>
                </c:pt>
                <c:pt idx="877">
                  <c:v>4868.2</c:v>
                </c:pt>
                <c:pt idx="878">
                  <c:v>4868.25</c:v>
                </c:pt>
                <c:pt idx="879">
                  <c:v>4868</c:v>
                </c:pt>
                <c:pt idx="880">
                  <c:v>4867.9</c:v>
                </c:pt>
                <c:pt idx="881">
                  <c:v>4868.3</c:v>
                </c:pt>
                <c:pt idx="882">
                  <c:v>4868.3</c:v>
                </c:pt>
                <c:pt idx="883">
                  <c:v>4868.35</c:v>
                </c:pt>
                <c:pt idx="884">
                  <c:v>4868.05</c:v>
                </c:pt>
                <c:pt idx="885">
                  <c:v>4868.1</c:v>
                </c:pt>
                <c:pt idx="886">
                  <c:v>4868.15</c:v>
                </c:pt>
                <c:pt idx="887">
                  <c:v>4868.3</c:v>
                </c:pt>
                <c:pt idx="888">
                  <c:v>4868.5</c:v>
                </c:pt>
                <c:pt idx="889">
                  <c:v>4867.85</c:v>
                </c:pt>
                <c:pt idx="890">
                  <c:v>4867.7</c:v>
                </c:pt>
                <c:pt idx="891">
                  <c:v>4868.45</c:v>
                </c:pt>
                <c:pt idx="892">
                  <c:v>4868.2</c:v>
                </c:pt>
                <c:pt idx="893">
                  <c:v>4868.25</c:v>
                </c:pt>
                <c:pt idx="894">
                  <c:v>4868.35</c:v>
                </c:pt>
                <c:pt idx="895">
                  <c:v>4868.05</c:v>
                </c:pt>
                <c:pt idx="896">
                  <c:v>4868.35</c:v>
                </c:pt>
                <c:pt idx="897">
                  <c:v>4868.15</c:v>
                </c:pt>
                <c:pt idx="898">
                  <c:v>4868.25</c:v>
                </c:pt>
                <c:pt idx="899">
                  <c:v>4868.3</c:v>
                </c:pt>
                <c:pt idx="900">
                  <c:v>4868.15</c:v>
                </c:pt>
                <c:pt idx="901">
                  <c:v>4868.3</c:v>
                </c:pt>
                <c:pt idx="902">
                  <c:v>4868.5</c:v>
                </c:pt>
                <c:pt idx="903">
                  <c:v>4868.1</c:v>
                </c:pt>
                <c:pt idx="904">
                  <c:v>4868.5</c:v>
                </c:pt>
                <c:pt idx="905">
                  <c:v>4868.2</c:v>
                </c:pt>
                <c:pt idx="906">
                  <c:v>4868.3</c:v>
                </c:pt>
                <c:pt idx="907">
                  <c:v>4868.2</c:v>
                </c:pt>
                <c:pt idx="908">
                  <c:v>4868.05</c:v>
                </c:pt>
                <c:pt idx="909">
                  <c:v>4867.8</c:v>
                </c:pt>
                <c:pt idx="910">
                  <c:v>4868.35</c:v>
                </c:pt>
                <c:pt idx="911">
                  <c:v>4868.2</c:v>
                </c:pt>
                <c:pt idx="912">
                  <c:v>4868.15</c:v>
                </c:pt>
                <c:pt idx="913">
                  <c:v>4868.16666666667</c:v>
                </c:pt>
                <c:pt idx="914">
                  <c:v>4868.25</c:v>
                </c:pt>
                <c:pt idx="915">
                  <c:v>4868.4</c:v>
                </c:pt>
                <c:pt idx="916">
                  <c:v>4868.1</c:v>
                </c:pt>
                <c:pt idx="917">
                  <c:v>4868.2</c:v>
                </c:pt>
                <c:pt idx="918">
                  <c:v>4868.35</c:v>
                </c:pt>
                <c:pt idx="919">
                  <c:v>4868.2</c:v>
                </c:pt>
                <c:pt idx="920">
                  <c:v>4868.05</c:v>
                </c:pt>
                <c:pt idx="921">
                  <c:v>4868.2</c:v>
                </c:pt>
                <c:pt idx="922">
                  <c:v>4868.05</c:v>
                </c:pt>
                <c:pt idx="923">
                  <c:v>4868.05</c:v>
                </c:pt>
                <c:pt idx="924">
                  <c:v>4868.65</c:v>
                </c:pt>
                <c:pt idx="925">
                  <c:v>4868.2</c:v>
                </c:pt>
                <c:pt idx="926">
                  <c:v>4868.1</c:v>
                </c:pt>
                <c:pt idx="927">
                  <c:v>4868.15</c:v>
                </c:pt>
                <c:pt idx="928">
                  <c:v>4867.95</c:v>
                </c:pt>
                <c:pt idx="929">
                  <c:v>4868.55</c:v>
                </c:pt>
                <c:pt idx="930">
                  <c:v>4868.35</c:v>
                </c:pt>
                <c:pt idx="931">
                  <c:v>4868</c:v>
                </c:pt>
                <c:pt idx="932">
                  <c:v>4868.25</c:v>
                </c:pt>
                <c:pt idx="933">
                  <c:v>4868.4</c:v>
                </c:pt>
                <c:pt idx="934">
                  <c:v>4868.5</c:v>
                </c:pt>
                <c:pt idx="935">
                  <c:v>4868.4</c:v>
                </c:pt>
                <c:pt idx="936">
                  <c:v>4868.2</c:v>
                </c:pt>
                <c:pt idx="937">
                  <c:v>4868.1</c:v>
                </c:pt>
                <c:pt idx="938">
                  <c:v>4868.46666666667</c:v>
                </c:pt>
                <c:pt idx="939">
                  <c:v>4868.45</c:v>
                </c:pt>
                <c:pt idx="940">
                  <c:v>4868.05</c:v>
                </c:pt>
                <c:pt idx="941">
                  <c:v>4868.1</c:v>
                </c:pt>
                <c:pt idx="942">
                  <c:v>4868.3</c:v>
                </c:pt>
                <c:pt idx="943">
                  <c:v>4868.25</c:v>
                </c:pt>
                <c:pt idx="944">
                  <c:v>4868.05</c:v>
                </c:pt>
                <c:pt idx="945">
                  <c:v>4868.25</c:v>
                </c:pt>
                <c:pt idx="946">
                  <c:v>4867.95</c:v>
                </c:pt>
                <c:pt idx="947">
                  <c:v>4868.35</c:v>
                </c:pt>
                <c:pt idx="948">
                  <c:v>4868.3</c:v>
                </c:pt>
                <c:pt idx="949">
                  <c:v>4867.85</c:v>
                </c:pt>
                <c:pt idx="950">
                  <c:v>4868.25</c:v>
                </c:pt>
                <c:pt idx="951">
                  <c:v>4868.45</c:v>
                </c:pt>
                <c:pt idx="952">
                  <c:v>4868.4</c:v>
                </c:pt>
                <c:pt idx="953">
                  <c:v>4868.15</c:v>
                </c:pt>
                <c:pt idx="954">
                  <c:v>4868.45</c:v>
                </c:pt>
                <c:pt idx="955">
                  <c:v>4868.25</c:v>
                </c:pt>
                <c:pt idx="956">
                  <c:v>4868.1</c:v>
                </c:pt>
                <c:pt idx="957">
                  <c:v>4868.35</c:v>
                </c:pt>
                <c:pt idx="958">
                  <c:v>4867.95</c:v>
                </c:pt>
                <c:pt idx="959">
                  <c:v>4868.2</c:v>
                </c:pt>
                <c:pt idx="960">
                  <c:v>4868.9</c:v>
                </c:pt>
                <c:pt idx="961">
                  <c:v>4868.15</c:v>
                </c:pt>
                <c:pt idx="962">
                  <c:v>4868.45</c:v>
                </c:pt>
                <c:pt idx="963">
                  <c:v>4868.2</c:v>
                </c:pt>
                <c:pt idx="964">
                  <c:v>4868.3</c:v>
                </c:pt>
                <c:pt idx="965">
                  <c:v>4868.35</c:v>
                </c:pt>
                <c:pt idx="966">
                  <c:v>4868.25</c:v>
                </c:pt>
                <c:pt idx="967">
                  <c:v>4868.65</c:v>
                </c:pt>
                <c:pt idx="968">
                  <c:v>4868.55</c:v>
                </c:pt>
                <c:pt idx="969">
                  <c:v>4868</c:v>
                </c:pt>
                <c:pt idx="970">
                  <c:v>4868.4</c:v>
                </c:pt>
                <c:pt idx="971">
                  <c:v>4868.1</c:v>
                </c:pt>
                <c:pt idx="972">
                  <c:v>4868.65</c:v>
                </c:pt>
                <c:pt idx="973">
                  <c:v>4868.35</c:v>
                </c:pt>
                <c:pt idx="974">
                  <c:v>4868.5</c:v>
                </c:pt>
                <c:pt idx="975">
                  <c:v>4868.05</c:v>
                </c:pt>
                <c:pt idx="976">
                  <c:v>4868.35</c:v>
                </c:pt>
                <c:pt idx="977">
                  <c:v>4868</c:v>
                </c:pt>
                <c:pt idx="978">
                  <c:v>4868.8</c:v>
                </c:pt>
                <c:pt idx="979">
                  <c:v>4868.35</c:v>
                </c:pt>
                <c:pt idx="980">
                  <c:v>4868.3</c:v>
                </c:pt>
                <c:pt idx="981">
                  <c:v>4868</c:v>
                </c:pt>
                <c:pt idx="982">
                  <c:v>4868.35</c:v>
                </c:pt>
                <c:pt idx="983">
                  <c:v>4868.45</c:v>
                </c:pt>
                <c:pt idx="984">
                  <c:v>4868.45</c:v>
                </c:pt>
                <c:pt idx="985">
                  <c:v>4868.1</c:v>
                </c:pt>
                <c:pt idx="986">
                  <c:v>4868.23333333333</c:v>
                </c:pt>
                <c:pt idx="987">
                  <c:v>4868.3</c:v>
                </c:pt>
                <c:pt idx="988">
                  <c:v>4868.45</c:v>
                </c:pt>
                <c:pt idx="989">
                  <c:v>4868.1</c:v>
                </c:pt>
                <c:pt idx="990">
                  <c:v>4868.15</c:v>
                </c:pt>
                <c:pt idx="991">
                  <c:v>4868.2</c:v>
                </c:pt>
                <c:pt idx="992">
                  <c:v>4868.5</c:v>
                </c:pt>
                <c:pt idx="993">
                  <c:v>4868.4</c:v>
                </c:pt>
                <c:pt idx="994">
                  <c:v>4868.2</c:v>
                </c:pt>
                <c:pt idx="995">
                  <c:v>4868.05</c:v>
                </c:pt>
                <c:pt idx="996">
                  <c:v>4868.25</c:v>
                </c:pt>
                <c:pt idx="997">
                  <c:v>4868.2</c:v>
                </c:pt>
                <c:pt idx="998">
                  <c:v>4868.4</c:v>
                </c:pt>
                <c:pt idx="999">
                  <c:v>4868.25</c:v>
                </c:pt>
                <c:pt idx="1000">
                  <c:v>4867.95</c:v>
                </c:pt>
                <c:pt idx="1001">
                  <c:v>4868.2</c:v>
                </c:pt>
                <c:pt idx="1002">
                  <c:v>4868.6</c:v>
                </c:pt>
                <c:pt idx="1003">
                  <c:v>4868.4</c:v>
                </c:pt>
                <c:pt idx="1004">
                  <c:v>4868.1</c:v>
                </c:pt>
                <c:pt idx="1005">
                  <c:v>4868.25</c:v>
                </c:pt>
                <c:pt idx="1006">
                  <c:v>4868.3</c:v>
                </c:pt>
                <c:pt idx="1007">
                  <c:v>4868.4</c:v>
                </c:pt>
                <c:pt idx="1008">
                  <c:v>4868.3</c:v>
                </c:pt>
                <c:pt idx="1009">
                  <c:v>4868.2</c:v>
                </c:pt>
                <c:pt idx="1010">
                  <c:v>4868.2</c:v>
                </c:pt>
                <c:pt idx="1011">
                  <c:v>4868.2</c:v>
                </c:pt>
                <c:pt idx="1012">
                  <c:v>4868.4</c:v>
                </c:pt>
                <c:pt idx="1013">
                  <c:v>4868.13333333333</c:v>
                </c:pt>
                <c:pt idx="1014">
                  <c:v>4868.2</c:v>
                </c:pt>
                <c:pt idx="1015">
                  <c:v>4868.5</c:v>
                </c:pt>
                <c:pt idx="1016">
                  <c:v>4868.45</c:v>
                </c:pt>
                <c:pt idx="1017">
                  <c:v>4868.3</c:v>
                </c:pt>
                <c:pt idx="1018">
                  <c:v>4868</c:v>
                </c:pt>
                <c:pt idx="1019">
                  <c:v>4868</c:v>
                </c:pt>
                <c:pt idx="1020">
                  <c:v>4868.25</c:v>
                </c:pt>
                <c:pt idx="1021">
                  <c:v>4868.15</c:v>
                </c:pt>
                <c:pt idx="1022">
                  <c:v>4868.45</c:v>
                </c:pt>
                <c:pt idx="1023">
                  <c:v>4868.65</c:v>
                </c:pt>
                <c:pt idx="1024">
                  <c:v>4868.2</c:v>
                </c:pt>
                <c:pt idx="1025">
                  <c:v>4868.35</c:v>
                </c:pt>
                <c:pt idx="1026">
                  <c:v>4868.45</c:v>
                </c:pt>
                <c:pt idx="1027">
                  <c:v>4868</c:v>
                </c:pt>
                <c:pt idx="1028">
                  <c:v>4867.9</c:v>
                </c:pt>
                <c:pt idx="1029">
                  <c:v>4868.5</c:v>
                </c:pt>
                <c:pt idx="1030">
                  <c:v>4868.4</c:v>
                </c:pt>
                <c:pt idx="1031">
                  <c:v>4868.25</c:v>
                </c:pt>
                <c:pt idx="1032">
                  <c:v>4868.25</c:v>
                </c:pt>
                <c:pt idx="1033">
                  <c:v>4868.45</c:v>
                </c:pt>
                <c:pt idx="1034">
                  <c:v>4868.6</c:v>
                </c:pt>
                <c:pt idx="1035">
                  <c:v>4868.35</c:v>
                </c:pt>
                <c:pt idx="1036">
                  <c:v>4868.25</c:v>
                </c:pt>
                <c:pt idx="1037">
                  <c:v>4868.15</c:v>
                </c:pt>
                <c:pt idx="1038">
                  <c:v>4868.3</c:v>
                </c:pt>
                <c:pt idx="1039">
                  <c:v>4868.6</c:v>
                </c:pt>
                <c:pt idx="1040">
                  <c:v>4868.15</c:v>
                </c:pt>
                <c:pt idx="1041">
                  <c:v>4868.65</c:v>
                </c:pt>
                <c:pt idx="1042">
                  <c:v>4867.95</c:v>
                </c:pt>
                <c:pt idx="1043">
                  <c:v>4868.75</c:v>
                </c:pt>
                <c:pt idx="1044">
                  <c:v>4868.1</c:v>
                </c:pt>
                <c:pt idx="1045">
                  <c:v>4868.55</c:v>
                </c:pt>
                <c:pt idx="1046">
                  <c:v>4867.95</c:v>
                </c:pt>
                <c:pt idx="1047">
                  <c:v>4868.5</c:v>
                </c:pt>
                <c:pt idx="1048">
                  <c:v>4868.35</c:v>
                </c:pt>
                <c:pt idx="1049">
                  <c:v>4868.8</c:v>
                </c:pt>
                <c:pt idx="1050">
                  <c:v>4868.5</c:v>
                </c:pt>
                <c:pt idx="1051">
                  <c:v>4868.6</c:v>
                </c:pt>
                <c:pt idx="1052">
                  <c:v>4868.15</c:v>
                </c:pt>
                <c:pt idx="1053">
                  <c:v>4868.5</c:v>
                </c:pt>
                <c:pt idx="1054">
                  <c:v>4868.35</c:v>
                </c:pt>
                <c:pt idx="1055">
                  <c:v>4868.75</c:v>
                </c:pt>
                <c:pt idx="1056">
                  <c:v>4868.7</c:v>
                </c:pt>
                <c:pt idx="1057">
                  <c:v>4868.35</c:v>
                </c:pt>
                <c:pt idx="1058">
                  <c:v>4868.4</c:v>
                </c:pt>
                <c:pt idx="1059">
                  <c:v>4868.5</c:v>
                </c:pt>
                <c:pt idx="1060">
                  <c:v>4868.35</c:v>
                </c:pt>
                <c:pt idx="1061">
                  <c:v>4868.35</c:v>
                </c:pt>
                <c:pt idx="1062">
                  <c:v>4868.6</c:v>
                </c:pt>
                <c:pt idx="1063">
                  <c:v>4868.45</c:v>
                </c:pt>
                <c:pt idx="1064">
                  <c:v>4868.2</c:v>
                </c:pt>
                <c:pt idx="1065">
                  <c:v>4868.6</c:v>
                </c:pt>
                <c:pt idx="1066">
                  <c:v>4868.8</c:v>
                </c:pt>
                <c:pt idx="1067">
                  <c:v>4868.3</c:v>
                </c:pt>
                <c:pt idx="1068">
                  <c:v>4868.25</c:v>
                </c:pt>
                <c:pt idx="1069">
                  <c:v>4867.95</c:v>
                </c:pt>
                <c:pt idx="1070">
                  <c:v>4868.2</c:v>
                </c:pt>
                <c:pt idx="1071">
                  <c:v>4868.7</c:v>
                </c:pt>
                <c:pt idx="1072">
                  <c:v>4868.35</c:v>
                </c:pt>
                <c:pt idx="1073">
                  <c:v>4868.05</c:v>
                </c:pt>
                <c:pt idx="1074">
                  <c:v>4868.7</c:v>
                </c:pt>
                <c:pt idx="1075">
                  <c:v>4868.13333333333</c:v>
                </c:pt>
                <c:pt idx="1076">
                  <c:v>4868.25</c:v>
                </c:pt>
                <c:pt idx="1077">
                  <c:v>4868.1</c:v>
                </c:pt>
                <c:pt idx="1078">
                  <c:v>4868.2</c:v>
                </c:pt>
                <c:pt idx="1079">
                  <c:v>4868.3</c:v>
                </c:pt>
                <c:pt idx="1080">
                  <c:v>4868.45</c:v>
                </c:pt>
                <c:pt idx="1081">
                  <c:v>4868.35</c:v>
                </c:pt>
                <c:pt idx="1082">
                  <c:v>4868.15</c:v>
                </c:pt>
                <c:pt idx="1083">
                  <c:v>4868.3</c:v>
                </c:pt>
                <c:pt idx="1084">
                  <c:v>4868.25</c:v>
                </c:pt>
                <c:pt idx="1085">
                  <c:v>4868.6</c:v>
                </c:pt>
                <c:pt idx="1086">
                  <c:v>4868.2</c:v>
                </c:pt>
                <c:pt idx="1087">
                  <c:v>4868.25</c:v>
                </c:pt>
                <c:pt idx="1088">
                  <c:v>4868.2</c:v>
                </c:pt>
                <c:pt idx="1089">
                  <c:v>4868.3</c:v>
                </c:pt>
                <c:pt idx="1090">
                  <c:v>4868.35</c:v>
                </c:pt>
                <c:pt idx="1091">
                  <c:v>4867.8</c:v>
                </c:pt>
                <c:pt idx="1092">
                  <c:v>4868.25</c:v>
                </c:pt>
                <c:pt idx="1093">
                  <c:v>4868.3</c:v>
                </c:pt>
                <c:pt idx="1094">
                  <c:v>4868.6</c:v>
                </c:pt>
                <c:pt idx="1095">
                  <c:v>4868.25</c:v>
                </c:pt>
                <c:pt idx="1096">
                  <c:v>4868.4</c:v>
                </c:pt>
                <c:pt idx="1097">
                  <c:v>4868.45</c:v>
                </c:pt>
                <c:pt idx="1098">
                  <c:v>4868.4</c:v>
                </c:pt>
                <c:pt idx="1099">
                  <c:v>4868.8</c:v>
                </c:pt>
                <c:pt idx="1100">
                  <c:v>4868.3</c:v>
                </c:pt>
                <c:pt idx="1101">
                  <c:v>4868.3</c:v>
                </c:pt>
                <c:pt idx="1102">
                  <c:v>4867.9</c:v>
                </c:pt>
                <c:pt idx="1103">
                  <c:v>4868.4</c:v>
                </c:pt>
                <c:pt idx="1104">
                  <c:v>4868.3</c:v>
                </c:pt>
                <c:pt idx="1105">
                  <c:v>4868.1</c:v>
                </c:pt>
                <c:pt idx="1106">
                  <c:v>4868.4</c:v>
                </c:pt>
                <c:pt idx="1107">
                  <c:v>4868.15</c:v>
                </c:pt>
                <c:pt idx="1108">
                  <c:v>4868.5</c:v>
                </c:pt>
                <c:pt idx="1109">
                  <c:v>4868.3</c:v>
                </c:pt>
                <c:pt idx="1110">
                  <c:v>4868.7</c:v>
                </c:pt>
                <c:pt idx="1111">
                  <c:v>4868.06666666667</c:v>
                </c:pt>
                <c:pt idx="1112">
                  <c:v>4868.15</c:v>
                </c:pt>
                <c:pt idx="1113">
                  <c:v>4868.35</c:v>
                </c:pt>
                <c:pt idx="1114">
                  <c:v>4868.2</c:v>
                </c:pt>
                <c:pt idx="1115">
                  <c:v>4868.8</c:v>
                </c:pt>
                <c:pt idx="1116">
                  <c:v>4867.65</c:v>
                </c:pt>
                <c:pt idx="1117">
                  <c:v>4868.3</c:v>
                </c:pt>
                <c:pt idx="1118">
                  <c:v>4867.95</c:v>
                </c:pt>
                <c:pt idx="1119">
                  <c:v>4867.9</c:v>
                </c:pt>
                <c:pt idx="1120">
                  <c:v>4867.8</c:v>
                </c:pt>
                <c:pt idx="1121">
                  <c:v>4868.3</c:v>
                </c:pt>
                <c:pt idx="1122">
                  <c:v>4867.7</c:v>
                </c:pt>
                <c:pt idx="1123">
                  <c:v>4868.65</c:v>
                </c:pt>
                <c:pt idx="1124">
                  <c:v>4868.25</c:v>
                </c:pt>
                <c:pt idx="1125">
                  <c:v>4868.15</c:v>
                </c:pt>
                <c:pt idx="1126">
                  <c:v>4867.95</c:v>
                </c:pt>
                <c:pt idx="1127">
                  <c:v>4868.05</c:v>
                </c:pt>
                <c:pt idx="1128">
                  <c:v>4868.3</c:v>
                </c:pt>
                <c:pt idx="1129">
                  <c:v>4868.3</c:v>
                </c:pt>
                <c:pt idx="1130">
                  <c:v>4868.55</c:v>
                </c:pt>
                <c:pt idx="1131">
                  <c:v>4868.25</c:v>
                </c:pt>
                <c:pt idx="1132">
                  <c:v>4868.1</c:v>
                </c:pt>
                <c:pt idx="1133">
                  <c:v>4868.15</c:v>
                </c:pt>
                <c:pt idx="1134">
                  <c:v>4867.75</c:v>
                </c:pt>
                <c:pt idx="1135">
                  <c:v>4868.25</c:v>
                </c:pt>
                <c:pt idx="1136">
                  <c:v>4868.25</c:v>
                </c:pt>
                <c:pt idx="1137">
                  <c:v>4868.05</c:v>
                </c:pt>
                <c:pt idx="1138">
                  <c:v>4867.95</c:v>
                </c:pt>
                <c:pt idx="1139">
                  <c:v>4868.25</c:v>
                </c:pt>
                <c:pt idx="1140">
                  <c:v>4868.1</c:v>
                </c:pt>
                <c:pt idx="1141">
                  <c:v>4868.25</c:v>
                </c:pt>
                <c:pt idx="1142">
                  <c:v>4868.5</c:v>
                </c:pt>
                <c:pt idx="1143">
                  <c:v>4868.55</c:v>
                </c:pt>
                <c:pt idx="1144">
                  <c:v>4868.15</c:v>
                </c:pt>
                <c:pt idx="1145">
                  <c:v>4868.15</c:v>
                </c:pt>
                <c:pt idx="1146">
                  <c:v>4869.6</c:v>
                </c:pt>
                <c:pt idx="1147">
                  <c:v>4868.06666666667</c:v>
                </c:pt>
                <c:pt idx="1148">
                  <c:v>4868.75</c:v>
                </c:pt>
                <c:pt idx="1149">
                  <c:v>4868.4</c:v>
                </c:pt>
                <c:pt idx="1150">
                  <c:v>4868.3</c:v>
                </c:pt>
                <c:pt idx="1151">
                  <c:v>4868.15</c:v>
                </c:pt>
                <c:pt idx="1152">
                  <c:v>4868.35</c:v>
                </c:pt>
                <c:pt idx="1153">
                  <c:v>4868.65</c:v>
                </c:pt>
                <c:pt idx="1154">
                  <c:v>4868.45</c:v>
                </c:pt>
                <c:pt idx="1155">
                  <c:v>4868.25</c:v>
                </c:pt>
                <c:pt idx="1156">
                  <c:v>4868.3</c:v>
                </c:pt>
                <c:pt idx="1157">
                  <c:v>4868.25</c:v>
                </c:pt>
                <c:pt idx="1158">
                  <c:v>4868.5</c:v>
                </c:pt>
                <c:pt idx="1159">
                  <c:v>4868.55</c:v>
                </c:pt>
                <c:pt idx="1160">
                  <c:v>4868.75</c:v>
                </c:pt>
                <c:pt idx="1161">
                  <c:v>4868.1</c:v>
                </c:pt>
                <c:pt idx="1162">
                  <c:v>4868.3</c:v>
                </c:pt>
                <c:pt idx="1163">
                  <c:v>4868.7</c:v>
                </c:pt>
                <c:pt idx="1164">
                  <c:v>4868.6</c:v>
                </c:pt>
                <c:pt idx="1165">
                  <c:v>4868.45</c:v>
                </c:pt>
                <c:pt idx="1166">
                  <c:v>4868.5</c:v>
                </c:pt>
                <c:pt idx="1167">
                  <c:v>4868</c:v>
                </c:pt>
                <c:pt idx="1168">
                  <c:v>4868.05</c:v>
                </c:pt>
                <c:pt idx="1169">
                  <c:v>4868.6</c:v>
                </c:pt>
                <c:pt idx="1170">
                  <c:v>4868.15</c:v>
                </c:pt>
                <c:pt idx="1171">
                  <c:v>4868.1</c:v>
                </c:pt>
                <c:pt idx="1172">
                  <c:v>4868.35</c:v>
                </c:pt>
                <c:pt idx="1173">
                  <c:v>4867.65</c:v>
                </c:pt>
                <c:pt idx="1174">
                  <c:v>4868.4</c:v>
                </c:pt>
                <c:pt idx="1175">
                  <c:v>4868.6</c:v>
                </c:pt>
                <c:pt idx="1176">
                  <c:v>4868.55</c:v>
                </c:pt>
                <c:pt idx="1177">
                  <c:v>4868.1</c:v>
                </c:pt>
                <c:pt idx="1178">
                  <c:v>4868.2</c:v>
                </c:pt>
                <c:pt idx="1179">
                  <c:v>4868.7</c:v>
                </c:pt>
                <c:pt idx="1180">
                  <c:v>4868.85</c:v>
                </c:pt>
                <c:pt idx="1181">
                  <c:v>4868.3</c:v>
                </c:pt>
                <c:pt idx="1182">
                  <c:v>4868.9</c:v>
                </c:pt>
                <c:pt idx="1183">
                  <c:v>4868.26666666667</c:v>
                </c:pt>
                <c:pt idx="1184">
                  <c:v>4868.65</c:v>
                </c:pt>
                <c:pt idx="1185">
                  <c:v>4868.75</c:v>
                </c:pt>
                <c:pt idx="1186">
                  <c:v>4868.15</c:v>
                </c:pt>
                <c:pt idx="1187">
                  <c:v>4868.2</c:v>
                </c:pt>
                <c:pt idx="1188">
                  <c:v>4868.4</c:v>
                </c:pt>
                <c:pt idx="1189">
                  <c:v>4868.6</c:v>
                </c:pt>
                <c:pt idx="1190">
                  <c:v>4868.45</c:v>
                </c:pt>
                <c:pt idx="1191">
                  <c:v>4868.05</c:v>
                </c:pt>
                <c:pt idx="1192">
                  <c:v>4868.3</c:v>
                </c:pt>
                <c:pt idx="1193">
                  <c:v>4868.7</c:v>
                </c:pt>
                <c:pt idx="1194">
                  <c:v>4868.75</c:v>
                </c:pt>
                <c:pt idx="1195">
                  <c:v>4868.1</c:v>
                </c:pt>
                <c:pt idx="1196">
                  <c:v>4868.3</c:v>
                </c:pt>
                <c:pt idx="1197">
                  <c:v>4868.6</c:v>
                </c:pt>
                <c:pt idx="1198">
                  <c:v>4868.45</c:v>
                </c:pt>
                <c:pt idx="1199">
                  <c:v>4868.45</c:v>
                </c:pt>
                <c:pt idx="1200">
                  <c:v>4868.35</c:v>
                </c:pt>
                <c:pt idx="1201">
                  <c:v>4868.75</c:v>
                </c:pt>
                <c:pt idx="1202">
                  <c:v>4868.45</c:v>
                </c:pt>
                <c:pt idx="1203">
                  <c:v>4868.45</c:v>
                </c:pt>
                <c:pt idx="1204">
                  <c:v>4868.1</c:v>
                </c:pt>
                <c:pt idx="1205">
                  <c:v>4868.6</c:v>
                </c:pt>
                <c:pt idx="1206">
                  <c:v>4868.85</c:v>
                </c:pt>
                <c:pt idx="1207">
                  <c:v>4868.55</c:v>
                </c:pt>
                <c:pt idx="1208">
                  <c:v>4868.4</c:v>
                </c:pt>
                <c:pt idx="1209">
                  <c:v>4868.6</c:v>
                </c:pt>
                <c:pt idx="1210">
                  <c:v>4868.8</c:v>
                </c:pt>
                <c:pt idx="1211">
                  <c:v>4868.5</c:v>
                </c:pt>
                <c:pt idx="1212">
                  <c:v>4868.45</c:v>
                </c:pt>
                <c:pt idx="1213">
                  <c:v>4868.2</c:v>
                </c:pt>
                <c:pt idx="1214">
                  <c:v>4868.4</c:v>
                </c:pt>
                <c:pt idx="1215">
                  <c:v>4868.45</c:v>
                </c:pt>
                <c:pt idx="1216">
                  <c:v>4868.4</c:v>
                </c:pt>
                <c:pt idx="1217">
                  <c:v>4868.25</c:v>
                </c:pt>
                <c:pt idx="1218">
                  <c:v>4868.4</c:v>
                </c:pt>
                <c:pt idx="1219">
                  <c:v>4868.6</c:v>
                </c:pt>
                <c:pt idx="1220">
                  <c:v>4868.05</c:v>
                </c:pt>
                <c:pt idx="1221">
                  <c:v>4868.1</c:v>
                </c:pt>
                <c:pt idx="1222">
                  <c:v>4868.2</c:v>
                </c:pt>
                <c:pt idx="1223">
                  <c:v>4868.3</c:v>
                </c:pt>
                <c:pt idx="1224">
                  <c:v>4868.35</c:v>
                </c:pt>
                <c:pt idx="1225">
                  <c:v>4868</c:v>
                </c:pt>
                <c:pt idx="1226">
                  <c:v>4868.4</c:v>
                </c:pt>
                <c:pt idx="1227">
                  <c:v>4868.5</c:v>
                </c:pt>
                <c:pt idx="1228">
                  <c:v>4868.35</c:v>
                </c:pt>
                <c:pt idx="1229">
                  <c:v>4868.55</c:v>
                </c:pt>
                <c:pt idx="1230">
                  <c:v>4868.4</c:v>
                </c:pt>
                <c:pt idx="1231">
                  <c:v>4868.3</c:v>
                </c:pt>
                <c:pt idx="1232">
                  <c:v>4868.55</c:v>
                </c:pt>
                <c:pt idx="1233">
                  <c:v>4868.5</c:v>
                </c:pt>
                <c:pt idx="1234">
                  <c:v>4868.3</c:v>
                </c:pt>
                <c:pt idx="1235">
                  <c:v>4868.1</c:v>
                </c:pt>
                <c:pt idx="1236">
                  <c:v>4868.2</c:v>
                </c:pt>
                <c:pt idx="1237">
                  <c:v>4868.25</c:v>
                </c:pt>
                <c:pt idx="1238">
                  <c:v>4868.35</c:v>
                </c:pt>
                <c:pt idx="1239">
                  <c:v>4868.36666666667</c:v>
                </c:pt>
                <c:pt idx="1240">
                  <c:v>4868.3</c:v>
                </c:pt>
                <c:pt idx="1241">
                  <c:v>4868.35</c:v>
                </c:pt>
                <c:pt idx="1242">
                  <c:v>4868.5</c:v>
                </c:pt>
                <c:pt idx="1243">
                  <c:v>4868.5</c:v>
                </c:pt>
                <c:pt idx="1244">
                  <c:v>4868.25</c:v>
                </c:pt>
                <c:pt idx="1245">
                  <c:v>4868.25</c:v>
                </c:pt>
                <c:pt idx="1246">
                  <c:v>4868.3</c:v>
                </c:pt>
                <c:pt idx="1247">
                  <c:v>4868.4</c:v>
                </c:pt>
                <c:pt idx="1248">
                  <c:v>4868.1</c:v>
                </c:pt>
                <c:pt idx="1249">
                  <c:v>4868.1</c:v>
                </c:pt>
                <c:pt idx="1250">
                  <c:v>4868.25</c:v>
                </c:pt>
                <c:pt idx="1251">
                  <c:v>4868.2</c:v>
                </c:pt>
                <c:pt idx="1252">
                  <c:v>4868.1</c:v>
                </c:pt>
                <c:pt idx="1253">
                  <c:v>4868.1</c:v>
                </c:pt>
                <c:pt idx="1254">
                  <c:v>4868.05</c:v>
                </c:pt>
                <c:pt idx="1255">
                  <c:v>4868.15</c:v>
                </c:pt>
                <c:pt idx="1256">
                  <c:v>4868.2</c:v>
                </c:pt>
                <c:pt idx="1257">
                  <c:v>4868.15</c:v>
                </c:pt>
                <c:pt idx="1258">
                  <c:v>4867.7</c:v>
                </c:pt>
                <c:pt idx="1259">
                  <c:v>4868</c:v>
                </c:pt>
                <c:pt idx="1260">
                  <c:v>4868.55</c:v>
                </c:pt>
                <c:pt idx="1261">
                  <c:v>4868</c:v>
                </c:pt>
                <c:pt idx="1262">
                  <c:v>4867.75</c:v>
                </c:pt>
                <c:pt idx="1263">
                  <c:v>4868.26666666667</c:v>
                </c:pt>
                <c:pt idx="1264">
                  <c:v>4868.15</c:v>
                </c:pt>
                <c:pt idx="1265">
                  <c:v>4868</c:v>
                </c:pt>
                <c:pt idx="1266">
                  <c:v>4868.1</c:v>
                </c:pt>
                <c:pt idx="1267">
                  <c:v>4868.1</c:v>
                </c:pt>
                <c:pt idx="1268">
                  <c:v>4868.25</c:v>
                </c:pt>
                <c:pt idx="1269">
                  <c:v>4868.25</c:v>
                </c:pt>
                <c:pt idx="1270">
                  <c:v>4868.1</c:v>
                </c:pt>
                <c:pt idx="1271">
                  <c:v>4867.95</c:v>
                </c:pt>
                <c:pt idx="1272">
                  <c:v>4868.25</c:v>
                </c:pt>
                <c:pt idx="1273">
                  <c:v>4868.35</c:v>
                </c:pt>
                <c:pt idx="1274">
                  <c:v>4867.9</c:v>
                </c:pt>
                <c:pt idx="1275">
                  <c:v>4867.95</c:v>
                </c:pt>
                <c:pt idx="1276">
                  <c:v>4868.3</c:v>
                </c:pt>
                <c:pt idx="1277">
                  <c:v>4868.25</c:v>
                </c:pt>
                <c:pt idx="1278">
                  <c:v>4867.55</c:v>
                </c:pt>
                <c:pt idx="1279">
                  <c:v>4867.95</c:v>
                </c:pt>
                <c:pt idx="1280">
                  <c:v>4868.4</c:v>
                </c:pt>
                <c:pt idx="1281">
                  <c:v>4867.95</c:v>
                </c:pt>
                <c:pt idx="1282">
                  <c:v>4868.25</c:v>
                </c:pt>
                <c:pt idx="1283">
                  <c:v>4867.9</c:v>
                </c:pt>
                <c:pt idx="1284">
                  <c:v>4867.4</c:v>
                </c:pt>
                <c:pt idx="1285">
                  <c:v>4868.35</c:v>
                </c:pt>
                <c:pt idx="1286">
                  <c:v>4868.26666666667</c:v>
                </c:pt>
                <c:pt idx="1287">
                  <c:v>4868</c:v>
                </c:pt>
                <c:pt idx="1288">
                  <c:v>4867.9</c:v>
                </c:pt>
                <c:pt idx="1289">
                  <c:v>4868.2</c:v>
                </c:pt>
                <c:pt idx="1290">
                  <c:v>4868.15</c:v>
                </c:pt>
                <c:pt idx="1291">
                  <c:v>4867.95</c:v>
                </c:pt>
                <c:pt idx="1292">
                  <c:v>4868</c:v>
                </c:pt>
                <c:pt idx="1293">
                  <c:v>4868.2</c:v>
                </c:pt>
                <c:pt idx="1294">
                  <c:v>4868.4</c:v>
                </c:pt>
                <c:pt idx="1295">
                  <c:v>4867.95</c:v>
                </c:pt>
                <c:pt idx="1296">
                  <c:v>4868.1</c:v>
                </c:pt>
                <c:pt idx="1297">
                  <c:v>4868.25</c:v>
                </c:pt>
                <c:pt idx="1298">
                  <c:v>4867.85</c:v>
                </c:pt>
                <c:pt idx="1299">
                  <c:v>4868.15</c:v>
                </c:pt>
                <c:pt idx="1300">
                  <c:v>4867.95</c:v>
                </c:pt>
                <c:pt idx="1301">
                  <c:v>4868.25</c:v>
                </c:pt>
                <c:pt idx="1302">
                  <c:v>4868.3</c:v>
                </c:pt>
                <c:pt idx="1303">
                  <c:v>4867.95</c:v>
                </c:pt>
                <c:pt idx="1304">
                  <c:v>4868.15</c:v>
                </c:pt>
                <c:pt idx="1305">
                  <c:v>4867.95</c:v>
                </c:pt>
                <c:pt idx="1306">
                  <c:v>4868.4</c:v>
                </c:pt>
                <c:pt idx="1307">
                  <c:v>4868.45</c:v>
                </c:pt>
                <c:pt idx="1308">
                  <c:v>4866.9</c:v>
                </c:pt>
                <c:pt idx="1309">
                  <c:v>4868.2</c:v>
                </c:pt>
                <c:pt idx="1310">
                  <c:v>4868.1</c:v>
                </c:pt>
                <c:pt idx="1311">
                  <c:v>4868.3</c:v>
                </c:pt>
                <c:pt idx="1312">
                  <c:v>4868.05</c:v>
                </c:pt>
                <c:pt idx="1313">
                  <c:v>4868.05</c:v>
                </c:pt>
                <c:pt idx="1314">
                  <c:v>4868.3</c:v>
                </c:pt>
                <c:pt idx="1315">
                  <c:v>4868.15</c:v>
                </c:pt>
                <c:pt idx="1316">
                  <c:v>4868</c:v>
                </c:pt>
                <c:pt idx="1317">
                  <c:v>4867.9</c:v>
                </c:pt>
                <c:pt idx="1318">
                  <c:v>4867.85</c:v>
                </c:pt>
                <c:pt idx="1319">
                  <c:v>4868.2</c:v>
                </c:pt>
                <c:pt idx="1320">
                  <c:v>4867.9</c:v>
                </c:pt>
                <c:pt idx="1321">
                  <c:v>4868.05</c:v>
                </c:pt>
                <c:pt idx="1322">
                  <c:v>4868</c:v>
                </c:pt>
                <c:pt idx="1323">
                  <c:v>4868.35</c:v>
                </c:pt>
                <c:pt idx="1324">
                  <c:v>4868.25</c:v>
                </c:pt>
                <c:pt idx="1325">
                  <c:v>4867.8</c:v>
                </c:pt>
                <c:pt idx="1326">
                  <c:v>4868.05</c:v>
                </c:pt>
                <c:pt idx="1327">
                  <c:v>4868.25</c:v>
                </c:pt>
                <c:pt idx="1328">
                  <c:v>4868.1</c:v>
                </c:pt>
                <c:pt idx="1329">
                  <c:v>4868</c:v>
                </c:pt>
                <c:pt idx="1330">
                  <c:v>4867.9</c:v>
                </c:pt>
                <c:pt idx="1331">
                  <c:v>4868.2</c:v>
                </c:pt>
                <c:pt idx="1332">
                  <c:v>4867.3</c:v>
                </c:pt>
                <c:pt idx="1333">
                  <c:v>4868.15</c:v>
                </c:pt>
                <c:pt idx="1334">
                  <c:v>4867.95</c:v>
                </c:pt>
                <c:pt idx="1335">
                  <c:v>4868.05</c:v>
                </c:pt>
                <c:pt idx="1336">
                  <c:v>4868.13333333333</c:v>
                </c:pt>
                <c:pt idx="1337">
                  <c:v>4868.15</c:v>
                </c:pt>
                <c:pt idx="1338">
                  <c:v>4868.1</c:v>
                </c:pt>
                <c:pt idx="1339">
                  <c:v>4867.75</c:v>
                </c:pt>
                <c:pt idx="1340">
                  <c:v>4868.05</c:v>
                </c:pt>
                <c:pt idx="1341">
                  <c:v>4868</c:v>
                </c:pt>
                <c:pt idx="1342">
                  <c:v>4868</c:v>
                </c:pt>
                <c:pt idx="1343">
                  <c:v>4867.85</c:v>
                </c:pt>
                <c:pt idx="1344">
                  <c:v>4867.55</c:v>
                </c:pt>
                <c:pt idx="1345">
                  <c:v>4867.85</c:v>
                </c:pt>
                <c:pt idx="1346">
                  <c:v>4868.25</c:v>
                </c:pt>
                <c:pt idx="1347">
                  <c:v>4867.9</c:v>
                </c:pt>
                <c:pt idx="1348">
                  <c:v>4868.1</c:v>
                </c:pt>
                <c:pt idx="1349">
                  <c:v>4868.1</c:v>
                </c:pt>
                <c:pt idx="1350">
                  <c:v>4867.85</c:v>
                </c:pt>
                <c:pt idx="1351">
                  <c:v>4867.85</c:v>
                </c:pt>
                <c:pt idx="1352">
                  <c:v>4867.8</c:v>
                </c:pt>
                <c:pt idx="1353">
                  <c:v>4868.1</c:v>
                </c:pt>
                <c:pt idx="1354">
                  <c:v>4868.1</c:v>
                </c:pt>
                <c:pt idx="1355">
                  <c:v>4867.85</c:v>
                </c:pt>
                <c:pt idx="1356">
                  <c:v>4867.35</c:v>
                </c:pt>
                <c:pt idx="1357">
                  <c:v>4867.5</c:v>
                </c:pt>
                <c:pt idx="1358">
                  <c:v>4868.1</c:v>
                </c:pt>
                <c:pt idx="1359">
                  <c:v>4868.36666666667</c:v>
                </c:pt>
                <c:pt idx="1360">
                  <c:v>4867.6</c:v>
                </c:pt>
                <c:pt idx="1361">
                  <c:v>4868.05</c:v>
                </c:pt>
                <c:pt idx="1362">
                  <c:v>4868.1</c:v>
                </c:pt>
                <c:pt idx="1363">
                  <c:v>4868.05</c:v>
                </c:pt>
                <c:pt idx="1364">
                  <c:v>4868</c:v>
                </c:pt>
                <c:pt idx="1365">
                  <c:v>4867.5</c:v>
                </c:pt>
                <c:pt idx="1366">
                  <c:v>4868.6</c:v>
                </c:pt>
                <c:pt idx="1367">
                  <c:v>4867.85</c:v>
                </c:pt>
                <c:pt idx="1368">
                  <c:v>4867.8</c:v>
                </c:pt>
                <c:pt idx="1369">
                  <c:v>4867.65</c:v>
                </c:pt>
                <c:pt idx="1370">
                  <c:v>4868.25</c:v>
                </c:pt>
                <c:pt idx="1371">
                  <c:v>4868.25</c:v>
                </c:pt>
                <c:pt idx="1372">
                  <c:v>4867.8</c:v>
                </c:pt>
                <c:pt idx="1373">
                  <c:v>4867.85</c:v>
                </c:pt>
                <c:pt idx="1374">
                  <c:v>4868.05</c:v>
                </c:pt>
                <c:pt idx="1375">
                  <c:v>4868.2</c:v>
                </c:pt>
                <c:pt idx="1376">
                  <c:v>4867.9</c:v>
                </c:pt>
                <c:pt idx="1377">
                  <c:v>4868</c:v>
                </c:pt>
                <c:pt idx="1378">
                  <c:v>4868</c:v>
                </c:pt>
                <c:pt idx="1379">
                  <c:v>4867.9</c:v>
                </c:pt>
                <c:pt idx="1380">
                  <c:v>4867.55</c:v>
                </c:pt>
                <c:pt idx="1381">
                  <c:v>4866.9</c:v>
                </c:pt>
                <c:pt idx="1382">
                  <c:v>4868.3</c:v>
                </c:pt>
                <c:pt idx="1383">
                  <c:v>4868</c:v>
                </c:pt>
                <c:pt idx="1384">
                  <c:v>4868.1</c:v>
                </c:pt>
                <c:pt idx="1385">
                  <c:v>4868</c:v>
                </c:pt>
                <c:pt idx="1386">
                  <c:v>4868.25</c:v>
                </c:pt>
                <c:pt idx="1387">
                  <c:v>4868.15</c:v>
                </c:pt>
                <c:pt idx="1388">
                  <c:v>4867.65</c:v>
                </c:pt>
                <c:pt idx="1389">
                  <c:v>4867.85</c:v>
                </c:pt>
                <c:pt idx="1390">
                  <c:v>4867.9</c:v>
                </c:pt>
                <c:pt idx="1391">
                  <c:v>4868</c:v>
                </c:pt>
                <c:pt idx="1392">
                  <c:v>4867.95</c:v>
                </c:pt>
                <c:pt idx="1393">
                  <c:v>4867.75</c:v>
                </c:pt>
                <c:pt idx="1394">
                  <c:v>4868.25</c:v>
                </c:pt>
                <c:pt idx="1395">
                  <c:v>4868.25</c:v>
                </c:pt>
                <c:pt idx="1396">
                  <c:v>4867.85</c:v>
                </c:pt>
                <c:pt idx="1397">
                  <c:v>4868</c:v>
                </c:pt>
                <c:pt idx="1398">
                  <c:v>4868</c:v>
                </c:pt>
                <c:pt idx="1399">
                  <c:v>4867.8</c:v>
                </c:pt>
                <c:pt idx="1400">
                  <c:v>4867.75</c:v>
                </c:pt>
                <c:pt idx="1401">
                  <c:v>4867.95</c:v>
                </c:pt>
                <c:pt idx="1402">
                  <c:v>4868</c:v>
                </c:pt>
                <c:pt idx="1403">
                  <c:v>4867.7</c:v>
                </c:pt>
                <c:pt idx="1404">
                  <c:v>4867.6</c:v>
                </c:pt>
                <c:pt idx="1405">
                  <c:v>4867</c:v>
                </c:pt>
                <c:pt idx="1406">
                  <c:v>4867.85</c:v>
                </c:pt>
                <c:pt idx="1407">
                  <c:v>4868.15</c:v>
                </c:pt>
                <c:pt idx="1408">
                  <c:v>4868.1</c:v>
                </c:pt>
                <c:pt idx="1409">
                  <c:v>4867.93333333333</c:v>
                </c:pt>
                <c:pt idx="1410">
                  <c:v>4868</c:v>
                </c:pt>
                <c:pt idx="1411">
                  <c:v>4867.95</c:v>
                </c:pt>
                <c:pt idx="1412">
                  <c:v>4867.9</c:v>
                </c:pt>
                <c:pt idx="1413">
                  <c:v>4867.8</c:v>
                </c:pt>
                <c:pt idx="1414">
                  <c:v>4867.65</c:v>
                </c:pt>
                <c:pt idx="1415">
                  <c:v>4868.3</c:v>
                </c:pt>
                <c:pt idx="1416">
                  <c:v>4867.5</c:v>
                </c:pt>
                <c:pt idx="1417">
                  <c:v>4867.65</c:v>
                </c:pt>
                <c:pt idx="1418">
                  <c:v>4868.1</c:v>
                </c:pt>
                <c:pt idx="1419">
                  <c:v>4868</c:v>
                </c:pt>
                <c:pt idx="1420">
                  <c:v>4867.8</c:v>
                </c:pt>
                <c:pt idx="1421">
                  <c:v>4867.75</c:v>
                </c:pt>
                <c:pt idx="1422">
                  <c:v>4868.25</c:v>
                </c:pt>
                <c:pt idx="1423">
                  <c:v>4868.1</c:v>
                </c:pt>
                <c:pt idx="1424">
                  <c:v>4867.75</c:v>
                </c:pt>
                <c:pt idx="1425">
                  <c:v>4868.2</c:v>
                </c:pt>
                <c:pt idx="1426">
                  <c:v>4867.9</c:v>
                </c:pt>
                <c:pt idx="1427">
                  <c:v>4867.85</c:v>
                </c:pt>
                <c:pt idx="1428">
                  <c:v>4867.8</c:v>
                </c:pt>
                <c:pt idx="1429">
                  <c:v>4867.75</c:v>
                </c:pt>
                <c:pt idx="1430">
                  <c:v>4867.3</c:v>
                </c:pt>
                <c:pt idx="1431">
                  <c:v>4867.9</c:v>
                </c:pt>
                <c:pt idx="1432">
                  <c:v>4868.2</c:v>
                </c:pt>
                <c:pt idx="1433">
                  <c:v>4867.65</c:v>
                </c:pt>
                <c:pt idx="1434">
                  <c:v>4867.83333333333</c:v>
                </c:pt>
                <c:pt idx="1435">
                  <c:v>4868.45</c:v>
                </c:pt>
                <c:pt idx="1436">
                  <c:v>4867.75</c:v>
                </c:pt>
                <c:pt idx="1437">
                  <c:v>4867.9</c:v>
                </c:pt>
                <c:pt idx="1438">
                  <c:v>4867.5</c:v>
                </c:pt>
                <c:pt idx="1439">
                  <c:v>4867.95</c:v>
                </c:pt>
                <c:pt idx="1440">
                  <c:v>4867.9</c:v>
                </c:pt>
                <c:pt idx="1441">
                  <c:v>4867.75</c:v>
                </c:pt>
                <c:pt idx="1442">
                  <c:v>4867.8</c:v>
                </c:pt>
                <c:pt idx="1443">
                  <c:v>4867.75</c:v>
                </c:pt>
                <c:pt idx="1444">
                  <c:v>4868.15</c:v>
                </c:pt>
                <c:pt idx="1445">
                  <c:v>4867.95</c:v>
                </c:pt>
                <c:pt idx="1446">
                  <c:v>4867.6</c:v>
                </c:pt>
                <c:pt idx="1447">
                  <c:v>4867.9</c:v>
                </c:pt>
                <c:pt idx="1448">
                  <c:v>4867.9</c:v>
                </c:pt>
                <c:pt idx="1449">
                  <c:v>4867.55</c:v>
                </c:pt>
                <c:pt idx="1450">
                  <c:v>4867.95</c:v>
                </c:pt>
                <c:pt idx="1451">
                  <c:v>4868</c:v>
                </c:pt>
                <c:pt idx="1452">
                  <c:v>4867.85</c:v>
                </c:pt>
                <c:pt idx="1453">
                  <c:v>4867.7</c:v>
                </c:pt>
                <c:pt idx="1454">
                  <c:v>4867.8</c:v>
                </c:pt>
                <c:pt idx="1455">
                  <c:v>4868.25</c:v>
                </c:pt>
                <c:pt idx="1456">
                  <c:v>4867.7</c:v>
                </c:pt>
                <c:pt idx="1457">
                  <c:v>4868.1</c:v>
                </c:pt>
                <c:pt idx="1458">
                  <c:v>4868.15</c:v>
                </c:pt>
                <c:pt idx="1459">
                  <c:v>4868.1</c:v>
                </c:pt>
                <c:pt idx="1460">
                  <c:v>4867.85</c:v>
                </c:pt>
                <c:pt idx="1461">
                  <c:v>4867.8</c:v>
                </c:pt>
                <c:pt idx="1462">
                  <c:v>4868.1</c:v>
                </c:pt>
                <c:pt idx="1463">
                  <c:v>4867.85</c:v>
                </c:pt>
                <c:pt idx="1464">
                  <c:v>4867.65</c:v>
                </c:pt>
                <c:pt idx="1465">
                  <c:v>4867.9</c:v>
                </c:pt>
                <c:pt idx="1466">
                  <c:v>4868.15</c:v>
                </c:pt>
                <c:pt idx="1467">
                  <c:v>4867.85</c:v>
                </c:pt>
                <c:pt idx="1468">
                  <c:v>4867.9</c:v>
                </c:pt>
                <c:pt idx="1469">
                  <c:v>4868</c:v>
                </c:pt>
                <c:pt idx="1470">
                  <c:v>4868</c:v>
                </c:pt>
                <c:pt idx="1471">
                  <c:v>4867.9</c:v>
                </c:pt>
                <c:pt idx="1472">
                  <c:v>4867.75</c:v>
                </c:pt>
                <c:pt idx="1473">
                  <c:v>4867.45</c:v>
                </c:pt>
                <c:pt idx="1474">
                  <c:v>4867.8</c:v>
                </c:pt>
                <c:pt idx="1475">
                  <c:v>4867.4</c:v>
                </c:pt>
                <c:pt idx="1476">
                  <c:v>4867.45</c:v>
                </c:pt>
                <c:pt idx="1477">
                  <c:v>4867.6</c:v>
                </c:pt>
                <c:pt idx="1478">
                  <c:v>4866.6</c:v>
                </c:pt>
                <c:pt idx="1479">
                  <c:v>4867.56666666667</c:v>
                </c:pt>
                <c:pt idx="1480">
                  <c:v>4867.55</c:v>
                </c:pt>
                <c:pt idx="1481">
                  <c:v>4867.65</c:v>
                </c:pt>
                <c:pt idx="1482">
                  <c:v>4867.9</c:v>
                </c:pt>
                <c:pt idx="1483">
                  <c:v>4867.3</c:v>
                </c:pt>
                <c:pt idx="1484">
                  <c:v>4867.45</c:v>
                </c:pt>
                <c:pt idx="1485">
                  <c:v>4867.8</c:v>
                </c:pt>
                <c:pt idx="1486">
                  <c:v>4867.65</c:v>
                </c:pt>
                <c:pt idx="1487">
                  <c:v>4867.3</c:v>
                </c:pt>
                <c:pt idx="1488">
                  <c:v>4867.65</c:v>
                </c:pt>
                <c:pt idx="1489">
                  <c:v>4867.9</c:v>
                </c:pt>
                <c:pt idx="1490">
                  <c:v>4867.55</c:v>
                </c:pt>
                <c:pt idx="1491">
                  <c:v>4867.65</c:v>
                </c:pt>
                <c:pt idx="1492">
                  <c:v>4867.7</c:v>
                </c:pt>
                <c:pt idx="1493">
                  <c:v>4867.65</c:v>
                </c:pt>
                <c:pt idx="1494">
                  <c:v>4867.55</c:v>
                </c:pt>
                <c:pt idx="1495">
                  <c:v>4867.7</c:v>
                </c:pt>
                <c:pt idx="1496">
                  <c:v>4867.6</c:v>
                </c:pt>
                <c:pt idx="1497">
                  <c:v>4867.7</c:v>
                </c:pt>
                <c:pt idx="1498">
                  <c:v>4867.95</c:v>
                </c:pt>
                <c:pt idx="1499">
                  <c:v>4867.9</c:v>
                </c:pt>
                <c:pt idx="1500">
                  <c:v>4867.85</c:v>
                </c:pt>
                <c:pt idx="1501">
                  <c:v>4868.05</c:v>
                </c:pt>
                <c:pt idx="1502">
                  <c:v>4867.85</c:v>
                </c:pt>
                <c:pt idx="1503">
                  <c:v>4867.6</c:v>
                </c:pt>
                <c:pt idx="1504">
                  <c:v>4867.9</c:v>
                </c:pt>
                <c:pt idx="1505">
                  <c:v>4868.4</c:v>
                </c:pt>
                <c:pt idx="1506">
                  <c:v>4868.1</c:v>
                </c:pt>
                <c:pt idx="1507">
                  <c:v>4867.65</c:v>
                </c:pt>
                <c:pt idx="1508">
                  <c:v>4868.1</c:v>
                </c:pt>
                <c:pt idx="1509">
                  <c:v>4868.25</c:v>
                </c:pt>
                <c:pt idx="1510">
                  <c:v>4867.75</c:v>
                </c:pt>
                <c:pt idx="1511">
                  <c:v>4867.9</c:v>
                </c:pt>
                <c:pt idx="1512">
                  <c:v>4868.05</c:v>
                </c:pt>
                <c:pt idx="1513">
                  <c:v>4868.25</c:v>
                </c:pt>
                <c:pt idx="1514">
                  <c:v>4868</c:v>
                </c:pt>
                <c:pt idx="1515">
                  <c:v>4868.2</c:v>
                </c:pt>
                <c:pt idx="1516">
                  <c:v>4868.05</c:v>
                </c:pt>
                <c:pt idx="1517">
                  <c:v>4868.2</c:v>
                </c:pt>
                <c:pt idx="1518">
                  <c:v>4868.2</c:v>
                </c:pt>
                <c:pt idx="1519">
                  <c:v>4867.9</c:v>
                </c:pt>
                <c:pt idx="1520">
                  <c:v>4867.85</c:v>
                </c:pt>
                <c:pt idx="1521">
                  <c:v>4867.85</c:v>
                </c:pt>
                <c:pt idx="1522">
                  <c:v>4868.1</c:v>
                </c:pt>
                <c:pt idx="1523">
                  <c:v>4868.5</c:v>
                </c:pt>
                <c:pt idx="1524">
                  <c:v>4867.8</c:v>
                </c:pt>
                <c:pt idx="1525">
                  <c:v>4867.85</c:v>
                </c:pt>
                <c:pt idx="1526">
                  <c:v>4868.2</c:v>
                </c:pt>
                <c:pt idx="1527">
                  <c:v>4868.4</c:v>
                </c:pt>
                <c:pt idx="1528">
                  <c:v>4868.25</c:v>
                </c:pt>
                <c:pt idx="1529">
                  <c:v>4868.1</c:v>
                </c:pt>
                <c:pt idx="1530">
                  <c:v>4868.3</c:v>
                </c:pt>
                <c:pt idx="1531">
                  <c:v>4868.05</c:v>
                </c:pt>
                <c:pt idx="1532">
                  <c:v>4868.2</c:v>
                </c:pt>
                <c:pt idx="1533">
                  <c:v>4868.35</c:v>
                </c:pt>
                <c:pt idx="1534">
                  <c:v>4867.75</c:v>
                </c:pt>
                <c:pt idx="1535">
                  <c:v>4868.1</c:v>
                </c:pt>
                <c:pt idx="1536">
                  <c:v>4868.1</c:v>
                </c:pt>
                <c:pt idx="1537">
                  <c:v>4868.4</c:v>
                </c:pt>
                <c:pt idx="1538">
                  <c:v>4868.06666666667</c:v>
                </c:pt>
                <c:pt idx="1539">
                  <c:v>4867.65</c:v>
                </c:pt>
                <c:pt idx="1540">
                  <c:v>4868.25</c:v>
                </c:pt>
                <c:pt idx="1541">
                  <c:v>4867.85</c:v>
                </c:pt>
                <c:pt idx="1542">
                  <c:v>4867.95</c:v>
                </c:pt>
                <c:pt idx="1543">
                  <c:v>4868.2</c:v>
                </c:pt>
                <c:pt idx="1544">
                  <c:v>4868</c:v>
                </c:pt>
                <c:pt idx="1545">
                  <c:v>4868.25</c:v>
                </c:pt>
                <c:pt idx="1546">
                  <c:v>4868.3</c:v>
                </c:pt>
                <c:pt idx="1547">
                  <c:v>4867.9</c:v>
                </c:pt>
                <c:pt idx="1548">
                  <c:v>4867.85</c:v>
                </c:pt>
                <c:pt idx="1549">
                  <c:v>4868.2</c:v>
                </c:pt>
                <c:pt idx="1550">
                  <c:v>4867.75</c:v>
                </c:pt>
                <c:pt idx="1551">
                  <c:v>4868</c:v>
                </c:pt>
                <c:pt idx="1552">
                  <c:v>4867.8</c:v>
                </c:pt>
                <c:pt idx="1553">
                  <c:v>4868.2</c:v>
                </c:pt>
                <c:pt idx="1554">
                  <c:v>4868.2</c:v>
                </c:pt>
                <c:pt idx="1555">
                  <c:v>4868</c:v>
                </c:pt>
                <c:pt idx="1556">
                  <c:v>4868.35</c:v>
                </c:pt>
                <c:pt idx="1557">
                  <c:v>4868.35</c:v>
                </c:pt>
                <c:pt idx="1558">
                  <c:v>4868.15</c:v>
                </c:pt>
                <c:pt idx="1559">
                  <c:v>4868.3</c:v>
                </c:pt>
                <c:pt idx="1560">
                  <c:v>4868.05</c:v>
                </c:pt>
                <c:pt idx="1561">
                  <c:v>4868</c:v>
                </c:pt>
                <c:pt idx="1562">
                  <c:v>4868.15</c:v>
                </c:pt>
                <c:pt idx="1563">
                  <c:v>4868</c:v>
                </c:pt>
                <c:pt idx="1564">
                  <c:v>4868.05</c:v>
                </c:pt>
                <c:pt idx="1565">
                  <c:v>4868.15</c:v>
                </c:pt>
                <c:pt idx="1566">
                  <c:v>4868.7</c:v>
                </c:pt>
                <c:pt idx="1567">
                  <c:v>4868.1</c:v>
                </c:pt>
                <c:pt idx="1568">
                  <c:v>4868.15</c:v>
                </c:pt>
                <c:pt idx="1569">
                  <c:v>4868.1</c:v>
                </c:pt>
                <c:pt idx="1570">
                  <c:v>4868.15</c:v>
                </c:pt>
                <c:pt idx="1571">
                  <c:v>4868.55</c:v>
                </c:pt>
                <c:pt idx="1572">
                  <c:v>4868.25</c:v>
                </c:pt>
                <c:pt idx="1573">
                  <c:v>4868</c:v>
                </c:pt>
                <c:pt idx="1574">
                  <c:v>4868</c:v>
                </c:pt>
                <c:pt idx="1575">
                  <c:v>4868.1</c:v>
                </c:pt>
                <c:pt idx="1576">
                  <c:v>4869.3</c:v>
                </c:pt>
                <c:pt idx="1577">
                  <c:v>4868.3</c:v>
                </c:pt>
                <c:pt idx="1578">
                  <c:v>4867.95</c:v>
                </c:pt>
                <c:pt idx="1579">
                  <c:v>4867.96666666667</c:v>
                </c:pt>
                <c:pt idx="1580">
                  <c:v>4868.3</c:v>
                </c:pt>
                <c:pt idx="1581">
                  <c:v>4868.25</c:v>
                </c:pt>
                <c:pt idx="1582">
                  <c:v>4868.3</c:v>
                </c:pt>
                <c:pt idx="1583">
                  <c:v>4868.35</c:v>
                </c:pt>
                <c:pt idx="1584">
                  <c:v>4868.05</c:v>
                </c:pt>
                <c:pt idx="1585">
                  <c:v>4868.05</c:v>
                </c:pt>
                <c:pt idx="1586">
                  <c:v>4868.55</c:v>
                </c:pt>
                <c:pt idx="1587">
                  <c:v>4868.15</c:v>
                </c:pt>
                <c:pt idx="1588">
                  <c:v>4868.05</c:v>
                </c:pt>
                <c:pt idx="1589">
                  <c:v>4868</c:v>
                </c:pt>
                <c:pt idx="1590">
                  <c:v>4868</c:v>
                </c:pt>
                <c:pt idx="1591">
                  <c:v>4868.15</c:v>
                </c:pt>
                <c:pt idx="1592">
                  <c:v>4867.95</c:v>
                </c:pt>
                <c:pt idx="1593">
                  <c:v>4868.05</c:v>
                </c:pt>
                <c:pt idx="1594">
                  <c:v>4868.05</c:v>
                </c:pt>
                <c:pt idx="1595">
                  <c:v>4868.25</c:v>
                </c:pt>
                <c:pt idx="1596">
                  <c:v>4868.15</c:v>
                </c:pt>
                <c:pt idx="1597">
                  <c:v>4868.25</c:v>
                </c:pt>
                <c:pt idx="1598">
                  <c:v>4867.95</c:v>
                </c:pt>
                <c:pt idx="1599">
                  <c:v>4868.1</c:v>
                </c:pt>
                <c:pt idx="1600">
                  <c:v>4868.4</c:v>
                </c:pt>
                <c:pt idx="1601">
                  <c:v>4868.2</c:v>
                </c:pt>
                <c:pt idx="1602">
                  <c:v>4867.93333333333</c:v>
                </c:pt>
                <c:pt idx="1603">
                  <c:v>4867.75</c:v>
                </c:pt>
                <c:pt idx="1604">
                  <c:v>4868.4</c:v>
                </c:pt>
                <c:pt idx="1605">
                  <c:v>4867.75</c:v>
                </c:pt>
                <c:pt idx="1606">
                  <c:v>4868.05</c:v>
                </c:pt>
                <c:pt idx="1607">
                  <c:v>4868.1</c:v>
                </c:pt>
                <c:pt idx="1608">
                  <c:v>4867.65</c:v>
                </c:pt>
                <c:pt idx="1609">
                  <c:v>4868.45</c:v>
                </c:pt>
                <c:pt idx="1610">
                  <c:v>4867.95</c:v>
                </c:pt>
                <c:pt idx="1611">
                  <c:v>4867.9</c:v>
                </c:pt>
                <c:pt idx="1612">
                  <c:v>4868.15</c:v>
                </c:pt>
                <c:pt idx="1613">
                  <c:v>4868.4</c:v>
                </c:pt>
                <c:pt idx="1614">
                  <c:v>4868.25</c:v>
                </c:pt>
                <c:pt idx="1615">
                  <c:v>4868.25</c:v>
                </c:pt>
                <c:pt idx="1616">
                  <c:v>4867.6</c:v>
                </c:pt>
                <c:pt idx="1617">
                  <c:v>4868.05</c:v>
                </c:pt>
                <c:pt idx="1618">
                  <c:v>4868.1</c:v>
                </c:pt>
                <c:pt idx="1619">
                  <c:v>4868.2</c:v>
                </c:pt>
                <c:pt idx="1620">
                  <c:v>4867.9</c:v>
                </c:pt>
                <c:pt idx="1621">
                  <c:v>4867.8</c:v>
                </c:pt>
                <c:pt idx="1622">
                  <c:v>4867.7</c:v>
                </c:pt>
                <c:pt idx="1623">
                  <c:v>4868.2</c:v>
                </c:pt>
                <c:pt idx="1624">
                  <c:v>4868.5</c:v>
                </c:pt>
                <c:pt idx="1625">
                  <c:v>4868.1</c:v>
                </c:pt>
                <c:pt idx="1626">
                  <c:v>4867.8</c:v>
                </c:pt>
                <c:pt idx="1627">
                  <c:v>4867.95</c:v>
                </c:pt>
                <c:pt idx="1628">
                  <c:v>4868.26666666667</c:v>
                </c:pt>
                <c:pt idx="1629">
                  <c:v>4868.05</c:v>
                </c:pt>
                <c:pt idx="1630">
                  <c:v>4867.85</c:v>
                </c:pt>
                <c:pt idx="1631">
                  <c:v>4868.15</c:v>
                </c:pt>
                <c:pt idx="1632">
                  <c:v>4868.1</c:v>
                </c:pt>
                <c:pt idx="1633">
                  <c:v>4868</c:v>
                </c:pt>
                <c:pt idx="1634">
                  <c:v>4867.95</c:v>
                </c:pt>
                <c:pt idx="1635">
                  <c:v>4868</c:v>
                </c:pt>
                <c:pt idx="1636">
                  <c:v>4867.8</c:v>
                </c:pt>
                <c:pt idx="1637">
                  <c:v>4868.35</c:v>
                </c:pt>
                <c:pt idx="1638">
                  <c:v>4868.1</c:v>
                </c:pt>
                <c:pt idx="1639">
                  <c:v>4867.9</c:v>
                </c:pt>
                <c:pt idx="1640">
                  <c:v>4868.2</c:v>
                </c:pt>
                <c:pt idx="1641">
                  <c:v>4867.95</c:v>
                </c:pt>
                <c:pt idx="1642">
                  <c:v>4867.8</c:v>
                </c:pt>
                <c:pt idx="1643">
                  <c:v>4868.1</c:v>
                </c:pt>
                <c:pt idx="1644">
                  <c:v>4868</c:v>
                </c:pt>
                <c:pt idx="1645">
                  <c:v>4868</c:v>
                </c:pt>
                <c:pt idx="1646">
                  <c:v>4867.95</c:v>
                </c:pt>
                <c:pt idx="1647">
                  <c:v>4867.55</c:v>
                </c:pt>
                <c:pt idx="1648">
                  <c:v>4868.45</c:v>
                </c:pt>
                <c:pt idx="1649">
                  <c:v>4868.3</c:v>
                </c:pt>
                <c:pt idx="1650">
                  <c:v>4868.25</c:v>
                </c:pt>
                <c:pt idx="1651">
                  <c:v>4868.1</c:v>
                </c:pt>
                <c:pt idx="1652">
                  <c:v>4867.76666666667</c:v>
                </c:pt>
                <c:pt idx="1653">
                  <c:v>4868.2</c:v>
                </c:pt>
                <c:pt idx="1654">
                  <c:v>4868.15</c:v>
                </c:pt>
                <c:pt idx="1655">
                  <c:v>4868.2</c:v>
                </c:pt>
                <c:pt idx="1656">
                  <c:v>4867.8</c:v>
                </c:pt>
                <c:pt idx="1657">
                  <c:v>4868.25</c:v>
                </c:pt>
                <c:pt idx="1658">
                  <c:v>4868.05</c:v>
                </c:pt>
                <c:pt idx="1659">
                  <c:v>4868.05</c:v>
                </c:pt>
                <c:pt idx="1660">
                  <c:v>4867.75</c:v>
                </c:pt>
                <c:pt idx="1661">
                  <c:v>4868.15</c:v>
                </c:pt>
                <c:pt idx="1662">
                  <c:v>4868.1</c:v>
                </c:pt>
                <c:pt idx="1663">
                  <c:v>4868.2</c:v>
                </c:pt>
                <c:pt idx="1664">
                  <c:v>4867.7</c:v>
                </c:pt>
                <c:pt idx="1665">
                  <c:v>4867.85</c:v>
                </c:pt>
                <c:pt idx="1666">
                  <c:v>4867.95</c:v>
                </c:pt>
                <c:pt idx="1667">
                  <c:v>4868.25</c:v>
                </c:pt>
                <c:pt idx="1668">
                  <c:v>4868.1</c:v>
                </c:pt>
                <c:pt idx="1669">
                  <c:v>4867.9</c:v>
                </c:pt>
                <c:pt idx="1670">
                  <c:v>4868</c:v>
                </c:pt>
                <c:pt idx="1671">
                  <c:v>4868</c:v>
                </c:pt>
                <c:pt idx="1672">
                  <c:v>4868.25</c:v>
                </c:pt>
                <c:pt idx="1673">
                  <c:v>4868.5</c:v>
                </c:pt>
                <c:pt idx="1674">
                  <c:v>4867.73333333333</c:v>
                </c:pt>
                <c:pt idx="1675">
                  <c:v>4867.75</c:v>
                </c:pt>
                <c:pt idx="1676">
                  <c:v>4867.95</c:v>
                </c:pt>
                <c:pt idx="1677">
                  <c:v>4868.2</c:v>
                </c:pt>
                <c:pt idx="1678">
                  <c:v>4868.3</c:v>
                </c:pt>
                <c:pt idx="1679">
                  <c:v>4868.15</c:v>
                </c:pt>
                <c:pt idx="1680">
                  <c:v>4867.85</c:v>
                </c:pt>
                <c:pt idx="1681">
                  <c:v>4867.85</c:v>
                </c:pt>
                <c:pt idx="1682">
                  <c:v>4868.25</c:v>
                </c:pt>
                <c:pt idx="1683">
                  <c:v>4868.3</c:v>
                </c:pt>
                <c:pt idx="1684">
                  <c:v>4868.4</c:v>
                </c:pt>
                <c:pt idx="1685">
                  <c:v>4868.25</c:v>
                </c:pt>
                <c:pt idx="1686">
                  <c:v>4868.3</c:v>
                </c:pt>
                <c:pt idx="1687">
                  <c:v>4868.2</c:v>
                </c:pt>
                <c:pt idx="1688">
                  <c:v>4868.1</c:v>
                </c:pt>
                <c:pt idx="1689">
                  <c:v>4868.35</c:v>
                </c:pt>
                <c:pt idx="1690">
                  <c:v>4868.1</c:v>
                </c:pt>
                <c:pt idx="1691">
                  <c:v>4868.1</c:v>
                </c:pt>
                <c:pt idx="1692">
                  <c:v>4868.05</c:v>
                </c:pt>
                <c:pt idx="1693">
                  <c:v>4868.1</c:v>
                </c:pt>
                <c:pt idx="1694">
                  <c:v>4868.45</c:v>
                </c:pt>
                <c:pt idx="1695">
                  <c:v>4868.1</c:v>
                </c:pt>
                <c:pt idx="1696">
                  <c:v>4868.1</c:v>
                </c:pt>
                <c:pt idx="1697">
                  <c:v>4868.2</c:v>
                </c:pt>
                <c:pt idx="1698">
                  <c:v>4868.3</c:v>
                </c:pt>
                <c:pt idx="1699">
                  <c:v>4868.2</c:v>
                </c:pt>
                <c:pt idx="1700">
                  <c:v>4868.3</c:v>
                </c:pt>
                <c:pt idx="1701">
                  <c:v>4867.83333333333</c:v>
                </c:pt>
                <c:pt idx="1702">
                  <c:v>4868.05</c:v>
                </c:pt>
                <c:pt idx="1703">
                  <c:v>4868.3</c:v>
                </c:pt>
                <c:pt idx="1704">
                  <c:v>4868.25</c:v>
                </c:pt>
                <c:pt idx="1705">
                  <c:v>4867.75</c:v>
                </c:pt>
                <c:pt idx="1706">
                  <c:v>4868.45</c:v>
                </c:pt>
                <c:pt idx="1707">
                  <c:v>4868.2</c:v>
                </c:pt>
                <c:pt idx="1708">
                  <c:v>4868.6</c:v>
                </c:pt>
                <c:pt idx="1709">
                  <c:v>4867.86666666667</c:v>
                </c:pt>
                <c:pt idx="1710">
                  <c:v>4869.3</c:v>
                </c:pt>
                <c:pt idx="1711">
                  <c:v>4867.63333333333</c:v>
                </c:pt>
                <c:pt idx="1712">
                  <c:v>4868.6</c:v>
                </c:pt>
                <c:pt idx="1713">
                  <c:v>4867.95</c:v>
                </c:pt>
                <c:pt idx="1714">
                  <c:v>4868.35</c:v>
                </c:pt>
                <c:pt idx="1715">
                  <c:v>4868.05</c:v>
                </c:pt>
                <c:pt idx="1716">
                  <c:v>4868.35</c:v>
                </c:pt>
                <c:pt idx="1717">
                  <c:v>4868.15</c:v>
                </c:pt>
                <c:pt idx="1718">
                  <c:v>4868.2</c:v>
                </c:pt>
                <c:pt idx="1719">
                  <c:v>4867.75</c:v>
                </c:pt>
                <c:pt idx="1720">
                  <c:v>4867.95</c:v>
                </c:pt>
                <c:pt idx="1721">
                  <c:v>4868.6</c:v>
                </c:pt>
                <c:pt idx="1722">
                  <c:v>4867.85</c:v>
                </c:pt>
                <c:pt idx="1723">
                  <c:v>4867.95</c:v>
                </c:pt>
                <c:pt idx="1724">
                  <c:v>4868</c:v>
                </c:pt>
                <c:pt idx="1725">
                  <c:v>4867.66666666667</c:v>
                </c:pt>
                <c:pt idx="1726">
                  <c:v>4867.9</c:v>
                </c:pt>
                <c:pt idx="1727">
                  <c:v>4867.95</c:v>
                </c:pt>
                <c:pt idx="1728">
                  <c:v>4868.2</c:v>
                </c:pt>
                <c:pt idx="1729">
                  <c:v>4868.2</c:v>
                </c:pt>
                <c:pt idx="1730">
                  <c:v>4868.15</c:v>
                </c:pt>
                <c:pt idx="1731">
                  <c:v>4867.8</c:v>
                </c:pt>
                <c:pt idx="1732">
                  <c:v>4868.1</c:v>
                </c:pt>
                <c:pt idx="1733">
                  <c:v>4868.05</c:v>
                </c:pt>
                <c:pt idx="1734">
                  <c:v>4868.15</c:v>
                </c:pt>
                <c:pt idx="1735">
                  <c:v>4868.15</c:v>
                </c:pt>
                <c:pt idx="1736">
                  <c:v>4868.05</c:v>
                </c:pt>
                <c:pt idx="1737">
                  <c:v>4867.85</c:v>
                </c:pt>
                <c:pt idx="1738">
                  <c:v>4867.95</c:v>
                </c:pt>
                <c:pt idx="1739">
                  <c:v>4868.2</c:v>
                </c:pt>
                <c:pt idx="1740">
                  <c:v>4867.7</c:v>
                </c:pt>
                <c:pt idx="1741">
                  <c:v>4867.65</c:v>
                </c:pt>
                <c:pt idx="1742">
                  <c:v>4867.9</c:v>
                </c:pt>
                <c:pt idx="1743">
                  <c:v>4868.15</c:v>
                </c:pt>
                <c:pt idx="1744">
                  <c:v>4868.2</c:v>
                </c:pt>
                <c:pt idx="1745">
                  <c:v>4867.9</c:v>
                </c:pt>
                <c:pt idx="1746">
                  <c:v>4868.7</c:v>
                </c:pt>
                <c:pt idx="1747">
                  <c:v>4867.66666666667</c:v>
                </c:pt>
                <c:pt idx="1748">
                  <c:v>4868.05</c:v>
                </c:pt>
                <c:pt idx="1749">
                  <c:v>4867.8</c:v>
                </c:pt>
                <c:pt idx="1750">
                  <c:v>4867.85</c:v>
                </c:pt>
                <c:pt idx="1751">
                  <c:v>4868.35</c:v>
                </c:pt>
                <c:pt idx="1752">
                  <c:v>4867.9</c:v>
                </c:pt>
                <c:pt idx="1753">
                  <c:v>4868.4</c:v>
                </c:pt>
                <c:pt idx="1754">
                  <c:v>4867.9</c:v>
                </c:pt>
                <c:pt idx="1755">
                  <c:v>4867.65</c:v>
                </c:pt>
                <c:pt idx="1756">
                  <c:v>4867.9</c:v>
                </c:pt>
                <c:pt idx="1757">
                  <c:v>4868.1</c:v>
                </c:pt>
                <c:pt idx="1758">
                  <c:v>4867.7</c:v>
                </c:pt>
                <c:pt idx="1759">
                  <c:v>4868.15</c:v>
                </c:pt>
                <c:pt idx="1760">
                  <c:v>4868.15</c:v>
                </c:pt>
                <c:pt idx="1761">
                  <c:v>4868.1</c:v>
                </c:pt>
                <c:pt idx="1762">
                  <c:v>4868.1</c:v>
                </c:pt>
                <c:pt idx="1763">
                  <c:v>4867.75</c:v>
                </c:pt>
                <c:pt idx="1764">
                  <c:v>4867.85</c:v>
                </c:pt>
                <c:pt idx="1765">
                  <c:v>4867.75</c:v>
                </c:pt>
                <c:pt idx="1766">
                  <c:v>4867.8</c:v>
                </c:pt>
                <c:pt idx="1767">
                  <c:v>4868.2</c:v>
                </c:pt>
                <c:pt idx="1768">
                  <c:v>4868.25</c:v>
                </c:pt>
                <c:pt idx="1769">
                  <c:v>4868.05</c:v>
                </c:pt>
                <c:pt idx="1770">
                  <c:v>4869</c:v>
                </c:pt>
                <c:pt idx="1771">
                  <c:v>4868.2</c:v>
                </c:pt>
                <c:pt idx="1772">
                  <c:v>4868.25</c:v>
                </c:pt>
                <c:pt idx="1773">
                  <c:v>4867.7</c:v>
                </c:pt>
                <c:pt idx="1774">
                  <c:v>4868.15</c:v>
                </c:pt>
                <c:pt idx="1775">
                  <c:v>4867.8</c:v>
                </c:pt>
                <c:pt idx="1776">
                  <c:v>4867.85</c:v>
                </c:pt>
                <c:pt idx="1777">
                  <c:v>4867.7</c:v>
                </c:pt>
                <c:pt idx="1778">
                  <c:v>4867.75</c:v>
                </c:pt>
                <c:pt idx="1779">
                  <c:v>4867.85</c:v>
                </c:pt>
                <c:pt idx="1780">
                  <c:v>4867.65</c:v>
                </c:pt>
                <c:pt idx="1781">
                  <c:v>4867.5</c:v>
                </c:pt>
                <c:pt idx="1782">
                  <c:v>4867.65</c:v>
                </c:pt>
                <c:pt idx="1783">
                  <c:v>4867.75</c:v>
                </c:pt>
                <c:pt idx="1784">
                  <c:v>4867.65</c:v>
                </c:pt>
                <c:pt idx="1785">
                  <c:v>4867.85</c:v>
                </c:pt>
                <c:pt idx="1786">
                  <c:v>4867.9</c:v>
                </c:pt>
                <c:pt idx="1787">
                  <c:v>4868</c:v>
                </c:pt>
                <c:pt idx="1788">
                  <c:v>4868.2</c:v>
                </c:pt>
                <c:pt idx="1789">
                  <c:v>4868.05</c:v>
                </c:pt>
                <c:pt idx="1790">
                  <c:v>4867.85</c:v>
                </c:pt>
                <c:pt idx="1791">
                  <c:v>4867.9</c:v>
                </c:pt>
                <c:pt idx="1792">
                  <c:v>4867.7</c:v>
                </c:pt>
                <c:pt idx="1793">
                  <c:v>4867.65</c:v>
                </c:pt>
                <c:pt idx="1794">
                  <c:v>4867.8</c:v>
                </c:pt>
                <c:pt idx="1795">
                  <c:v>4867.8</c:v>
                </c:pt>
                <c:pt idx="1796">
                  <c:v>4868.05</c:v>
                </c:pt>
                <c:pt idx="1797">
                  <c:v>4867.6</c:v>
                </c:pt>
                <c:pt idx="1798">
                  <c:v>4868.2</c:v>
                </c:pt>
                <c:pt idx="1799">
                  <c:v>4867.85</c:v>
                </c:pt>
                <c:pt idx="1800">
                  <c:v>4867.53333333333</c:v>
                </c:pt>
                <c:pt idx="1801">
                  <c:v>4867.75</c:v>
                </c:pt>
                <c:pt idx="1802">
                  <c:v>4868.1</c:v>
                </c:pt>
                <c:pt idx="1803">
                  <c:v>4868</c:v>
                </c:pt>
                <c:pt idx="1804">
                  <c:v>4867.9</c:v>
                </c:pt>
                <c:pt idx="1805">
                  <c:v>4867.85</c:v>
                </c:pt>
                <c:pt idx="1806">
                  <c:v>4867.8</c:v>
                </c:pt>
                <c:pt idx="1807">
                  <c:v>4867.75</c:v>
                </c:pt>
                <c:pt idx="1808">
                  <c:v>4867.9</c:v>
                </c:pt>
                <c:pt idx="1809">
                  <c:v>4868.05</c:v>
                </c:pt>
                <c:pt idx="1810">
                  <c:v>4868.05</c:v>
                </c:pt>
                <c:pt idx="1811">
                  <c:v>4867.75</c:v>
                </c:pt>
                <c:pt idx="1812">
                  <c:v>4867.8</c:v>
                </c:pt>
                <c:pt idx="1813">
                  <c:v>4867.85</c:v>
                </c:pt>
                <c:pt idx="1814">
                  <c:v>4867.75</c:v>
                </c:pt>
                <c:pt idx="1815">
                  <c:v>4867.95</c:v>
                </c:pt>
                <c:pt idx="1816">
                  <c:v>4867.9</c:v>
                </c:pt>
                <c:pt idx="1817">
                  <c:v>4867.5</c:v>
                </c:pt>
                <c:pt idx="1818">
                  <c:v>4867.75</c:v>
                </c:pt>
                <c:pt idx="1819">
                  <c:v>4867.9</c:v>
                </c:pt>
                <c:pt idx="1820">
                  <c:v>4867.7</c:v>
                </c:pt>
                <c:pt idx="1821">
                  <c:v>4867.7</c:v>
                </c:pt>
                <c:pt idx="1822">
                  <c:v>4867.8</c:v>
                </c:pt>
                <c:pt idx="1823">
                  <c:v>4867.95</c:v>
                </c:pt>
                <c:pt idx="1824">
                  <c:v>4868</c:v>
                </c:pt>
                <c:pt idx="1825">
                  <c:v>4868.05</c:v>
                </c:pt>
                <c:pt idx="1826">
                  <c:v>4868.2</c:v>
                </c:pt>
                <c:pt idx="1827">
                  <c:v>4868.15</c:v>
                </c:pt>
                <c:pt idx="1828">
                  <c:v>4867.9</c:v>
                </c:pt>
                <c:pt idx="1829">
                  <c:v>4868.05</c:v>
                </c:pt>
                <c:pt idx="1830">
                  <c:v>4867.85</c:v>
                </c:pt>
                <c:pt idx="1831">
                  <c:v>4866.95</c:v>
                </c:pt>
                <c:pt idx="1832">
                  <c:v>4867.5</c:v>
                </c:pt>
                <c:pt idx="1833">
                  <c:v>4867.7</c:v>
                </c:pt>
                <c:pt idx="1834">
                  <c:v>4867.7</c:v>
                </c:pt>
                <c:pt idx="1835">
                  <c:v>4867.6</c:v>
                </c:pt>
                <c:pt idx="1836">
                  <c:v>4867.35</c:v>
                </c:pt>
                <c:pt idx="1837">
                  <c:v>4867.35</c:v>
                </c:pt>
                <c:pt idx="1838">
                  <c:v>4867.45</c:v>
                </c:pt>
                <c:pt idx="1839">
                  <c:v>4867.75</c:v>
                </c:pt>
                <c:pt idx="1840">
                  <c:v>4867.6</c:v>
                </c:pt>
                <c:pt idx="1841">
                  <c:v>4867.45</c:v>
                </c:pt>
                <c:pt idx="1842">
                  <c:v>4867.65</c:v>
                </c:pt>
                <c:pt idx="1843">
                  <c:v>4867.6</c:v>
                </c:pt>
                <c:pt idx="1844">
                  <c:v>4867.36666666667</c:v>
                </c:pt>
                <c:pt idx="1845">
                  <c:v>4867.2</c:v>
                </c:pt>
                <c:pt idx="1846">
                  <c:v>4867.55</c:v>
                </c:pt>
                <c:pt idx="1847">
                  <c:v>4867.55</c:v>
                </c:pt>
                <c:pt idx="1848">
                  <c:v>4867.4</c:v>
                </c:pt>
                <c:pt idx="1849">
                  <c:v>4867.25</c:v>
                </c:pt>
                <c:pt idx="1850">
                  <c:v>4867.2</c:v>
                </c:pt>
                <c:pt idx="1851">
                  <c:v>4867.3</c:v>
                </c:pt>
                <c:pt idx="1852">
                  <c:v>4867.5</c:v>
                </c:pt>
                <c:pt idx="1853">
                  <c:v>4867.35</c:v>
                </c:pt>
                <c:pt idx="1854">
                  <c:v>4867.6</c:v>
                </c:pt>
                <c:pt idx="1855">
                  <c:v>4867.4</c:v>
                </c:pt>
                <c:pt idx="1856">
                  <c:v>4867.25</c:v>
                </c:pt>
                <c:pt idx="1857">
                  <c:v>4867.7</c:v>
                </c:pt>
                <c:pt idx="1858">
                  <c:v>4867.6</c:v>
                </c:pt>
                <c:pt idx="1859">
                  <c:v>4867.45</c:v>
                </c:pt>
                <c:pt idx="1860">
                  <c:v>4867.75</c:v>
                </c:pt>
                <c:pt idx="1861">
                  <c:v>4867.65</c:v>
                </c:pt>
                <c:pt idx="1862">
                  <c:v>4867.7</c:v>
                </c:pt>
                <c:pt idx="1863">
                  <c:v>4867.75</c:v>
                </c:pt>
                <c:pt idx="1864">
                  <c:v>4867.5</c:v>
                </c:pt>
                <c:pt idx="1865">
                  <c:v>4867.35</c:v>
                </c:pt>
                <c:pt idx="1866">
                  <c:v>4868.1</c:v>
                </c:pt>
                <c:pt idx="1867">
                  <c:v>4867.3</c:v>
                </c:pt>
                <c:pt idx="1868">
                  <c:v>4867.6</c:v>
                </c:pt>
                <c:pt idx="1869">
                  <c:v>4867.6</c:v>
                </c:pt>
                <c:pt idx="1870">
                  <c:v>4867.8</c:v>
                </c:pt>
                <c:pt idx="1871">
                  <c:v>4867.7</c:v>
                </c:pt>
                <c:pt idx="1872">
                  <c:v>4867.65</c:v>
                </c:pt>
                <c:pt idx="1873">
                  <c:v>4867.7</c:v>
                </c:pt>
                <c:pt idx="1874">
                  <c:v>4867.6</c:v>
                </c:pt>
                <c:pt idx="1875">
                  <c:v>4867.7</c:v>
                </c:pt>
                <c:pt idx="1876">
                  <c:v>4867.8</c:v>
                </c:pt>
                <c:pt idx="1877">
                  <c:v>4867.65</c:v>
                </c:pt>
                <c:pt idx="1878">
                  <c:v>4867.3</c:v>
                </c:pt>
                <c:pt idx="1879">
                  <c:v>4867.7</c:v>
                </c:pt>
                <c:pt idx="1880">
                  <c:v>4867.9</c:v>
                </c:pt>
                <c:pt idx="1881">
                  <c:v>4867.7</c:v>
                </c:pt>
                <c:pt idx="1882">
                  <c:v>4867.65</c:v>
                </c:pt>
                <c:pt idx="1883">
                  <c:v>4867.75</c:v>
                </c:pt>
                <c:pt idx="1884">
                  <c:v>4867.85</c:v>
                </c:pt>
                <c:pt idx="1885">
                  <c:v>4867.75</c:v>
                </c:pt>
                <c:pt idx="1886">
                  <c:v>4867.55</c:v>
                </c:pt>
                <c:pt idx="1887">
                  <c:v>4867.7</c:v>
                </c:pt>
                <c:pt idx="1888">
                  <c:v>4867.65</c:v>
                </c:pt>
                <c:pt idx="1889">
                  <c:v>4867.7</c:v>
                </c:pt>
                <c:pt idx="1890">
                  <c:v>4867.75</c:v>
                </c:pt>
                <c:pt idx="1891">
                  <c:v>4866.8</c:v>
                </c:pt>
                <c:pt idx="1892">
                  <c:v>4867.8</c:v>
                </c:pt>
                <c:pt idx="1893">
                  <c:v>4867.55</c:v>
                </c:pt>
                <c:pt idx="1894">
                  <c:v>4867.7</c:v>
                </c:pt>
                <c:pt idx="1895">
                  <c:v>4867.93333333333</c:v>
                </c:pt>
                <c:pt idx="1896">
                  <c:v>4867.2</c:v>
                </c:pt>
                <c:pt idx="1897">
                  <c:v>4867.5</c:v>
                </c:pt>
                <c:pt idx="1898">
                  <c:v>4867.55</c:v>
                </c:pt>
                <c:pt idx="1899">
                  <c:v>4867.7</c:v>
                </c:pt>
                <c:pt idx="1900">
                  <c:v>4867.45</c:v>
                </c:pt>
                <c:pt idx="1901">
                  <c:v>4867.45</c:v>
                </c:pt>
                <c:pt idx="1902">
                  <c:v>4867.4</c:v>
                </c:pt>
                <c:pt idx="1903">
                  <c:v>4867.65</c:v>
                </c:pt>
                <c:pt idx="1904">
                  <c:v>4867.6</c:v>
                </c:pt>
                <c:pt idx="1905">
                  <c:v>4867.25</c:v>
                </c:pt>
                <c:pt idx="1906">
                  <c:v>4867.45</c:v>
                </c:pt>
                <c:pt idx="1907">
                  <c:v>4867.45</c:v>
                </c:pt>
                <c:pt idx="1908">
                  <c:v>4867.7</c:v>
                </c:pt>
                <c:pt idx="1909">
                  <c:v>4867.4</c:v>
                </c:pt>
                <c:pt idx="1910">
                  <c:v>4867.4</c:v>
                </c:pt>
                <c:pt idx="1911">
                  <c:v>4867.4</c:v>
                </c:pt>
                <c:pt idx="1912">
                  <c:v>4867.55</c:v>
                </c:pt>
                <c:pt idx="1913">
                  <c:v>4867.5</c:v>
                </c:pt>
                <c:pt idx="1914">
                  <c:v>4867.5</c:v>
                </c:pt>
                <c:pt idx="1915">
                  <c:v>4867.2</c:v>
                </c:pt>
                <c:pt idx="1916">
                  <c:v>4867.1</c:v>
                </c:pt>
                <c:pt idx="1917">
                  <c:v>4867.6</c:v>
                </c:pt>
                <c:pt idx="1918">
                  <c:v>4867.5</c:v>
                </c:pt>
                <c:pt idx="1919">
                  <c:v>4867.15</c:v>
                </c:pt>
                <c:pt idx="1920">
                  <c:v>4867.35</c:v>
                </c:pt>
                <c:pt idx="1921">
                  <c:v>4867.6</c:v>
                </c:pt>
                <c:pt idx="1922">
                  <c:v>4867.55</c:v>
                </c:pt>
                <c:pt idx="1923">
                  <c:v>4867.4</c:v>
                </c:pt>
                <c:pt idx="1924">
                  <c:v>4867.45</c:v>
                </c:pt>
                <c:pt idx="1925">
                  <c:v>4867.45</c:v>
                </c:pt>
                <c:pt idx="1926">
                  <c:v>4867.7</c:v>
                </c:pt>
                <c:pt idx="1927">
                  <c:v>4867.25</c:v>
                </c:pt>
                <c:pt idx="1928">
                  <c:v>4867.35</c:v>
                </c:pt>
                <c:pt idx="1929">
                  <c:v>4867.4</c:v>
                </c:pt>
                <c:pt idx="1930">
                  <c:v>4867.5</c:v>
                </c:pt>
                <c:pt idx="1931">
                  <c:v>4867.2</c:v>
                </c:pt>
                <c:pt idx="1932">
                  <c:v>4867.1</c:v>
                </c:pt>
                <c:pt idx="1933">
                  <c:v>4867.4</c:v>
                </c:pt>
                <c:pt idx="1934">
                  <c:v>4867.6</c:v>
                </c:pt>
                <c:pt idx="1935">
                  <c:v>4867.55</c:v>
                </c:pt>
                <c:pt idx="1936">
                  <c:v>4867.35</c:v>
                </c:pt>
                <c:pt idx="1937">
                  <c:v>4867.45</c:v>
                </c:pt>
                <c:pt idx="1938">
                  <c:v>4867.75</c:v>
                </c:pt>
                <c:pt idx="1939">
                  <c:v>4867.35</c:v>
                </c:pt>
                <c:pt idx="1940">
                  <c:v>4867.6</c:v>
                </c:pt>
                <c:pt idx="1941">
                  <c:v>4867.05</c:v>
                </c:pt>
                <c:pt idx="1942">
                  <c:v>4867.5</c:v>
                </c:pt>
                <c:pt idx="1943">
                  <c:v>4867.75</c:v>
                </c:pt>
                <c:pt idx="1944">
                  <c:v>4867.25</c:v>
                </c:pt>
                <c:pt idx="1945">
                  <c:v>4867.3</c:v>
                </c:pt>
                <c:pt idx="1946">
                  <c:v>4867.3</c:v>
                </c:pt>
                <c:pt idx="1947">
                  <c:v>4867.15</c:v>
                </c:pt>
                <c:pt idx="1948">
                  <c:v>4867.4</c:v>
                </c:pt>
                <c:pt idx="1949">
                  <c:v>4867.4</c:v>
                </c:pt>
                <c:pt idx="1950">
                  <c:v>4867.65</c:v>
                </c:pt>
                <c:pt idx="1951">
                  <c:v>4867.7</c:v>
                </c:pt>
                <c:pt idx="1952">
                  <c:v>4867.4</c:v>
                </c:pt>
                <c:pt idx="1953">
                  <c:v>4867.1</c:v>
                </c:pt>
                <c:pt idx="1954">
                  <c:v>4867.35</c:v>
                </c:pt>
                <c:pt idx="1955">
                  <c:v>4867.75</c:v>
                </c:pt>
                <c:pt idx="1956">
                  <c:v>4867.35</c:v>
                </c:pt>
                <c:pt idx="1957">
                  <c:v>4867.4</c:v>
                </c:pt>
                <c:pt idx="1958">
                  <c:v>4867.45</c:v>
                </c:pt>
                <c:pt idx="1959">
                  <c:v>4867.45</c:v>
                </c:pt>
                <c:pt idx="1960">
                  <c:v>4867.3</c:v>
                </c:pt>
                <c:pt idx="1961">
                  <c:v>4867.3</c:v>
                </c:pt>
                <c:pt idx="1962">
                  <c:v>4867.15</c:v>
                </c:pt>
                <c:pt idx="1963">
                  <c:v>4867.4</c:v>
                </c:pt>
                <c:pt idx="1964">
                  <c:v>4866.9</c:v>
                </c:pt>
                <c:pt idx="1965">
                  <c:v>4867.3</c:v>
                </c:pt>
                <c:pt idx="1966">
                  <c:v>4867.3</c:v>
                </c:pt>
                <c:pt idx="1967">
                  <c:v>4867.2</c:v>
                </c:pt>
                <c:pt idx="1968">
                  <c:v>4867.7</c:v>
                </c:pt>
                <c:pt idx="1969">
                  <c:v>4867.1</c:v>
                </c:pt>
                <c:pt idx="1970">
                  <c:v>4867.2</c:v>
                </c:pt>
                <c:pt idx="1971">
                  <c:v>4867.4</c:v>
                </c:pt>
                <c:pt idx="1972">
                  <c:v>4867.85</c:v>
                </c:pt>
                <c:pt idx="1973">
                  <c:v>4867.2</c:v>
                </c:pt>
                <c:pt idx="1974">
                  <c:v>4867.3</c:v>
                </c:pt>
                <c:pt idx="1975">
                  <c:v>4867.45</c:v>
                </c:pt>
                <c:pt idx="1976">
                  <c:v>4867.55</c:v>
                </c:pt>
                <c:pt idx="1977">
                  <c:v>4867.25</c:v>
                </c:pt>
                <c:pt idx="1978">
                  <c:v>4867.25</c:v>
                </c:pt>
                <c:pt idx="1979">
                  <c:v>4867.25</c:v>
                </c:pt>
                <c:pt idx="1980">
                  <c:v>4867.25</c:v>
                </c:pt>
                <c:pt idx="1981">
                  <c:v>4867.25</c:v>
                </c:pt>
                <c:pt idx="1982">
                  <c:v>4867</c:v>
                </c:pt>
                <c:pt idx="1983">
                  <c:v>4867.3</c:v>
                </c:pt>
                <c:pt idx="1984">
                  <c:v>4867.35</c:v>
                </c:pt>
                <c:pt idx="1985">
                  <c:v>4867.6</c:v>
                </c:pt>
                <c:pt idx="1986">
                  <c:v>4867.4</c:v>
                </c:pt>
                <c:pt idx="1987">
                  <c:v>4866.95</c:v>
                </c:pt>
                <c:pt idx="1988">
                  <c:v>4867.55</c:v>
                </c:pt>
                <c:pt idx="1989">
                  <c:v>4867.2</c:v>
                </c:pt>
                <c:pt idx="1990">
                  <c:v>4867.45</c:v>
                </c:pt>
                <c:pt idx="1991">
                  <c:v>4867.43333333333</c:v>
                </c:pt>
                <c:pt idx="1992">
                  <c:v>4867.55</c:v>
                </c:pt>
                <c:pt idx="1993">
                  <c:v>4867.2</c:v>
                </c:pt>
                <c:pt idx="1994">
                  <c:v>4867.5</c:v>
                </c:pt>
                <c:pt idx="1995">
                  <c:v>4867.35</c:v>
                </c:pt>
                <c:pt idx="1996">
                  <c:v>4867.3</c:v>
                </c:pt>
                <c:pt idx="1997">
                  <c:v>4867.3</c:v>
                </c:pt>
                <c:pt idx="1998">
                  <c:v>4867.6</c:v>
                </c:pt>
                <c:pt idx="1999">
                  <c:v>4867.6</c:v>
                </c:pt>
                <c:pt idx="2000">
                  <c:v>4867.3</c:v>
                </c:pt>
                <c:pt idx="2001">
                  <c:v>4867.4</c:v>
                </c:pt>
                <c:pt idx="2002">
                  <c:v>4867.8</c:v>
                </c:pt>
                <c:pt idx="2003">
                  <c:v>4867.35</c:v>
                </c:pt>
                <c:pt idx="2004">
                  <c:v>4867.5</c:v>
                </c:pt>
                <c:pt idx="2005">
                  <c:v>4867.3</c:v>
                </c:pt>
                <c:pt idx="2006">
                  <c:v>4867.45</c:v>
                </c:pt>
                <c:pt idx="2007">
                  <c:v>4867.55</c:v>
                </c:pt>
                <c:pt idx="2008">
                  <c:v>4867.45</c:v>
                </c:pt>
                <c:pt idx="2009">
                  <c:v>4867.4</c:v>
                </c:pt>
                <c:pt idx="2010">
                  <c:v>4867.3</c:v>
                </c:pt>
                <c:pt idx="2011">
                  <c:v>4867.65</c:v>
                </c:pt>
                <c:pt idx="2012">
                  <c:v>4867.5</c:v>
                </c:pt>
                <c:pt idx="2013">
                  <c:v>4866.3</c:v>
                </c:pt>
                <c:pt idx="2014">
                  <c:v>4867.2</c:v>
                </c:pt>
                <c:pt idx="2015">
                  <c:v>4867.8</c:v>
                </c:pt>
                <c:pt idx="2016">
                  <c:v>4867.2</c:v>
                </c:pt>
                <c:pt idx="2017">
                  <c:v>4867.3</c:v>
                </c:pt>
                <c:pt idx="2018">
                  <c:v>4867.3</c:v>
                </c:pt>
                <c:pt idx="2019">
                  <c:v>4867.6</c:v>
                </c:pt>
                <c:pt idx="2020">
                  <c:v>4867.35</c:v>
                </c:pt>
                <c:pt idx="2021">
                  <c:v>4867.1</c:v>
                </c:pt>
                <c:pt idx="2022">
                  <c:v>4867.35</c:v>
                </c:pt>
                <c:pt idx="2023">
                  <c:v>4867.35</c:v>
                </c:pt>
                <c:pt idx="2024">
                  <c:v>4867.35</c:v>
                </c:pt>
                <c:pt idx="2025">
                  <c:v>4867.25</c:v>
                </c:pt>
                <c:pt idx="2026">
                  <c:v>4867.25</c:v>
                </c:pt>
                <c:pt idx="2027">
                  <c:v>4867.1</c:v>
                </c:pt>
                <c:pt idx="2028">
                  <c:v>4867.4</c:v>
                </c:pt>
                <c:pt idx="2029">
                  <c:v>4867.2</c:v>
                </c:pt>
                <c:pt idx="2030">
                  <c:v>4867.3</c:v>
                </c:pt>
                <c:pt idx="2031">
                  <c:v>4867.05</c:v>
                </c:pt>
                <c:pt idx="2032">
                  <c:v>4867.45</c:v>
                </c:pt>
                <c:pt idx="2033">
                  <c:v>4867.45</c:v>
                </c:pt>
                <c:pt idx="2034">
                  <c:v>4867.2</c:v>
                </c:pt>
                <c:pt idx="2035">
                  <c:v>4867.25</c:v>
                </c:pt>
                <c:pt idx="2036">
                  <c:v>4867.45</c:v>
                </c:pt>
                <c:pt idx="2037">
                  <c:v>4866.8</c:v>
                </c:pt>
                <c:pt idx="2038">
                  <c:v>4867.55</c:v>
                </c:pt>
                <c:pt idx="2039">
                  <c:v>4867.3</c:v>
                </c:pt>
                <c:pt idx="2040">
                  <c:v>4867.35</c:v>
                </c:pt>
                <c:pt idx="2041">
                  <c:v>4867.6</c:v>
                </c:pt>
                <c:pt idx="2042">
                  <c:v>4867.46666666667</c:v>
                </c:pt>
                <c:pt idx="2043">
                  <c:v>4867.2</c:v>
                </c:pt>
                <c:pt idx="2044">
                  <c:v>4867.15</c:v>
                </c:pt>
                <c:pt idx="2045">
                  <c:v>4867.4</c:v>
                </c:pt>
                <c:pt idx="2046">
                  <c:v>4867.45</c:v>
                </c:pt>
                <c:pt idx="2047">
                  <c:v>4867.1</c:v>
                </c:pt>
                <c:pt idx="2048">
                  <c:v>4867.05</c:v>
                </c:pt>
                <c:pt idx="2049">
                  <c:v>4866.3</c:v>
                </c:pt>
                <c:pt idx="2050">
                  <c:v>4867.86666666667</c:v>
                </c:pt>
                <c:pt idx="2051">
                  <c:v>4866.9</c:v>
                </c:pt>
                <c:pt idx="2052">
                  <c:v>4867.4</c:v>
                </c:pt>
                <c:pt idx="2053">
                  <c:v>4867.55</c:v>
                </c:pt>
                <c:pt idx="2054">
                  <c:v>4867.5</c:v>
                </c:pt>
                <c:pt idx="2055">
                  <c:v>4867.2</c:v>
                </c:pt>
                <c:pt idx="2056">
                  <c:v>4867.5</c:v>
                </c:pt>
                <c:pt idx="2057">
                  <c:v>4867.3</c:v>
                </c:pt>
                <c:pt idx="2058">
                  <c:v>4867.35</c:v>
                </c:pt>
                <c:pt idx="2059">
                  <c:v>4866.95</c:v>
                </c:pt>
                <c:pt idx="2060">
                  <c:v>4867.05</c:v>
                </c:pt>
                <c:pt idx="2061">
                  <c:v>4867.25</c:v>
                </c:pt>
                <c:pt idx="2062">
                  <c:v>4867.1</c:v>
                </c:pt>
                <c:pt idx="2063">
                  <c:v>4867.4</c:v>
                </c:pt>
                <c:pt idx="2064">
                  <c:v>4867.3</c:v>
                </c:pt>
                <c:pt idx="2065">
                  <c:v>4867.4</c:v>
                </c:pt>
                <c:pt idx="2066">
                  <c:v>4867.55</c:v>
                </c:pt>
                <c:pt idx="2067">
                  <c:v>4867.2</c:v>
                </c:pt>
                <c:pt idx="2068">
                  <c:v>4867.15</c:v>
                </c:pt>
                <c:pt idx="2069">
                  <c:v>4866.85</c:v>
                </c:pt>
                <c:pt idx="2070">
                  <c:v>4867.55</c:v>
                </c:pt>
                <c:pt idx="2071">
                  <c:v>4867.4</c:v>
                </c:pt>
                <c:pt idx="2072">
                  <c:v>4867.2</c:v>
                </c:pt>
                <c:pt idx="2073">
                  <c:v>4867.65</c:v>
                </c:pt>
                <c:pt idx="2074">
                  <c:v>4867.2</c:v>
                </c:pt>
                <c:pt idx="2075">
                  <c:v>4867.25</c:v>
                </c:pt>
                <c:pt idx="2076">
                  <c:v>4867.2</c:v>
                </c:pt>
                <c:pt idx="2077">
                  <c:v>4867.8</c:v>
                </c:pt>
                <c:pt idx="2078">
                  <c:v>4867.15</c:v>
                </c:pt>
                <c:pt idx="2079">
                  <c:v>4867.3</c:v>
                </c:pt>
                <c:pt idx="2080">
                  <c:v>4867.5</c:v>
                </c:pt>
                <c:pt idx="2081">
                  <c:v>4867.4</c:v>
                </c:pt>
                <c:pt idx="2082">
                  <c:v>4867.1</c:v>
                </c:pt>
                <c:pt idx="2083">
                  <c:v>4867.35</c:v>
                </c:pt>
                <c:pt idx="2084">
                  <c:v>4867.4</c:v>
                </c:pt>
                <c:pt idx="2085">
                  <c:v>4867.45</c:v>
                </c:pt>
                <c:pt idx="2086">
                  <c:v>4867.1</c:v>
                </c:pt>
                <c:pt idx="2087">
                  <c:v>4867.3</c:v>
                </c:pt>
                <c:pt idx="2088">
                  <c:v>4867.35</c:v>
                </c:pt>
                <c:pt idx="2089">
                  <c:v>4867.6</c:v>
                </c:pt>
                <c:pt idx="2090">
                  <c:v>4867.25</c:v>
                </c:pt>
                <c:pt idx="2091">
                  <c:v>4867.2</c:v>
                </c:pt>
                <c:pt idx="2092">
                  <c:v>4867.35</c:v>
                </c:pt>
                <c:pt idx="2093">
                  <c:v>4867.5</c:v>
                </c:pt>
                <c:pt idx="2094">
                  <c:v>4867.25</c:v>
                </c:pt>
                <c:pt idx="2095">
                  <c:v>4867.45</c:v>
                </c:pt>
                <c:pt idx="2096">
                  <c:v>4867.55</c:v>
                </c:pt>
                <c:pt idx="2097">
                  <c:v>4867.55</c:v>
                </c:pt>
                <c:pt idx="2098">
                  <c:v>4867.2</c:v>
                </c:pt>
                <c:pt idx="2099">
                  <c:v>4867.4</c:v>
                </c:pt>
                <c:pt idx="2100">
                  <c:v>4867.35</c:v>
                </c:pt>
                <c:pt idx="2101">
                  <c:v>4867.6</c:v>
                </c:pt>
                <c:pt idx="2102">
                  <c:v>4867.3</c:v>
                </c:pt>
                <c:pt idx="2103">
                  <c:v>4867.3</c:v>
                </c:pt>
                <c:pt idx="2104">
                  <c:v>4867.4</c:v>
                </c:pt>
                <c:pt idx="2105">
                  <c:v>4867.3</c:v>
                </c:pt>
                <c:pt idx="2106">
                  <c:v>4867.55</c:v>
                </c:pt>
                <c:pt idx="2107">
                  <c:v>4867.35</c:v>
                </c:pt>
                <c:pt idx="2108">
                  <c:v>4867.65</c:v>
                </c:pt>
                <c:pt idx="2109">
                  <c:v>4867.55</c:v>
                </c:pt>
                <c:pt idx="2110">
                  <c:v>4867</c:v>
                </c:pt>
                <c:pt idx="2111">
                  <c:v>4867.8</c:v>
                </c:pt>
                <c:pt idx="2112">
                  <c:v>4867.2</c:v>
                </c:pt>
                <c:pt idx="2113">
                  <c:v>4867.55</c:v>
                </c:pt>
                <c:pt idx="2114">
                  <c:v>4867.3</c:v>
                </c:pt>
                <c:pt idx="2115">
                  <c:v>4867.2</c:v>
                </c:pt>
                <c:pt idx="2116">
                  <c:v>4867.6</c:v>
                </c:pt>
                <c:pt idx="2117">
                  <c:v>4867.4</c:v>
                </c:pt>
                <c:pt idx="2118">
                  <c:v>4867.25</c:v>
                </c:pt>
                <c:pt idx="2119">
                  <c:v>4867.2</c:v>
                </c:pt>
                <c:pt idx="2120">
                  <c:v>4867.7</c:v>
                </c:pt>
                <c:pt idx="2121">
                  <c:v>4867.45</c:v>
                </c:pt>
                <c:pt idx="2122">
                  <c:v>4867.35</c:v>
                </c:pt>
                <c:pt idx="2123">
                  <c:v>4867.65</c:v>
                </c:pt>
                <c:pt idx="2124">
                  <c:v>4867.4</c:v>
                </c:pt>
                <c:pt idx="2125">
                  <c:v>4867.25</c:v>
                </c:pt>
                <c:pt idx="2126">
                  <c:v>4867.2</c:v>
                </c:pt>
                <c:pt idx="2127">
                  <c:v>4867.5</c:v>
                </c:pt>
                <c:pt idx="2128">
                  <c:v>4867.6</c:v>
                </c:pt>
                <c:pt idx="2129">
                  <c:v>4867.15</c:v>
                </c:pt>
                <c:pt idx="2130">
                  <c:v>4867.4</c:v>
                </c:pt>
                <c:pt idx="2131">
                  <c:v>4867.55</c:v>
                </c:pt>
                <c:pt idx="2132">
                  <c:v>4867.5</c:v>
                </c:pt>
                <c:pt idx="2133">
                  <c:v>4867.2</c:v>
                </c:pt>
                <c:pt idx="2134">
                  <c:v>4867.55</c:v>
                </c:pt>
                <c:pt idx="2135">
                  <c:v>4867.6</c:v>
                </c:pt>
                <c:pt idx="2136">
                  <c:v>4867.3</c:v>
                </c:pt>
                <c:pt idx="2137">
                  <c:v>4867.3</c:v>
                </c:pt>
                <c:pt idx="2138">
                  <c:v>4867.16666666667</c:v>
                </c:pt>
                <c:pt idx="2139">
                  <c:v>4867.25</c:v>
                </c:pt>
                <c:pt idx="2140">
                  <c:v>4867.15</c:v>
                </c:pt>
                <c:pt idx="2141">
                  <c:v>4866.85</c:v>
                </c:pt>
                <c:pt idx="2142">
                  <c:v>4867.15</c:v>
                </c:pt>
                <c:pt idx="2143">
                  <c:v>4867.4</c:v>
                </c:pt>
                <c:pt idx="2144">
                  <c:v>4867.55</c:v>
                </c:pt>
                <c:pt idx="2145">
                  <c:v>4867.35</c:v>
                </c:pt>
                <c:pt idx="2146">
                  <c:v>4867.4</c:v>
                </c:pt>
                <c:pt idx="2147">
                  <c:v>4867.3</c:v>
                </c:pt>
                <c:pt idx="2148">
                  <c:v>4867.55</c:v>
                </c:pt>
                <c:pt idx="2149">
                  <c:v>4867.15</c:v>
                </c:pt>
                <c:pt idx="2150">
                  <c:v>4867.25</c:v>
                </c:pt>
                <c:pt idx="2151">
                  <c:v>4867.55</c:v>
                </c:pt>
                <c:pt idx="2152">
                  <c:v>4867.5</c:v>
                </c:pt>
                <c:pt idx="2153">
                  <c:v>4867.25</c:v>
                </c:pt>
                <c:pt idx="2154">
                  <c:v>4867.35</c:v>
                </c:pt>
                <c:pt idx="2155">
                  <c:v>4867.4</c:v>
                </c:pt>
                <c:pt idx="2156">
                  <c:v>4867.45</c:v>
                </c:pt>
                <c:pt idx="2157">
                  <c:v>4867.15</c:v>
                </c:pt>
                <c:pt idx="2158">
                  <c:v>4867.45</c:v>
                </c:pt>
                <c:pt idx="2159">
                  <c:v>4867.6</c:v>
                </c:pt>
                <c:pt idx="2160">
                  <c:v>4867.7</c:v>
                </c:pt>
                <c:pt idx="2161">
                  <c:v>4867.26666666667</c:v>
                </c:pt>
                <c:pt idx="2162">
                  <c:v>4867.35</c:v>
                </c:pt>
                <c:pt idx="2163">
                  <c:v>4867.5</c:v>
                </c:pt>
                <c:pt idx="2164">
                  <c:v>4867.5</c:v>
                </c:pt>
                <c:pt idx="2165">
                  <c:v>4867.55</c:v>
                </c:pt>
                <c:pt idx="2166">
                  <c:v>4867.25</c:v>
                </c:pt>
                <c:pt idx="2167">
                  <c:v>4867.2</c:v>
                </c:pt>
                <c:pt idx="2168">
                  <c:v>4867.75</c:v>
                </c:pt>
                <c:pt idx="2169">
                  <c:v>4867.5</c:v>
                </c:pt>
                <c:pt idx="2170">
                  <c:v>4867.4</c:v>
                </c:pt>
                <c:pt idx="2171">
                  <c:v>4867.55</c:v>
                </c:pt>
                <c:pt idx="2172">
                  <c:v>4867.65</c:v>
                </c:pt>
                <c:pt idx="2173">
                  <c:v>4867.35</c:v>
                </c:pt>
                <c:pt idx="2174">
                  <c:v>4867.65</c:v>
                </c:pt>
                <c:pt idx="2175">
                  <c:v>4867.3</c:v>
                </c:pt>
                <c:pt idx="2176">
                  <c:v>4867.5</c:v>
                </c:pt>
                <c:pt idx="2177">
                  <c:v>4867.45</c:v>
                </c:pt>
                <c:pt idx="2178">
                  <c:v>4867.35</c:v>
                </c:pt>
                <c:pt idx="2179">
                  <c:v>4867.25</c:v>
                </c:pt>
                <c:pt idx="2180">
                  <c:v>4867.55</c:v>
                </c:pt>
                <c:pt idx="2181">
                  <c:v>4867.55</c:v>
                </c:pt>
                <c:pt idx="2182">
                  <c:v>4867.5</c:v>
                </c:pt>
                <c:pt idx="2183">
                  <c:v>4867.8</c:v>
                </c:pt>
                <c:pt idx="2184">
                  <c:v>4867.35</c:v>
                </c:pt>
                <c:pt idx="2185">
                  <c:v>4867.85</c:v>
                </c:pt>
                <c:pt idx="2186">
                  <c:v>4867.5</c:v>
                </c:pt>
                <c:pt idx="2187">
                  <c:v>4867.4</c:v>
                </c:pt>
                <c:pt idx="2188">
                  <c:v>4867.65</c:v>
                </c:pt>
                <c:pt idx="2189">
                  <c:v>4867.7</c:v>
                </c:pt>
                <c:pt idx="2190">
                  <c:v>4867.4</c:v>
                </c:pt>
                <c:pt idx="2191">
                  <c:v>4867.3</c:v>
                </c:pt>
                <c:pt idx="2192">
                  <c:v>4867.6</c:v>
                </c:pt>
                <c:pt idx="2193">
                  <c:v>4867.7</c:v>
                </c:pt>
                <c:pt idx="2194">
                  <c:v>4867.55</c:v>
                </c:pt>
                <c:pt idx="2195">
                  <c:v>4867.35</c:v>
                </c:pt>
                <c:pt idx="2196">
                  <c:v>4867.3</c:v>
                </c:pt>
                <c:pt idx="2197">
                  <c:v>4866.95</c:v>
                </c:pt>
                <c:pt idx="2198">
                  <c:v>4868.05</c:v>
                </c:pt>
                <c:pt idx="2199">
                  <c:v>4867.9</c:v>
                </c:pt>
                <c:pt idx="2200">
                  <c:v>4867</c:v>
                </c:pt>
                <c:pt idx="2201">
                  <c:v>4867.55</c:v>
                </c:pt>
                <c:pt idx="2202">
                  <c:v>4867.85</c:v>
                </c:pt>
                <c:pt idx="2203">
                  <c:v>4867.1</c:v>
                </c:pt>
                <c:pt idx="2204">
                  <c:v>4867.45</c:v>
                </c:pt>
                <c:pt idx="2205">
                  <c:v>4867.6</c:v>
                </c:pt>
                <c:pt idx="2206">
                  <c:v>4867.45</c:v>
                </c:pt>
                <c:pt idx="2207">
                  <c:v>4867.35</c:v>
                </c:pt>
                <c:pt idx="2208">
                  <c:v>4867.6</c:v>
                </c:pt>
                <c:pt idx="2209">
                  <c:v>4867.56666666667</c:v>
                </c:pt>
                <c:pt idx="2210">
                  <c:v>4867.6</c:v>
                </c:pt>
                <c:pt idx="2211">
                  <c:v>4867.65</c:v>
                </c:pt>
                <c:pt idx="2212">
                  <c:v>4866.8</c:v>
                </c:pt>
                <c:pt idx="2213">
                  <c:v>4867.55</c:v>
                </c:pt>
                <c:pt idx="2214">
                  <c:v>4867.5</c:v>
                </c:pt>
                <c:pt idx="2215">
                  <c:v>4867.5</c:v>
                </c:pt>
                <c:pt idx="2216">
                  <c:v>4867.65</c:v>
                </c:pt>
                <c:pt idx="2217">
                  <c:v>4867.5</c:v>
                </c:pt>
                <c:pt idx="2218">
                  <c:v>4867.8</c:v>
                </c:pt>
                <c:pt idx="2219">
                  <c:v>4867.85</c:v>
                </c:pt>
                <c:pt idx="2220">
                  <c:v>4867.65</c:v>
                </c:pt>
                <c:pt idx="2221">
                  <c:v>4867.85</c:v>
                </c:pt>
                <c:pt idx="2222">
                  <c:v>4867.65</c:v>
                </c:pt>
                <c:pt idx="2223">
                  <c:v>4867.75</c:v>
                </c:pt>
                <c:pt idx="2224">
                  <c:v>4867.9</c:v>
                </c:pt>
                <c:pt idx="2225">
                  <c:v>4867.45</c:v>
                </c:pt>
                <c:pt idx="2226">
                  <c:v>4867.55</c:v>
                </c:pt>
                <c:pt idx="2227">
                  <c:v>4867.35</c:v>
                </c:pt>
                <c:pt idx="2228">
                  <c:v>4867.8</c:v>
                </c:pt>
                <c:pt idx="2229">
                  <c:v>4867.7</c:v>
                </c:pt>
                <c:pt idx="2230">
                  <c:v>4867.5</c:v>
                </c:pt>
                <c:pt idx="2231">
                  <c:v>4867.85</c:v>
                </c:pt>
                <c:pt idx="2232">
                  <c:v>4868.6</c:v>
                </c:pt>
                <c:pt idx="2233">
                  <c:v>4867.8</c:v>
                </c:pt>
                <c:pt idx="2234">
                  <c:v>4867.5</c:v>
                </c:pt>
                <c:pt idx="2235">
                  <c:v>4867.5</c:v>
                </c:pt>
                <c:pt idx="2236">
                  <c:v>4867.7</c:v>
                </c:pt>
                <c:pt idx="2237">
                  <c:v>4867.25</c:v>
                </c:pt>
                <c:pt idx="2238">
                  <c:v>4867.3</c:v>
                </c:pt>
                <c:pt idx="2239">
                  <c:v>4867.85</c:v>
                </c:pt>
                <c:pt idx="2240">
                  <c:v>4867.9</c:v>
                </c:pt>
                <c:pt idx="2241">
                  <c:v>4867.1</c:v>
                </c:pt>
                <c:pt idx="2242">
                  <c:v>4867.7</c:v>
                </c:pt>
                <c:pt idx="2243">
                  <c:v>4867.9</c:v>
                </c:pt>
                <c:pt idx="2244">
                  <c:v>4867.75</c:v>
                </c:pt>
                <c:pt idx="2245">
                  <c:v>4867.6</c:v>
                </c:pt>
                <c:pt idx="2246">
                  <c:v>4867.8</c:v>
                </c:pt>
                <c:pt idx="2247">
                  <c:v>4867.8</c:v>
                </c:pt>
                <c:pt idx="2248">
                  <c:v>4867.95</c:v>
                </c:pt>
                <c:pt idx="2249">
                  <c:v>4867.5</c:v>
                </c:pt>
                <c:pt idx="2250">
                  <c:v>4867.6</c:v>
                </c:pt>
                <c:pt idx="2251">
                  <c:v>4867.85</c:v>
                </c:pt>
                <c:pt idx="2252">
                  <c:v>4867.65</c:v>
                </c:pt>
                <c:pt idx="2253">
                  <c:v>4867.5</c:v>
                </c:pt>
                <c:pt idx="2254">
                  <c:v>4867.8</c:v>
                </c:pt>
                <c:pt idx="2255">
                  <c:v>4867.8</c:v>
                </c:pt>
                <c:pt idx="2256">
                  <c:v>4869</c:v>
                </c:pt>
                <c:pt idx="2257">
                  <c:v>4867.25</c:v>
                </c:pt>
                <c:pt idx="2258">
                  <c:v>4867.63333333333</c:v>
                </c:pt>
                <c:pt idx="2259">
                  <c:v>4868.15</c:v>
                </c:pt>
                <c:pt idx="2260">
                  <c:v>4867.7</c:v>
                </c:pt>
                <c:pt idx="2261">
                  <c:v>4867.5</c:v>
                </c:pt>
                <c:pt idx="2262">
                  <c:v>4867.8</c:v>
                </c:pt>
                <c:pt idx="2263">
                  <c:v>4867.95</c:v>
                </c:pt>
                <c:pt idx="2264">
                  <c:v>4867.7</c:v>
                </c:pt>
                <c:pt idx="2265">
                  <c:v>4867.65</c:v>
                </c:pt>
                <c:pt idx="2266">
                  <c:v>4867.8</c:v>
                </c:pt>
                <c:pt idx="2267">
                  <c:v>4868.05</c:v>
                </c:pt>
                <c:pt idx="2268">
                  <c:v>4867.9</c:v>
                </c:pt>
                <c:pt idx="2269">
                  <c:v>4867.5</c:v>
                </c:pt>
                <c:pt idx="2270">
                  <c:v>4867.75</c:v>
                </c:pt>
                <c:pt idx="2271">
                  <c:v>4867.9</c:v>
                </c:pt>
                <c:pt idx="2272">
                  <c:v>4867.6</c:v>
                </c:pt>
                <c:pt idx="2273">
                  <c:v>4867.5</c:v>
                </c:pt>
                <c:pt idx="2274">
                  <c:v>4867.8</c:v>
                </c:pt>
                <c:pt idx="2275">
                  <c:v>4867.9</c:v>
                </c:pt>
                <c:pt idx="2276">
                  <c:v>4868</c:v>
                </c:pt>
                <c:pt idx="2277">
                  <c:v>4867.7</c:v>
                </c:pt>
                <c:pt idx="2278">
                  <c:v>4867.6</c:v>
                </c:pt>
                <c:pt idx="2279">
                  <c:v>4867.8</c:v>
                </c:pt>
                <c:pt idx="2280">
                  <c:v>4867.7</c:v>
                </c:pt>
                <c:pt idx="2281">
                  <c:v>4868.15</c:v>
                </c:pt>
                <c:pt idx="2282">
                  <c:v>4867.5</c:v>
                </c:pt>
                <c:pt idx="2283">
                  <c:v>4867.7</c:v>
                </c:pt>
                <c:pt idx="2284">
                  <c:v>4867.66666666667</c:v>
                </c:pt>
                <c:pt idx="2285">
                  <c:v>4867.55</c:v>
                </c:pt>
                <c:pt idx="2286">
                  <c:v>4867.6</c:v>
                </c:pt>
                <c:pt idx="2287">
                  <c:v>4867.45</c:v>
                </c:pt>
                <c:pt idx="2288">
                  <c:v>4867.6</c:v>
                </c:pt>
                <c:pt idx="2289">
                  <c:v>4867.6</c:v>
                </c:pt>
                <c:pt idx="2290">
                  <c:v>4867.5</c:v>
                </c:pt>
                <c:pt idx="2291">
                  <c:v>4867.75</c:v>
                </c:pt>
                <c:pt idx="2292">
                  <c:v>4867.7</c:v>
                </c:pt>
                <c:pt idx="2293">
                  <c:v>4867.6</c:v>
                </c:pt>
                <c:pt idx="2294">
                  <c:v>4867.75</c:v>
                </c:pt>
                <c:pt idx="2295">
                  <c:v>4868.05</c:v>
                </c:pt>
                <c:pt idx="2296">
                  <c:v>4867.6</c:v>
                </c:pt>
                <c:pt idx="2297">
                  <c:v>4867.65</c:v>
                </c:pt>
                <c:pt idx="2298">
                  <c:v>4867.7</c:v>
                </c:pt>
                <c:pt idx="2299">
                  <c:v>4867.65</c:v>
                </c:pt>
                <c:pt idx="2300">
                  <c:v>4867.5</c:v>
                </c:pt>
                <c:pt idx="2301">
                  <c:v>4867.7</c:v>
                </c:pt>
                <c:pt idx="2302">
                  <c:v>4867.6</c:v>
                </c:pt>
                <c:pt idx="2303">
                  <c:v>4867.6</c:v>
                </c:pt>
                <c:pt idx="2304">
                  <c:v>4867.65</c:v>
                </c:pt>
                <c:pt idx="2305">
                  <c:v>4868.9</c:v>
                </c:pt>
                <c:pt idx="2306">
                  <c:v>4867.36666666667</c:v>
                </c:pt>
                <c:pt idx="2307">
                  <c:v>4867.9</c:v>
                </c:pt>
                <c:pt idx="2308">
                  <c:v>4867.65</c:v>
                </c:pt>
                <c:pt idx="2309">
                  <c:v>4867.7</c:v>
                </c:pt>
                <c:pt idx="2310">
                  <c:v>4867.8</c:v>
                </c:pt>
                <c:pt idx="2311">
                  <c:v>4867.85</c:v>
                </c:pt>
                <c:pt idx="2312">
                  <c:v>4867.65</c:v>
                </c:pt>
                <c:pt idx="2313">
                  <c:v>4867.4</c:v>
                </c:pt>
                <c:pt idx="2314">
                  <c:v>4867.8</c:v>
                </c:pt>
                <c:pt idx="2315">
                  <c:v>4867.7</c:v>
                </c:pt>
                <c:pt idx="2316">
                  <c:v>4867.85</c:v>
                </c:pt>
                <c:pt idx="2317">
                  <c:v>4867.65</c:v>
                </c:pt>
                <c:pt idx="2318">
                  <c:v>4867.8</c:v>
                </c:pt>
                <c:pt idx="2319">
                  <c:v>4867.55</c:v>
                </c:pt>
                <c:pt idx="2320">
                  <c:v>4867.55</c:v>
                </c:pt>
                <c:pt idx="2321">
                  <c:v>4868.05</c:v>
                </c:pt>
                <c:pt idx="2322">
                  <c:v>4867.35</c:v>
                </c:pt>
                <c:pt idx="2323">
                  <c:v>4867.8</c:v>
                </c:pt>
                <c:pt idx="2324">
                  <c:v>4867.9</c:v>
                </c:pt>
                <c:pt idx="2325">
                  <c:v>4867.3</c:v>
                </c:pt>
                <c:pt idx="2326">
                  <c:v>4867.75</c:v>
                </c:pt>
                <c:pt idx="2327">
                  <c:v>4868.05</c:v>
                </c:pt>
                <c:pt idx="2328">
                  <c:v>4867.8</c:v>
                </c:pt>
                <c:pt idx="2329">
                  <c:v>4868</c:v>
                </c:pt>
                <c:pt idx="2330">
                  <c:v>4867.65</c:v>
                </c:pt>
                <c:pt idx="2331">
                  <c:v>4867.85</c:v>
                </c:pt>
                <c:pt idx="2332">
                  <c:v>4867.16666666667</c:v>
                </c:pt>
                <c:pt idx="2333">
                  <c:v>4867.5</c:v>
                </c:pt>
                <c:pt idx="2334">
                  <c:v>4867.95</c:v>
                </c:pt>
                <c:pt idx="2335">
                  <c:v>4867.4</c:v>
                </c:pt>
                <c:pt idx="2336">
                  <c:v>4867.85</c:v>
                </c:pt>
                <c:pt idx="2337">
                  <c:v>4867.2</c:v>
                </c:pt>
                <c:pt idx="2338">
                  <c:v>4867.65</c:v>
                </c:pt>
                <c:pt idx="2339">
                  <c:v>4867.85</c:v>
                </c:pt>
                <c:pt idx="2340">
                  <c:v>4867.9</c:v>
                </c:pt>
                <c:pt idx="2341">
                  <c:v>4867.65</c:v>
                </c:pt>
                <c:pt idx="2342">
                  <c:v>4867.45</c:v>
                </c:pt>
                <c:pt idx="2343">
                  <c:v>4867.85</c:v>
                </c:pt>
                <c:pt idx="2344">
                  <c:v>4867.8</c:v>
                </c:pt>
                <c:pt idx="2345">
                  <c:v>4867.45</c:v>
                </c:pt>
                <c:pt idx="2346">
                  <c:v>4867.8</c:v>
                </c:pt>
                <c:pt idx="2347">
                  <c:v>4867.2</c:v>
                </c:pt>
                <c:pt idx="2348">
                  <c:v>4867.6</c:v>
                </c:pt>
                <c:pt idx="2349">
                  <c:v>4867.95</c:v>
                </c:pt>
                <c:pt idx="2350">
                  <c:v>4867.5</c:v>
                </c:pt>
                <c:pt idx="2351">
                  <c:v>4867.75</c:v>
                </c:pt>
                <c:pt idx="2352">
                  <c:v>4867.7</c:v>
                </c:pt>
                <c:pt idx="2353">
                  <c:v>4869</c:v>
                </c:pt>
                <c:pt idx="2354">
                  <c:v>4867.4</c:v>
                </c:pt>
                <c:pt idx="2355">
                  <c:v>4867.65</c:v>
                </c:pt>
                <c:pt idx="2356">
                  <c:v>4867.9</c:v>
                </c:pt>
                <c:pt idx="2357">
                  <c:v>4867.43333333333</c:v>
                </c:pt>
                <c:pt idx="2358">
                  <c:v>4867.55</c:v>
                </c:pt>
                <c:pt idx="2359">
                  <c:v>4867.8</c:v>
                </c:pt>
                <c:pt idx="2360">
                  <c:v>4867.75</c:v>
                </c:pt>
                <c:pt idx="2361">
                  <c:v>4867.4</c:v>
                </c:pt>
                <c:pt idx="2362">
                  <c:v>4867.65</c:v>
                </c:pt>
                <c:pt idx="2363">
                  <c:v>4867.55</c:v>
                </c:pt>
                <c:pt idx="2364">
                  <c:v>4867.5</c:v>
                </c:pt>
                <c:pt idx="2365">
                  <c:v>4867.65</c:v>
                </c:pt>
                <c:pt idx="2366">
                  <c:v>4867.55</c:v>
                </c:pt>
                <c:pt idx="2367">
                  <c:v>4867.8</c:v>
                </c:pt>
                <c:pt idx="2368">
                  <c:v>4867.7</c:v>
                </c:pt>
                <c:pt idx="2369">
                  <c:v>4867.65</c:v>
                </c:pt>
                <c:pt idx="2370">
                  <c:v>4867.85</c:v>
                </c:pt>
                <c:pt idx="2371">
                  <c:v>4868.05</c:v>
                </c:pt>
                <c:pt idx="2372">
                  <c:v>4867.8</c:v>
                </c:pt>
                <c:pt idx="2373">
                  <c:v>4867.6</c:v>
                </c:pt>
                <c:pt idx="2374">
                  <c:v>4867.55</c:v>
                </c:pt>
                <c:pt idx="2375">
                  <c:v>4867.55</c:v>
                </c:pt>
                <c:pt idx="2376">
                  <c:v>4867.75</c:v>
                </c:pt>
                <c:pt idx="2377">
                  <c:v>4867.1</c:v>
                </c:pt>
                <c:pt idx="2378">
                  <c:v>4868.8</c:v>
                </c:pt>
                <c:pt idx="2379">
                  <c:v>4867.6</c:v>
                </c:pt>
                <c:pt idx="2380">
                  <c:v>4867.55</c:v>
                </c:pt>
                <c:pt idx="2381">
                  <c:v>4867.4</c:v>
                </c:pt>
                <c:pt idx="2382">
                  <c:v>4867.16666666667</c:v>
                </c:pt>
                <c:pt idx="2383">
                  <c:v>4867.35</c:v>
                </c:pt>
                <c:pt idx="2384">
                  <c:v>4867.5</c:v>
                </c:pt>
                <c:pt idx="2385">
                  <c:v>4867.95</c:v>
                </c:pt>
                <c:pt idx="2386">
                  <c:v>4867.55</c:v>
                </c:pt>
                <c:pt idx="2387">
                  <c:v>4867.45</c:v>
                </c:pt>
                <c:pt idx="2388">
                  <c:v>4867.6</c:v>
                </c:pt>
                <c:pt idx="2389">
                  <c:v>4867.65</c:v>
                </c:pt>
                <c:pt idx="2390">
                  <c:v>4868.2</c:v>
                </c:pt>
                <c:pt idx="2391">
                  <c:v>4867.2</c:v>
                </c:pt>
                <c:pt idx="2392">
                  <c:v>4867.5</c:v>
                </c:pt>
                <c:pt idx="2393">
                  <c:v>4867.4</c:v>
                </c:pt>
                <c:pt idx="2394">
                  <c:v>4867.55</c:v>
                </c:pt>
                <c:pt idx="2395">
                  <c:v>4867.4</c:v>
                </c:pt>
                <c:pt idx="2396">
                  <c:v>4867.75</c:v>
                </c:pt>
                <c:pt idx="2397">
                  <c:v>4867.7</c:v>
                </c:pt>
                <c:pt idx="2398">
                  <c:v>4867.65</c:v>
                </c:pt>
                <c:pt idx="2399">
                  <c:v>4867.4</c:v>
                </c:pt>
                <c:pt idx="2400">
                  <c:v>4867.4</c:v>
                </c:pt>
                <c:pt idx="2401">
                  <c:v>4867.6</c:v>
                </c:pt>
                <c:pt idx="2402">
                  <c:v>4867.8</c:v>
                </c:pt>
                <c:pt idx="2403">
                  <c:v>4867.45</c:v>
                </c:pt>
                <c:pt idx="2404">
                  <c:v>4867.4</c:v>
                </c:pt>
                <c:pt idx="2405">
                  <c:v>4867.6</c:v>
                </c:pt>
                <c:pt idx="2406">
                  <c:v>4867.8</c:v>
                </c:pt>
                <c:pt idx="2407">
                  <c:v>4867.7</c:v>
                </c:pt>
                <c:pt idx="2408">
                  <c:v>4867.3</c:v>
                </c:pt>
                <c:pt idx="2409">
                  <c:v>4867.45</c:v>
                </c:pt>
                <c:pt idx="2410">
                  <c:v>4867.46666666667</c:v>
                </c:pt>
                <c:pt idx="2411">
                  <c:v>4867.3</c:v>
                </c:pt>
                <c:pt idx="2412">
                  <c:v>4867.45</c:v>
                </c:pt>
                <c:pt idx="2413">
                  <c:v>4867.65</c:v>
                </c:pt>
                <c:pt idx="2414">
                  <c:v>4867.8</c:v>
                </c:pt>
                <c:pt idx="2415">
                  <c:v>4867.45</c:v>
                </c:pt>
                <c:pt idx="2416">
                  <c:v>4867.45</c:v>
                </c:pt>
                <c:pt idx="2417">
                  <c:v>4867.7</c:v>
                </c:pt>
                <c:pt idx="2418">
                  <c:v>4867.65</c:v>
                </c:pt>
                <c:pt idx="2419">
                  <c:v>4867.55</c:v>
                </c:pt>
                <c:pt idx="2420">
                  <c:v>4867.65</c:v>
                </c:pt>
                <c:pt idx="2421">
                  <c:v>4867.65</c:v>
                </c:pt>
                <c:pt idx="2422">
                  <c:v>4867.75</c:v>
                </c:pt>
                <c:pt idx="2423">
                  <c:v>4867.65</c:v>
                </c:pt>
                <c:pt idx="2424">
                  <c:v>4867.45</c:v>
                </c:pt>
                <c:pt idx="2425">
                  <c:v>4867.55</c:v>
                </c:pt>
                <c:pt idx="2426">
                  <c:v>4867.75</c:v>
                </c:pt>
                <c:pt idx="2427">
                  <c:v>4867.4</c:v>
                </c:pt>
                <c:pt idx="2428">
                  <c:v>4867.4</c:v>
                </c:pt>
                <c:pt idx="2429">
                  <c:v>4867.5</c:v>
                </c:pt>
                <c:pt idx="2430">
                  <c:v>4867.85</c:v>
                </c:pt>
                <c:pt idx="2431">
                  <c:v>4867.45</c:v>
                </c:pt>
                <c:pt idx="2432">
                  <c:v>4867.45</c:v>
                </c:pt>
                <c:pt idx="2433">
                  <c:v>4867.65</c:v>
                </c:pt>
                <c:pt idx="2434">
                  <c:v>4867.7</c:v>
                </c:pt>
                <c:pt idx="2435">
                  <c:v>4867.4</c:v>
                </c:pt>
                <c:pt idx="2436">
                  <c:v>4867.3</c:v>
                </c:pt>
                <c:pt idx="2437">
                  <c:v>4867.9</c:v>
                </c:pt>
                <c:pt idx="2438">
                  <c:v>4867.55</c:v>
                </c:pt>
                <c:pt idx="2439">
                  <c:v>4867.45</c:v>
                </c:pt>
                <c:pt idx="2440">
                  <c:v>4867.5</c:v>
                </c:pt>
                <c:pt idx="2441">
                  <c:v>4867.65</c:v>
                </c:pt>
                <c:pt idx="2442">
                  <c:v>4867.7</c:v>
                </c:pt>
                <c:pt idx="2443">
                  <c:v>4868.1</c:v>
                </c:pt>
                <c:pt idx="2444">
                  <c:v>4867.35</c:v>
                </c:pt>
                <c:pt idx="2445">
                  <c:v>4867.33333333333</c:v>
                </c:pt>
                <c:pt idx="2446">
                  <c:v>4867.35</c:v>
                </c:pt>
                <c:pt idx="2447">
                  <c:v>4867.55</c:v>
                </c:pt>
                <c:pt idx="2448">
                  <c:v>4867.5</c:v>
                </c:pt>
                <c:pt idx="2449">
                  <c:v>4867.6</c:v>
                </c:pt>
                <c:pt idx="2450">
                  <c:v>4867.4</c:v>
                </c:pt>
                <c:pt idx="2451">
                  <c:v>4867.4</c:v>
                </c:pt>
                <c:pt idx="2452">
                  <c:v>4867.4</c:v>
                </c:pt>
                <c:pt idx="2453">
                  <c:v>4867.55</c:v>
                </c:pt>
                <c:pt idx="2454">
                  <c:v>4867.75</c:v>
                </c:pt>
                <c:pt idx="2455">
                  <c:v>4867.2</c:v>
                </c:pt>
                <c:pt idx="2456">
                  <c:v>4867.65</c:v>
                </c:pt>
                <c:pt idx="2457">
                  <c:v>4867.85</c:v>
                </c:pt>
                <c:pt idx="2458">
                  <c:v>4867.4</c:v>
                </c:pt>
                <c:pt idx="2459">
                  <c:v>4867.5</c:v>
                </c:pt>
                <c:pt idx="2460">
                  <c:v>4867.45</c:v>
                </c:pt>
                <c:pt idx="2461">
                  <c:v>4867.65</c:v>
                </c:pt>
                <c:pt idx="2462">
                  <c:v>4867.65</c:v>
                </c:pt>
                <c:pt idx="2463">
                  <c:v>4867.55</c:v>
                </c:pt>
                <c:pt idx="2464">
                  <c:v>4867.75</c:v>
                </c:pt>
                <c:pt idx="2465">
                  <c:v>4867.4</c:v>
                </c:pt>
                <c:pt idx="2466">
                  <c:v>4867.65</c:v>
                </c:pt>
                <c:pt idx="2467">
                  <c:v>4867.55</c:v>
                </c:pt>
                <c:pt idx="2468">
                  <c:v>4867.7</c:v>
                </c:pt>
                <c:pt idx="2469">
                  <c:v>4867.25</c:v>
                </c:pt>
                <c:pt idx="2470">
                  <c:v>4867.35</c:v>
                </c:pt>
                <c:pt idx="2471">
                  <c:v>4867.75</c:v>
                </c:pt>
                <c:pt idx="2472">
                  <c:v>4867.4</c:v>
                </c:pt>
                <c:pt idx="2473">
                  <c:v>4867.35</c:v>
                </c:pt>
                <c:pt idx="2474">
                  <c:v>4867.5</c:v>
                </c:pt>
                <c:pt idx="2475">
                  <c:v>4868.15</c:v>
                </c:pt>
                <c:pt idx="2476">
                  <c:v>4867.65</c:v>
                </c:pt>
                <c:pt idx="2477">
                  <c:v>4867.5</c:v>
                </c:pt>
                <c:pt idx="2478">
                  <c:v>4867.4</c:v>
                </c:pt>
                <c:pt idx="2479">
                  <c:v>4868.7</c:v>
                </c:pt>
                <c:pt idx="2480">
                  <c:v>4867.4</c:v>
                </c:pt>
                <c:pt idx="2481">
                  <c:v>4867.6</c:v>
                </c:pt>
                <c:pt idx="2482">
                  <c:v>4867.55</c:v>
                </c:pt>
                <c:pt idx="2483">
                  <c:v>4867.8</c:v>
                </c:pt>
                <c:pt idx="2484">
                  <c:v>4867.45</c:v>
                </c:pt>
                <c:pt idx="2485">
                  <c:v>4867.3</c:v>
                </c:pt>
                <c:pt idx="2486">
                  <c:v>4867.6</c:v>
                </c:pt>
                <c:pt idx="2487">
                  <c:v>4867.55</c:v>
                </c:pt>
                <c:pt idx="2488">
                  <c:v>4867.6</c:v>
                </c:pt>
                <c:pt idx="2489">
                  <c:v>4867.55</c:v>
                </c:pt>
                <c:pt idx="2490">
                  <c:v>4867.85</c:v>
                </c:pt>
                <c:pt idx="2491">
                  <c:v>4867.6</c:v>
                </c:pt>
                <c:pt idx="2492">
                  <c:v>4867.7</c:v>
                </c:pt>
                <c:pt idx="2493">
                  <c:v>4867.15</c:v>
                </c:pt>
                <c:pt idx="2494">
                  <c:v>4867.5</c:v>
                </c:pt>
                <c:pt idx="2495">
                  <c:v>4867.4</c:v>
                </c:pt>
                <c:pt idx="2496">
                  <c:v>4867.3</c:v>
                </c:pt>
                <c:pt idx="2497">
                  <c:v>4867.4</c:v>
                </c:pt>
                <c:pt idx="2498">
                  <c:v>4867.85</c:v>
                </c:pt>
                <c:pt idx="2499">
                  <c:v>4867.8</c:v>
                </c:pt>
                <c:pt idx="2500">
                  <c:v>4867.25</c:v>
                </c:pt>
                <c:pt idx="2501">
                  <c:v>4867.6</c:v>
                </c:pt>
                <c:pt idx="2502">
                  <c:v>4867.8</c:v>
                </c:pt>
                <c:pt idx="2503">
                  <c:v>4867.55</c:v>
                </c:pt>
                <c:pt idx="2504">
                  <c:v>4867.3</c:v>
                </c:pt>
                <c:pt idx="2505">
                  <c:v>4867.6</c:v>
                </c:pt>
                <c:pt idx="2506">
                  <c:v>4867.6</c:v>
                </c:pt>
                <c:pt idx="2507">
                  <c:v>4867.2</c:v>
                </c:pt>
                <c:pt idx="2508">
                  <c:v>4867.45</c:v>
                </c:pt>
                <c:pt idx="2509">
                  <c:v>4867.65</c:v>
                </c:pt>
                <c:pt idx="2510">
                  <c:v>4867.6</c:v>
                </c:pt>
                <c:pt idx="2511">
                  <c:v>4867.1</c:v>
                </c:pt>
                <c:pt idx="2512">
                  <c:v>4867.7</c:v>
                </c:pt>
                <c:pt idx="2513">
                  <c:v>4867.5</c:v>
                </c:pt>
                <c:pt idx="2514">
                  <c:v>4867.45</c:v>
                </c:pt>
                <c:pt idx="2515">
                  <c:v>4867.5</c:v>
                </c:pt>
                <c:pt idx="2516">
                  <c:v>4867.63333333333</c:v>
                </c:pt>
                <c:pt idx="2517">
                  <c:v>4867.45</c:v>
                </c:pt>
                <c:pt idx="2518">
                  <c:v>4867.55</c:v>
                </c:pt>
                <c:pt idx="2519">
                  <c:v>4867.6</c:v>
                </c:pt>
                <c:pt idx="2520">
                  <c:v>4867.3</c:v>
                </c:pt>
                <c:pt idx="2521">
                  <c:v>4867.45</c:v>
                </c:pt>
                <c:pt idx="2522">
                  <c:v>4867.55</c:v>
                </c:pt>
                <c:pt idx="2523">
                  <c:v>4867.9</c:v>
                </c:pt>
                <c:pt idx="2524">
                  <c:v>4867.6</c:v>
                </c:pt>
                <c:pt idx="2525">
                  <c:v>4867.5</c:v>
                </c:pt>
                <c:pt idx="2526">
                  <c:v>4867.55</c:v>
                </c:pt>
                <c:pt idx="2527">
                  <c:v>4867.45</c:v>
                </c:pt>
                <c:pt idx="2528">
                  <c:v>4867.4</c:v>
                </c:pt>
                <c:pt idx="2529">
                  <c:v>4867.35</c:v>
                </c:pt>
                <c:pt idx="2530">
                  <c:v>4867.45</c:v>
                </c:pt>
                <c:pt idx="2531">
                  <c:v>4867.7</c:v>
                </c:pt>
                <c:pt idx="2532">
                  <c:v>4867.85</c:v>
                </c:pt>
                <c:pt idx="2533">
                  <c:v>4867.25</c:v>
                </c:pt>
                <c:pt idx="2534">
                  <c:v>4867.45</c:v>
                </c:pt>
                <c:pt idx="2535">
                  <c:v>4867.65</c:v>
                </c:pt>
                <c:pt idx="2536">
                  <c:v>4867.7</c:v>
                </c:pt>
                <c:pt idx="2537">
                  <c:v>4867.45</c:v>
                </c:pt>
                <c:pt idx="2538">
                  <c:v>4867.35</c:v>
                </c:pt>
                <c:pt idx="2539">
                  <c:v>4867.7</c:v>
                </c:pt>
                <c:pt idx="2540">
                  <c:v>4867.65</c:v>
                </c:pt>
                <c:pt idx="2541">
                  <c:v>4867.1</c:v>
                </c:pt>
                <c:pt idx="2542">
                  <c:v>4867.35</c:v>
                </c:pt>
                <c:pt idx="2543">
                  <c:v>4867.75</c:v>
                </c:pt>
                <c:pt idx="2544">
                  <c:v>4867.5</c:v>
                </c:pt>
                <c:pt idx="2545">
                  <c:v>4867.25</c:v>
                </c:pt>
                <c:pt idx="2546">
                  <c:v>4867.55</c:v>
                </c:pt>
                <c:pt idx="2547">
                  <c:v>4867.8</c:v>
                </c:pt>
                <c:pt idx="2548">
                  <c:v>4867.55</c:v>
                </c:pt>
                <c:pt idx="2549">
                  <c:v>4867.25</c:v>
                </c:pt>
                <c:pt idx="2550">
                  <c:v>4867.3</c:v>
                </c:pt>
                <c:pt idx="2551">
                  <c:v>4867.1</c:v>
                </c:pt>
                <c:pt idx="2552">
                  <c:v>4867.63333333333</c:v>
                </c:pt>
                <c:pt idx="2553">
                  <c:v>4867.15</c:v>
                </c:pt>
                <c:pt idx="2554">
                  <c:v>4867.2</c:v>
                </c:pt>
                <c:pt idx="2555">
                  <c:v>4867.15</c:v>
                </c:pt>
                <c:pt idx="2556">
                  <c:v>4867.15</c:v>
                </c:pt>
                <c:pt idx="2557">
                  <c:v>4867.45</c:v>
                </c:pt>
                <c:pt idx="2558">
                  <c:v>4866.95</c:v>
                </c:pt>
                <c:pt idx="2559">
                  <c:v>4867.25</c:v>
                </c:pt>
                <c:pt idx="2560">
                  <c:v>4867.55</c:v>
                </c:pt>
                <c:pt idx="2561">
                  <c:v>4866.9</c:v>
                </c:pt>
                <c:pt idx="2562">
                  <c:v>4867.26666666667</c:v>
                </c:pt>
                <c:pt idx="2563">
                  <c:v>4867.2</c:v>
                </c:pt>
                <c:pt idx="2564">
                  <c:v>4867.6</c:v>
                </c:pt>
                <c:pt idx="2565">
                  <c:v>4867.2</c:v>
                </c:pt>
                <c:pt idx="2566">
                  <c:v>4866.95</c:v>
                </c:pt>
                <c:pt idx="2567">
                  <c:v>4867.05</c:v>
                </c:pt>
                <c:pt idx="2568">
                  <c:v>4867.4</c:v>
                </c:pt>
                <c:pt idx="2569">
                  <c:v>4867</c:v>
                </c:pt>
                <c:pt idx="2570">
                  <c:v>4867.2</c:v>
                </c:pt>
                <c:pt idx="2571">
                  <c:v>4867.25</c:v>
                </c:pt>
                <c:pt idx="2572">
                  <c:v>4867.45</c:v>
                </c:pt>
                <c:pt idx="2573">
                  <c:v>4867.25</c:v>
                </c:pt>
                <c:pt idx="2574">
                  <c:v>4867.25</c:v>
                </c:pt>
                <c:pt idx="2575">
                  <c:v>4867</c:v>
                </c:pt>
                <c:pt idx="2576">
                  <c:v>4867.3</c:v>
                </c:pt>
                <c:pt idx="2577">
                  <c:v>4867.55</c:v>
                </c:pt>
                <c:pt idx="2578">
                  <c:v>4867.5</c:v>
                </c:pt>
                <c:pt idx="2579">
                  <c:v>4867.3</c:v>
                </c:pt>
                <c:pt idx="2580">
                  <c:v>4867.45</c:v>
                </c:pt>
                <c:pt idx="2581">
                  <c:v>4867.65</c:v>
                </c:pt>
                <c:pt idx="2582">
                  <c:v>4867.65</c:v>
                </c:pt>
                <c:pt idx="2583">
                  <c:v>4867.36666666667</c:v>
                </c:pt>
                <c:pt idx="2584">
                  <c:v>4867.5</c:v>
                </c:pt>
                <c:pt idx="2585">
                  <c:v>4868</c:v>
                </c:pt>
                <c:pt idx="2586">
                  <c:v>4867.15</c:v>
                </c:pt>
                <c:pt idx="2587">
                  <c:v>4867.25</c:v>
                </c:pt>
                <c:pt idx="2588">
                  <c:v>4867.45</c:v>
                </c:pt>
                <c:pt idx="2589">
                  <c:v>4867.65</c:v>
                </c:pt>
                <c:pt idx="2590">
                  <c:v>4867.75</c:v>
                </c:pt>
                <c:pt idx="2591">
                  <c:v>4867.2</c:v>
                </c:pt>
                <c:pt idx="2592">
                  <c:v>4867.3</c:v>
                </c:pt>
                <c:pt idx="2593">
                  <c:v>4867.3</c:v>
                </c:pt>
                <c:pt idx="2594">
                  <c:v>4867.6</c:v>
                </c:pt>
                <c:pt idx="2595">
                  <c:v>4867.2</c:v>
                </c:pt>
                <c:pt idx="2596">
                  <c:v>4867.05</c:v>
                </c:pt>
                <c:pt idx="2597">
                  <c:v>4867.2</c:v>
                </c:pt>
                <c:pt idx="2598">
                  <c:v>4867.6</c:v>
                </c:pt>
                <c:pt idx="2599">
                  <c:v>4867.45</c:v>
                </c:pt>
                <c:pt idx="2600">
                  <c:v>4867.35</c:v>
                </c:pt>
                <c:pt idx="2601">
                  <c:v>4867.4</c:v>
                </c:pt>
                <c:pt idx="2602">
                  <c:v>4867.3</c:v>
                </c:pt>
                <c:pt idx="2603">
                  <c:v>4867.45</c:v>
                </c:pt>
                <c:pt idx="2604">
                  <c:v>4867.5</c:v>
                </c:pt>
                <c:pt idx="2605">
                  <c:v>4867.3</c:v>
                </c:pt>
                <c:pt idx="2606">
                  <c:v>4867.1</c:v>
                </c:pt>
                <c:pt idx="2607">
                  <c:v>4867.5</c:v>
                </c:pt>
                <c:pt idx="2608">
                  <c:v>4867.45</c:v>
                </c:pt>
                <c:pt idx="2609">
                  <c:v>4867.3</c:v>
                </c:pt>
                <c:pt idx="2610">
                  <c:v>4867.4</c:v>
                </c:pt>
                <c:pt idx="2611">
                  <c:v>4867.5</c:v>
                </c:pt>
                <c:pt idx="2612">
                  <c:v>4867.7</c:v>
                </c:pt>
                <c:pt idx="2613">
                  <c:v>4867.1</c:v>
                </c:pt>
                <c:pt idx="2614">
                  <c:v>4867.35</c:v>
                </c:pt>
                <c:pt idx="2615">
                  <c:v>4867.5</c:v>
                </c:pt>
                <c:pt idx="2616">
                  <c:v>4867.05</c:v>
                </c:pt>
                <c:pt idx="2617">
                  <c:v>4867.35</c:v>
                </c:pt>
                <c:pt idx="2618">
                  <c:v>4867.2</c:v>
                </c:pt>
                <c:pt idx="2619">
                  <c:v>4867.75</c:v>
                </c:pt>
                <c:pt idx="2620">
                  <c:v>4867.25</c:v>
                </c:pt>
                <c:pt idx="2621">
                  <c:v>4867.45</c:v>
                </c:pt>
                <c:pt idx="2622">
                  <c:v>4867.05</c:v>
                </c:pt>
                <c:pt idx="2623">
                  <c:v>4867</c:v>
                </c:pt>
                <c:pt idx="2624">
                  <c:v>4867.35</c:v>
                </c:pt>
                <c:pt idx="2625">
                  <c:v>4867.4</c:v>
                </c:pt>
                <c:pt idx="2626">
                  <c:v>4867.6</c:v>
                </c:pt>
                <c:pt idx="2627">
                  <c:v>4867</c:v>
                </c:pt>
                <c:pt idx="2628">
                  <c:v>4867.5</c:v>
                </c:pt>
                <c:pt idx="2629">
                  <c:v>4867.9</c:v>
                </c:pt>
                <c:pt idx="2630">
                  <c:v>4867.4</c:v>
                </c:pt>
                <c:pt idx="2631">
                  <c:v>4866.85</c:v>
                </c:pt>
                <c:pt idx="2632">
                  <c:v>4867.3</c:v>
                </c:pt>
                <c:pt idx="2633">
                  <c:v>4867.4</c:v>
                </c:pt>
                <c:pt idx="2634">
                  <c:v>4867.5</c:v>
                </c:pt>
                <c:pt idx="2635">
                  <c:v>4867.5</c:v>
                </c:pt>
                <c:pt idx="2636">
                  <c:v>4867.35</c:v>
                </c:pt>
                <c:pt idx="2637">
                  <c:v>4867.25</c:v>
                </c:pt>
                <c:pt idx="2638">
                  <c:v>4867.35</c:v>
                </c:pt>
                <c:pt idx="2639">
                  <c:v>4867.45</c:v>
                </c:pt>
                <c:pt idx="2640">
                  <c:v>4867.05</c:v>
                </c:pt>
                <c:pt idx="2641">
                  <c:v>4867.05</c:v>
                </c:pt>
                <c:pt idx="2642">
                  <c:v>4867.2</c:v>
                </c:pt>
                <c:pt idx="2643">
                  <c:v>4867.55</c:v>
                </c:pt>
                <c:pt idx="2644">
                  <c:v>4867.05</c:v>
                </c:pt>
                <c:pt idx="2645">
                  <c:v>4867.15</c:v>
                </c:pt>
                <c:pt idx="2646">
                  <c:v>4867.05</c:v>
                </c:pt>
                <c:pt idx="2647">
                  <c:v>4867.55</c:v>
                </c:pt>
                <c:pt idx="2648">
                  <c:v>4867.35</c:v>
                </c:pt>
                <c:pt idx="2649">
                  <c:v>4867.15</c:v>
                </c:pt>
                <c:pt idx="2650">
                  <c:v>4867</c:v>
                </c:pt>
                <c:pt idx="2651">
                  <c:v>4867</c:v>
                </c:pt>
                <c:pt idx="2652">
                  <c:v>4867.55</c:v>
                </c:pt>
                <c:pt idx="2653">
                  <c:v>4867.6</c:v>
                </c:pt>
                <c:pt idx="2654">
                  <c:v>4867.25</c:v>
                </c:pt>
                <c:pt idx="2655">
                  <c:v>4867.15</c:v>
                </c:pt>
                <c:pt idx="2656">
                  <c:v>4867.45</c:v>
                </c:pt>
                <c:pt idx="2657">
                  <c:v>4867.43333333333</c:v>
                </c:pt>
                <c:pt idx="2658">
                  <c:v>4867</c:v>
                </c:pt>
                <c:pt idx="2659">
                  <c:v>4867.3</c:v>
                </c:pt>
                <c:pt idx="2660">
                  <c:v>4867.45</c:v>
                </c:pt>
                <c:pt idx="2661">
                  <c:v>4867.35</c:v>
                </c:pt>
                <c:pt idx="2662">
                  <c:v>4867.15</c:v>
                </c:pt>
                <c:pt idx="2663">
                  <c:v>4867.2</c:v>
                </c:pt>
                <c:pt idx="2664">
                  <c:v>4867.25</c:v>
                </c:pt>
                <c:pt idx="2665">
                  <c:v>4867.3</c:v>
                </c:pt>
                <c:pt idx="2666">
                  <c:v>4867.45</c:v>
                </c:pt>
                <c:pt idx="2667">
                  <c:v>4866.9</c:v>
                </c:pt>
                <c:pt idx="2668">
                  <c:v>4867.4</c:v>
                </c:pt>
                <c:pt idx="2669">
                  <c:v>4867.35</c:v>
                </c:pt>
                <c:pt idx="2670">
                  <c:v>4867.45</c:v>
                </c:pt>
                <c:pt idx="2671">
                  <c:v>4867</c:v>
                </c:pt>
                <c:pt idx="2672">
                  <c:v>4867.1</c:v>
                </c:pt>
                <c:pt idx="2673">
                  <c:v>4867.4</c:v>
                </c:pt>
                <c:pt idx="2674">
                  <c:v>4867.1</c:v>
                </c:pt>
                <c:pt idx="2675">
                  <c:v>4866.8</c:v>
                </c:pt>
                <c:pt idx="2676">
                  <c:v>4867.1</c:v>
                </c:pt>
                <c:pt idx="2677">
                  <c:v>4867.25</c:v>
                </c:pt>
                <c:pt idx="2678">
                  <c:v>4867.7</c:v>
                </c:pt>
                <c:pt idx="2679">
                  <c:v>4867.5</c:v>
                </c:pt>
                <c:pt idx="2680">
                  <c:v>4867.1</c:v>
                </c:pt>
                <c:pt idx="2681">
                  <c:v>4867.2</c:v>
                </c:pt>
                <c:pt idx="2682">
                  <c:v>4867.3</c:v>
                </c:pt>
                <c:pt idx="2683">
                  <c:v>4867.7</c:v>
                </c:pt>
                <c:pt idx="2684">
                  <c:v>4866.95</c:v>
                </c:pt>
                <c:pt idx="2685">
                  <c:v>4867.2</c:v>
                </c:pt>
                <c:pt idx="2686">
                  <c:v>4867.5</c:v>
                </c:pt>
                <c:pt idx="2687">
                  <c:v>4867.6</c:v>
                </c:pt>
                <c:pt idx="2688">
                  <c:v>4867.3</c:v>
                </c:pt>
                <c:pt idx="2689">
                  <c:v>4867</c:v>
                </c:pt>
                <c:pt idx="2690">
                  <c:v>4867.5</c:v>
                </c:pt>
                <c:pt idx="2691">
                  <c:v>4867.65</c:v>
                </c:pt>
                <c:pt idx="2692">
                  <c:v>4867.5</c:v>
                </c:pt>
                <c:pt idx="2693">
                  <c:v>4867.5</c:v>
                </c:pt>
                <c:pt idx="2694">
                  <c:v>4867.3</c:v>
                </c:pt>
                <c:pt idx="2695">
                  <c:v>4867.7</c:v>
                </c:pt>
                <c:pt idx="2696">
                  <c:v>4867.75</c:v>
                </c:pt>
                <c:pt idx="2697">
                  <c:v>4867.8</c:v>
                </c:pt>
                <c:pt idx="2698">
                  <c:v>4867.25</c:v>
                </c:pt>
                <c:pt idx="2699">
                  <c:v>4866.3</c:v>
                </c:pt>
                <c:pt idx="2700">
                  <c:v>4867.5</c:v>
                </c:pt>
                <c:pt idx="2701">
                  <c:v>4867.7</c:v>
                </c:pt>
                <c:pt idx="2702">
                  <c:v>4867.45</c:v>
                </c:pt>
                <c:pt idx="2703">
                  <c:v>4867.55</c:v>
                </c:pt>
                <c:pt idx="2704">
                  <c:v>4867.2</c:v>
                </c:pt>
                <c:pt idx="2705">
                  <c:v>4867.75</c:v>
                </c:pt>
                <c:pt idx="2706">
                  <c:v>4867.8</c:v>
                </c:pt>
                <c:pt idx="2707">
                  <c:v>4867.2</c:v>
                </c:pt>
                <c:pt idx="2708">
                  <c:v>4867.65</c:v>
                </c:pt>
                <c:pt idx="2709">
                  <c:v>4866.9</c:v>
                </c:pt>
                <c:pt idx="2710">
                  <c:v>4867.75</c:v>
                </c:pt>
                <c:pt idx="2711">
                  <c:v>4867.45</c:v>
                </c:pt>
                <c:pt idx="2712">
                  <c:v>4867.35</c:v>
                </c:pt>
                <c:pt idx="2713">
                  <c:v>4867.25</c:v>
                </c:pt>
                <c:pt idx="2714">
                  <c:v>4867.4</c:v>
                </c:pt>
                <c:pt idx="2715">
                  <c:v>4867.6</c:v>
                </c:pt>
                <c:pt idx="2716">
                  <c:v>4867.5</c:v>
                </c:pt>
                <c:pt idx="2717">
                  <c:v>4867.25</c:v>
                </c:pt>
                <c:pt idx="2718">
                  <c:v>4867.2</c:v>
                </c:pt>
                <c:pt idx="2719">
                  <c:v>4867.05</c:v>
                </c:pt>
                <c:pt idx="2720">
                  <c:v>4867.3</c:v>
                </c:pt>
                <c:pt idx="2721">
                  <c:v>4867.6</c:v>
                </c:pt>
                <c:pt idx="2722">
                  <c:v>4867.45</c:v>
                </c:pt>
                <c:pt idx="2723">
                  <c:v>4867.2</c:v>
                </c:pt>
                <c:pt idx="2724">
                  <c:v>4867.25</c:v>
                </c:pt>
                <c:pt idx="2725">
                  <c:v>4867.3</c:v>
                </c:pt>
                <c:pt idx="2726">
                  <c:v>4867.55</c:v>
                </c:pt>
                <c:pt idx="2727">
                  <c:v>4867.33333333333</c:v>
                </c:pt>
                <c:pt idx="2728">
                  <c:v>4867.15</c:v>
                </c:pt>
                <c:pt idx="2729">
                  <c:v>4867.35</c:v>
                </c:pt>
                <c:pt idx="2730">
                  <c:v>4867.4</c:v>
                </c:pt>
                <c:pt idx="2731">
                  <c:v>4867.25</c:v>
                </c:pt>
                <c:pt idx="2732">
                  <c:v>4867.6</c:v>
                </c:pt>
                <c:pt idx="2733">
                  <c:v>4867</c:v>
                </c:pt>
                <c:pt idx="2734">
                  <c:v>4867.4</c:v>
                </c:pt>
                <c:pt idx="2735">
                  <c:v>4867.4</c:v>
                </c:pt>
                <c:pt idx="2736">
                  <c:v>4867.25</c:v>
                </c:pt>
                <c:pt idx="2737">
                  <c:v>4867.1</c:v>
                </c:pt>
                <c:pt idx="2738">
                  <c:v>4867.6</c:v>
                </c:pt>
                <c:pt idx="2739">
                  <c:v>4867.25</c:v>
                </c:pt>
                <c:pt idx="2740">
                  <c:v>4867.35</c:v>
                </c:pt>
                <c:pt idx="2741">
                  <c:v>4867.2</c:v>
                </c:pt>
                <c:pt idx="2742">
                  <c:v>4867.3</c:v>
                </c:pt>
                <c:pt idx="2743">
                  <c:v>4867.7</c:v>
                </c:pt>
                <c:pt idx="2744">
                  <c:v>4867.15</c:v>
                </c:pt>
                <c:pt idx="2745">
                  <c:v>4867.1</c:v>
                </c:pt>
                <c:pt idx="2746">
                  <c:v>4867.4</c:v>
                </c:pt>
                <c:pt idx="2747">
                  <c:v>4867.4</c:v>
                </c:pt>
                <c:pt idx="2748">
                  <c:v>4867.2</c:v>
                </c:pt>
                <c:pt idx="2749">
                  <c:v>4867.25</c:v>
                </c:pt>
                <c:pt idx="2750">
                  <c:v>4867.36666666667</c:v>
                </c:pt>
                <c:pt idx="2751">
                  <c:v>4867.25</c:v>
                </c:pt>
                <c:pt idx="2752">
                  <c:v>4867.35</c:v>
                </c:pt>
                <c:pt idx="2753">
                  <c:v>4867.35</c:v>
                </c:pt>
                <c:pt idx="2754">
                  <c:v>4867.45</c:v>
                </c:pt>
                <c:pt idx="2755">
                  <c:v>4867.5</c:v>
                </c:pt>
                <c:pt idx="2756">
                  <c:v>4867</c:v>
                </c:pt>
                <c:pt idx="2757">
                  <c:v>4867.3</c:v>
                </c:pt>
                <c:pt idx="2758">
                  <c:v>4867.65</c:v>
                </c:pt>
                <c:pt idx="2759">
                  <c:v>4867.5</c:v>
                </c:pt>
                <c:pt idx="2760">
                  <c:v>4867.1</c:v>
                </c:pt>
                <c:pt idx="2761">
                  <c:v>4867.05</c:v>
                </c:pt>
                <c:pt idx="2762">
                  <c:v>4867.6</c:v>
                </c:pt>
                <c:pt idx="2763">
                  <c:v>4867.7</c:v>
                </c:pt>
                <c:pt idx="2764">
                  <c:v>4866.95</c:v>
                </c:pt>
                <c:pt idx="2765">
                  <c:v>4867.2</c:v>
                </c:pt>
                <c:pt idx="2766">
                  <c:v>4867.3</c:v>
                </c:pt>
                <c:pt idx="2767">
                  <c:v>4867.4</c:v>
                </c:pt>
                <c:pt idx="2768">
                  <c:v>4867.3</c:v>
                </c:pt>
                <c:pt idx="2769">
                  <c:v>4867.25</c:v>
                </c:pt>
                <c:pt idx="2770">
                  <c:v>4867.3</c:v>
                </c:pt>
                <c:pt idx="2771">
                  <c:v>4867.4</c:v>
                </c:pt>
                <c:pt idx="2772">
                  <c:v>4867.45</c:v>
                </c:pt>
                <c:pt idx="2773">
                  <c:v>4867.55</c:v>
                </c:pt>
                <c:pt idx="2774">
                  <c:v>4867.2</c:v>
                </c:pt>
                <c:pt idx="2775">
                  <c:v>4867.05</c:v>
                </c:pt>
                <c:pt idx="2776">
                  <c:v>4867.4</c:v>
                </c:pt>
                <c:pt idx="2777">
                  <c:v>4867.65</c:v>
                </c:pt>
                <c:pt idx="2778">
                  <c:v>4867.35</c:v>
                </c:pt>
                <c:pt idx="2779">
                  <c:v>4867.25</c:v>
                </c:pt>
                <c:pt idx="2780">
                  <c:v>4867.3</c:v>
                </c:pt>
                <c:pt idx="2781">
                  <c:v>4867.1</c:v>
                </c:pt>
                <c:pt idx="2782">
                  <c:v>4867.55</c:v>
                </c:pt>
                <c:pt idx="2783">
                  <c:v>4867.55</c:v>
                </c:pt>
                <c:pt idx="2784">
                  <c:v>4867</c:v>
                </c:pt>
                <c:pt idx="2785">
                  <c:v>4867</c:v>
                </c:pt>
                <c:pt idx="2786">
                  <c:v>4867.55</c:v>
                </c:pt>
                <c:pt idx="2787">
                  <c:v>4867.55</c:v>
                </c:pt>
                <c:pt idx="2788">
                  <c:v>4867.2</c:v>
                </c:pt>
                <c:pt idx="2789">
                  <c:v>4867.3</c:v>
                </c:pt>
                <c:pt idx="2790">
                  <c:v>4867.35</c:v>
                </c:pt>
                <c:pt idx="2791">
                  <c:v>4867.45</c:v>
                </c:pt>
                <c:pt idx="2792">
                  <c:v>4867.75</c:v>
                </c:pt>
                <c:pt idx="2793">
                  <c:v>4867.4</c:v>
                </c:pt>
                <c:pt idx="2794">
                  <c:v>4867.3</c:v>
                </c:pt>
                <c:pt idx="2795">
                  <c:v>4868</c:v>
                </c:pt>
                <c:pt idx="2796">
                  <c:v>4867.35</c:v>
                </c:pt>
                <c:pt idx="2797">
                  <c:v>4867.65</c:v>
                </c:pt>
                <c:pt idx="2798">
                  <c:v>4867.5</c:v>
                </c:pt>
                <c:pt idx="2799">
                  <c:v>4867.3</c:v>
                </c:pt>
                <c:pt idx="2800">
                  <c:v>4867.25</c:v>
                </c:pt>
                <c:pt idx="2801">
                  <c:v>4867.4</c:v>
                </c:pt>
                <c:pt idx="2802">
                  <c:v>4867.4</c:v>
                </c:pt>
                <c:pt idx="2803">
                  <c:v>4867.6</c:v>
                </c:pt>
                <c:pt idx="2804">
                  <c:v>4867.5</c:v>
                </c:pt>
                <c:pt idx="2805">
                  <c:v>4867.3</c:v>
                </c:pt>
                <c:pt idx="2806">
                  <c:v>4867.55</c:v>
                </c:pt>
                <c:pt idx="2807">
                  <c:v>4867.45</c:v>
                </c:pt>
                <c:pt idx="2808">
                  <c:v>4867.6</c:v>
                </c:pt>
                <c:pt idx="2809">
                  <c:v>4867.4</c:v>
                </c:pt>
                <c:pt idx="2810">
                  <c:v>4867.45</c:v>
                </c:pt>
                <c:pt idx="2811">
                  <c:v>4867.45</c:v>
                </c:pt>
                <c:pt idx="2812">
                  <c:v>4867.4</c:v>
                </c:pt>
                <c:pt idx="2813">
                  <c:v>4867.4</c:v>
                </c:pt>
                <c:pt idx="2814">
                  <c:v>4867.5</c:v>
                </c:pt>
                <c:pt idx="2815">
                  <c:v>4867.1</c:v>
                </c:pt>
                <c:pt idx="2816">
                  <c:v>4867.65</c:v>
                </c:pt>
                <c:pt idx="2817">
                  <c:v>4867.3</c:v>
                </c:pt>
                <c:pt idx="2818">
                  <c:v>4867.7</c:v>
                </c:pt>
                <c:pt idx="2819">
                  <c:v>4867.55</c:v>
                </c:pt>
                <c:pt idx="2820">
                  <c:v>4867.7</c:v>
                </c:pt>
                <c:pt idx="2821">
                  <c:v>4867.1</c:v>
                </c:pt>
                <c:pt idx="2822">
                  <c:v>4867.16666666667</c:v>
                </c:pt>
                <c:pt idx="2823">
                  <c:v>4867.55</c:v>
                </c:pt>
                <c:pt idx="2824">
                  <c:v>4867.5</c:v>
                </c:pt>
                <c:pt idx="2825">
                  <c:v>4867.15</c:v>
                </c:pt>
                <c:pt idx="2826">
                  <c:v>4867.45</c:v>
                </c:pt>
                <c:pt idx="2827">
                  <c:v>4867.2</c:v>
                </c:pt>
                <c:pt idx="2828">
                  <c:v>4867.65</c:v>
                </c:pt>
                <c:pt idx="2829">
                  <c:v>4867.5</c:v>
                </c:pt>
                <c:pt idx="2830">
                  <c:v>4867.05</c:v>
                </c:pt>
                <c:pt idx="2831">
                  <c:v>4867.55</c:v>
                </c:pt>
                <c:pt idx="2832">
                  <c:v>4867.25</c:v>
                </c:pt>
                <c:pt idx="2833">
                  <c:v>4867.4</c:v>
                </c:pt>
                <c:pt idx="2834">
                  <c:v>4867.5</c:v>
                </c:pt>
                <c:pt idx="2835">
                  <c:v>4867.25</c:v>
                </c:pt>
                <c:pt idx="2836">
                  <c:v>4867.5</c:v>
                </c:pt>
                <c:pt idx="2837">
                  <c:v>4867</c:v>
                </c:pt>
                <c:pt idx="2838">
                  <c:v>4867.65</c:v>
                </c:pt>
                <c:pt idx="2839">
                  <c:v>4867.4</c:v>
                </c:pt>
                <c:pt idx="2840">
                  <c:v>4867.3</c:v>
                </c:pt>
                <c:pt idx="2841">
                  <c:v>4867.55</c:v>
                </c:pt>
                <c:pt idx="2842">
                  <c:v>4867.25</c:v>
                </c:pt>
                <c:pt idx="2843">
                  <c:v>4867.55</c:v>
                </c:pt>
                <c:pt idx="2844">
                  <c:v>4868.6</c:v>
                </c:pt>
                <c:pt idx="2845">
                  <c:v>4867.55</c:v>
                </c:pt>
                <c:pt idx="2846">
                  <c:v>4867.36666666667</c:v>
                </c:pt>
                <c:pt idx="2847">
                  <c:v>4867.25</c:v>
                </c:pt>
                <c:pt idx="2848">
                  <c:v>4867.75</c:v>
                </c:pt>
                <c:pt idx="2849">
                  <c:v>4867.55</c:v>
                </c:pt>
                <c:pt idx="2850">
                  <c:v>4867.05</c:v>
                </c:pt>
                <c:pt idx="2851">
                  <c:v>4867.7</c:v>
                </c:pt>
                <c:pt idx="2852">
                  <c:v>4867.1</c:v>
                </c:pt>
                <c:pt idx="2853">
                  <c:v>4867.5</c:v>
                </c:pt>
                <c:pt idx="2854">
                  <c:v>4867.5</c:v>
                </c:pt>
                <c:pt idx="2855">
                  <c:v>4867.3</c:v>
                </c:pt>
                <c:pt idx="2856">
                  <c:v>4867.75</c:v>
                </c:pt>
                <c:pt idx="2857">
                  <c:v>4867</c:v>
                </c:pt>
                <c:pt idx="2858">
                  <c:v>4867.85</c:v>
                </c:pt>
                <c:pt idx="2859">
                  <c:v>4867.35</c:v>
                </c:pt>
                <c:pt idx="2860">
                  <c:v>4867.1</c:v>
                </c:pt>
                <c:pt idx="2861">
                  <c:v>4867.3</c:v>
                </c:pt>
                <c:pt idx="2862">
                  <c:v>4867.65</c:v>
                </c:pt>
                <c:pt idx="2863">
                  <c:v>4867.6</c:v>
                </c:pt>
                <c:pt idx="2864">
                  <c:v>4867.15</c:v>
                </c:pt>
                <c:pt idx="2865">
                  <c:v>4867.35</c:v>
                </c:pt>
                <c:pt idx="2866">
                  <c:v>4867.45</c:v>
                </c:pt>
                <c:pt idx="2867">
                  <c:v>4867.35</c:v>
                </c:pt>
                <c:pt idx="2868">
                  <c:v>4868.9</c:v>
                </c:pt>
                <c:pt idx="2869">
                  <c:v>4867.25</c:v>
                </c:pt>
                <c:pt idx="2870">
                  <c:v>4867.3</c:v>
                </c:pt>
                <c:pt idx="2871">
                  <c:v>4867.5</c:v>
                </c:pt>
                <c:pt idx="2872">
                  <c:v>4867.2</c:v>
                </c:pt>
                <c:pt idx="2873">
                  <c:v>4867.65</c:v>
                </c:pt>
                <c:pt idx="2874">
                  <c:v>4867.4</c:v>
                </c:pt>
                <c:pt idx="2875">
                  <c:v>4867.35</c:v>
                </c:pt>
                <c:pt idx="2876">
                  <c:v>4867.55</c:v>
                </c:pt>
                <c:pt idx="2877">
                  <c:v>4867.5</c:v>
                </c:pt>
                <c:pt idx="2878">
                  <c:v>4867.5</c:v>
                </c:pt>
                <c:pt idx="2879">
                  <c:v>4867.35</c:v>
                </c:pt>
                <c:pt idx="2880">
                  <c:v>4867.3</c:v>
                </c:pt>
                <c:pt idx="2881">
                  <c:v>4867.6</c:v>
                </c:pt>
                <c:pt idx="2882">
                  <c:v>4867.15</c:v>
                </c:pt>
                <c:pt idx="2883">
                  <c:v>4867.55</c:v>
                </c:pt>
                <c:pt idx="2884">
                  <c:v>4867.55</c:v>
                </c:pt>
                <c:pt idx="2885">
                  <c:v>4867.35</c:v>
                </c:pt>
                <c:pt idx="2886">
                  <c:v>4867.4</c:v>
                </c:pt>
                <c:pt idx="2887">
                  <c:v>4867.45</c:v>
                </c:pt>
                <c:pt idx="2888">
                  <c:v>4867.7</c:v>
                </c:pt>
                <c:pt idx="2889">
                  <c:v>4867.2</c:v>
                </c:pt>
                <c:pt idx="2890">
                  <c:v>4867.7</c:v>
                </c:pt>
                <c:pt idx="2891">
                  <c:v>4867.65</c:v>
                </c:pt>
                <c:pt idx="2892">
                  <c:v>4868.6</c:v>
                </c:pt>
                <c:pt idx="2893">
                  <c:v>4867.45</c:v>
                </c:pt>
                <c:pt idx="2894">
                  <c:v>4867.25</c:v>
                </c:pt>
                <c:pt idx="2895">
                  <c:v>4866.93333333333</c:v>
                </c:pt>
                <c:pt idx="2896">
                  <c:v>4867.85</c:v>
                </c:pt>
                <c:pt idx="2897">
                  <c:v>4867.1</c:v>
                </c:pt>
                <c:pt idx="2898">
                  <c:v>4867.55</c:v>
                </c:pt>
                <c:pt idx="2899">
                  <c:v>4867.35</c:v>
                </c:pt>
                <c:pt idx="2900">
                  <c:v>4867.95</c:v>
                </c:pt>
                <c:pt idx="2901">
                  <c:v>4867.75</c:v>
                </c:pt>
                <c:pt idx="2902">
                  <c:v>4867.8</c:v>
                </c:pt>
                <c:pt idx="2903">
                  <c:v>4867.5</c:v>
                </c:pt>
                <c:pt idx="2904">
                  <c:v>4866.96666666667</c:v>
                </c:pt>
                <c:pt idx="2905">
                  <c:v>4867.5</c:v>
                </c:pt>
                <c:pt idx="2906">
                  <c:v>4868.2</c:v>
                </c:pt>
                <c:pt idx="2907">
                  <c:v>4867.6</c:v>
                </c:pt>
                <c:pt idx="2908">
                  <c:v>4867.8</c:v>
                </c:pt>
                <c:pt idx="2909">
                  <c:v>4867.35</c:v>
                </c:pt>
                <c:pt idx="2910">
                  <c:v>4867.35</c:v>
                </c:pt>
                <c:pt idx="2911">
                  <c:v>4867.6</c:v>
                </c:pt>
                <c:pt idx="2912">
                  <c:v>4867.65</c:v>
                </c:pt>
                <c:pt idx="2913">
                  <c:v>4867.35</c:v>
                </c:pt>
                <c:pt idx="2914">
                  <c:v>4867.2</c:v>
                </c:pt>
                <c:pt idx="2915">
                  <c:v>4867.1</c:v>
                </c:pt>
                <c:pt idx="2916">
                  <c:v>4867.9</c:v>
                </c:pt>
                <c:pt idx="2917">
                  <c:v>4867.35</c:v>
                </c:pt>
                <c:pt idx="2918">
                  <c:v>4867.4</c:v>
                </c:pt>
                <c:pt idx="2919">
                  <c:v>4866.76666666667</c:v>
                </c:pt>
                <c:pt idx="2920">
                  <c:v>4867.2</c:v>
                </c:pt>
                <c:pt idx="2921">
                  <c:v>4867.5</c:v>
                </c:pt>
                <c:pt idx="2922">
                  <c:v>4867.55</c:v>
                </c:pt>
                <c:pt idx="2923">
                  <c:v>4867.3</c:v>
                </c:pt>
                <c:pt idx="2924">
                  <c:v>4867.1</c:v>
                </c:pt>
                <c:pt idx="2925">
                  <c:v>4867.15</c:v>
                </c:pt>
                <c:pt idx="2926">
                  <c:v>4867.65</c:v>
                </c:pt>
                <c:pt idx="2927">
                  <c:v>4867.2</c:v>
                </c:pt>
                <c:pt idx="2928">
                  <c:v>4866.9</c:v>
                </c:pt>
                <c:pt idx="2929">
                  <c:v>4867.4</c:v>
                </c:pt>
                <c:pt idx="2930">
                  <c:v>4867.05</c:v>
                </c:pt>
                <c:pt idx="2931">
                  <c:v>4867.25</c:v>
                </c:pt>
                <c:pt idx="2932">
                  <c:v>4867.35</c:v>
                </c:pt>
                <c:pt idx="2933">
                  <c:v>4867</c:v>
                </c:pt>
                <c:pt idx="2934">
                  <c:v>4867.05</c:v>
                </c:pt>
                <c:pt idx="2935">
                  <c:v>4867.5</c:v>
                </c:pt>
                <c:pt idx="2936">
                  <c:v>4867.65</c:v>
                </c:pt>
                <c:pt idx="2937">
                  <c:v>4867.75</c:v>
                </c:pt>
                <c:pt idx="2938">
                  <c:v>4866.95</c:v>
                </c:pt>
                <c:pt idx="2939">
                  <c:v>4867.5</c:v>
                </c:pt>
                <c:pt idx="2940">
                  <c:v>4869.2</c:v>
                </c:pt>
                <c:pt idx="2941">
                  <c:v>4867.65</c:v>
                </c:pt>
                <c:pt idx="2942">
                  <c:v>4866.96666666667</c:v>
                </c:pt>
                <c:pt idx="2943">
                  <c:v>4867.5</c:v>
                </c:pt>
                <c:pt idx="2944">
                  <c:v>4867.6</c:v>
                </c:pt>
                <c:pt idx="2945">
                  <c:v>4867.65</c:v>
                </c:pt>
                <c:pt idx="2946">
                  <c:v>4867.45</c:v>
                </c:pt>
                <c:pt idx="2947">
                  <c:v>4867.35</c:v>
                </c:pt>
                <c:pt idx="2948">
                  <c:v>4867.75</c:v>
                </c:pt>
                <c:pt idx="2949">
                  <c:v>4867.5</c:v>
                </c:pt>
                <c:pt idx="2950">
                  <c:v>4867.65</c:v>
                </c:pt>
                <c:pt idx="2951">
                  <c:v>4867.75</c:v>
                </c:pt>
                <c:pt idx="2952">
                  <c:v>4867.7</c:v>
                </c:pt>
                <c:pt idx="2953">
                  <c:v>4867.5</c:v>
                </c:pt>
                <c:pt idx="2954">
                  <c:v>4868.1</c:v>
                </c:pt>
                <c:pt idx="2955">
                  <c:v>4867.55</c:v>
                </c:pt>
                <c:pt idx="2956">
                  <c:v>4868.15</c:v>
                </c:pt>
                <c:pt idx="2957">
                  <c:v>4866.8</c:v>
                </c:pt>
                <c:pt idx="2958">
                  <c:v>4867.65</c:v>
                </c:pt>
                <c:pt idx="2959">
                  <c:v>4867.7</c:v>
                </c:pt>
                <c:pt idx="2960">
                  <c:v>4867.4</c:v>
                </c:pt>
                <c:pt idx="2961">
                  <c:v>4867.45</c:v>
                </c:pt>
                <c:pt idx="2962">
                  <c:v>4867.5</c:v>
                </c:pt>
                <c:pt idx="2963">
                  <c:v>4867.95</c:v>
                </c:pt>
                <c:pt idx="2964">
                  <c:v>4868.8</c:v>
                </c:pt>
                <c:pt idx="2965">
                  <c:v>4867.35</c:v>
                </c:pt>
                <c:pt idx="2966">
                  <c:v>4867.35</c:v>
                </c:pt>
                <c:pt idx="2967">
                  <c:v>4866.95</c:v>
                </c:pt>
                <c:pt idx="2968">
                  <c:v>4868.55</c:v>
                </c:pt>
                <c:pt idx="2969">
                  <c:v>4867.65</c:v>
                </c:pt>
                <c:pt idx="2970">
                  <c:v>4867.16666666667</c:v>
                </c:pt>
                <c:pt idx="2971">
                  <c:v>4867.35</c:v>
                </c:pt>
                <c:pt idx="2972">
                  <c:v>4867.95</c:v>
                </c:pt>
                <c:pt idx="2973">
                  <c:v>4867.35</c:v>
                </c:pt>
                <c:pt idx="2974">
                  <c:v>4867.85</c:v>
                </c:pt>
                <c:pt idx="2975">
                  <c:v>4867.1</c:v>
                </c:pt>
                <c:pt idx="2976">
                  <c:v>4867.6</c:v>
                </c:pt>
                <c:pt idx="2977">
                  <c:v>4867.4</c:v>
                </c:pt>
                <c:pt idx="2978">
                  <c:v>4867.3</c:v>
                </c:pt>
                <c:pt idx="2979">
                  <c:v>4867.5</c:v>
                </c:pt>
                <c:pt idx="2980">
                  <c:v>4867.3</c:v>
                </c:pt>
                <c:pt idx="2981">
                  <c:v>4867.45</c:v>
                </c:pt>
                <c:pt idx="2982">
                  <c:v>4867.45</c:v>
                </c:pt>
                <c:pt idx="2983">
                  <c:v>4867.3</c:v>
                </c:pt>
                <c:pt idx="2984">
                  <c:v>4867.55</c:v>
                </c:pt>
                <c:pt idx="2985">
                  <c:v>4867.3</c:v>
                </c:pt>
                <c:pt idx="2986">
                  <c:v>4867.5</c:v>
                </c:pt>
                <c:pt idx="2987">
                  <c:v>4867.25</c:v>
                </c:pt>
                <c:pt idx="2988">
                  <c:v>4868.3</c:v>
                </c:pt>
                <c:pt idx="2989">
                  <c:v>4867.45</c:v>
                </c:pt>
                <c:pt idx="2990">
                  <c:v>4867.3</c:v>
                </c:pt>
                <c:pt idx="2991">
                  <c:v>4867.65</c:v>
                </c:pt>
                <c:pt idx="2992">
                  <c:v>4867.1</c:v>
                </c:pt>
                <c:pt idx="2993">
                  <c:v>4867.4</c:v>
                </c:pt>
                <c:pt idx="2994">
                  <c:v>4867.65</c:v>
                </c:pt>
                <c:pt idx="2995">
                  <c:v>4867.65</c:v>
                </c:pt>
                <c:pt idx="2996">
                  <c:v>4867.4</c:v>
                </c:pt>
                <c:pt idx="2997">
                  <c:v>4867.45</c:v>
                </c:pt>
                <c:pt idx="2998">
                  <c:v>4867.6</c:v>
                </c:pt>
                <c:pt idx="2999">
                  <c:v>4868.1</c:v>
                </c:pt>
                <c:pt idx="3000">
                  <c:v>4867.2</c:v>
                </c:pt>
                <c:pt idx="3001">
                  <c:v>4867.45</c:v>
                </c:pt>
                <c:pt idx="3002">
                  <c:v>4867.5</c:v>
                </c:pt>
                <c:pt idx="3003">
                  <c:v>4867.4</c:v>
                </c:pt>
                <c:pt idx="3004">
                  <c:v>4867.65</c:v>
                </c:pt>
                <c:pt idx="3005">
                  <c:v>4867.65</c:v>
                </c:pt>
                <c:pt idx="3006">
                  <c:v>4867.35</c:v>
                </c:pt>
                <c:pt idx="3007">
                  <c:v>4867.1</c:v>
                </c:pt>
                <c:pt idx="3008">
                  <c:v>4867.35</c:v>
                </c:pt>
                <c:pt idx="3009">
                  <c:v>4867.35</c:v>
                </c:pt>
                <c:pt idx="3010">
                  <c:v>4867.4</c:v>
                </c:pt>
                <c:pt idx="3011">
                  <c:v>4867.2</c:v>
                </c:pt>
                <c:pt idx="3012">
                  <c:v>4867.45</c:v>
                </c:pt>
                <c:pt idx="3013">
                  <c:v>4869.4</c:v>
                </c:pt>
                <c:pt idx="3014">
                  <c:v>4867.65</c:v>
                </c:pt>
                <c:pt idx="3015">
                  <c:v>4867.03333333333</c:v>
                </c:pt>
                <c:pt idx="3016">
                  <c:v>4867.35</c:v>
                </c:pt>
                <c:pt idx="3017">
                  <c:v>4867.45</c:v>
                </c:pt>
                <c:pt idx="3018">
                  <c:v>4867.45</c:v>
                </c:pt>
                <c:pt idx="3019">
                  <c:v>4867.7</c:v>
                </c:pt>
                <c:pt idx="3020">
                  <c:v>4867.5</c:v>
                </c:pt>
                <c:pt idx="3021">
                  <c:v>4867.35</c:v>
                </c:pt>
                <c:pt idx="3022">
                  <c:v>4867.5</c:v>
                </c:pt>
                <c:pt idx="3023">
                  <c:v>4867.4</c:v>
                </c:pt>
                <c:pt idx="3024">
                  <c:v>4867.6</c:v>
                </c:pt>
                <c:pt idx="3025">
                  <c:v>4867.4</c:v>
                </c:pt>
                <c:pt idx="3026">
                  <c:v>4867.3</c:v>
                </c:pt>
                <c:pt idx="3027">
                  <c:v>4867.7</c:v>
                </c:pt>
                <c:pt idx="3028">
                  <c:v>4867.2</c:v>
                </c:pt>
                <c:pt idx="3029">
                  <c:v>4867.45</c:v>
                </c:pt>
                <c:pt idx="3030">
                  <c:v>4867.15</c:v>
                </c:pt>
                <c:pt idx="3031">
                  <c:v>4867.45</c:v>
                </c:pt>
                <c:pt idx="3032">
                  <c:v>4867.55</c:v>
                </c:pt>
                <c:pt idx="3033">
                  <c:v>4867.55</c:v>
                </c:pt>
                <c:pt idx="3034">
                  <c:v>4867.3</c:v>
                </c:pt>
                <c:pt idx="3035">
                  <c:v>4867.3</c:v>
                </c:pt>
                <c:pt idx="3036">
                  <c:v>4867.4</c:v>
                </c:pt>
                <c:pt idx="3037">
                  <c:v>4868.4</c:v>
                </c:pt>
                <c:pt idx="3038">
                  <c:v>4867</c:v>
                </c:pt>
                <c:pt idx="3039">
                  <c:v>4868.15</c:v>
                </c:pt>
                <c:pt idx="3040">
                  <c:v>4867.25</c:v>
                </c:pt>
                <c:pt idx="3041">
                  <c:v>4866.96666666667</c:v>
                </c:pt>
                <c:pt idx="3042">
                  <c:v>4867.5</c:v>
                </c:pt>
                <c:pt idx="3043">
                  <c:v>4867.3</c:v>
                </c:pt>
                <c:pt idx="3044">
                  <c:v>4867.35</c:v>
                </c:pt>
                <c:pt idx="3045">
                  <c:v>4867.45</c:v>
                </c:pt>
                <c:pt idx="3046">
                  <c:v>4867.6</c:v>
                </c:pt>
                <c:pt idx="3047">
                  <c:v>4867.25</c:v>
                </c:pt>
                <c:pt idx="3048">
                  <c:v>4867.3</c:v>
                </c:pt>
                <c:pt idx="3049">
                  <c:v>4867.4</c:v>
                </c:pt>
                <c:pt idx="3050">
                  <c:v>4867.65</c:v>
                </c:pt>
                <c:pt idx="3051">
                  <c:v>4867.65</c:v>
                </c:pt>
                <c:pt idx="3052">
                  <c:v>4867.45</c:v>
                </c:pt>
                <c:pt idx="3053">
                  <c:v>4867.2</c:v>
                </c:pt>
                <c:pt idx="3054">
                  <c:v>4867.3</c:v>
                </c:pt>
                <c:pt idx="3055">
                  <c:v>4867.6</c:v>
                </c:pt>
                <c:pt idx="3056">
                  <c:v>4867.1</c:v>
                </c:pt>
                <c:pt idx="3057">
                  <c:v>4867.65</c:v>
                </c:pt>
                <c:pt idx="3058">
                  <c:v>4866.95</c:v>
                </c:pt>
                <c:pt idx="3059">
                  <c:v>4867.9</c:v>
                </c:pt>
                <c:pt idx="3060">
                  <c:v>4867.3</c:v>
                </c:pt>
                <c:pt idx="3061">
                  <c:v>4868.7</c:v>
                </c:pt>
                <c:pt idx="3062">
                  <c:v>4867.4</c:v>
                </c:pt>
                <c:pt idx="3063">
                  <c:v>4867.5</c:v>
                </c:pt>
                <c:pt idx="3064">
                  <c:v>4867.6</c:v>
                </c:pt>
                <c:pt idx="3065">
                  <c:v>4866.86666666667</c:v>
                </c:pt>
                <c:pt idx="3066">
                  <c:v>4867.15</c:v>
                </c:pt>
                <c:pt idx="3067">
                  <c:v>4867.65</c:v>
                </c:pt>
                <c:pt idx="3068">
                  <c:v>4867.4</c:v>
                </c:pt>
                <c:pt idx="3069">
                  <c:v>4867.5</c:v>
                </c:pt>
                <c:pt idx="3070">
                  <c:v>4867.3</c:v>
                </c:pt>
                <c:pt idx="3071">
                  <c:v>4867.3</c:v>
                </c:pt>
                <c:pt idx="3072">
                  <c:v>4867.85</c:v>
                </c:pt>
                <c:pt idx="3073">
                  <c:v>4866.7</c:v>
                </c:pt>
                <c:pt idx="3074">
                  <c:v>4867.56666666667</c:v>
                </c:pt>
                <c:pt idx="3075">
                  <c:v>4867.35</c:v>
                </c:pt>
                <c:pt idx="3076">
                  <c:v>4867.4</c:v>
                </c:pt>
                <c:pt idx="3077">
                  <c:v>4867</c:v>
                </c:pt>
                <c:pt idx="3078">
                  <c:v>4867.4</c:v>
                </c:pt>
                <c:pt idx="3079">
                  <c:v>4867.3</c:v>
                </c:pt>
                <c:pt idx="3080">
                  <c:v>4867.45</c:v>
                </c:pt>
                <c:pt idx="3081">
                  <c:v>4867.35</c:v>
                </c:pt>
                <c:pt idx="3082">
                  <c:v>4867.9</c:v>
                </c:pt>
                <c:pt idx="3083">
                  <c:v>4867</c:v>
                </c:pt>
                <c:pt idx="3084">
                  <c:v>4867.3</c:v>
                </c:pt>
                <c:pt idx="3085">
                  <c:v>4868.6</c:v>
                </c:pt>
                <c:pt idx="3086">
                  <c:v>4866.86666666667</c:v>
                </c:pt>
                <c:pt idx="3087">
                  <c:v>4867.45</c:v>
                </c:pt>
                <c:pt idx="3088">
                  <c:v>4867.2</c:v>
                </c:pt>
                <c:pt idx="3089">
                  <c:v>4867.3</c:v>
                </c:pt>
                <c:pt idx="3090">
                  <c:v>4867.4</c:v>
                </c:pt>
                <c:pt idx="3091">
                  <c:v>4867.35</c:v>
                </c:pt>
                <c:pt idx="3092">
                  <c:v>4867.2</c:v>
                </c:pt>
                <c:pt idx="3093">
                  <c:v>4867.3</c:v>
                </c:pt>
                <c:pt idx="3094">
                  <c:v>4867.15</c:v>
                </c:pt>
                <c:pt idx="3095">
                  <c:v>4867.35</c:v>
                </c:pt>
                <c:pt idx="3096">
                  <c:v>4867.35</c:v>
                </c:pt>
                <c:pt idx="3097">
                  <c:v>4867.35</c:v>
                </c:pt>
                <c:pt idx="3098">
                  <c:v>4867.25</c:v>
                </c:pt>
                <c:pt idx="3099">
                  <c:v>4867.5</c:v>
                </c:pt>
                <c:pt idx="3100">
                  <c:v>4866.95</c:v>
                </c:pt>
                <c:pt idx="3101">
                  <c:v>4867.4</c:v>
                </c:pt>
                <c:pt idx="3102">
                  <c:v>4867.1</c:v>
                </c:pt>
                <c:pt idx="3103">
                  <c:v>4867.2</c:v>
                </c:pt>
                <c:pt idx="3104">
                  <c:v>4867.35</c:v>
                </c:pt>
                <c:pt idx="3105">
                  <c:v>4867.4</c:v>
                </c:pt>
                <c:pt idx="3106">
                  <c:v>4867.2</c:v>
                </c:pt>
                <c:pt idx="3107">
                  <c:v>4867.35</c:v>
                </c:pt>
                <c:pt idx="3108">
                  <c:v>4866.8</c:v>
                </c:pt>
                <c:pt idx="3109">
                  <c:v>4868.2</c:v>
                </c:pt>
                <c:pt idx="3110">
                  <c:v>4867.25</c:v>
                </c:pt>
                <c:pt idx="3111">
                  <c:v>4867.35</c:v>
                </c:pt>
                <c:pt idx="3112">
                  <c:v>4867.1</c:v>
                </c:pt>
                <c:pt idx="3113">
                  <c:v>4866.8</c:v>
                </c:pt>
                <c:pt idx="3114">
                  <c:v>4867.25</c:v>
                </c:pt>
                <c:pt idx="3115">
                  <c:v>4867.7</c:v>
                </c:pt>
                <c:pt idx="3116">
                  <c:v>4866.75</c:v>
                </c:pt>
                <c:pt idx="3117">
                  <c:v>4867.3</c:v>
                </c:pt>
                <c:pt idx="3118">
                  <c:v>4867.2</c:v>
                </c:pt>
                <c:pt idx="3119">
                  <c:v>4867.05</c:v>
                </c:pt>
                <c:pt idx="3120">
                  <c:v>4867.05</c:v>
                </c:pt>
                <c:pt idx="3121">
                  <c:v>4867.35</c:v>
                </c:pt>
                <c:pt idx="3122">
                  <c:v>4867.7</c:v>
                </c:pt>
                <c:pt idx="3123">
                  <c:v>4866.85</c:v>
                </c:pt>
                <c:pt idx="3124">
                  <c:v>4867</c:v>
                </c:pt>
                <c:pt idx="3125">
                  <c:v>4867.25</c:v>
                </c:pt>
                <c:pt idx="3126">
                  <c:v>4867.35</c:v>
                </c:pt>
                <c:pt idx="3127">
                  <c:v>4867.55</c:v>
                </c:pt>
                <c:pt idx="3128">
                  <c:v>4867.15</c:v>
                </c:pt>
                <c:pt idx="3129">
                  <c:v>4867.15</c:v>
                </c:pt>
                <c:pt idx="3130">
                  <c:v>4867</c:v>
                </c:pt>
                <c:pt idx="3131">
                  <c:v>4867.2</c:v>
                </c:pt>
                <c:pt idx="3132">
                  <c:v>4867.45</c:v>
                </c:pt>
                <c:pt idx="3133">
                  <c:v>4866.6</c:v>
                </c:pt>
                <c:pt idx="3134">
                  <c:v>4867.45</c:v>
                </c:pt>
                <c:pt idx="3135">
                  <c:v>4867.05</c:v>
                </c:pt>
                <c:pt idx="3136">
                  <c:v>4867.2</c:v>
                </c:pt>
                <c:pt idx="3137">
                  <c:v>4867.23333333333</c:v>
                </c:pt>
                <c:pt idx="3138">
                  <c:v>4867.05</c:v>
                </c:pt>
                <c:pt idx="3139">
                  <c:v>4867.4</c:v>
                </c:pt>
                <c:pt idx="3140">
                  <c:v>4867.05</c:v>
                </c:pt>
                <c:pt idx="3141">
                  <c:v>4867</c:v>
                </c:pt>
                <c:pt idx="3142">
                  <c:v>4867.25</c:v>
                </c:pt>
                <c:pt idx="3143">
                  <c:v>4866.8</c:v>
                </c:pt>
                <c:pt idx="3144">
                  <c:v>4867.1</c:v>
                </c:pt>
                <c:pt idx="3145">
                  <c:v>4867.2</c:v>
                </c:pt>
                <c:pt idx="3146">
                  <c:v>4867.25</c:v>
                </c:pt>
                <c:pt idx="3147">
                  <c:v>4867.5</c:v>
                </c:pt>
                <c:pt idx="3148">
                  <c:v>4866.95</c:v>
                </c:pt>
                <c:pt idx="3149">
                  <c:v>4867.35</c:v>
                </c:pt>
                <c:pt idx="3150">
                  <c:v>4867.2</c:v>
                </c:pt>
                <c:pt idx="3151">
                  <c:v>4867.35</c:v>
                </c:pt>
                <c:pt idx="3152">
                  <c:v>4867.3</c:v>
                </c:pt>
                <c:pt idx="3153">
                  <c:v>4867.25</c:v>
                </c:pt>
                <c:pt idx="3154">
                  <c:v>4867</c:v>
                </c:pt>
                <c:pt idx="3155">
                  <c:v>4866.9</c:v>
                </c:pt>
                <c:pt idx="3156">
                  <c:v>4866.9</c:v>
                </c:pt>
                <c:pt idx="3157">
                  <c:v>4866.7</c:v>
                </c:pt>
                <c:pt idx="3158">
                  <c:v>4866.6</c:v>
                </c:pt>
                <c:pt idx="3159">
                  <c:v>4867.15</c:v>
                </c:pt>
                <c:pt idx="3160">
                  <c:v>4867.25</c:v>
                </c:pt>
                <c:pt idx="3161">
                  <c:v>4867.05</c:v>
                </c:pt>
                <c:pt idx="3162">
                  <c:v>4867.13333333333</c:v>
                </c:pt>
                <c:pt idx="3163">
                  <c:v>4867.3</c:v>
                </c:pt>
                <c:pt idx="3164">
                  <c:v>4866.85</c:v>
                </c:pt>
                <c:pt idx="3165">
                  <c:v>4867</c:v>
                </c:pt>
                <c:pt idx="3166">
                  <c:v>4867</c:v>
                </c:pt>
                <c:pt idx="3167">
                  <c:v>4866.85</c:v>
                </c:pt>
                <c:pt idx="3168">
                  <c:v>4866.95</c:v>
                </c:pt>
                <c:pt idx="3169">
                  <c:v>4867.3</c:v>
                </c:pt>
                <c:pt idx="3170">
                  <c:v>4867.6</c:v>
                </c:pt>
                <c:pt idx="3171">
                  <c:v>4866.95</c:v>
                </c:pt>
                <c:pt idx="3172">
                  <c:v>4867.05</c:v>
                </c:pt>
                <c:pt idx="3173">
                  <c:v>4867.05</c:v>
                </c:pt>
                <c:pt idx="3174">
                  <c:v>4866.9</c:v>
                </c:pt>
                <c:pt idx="3175">
                  <c:v>4866.95</c:v>
                </c:pt>
                <c:pt idx="3176">
                  <c:v>4867.05</c:v>
                </c:pt>
                <c:pt idx="3177">
                  <c:v>4867.15</c:v>
                </c:pt>
                <c:pt idx="3178">
                  <c:v>4867</c:v>
                </c:pt>
                <c:pt idx="3179">
                  <c:v>4867.45</c:v>
                </c:pt>
                <c:pt idx="3180">
                  <c:v>4867</c:v>
                </c:pt>
                <c:pt idx="3181">
                  <c:v>4867.25</c:v>
                </c:pt>
                <c:pt idx="3182">
                  <c:v>4867.7</c:v>
                </c:pt>
                <c:pt idx="3183">
                  <c:v>4867.1</c:v>
                </c:pt>
                <c:pt idx="3184">
                  <c:v>4867.35</c:v>
                </c:pt>
                <c:pt idx="3185">
                  <c:v>4867.3</c:v>
                </c:pt>
                <c:pt idx="3186">
                  <c:v>4867</c:v>
                </c:pt>
                <c:pt idx="3187">
                  <c:v>4867.35</c:v>
                </c:pt>
                <c:pt idx="3188">
                  <c:v>4867.1</c:v>
                </c:pt>
                <c:pt idx="3189">
                  <c:v>4866.9</c:v>
                </c:pt>
                <c:pt idx="3190">
                  <c:v>4867.4</c:v>
                </c:pt>
                <c:pt idx="3191">
                  <c:v>4866.9</c:v>
                </c:pt>
                <c:pt idx="3192">
                  <c:v>4867.15</c:v>
                </c:pt>
                <c:pt idx="3193">
                  <c:v>4867.35</c:v>
                </c:pt>
                <c:pt idx="3194">
                  <c:v>4867.35</c:v>
                </c:pt>
                <c:pt idx="3195">
                  <c:v>4867.4</c:v>
                </c:pt>
                <c:pt idx="3196">
                  <c:v>4867.45</c:v>
                </c:pt>
                <c:pt idx="3197">
                  <c:v>4867.35</c:v>
                </c:pt>
                <c:pt idx="3198">
                  <c:v>4867.3</c:v>
                </c:pt>
                <c:pt idx="3199">
                  <c:v>4867.3</c:v>
                </c:pt>
                <c:pt idx="3200">
                  <c:v>4866.5</c:v>
                </c:pt>
                <c:pt idx="3201">
                  <c:v>4867.15</c:v>
                </c:pt>
                <c:pt idx="3202">
                  <c:v>4867.25</c:v>
                </c:pt>
                <c:pt idx="3203">
                  <c:v>4867.4</c:v>
                </c:pt>
                <c:pt idx="3204">
                  <c:v>4867.25</c:v>
                </c:pt>
                <c:pt idx="3205">
                  <c:v>4867.1</c:v>
                </c:pt>
                <c:pt idx="3206">
                  <c:v>4867.5</c:v>
                </c:pt>
                <c:pt idx="3207">
                  <c:v>4867.3</c:v>
                </c:pt>
                <c:pt idx="3208">
                  <c:v>4867.55</c:v>
                </c:pt>
                <c:pt idx="3209">
                  <c:v>4867.3</c:v>
                </c:pt>
                <c:pt idx="3210">
                  <c:v>4867.1</c:v>
                </c:pt>
                <c:pt idx="3211">
                  <c:v>4867.33333333333</c:v>
                </c:pt>
                <c:pt idx="3212">
                  <c:v>4867.7</c:v>
                </c:pt>
                <c:pt idx="3213">
                  <c:v>4867.05</c:v>
                </c:pt>
                <c:pt idx="3214">
                  <c:v>4867.35</c:v>
                </c:pt>
                <c:pt idx="3215">
                  <c:v>4866.85</c:v>
                </c:pt>
                <c:pt idx="3216">
                  <c:v>4866.8</c:v>
                </c:pt>
                <c:pt idx="3217">
                  <c:v>4866.95</c:v>
                </c:pt>
                <c:pt idx="3218">
                  <c:v>4867.25</c:v>
                </c:pt>
                <c:pt idx="3219">
                  <c:v>4867.35</c:v>
                </c:pt>
                <c:pt idx="3220">
                  <c:v>4867.5</c:v>
                </c:pt>
                <c:pt idx="3221">
                  <c:v>4867</c:v>
                </c:pt>
                <c:pt idx="3222">
                  <c:v>4867.65</c:v>
                </c:pt>
                <c:pt idx="3223">
                  <c:v>4867.05</c:v>
                </c:pt>
                <c:pt idx="3224">
                  <c:v>4867.25</c:v>
                </c:pt>
                <c:pt idx="3225">
                  <c:v>4867.1</c:v>
                </c:pt>
                <c:pt idx="3226">
                  <c:v>4867.25</c:v>
                </c:pt>
                <c:pt idx="3227">
                  <c:v>4867</c:v>
                </c:pt>
                <c:pt idx="3228">
                  <c:v>4867.25</c:v>
                </c:pt>
                <c:pt idx="3229">
                  <c:v>4867.3</c:v>
                </c:pt>
                <c:pt idx="3230">
                  <c:v>4867.4</c:v>
                </c:pt>
                <c:pt idx="3231">
                  <c:v>4867.1</c:v>
                </c:pt>
                <c:pt idx="3232">
                  <c:v>4866.95</c:v>
                </c:pt>
                <c:pt idx="3233">
                  <c:v>4867.5</c:v>
                </c:pt>
                <c:pt idx="3234">
                  <c:v>4867.2</c:v>
                </c:pt>
                <c:pt idx="3235">
                  <c:v>4867.1</c:v>
                </c:pt>
                <c:pt idx="3236">
                  <c:v>4867.35</c:v>
                </c:pt>
                <c:pt idx="3237">
                  <c:v>4866.35</c:v>
                </c:pt>
                <c:pt idx="3238">
                  <c:v>4867</c:v>
                </c:pt>
                <c:pt idx="3239">
                  <c:v>4867.1</c:v>
                </c:pt>
                <c:pt idx="3240">
                  <c:v>4867.2</c:v>
                </c:pt>
                <c:pt idx="3241">
                  <c:v>4867.65</c:v>
                </c:pt>
                <c:pt idx="3242">
                  <c:v>4867.4</c:v>
                </c:pt>
                <c:pt idx="3243">
                  <c:v>4866.7</c:v>
                </c:pt>
                <c:pt idx="3244">
                  <c:v>4867.3</c:v>
                </c:pt>
                <c:pt idx="3245">
                  <c:v>4867.36666666667</c:v>
                </c:pt>
                <c:pt idx="3246">
                  <c:v>4867</c:v>
                </c:pt>
                <c:pt idx="3247">
                  <c:v>4867</c:v>
                </c:pt>
                <c:pt idx="3248">
                  <c:v>4867</c:v>
                </c:pt>
                <c:pt idx="3249">
                  <c:v>4867.3</c:v>
                </c:pt>
                <c:pt idx="3250">
                  <c:v>4867.25</c:v>
                </c:pt>
                <c:pt idx="3251">
                  <c:v>4867</c:v>
                </c:pt>
                <c:pt idx="3252">
                  <c:v>4866.8</c:v>
                </c:pt>
                <c:pt idx="3253">
                  <c:v>4867.2</c:v>
                </c:pt>
                <c:pt idx="3254">
                  <c:v>4867</c:v>
                </c:pt>
                <c:pt idx="3255">
                  <c:v>4867.1</c:v>
                </c:pt>
                <c:pt idx="3256">
                  <c:v>4867.05</c:v>
                </c:pt>
                <c:pt idx="3257">
                  <c:v>4867.2</c:v>
                </c:pt>
                <c:pt idx="3258">
                  <c:v>4867.2</c:v>
                </c:pt>
                <c:pt idx="3259">
                  <c:v>4866.45</c:v>
                </c:pt>
                <c:pt idx="3260">
                  <c:v>4867.2</c:v>
                </c:pt>
                <c:pt idx="3261">
                  <c:v>4866.6</c:v>
                </c:pt>
                <c:pt idx="3262">
                  <c:v>4867.3</c:v>
                </c:pt>
                <c:pt idx="3263">
                  <c:v>4866.8</c:v>
                </c:pt>
                <c:pt idx="3264">
                  <c:v>4867.1</c:v>
                </c:pt>
                <c:pt idx="3265">
                  <c:v>4867.3</c:v>
                </c:pt>
                <c:pt idx="3266">
                  <c:v>4866.6</c:v>
                </c:pt>
                <c:pt idx="3267">
                  <c:v>4866.9</c:v>
                </c:pt>
                <c:pt idx="3268">
                  <c:v>4866.65</c:v>
                </c:pt>
                <c:pt idx="3269">
                  <c:v>4866.65</c:v>
                </c:pt>
                <c:pt idx="3270">
                  <c:v>4867.1</c:v>
                </c:pt>
                <c:pt idx="3271">
                  <c:v>4866.45</c:v>
                </c:pt>
                <c:pt idx="3272">
                  <c:v>4866.5</c:v>
                </c:pt>
                <c:pt idx="3273">
                  <c:v>4866.75</c:v>
                </c:pt>
                <c:pt idx="3274">
                  <c:v>4866.75</c:v>
                </c:pt>
                <c:pt idx="3275">
                  <c:v>4867.1</c:v>
                </c:pt>
                <c:pt idx="3276">
                  <c:v>4866.5</c:v>
                </c:pt>
                <c:pt idx="3277">
                  <c:v>4866.65</c:v>
                </c:pt>
                <c:pt idx="3278">
                  <c:v>4866.4</c:v>
                </c:pt>
                <c:pt idx="3279">
                  <c:v>4866.45</c:v>
                </c:pt>
                <c:pt idx="3280">
                  <c:v>4866.5</c:v>
                </c:pt>
                <c:pt idx="3281">
                  <c:v>4866.5</c:v>
                </c:pt>
                <c:pt idx="3282">
                  <c:v>4866.8</c:v>
                </c:pt>
                <c:pt idx="3283">
                  <c:v>4866.95</c:v>
                </c:pt>
                <c:pt idx="3284">
                  <c:v>4866.5</c:v>
                </c:pt>
                <c:pt idx="3285">
                  <c:v>4867.15</c:v>
                </c:pt>
                <c:pt idx="3286">
                  <c:v>4866.35</c:v>
                </c:pt>
                <c:pt idx="3287">
                  <c:v>4866.75</c:v>
                </c:pt>
                <c:pt idx="3288">
                  <c:v>4866.95</c:v>
                </c:pt>
                <c:pt idx="3289">
                  <c:v>4866.6</c:v>
                </c:pt>
                <c:pt idx="3290">
                  <c:v>4867</c:v>
                </c:pt>
                <c:pt idx="3291">
                  <c:v>4866.6</c:v>
                </c:pt>
                <c:pt idx="3292">
                  <c:v>4866.7</c:v>
                </c:pt>
                <c:pt idx="3293">
                  <c:v>4866.65</c:v>
                </c:pt>
                <c:pt idx="3294">
                  <c:v>4866.8</c:v>
                </c:pt>
                <c:pt idx="3295">
                  <c:v>4867.4</c:v>
                </c:pt>
                <c:pt idx="3296">
                  <c:v>4866.75</c:v>
                </c:pt>
                <c:pt idx="3297">
                  <c:v>4867.25</c:v>
                </c:pt>
                <c:pt idx="3298">
                  <c:v>4867.2</c:v>
                </c:pt>
                <c:pt idx="3299">
                  <c:v>4867.2</c:v>
                </c:pt>
                <c:pt idx="3300">
                  <c:v>4866.95</c:v>
                </c:pt>
                <c:pt idx="3301">
                  <c:v>4867.35</c:v>
                </c:pt>
                <c:pt idx="3302">
                  <c:v>4867.3</c:v>
                </c:pt>
                <c:pt idx="3303">
                  <c:v>4866.95</c:v>
                </c:pt>
                <c:pt idx="3304">
                  <c:v>4867.03333333333</c:v>
                </c:pt>
                <c:pt idx="3305">
                  <c:v>4867.55</c:v>
                </c:pt>
                <c:pt idx="3306">
                  <c:v>4866.85</c:v>
                </c:pt>
                <c:pt idx="3307">
                  <c:v>4866.9</c:v>
                </c:pt>
                <c:pt idx="3308">
                  <c:v>4866.9</c:v>
                </c:pt>
                <c:pt idx="3309">
                  <c:v>4867.15</c:v>
                </c:pt>
                <c:pt idx="3310">
                  <c:v>4867.4</c:v>
                </c:pt>
                <c:pt idx="3311">
                  <c:v>4866.75</c:v>
                </c:pt>
                <c:pt idx="3312">
                  <c:v>4867</c:v>
                </c:pt>
                <c:pt idx="3313">
                  <c:v>4867.15</c:v>
                </c:pt>
                <c:pt idx="3314">
                  <c:v>4867.1</c:v>
                </c:pt>
                <c:pt idx="3315">
                  <c:v>4867.25</c:v>
                </c:pt>
                <c:pt idx="3316">
                  <c:v>4867</c:v>
                </c:pt>
                <c:pt idx="3317">
                  <c:v>4867.15</c:v>
                </c:pt>
                <c:pt idx="3318">
                  <c:v>4866.7</c:v>
                </c:pt>
                <c:pt idx="3319">
                  <c:v>4867.35</c:v>
                </c:pt>
                <c:pt idx="3320">
                  <c:v>4867.05</c:v>
                </c:pt>
                <c:pt idx="3321">
                  <c:v>4867.05</c:v>
                </c:pt>
                <c:pt idx="3322">
                  <c:v>4867.05</c:v>
                </c:pt>
                <c:pt idx="3323">
                  <c:v>4867.4</c:v>
                </c:pt>
                <c:pt idx="3324">
                  <c:v>4867.25</c:v>
                </c:pt>
                <c:pt idx="3325">
                  <c:v>4867.05</c:v>
                </c:pt>
                <c:pt idx="3326">
                  <c:v>4866.8</c:v>
                </c:pt>
                <c:pt idx="3327">
                  <c:v>4867.2</c:v>
                </c:pt>
                <c:pt idx="3328">
                  <c:v>4867.2</c:v>
                </c:pt>
                <c:pt idx="3329">
                  <c:v>4867.3</c:v>
                </c:pt>
                <c:pt idx="3330">
                  <c:v>4866.96666666667</c:v>
                </c:pt>
                <c:pt idx="3331">
                  <c:v>4867.05</c:v>
                </c:pt>
                <c:pt idx="3332">
                  <c:v>4867.5</c:v>
                </c:pt>
                <c:pt idx="3333">
                  <c:v>4867.2</c:v>
                </c:pt>
                <c:pt idx="3334">
                  <c:v>4867</c:v>
                </c:pt>
                <c:pt idx="3335">
                  <c:v>4867</c:v>
                </c:pt>
                <c:pt idx="3336">
                  <c:v>4867.3</c:v>
                </c:pt>
                <c:pt idx="3337">
                  <c:v>4867.55</c:v>
                </c:pt>
                <c:pt idx="3338">
                  <c:v>4867.15</c:v>
                </c:pt>
                <c:pt idx="3339">
                  <c:v>4867.2</c:v>
                </c:pt>
                <c:pt idx="3340">
                  <c:v>4867.25</c:v>
                </c:pt>
                <c:pt idx="3341">
                  <c:v>4867.3</c:v>
                </c:pt>
                <c:pt idx="3342">
                  <c:v>4867.15</c:v>
                </c:pt>
                <c:pt idx="3343">
                  <c:v>4867.15</c:v>
                </c:pt>
                <c:pt idx="3344">
                  <c:v>4867.1</c:v>
                </c:pt>
                <c:pt idx="3345">
                  <c:v>4867.25</c:v>
                </c:pt>
                <c:pt idx="3346">
                  <c:v>4867.4</c:v>
                </c:pt>
                <c:pt idx="3347">
                  <c:v>4867.35</c:v>
                </c:pt>
                <c:pt idx="3348">
                  <c:v>4867.05</c:v>
                </c:pt>
                <c:pt idx="3349">
                  <c:v>4867.15</c:v>
                </c:pt>
                <c:pt idx="3350">
                  <c:v>4867.55</c:v>
                </c:pt>
                <c:pt idx="3351">
                  <c:v>4866.5</c:v>
                </c:pt>
                <c:pt idx="3352">
                  <c:v>4867.05</c:v>
                </c:pt>
                <c:pt idx="3353">
                  <c:v>4867.03333333333</c:v>
                </c:pt>
                <c:pt idx="3354">
                  <c:v>4867.3</c:v>
                </c:pt>
                <c:pt idx="3355">
                  <c:v>4867.35</c:v>
                </c:pt>
                <c:pt idx="3356">
                  <c:v>4867.4</c:v>
                </c:pt>
                <c:pt idx="3357">
                  <c:v>4867.4</c:v>
                </c:pt>
                <c:pt idx="3358">
                  <c:v>4866.95</c:v>
                </c:pt>
                <c:pt idx="3359">
                  <c:v>4867.25</c:v>
                </c:pt>
                <c:pt idx="3360">
                  <c:v>4867.2</c:v>
                </c:pt>
                <c:pt idx="3361">
                  <c:v>4867.15</c:v>
                </c:pt>
                <c:pt idx="3362">
                  <c:v>4867.15</c:v>
                </c:pt>
                <c:pt idx="3363">
                  <c:v>4867.25</c:v>
                </c:pt>
                <c:pt idx="3364">
                  <c:v>4867.45</c:v>
                </c:pt>
                <c:pt idx="3365">
                  <c:v>4867.7</c:v>
                </c:pt>
                <c:pt idx="3366">
                  <c:v>4866.85</c:v>
                </c:pt>
                <c:pt idx="3367">
                  <c:v>4867.2</c:v>
                </c:pt>
                <c:pt idx="3368">
                  <c:v>4867.25</c:v>
                </c:pt>
                <c:pt idx="3369">
                  <c:v>4867.5</c:v>
                </c:pt>
                <c:pt idx="3370">
                  <c:v>4867.05</c:v>
                </c:pt>
                <c:pt idx="3371">
                  <c:v>4867.3</c:v>
                </c:pt>
                <c:pt idx="3372">
                  <c:v>4867.35</c:v>
                </c:pt>
                <c:pt idx="3373">
                  <c:v>4867.6</c:v>
                </c:pt>
                <c:pt idx="3374">
                  <c:v>4867.1</c:v>
                </c:pt>
                <c:pt idx="3375">
                  <c:v>4867.1</c:v>
                </c:pt>
                <c:pt idx="3376">
                  <c:v>4867.05</c:v>
                </c:pt>
                <c:pt idx="3377">
                  <c:v>4867.1</c:v>
                </c:pt>
                <c:pt idx="3378">
                  <c:v>4867.06666666667</c:v>
                </c:pt>
                <c:pt idx="3379">
                  <c:v>4867.2</c:v>
                </c:pt>
                <c:pt idx="3380">
                  <c:v>4867</c:v>
                </c:pt>
                <c:pt idx="3381">
                  <c:v>4867.55</c:v>
                </c:pt>
                <c:pt idx="3382">
                  <c:v>4867.05</c:v>
                </c:pt>
                <c:pt idx="3383">
                  <c:v>4867.25</c:v>
                </c:pt>
                <c:pt idx="3384">
                  <c:v>4867.2</c:v>
                </c:pt>
                <c:pt idx="3385">
                  <c:v>4867.5</c:v>
                </c:pt>
                <c:pt idx="3386">
                  <c:v>4867.2</c:v>
                </c:pt>
                <c:pt idx="3387">
                  <c:v>4866.95</c:v>
                </c:pt>
                <c:pt idx="3388">
                  <c:v>4867.35</c:v>
                </c:pt>
                <c:pt idx="3389">
                  <c:v>4867.3</c:v>
                </c:pt>
                <c:pt idx="3390">
                  <c:v>4866.95</c:v>
                </c:pt>
                <c:pt idx="3391">
                  <c:v>4867.2</c:v>
                </c:pt>
                <c:pt idx="3392">
                  <c:v>4867.35</c:v>
                </c:pt>
                <c:pt idx="3393">
                  <c:v>4867.45</c:v>
                </c:pt>
                <c:pt idx="3394">
                  <c:v>4867.05</c:v>
                </c:pt>
                <c:pt idx="3395">
                  <c:v>4867.15</c:v>
                </c:pt>
                <c:pt idx="3396">
                  <c:v>4867.2</c:v>
                </c:pt>
                <c:pt idx="3397">
                  <c:v>4867.2</c:v>
                </c:pt>
                <c:pt idx="3398">
                  <c:v>4867.1</c:v>
                </c:pt>
                <c:pt idx="3399">
                  <c:v>4866.7</c:v>
                </c:pt>
                <c:pt idx="3400">
                  <c:v>4867.05</c:v>
                </c:pt>
                <c:pt idx="3401">
                  <c:v>4867.2</c:v>
                </c:pt>
                <c:pt idx="3402">
                  <c:v>4867</c:v>
                </c:pt>
                <c:pt idx="3403">
                  <c:v>4867.35</c:v>
                </c:pt>
                <c:pt idx="3404">
                  <c:v>4867.4</c:v>
                </c:pt>
                <c:pt idx="3405">
                  <c:v>4867.1</c:v>
                </c:pt>
                <c:pt idx="3406">
                  <c:v>4867.4</c:v>
                </c:pt>
                <c:pt idx="3407">
                  <c:v>4867.05</c:v>
                </c:pt>
                <c:pt idx="3408">
                  <c:v>4867.15</c:v>
                </c:pt>
                <c:pt idx="3409">
                  <c:v>4867.3</c:v>
                </c:pt>
                <c:pt idx="3410">
                  <c:v>4867.35</c:v>
                </c:pt>
                <c:pt idx="3411">
                  <c:v>4867.25</c:v>
                </c:pt>
                <c:pt idx="3412">
                  <c:v>4867.25</c:v>
                </c:pt>
                <c:pt idx="3413">
                  <c:v>4867.5</c:v>
                </c:pt>
                <c:pt idx="3414">
                  <c:v>4867.1</c:v>
                </c:pt>
                <c:pt idx="3415">
                  <c:v>4867.25</c:v>
                </c:pt>
                <c:pt idx="3416">
                  <c:v>4867.35</c:v>
                </c:pt>
                <c:pt idx="3417">
                  <c:v>4867.3</c:v>
                </c:pt>
                <c:pt idx="3418">
                  <c:v>4867.35</c:v>
                </c:pt>
                <c:pt idx="3419">
                  <c:v>4866.95</c:v>
                </c:pt>
                <c:pt idx="3420">
                  <c:v>4867.6</c:v>
                </c:pt>
                <c:pt idx="3421">
                  <c:v>4867.75</c:v>
                </c:pt>
                <c:pt idx="3422">
                  <c:v>4866.8</c:v>
                </c:pt>
                <c:pt idx="3423">
                  <c:v>4867.8</c:v>
                </c:pt>
                <c:pt idx="3424">
                  <c:v>4867.35</c:v>
                </c:pt>
                <c:pt idx="3425">
                  <c:v>4867.45</c:v>
                </c:pt>
                <c:pt idx="3426">
                  <c:v>4866.93333333333</c:v>
                </c:pt>
                <c:pt idx="3427">
                  <c:v>4867.2</c:v>
                </c:pt>
                <c:pt idx="3428">
                  <c:v>4867.5</c:v>
                </c:pt>
                <c:pt idx="3429">
                  <c:v>4866.95</c:v>
                </c:pt>
                <c:pt idx="3430">
                  <c:v>4867.05</c:v>
                </c:pt>
                <c:pt idx="3431">
                  <c:v>4867.2</c:v>
                </c:pt>
                <c:pt idx="3432">
                  <c:v>4867.3</c:v>
                </c:pt>
                <c:pt idx="3433">
                  <c:v>4867.9</c:v>
                </c:pt>
                <c:pt idx="3434">
                  <c:v>4866.95</c:v>
                </c:pt>
                <c:pt idx="3435">
                  <c:v>4867.1</c:v>
                </c:pt>
                <c:pt idx="3436">
                  <c:v>4867.25</c:v>
                </c:pt>
                <c:pt idx="3437">
                  <c:v>4867.55</c:v>
                </c:pt>
                <c:pt idx="3438">
                  <c:v>4867.7</c:v>
                </c:pt>
                <c:pt idx="3439">
                  <c:v>4866.85</c:v>
                </c:pt>
                <c:pt idx="3440">
                  <c:v>4867.55</c:v>
                </c:pt>
                <c:pt idx="3441">
                  <c:v>4867.3</c:v>
                </c:pt>
                <c:pt idx="3442">
                  <c:v>4867.2</c:v>
                </c:pt>
                <c:pt idx="3443">
                  <c:v>4867.6</c:v>
                </c:pt>
                <c:pt idx="3444">
                  <c:v>4867.05</c:v>
                </c:pt>
                <c:pt idx="3445">
                  <c:v>4867.3</c:v>
                </c:pt>
                <c:pt idx="3446">
                  <c:v>4867.35</c:v>
                </c:pt>
                <c:pt idx="3447">
                  <c:v>4867.1</c:v>
                </c:pt>
                <c:pt idx="3448">
                  <c:v>4868.05</c:v>
                </c:pt>
                <c:pt idx="3449">
                  <c:v>4867.15</c:v>
                </c:pt>
                <c:pt idx="3450">
                  <c:v>4867.25</c:v>
                </c:pt>
                <c:pt idx="3451">
                  <c:v>4867.25</c:v>
                </c:pt>
                <c:pt idx="3452">
                  <c:v>4867.45</c:v>
                </c:pt>
                <c:pt idx="3453">
                  <c:v>4867.55</c:v>
                </c:pt>
                <c:pt idx="3454">
                  <c:v>4867.2</c:v>
                </c:pt>
                <c:pt idx="3455">
                  <c:v>4867.1</c:v>
                </c:pt>
                <c:pt idx="3456">
                  <c:v>4867.25</c:v>
                </c:pt>
                <c:pt idx="3457">
                  <c:v>4867.6</c:v>
                </c:pt>
                <c:pt idx="3458">
                  <c:v>4867.9</c:v>
                </c:pt>
                <c:pt idx="3459">
                  <c:v>4866.95</c:v>
                </c:pt>
                <c:pt idx="3460">
                  <c:v>4867.15</c:v>
                </c:pt>
                <c:pt idx="3461">
                  <c:v>4867.5</c:v>
                </c:pt>
                <c:pt idx="3462">
                  <c:v>4867.6</c:v>
                </c:pt>
                <c:pt idx="3463">
                  <c:v>4867.15</c:v>
                </c:pt>
                <c:pt idx="3464">
                  <c:v>4867.25</c:v>
                </c:pt>
                <c:pt idx="3465">
                  <c:v>4867.55</c:v>
                </c:pt>
                <c:pt idx="3466">
                  <c:v>4867.6</c:v>
                </c:pt>
                <c:pt idx="3467">
                  <c:v>4867.2</c:v>
                </c:pt>
                <c:pt idx="3468">
                  <c:v>4867.7</c:v>
                </c:pt>
                <c:pt idx="3469">
                  <c:v>4867.35</c:v>
                </c:pt>
                <c:pt idx="3470">
                  <c:v>4867.4</c:v>
                </c:pt>
                <c:pt idx="3471">
                  <c:v>4867.3</c:v>
                </c:pt>
                <c:pt idx="3472">
                  <c:v>4867.8</c:v>
                </c:pt>
                <c:pt idx="3473">
                  <c:v>4867.35</c:v>
                </c:pt>
                <c:pt idx="3474">
                  <c:v>4867.2</c:v>
                </c:pt>
                <c:pt idx="3475">
                  <c:v>4867.36666666667</c:v>
                </c:pt>
                <c:pt idx="3476">
                  <c:v>4867.4</c:v>
                </c:pt>
                <c:pt idx="3477">
                  <c:v>4867.3</c:v>
                </c:pt>
                <c:pt idx="3478">
                  <c:v>4867.3</c:v>
                </c:pt>
                <c:pt idx="3479">
                  <c:v>4867.45</c:v>
                </c:pt>
                <c:pt idx="3480">
                  <c:v>4867.5</c:v>
                </c:pt>
                <c:pt idx="3481">
                  <c:v>4866.8</c:v>
                </c:pt>
                <c:pt idx="3482">
                  <c:v>4867.5</c:v>
                </c:pt>
                <c:pt idx="3483">
                  <c:v>4867.75</c:v>
                </c:pt>
                <c:pt idx="3484">
                  <c:v>4867.6</c:v>
                </c:pt>
                <c:pt idx="3485">
                  <c:v>4867.4</c:v>
                </c:pt>
                <c:pt idx="3486">
                  <c:v>4867.65</c:v>
                </c:pt>
                <c:pt idx="3487">
                  <c:v>4867.7</c:v>
                </c:pt>
                <c:pt idx="3488">
                  <c:v>4867.55</c:v>
                </c:pt>
                <c:pt idx="3489">
                  <c:v>4867.35</c:v>
                </c:pt>
                <c:pt idx="3490">
                  <c:v>4867.3</c:v>
                </c:pt>
                <c:pt idx="3491">
                  <c:v>4867.3</c:v>
                </c:pt>
                <c:pt idx="3492">
                  <c:v>4867.3</c:v>
                </c:pt>
                <c:pt idx="3493">
                  <c:v>4867.4</c:v>
                </c:pt>
                <c:pt idx="3494">
                  <c:v>4867.35</c:v>
                </c:pt>
                <c:pt idx="3495">
                  <c:v>4867.4</c:v>
                </c:pt>
                <c:pt idx="3496">
                  <c:v>4868.9</c:v>
                </c:pt>
                <c:pt idx="3497">
                  <c:v>4867.55</c:v>
                </c:pt>
                <c:pt idx="3498">
                  <c:v>4867.45</c:v>
                </c:pt>
                <c:pt idx="3499">
                  <c:v>4866.96666666667</c:v>
                </c:pt>
                <c:pt idx="3500">
                  <c:v>4867.7</c:v>
                </c:pt>
                <c:pt idx="3501">
                  <c:v>4868.1</c:v>
                </c:pt>
                <c:pt idx="3502">
                  <c:v>4867.05</c:v>
                </c:pt>
                <c:pt idx="3503">
                  <c:v>4867.4</c:v>
                </c:pt>
                <c:pt idx="3504">
                  <c:v>4867.6</c:v>
                </c:pt>
                <c:pt idx="3505">
                  <c:v>4867.5</c:v>
                </c:pt>
                <c:pt idx="3506">
                  <c:v>4867.55</c:v>
                </c:pt>
                <c:pt idx="3507">
                  <c:v>4867.6</c:v>
                </c:pt>
                <c:pt idx="3508">
                  <c:v>4867.4</c:v>
                </c:pt>
                <c:pt idx="3509">
                  <c:v>4867.45</c:v>
                </c:pt>
                <c:pt idx="3510">
                  <c:v>4868.1</c:v>
                </c:pt>
                <c:pt idx="3511">
                  <c:v>4867.2</c:v>
                </c:pt>
                <c:pt idx="3512">
                  <c:v>4867.15</c:v>
                </c:pt>
                <c:pt idx="3513">
                  <c:v>4867.95</c:v>
                </c:pt>
                <c:pt idx="3514">
                  <c:v>4867.35</c:v>
                </c:pt>
                <c:pt idx="3515">
                  <c:v>4867.65</c:v>
                </c:pt>
                <c:pt idx="3516">
                  <c:v>4867.35</c:v>
                </c:pt>
                <c:pt idx="3517">
                  <c:v>4867.65</c:v>
                </c:pt>
                <c:pt idx="3518">
                  <c:v>4867.7</c:v>
                </c:pt>
                <c:pt idx="3519">
                  <c:v>4867.65</c:v>
                </c:pt>
                <c:pt idx="3520">
                  <c:v>4868.6</c:v>
                </c:pt>
                <c:pt idx="3521">
                  <c:v>4867.1</c:v>
                </c:pt>
                <c:pt idx="3522">
                  <c:v>4867.55</c:v>
                </c:pt>
                <c:pt idx="3523">
                  <c:v>4867.75</c:v>
                </c:pt>
                <c:pt idx="3524">
                  <c:v>4867.8</c:v>
                </c:pt>
                <c:pt idx="3525">
                  <c:v>4867.55</c:v>
                </c:pt>
                <c:pt idx="3526">
                  <c:v>4867.55</c:v>
                </c:pt>
                <c:pt idx="3527">
                  <c:v>4867.7</c:v>
                </c:pt>
                <c:pt idx="3528">
                  <c:v>4867.8</c:v>
                </c:pt>
                <c:pt idx="3529">
                  <c:v>4867.65</c:v>
                </c:pt>
                <c:pt idx="3530">
                  <c:v>4867.4</c:v>
                </c:pt>
                <c:pt idx="3531">
                  <c:v>4867.5</c:v>
                </c:pt>
                <c:pt idx="3532">
                  <c:v>4867.9</c:v>
                </c:pt>
                <c:pt idx="3533">
                  <c:v>4867.55</c:v>
                </c:pt>
                <c:pt idx="3534">
                  <c:v>4867.5</c:v>
                </c:pt>
                <c:pt idx="3535">
                  <c:v>4867.8</c:v>
                </c:pt>
                <c:pt idx="3536">
                  <c:v>4868.05</c:v>
                </c:pt>
                <c:pt idx="3537">
                  <c:v>4867.65</c:v>
                </c:pt>
                <c:pt idx="3538">
                  <c:v>4868</c:v>
                </c:pt>
                <c:pt idx="3539">
                  <c:v>4867.3</c:v>
                </c:pt>
                <c:pt idx="3540">
                  <c:v>4867.5</c:v>
                </c:pt>
                <c:pt idx="3541">
                  <c:v>4867.8</c:v>
                </c:pt>
                <c:pt idx="3542">
                  <c:v>4867.65</c:v>
                </c:pt>
                <c:pt idx="3543">
                  <c:v>4867.35</c:v>
                </c:pt>
                <c:pt idx="3544">
                  <c:v>4869</c:v>
                </c:pt>
                <c:pt idx="3545">
                  <c:v>4867.95</c:v>
                </c:pt>
                <c:pt idx="3546">
                  <c:v>4867.7</c:v>
                </c:pt>
                <c:pt idx="3547">
                  <c:v>4867.6</c:v>
                </c:pt>
                <c:pt idx="3548">
                  <c:v>4867.16666666667</c:v>
                </c:pt>
                <c:pt idx="3549">
                  <c:v>4867.7</c:v>
                </c:pt>
                <c:pt idx="3550">
                  <c:v>4867.8</c:v>
                </c:pt>
                <c:pt idx="3551">
                  <c:v>4867.65</c:v>
                </c:pt>
                <c:pt idx="3552">
                  <c:v>4867.6</c:v>
                </c:pt>
                <c:pt idx="3553">
                  <c:v>4868.05</c:v>
                </c:pt>
                <c:pt idx="3554">
                  <c:v>4867.7</c:v>
                </c:pt>
                <c:pt idx="3555">
                  <c:v>4867.6</c:v>
                </c:pt>
                <c:pt idx="3556">
                  <c:v>4867.4</c:v>
                </c:pt>
                <c:pt idx="3557">
                  <c:v>4868.15</c:v>
                </c:pt>
                <c:pt idx="3558">
                  <c:v>4867.7</c:v>
                </c:pt>
                <c:pt idx="3559">
                  <c:v>4867.85</c:v>
                </c:pt>
                <c:pt idx="3560">
                  <c:v>4867.55</c:v>
                </c:pt>
                <c:pt idx="3561">
                  <c:v>4867.35</c:v>
                </c:pt>
                <c:pt idx="3562">
                  <c:v>4867.65</c:v>
                </c:pt>
                <c:pt idx="3563">
                  <c:v>4867.95</c:v>
                </c:pt>
                <c:pt idx="3564">
                  <c:v>4867.45</c:v>
                </c:pt>
                <c:pt idx="3565">
                  <c:v>4867.55</c:v>
                </c:pt>
                <c:pt idx="3566">
                  <c:v>4867.65</c:v>
                </c:pt>
                <c:pt idx="3567">
                  <c:v>4868.2</c:v>
                </c:pt>
                <c:pt idx="3568">
                  <c:v>4869.4</c:v>
                </c:pt>
                <c:pt idx="3569">
                  <c:v>4867.13333333333</c:v>
                </c:pt>
                <c:pt idx="3570">
                  <c:v>4867.75</c:v>
                </c:pt>
                <c:pt idx="3571">
                  <c:v>4867.7</c:v>
                </c:pt>
                <c:pt idx="3572">
                  <c:v>4868.05</c:v>
                </c:pt>
                <c:pt idx="3573">
                  <c:v>4867.5</c:v>
                </c:pt>
                <c:pt idx="3574">
                  <c:v>4867.55</c:v>
                </c:pt>
                <c:pt idx="3575">
                  <c:v>4867.55</c:v>
                </c:pt>
                <c:pt idx="3576">
                  <c:v>4867.8</c:v>
                </c:pt>
                <c:pt idx="3577">
                  <c:v>4867.75</c:v>
                </c:pt>
                <c:pt idx="3578">
                  <c:v>4867.45</c:v>
                </c:pt>
                <c:pt idx="3579">
                  <c:v>4867.6</c:v>
                </c:pt>
                <c:pt idx="3580">
                  <c:v>4867.55</c:v>
                </c:pt>
                <c:pt idx="3581">
                  <c:v>4867.8</c:v>
                </c:pt>
                <c:pt idx="3582">
                  <c:v>4867.65</c:v>
                </c:pt>
                <c:pt idx="3583">
                  <c:v>4867.5</c:v>
                </c:pt>
                <c:pt idx="3584">
                  <c:v>4867.95</c:v>
                </c:pt>
                <c:pt idx="3585">
                  <c:v>4867.45</c:v>
                </c:pt>
                <c:pt idx="3586">
                  <c:v>4868</c:v>
                </c:pt>
                <c:pt idx="3587">
                  <c:v>4867.1</c:v>
                </c:pt>
                <c:pt idx="3588">
                  <c:v>4867.8</c:v>
                </c:pt>
                <c:pt idx="3589">
                  <c:v>4867.45</c:v>
                </c:pt>
                <c:pt idx="3590">
                  <c:v>4867.6</c:v>
                </c:pt>
                <c:pt idx="3591">
                  <c:v>4867.8</c:v>
                </c:pt>
                <c:pt idx="3592">
                  <c:v>4867.3</c:v>
                </c:pt>
                <c:pt idx="3593">
                  <c:v>4869.5</c:v>
                </c:pt>
                <c:pt idx="3594">
                  <c:v>4867.9</c:v>
                </c:pt>
                <c:pt idx="3595">
                  <c:v>4867.35</c:v>
                </c:pt>
                <c:pt idx="3596">
                  <c:v>4868.5</c:v>
                </c:pt>
                <c:pt idx="3597">
                  <c:v>4867.2</c:v>
                </c:pt>
                <c:pt idx="3598">
                  <c:v>4867.5</c:v>
                </c:pt>
                <c:pt idx="3599">
                  <c:v>4867.75</c:v>
                </c:pt>
                <c:pt idx="3600">
                  <c:v>4867.6</c:v>
                </c:pt>
                <c:pt idx="3601">
                  <c:v>4867.9</c:v>
                </c:pt>
                <c:pt idx="3602">
                  <c:v>4867.2</c:v>
                </c:pt>
                <c:pt idx="3603">
                  <c:v>4867.8</c:v>
                </c:pt>
                <c:pt idx="3604">
                  <c:v>4867.5</c:v>
                </c:pt>
                <c:pt idx="3605">
                  <c:v>4867.6</c:v>
                </c:pt>
                <c:pt idx="3606">
                  <c:v>4867.9</c:v>
                </c:pt>
                <c:pt idx="3607">
                  <c:v>4867.2</c:v>
                </c:pt>
                <c:pt idx="3608">
                  <c:v>4867.8</c:v>
                </c:pt>
                <c:pt idx="3609">
                  <c:v>4867.4</c:v>
                </c:pt>
                <c:pt idx="3610">
                  <c:v>4867.85</c:v>
                </c:pt>
                <c:pt idx="3611">
                  <c:v>4867.8</c:v>
                </c:pt>
                <c:pt idx="3612">
                  <c:v>4867.25</c:v>
                </c:pt>
                <c:pt idx="3613">
                  <c:v>4867.75</c:v>
                </c:pt>
                <c:pt idx="3614">
                  <c:v>4867.5</c:v>
                </c:pt>
                <c:pt idx="3615">
                  <c:v>4867.55</c:v>
                </c:pt>
                <c:pt idx="3616">
                  <c:v>4868</c:v>
                </c:pt>
                <c:pt idx="3617">
                  <c:v>4867.3</c:v>
                </c:pt>
                <c:pt idx="3618">
                  <c:v>4867.4</c:v>
                </c:pt>
                <c:pt idx="3619">
                  <c:v>4867.55</c:v>
                </c:pt>
                <c:pt idx="3620">
                  <c:v>4867.55</c:v>
                </c:pt>
                <c:pt idx="3621">
                  <c:v>4868.1</c:v>
                </c:pt>
                <c:pt idx="3622">
                  <c:v>4867.4</c:v>
                </c:pt>
                <c:pt idx="3623">
                  <c:v>4867.45</c:v>
                </c:pt>
                <c:pt idx="3624">
                  <c:v>4867.55</c:v>
                </c:pt>
                <c:pt idx="3625">
                  <c:v>4867.65</c:v>
                </c:pt>
                <c:pt idx="3626">
                  <c:v>4867.9</c:v>
                </c:pt>
                <c:pt idx="3627">
                  <c:v>4867.4</c:v>
                </c:pt>
                <c:pt idx="3628">
                  <c:v>4867.35</c:v>
                </c:pt>
                <c:pt idx="3629">
                  <c:v>4867.4</c:v>
                </c:pt>
                <c:pt idx="3630">
                  <c:v>4867.55</c:v>
                </c:pt>
                <c:pt idx="3631">
                  <c:v>4867.6</c:v>
                </c:pt>
                <c:pt idx="3632">
                  <c:v>4866.9</c:v>
                </c:pt>
                <c:pt idx="3633">
                  <c:v>4867.1</c:v>
                </c:pt>
                <c:pt idx="3634">
                  <c:v>4867.4</c:v>
                </c:pt>
                <c:pt idx="3635">
                  <c:v>4867.35</c:v>
                </c:pt>
                <c:pt idx="3636">
                  <c:v>4867.35</c:v>
                </c:pt>
                <c:pt idx="3637">
                  <c:v>4866.65</c:v>
                </c:pt>
                <c:pt idx="3638">
                  <c:v>4867.55</c:v>
                </c:pt>
                <c:pt idx="3639">
                  <c:v>4867.3</c:v>
                </c:pt>
                <c:pt idx="3640">
                  <c:v>4867.1</c:v>
                </c:pt>
                <c:pt idx="3641">
                  <c:v>4869.2</c:v>
                </c:pt>
                <c:pt idx="3642">
                  <c:v>4867</c:v>
                </c:pt>
                <c:pt idx="3643">
                  <c:v>4867.2</c:v>
                </c:pt>
                <c:pt idx="3644">
                  <c:v>4867.35</c:v>
                </c:pt>
                <c:pt idx="3645">
                  <c:v>4867.25</c:v>
                </c:pt>
                <c:pt idx="3646">
                  <c:v>4867.3</c:v>
                </c:pt>
                <c:pt idx="3647">
                  <c:v>4867.55</c:v>
                </c:pt>
                <c:pt idx="3648">
                  <c:v>4867.55</c:v>
                </c:pt>
                <c:pt idx="3649">
                  <c:v>4867.25</c:v>
                </c:pt>
                <c:pt idx="3650">
                  <c:v>4867.3</c:v>
                </c:pt>
                <c:pt idx="3651">
                  <c:v>4867.55</c:v>
                </c:pt>
                <c:pt idx="3652">
                  <c:v>4867.3</c:v>
                </c:pt>
                <c:pt idx="3653">
                  <c:v>4867.35</c:v>
                </c:pt>
                <c:pt idx="3654">
                  <c:v>4867.55</c:v>
                </c:pt>
                <c:pt idx="3655">
                  <c:v>4867.8</c:v>
                </c:pt>
                <c:pt idx="3656">
                  <c:v>4867.6</c:v>
                </c:pt>
                <c:pt idx="3657">
                  <c:v>4867.6</c:v>
                </c:pt>
                <c:pt idx="3658">
                  <c:v>4867.8</c:v>
                </c:pt>
                <c:pt idx="3659">
                  <c:v>4867.85</c:v>
                </c:pt>
                <c:pt idx="3660">
                  <c:v>4867.9</c:v>
                </c:pt>
                <c:pt idx="3661">
                  <c:v>4868</c:v>
                </c:pt>
                <c:pt idx="3662">
                  <c:v>4867.4</c:v>
                </c:pt>
                <c:pt idx="3663">
                  <c:v>4867.6</c:v>
                </c:pt>
                <c:pt idx="3664">
                  <c:v>4867.75</c:v>
                </c:pt>
                <c:pt idx="3665">
                  <c:v>4869</c:v>
                </c:pt>
                <c:pt idx="3666">
                  <c:v>4867.6</c:v>
                </c:pt>
                <c:pt idx="3667">
                  <c:v>4867.16666666667</c:v>
                </c:pt>
                <c:pt idx="3668">
                  <c:v>4867.85</c:v>
                </c:pt>
                <c:pt idx="3669">
                  <c:v>4867.85</c:v>
                </c:pt>
                <c:pt idx="3670">
                  <c:v>4867.75</c:v>
                </c:pt>
                <c:pt idx="3671">
                  <c:v>4867.65</c:v>
                </c:pt>
                <c:pt idx="3672">
                  <c:v>4867.7</c:v>
                </c:pt>
                <c:pt idx="3673">
                  <c:v>4868.25</c:v>
                </c:pt>
                <c:pt idx="3674">
                  <c:v>4867.4</c:v>
                </c:pt>
                <c:pt idx="3675">
                  <c:v>4867.65</c:v>
                </c:pt>
                <c:pt idx="3676">
                  <c:v>4867.95</c:v>
                </c:pt>
                <c:pt idx="3677">
                  <c:v>4867.45</c:v>
                </c:pt>
                <c:pt idx="3678">
                  <c:v>4868</c:v>
                </c:pt>
                <c:pt idx="3679">
                  <c:v>4867.05</c:v>
                </c:pt>
                <c:pt idx="3680">
                  <c:v>4867.55</c:v>
                </c:pt>
                <c:pt idx="3681">
                  <c:v>4868.15</c:v>
                </c:pt>
                <c:pt idx="3682">
                  <c:v>4867.5</c:v>
                </c:pt>
                <c:pt idx="3683">
                  <c:v>4867.65</c:v>
                </c:pt>
                <c:pt idx="3684">
                  <c:v>4867.75</c:v>
                </c:pt>
                <c:pt idx="3685">
                  <c:v>4867.9</c:v>
                </c:pt>
                <c:pt idx="3686">
                  <c:v>4868.05</c:v>
                </c:pt>
                <c:pt idx="3687">
                  <c:v>4866.95</c:v>
                </c:pt>
                <c:pt idx="3688">
                  <c:v>4867.65</c:v>
                </c:pt>
                <c:pt idx="3689">
                  <c:v>4868.9</c:v>
                </c:pt>
                <c:pt idx="3690">
                  <c:v>4867.65</c:v>
                </c:pt>
                <c:pt idx="3691">
                  <c:v>4867.35</c:v>
                </c:pt>
                <c:pt idx="3692">
                  <c:v>4867.5</c:v>
                </c:pt>
                <c:pt idx="3693">
                  <c:v>4867.43333333333</c:v>
                </c:pt>
                <c:pt idx="3694">
                  <c:v>4867.6</c:v>
                </c:pt>
                <c:pt idx="3695">
                  <c:v>4867.8</c:v>
                </c:pt>
                <c:pt idx="3696">
                  <c:v>4867.85</c:v>
                </c:pt>
                <c:pt idx="3697">
                  <c:v>4867.95</c:v>
                </c:pt>
                <c:pt idx="3698">
                  <c:v>4868.15</c:v>
                </c:pt>
                <c:pt idx="3699">
                  <c:v>4867.6</c:v>
                </c:pt>
                <c:pt idx="3700">
                  <c:v>4867.65</c:v>
                </c:pt>
                <c:pt idx="3701">
                  <c:v>4867.85</c:v>
                </c:pt>
                <c:pt idx="3702">
                  <c:v>4867.65</c:v>
                </c:pt>
                <c:pt idx="3703">
                  <c:v>4867.6</c:v>
                </c:pt>
                <c:pt idx="3704">
                  <c:v>4867.5</c:v>
                </c:pt>
                <c:pt idx="3705">
                  <c:v>4868</c:v>
                </c:pt>
                <c:pt idx="3706">
                  <c:v>4867.85</c:v>
                </c:pt>
                <c:pt idx="3707">
                  <c:v>4867.55</c:v>
                </c:pt>
                <c:pt idx="3708">
                  <c:v>4868.05</c:v>
                </c:pt>
                <c:pt idx="3709">
                  <c:v>4867.85</c:v>
                </c:pt>
                <c:pt idx="3710">
                  <c:v>4867.75</c:v>
                </c:pt>
                <c:pt idx="3711">
                  <c:v>4867.9</c:v>
                </c:pt>
                <c:pt idx="3712">
                  <c:v>4867.7</c:v>
                </c:pt>
                <c:pt idx="3713">
                  <c:v>4869.6</c:v>
                </c:pt>
                <c:pt idx="3714">
                  <c:v>4867.45</c:v>
                </c:pt>
                <c:pt idx="3715">
                  <c:v>4867.16666666667</c:v>
                </c:pt>
                <c:pt idx="3716">
                  <c:v>4867.75</c:v>
                </c:pt>
                <c:pt idx="3717">
                  <c:v>4867.8</c:v>
                </c:pt>
                <c:pt idx="3718">
                  <c:v>4867.5</c:v>
                </c:pt>
                <c:pt idx="3719">
                  <c:v>4867.7</c:v>
                </c:pt>
                <c:pt idx="3720">
                  <c:v>4867.6</c:v>
                </c:pt>
                <c:pt idx="3721">
                  <c:v>4868.15</c:v>
                </c:pt>
                <c:pt idx="3722">
                  <c:v>4867.5</c:v>
                </c:pt>
                <c:pt idx="3723">
                  <c:v>4867.6</c:v>
                </c:pt>
                <c:pt idx="3724">
                  <c:v>4868.05</c:v>
                </c:pt>
                <c:pt idx="3725">
                  <c:v>4867.15</c:v>
                </c:pt>
                <c:pt idx="3726">
                  <c:v>4867.55</c:v>
                </c:pt>
                <c:pt idx="3727">
                  <c:v>4867.8</c:v>
                </c:pt>
                <c:pt idx="3728">
                  <c:v>4867.65</c:v>
                </c:pt>
                <c:pt idx="3729">
                  <c:v>4867.7</c:v>
                </c:pt>
                <c:pt idx="3730">
                  <c:v>4867.3</c:v>
                </c:pt>
                <c:pt idx="3731">
                  <c:v>4868.05</c:v>
                </c:pt>
                <c:pt idx="3732">
                  <c:v>4867.95</c:v>
                </c:pt>
                <c:pt idx="3733">
                  <c:v>4867.6</c:v>
                </c:pt>
                <c:pt idx="3734">
                  <c:v>4867.25</c:v>
                </c:pt>
                <c:pt idx="3735">
                  <c:v>4867.8</c:v>
                </c:pt>
                <c:pt idx="3736">
                  <c:v>4867.7</c:v>
                </c:pt>
                <c:pt idx="3737">
                  <c:v>4867.6</c:v>
                </c:pt>
                <c:pt idx="3738">
                  <c:v>4867.7</c:v>
                </c:pt>
                <c:pt idx="3739">
                  <c:v>4867.6</c:v>
                </c:pt>
                <c:pt idx="3740">
                  <c:v>4867.85</c:v>
                </c:pt>
                <c:pt idx="3741">
                  <c:v>4867.7</c:v>
                </c:pt>
                <c:pt idx="3742">
                  <c:v>4867.65</c:v>
                </c:pt>
                <c:pt idx="3743">
                  <c:v>4867.65</c:v>
                </c:pt>
                <c:pt idx="3744">
                  <c:v>4867.5</c:v>
                </c:pt>
                <c:pt idx="3745">
                  <c:v>4867.45</c:v>
                </c:pt>
                <c:pt idx="3746">
                  <c:v>4867.45</c:v>
                </c:pt>
                <c:pt idx="3747">
                  <c:v>4867.95</c:v>
                </c:pt>
                <c:pt idx="3748">
                  <c:v>4867.5</c:v>
                </c:pt>
                <c:pt idx="3749">
                  <c:v>4867.5</c:v>
                </c:pt>
                <c:pt idx="3750">
                  <c:v>4867.5</c:v>
                </c:pt>
                <c:pt idx="3751">
                  <c:v>4867.55</c:v>
                </c:pt>
                <c:pt idx="3752">
                  <c:v>4867.7</c:v>
                </c:pt>
                <c:pt idx="3753">
                  <c:v>4867.35</c:v>
                </c:pt>
                <c:pt idx="3754">
                  <c:v>4867.7</c:v>
                </c:pt>
                <c:pt idx="3755">
                  <c:v>4867.75</c:v>
                </c:pt>
                <c:pt idx="3756">
                  <c:v>4868.5</c:v>
                </c:pt>
                <c:pt idx="3757">
                  <c:v>4867.13333333333</c:v>
                </c:pt>
                <c:pt idx="3758">
                  <c:v>4867.6</c:v>
                </c:pt>
                <c:pt idx="3759">
                  <c:v>4868.2</c:v>
                </c:pt>
                <c:pt idx="3760">
                  <c:v>4867.4</c:v>
                </c:pt>
                <c:pt idx="3761">
                  <c:v>4867.4</c:v>
                </c:pt>
                <c:pt idx="3762">
                  <c:v>4867.5</c:v>
                </c:pt>
                <c:pt idx="3763">
                  <c:v>4867.7</c:v>
                </c:pt>
                <c:pt idx="3764">
                  <c:v>4868.3</c:v>
                </c:pt>
                <c:pt idx="3765">
                  <c:v>4867.35</c:v>
                </c:pt>
                <c:pt idx="3766">
                  <c:v>4867.1</c:v>
                </c:pt>
                <c:pt idx="3767">
                  <c:v>4867.95</c:v>
                </c:pt>
                <c:pt idx="3768">
                  <c:v>4867.15</c:v>
                </c:pt>
                <c:pt idx="3769">
                  <c:v>4867.3</c:v>
                </c:pt>
                <c:pt idx="3770">
                  <c:v>4867.6</c:v>
                </c:pt>
                <c:pt idx="3771">
                  <c:v>4867.65</c:v>
                </c:pt>
                <c:pt idx="3772">
                  <c:v>4867.45</c:v>
                </c:pt>
                <c:pt idx="3773">
                  <c:v>4867.25</c:v>
                </c:pt>
                <c:pt idx="3774">
                  <c:v>4867.75</c:v>
                </c:pt>
                <c:pt idx="3775">
                  <c:v>4867.3</c:v>
                </c:pt>
                <c:pt idx="3776">
                  <c:v>4867.5</c:v>
                </c:pt>
                <c:pt idx="3777">
                  <c:v>4867.45</c:v>
                </c:pt>
                <c:pt idx="3778">
                  <c:v>4867.3</c:v>
                </c:pt>
                <c:pt idx="3779">
                  <c:v>4867.8</c:v>
                </c:pt>
                <c:pt idx="3780">
                  <c:v>4866.95</c:v>
                </c:pt>
                <c:pt idx="3781">
                  <c:v>4867.3</c:v>
                </c:pt>
                <c:pt idx="3782">
                  <c:v>4867.35</c:v>
                </c:pt>
                <c:pt idx="3783">
                  <c:v>4867.2</c:v>
                </c:pt>
                <c:pt idx="3784">
                  <c:v>4867.7</c:v>
                </c:pt>
                <c:pt idx="3785">
                  <c:v>4866.9</c:v>
                </c:pt>
                <c:pt idx="3786">
                  <c:v>4867.8</c:v>
                </c:pt>
                <c:pt idx="3787">
                  <c:v>4867.3</c:v>
                </c:pt>
                <c:pt idx="3788">
                  <c:v>4867.4</c:v>
                </c:pt>
                <c:pt idx="3789">
                  <c:v>4867.45</c:v>
                </c:pt>
                <c:pt idx="3790">
                  <c:v>4867.3</c:v>
                </c:pt>
                <c:pt idx="3791">
                  <c:v>4867.65</c:v>
                </c:pt>
                <c:pt idx="3792">
                  <c:v>4867.4</c:v>
                </c:pt>
                <c:pt idx="3793">
                  <c:v>4867.3</c:v>
                </c:pt>
                <c:pt idx="3794">
                  <c:v>4867.5</c:v>
                </c:pt>
                <c:pt idx="3795">
                  <c:v>4867.4</c:v>
                </c:pt>
                <c:pt idx="3796">
                  <c:v>4867.15</c:v>
                </c:pt>
                <c:pt idx="3797">
                  <c:v>4867.45</c:v>
                </c:pt>
                <c:pt idx="3798">
                  <c:v>4867.6</c:v>
                </c:pt>
                <c:pt idx="3799">
                  <c:v>4867.65</c:v>
                </c:pt>
                <c:pt idx="3800">
                  <c:v>4866.85</c:v>
                </c:pt>
                <c:pt idx="3801">
                  <c:v>4867.55</c:v>
                </c:pt>
                <c:pt idx="3802">
                  <c:v>4867.55</c:v>
                </c:pt>
                <c:pt idx="3803">
                  <c:v>4867.25</c:v>
                </c:pt>
                <c:pt idx="3804">
                  <c:v>4867.65</c:v>
                </c:pt>
                <c:pt idx="3805">
                  <c:v>4867.3</c:v>
                </c:pt>
                <c:pt idx="3806">
                  <c:v>4867.8</c:v>
                </c:pt>
                <c:pt idx="3807">
                  <c:v>4867</c:v>
                </c:pt>
                <c:pt idx="3808">
                  <c:v>4867.65</c:v>
                </c:pt>
                <c:pt idx="3809">
                  <c:v>4867.7</c:v>
                </c:pt>
                <c:pt idx="3810">
                  <c:v>4867.25</c:v>
                </c:pt>
                <c:pt idx="3811">
                  <c:v>4867.2</c:v>
                </c:pt>
                <c:pt idx="3812">
                  <c:v>4867.5</c:v>
                </c:pt>
                <c:pt idx="3813">
                  <c:v>4867.5</c:v>
                </c:pt>
                <c:pt idx="3814">
                  <c:v>4867.55</c:v>
                </c:pt>
                <c:pt idx="3815">
                  <c:v>4866.95</c:v>
                </c:pt>
                <c:pt idx="3816">
                  <c:v>4867.45</c:v>
                </c:pt>
                <c:pt idx="3817">
                  <c:v>4867.4</c:v>
                </c:pt>
                <c:pt idx="3818">
                  <c:v>4867.25</c:v>
                </c:pt>
                <c:pt idx="3819">
                  <c:v>4867.3</c:v>
                </c:pt>
                <c:pt idx="3820">
                  <c:v>4867.35</c:v>
                </c:pt>
                <c:pt idx="3821">
                  <c:v>4867.55</c:v>
                </c:pt>
                <c:pt idx="3822">
                  <c:v>4867.3</c:v>
                </c:pt>
                <c:pt idx="3823">
                  <c:v>4867.35</c:v>
                </c:pt>
                <c:pt idx="3824">
                  <c:v>4867.45</c:v>
                </c:pt>
                <c:pt idx="3825">
                  <c:v>4867.45</c:v>
                </c:pt>
                <c:pt idx="3826">
                  <c:v>4867.2</c:v>
                </c:pt>
                <c:pt idx="3827">
                  <c:v>4867.25</c:v>
                </c:pt>
                <c:pt idx="3828">
                  <c:v>4867.4</c:v>
                </c:pt>
                <c:pt idx="3829">
                  <c:v>4867.3</c:v>
                </c:pt>
                <c:pt idx="3830">
                  <c:v>4867.25</c:v>
                </c:pt>
                <c:pt idx="3831">
                  <c:v>4867.05</c:v>
                </c:pt>
                <c:pt idx="3832">
                  <c:v>4867.3</c:v>
                </c:pt>
                <c:pt idx="3833">
                  <c:v>4867.3</c:v>
                </c:pt>
                <c:pt idx="3834">
                  <c:v>4867.15</c:v>
                </c:pt>
                <c:pt idx="3835">
                  <c:v>4867.2</c:v>
                </c:pt>
                <c:pt idx="3836">
                  <c:v>4867.7</c:v>
                </c:pt>
                <c:pt idx="3837">
                  <c:v>4867.53333333333</c:v>
                </c:pt>
                <c:pt idx="3838">
                  <c:v>4867.25</c:v>
                </c:pt>
                <c:pt idx="3839">
                  <c:v>4867.25</c:v>
                </c:pt>
                <c:pt idx="3840">
                  <c:v>4867.4</c:v>
                </c:pt>
                <c:pt idx="3841">
                  <c:v>4867.7</c:v>
                </c:pt>
                <c:pt idx="3842">
                  <c:v>4867.2</c:v>
                </c:pt>
                <c:pt idx="3843">
                  <c:v>4866.85</c:v>
                </c:pt>
                <c:pt idx="3844">
                  <c:v>4867.75</c:v>
                </c:pt>
                <c:pt idx="3845">
                  <c:v>4867</c:v>
                </c:pt>
                <c:pt idx="3846">
                  <c:v>4867.05</c:v>
                </c:pt>
                <c:pt idx="3847">
                  <c:v>4867.55</c:v>
                </c:pt>
                <c:pt idx="3848">
                  <c:v>4867.1</c:v>
                </c:pt>
                <c:pt idx="3849">
                  <c:v>4867.25</c:v>
                </c:pt>
                <c:pt idx="3850">
                  <c:v>4867.3</c:v>
                </c:pt>
                <c:pt idx="3851">
                  <c:v>4867.55</c:v>
                </c:pt>
                <c:pt idx="3852">
                  <c:v>4867.1</c:v>
                </c:pt>
                <c:pt idx="3853">
                  <c:v>4867.5</c:v>
                </c:pt>
                <c:pt idx="3854">
                  <c:v>4867.55</c:v>
                </c:pt>
                <c:pt idx="3855">
                  <c:v>4866.9</c:v>
                </c:pt>
                <c:pt idx="3856">
                  <c:v>4867.2</c:v>
                </c:pt>
                <c:pt idx="3857">
                  <c:v>4867.75</c:v>
                </c:pt>
                <c:pt idx="3858">
                  <c:v>4866.95</c:v>
                </c:pt>
                <c:pt idx="3859">
                  <c:v>4867.3</c:v>
                </c:pt>
                <c:pt idx="3860">
                  <c:v>4867.15</c:v>
                </c:pt>
                <c:pt idx="3861">
                  <c:v>4867.7</c:v>
                </c:pt>
                <c:pt idx="3862">
                  <c:v>4866.8</c:v>
                </c:pt>
                <c:pt idx="3863">
                  <c:v>4867.05</c:v>
                </c:pt>
                <c:pt idx="3864">
                  <c:v>4867.3</c:v>
                </c:pt>
                <c:pt idx="3865">
                  <c:v>4867.3</c:v>
                </c:pt>
                <c:pt idx="3866">
                  <c:v>4867.25</c:v>
                </c:pt>
                <c:pt idx="3867">
                  <c:v>4867</c:v>
                </c:pt>
                <c:pt idx="3868">
                  <c:v>4867.4</c:v>
                </c:pt>
                <c:pt idx="3869">
                  <c:v>4867.7</c:v>
                </c:pt>
                <c:pt idx="3870">
                  <c:v>4866.85</c:v>
                </c:pt>
                <c:pt idx="3871">
                  <c:v>4867.2</c:v>
                </c:pt>
                <c:pt idx="3872">
                  <c:v>4867.4</c:v>
                </c:pt>
                <c:pt idx="3873">
                  <c:v>4867.33333333333</c:v>
                </c:pt>
                <c:pt idx="3874">
                  <c:v>4867.45</c:v>
                </c:pt>
                <c:pt idx="3875">
                  <c:v>4866.85</c:v>
                </c:pt>
                <c:pt idx="3876">
                  <c:v>4867.25</c:v>
                </c:pt>
                <c:pt idx="3877">
                  <c:v>4867.05</c:v>
                </c:pt>
                <c:pt idx="3878">
                  <c:v>4866.85</c:v>
                </c:pt>
                <c:pt idx="3879">
                  <c:v>4867.3</c:v>
                </c:pt>
                <c:pt idx="3880">
                  <c:v>4866.9</c:v>
                </c:pt>
                <c:pt idx="3881">
                  <c:v>4867.4</c:v>
                </c:pt>
                <c:pt idx="3882">
                  <c:v>4866.75</c:v>
                </c:pt>
                <c:pt idx="3883">
                  <c:v>4867.15</c:v>
                </c:pt>
                <c:pt idx="3884">
                  <c:v>4867.15</c:v>
                </c:pt>
                <c:pt idx="3885">
                  <c:v>4867.45</c:v>
                </c:pt>
                <c:pt idx="3886">
                  <c:v>4867.25</c:v>
                </c:pt>
                <c:pt idx="3887">
                  <c:v>4866.9</c:v>
                </c:pt>
                <c:pt idx="3888">
                  <c:v>4867.25</c:v>
                </c:pt>
                <c:pt idx="3889">
                  <c:v>4867.45</c:v>
                </c:pt>
                <c:pt idx="3890">
                  <c:v>4867.35</c:v>
                </c:pt>
                <c:pt idx="3891">
                  <c:v>4867.2</c:v>
                </c:pt>
                <c:pt idx="3892">
                  <c:v>4867.25</c:v>
                </c:pt>
                <c:pt idx="3893">
                  <c:v>4867.45</c:v>
                </c:pt>
                <c:pt idx="3894">
                  <c:v>4867.3</c:v>
                </c:pt>
                <c:pt idx="3895">
                  <c:v>4866.9</c:v>
                </c:pt>
                <c:pt idx="3896">
                  <c:v>4867.55</c:v>
                </c:pt>
                <c:pt idx="3897">
                  <c:v>4867.4</c:v>
                </c:pt>
                <c:pt idx="3898">
                  <c:v>4867.3</c:v>
                </c:pt>
                <c:pt idx="3899">
                  <c:v>4867.3</c:v>
                </c:pt>
                <c:pt idx="3900">
                  <c:v>4867.6</c:v>
                </c:pt>
                <c:pt idx="3901">
                  <c:v>4867.5</c:v>
                </c:pt>
                <c:pt idx="3902">
                  <c:v>4867.35</c:v>
                </c:pt>
                <c:pt idx="3903">
                  <c:v>4867.15</c:v>
                </c:pt>
                <c:pt idx="3904">
                  <c:v>4867.5</c:v>
                </c:pt>
                <c:pt idx="3905">
                  <c:v>4866.75</c:v>
                </c:pt>
                <c:pt idx="3906">
                  <c:v>4867.05</c:v>
                </c:pt>
                <c:pt idx="3907">
                  <c:v>4867.4</c:v>
                </c:pt>
                <c:pt idx="3908">
                  <c:v>4867.1</c:v>
                </c:pt>
                <c:pt idx="3909">
                  <c:v>4867.26666666667</c:v>
                </c:pt>
                <c:pt idx="3910">
                  <c:v>4867.2</c:v>
                </c:pt>
                <c:pt idx="3911">
                  <c:v>4867.25</c:v>
                </c:pt>
                <c:pt idx="3912">
                  <c:v>4867.15</c:v>
                </c:pt>
                <c:pt idx="3913">
                  <c:v>4867.4</c:v>
                </c:pt>
                <c:pt idx="3914">
                  <c:v>4867.4</c:v>
                </c:pt>
                <c:pt idx="3915">
                  <c:v>4867.2</c:v>
                </c:pt>
                <c:pt idx="3916">
                  <c:v>4866.9</c:v>
                </c:pt>
                <c:pt idx="3917">
                  <c:v>4867.5</c:v>
                </c:pt>
                <c:pt idx="3918">
                  <c:v>4867.1</c:v>
                </c:pt>
                <c:pt idx="3919">
                  <c:v>4867.4</c:v>
                </c:pt>
                <c:pt idx="3920">
                  <c:v>4867.05</c:v>
                </c:pt>
                <c:pt idx="3921">
                  <c:v>4867.55</c:v>
                </c:pt>
                <c:pt idx="3922">
                  <c:v>4867.2</c:v>
                </c:pt>
                <c:pt idx="3923">
                  <c:v>4867.15</c:v>
                </c:pt>
                <c:pt idx="3924">
                  <c:v>4867.35</c:v>
                </c:pt>
                <c:pt idx="3925">
                  <c:v>4867.45</c:v>
                </c:pt>
                <c:pt idx="3926">
                  <c:v>4867.15</c:v>
                </c:pt>
                <c:pt idx="3927">
                  <c:v>4867.2</c:v>
                </c:pt>
                <c:pt idx="3928">
                  <c:v>4867.35</c:v>
                </c:pt>
                <c:pt idx="3929">
                  <c:v>4867.25</c:v>
                </c:pt>
                <c:pt idx="3930">
                  <c:v>4867.4</c:v>
                </c:pt>
                <c:pt idx="3931">
                  <c:v>4867.2</c:v>
                </c:pt>
                <c:pt idx="3932">
                  <c:v>4867.45</c:v>
                </c:pt>
                <c:pt idx="3933">
                  <c:v>4867.45</c:v>
                </c:pt>
                <c:pt idx="3934">
                  <c:v>4867.45</c:v>
                </c:pt>
                <c:pt idx="3935">
                  <c:v>4867.3</c:v>
                </c:pt>
                <c:pt idx="3936">
                  <c:v>4867</c:v>
                </c:pt>
                <c:pt idx="3937">
                  <c:v>4867.3</c:v>
                </c:pt>
                <c:pt idx="3938">
                  <c:v>4867.56666666667</c:v>
                </c:pt>
                <c:pt idx="3939">
                  <c:v>4867.25</c:v>
                </c:pt>
                <c:pt idx="3940">
                  <c:v>4867.15</c:v>
                </c:pt>
                <c:pt idx="3941">
                  <c:v>4867.4</c:v>
                </c:pt>
                <c:pt idx="3942">
                  <c:v>4867.8</c:v>
                </c:pt>
                <c:pt idx="3943">
                  <c:v>4867.3</c:v>
                </c:pt>
                <c:pt idx="3944">
                  <c:v>4867</c:v>
                </c:pt>
                <c:pt idx="3945">
                  <c:v>4867.5</c:v>
                </c:pt>
                <c:pt idx="3946">
                  <c:v>4867.55</c:v>
                </c:pt>
                <c:pt idx="3947">
                  <c:v>4867.35</c:v>
                </c:pt>
                <c:pt idx="3948">
                  <c:v>4866.8</c:v>
                </c:pt>
                <c:pt idx="3949">
                  <c:v>4867.5</c:v>
                </c:pt>
                <c:pt idx="3950">
                  <c:v>4867.35</c:v>
                </c:pt>
                <c:pt idx="3951">
                  <c:v>4867.05</c:v>
                </c:pt>
                <c:pt idx="3952">
                  <c:v>4867.8</c:v>
                </c:pt>
                <c:pt idx="3953">
                  <c:v>4867.2</c:v>
                </c:pt>
                <c:pt idx="3954">
                  <c:v>4867.05</c:v>
                </c:pt>
                <c:pt idx="3955">
                  <c:v>4867.3</c:v>
                </c:pt>
                <c:pt idx="3956">
                  <c:v>4867.55</c:v>
                </c:pt>
                <c:pt idx="3957">
                  <c:v>4867.75</c:v>
                </c:pt>
                <c:pt idx="3958">
                  <c:v>4866.85</c:v>
                </c:pt>
                <c:pt idx="3959">
                  <c:v>4867.45</c:v>
                </c:pt>
                <c:pt idx="3960">
                  <c:v>4867.3</c:v>
                </c:pt>
                <c:pt idx="3961">
                  <c:v>4867.1</c:v>
                </c:pt>
                <c:pt idx="3962">
                  <c:v>4867.16666666667</c:v>
                </c:pt>
                <c:pt idx="3963">
                  <c:v>4867.25</c:v>
                </c:pt>
                <c:pt idx="3964">
                  <c:v>4867.35</c:v>
                </c:pt>
                <c:pt idx="3965">
                  <c:v>4867.1</c:v>
                </c:pt>
                <c:pt idx="3966">
                  <c:v>4867.25</c:v>
                </c:pt>
                <c:pt idx="3967">
                  <c:v>4867.85</c:v>
                </c:pt>
                <c:pt idx="3968">
                  <c:v>4867</c:v>
                </c:pt>
                <c:pt idx="3969">
                  <c:v>4867.15</c:v>
                </c:pt>
                <c:pt idx="3970">
                  <c:v>4867.3</c:v>
                </c:pt>
                <c:pt idx="3971">
                  <c:v>4867.3</c:v>
                </c:pt>
                <c:pt idx="3972">
                  <c:v>4867.3</c:v>
                </c:pt>
                <c:pt idx="3973">
                  <c:v>4866.85</c:v>
                </c:pt>
                <c:pt idx="3974">
                  <c:v>4867.4</c:v>
                </c:pt>
                <c:pt idx="3975">
                  <c:v>4867.2</c:v>
                </c:pt>
                <c:pt idx="3976">
                  <c:v>4867</c:v>
                </c:pt>
                <c:pt idx="3977">
                  <c:v>4867.35</c:v>
                </c:pt>
                <c:pt idx="3978">
                  <c:v>4866.85</c:v>
                </c:pt>
                <c:pt idx="3979">
                  <c:v>4867.4</c:v>
                </c:pt>
                <c:pt idx="3980">
                  <c:v>4867</c:v>
                </c:pt>
                <c:pt idx="3981">
                  <c:v>4867.3</c:v>
                </c:pt>
                <c:pt idx="3982">
                  <c:v>4867.55</c:v>
                </c:pt>
                <c:pt idx="3983">
                  <c:v>4867.2</c:v>
                </c:pt>
                <c:pt idx="3984">
                  <c:v>4867.2</c:v>
                </c:pt>
                <c:pt idx="3985">
                  <c:v>4867.4</c:v>
                </c:pt>
                <c:pt idx="3986">
                  <c:v>4867.3</c:v>
                </c:pt>
                <c:pt idx="3987">
                  <c:v>4867.36666666667</c:v>
                </c:pt>
                <c:pt idx="3988">
                  <c:v>4867.1</c:v>
                </c:pt>
                <c:pt idx="3989">
                  <c:v>4867.05</c:v>
                </c:pt>
                <c:pt idx="3990">
                  <c:v>4866.85</c:v>
                </c:pt>
                <c:pt idx="3991">
                  <c:v>4867.1</c:v>
                </c:pt>
                <c:pt idx="3992">
                  <c:v>4867.55</c:v>
                </c:pt>
                <c:pt idx="3993">
                  <c:v>4866.55</c:v>
                </c:pt>
                <c:pt idx="3994">
                  <c:v>4867.1</c:v>
                </c:pt>
                <c:pt idx="3995">
                  <c:v>4867.2</c:v>
                </c:pt>
                <c:pt idx="3996">
                  <c:v>4866.9</c:v>
                </c:pt>
                <c:pt idx="3997">
                  <c:v>4867.4</c:v>
                </c:pt>
                <c:pt idx="3998">
                  <c:v>4866.85</c:v>
                </c:pt>
                <c:pt idx="3999">
                  <c:v>4867</c:v>
                </c:pt>
                <c:pt idx="4000">
                  <c:v>4866.95</c:v>
                </c:pt>
                <c:pt idx="4001">
                  <c:v>4866.85</c:v>
                </c:pt>
                <c:pt idx="4002">
                  <c:v>4867.5</c:v>
                </c:pt>
                <c:pt idx="4003">
                  <c:v>4866.35</c:v>
                </c:pt>
                <c:pt idx="4004">
                  <c:v>4866.9</c:v>
                </c:pt>
                <c:pt idx="4005">
                  <c:v>4867.25</c:v>
                </c:pt>
                <c:pt idx="4006">
                  <c:v>4867.25</c:v>
                </c:pt>
                <c:pt idx="4007">
                  <c:v>4866.8</c:v>
                </c:pt>
                <c:pt idx="4008">
                  <c:v>4866.8</c:v>
                </c:pt>
                <c:pt idx="4009">
                  <c:v>4866.8</c:v>
                </c:pt>
                <c:pt idx="4010">
                  <c:v>4867.15</c:v>
                </c:pt>
                <c:pt idx="4011">
                  <c:v>4867.3</c:v>
                </c:pt>
                <c:pt idx="4012">
                  <c:v>4866.6</c:v>
                </c:pt>
                <c:pt idx="4013">
                  <c:v>4867.33333333333</c:v>
                </c:pt>
                <c:pt idx="4014">
                  <c:v>4867.2</c:v>
                </c:pt>
                <c:pt idx="4015">
                  <c:v>4867.6</c:v>
                </c:pt>
                <c:pt idx="4016">
                  <c:v>4867.45</c:v>
                </c:pt>
                <c:pt idx="4017">
                  <c:v>4867.35</c:v>
                </c:pt>
                <c:pt idx="4018">
                  <c:v>4867.2</c:v>
                </c:pt>
                <c:pt idx="4019">
                  <c:v>4867.45</c:v>
                </c:pt>
                <c:pt idx="4020">
                  <c:v>4867.45</c:v>
                </c:pt>
                <c:pt idx="4021">
                  <c:v>4867.35</c:v>
                </c:pt>
                <c:pt idx="4022">
                  <c:v>4867.4</c:v>
                </c:pt>
                <c:pt idx="4023">
                  <c:v>4867.15</c:v>
                </c:pt>
                <c:pt idx="4024">
                  <c:v>4867.4</c:v>
                </c:pt>
                <c:pt idx="4025">
                  <c:v>4867.5</c:v>
                </c:pt>
                <c:pt idx="4026">
                  <c:v>4867.35</c:v>
                </c:pt>
                <c:pt idx="4027">
                  <c:v>4867.65</c:v>
                </c:pt>
                <c:pt idx="4028">
                  <c:v>4867.15</c:v>
                </c:pt>
                <c:pt idx="4029">
                  <c:v>4867.55</c:v>
                </c:pt>
                <c:pt idx="4030">
                  <c:v>4867.75</c:v>
                </c:pt>
                <c:pt idx="4031">
                  <c:v>4867.25</c:v>
                </c:pt>
                <c:pt idx="4032">
                  <c:v>4867.1</c:v>
                </c:pt>
                <c:pt idx="4033">
                  <c:v>4867.5</c:v>
                </c:pt>
                <c:pt idx="4034">
                  <c:v>4867.5</c:v>
                </c:pt>
                <c:pt idx="4035">
                  <c:v>4867.53333333333</c:v>
                </c:pt>
                <c:pt idx="4036">
                  <c:v>4867.3</c:v>
                </c:pt>
                <c:pt idx="4037">
                  <c:v>4867.55</c:v>
                </c:pt>
                <c:pt idx="4038">
                  <c:v>4867.4</c:v>
                </c:pt>
                <c:pt idx="4039">
                  <c:v>4867.8</c:v>
                </c:pt>
                <c:pt idx="4040">
                  <c:v>4867.35</c:v>
                </c:pt>
                <c:pt idx="4041">
                  <c:v>4867.3</c:v>
                </c:pt>
                <c:pt idx="4042">
                  <c:v>4867.3</c:v>
                </c:pt>
                <c:pt idx="4043">
                  <c:v>4867.55</c:v>
                </c:pt>
                <c:pt idx="4044">
                  <c:v>4867.65</c:v>
                </c:pt>
                <c:pt idx="4045">
                  <c:v>4867.5</c:v>
                </c:pt>
                <c:pt idx="4046">
                  <c:v>4867.6</c:v>
                </c:pt>
                <c:pt idx="4047">
                  <c:v>4867.8</c:v>
                </c:pt>
                <c:pt idx="4048">
                  <c:v>4867.25</c:v>
                </c:pt>
                <c:pt idx="4049">
                  <c:v>4867.6</c:v>
                </c:pt>
                <c:pt idx="4050">
                  <c:v>4867.75</c:v>
                </c:pt>
                <c:pt idx="4051">
                  <c:v>4867.35</c:v>
                </c:pt>
                <c:pt idx="4052">
                  <c:v>4867.45</c:v>
                </c:pt>
                <c:pt idx="4053">
                  <c:v>4867.3</c:v>
                </c:pt>
                <c:pt idx="4054">
                  <c:v>4867.65</c:v>
                </c:pt>
                <c:pt idx="4055">
                  <c:v>4867.55</c:v>
                </c:pt>
                <c:pt idx="4056">
                  <c:v>4867.2</c:v>
                </c:pt>
                <c:pt idx="4057">
                  <c:v>4867.4</c:v>
                </c:pt>
                <c:pt idx="4058">
                  <c:v>4867.35</c:v>
                </c:pt>
                <c:pt idx="4059">
                  <c:v>4867.45</c:v>
                </c:pt>
                <c:pt idx="4060">
                  <c:v>4867.4</c:v>
                </c:pt>
                <c:pt idx="4061">
                  <c:v>4867.5</c:v>
                </c:pt>
                <c:pt idx="4062">
                  <c:v>4867.4</c:v>
                </c:pt>
                <c:pt idx="4063">
                  <c:v>4867.35</c:v>
                </c:pt>
                <c:pt idx="4064">
                  <c:v>4867.45</c:v>
                </c:pt>
                <c:pt idx="4065">
                  <c:v>4867.7</c:v>
                </c:pt>
                <c:pt idx="4066">
                  <c:v>4867.6</c:v>
                </c:pt>
                <c:pt idx="4067">
                  <c:v>4867.15</c:v>
                </c:pt>
                <c:pt idx="4068">
                  <c:v>4867.35</c:v>
                </c:pt>
                <c:pt idx="4069">
                  <c:v>4867.6</c:v>
                </c:pt>
                <c:pt idx="4070">
                  <c:v>4867.45</c:v>
                </c:pt>
                <c:pt idx="4071">
                  <c:v>4867.55</c:v>
                </c:pt>
                <c:pt idx="4072">
                  <c:v>4867.65</c:v>
                </c:pt>
                <c:pt idx="4073">
                  <c:v>4867.7</c:v>
                </c:pt>
                <c:pt idx="4074">
                  <c:v>4867.2</c:v>
                </c:pt>
                <c:pt idx="4075">
                  <c:v>4867.4</c:v>
                </c:pt>
                <c:pt idx="4076">
                  <c:v>4867.55</c:v>
                </c:pt>
                <c:pt idx="4077">
                  <c:v>4867.3</c:v>
                </c:pt>
                <c:pt idx="4078">
                  <c:v>4867.35</c:v>
                </c:pt>
                <c:pt idx="4079">
                  <c:v>4867.45</c:v>
                </c:pt>
                <c:pt idx="4080">
                  <c:v>4867.4</c:v>
                </c:pt>
                <c:pt idx="4081">
                  <c:v>4867.3</c:v>
                </c:pt>
                <c:pt idx="4082">
                  <c:v>4867.75</c:v>
                </c:pt>
                <c:pt idx="4083">
                  <c:v>4867.7</c:v>
                </c:pt>
                <c:pt idx="4084">
                  <c:v>4867.4</c:v>
                </c:pt>
                <c:pt idx="4085">
                  <c:v>4867.4</c:v>
                </c:pt>
                <c:pt idx="4086">
                  <c:v>4867.45</c:v>
                </c:pt>
                <c:pt idx="4087">
                  <c:v>4867.65</c:v>
                </c:pt>
                <c:pt idx="4088">
                  <c:v>4867.45</c:v>
                </c:pt>
                <c:pt idx="4089">
                  <c:v>4867</c:v>
                </c:pt>
                <c:pt idx="4090">
                  <c:v>4867.5</c:v>
                </c:pt>
                <c:pt idx="4091">
                  <c:v>4867.45</c:v>
                </c:pt>
                <c:pt idx="4092">
                  <c:v>4867.6</c:v>
                </c:pt>
                <c:pt idx="4093">
                  <c:v>4867.8</c:v>
                </c:pt>
                <c:pt idx="4094">
                  <c:v>4867.5</c:v>
                </c:pt>
                <c:pt idx="4095">
                  <c:v>4867.4</c:v>
                </c:pt>
                <c:pt idx="4096">
                  <c:v>4867.65</c:v>
                </c:pt>
                <c:pt idx="4097">
                  <c:v>4867.9</c:v>
                </c:pt>
                <c:pt idx="4098">
                  <c:v>4867.5</c:v>
                </c:pt>
                <c:pt idx="4099">
                  <c:v>4867.26666666667</c:v>
                </c:pt>
                <c:pt idx="4100">
                  <c:v>4867.35</c:v>
                </c:pt>
                <c:pt idx="4101">
                  <c:v>4867.5</c:v>
                </c:pt>
                <c:pt idx="4102">
                  <c:v>4867.65</c:v>
                </c:pt>
                <c:pt idx="4103">
                  <c:v>4867.55</c:v>
                </c:pt>
                <c:pt idx="4104">
                  <c:v>4867.35</c:v>
                </c:pt>
                <c:pt idx="4105">
                  <c:v>4866.9</c:v>
                </c:pt>
                <c:pt idx="4106">
                  <c:v>4867.3</c:v>
                </c:pt>
                <c:pt idx="4107">
                  <c:v>4867.4</c:v>
                </c:pt>
                <c:pt idx="4108">
                  <c:v>4867.5</c:v>
                </c:pt>
                <c:pt idx="4109">
                  <c:v>4867.46666666667</c:v>
                </c:pt>
                <c:pt idx="4110">
                  <c:v>4867.35</c:v>
                </c:pt>
                <c:pt idx="4111">
                  <c:v>4867.55</c:v>
                </c:pt>
                <c:pt idx="4112">
                  <c:v>4867.5</c:v>
                </c:pt>
                <c:pt idx="4113">
                  <c:v>4867.7</c:v>
                </c:pt>
                <c:pt idx="4114">
                  <c:v>4867.6</c:v>
                </c:pt>
                <c:pt idx="4115">
                  <c:v>4867.45</c:v>
                </c:pt>
                <c:pt idx="4116">
                  <c:v>4867.25</c:v>
                </c:pt>
                <c:pt idx="4117">
                  <c:v>4867.65</c:v>
                </c:pt>
                <c:pt idx="4118">
                  <c:v>4867.55</c:v>
                </c:pt>
                <c:pt idx="4119">
                  <c:v>4867.5</c:v>
                </c:pt>
                <c:pt idx="4120">
                  <c:v>4867.5</c:v>
                </c:pt>
                <c:pt idx="4121">
                  <c:v>4867.7</c:v>
                </c:pt>
                <c:pt idx="4122">
                  <c:v>4867.55</c:v>
                </c:pt>
                <c:pt idx="4123">
                  <c:v>4867.3</c:v>
                </c:pt>
                <c:pt idx="4124">
                  <c:v>4866.9</c:v>
                </c:pt>
                <c:pt idx="4125">
                  <c:v>4867.45</c:v>
                </c:pt>
                <c:pt idx="4126">
                  <c:v>4867.5</c:v>
                </c:pt>
                <c:pt idx="4127">
                  <c:v>4867.4</c:v>
                </c:pt>
                <c:pt idx="4128">
                  <c:v>4867.45</c:v>
                </c:pt>
                <c:pt idx="4129">
                  <c:v>4868.1</c:v>
                </c:pt>
                <c:pt idx="4130">
                  <c:v>4867.55</c:v>
                </c:pt>
                <c:pt idx="4131">
                  <c:v>4867.56666666667</c:v>
                </c:pt>
                <c:pt idx="4132">
                  <c:v>4867.7</c:v>
                </c:pt>
                <c:pt idx="4133">
                  <c:v>4867.7</c:v>
                </c:pt>
                <c:pt idx="4134">
                  <c:v>4867.5</c:v>
                </c:pt>
                <c:pt idx="4135">
                  <c:v>4867.7</c:v>
                </c:pt>
                <c:pt idx="4136">
                  <c:v>4867.6</c:v>
                </c:pt>
                <c:pt idx="4137">
                  <c:v>4867.6</c:v>
                </c:pt>
                <c:pt idx="4138">
                  <c:v>4867.55</c:v>
                </c:pt>
                <c:pt idx="4139">
                  <c:v>4867.6</c:v>
                </c:pt>
                <c:pt idx="4140">
                  <c:v>4867.35</c:v>
                </c:pt>
                <c:pt idx="4141">
                  <c:v>4867.7</c:v>
                </c:pt>
                <c:pt idx="4142">
                  <c:v>4867.55</c:v>
                </c:pt>
                <c:pt idx="4143">
                  <c:v>4867.7</c:v>
                </c:pt>
                <c:pt idx="4144">
                  <c:v>4867.5</c:v>
                </c:pt>
                <c:pt idx="4145">
                  <c:v>4867.55</c:v>
                </c:pt>
                <c:pt idx="4146">
                  <c:v>4867.5</c:v>
                </c:pt>
                <c:pt idx="4147">
                  <c:v>4867.5</c:v>
                </c:pt>
                <c:pt idx="4148">
                  <c:v>4867.3</c:v>
                </c:pt>
                <c:pt idx="4149">
                  <c:v>4867.45</c:v>
                </c:pt>
                <c:pt idx="4150">
                  <c:v>4867.25</c:v>
                </c:pt>
                <c:pt idx="4151">
                  <c:v>4867.65</c:v>
                </c:pt>
                <c:pt idx="4152">
                  <c:v>4867.3</c:v>
                </c:pt>
                <c:pt idx="4153">
                  <c:v>4868.1</c:v>
                </c:pt>
                <c:pt idx="4154">
                  <c:v>4867.36666666667</c:v>
                </c:pt>
                <c:pt idx="4155">
                  <c:v>4867.05</c:v>
                </c:pt>
                <c:pt idx="4156">
                  <c:v>4867.35</c:v>
                </c:pt>
                <c:pt idx="4157">
                  <c:v>4867.35</c:v>
                </c:pt>
                <c:pt idx="4158">
                  <c:v>4867.2</c:v>
                </c:pt>
                <c:pt idx="4159">
                  <c:v>4867.15</c:v>
                </c:pt>
                <c:pt idx="4160">
                  <c:v>4867.4</c:v>
                </c:pt>
                <c:pt idx="4161">
                  <c:v>4867.65</c:v>
                </c:pt>
                <c:pt idx="4162">
                  <c:v>4867.7</c:v>
                </c:pt>
                <c:pt idx="4163">
                  <c:v>4867.7</c:v>
                </c:pt>
                <c:pt idx="4164">
                  <c:v>4867.65</c:v>
                </c:pt>
                <c:pt idx="4165">
                  <c:v>4867.45</c:v>
                </c:pt>
                <c:pt idx="4166">
                  <c:v>4867.6</c:v>
                </c:pt>
                <c:pt idx="4167">
                  <c:v>4867.5</c:v>
                </c:pt>
                <c:pt idx="4168">
                  <c:v>4867.45</c:v>
                </c:pt>
                <c:pt idx="4169">
                  <c:v>4867.35</c:v>
                </c:pt>
                <c:pt idx="4170">
                  <c:v>4867.1</c:v>
                </c:pt>
                <c:pt idx="4171">
                  <c:v>4867.65</c:v>
                </c:pt>
                <c:pt idx="4172">
                  <c:v>4867.6</c:v>
                </c:pt>
                <c:pt idx="4173">
                  <c:v>4867.6</c:v>
                </c:pt>
                <c:pt idx="4174">
                  <c:v>4867.65</c:v>
                </c:pt>
                <c:pt idx="4175">
                  <c:v>4867.2</c:v>
                </c:pt>
                <c:pt idx="4176">
                  <c:v>4867.5</c:v>
                </c:pt>
                <c:pt idx="4177">
                  <c:v>4867.2</c:v>
                </c:pt>
                <c:pt idx="4178">
                  <c:v>4867.55</c:v>
                </c:pt>
                <c:pt idx="4179">
                  <c:v>4867.9</c:v>
                </c:pt>
                <c:pt idx="4180">
                  <c:v>4867.3</c:v>
                </c:pt>
                <c:pt idx="4181">
                  <c:v>4867.6</c:v>
                </c:pt>
                <c:pt idx="4182">
                  <c:v>4867.05</c:v>
                </c:pt>
                <c:pt idx="4183">
                  <c:v>4867.65</c:v>
                </c:pt>
                <c:pt idx="4184">
                  <c:v>4867.55</c:v>
                </c:pt>
                <c:pt idx="4185">
                  <c:v>4867.4</c:v>
                </c:pt>
                <c:pt idx="4186">
                  <c:v>4867.65</c:v>
                </c:pt>
                <c:pt idx="4187">
                  <c:v>4867.3</c:v>
                </c:pt>
                <c:pt idx="4188">
                  <c:v>4867.25</c:v>
                </c:pt>
                <c:pt idx="4189">
                  <c:v>4868.05</c:v>
                </c:pt>
                <c:pt idx="4190">
                  <c:v>4867.7</c:v>
                </c:pt>
                <c:pt idx="4191">
                  <c:v>4867.5</c:v>
                </c:pt>
                <c:pt idx="4192">
                  <c:v>4867.15</c:v>
                </c:pt>
                <c:pt idx="4193">
                  <c:v>4867.7</c:v>
                </c:pt>
                <c:pt idx="4194">
                  <c:v>4867.65</c:v>
                </c:pt>
                <c:pt idx="4195">
                  <c:v>4867.8</c:v>
                </c:pt>
                <c:pt idx="4196">
                  <c:v>4867.8</c:v>
                </c:pt>
                <c:pt idx="4197">
                  <c:v>4867.45</c:v>
                </c:pt>
                <c:pt idx="4198">
                  <c:v>4867.85</c:v>
                </c:pt>
                <c:pt idx="4199">
                  <c:v>4867.35</c:v>
                </c:pt>
                <c:pt idx="4200">
                  <c:v>4867</c:v>
                </c:pt>
                <c:pt idx="4201">
                  <c:v>4867.7</c:v>
                </c:pt>
                <c:pt idx="4202">
                  <c:v>4867.2</c:v>
                </c:pt>
                <c:pt idx="4203">
                  <c:v>4867.63333333333</c:v>
                </c:pt>
                <c:pt idx="4204">
                  <c:v>4867.35</c:v>
                </c:pt>
                <c:pt idx="4205">
                  <c:v>4867.05</c:v>
                </c:pt>
                <c:pt idx="4206">
                  <c:v>4867.65</c:v>
                </c:pt>
                <c:pt idx="4207">
                  <c:v>4867.15</c:v>
                </c:pt>
                <c:pt idx="4208">
                  <c:v>4867.9</c:v>
                </c:pt>
                <c:pt idx="4209">
                  <c:v>4867.7</c:v>
                </c:pt>
                <c:pt idx="4210">
                  <c:v>4867.45</c:v>
                </c:pt>
                <c:pt idx="4211">
                  <c:v>4868.05</c:v>
                </c:pt>
                <c:pt idx="4212">
                  <c:v>4867.15</c:v>
                </c:pt>
                <c:pt idx="4213">
                  <c:v>4868.1</c:v>
                </c:pt>
                <c:pt idx="4214">
                  <c:v>4867.55</c:v>
                </c:pt>
                <c:pt idx="4215">
                  <c:v>4867.7</c:v>
                </c:pt>
                <c:pt idx="4216">
                  <c:v>4867.5</c:v>
                </c:pt>
                <c:pt idx="4217">
                  <c:v>4867.1</c:v>
                </c:pt>
                <c:pt idx="4218">
                  <c:v>4867.95</c:v>
                </c:pt>
                <c:pt idx="4219">
                  <c:v>4867.65</c:v>
                </c:pt>
                <c:pt idx="4220">
                  <c:v>4867.7</c:v>
                </c:pt>
                <c:pt idx="4221">
                  <c:v>4867.35</c:v>
                </c:pt>
                <c:pt idx="4222">
                  <c:v>4867</c:v>
                </c:pt>
                <c:pt idx="4223">
                  <c:v>4867.7</c:v>
                </c:pt>
                <c:pt idx="4224">
                  <c:v>4867.65</c:v>
                </c:pt>
                <c:pt idx="4225">
                  <c:v>4868</c:v>
                </c:pt>
                <c:pt idx="4226">
                  <c:v>4867.3</c:v>
                </c:pt>
                <c:pt idx="4227">
                  <c:v>4867.4</c:v>
                </c:pt>
                <c:pt idx="4228">
                  <c:v>4867.85</c:v>
                </c:pt>
                <c:pt idx="4229">
                  <c:v>4867.75</c:v>
                </c:pt>
                <c:pt idx="4230">
                  <c:v>4867.55</c:v>
                </c:pt>
                <c:pt idx="4231">
                  <c:v>4867.45</c:v>
                </c:pt>
                <c:pt idx="4232">
                  <c:v>4867.2</c:v>
                </c:pt>
                <c:pt idx="4233">
                  <c:v>4867.55</c:v>
                </c:pt>
                <c:pt idx="4234">
                  <c:v>4867.65</c:v>
                </c:pt>
                <c:pt idx="4235">
                  <c:v>4867.5</c:v>
                </c:pt>
                <c:pt idx="4236">
                  <c:v>4867.4</c:v>
                </c:pt>
                <c:pt idx="4237">
                  <c:v>4866.8</c:v>
                </c:pt>
                <c:pt idx="4238">
                  <c:v>4868.05</c:v>
                </c:pt>
                <c:pt idx="4239">
                  <c:v>4867.25</c:v>
                </c:pt>
                <c:pt idx="4240">
                  <c:v>4867.75</c:v>
                </c:pt>
                <c:pt idx="4241">
                  <c:v>4867.4</c:v>
                </c:pt>
                <c:pt idx="4242">
                  <c:v>4867.55</c:v>
                </c:pt>
                <c:pt idx="4243">
                  <c:v>4867.6</c:v>
                </c:pt>
                <c:pt idx="4244">
                  <c:v>4867.65</c:v>
                </c:pt>
                <c:pt idx="4245">
                  <c:v>4867.4</c:v>
                </c:pt>
                <c:pt idx="4246">
                  <c:v>4867.9</c:v>
                </c:pt>
                <c:pt idx="4247">
                  <c:v>4867.4</c:v>
                </c:pt>
                <c:pt idx="4248">
                  <c:v>4867.6</c:v>
                </c:pt>
                <c:pt idx="4249">
                  <c:v>4868.1</c:v>
                </c:pt>
                <c:pt idx="4250">
                  <c:v>4867.45</c:v>
                </c:pt>
                <c:pt idx="4251">
                  <c:v>4867.4</c:v>
                </c:pt>
                <c:pt idx="4252">
                  <c:v>4867.33333333333</c:v>
                </c:pt>
                <c:pt idx="4253">
                  <c:v>4867.9</c:v>
                </c:pt>
                <c:pt idx="4254">
                  <c:v>4867.75</c:v>
                </c:pt>
                <c:pt idx="4255">
                  <c:v>4867.15</c:v>
                </c:pt>
                <c:pt idx="4256">
                  <c:v>4867.6</c:v>
                </c:pt>
                <c:pt idx="4257">
                  <c:v>4867.7</c:v>
                </c:pt>
                <c:pt idx="4258">
                  <c:v>4867.55</c:v>
                </c:pt>
                <c:pt idx="4259">
                  <c:v>4867.6</c:v>
                </c:pt>
                <c:pt idx="4260">
                  <c:v>4867.5</c:v>
                </c:pt>
                <c:pt idx="4261">
                  <c:v>4867.4</c:v>
                </c:pt>
                <c:pt idx="4262">
                  <c:v>4867.55</c:v>
                </c:pt>
                <c:pt idx="4263">
                  <c:v>4867.85</c:v>
                </c:pt>
                <c:pt idx="4264">
                  <c:v>4867.7</c:v>
                </c:pt>
                <c:pt idx="4265">
                  <c:v>4867.4</c:v>
                </c:pt>
                <c:pt idx="4266">
                  <c:v>4867.5</c:v>
                </c:pt>
                <c:pt idx="4267">
                  <c:v>4867.55</c:v>
                </c:pt>
                <c:pt idx="4268">
                  <c:v>4868</c:v>
                </c:pt>
                <c:pt idx="4269">
                  <c:v>4867.36666666667</c:v>
                </c:pt>
                <c:pt idx="4270">
                  <c:v>4867.1</c:v>
                </c:pt>
                <c:pt idx="4271">
                  <c:v>4867.85</c:v>
                </c:pt>
                <c:pt idx="4272">
                  <c:v>4867.35</c:v>
                </c:pt>
                <c:pt idx="4273">
                  <c:v>4868.8</c:v>
                </c:pt>
                <c:pt idx="4274">
                  <c:v>4867.55</c:v>
                </c:pt>
                <c:pt idx="4275">
                  <c:v>4867.45</c:v>
                </c:pt>
                <c:pt idx="4276">
                  <c:v>4867.73333333333</c:v>
                </c:pt>
                <c:pt idx="4277">
                  <c:v>4867.6</c:v>
                </c:pt>
                <c:pt idx="4278">
                  <c:v>4867.45</c:v>
                </c:pt>
                <c:pt idx="4279">
                  <c:v>4867.2</c:v>
                </c:pt>
                <c:pt idx="4280">
                  <c:v>4867.4</c:v>
                </c:pt>
                <c:pt idx="4281">
                  <c:v>4867.6</c:v>
                </c:pt>
                <c:pt idx="4282">
                  <c:v>4867.75</c:v>
                </c:pt>
                <c:pt idx="4283">
                  <c:v>4867.45</c:v>
                </c:pt>
                <c:pt idx="4284">
                  <c:v>4867.45</c:v>
                </c:pt>
                <c:pt idx="4285">
                  <c:v>4867.35</c:v>
                </c:pt>
                <c:pt idx="4286">
                  <c:v>4868</c:v>
                </c:pt>
                <c:pt idx="4287">
                  <c:v>4867.25</c:v>
                </c:pt>
                <c:pt idx="4288">
                  <c:v>4868</c:v>
                </c:pt>
                <c:pt idx="4289">
                  <c:v>4867.7</c:v>
                </c:pt>
                <c:pt idx="4290">
                  <c:v>4867.85</c:v>
                </c:pt>
                <c:pt idx="4291">
                  <c:v>4867.5</c:v>
                </c:pt>
                <c:pt idx="4292">
                  <c:v>4868.1</c:v>
                </c:pt>
                <c:pt idx="4293">
                  <c:v>4867.55</c:v>
                </c:pt>
                <c:pt idx="4294">
                  <c:v>4867.5</c:v>
                </c:pt>
                <c:pt idx="4295">
                  <c:v>4867.9</c:v>
                </c:pt>
                <c:pt idx="4296">
                  <c:v>4867.9</c:v>
                </c:pt>
                <c:pt idx="4297">
                  <c:v>4867.35</c:v>
                </c:pt>
                <c:pt idx="4298">
                  <c:v>4867.65</c:v>
                </c:pt>
                <c:pt idx="4299">
                  <c:v>4867.8</c:v>
                </c:pt>
                <c:pt idx="4300">
                  <c:v>4867.9</c:v>
                </c:pt>
                <c:pt idx="4301">
                  <c:v>4867.6</c:v>
                </c:pt>
                <c:pt idx="4302">
                  <c:v>4867.7</c:v>
                </c:pt>
                <c:pt idx="4303">
                  <c:v>4867.7</c:v>
                </c:pt>
                <c:pt idx="4304">
                  <c:v>4867.7</c:v>
                </c:pt>
                <c:pt idx="4305">
                  <c:v>4867.85</c:v>
                </c:pt>
                <c:pt idx="4306">
                  <c:v>4867.8</c:v>
                </c:pt>
                <c:pt idx="4307">
                  <c:v>4867.6</c:v>
                </c:pt>
                <c:pt idx="4308">
                  <c:v>4867.45</c:v>
                </c:pt>
                <c:pt idx="4309">
                  <c:v>4868.2</c:v>
                </c:pt>
                <c:pt idx="4310">
                  <c:v>4867.7</c:v>
                </c:pt>
                <c:pt idx="4311">
                  <c:v>4867.65</c:v>
                </c:pt>
                <c:pt idx="4312">
                  <c:v>4867.8</c:v>
                </c:pt>
                <c:pt idx="4313">
                  <c:v>4867.85</c:v>
                </c:pt>
                <c:pt idx="4314">
                  <c:v>4867.65</c:v>
                </c:pt>
                <c:pt idx="4315">
                  <c:v>4867.65</c:v>
                </c:pt>
                <c:pt idx="4316">
                  <c:v>4867.4</c:v>
                </c:pt>
                <c:pt idx="4317">
                  <c:v>4867.6</c:v>
                </c:pt>
                <c:pt idx="4318">
                  <c:v>4867.8</c:v>
                </c:pt>
                <c:pt idx="4319">
                  <c:v>4867.75</c:v>
                </c:pt>
                <c:pt idx="4320">
                  <c:v>4867.1</c:v>
                </c:pt>
                <c:pt idx="4321">
                  <c:v>4868.4</c:v>
                </c:pt>
                <c:pt idx="4322">
                  <c:v>4867.6</c:v>
                </c:pt>
                <c:pt idx="4323">
                  <c:v>4867.83333333333</c:v>
                </c:pt>
                <c:pt idx="4324">
                  <c:v>4867.7</c:v>
                </c:pt>
                <c:pt idx="4325">
                  <c:v>4867.55</c:v>
                </c:pt>
                <c:pt idx="4326">
                  <c:v>4867.35</c:v>
                </c:pt>
                <c:pt idx="4327">
                  <c:v>4868.05</c:v>
                </c:pt>
                <c:pt idx="4328">
                  <c:v>4867.95</c:v>
                </c:pt>
                <c:pt idx="4329">
                  <c:v>4867.6</c:v>
                </c:pt>
                <c:pt idx="4330">
                  <c:v>4867.45</c:v>
                </c:pt>
                <c:pt idx="4331">
                  <c:v>4867.5</c:v>
                </c:pt>
                <c:pt idx="4332">
                  <c:v>4867.5</c:v>
                </c:pt>
                <c:pt idx="4333">
                  <c:v>4867.55</c:v>
                </c:pt>
                <c:pt idx="4334">
                  <c:v>4867.7</c:v>
                </c:pt>
                <c:pt idx="4335">
                  <c:v>4867.4</c:v>
                </c:pt>
                <c:pt idx="4336">
                  <c:v>4867.15</c:v>
                </c:pt>
                <c:pt idx="4337">
                  <c:v>4868</c:v>
                </c:pt>
                <c:pt idx="4338">
                  <c:v>4867.8</c:v>
                </c:pt>
                <c:pt idx="4339">
                  <c:v>4867.7</c:v>
                </c:pt>
                <c:pt idx="4340">
                  <c:v>4867.85</c:v>
                </c:pt>
                <c:pt idx="4341">
                  <c:v>4867.2</c:v>
                </c:pt>
                <c:pt idx="4342">
                  <c:v>4868.15</c:v>
                </c:pt>
                <c:pt idx="4343">
                  <c:v>4867.75</c:v>
                </c:pt>
                <c:pt idx="4344">
                  <c:v>4867.7</c:v>
                </c:pt>
                <c:pt idx="4345">
                  <c:v>4867.3</c:v>
                </c:pt>
                <c:pt idx="4346">
                  <c:v>4867.36666666667</c:v>
                </c:pt>
                <c:pt idx="4347">
                  <c:v>4867.35</c:v>
                </c:pt>
                <c:pt idx="4348">
                  <c:v>4867.6</c:v>
                </c:pt>
                <c:pt idx="4349">
                  <c:v>4867.3</c:v>
                </c:pt>
                <c:pt idx="4350">
                  <c:v>4867.25</c:v>
                </c:pt>
                <c:pt idx="4351">
                  <c:v>4867.1</c:v>
                </c:pt>
                <c:pt idx="4352">
                  <c:v>4867.25</c:v>
                </c:pt>
                <c:pt idx="4353">
                  <c:v>4867.3</c:v>
                </c:pt>
                <c:pt idx="4354">
                  <c:v>4867.75</c:v>
                </c:pt>
                <c:pt idx="4355">
                  <c:v>4867.05</c:v>
                </c:pt>
                <c:pt idx="4356">
                  <c:v>4867.4</c:v>
                </c:pt>
                <c:pt idx="4357">
                  <c:v>4867.4</c:v>
                </c:pt>
                <c:pt idx="4358">
                  <c:v>4867.65</c:v>
                </c:pt>
                <c:pt idx="4359">
                  <c:v>4867.3</c:v>
                </c:pt>
                <c:pt idx="4360">
                  <c:v>4867.6</c:v>
                </c:pt>
                <c:pt idx="4361">
                  <c:v>4867.3</c:v>
                </c:pt>
                <c:pt idx="4362">
                  <c:v>4867.15</c:v>
                </c:pt>
                <c:pt idx="4363">
                  <c:v>4867</c:v>
                </c:pt>
                <c:pt idx="4364">
                  <c:v>4867.6</c:v>
                </c:pt>
                <c:pt idx="4365">
                  <c:v>4867.3</c:v>
                </c:pt>
                <c:pt idx="4366">
                  <c:v>4867.4</c:v>
                </c:pt>
                <c:pt idx="4367">
                  <c:v>4867.25</c:v>
                </c:pt>
                <c:pt idx="4368">
                  <c:v>4866.95</c:v>
                </c:pt>
                <c:pt idx="4369">
                  <c:v>4867.65</c:v>
                </c:pt>
                <c:pt idx="4370">
                  <c:v>4867.75</c:v>
                </c:pt>
                <c:pt idx="4371">
                  <c:v>4867.4</c:v>
                </c:pt>
                <c:pt idx="4372">
                  <c:v>4867.5</c:v>
                </c:pt>
                <c:pt idx="4373">
                  <c:v>4867.55</c:v>
                </c:pt>
                <c:pt idx="4374">
                  <c:v>4867.4</c:v>
                </c:pt>
                <c:pt idx="4375">
                  <c:v>4867.3</c:v>
                </c:pt>
                <c:pt idx="4376">
                  <c:v>4868.1</c:v>
                </c:pt>
                <c:pt idx="4377">
                  <c:v>4867.75</c:v>
                </c:pt>
                <c:pt idx="4378">
                  <c:v>4867.8</c:v>
                </c:pt>
                <c:pt idx="4379">
                  <c:v>4867.7</c:v>
                </c:pt>
                <c:pt idx="4380">
                  <c:v>4867.55</c:v>
                </c:pt>
                <c:pt idx="4381">
                  <c:v>4867.25</c:v>
                </c:pt>
                <c:pt idx="4382">
                  <c:v>4867.7</c:v>
                </c:pt>
                <c:pt idx="4383">
                  <c:v>4867.5</c:v>
                </c:pt>
                <c:pt idx="4384">
                  <c:v>4868</c:v>
                </c:pt>
                <c:pt idx="4385">
                  <c:v>4867.6</c:v>
                </c:pt>
                <c:pt idx="4386">
                  <c:v>4867.4</c:v>
                </c:pt>
                <c:pt idx="4387">
                  <c:v>4867.35</c:v>
                </c:pt>
                <c:pt idx="4388">
                  <c:v>4867.15</c:v>
                </c:pt>
                <c:pt idx="4389">
                  <c:v>4867.55</c:v>
                </c:pt>
                <c:pt idx="4390">
                  <c:v>4867.65</c:v>
                </c:pt>
                <c:pt idx="4391">
                  <c:v>4867.8</c:v>
                </c:pt>
                <c:pt idx="4392">
                  <c:v>4867.55</c:v>
                </c:pt>
                <c:pt idx="4393">
                  <c:v>4868.2</c:v>
                </c:pt>
                <c:pt idx="4394">
                  <c:v>4867.5</c:v>
                </c:pt>
                <c:pt idx="4395">
                  <c:v>4867.53333333333</c:v>
                </c:pt>
                <c:pt idx="4396">
                  <c:v>4867.2</c:v>
                </c:pt>
                <c:pt idx="4397">
                  <c:v>4868</c:v>
                </c:pt>
                <c:pt idx="4398">
                  <c:v>4867.9</c:v>
                </c:pt>
                <c:pt idx="4399">
                  <c:v>4867.3</c:v>
                </c:pt>
                <c:pt idx="4400">
                  <c:v>4867.55</c:v>
                </c:pt>
                <c:pt idx="4401">
                  <c:v>4867.4</c:v>
                </c:pt>
                <c:pt idx="4402">
                  <c:v>4867.2</c:v>
                </c:pt>
                <c:pt idx="4403">
                  <c:v>4867.65</c:v>
                </c:pt>
                <c:pt idx="4404">
                  <c:v>4867.85</c:v>
                </c:pt>
                <c:pt idx="4405">
                  <c:v>4866.95</c:v>
                </c:pt>
                <c:pt idx="4406">
                  <c:v>4867.35</c:v>
                </c:pt>
                <c:pt idx="4407">
                  <c:v>4867.45</c:v>
                </c:pt>
                <c:pt idx="4408">
                  <c:v>4867.55</c:v>
                </c:pt>
                <c:pt idx="4409">
                  <c:v>4867.6</c:v>
                </c:pt>
                <c:pt idx="4410">
                  <c:v>4867.55</c:v>
                </c:pt>
                <c:pt idx="4411">
                  <c:v>4867.05</c:v>
                </c:pt>
                <c:pt idx="4412">
                  <c:v>4867.75</c:v>
                </c:pt>
                <c:pt idx="4413">
                  <c:v>4867.35</c:v>
                </c:pt>
                <c:pt idx="4414">
                  <c:v>4867.45</c:v>
                </c:pt>
                <c:pt idx="4415">
                  <c:v>4867.75</c:v>
                </c:pt>
                <c:pt idx="4416">
                  <c:v>4867.65</c:v>
                </c:pt>
                <c:pt idx="4417">
                  <c:v>4867.3</c:v>
                </c:pt>
                <c:pt idx="4418">
                  <c:v>4867.45</c:v>
                </c:pt>
                <c:pt idx="4419">
                  <c:v>4867.66666666667</c:v>
                </c:pt>
                <c:pt idx="4420">
                  <c:v>4867.2</c:v>
                </c:pt>
                <c:pt idx="4421">
                  <c:v>4867.45</c:v>
                </c:pt>
                <c:pt idx="4422">
                  <c:v>4867.5</c:v>
                </c:pt>
                <c:pt idx="4423">
                  <c:v>4867.3</c:v>
                </c:pt>
                <c:pt idx="4424">
                  <c:v>4867.35</c:v>
                </c:pt>
                <c:pt idx="4425">
                  <c:v>4867.25</c:v>
                </c:pt>
                <c:pt idx="4426">
                  <c:v>4867.7</c:v>
                </c:pt>
                <c:pt idx="4427">
                  <c:v>4867.4</c:v>
                </c:pt>
                <c:pt idx="4428">
                  <c:v>4867.3</c:v>
                </c:pt>
                <c:pt idx="4429">
                  <c:v>4867.75</c:v>
                </c:pt>
                <c:pt idx="4430">
                  <c:v>4867.65</c:v>
                </c:pt>
                <c:pt idx="4431">
                  <c:v>4867.55</c:v>
                </c:pt>
                <c:pt idx="4432">
                  <c:v>4867.55</c:v>
                </c:pt>
                <c:pt idx="4433">
                  <c:v>4867.5</c:v>
                </c:pt>
                <c:pt idx="4434">
                  <c:v>4867.65</c:v>
                </c:pt>
                <c:pt idx="4435">
                  <c:v>4867.2</c:v>
                </c:pt>
                <c:pt idx="4436">
                  <c:v>4867.55</c:v>
                </c:pt>
                <c:pt idx="4437">
                  <c:v>4867.6</c:v>
                </c:pt>
                <c:pt idx="4438">
                  <c:v>4867.55</c:v>
                </c:pt>
                <c:pt idx="4439">
                  <c:v>4867.3</c:v>
                </c:pt>
                <c:pt idx="4440">
                  <c:v>4867.4</c:v>
                </c:pt>
                <c:pt idx="4441">
                  <c:v>4867.3</c:v>
                </c:pt>
                <c:pt idx="4442">
                  <c:v>4867.46666666667</c:v>
                </c:pt>
                <c:pt idx="4443">
                  <c:v>4867.5</c:v>
                </c:pt>
                <c:pt idx="4444">
                  <c:v>4867.55</c:v>
                </c:pt>
                <c:pt idx="4445">
                  <c:v>4867.45</c:v>
                </c:pt>
                <c:pt idx="4446">
                  <c:v>4867.65</c:v>
                </c:pt>
                <c:pt idx="4447">
                  <c:v>4867.65</c:v>
                </c:pt>
                <c:pt idx="4448">
                  <c:v>4867.55</c:v>
                </c:pt>
                <c:pt idx="4449">
                  <c:v>4867.35</c:v>
                </c:pt>
                <c:pt idx="4450">
                  <c:v>4867.4</c:v>
                </c:pt>
                <c:pt idx="4451">
                  <c:v>4867.55</c:v>
                </c:pt>
                <c:pt idx="4452">
                  <c:v>4867.35</c:v>
                </c:pt>
                <c:pt idx="4453">
                  <c:v>4867.4</c:v>
                </c:pt>
                <c:pt idx="4454">
                  <c:v>4867.55</c:v>
                </c:pt>
                <c:pt idx="4455">
                  <c:v>4867.3</c:v>
                </c:pt>
                <c:pt idx="4456">
                  <c:v>4867.35</c:v>
                </c:pt>
                <c:pt idx="4457">
                  <c:v>4867.45</c:v>
                </c:pt>
                <c:pt idx="4458">
                  <c:v>4867.15</c:v>
                </c:pt>
                <c:pt idx="4459">
                  <c:v>4867.3</c:v>
                </c:pt>
                <c:pt idx="4460">
                  <c:v>4867.7</c:v>
                </c:pt>
                <c:pt idx="4461">
                  <c:v>4867.5</c:v>
                </c:pt>
                <c:pt idx="4462">
                  <c:v>4867.5</c:v>
                </c:pt>
                <c:pt idx="4463">
                  <c:v>4867.5</c:v>
                </c:pt>
                <c:pt idx="4464">
                  <c:v>4867.7</c:v>
                </c:pt>
                <c:pt idx="4465">
                  <c:v>4867.35</c:v>
                </c:pt>
                <c:pt idx="4466">
                  <c:v>4867.55</c:v>
                </c:pt>
                <c:pt idx="4467">
                  <c:v>4867.5</c:v>
                </c:pt>
                <c:pt idx="4468">
                  <c:v>4867.65</c:v>
                </c:pt>
                <c:pt idx="4469">
                  <c:v>4867.5</c:v>
                </c:pt>
                <c:pt idx="4470">
                  <c:v>4867.25</c:v>
                </c:pt>
                <c:pt idx="4471">
                  <c:v>4867.35</c:v>
                </c:pt>
                <c:pt idx="4472">
                  <c:v>4867.3</c:v>
                </c:pt>
                <c:pt idx="4473">
                  <c:v>4867.2</c:v>
                </c:pt>
                <c:pt idx="4474">
                  <c:v>4867.25</c:v>
                </c:pt>
                <c:pt idx="4475">
                  <c:v>4867.35</c:v>
                </c:pt>
                <c:pt idx="4476">
                  <c:v>4867.15</c:v>
                </c:pt>
                <c:pt idx="4477">
                  <c:v>4867.1</c:v>
                </c:pt>
                <c:pt idx="4478">
                  <c:v>4867.3</c:v>
                </c:pt>
                <c:pt idx="4479">
                  <c:v>4867.25</c:v>
                </c:pt>
                <c:pt idx="4480">
                  <c:v>4867.2</c:v>
                </c:pt>
                <c:pt idx="4481">
                  <c:v>4867.35</c:v>
                </c:pt>
                <c:pt idx="4482">
                  <c:v>4867.55</c:v>
                </c:pt>
                <c:pt idx="4483">
                  <c:v>4867.55</c:v>
                </c:pt>
                <c:pt idx="4484">
                  <c:v>4867.35</c:v>
                </c:pt>
                <c:pt idx="4485">
                  <c:v>4867.3</c:v>
                </c:pt>
                <c:pt idx="4486">
                  <c:v>4867.35</c:v>
                </c:pt>
                <c:pt idx="4487">
                  <c:v>4867.05</c:v>
                </c:pt>
                <c:pt idx="4488">
                  <c:v>4866.7</c:v>
                </c:pt>
                <c:pt idx="4489">
                  <c:v>4867.15</c:v>
                </c:pt>
                <c:pt idx="4490">
                  <c:v>4867.6</c:v>
                </c:pt>
                <c:pt idx="4491">
                  <c:v>4867.4</c:v>
                </c:pt>
                <c:pt idx="4492">
                  <c:v>4867.4</c:v>
                </c:pt>
                <c:pt idx="4493">
                  <c:v>4867.25</c:v>
                </c:pt>
                <c:pt idx="4494">
                  <c:v>4867.15</c:v>
                </c:pt>
                <c:pt idx="4495">
                  <c:v>4867.25</c:v>
                </c:pt>
                <c:pt idx="4496">
                  <c:v>4867.65</c:v>
                </c:pt>
                <c:pt idx="4497">
                  <c:v>4867.6</c:v>
                </c:pt>
                <c:pt idx="4498">
                  <c:v>4867.25</c:v>
                </c:pt>
                <c:pt idx="4499">
                  <c:v>4867.4</c:v>
                </c:pt>
                <c:pt idx="4500">
                  <c:v>4867.3</c:v>
                </c:pt>
                <c:pt idx="4501">
                  <c:v>4867.25</c:v>
                </c:pt>
                <c:pt idx="4502">
                  <c:v>4867.05</c:v>
                </c:pt>
                <c:pt idx="4503">
                  <c:v>4867.3</c:v>
                </c:pt>
                <c:pt idx="4504">
                  <c:v>4867.45</c:v>
                </c:pt>
                <c:pt idx="4505">
                  <c:v>4867.3</c:v>
                </c:pt>
                <c:pt idx="4506">
                  <c:v>4867.2</c:v>
                </c:pt>
                <c:pt idx="4507">
                  <c:v>4867.25</c:v>
                </c:pt>
                <c:pt idx="4508">
                  <c:v>4867.15</c:v>
                </c:pt>
                <c:pt idx="4509">
                  <c:v>4867.05</c:v>
                </c:pt>
                <c:pt idx="4510">
                  <c:v>4867.1</c:v>
                </c:pt>
                <c:pt idx="4511">
                  <c:v>4867.3</c:v>
                </c:pt>
                <c:pt idx="4512">
                  <c:v>4867.4</c:v>
                </c:pt>
                <c:pt idx="4513">
                  <c:v>4867.45</c:v>
                </c:pt>
                <c:pt idx="4514">
                  <c:v>4867.4</c:v>
                </c:pt>
                <c:pt idx="4515">
                  <c:v>4867.4</c:v>
                </c:pt>
                <c:pt idx="4516">
                  <c:v>4867.33333333333</c:v>
                </c:pt>
                <c:pt idx="4517">
                  <c:v>4867.2</c:v>
                </c:pt>
                <c:pt idx="4518">
                  <c:v>4867.25</c:v>
                </c:pt>
                <c:pt idx="4519">
                  <c:v>4867.2</c:v>
                </c:pt>
                <c:pt idx="4520">
                  <c:v>4867.3</c:v>
                </c:pt>
                <c:pt idx="4521">
                  <c:v>4867.45</c:v>
                </c:pt>
                <c:pt idx="4522">
                  <c:v>4867.3</c:v>
                </c:pt>
                <c:pt idx="4523">
                  <c:v>4867.1</c:v>
                </c:pt>
                <c:pt idx="4524">
                  <c:v>4867.05</c:v>
                </c:pt>
                <c:pt idx="4525">
                  <c:v>4866.95</c:v>
                </c:pt>
                <c:pt idx="4526">
                  <c:v>4866.9</c:v>
                </c:pt>
                <c:pt idx="4527">
                  <c:v>4867</c:v>
                </c:pt>
                <c:pt idx="4528">
                  <c:v>4867.35</c:v>
                </c:pt>
                <c:pt idx="4529">
                  <c:v>4867.35</c:v>
                </c:pt>
                <c:pt idx="4530">
                  <c:v>4867.5</c:v>
                </c:pt>
                <c:pt idx="4531">
                  <c:v>4867.45</c:v>
                </c:pt>
                <c:pt idx="4532">
                  <c:v>4867.4</c:v>
                </c:pt>
                <c:pt idx="4533">
                  <c:v>4867.4</c:v>
                </c:pt>
                <c:pt idx="4534">
                  <c:v>4867.15</c:v>
                </c:pt>
                <c:pt idx="4535">
                  <c:v>4867.25</c:v>
                </c:pt>
                <c:pt idx="4536">
                  <c:v>4866.9</c:v>
                </c:pt>
                <c:pt idx="4537">
                  <c:v>4867.25</c:v>
                </c:pt>
                <c:pt idx="4538">
                  <c:v>4867.23333333333</c:v>
                </c:pt>
                <c:pt idx="4539">
                  <c:v>4867</c:v>
                </c:pt>
                <c:pt idx="4540">
                  <c:v>4867.05</c:v>
                </c:pt>
                <c:pt idx="4541">
                  <c:v>4867.05</c:v>
                </c:pt>
                <c:pt idx="4542">
                  <c:v>4867.25</c:v>
                </c:pt>
                <c:pt idx="4543">
                  <c:v>4867.3</c:v>
                </c:pt>
                <c:pt idx="4544">
                  <c:v>4867.3</c:v>
                </c:pt>
                <c:pt idx="4545">
                  <c:v>4867.3</c:v>
                </c:pt>
                <c:pt idx="4546">
                  <c:v>4867.1</c:v>
                </c:pt>
                <c:pt idx="4547">
                  <c:v>4867.35</c:v>
                </c:pt>
                <c:pt idx="4548">
                  <c:v>4867.65</c:v>
                </c:pt>
                <c:pt idx="4549">
                  <c:v>4867.4</c:v>
                </c:pt>
                <c:pt idx="4550">
                  <c:v>4867.3</c:v>
                </c:pt>
                <c:pt idx="4551">
                  <c:v>4867.05</c:v>
                </c:pt>
                <c:pt idx="4552">
                  <c:v>4867.1</c:v>
                </c:pt>
                <c:pt idx="4553">
                  <c:v>4867.25</c:v>
                </c:pt>
                <c:pt idx="4554">
                  <c:v>4867.2</c:v>
                </c:pt>
                <c:pt idx="4555">
                  <c:v>4867.25</c:v>
                </c:pt>
                <c:pt idx="4556">
                  <c:v>4867.55</c:v>
                </c:pt>
                <c:pt idx="4557">
                  <c:v>4867.15</c:v>
                </c:pt>
                <c:pt idx="4558">
                  <c:v>4867.15</c:v>
                </c:pt>
                <c:pt idx="4559">
                  <c:v>4867.35</c:v>
                </c:pt>
                <c:pt idx="4560">
                  <c:v>4866.8</c:v>
                </c:pt>
                <c:pt idx="4561">
                  <c:v>4867.1</c:v>
                </c:pt>
                <c:pt idx="4562">
                  <c:v>4867.25</c:v>
                </c:pt>
                <c:pt idx="4563">
                  <c:v>4867.15</c:v>
                </c:pt>
                <c:pt idx="4564">
                  <c:v>4867.5</c:v>
                </c:pt>
                <c:pt idx="4565">
                  <c:v>4867.25</c:v>
                </c:pt>
                <c:pt idx="4566">
                  <c:v>4867.45</c:v>
                </c:pt>
                <c:pt idx="4567">
                  <c:v>4867.55</c:v>
                </c:pt>
                <c:pt idx="4568">
                  <c:v>4867.4</c:v>
                </c:pt>
                <c:pt idx="4569">
                  <c:v>4866.75</c:v>
                </c:pt>
                <c:pt idx="4570">
                  <c:v>4867.1</c:v>
                </c:pt>
                <c:pt idx="4571">
                  <c:v>4867.25</c:v>
                </c:pt>
                <c:pt idx="4572">
                  <c:v>4867</c:v>
                </c:pt>
                <c:pt idx="4573">
                  <c:v>4867.55</c:v>
                </c:pt>
                <c:pt idx="4574">
                  <c:v>4867.1</c:v>
                </c:pt>
                <c:pt idx="4575">
                  <c:v>4867.15</c:v>
                </c:pt>
                <c:pt idx="4576">
                  <c:v>4866.8</c:v>
                </c:pt>
                <c:pt idx="4577">
                  <c:v>4867.2</c:v>
                </c:pt>
                <c:pt idx="4578">
                  <c:v>4867.15</c:v>
                </c:pt>
                <c:pt idx="4579">
                  <c:v>4866.8</c:v>
                </c:pt>
                <c:pt idx="4580">
                  <c:v>4867.15</c:v>
                </c:pt>
                <c:pt idx="4581">
                  <c:v>4867.25</c:v>
                </c:pt>
                <c:pt idx="4582">
                  <c:v>4867.2</c:v>
                </c:pt>
                <c:pt idx="4583">
                  <c:v>4866.95</c:v>
                </c:pt>
                <c:pt idx="4584">
                  <c:v>4866.6</c:v>
                </c:pt>
                <c:pt idx="4585">
                  <c:v>4867.45</c:v>
                </c:pt>
                <c:pt idx="4586">
                  <c:v>4867.2</c:v>
                </c:pt>
                <c:pt idx="4587">
                  <c:v>4867.2</c:v>
                </c:pt>
                <c:pt idx="4588">
                  <c:v>4867.7</c:v>
                </c:pt>
                <c:pt idx="4589">
                  <c:v>4867.35</c:v>
                </c:pt>
                <c:pt idx="4590">
                  <c:v>4867.45</c:v>
                </c:pt>
                <c:pt idx="4591">
                  <c:v>4867.6</c:v>
                </c:pt>
                <c:pt idx="4592">
                  <c:v>4867.1</c:v>
                </c:pt>
                <c:pt idx="4593">
                  <c:v>4867.2</c:v>
                </c:pt>
                <c:pt idx="4594">
                  <c:v>4867.1</c:v>
                </c:pt>
                <c:pt idx="4595">
                  <c:v>4867.3</c:v>
                </c:pt>
                <c:pt idx="4596">
                  <c:v>4867.8</c:v>
                </c:pt>
                <c:pt idx="4597">
                  <c:v>4867.1</c:v>
                </c:pt>
                <c:pt idx="4598">
                  <c:v>4867.6</c:v>
                </c:pt>
                <c:pt idx="4599">
                  <c:v>4867.15</c:v>
                </c:pt>
                <c:pt idx="4600">
                  <c:v>4866.95</c:v>
                </c:pt>
                <c:pt idx="4601">
                  <c:v>4867.35</c:v>
                </c:pt>
                <c:pt idx="4602">
                  <c:v>4867.25</c:v>
                </c:pt>
                <c:pt idx="4603">
                  <c:v>4867.5</c:v>
                </c:pt>
                <c:pt idx="4604">
                  <c:v>4867.2</c:v>
                </c:pt>
                <c:pt idx="4605">
                  <c:v>4867.15</c:v>
                </c:pt>
                <c:pt idx="4606">
                  <c:v>4867.35</c:v>
                </c:pt>
                <c:pt idx="4607">
                  <c:v>4866.75</c:v>
                </c:pt>
                <c:pt idx="4608">
                  <c:v>4867.3</c:v>
                </c:pt>
                <c:pt idx="4609">
                  <c:v>4867.2</c:v>
                </c:pt>
                <c:pt idx="4610">
                  <c:v>4867.5</c:v>
                </c:pt>
                <c:pt idx="4611">
                  <c:v>4867.35</c:v>
                </c:pt>
                <c:pt idx="4612">
                  <c:v>4867.2</c:v>
                </c:pt>
                <c:pt idx="4613">
                  <c:v>4867.25</c:v>
                </c:pt>
                <c:pt idx="4614">
                  <c:v>4867.36666666667</c:v>
                </c:pt>
                <c:pt idx="4615">
                  <c:v>4866.95</c:v>
                </c:pt>
                <c:pt idx="4616">
                  <c:v>4867.4</c:v>
                </c:pt>
                <c:pt idx="4617">
                  <c:v>4866.95</c:v>
                </c:pt>
                <c:pt idx="4618">
                  <c:v>4867.05</c:v>
                </c:pt>
                <c:pt idx="4619">
                  <c:v>4867.05</c:v>
                </c:pt>
                <c:pt idx="4620">
                  <c:v>4867.05</c:v>
                </c:pt>
                <c:pt idx="4621">
                  <c:v>4867.4</c:v>
                </c:pt>
                <c:pt idx="4622">
                  <c:v>4866.7</c:v>
                </c:pt>
                <c:pt idx="4623">
                  <c:v>4866.75</c:v>
                </c:pt>
                <c:pt idx="4624">
                  <c:v>4867.5</c:v>
                </c:pt>
                <c:pt idx="4625">
                  <c:v>4867</c:v>
                </c:pt>
                <c:pt idx="4626">
                  <c:v>4867.75</c:v>
                </c:pt>
                <c:pt idx="4627">
                  <c:v>4867.3</c:v>
                </c:pt>
                <c:pt idx="4628">
                  <c:v>4867.25</c:v>
                </c:pt>
                <c:pt idx="4629">
                  <c:v>4867.15</c:v>
                </c:pt>
                <c:pt idx="4630">
                  <c:v>4867.15</c:v>
                </c:pt>
                <c:pt idx="4631">
                  <c:v>4867.65</c:v>
                </c:pt>
                <c:pt idx="4632">
                  <c:v>4866.4</c:v>
                </c:pt>
                <c:pt idx="4633">
                  <c:v>4867.55</c:v>
                </c:pt>
                <c:pt idx="4634">
                  <c:v>4866.7</c:v>
                </c:pt>
                <c:pt idx="4635">
                  <c:v>4867.25</c:v>
                </c:pt>
                <c:pt idx="4636">
                  <c:v>4867.4</c:v>
                </c:pt>
                <c:pt idx="4637">
                  <c:v>4867.15</c:v>
                </c:pt>
                <c:pt idx="4638">
                  <c:v>4867.2</c:v>
                </c:pt>
                <c:pt idx="4639">
                  <c:v>4867.15</c:v>
                </c:pt>
                <c:pt idx="4640">
                  <c:v>4867.3</c:v>
                </c:pt>
                <c:pt idx="4641">
                  <c:v>4867.4</c:v>
                </c:pt>
                <c:pt idx="4642">
                  <c:v>4866.85</c:v>
                </c:pt>
                <c:pt idx="4643">
                  <c:v>4866.9</c:v>
                </c:pt>
                <c:pt idx="4644">
                  <c:v>4867.45</c:v>
                </c:pt>
                <c:pt idx="4645">
                  <c:v>4867.4</c:v>
                </c:pt>
                <c:pt idx="4646">
                  <c:v>4867.3</c:v>
                </c:pt>
                <c:pt idx="4647">
                  <c:v>4866.85</c:v>
                </c:pt>
                <c:pt idx="4648">
                  <c:v>4867.4</c:v>
                </c:pt>
                <c:pt idx="4649">
                  <c:v>4867.25</c:v>
                </c:pt>
                <c:pt idx="4650">
                  <c:v>4867</c:v>
                </c:pt>
                <c:pt idx="4651">
                  <c:v>4867.25</c:v>
                </c:pt>
                <c:pt idx="4652">
                  <c:v>4867.15</c:v>
                </c:pt>
                <c:pt idx="4653">
                  <c:v>4867.45</c:v>
                </c:pt>
                <c:pt idx="4654">
                  <c:v>4867.1</c:v>
                </c:pt>
                <c:pt idx="4655">
                  <c:v>4867.1</c:v>
                </c:pt>
                <c:pt idx="4656">
                  <c:v>4867.5</c:v>
                </c:pt>
                <c:pt idx="4657">
                  <c:v>4867.05</c:v>
                </c:pt>
                <c:pt idx="4658">
                  <c:v>4867.3</c:v>
                </c:pt>
                <c:pt idx="4659">
                  <c:v>4867.1</c:v>
                </c:pt>
                <c:pt idx="4660">
                  <c:v>4867</c:v>
                </c:pt>
                <c:pt idx="4661">
                  <c:v>4867.35</c:v>
                </c:pt>
                <c:pt idx="4662">
                  <c:v>4867.4</c:v>
                </c:pt>
                <c:pt idx="4663">
                  <c:v>4867.25</c:v>
                </c:pt>
                <c:pt idx="4664">
                  <c:v>4867.35</c:v>
                </c:pt>
                <c:pt idx="4665">
                  <c:v>4867.1</c:v>
                </c:pt>
                <c:pt idx="4666">
                  <c:v>4867.6</c:v>
                </c:pt>
                <c:pt idx="4667">
                  <c:v>4867.2</c:v>
                </c:pt>
                <c:pt idx="4668">
                  <c:v>4867.05</c:v>
                </c:pt>
                <c:pt idx="4669">
                  <c:v>4867.4</c:v>
                </c:pt>
                <c:pt idx="4670">
                  <c:v>4867.3</c:v>
                </c:pt>
                <c:pt idx="4671">
                  <c:v>4867.3</c:v>
                </c:pt>
                <c:pt idx="4672">
                  <c:v>4866.95</c:v>
                </c:pt>
                <c:pt idx="4673">
                  <c:v>4867.3</c:v>
                </c:pt>
                <c:pt idx="4674">
                  <c:v>4867.4</c:v>
                </c:pt>
                <c:pt idx="4675">
                  <c:v>4867.3</c:v>
                </c:pt>
                <c:pt idx="4676">
                  <c:v>4867.2</c:v>
                </c:pt>
                <c:pt idx="4677">
                  <c:v>4867.35</c:v>
                </c:pt>
                <c:pt idx="4678">
                  <c:v>4867.45</c:v>
                </c:pt>
                <c:pt idx="4679">
                  <c:v>4867.25</c:v>
                </c:pt>
                <c:pt idx="4680">
                  <c:v>4866.9</c:v>
                </c:pt>
                <c:pt idx="4681">
                  <c:v>4867.23333333333</c:v>
                </c:pt>
                <c:pt idx="4682">
                  <c:v>4867.3</c:v>
                </c:pt>
                <c:pt idx="4683">
                  <c:v>4867.15</c:v>
                </c:pt>
                <c:pt idx="4684">
                  <c:v>4867.15</c:v>
                </c:pt>
                <c:pt idx="4685">
                  <c:v>4867.3</c:v>
                </c:pt>
                <c:pt idx="4686">
                  <c:v>4867.35</c:v>
                </c:pt>
                <c:pt idx="4687">
                  <c:v>4867.35</c:v>
                </c:pt>
                <c:pt idx="4688">
                  <c:v>4867.2</c:v>
                </c:pt>
                <c:pt idx="4689">
                  <c:v>4867.15</c:v>
                </c:pt>
                <c:pt idx="4690">
                  <c:v>4867.55</c:v>
                </c:pt>
                <c:pt idx="4691">
                  <c:v>4867.25</c:v>
                </c:pt>
                <c:pt idx="4692">
                  <c:v>4867.2</c:v>
                </c:pt>
                <c:pt idx="4693">
                  <c:v>4867.4</c:v>
                </c:pt>
                <c:pt idx="4694">
                  <c:v>4867.45</c:v>
                </c:pt>
                <c:pt idx="4695">
                  <c:v>4867.35</c:v>
                </c:pt>
                <c:pt idx="4696">
                  <c:v>4867.2</c:v>
                </c:pt>
                <c:pt idx="4697">
                  <c:v>4867</c:v>
                </c:pt>
                <c:pt idx="4698">
                  <c:v>4867.6</c:v>
                </c:pt>
                <c:pt idx="4699">
                  <c:v>4867.3</c:v>
                </c:pt>
                <c:pt idx="4700">
                  <c:v>4867.35</c:v>
                </c:pt>
                <c:pt idx="4701">
                  <c:v>4867.35</c:v>
                </c:pt>
                <c:pt idx="4702">
                  <c:v>4867.5</c:v>
                </c:pt>
                <c:pt idx="4703">
                  <c:v>4867.15</c:v>
                </c:pt>
                <c:pt idx="4704">
                  <c:v>4866.3</c:v>
                </c:pt>
                <c:pt idx="4705">
                  <c:v>4867.3</c:v>
                </c:pt>
                <c:pt idx="4706">
                  <c:v>4867.7</c:v>
                </c:pt>
                <c:pt idx="4707">
                  <c:v>4867.4</c:v>
                </c:pt>
                <c:pt idx="4708">
                  <c:v>4866.93333333333</c:v>
                </c:pt>
                <c:pt idx="4709">
                  <c:v>4867.05</c:v>
                </c:pt>
                <c:pt idx="4710">
                  <c:v>4867.3</c:v>
                </c:pt>
                <c:pt idx="4711">
                  <c:v>4867.3</c:v>
                </c:pt>
                <c:pt idx="4712">
                  <c:v>4866.75</c:v>
                </c:pt>
                <c:pt idx="4713">
                  <c:v>4867</c:v>
                </c:pt>
                <c:pt idx="4714">
                  <c:v>4867.05</c:v>
                </c:pt>
                <c:pt idx="4715">
                  <c:v>4867.05</c:v>
                </c:pt>
                <c:pt idx="4716">
                  <c:v>4867.3</c:v>
                </c:pt>
                <c:pt idx="4717">
                  <c:v>4866.95</c:v>
                </c:pt>
                <c:pt idx="4718">
                  <c:v>4866.85</c:v>
                </c:pt>
                <c:pt idx="4719">
                  <c:v>4867.15</c:v>
                </c:pt>
                <c:pt idx="4720">
                  <c:v>4867.05</c:v>
                </c:pt>
                <c:pt idx="4721">
                  <c:v>4866.7</c:v>
                </c:pt>
                <c:pt idx="4722">
                  <c:v>4867.2</c:v>
                </c:pt>
                <c:pt idx="4723">
                  <c:v>4867.1</c:v>
                </c:pt>
                <c:pt idx="4724">
                  <c:v>4867.25</c:v>
                </c:pt>
                <c:pt idx="4725">
                  <c:v>4866.95</c:v>
                </c:pt>
                <c:pt idx="4726">
                  <c:v>4867.25</c:v>
                </c:pt>
                <c:pt idx="4727">
                  <c:v>4867.2</c:v>
                </c:pt>
                <c:pt idx="4728">
                  <c:v>4866.8</c:v>
                </c:pt>
                <c:pt idx="4729">
                  <c:v>4866.95</c:v>
                </c:pt>
                <c:pt idx="4730">
                  <c:v>4866.96666666667</c:v>
                </c:pt>
                <c:pt idx="4731">
                  <c:v>4866.75</c:v>
                </c:pt>
                <c:pt idx="4732">
                  <c:v>4867.75</c:v>
                </c:pt>
                <c:pt idx="4733">
                  <c:v>4866.8</c:v>
                </c:pt>
                <c:pt idx="4734">
                  <c:v>4867.75</c:v>
                </c:pt>
                <c:pt idx="4735">
                  <c:v>4867.25</c:v>
                </c:pt>
                <c:pt idx="4736">
                  <c:v>4867.4</c:v>
                </c:pt>
                <c:pt idx="4737">
                  <c:v>4867.6</c:v>
                </c:pt>
                <c:pt idx="4738">
                  <c:v>4866.95</c:v>
                </c:pt>
                <c:pt idx="4739">
                  <c:v>4867.25</c:v>
                </c:pt>
                <c:pt idx="4740">
                  <c:v>4867.25</c:v>
                </c:pt>
                <c:pt idx="4741">
                  <c:v>4867.65</c:v>
                </c:pt>
                <c:pt idx="4742">
                  <c:v>4867.4</c:v>
                </c:pt>
                <c:pt idx="4743">
                  <c:v>4867.25</c:v>
                </c:pt>
                <c:pt idx="4744">
                  <c:v>4867.3</c:v>
                </c:pt>
                <c:pt idx="4745">
                  <c:v>4867.5</c:v>
                </c:pt>
                <c:pt idx="4746">
                  <c:v>4867.2</c:v>
                </c:pt>
                <c:pt idx="4747">
                  <c:v>4867.4</c:v>
                </c:pt>
                <c:pt idx="4748">
                  <c:v>4867.25</c:v>
                </c:pt>
                <c:pt idx="4749">
                  <c:v>4867.15</c:v>
                </c:pt>
                <c:pt idx="4750">
                  <c:v>4867.25</c:v>
                </c:pt>
                <c:pt idx="4751">
                  <c:v>4867.3</c:v>
                </c:pt>
                <c:pt idx="4752">
                  <c:v>4867.5</c:v>
                </c:pt>
                <c:pt idx="4753">
                  <c:v>4867.35</c:v>
                </c:pt>
                <c:pt idx="4754">
                  <c:v>4867.3</c:v>
                </c:pt>
                <c:pt idx="4755">
                  <c:v>4867.43333333333</c:v>
                </c:pt>
                <c:pt idx="4756">
                  <c:v>4867.35</c:v>
                </c:pt>
                <c:pt idx="4757">
                  <c:v>4867.4</c:v>
                </c:pt>
                <c:pt idx="4758">
                  <c:v>4867.35</c:v>
                </c:pt>
                <c:pt idx="4759">
                  <c:v>4867.35</c:v>
                </c:pt>
                <c:pt idx="4760">
                  <c:v>4867.3</c:v>
                </c:pt>
                <c:pt idx="4761">
                  <c:v>4867.5</c:v>
                </c:pt>
                <c:pt idx="4762">
                  <c:v>4867.45</c:v>
                </c:pt>
                <c:pt idx="4763">
                  <c:v>4867.5</c:v>
                </c:pt>
                <c:pt idx="4764">
                  <c:v>4867.15</c:v>
                </c:pt>
                <c:pt idx="4765">
                  <c:v>4867.55</c:v>
                </c:pt>
                <c:pt idx="4766">
                  <c:v>4867.6</c:v>
                </c:pt>
                <c:pt idx="4767">
                  <c:v>4867.3</c:v>
                </c:pt>
                <c:pt idx="4768">
                  <c:v>4867.2</c:v>
                </c:pt>
                <c:pt idx="4769">
                  <c:v>4867.55</c:v>
                </c:pt>
                <c:pt idx="4770">
                  <c:v>4867.45</c:v>
                </c:pt>
                <c:pt idx="4771">
                  <c:v>4867.15</c:v>
                </c:pt>
                <c:pt idx="4772">
                  <c:v>4867.25</c:v>
                </c:pt>
                <c:pt idx="4773">
                  <c:v>4867.3</c:v>
                </c:pt>
                <c:pt idx="4774">
                  <c:v>4867.55</c:v>
                </c:pt>
                <c:pt idx="4775">
                  <c:v>4867.55</c:v>
                </c:pt>
                <c:pt idx="4776">
                  <c:v>4867.1</c:v>
                </c:pt>
                <c:pt idx="4777">
                  <c:v>4867.25</c:v>
                </c:pt>
                <c:pt idx="4778">
                  <c:v>4867.25</c:v>
                </c:pt>
                <c:pt idx="4779">
                  <c:v>4867.5</c:v>
                </c:pt>
                <c:pt idx="4780">
                  <c:v>4867.3</c:v>
                </c:pt>
                <c:pt idx="4781">
                  <c:v>4867.25</c:v>
                </c:pt>
                <c:pt idx="4782">
                  <c:v>4867.3</c:v>
                </c:pt>
                <c:pt idx="4783">
                  <c:v>4867.3</c:v>
                </c:pt>
                <c:pt idx="4784">
                  <c:v>4867.5</c:v>
                </c:pt>
                <c:pt idx="4785">
                  <c:v>4867.5</c:v>
                </c:pt>
                <c:pt idx="4786">
                  <c:v>4867.35</c:v>
                </c:pt>
                <c:pt idx="4787">
                  <c:v>4867.65</c:v>
                </c:pt>
                <c:pt idx="4788">
                  <c:v>4867.65</c:v>
                </c:pt>
                <c:pt idx="4789">
                  <c:v>4867.45</c:v>
                </c:pt>
                <c:pt idx="4790">
                  <c:v>4867.4</c:v>
                </c:pt>
                <c:pt idx="4791">
                  <c:v>4867.6</c:v>
                </c:pt>
                <c:pt idx="4792">
                  <c:v>4867.65</c:v>
                </c:pt>
                <c:pt idx="4793">
                  <c:v>4867.6</c:v>
                </c:pt>
                <c:pt idx="4794">
                  <c:v>4867.55</c:v>
                </c:pt>
                <c:pt idx="4795">
                  <c:v>4867.4</c:v>
                </c:pt>
                <c:pt idx="4796">
                  <c:v>4867.6</c:v>
                </c:pt>
                <c:pt idx="4797">
                  <c:v>4867.85</c:v>
                </c:pt>
                <c:pt idx="4798">
                  <c:v>4867.55</c:v>
                </c:pt>
                <c:pt idx="4799">
                  <c:v>4867.4</c:v>
                </c:pt>
                <c:pt idx="4800">
                  <c:v>4867</c:v>
                </c:pt>
                <c:pt idx="4801">
                  <c:v>4867.5</c:v>
                </c:pt>
                <c:pt idx="4802">
                  <c:v>4867.75</c:v>
                </c:pt>
                <c:pt idx="4803">
                  <c:v>4867.33333333333</c:v>
                </c:pt>
                <c:pt idx="4804">
                  <c:v>4867.5</c:v>
                </c:pt>
                <c:pt idx="4805">
                  <c:v>4867.85</c:v>
                </c:pt>
                <c:pt idx="4806">
                  <c:v>4867.35</c:v>
                </c:pt>
                <c:pt idx="4807">
                  <c:v>4867.65</c:v>
                </c:pt>
                <c:pt idx="4808">
                  <c:v>4867.65</c:v>
                </c:pt>
                <c:pt idx="4809">
                  <c:v>4867.7</c:v>
                </c:pt>
                <c:pt idx="4810">
                  <c:v>4867.6</c:v>
                </c:pt>
                <c:pt idx="4811">
                  <c:v>4867.45</c:v>
                </c:pt>
                <c:pt idx="4812">
                  <c:v>4867.55</c:v>
                </c:pt>
                <c:pt idx="4813">
                  <c:v>4867.55</c:v>
                </c:pt>
                <c:pt idx="4814">
                  <c:v>4867.85</c:v>
                </c:pt>
                <c:pt idx="4815">
                  <c:v>4867.55</c:v>
                </c:pt>
                <c:pt idx="4816">
                  <c:v>4867.35</c:v>
                </c:pt>
                <c:pt idx="4817">
                  <c:v>4867.5</c:v>
                </c:pt>
                <c:pt idx="4818">
                  <c:v>4867.5</c:v>
                </c:pt>
                <c:pt idx="4819">
                  <c:v>4867.6</c:v>
                </c:pt>
                <c:pt idx="4820">
                  <c:v>4867.15</c:v>
                </c:pt>
                <c:pt idx="4821">
                  <c:v>4867.3</c:v>
                </c:pt>
                <c:pt idx="4822">
                  <c:v>4867.4</c:v>
                </c:pt>
                <c:pt idx="4823">
                  <c:v>4867.6</c:v>
                </c:pt>
                <c:pt idx="4824">
                  <c:v>4867.7</c:v>
                </c:pt>
                <c:pt idx="4825">
                  <c:v>4867.23333333333</c:v>
                </c:pt>
                <c:pt idx="4826">
                  <c:v>4867.4</c:v>
                </c:pt>
                <c:pt idx="4827">
                  <c:v>4867.6</c:v>
                </c:pt>
                <c:pt idx="4828">
                  <c:v>4867.35</c:v>
                </c:pt>
                <c:pt idx="4829">
                  <c:v>4867.15</c:v>
                </c:pt>
                <c:pt idx="4830">
                  <c:v>4867.45</c:v>
                </c:pt>
                <c:pt idx="4831">
                  <c:v>4867.35</c:v>
                </c:pt>
                <c:pt idx="4832">
                  <c:v>4867.3</c:v>
                </c:pt>
                <c:pt idx="4833">
                  <c:v>4867.75</c:v>
                </c:pt>
                <c:pt idx="4834">
                  <c:v>4867.05</c:v>
                </c:pt>
                <c:pt idx="4835">
                  <c:v>4867.55</c:v>
                </c:pt>
                <c:pt idx="4836">
                  <c:v>4867.55</c:v>
                </c:pt>
                <c:pt idx="4837">
                  <c:v>4867.3</c:v>
                </c:pt>
                <c:pt idx="4838">
                  <c:v>4867.45</c:v>
                </c:pt>
                <c:pt idx="4839">
                  <c:v>4867.45</c:v>
                </c:pt>
                <c:pt idx="4840">
                  <c:v>4867.4</c:v>
                </c:pt>
                <c:pt idx="4841">
                  <c:v>4867.55</c:v>
                </c:pt>
                <c:pt idx="4842">
                  <c:v>4866.95</c:v>
                </c:pt>
                <c:pt idx="4843">
                  <c:v>4867.7</c:v>
                </c:pt>
                <c:pt idx="4844">
                  <c:v>4867.4</c:v>
                </c:pt>
                <c:pt idx="4845">
                  <c:v>4867.65</c:v>
                </c:pt>
                <c:pt idx="4846">
                  <c:v>4867.35</c:v>
                </c:pt>
                <c:pt idx="4847">
                  <c:v>4867.35</c:v>
                </c:pt>
                <c:pt idx="4848">
                  <c:v>4867</c:v>
                </c:pt>
                <c:pt idx="4849">
                  <c:v>4867.65</c:v>
                </c:pt>
                <c:pt idx="4850">
                  <c:v>4867.55</c:v>
                </c:pt>
                <c:pt idx="4851">
                  <c:v>4867.1</c:v>
                </c:pt>
                <c:pt idx="4852">
                  <c:v>4867.5</c:v>
                </c:pt>
                <c:pt idx="4853">
                  <c:v>4867.6</c:v>
                </c:pt>
                <c:pt idx="4854">
                  <c:v>4867.2</c:v>
                </c:pt>
                <c:pt idx="4855">
                  <c:v>4867.45</c:v>
                </c:pt>
                <c:pt idx="4856">
                  <c:v>4867.25</c:v>
                </c:pt>
                <c:pt idx="4857">
                  <c:v>4867.65</c:v>
                </c:pt>
                <c:pt idx="4858">
                  <c:v>4867.45</c:v>
                </c:pt>
                <c:pt idx="4859">
                  <c:v>4867.35</c:v>
                </c:pt>
                <c:pt idx="4860">
                  <c:v>4867.2</c:v>
                </c:pt>
                <c:pt idx="4861">
                  <c:v>4867.3</c:v>
                </c:pt>
                <c:pt idx="4862">
                  <c:v>4867.55</c:v>
                </c:pt>
                <c:pt idx="4863">
                  <c:v>4867.25</c:v>
                </c:pt>
                <c:pt idx="4864">
                  <c:v>4867</c:v>
                </c:pt>
                <c:pt idx="4865">
                  <c:v>4867.85</c:v>
                </c:pt>
                <c:pt idx="4866">
                  <c:v>4867.3</c:v>
                </c:pt>
                <c:pt idx="4867">
                  <c:v>4867.1</c:v>
                </c:pt>
                <c:pt idx="4868">
                  <c:v>4867.45</c:v>
                </c:pt>
                <c:pt idx="4869">
                  <c:v>4867.2</c:v>
                </c:pt>
                <c:pt idx="4870">
                  <c:v>4867.65</c:v>
                </c:pt>
                <c:pt idx="4871">
                  <c:v>4866.75</c:v>
                </c:pt>
                <c:pt idx="4872">
                  <c:v>4868.2</c:v>
                </c:pt>
                <c:pt idx="4873">
                  <c:v>4867.45</c:v>
                </c:pt>
                <c:pt idx="4874">
                  <c:v>4867.6</c:v>
                </c:pt>
                <c:pt idx="4875">
                  <c:v>4867.33333333333</c:v>
                </c:pt>
                <c:pt idx="4876">
                  <c:v>4867.35</c:v>
                </c:pt>
                <c:pt idx="4877">
                  <c:v>4867.55</c:v>
                </c:pt>
                <c:pt idx="4878">
                  <c:v>4867.75</c:v>
                </c:pt>
                <c:pt idx="4879">
                  <c:v>4866.95</c:v>
                </c:pt>
                <c:pt idx="4880">
                  <c:v>4867.35</c:v>
                </c:pt>
                <c:pt idx="4881">
                  <c:v>4867.05</c:v>
                </c:pt>
                <c:pt idx="4882">
                  <c:v>4868.05</c:v>
                </c:pt>
                <c:pt idx="4883">
                  <c:v>4867.5</c:v>
                </c:pt>
                <c:pt idx="4884">
                  <c:v>4867.3</c:v>
                </c:pt>
                <c:pt idx="4885">
                  <c:v>4867.15</c:v>
                </c:pt>
                <c:pt idx="4886">
                  <c:v>4867.25</c:v>
                </c:pt>
                <c:pt idx="4887">
                  <c:v>4867.95</c:v>
                </c:pt>
                <c:pt idx="4888">
                  <c:v>4867.15</c:v>
                </c:pt>
                <c:pt idx="4889">
                  <c:v>4867.05</c:v>
                </c:pt>
                <c:pt idx="4890">
                  <c:v>4867.7</c:v>
                </c:pt>
                <c:pt idx="4891">
                  <c:v>4867.45</c:v>
                </c:pt>
                <c:pt idx="4892">
                  <c:v>4867.25</c:v>
                </c:pt>
                <c:pt idx="4893">
                  <c:v>4867.4</c:v>
                </c:pt>
                <c:pt idx="4894">
                  <c:v>4867.2</c:v>
                </c:pt>
                <c:pt idx="4895">
                  <c:v>4868.2</c:v>
                </c:pt>
                <c:pt idx="4896">
                  <c:v>4867.8</c:v>
                </c:pt>
                <c:pt idx="4897">
                  <c:v>4867.45</c:v>
                </c:pt>
                <c:pt idx="4898">
                  <c:v>4867.33333333333</c:v>
                </c:pt>
                <c:pt idx="4899">
                  <c:v>4867.45</c:v>
                </c:pt>
                <c:pt idx="4900">
                  <c:v>4868.1</c:v>
                </c:pt>
                <c:pt idx="4901">
                  <c:v>4867.45</c:v>
                </c:pt>
                <c:pt idx="4902">
                  <c:v>4867.35</c:v>
                </c:pt>
                <c:pt idx="4903">
                  <c:v>4867.55</c:v>
                </c:pt>
                <c:pt idx="4904">
                  <c:v>4867.45</c:v>
                </c:pt>
                <c:pt idx="4905">
                  <c:v>4867.8</c:v>
                </c:pt>
                <c:pt idx="4906">
                  <c:v>4867.5</c:v>
                </c:pt>
                <c:pt idx="4907">
                  <c:v>4867.4</c:v>
                </c:pt>
                <c:pt idx="4908">
                  <c:v>4867.65</c:v>
                </c:pt>
                <c:pt idx="4909">
                  <c:v>4867.75</c:v>
                </c:pt>
                <c:pt idx="4910">
                  <c:v>4867.45</c:v>
                </c:pt>
                <c:pt idx="4911">
                  <c:v>4867.7</c:v>
                </c:pt>
                <c:pt idx="4912">
                  <c:v>4867.85</c:v>
                </c:pt>
                <c:pt idx="4913">
                  <c:v>4867.65</c:v>
                </c:pt>
                <c:pt idx="4914">
                  <c:v>4867.55</c:v>
                </c:pt>
                <c:pt idx="4915">
                  <c:v>4867.6</c:v>
                </c:pt>
                <c:pt idx="4916">
                  <c:v>4867.7</c:v>
                </c:pt>
                <c:pt idx="4917">
                  <c:v>4867.25</c:v>
                </c:pt>
                <c:pt idx="4918">
                  <c:v>4867.9</c:v>
                </c:pt>
                <c:pt idx="4919">
                  <c:v>4867.75</c:v>
                </c:pt>
                <c:pt idx="4920">
                  <c:v>4867.2</c:v>
                </c:pt>
                <c:pt idx="4921">
                  <c:v>4867.55</c:v>
                </c:pt>
                <c:pt idx="4922">
                  <c:v>4867.75</c:v>
                </c:pt>
                <c:pt idx="4923">
                  <c:v>4867.66666666667</c:v>
                </c:pt>
                <c:pt idx="4924">
                  <c:v>4867.45</c:v>
                </c:pt>
                <c:pt idx="4925">
                  <c:v>4867.6</c:v>
                </c:pt>
                <c:pt idx="4926">
                  <c:v>4867.45</c:v>
                </c:pt>
                <c:pt idx="4927">
                  <c:v>4867.35</c:v>
                </c:pt>
                <c:pt idx="4928">
                  <c:v>4867.4</c:v>
                </c:pt>
                <c:pt idx="4929">
                  <c:v>4867.2</c:v>
                </c:pt>
                <c:pt idx="4930">
                  <c:v>4868.05</c:v>
                </c:pt>
                <c:pt idx="4931">
                  <c:v>4867.3</c:v>
                </c:pt>
                <c:pt idx="4932">
                  <c:v>4867.5</c:v>
                </c:pt>
                <c:pt idx="4933">
                  <c:v>4867.85</c:v>
                </c:pt>
                <c:pt idx="4934">
                  <c:v>4867.75</c:v>
                </c:pt>
                <c:pt idx="4935">
                  <c:v>4867.6</c:v>
                </c:pt>
                <c:pt idx="4936">
                  <c:v>4867.1</c:v>
                </c:pt>
                <c:pt idx="4937">
                  <c:v>4867.8</c:v>
                </c:pt>
                <c:pt idx="4938">
                  <c:v>4867.55</c:v>
                </c:pt>
                <c:pt idx="4939">
                  <c:v>4867.5</c:v>
                </c:pt>
                <c:pt idx="4940">
                  <c:v>4867.35</c:v>
                </c:pt>
                <c:pt idx="4941">
                  <c:v>4867.35</c:v>
                </c:pt>
                <c:pt idx="4942">
                  <c:v>4867.55</c:v>
                </c:pt>
                <c:pt idx="4943">
                  <c:v>4867.3</c:v>
                </c:pt>
                <c:pt idx="4944">
                  <c:v>4867.8</c:v>
                </c:pt>
                <c:pt idx="4945">
                  <c:v>4867.3</c:v>
                </c:pt>
                <c:pt idx="4946">
                  <c:v>4867.35</c:v>
                </c:pt>
                <c:pt idx="4947">
                  <c:v>4867.7</c:v>
                </c:pt>
                <c:pt idx="4948">
                  <c:v>4867.7</c:v>
                </c:pt>
                <c:pt idx="4949">
                  <c:v>4867.45</c:v>
                </c:pt>
                <c:pt idx="4950">
                  <c:v>4867.4</c:v>
                </c:pt>
                <c:pt idx="4951">
                  <c:v>4867.4</c:v>
                </c:pt>
                <c:pt idx="4952">
                  <c:v>4867.33333333333</c:v>
                </c:pt>
                <c:pt idx="4953">
                  <c:v>4867.85</c:v>
                </c:pt>
                <c:pt idx="4954">
                  <c:v>4867.3</c:v>
                </c:pt>
                <c:pt idx="4955">
                  <c:v>4867.5</c:v>
                </c:pt>
                <c:pt idx="4956">
                  <c:v>4867.45</c:v>
                </c:pt>
                <c:pt idx="4957">
                  <c:v>4867.4</c:v>
                </c:pt>
                <c:pt idx="4958">
                  <c:v>4867.5</c:v>
                </c:pt>
                <c:pt idx="4959">
                  <c:v>4867.45</c:v>
                </c:pt>
                <c:pt idx="4960">
                  <c:v>4867.55</c:v>
                </c:pt>
                <c:pt idx="4961">
                  <c:v>4867.25</c:v>
                </c:pt>
                <c:pt idx="4962">
                  <c:v>4867.2</c:v>
                </c:pt>
                <c:pt idx="4963">
                  <c:v>4867.3</c:v>
                </c:pt>
                <c:pt idx="4964">
                  <c:v>4867.6</c:v>
                </c:pt>
                <c:pt idx="4965">
                  <c:v>4867.65</c:v>
                </c:pt>
                <c:pt idx="4966">
                  <c:v>4867.3</c:v>
                </c:pt>
                <c:pt idx="4967">
                  <c:v>4867.4</c:v>
                </c:pt>
                <c:pt idx="4968">
                  <c:v>4867.4</c:v>
                </c:pt>
                <c:pt idx="4969">
                  <c:v>4867.6</c:v>
                </c:pt>
                <c:pt idx="4970">
                  <c:v>4867.3</c:v>
                </c:pt>
                <c:pt idx="4971">
                  <c:v>4867.3</c:v>
                </c:pt>
                <c:pt idx="4972">
                  <c:v>4867.56666666667</c:v>
                </c:pt>
                <c:pt idx="4973">
                  <c:v>4867.6</c:v>
                </c:pt>
                <c:pt idx="4974">
                  <c:v>4867.6</c:v>
                </c:pt>
                <c:pt idx="4975">
                  <c:v>4867.4</c:v>
                </c:pt>
                <c:pt idx="4976">
                  <c:v>4867.45</c:v>
                </c:pt>
                <c:pt idx="4977">
                  <c:v>4867.35</c:v>
                </c:pt>
                <c:pt idx="4978">
                  <c:v>4867.45</c:v>
                </c:pt>
                <c:pt idx="4979">
                  <c:v>4867.25</c:v>
                </c:pt>
                <c:pt idx="4980">
                  <c:v>4867.05</c:v>
                </c:pt>
                <c:pt idx="4981">
                  <c:v>4867.45</c:v>
                </c:pt>
                <c:pt idx="4982">
                  <c:v>4867.4</c:v>
                </c:pt>
                <c:pt idx="4983">
                  <c:v>4867.3</c:v>
                </c:pt>
                <c:pt idx="4984">
                  <c:v>4867.3</c:v>
                </c:pt>
                <c:pt idx="4985">
                  <c:v>4867.5</c:v>
                </c:pt>
                <c:pt idx="4986">
                  <c:v>4867.4</c:v>
                </c:pt>
                <c:pt idx="4987">
                  <c:v>4867.5</c:v>
                </c:pt>
                <c:pt idx="4988">
                  <c:v>4867.35</c:v>
                </c:pt>
                <c:pt idx="4989">
                  <c:v>4867.3</c:v>
                </c:pt>
                <c:pt idx="4990">
                  <c:v>4867.5</c:v>
                </c:pt>
                <c:pt idx="4991">
                  <c:v>4867.35</c:v>
                </c:pt>
                <c:pt idx="4992">
                  <c:v>4867.3</c:v>
                </c:pt>
                <c:pt idx="4993">
                  <c:v>4867.3</c:v>
                </c:pt>
                <c:pt idx="4994">
                  <c:v>4867.5</c:v>
                </c:pt>
                <c:pt idx="4995">
                  <c:v>4867.6</c:v>
                </c:pt>
                <c:pt idx="4996">
                  <c:v>4867.4</c:v>
                </c:pt>
                <c:pt idx="4997">
                  <c:v>4866.9</c:v>
                </c:pt>
                <c:pt idx="4998">
                  <c:v>4867.7</c:v>
                </c:pt>
                <c:pt idx="4999">
                  <c:v>4867.6</c:v>
                </c:pt>
                <c:pt idx="5000">
                  <c:v>4867.65</c:v>
                </c:pt>
                <c:pt idx="5001">
                  <c:v>4867.5</c:v>
                </c:pt>
                <c:pt idx="5002">
                  <c:v>4867.4</c:v>
                </c:pt>
                <c:pt idx="5003">
                  <c:v>4867.55</c:v>
                </c:pt>
                <c:pt idx="5004">
                  <c:v>4867.45</c:v>
                </c:pt>
                <c:pt idx="5005">
                  <c:v>4867.25</c:v>
                </c:pt>
                <c:pt idx="5006">
                  <c:v>4867.25</c:v>
                </c:pt>
                <c:pt idx="5007">
                  <c:v>4867.05</c:v>
                </c:pt>
                <c:pt idx="5008">
                  <c:v>4867.9</c:v>
                </c:pt>
                <c:pt idx="5009">
                  <c:v>4867.3</c:v>
                </c:pt>
                <c:pt idx="5010">
                  <c:v>4867.15</c:v>
                </c:pt>
                <c:pt idx="5011">
                  <c:v>4867.5</c:v>
                </c:pt>
                <c:pt idx="5012">
                  <c:v>4867.65</c:v>
                </c:pt>
                <c:pt idx="5013">
                  <c:v>4867.4</c:v>
                </c:pt>
                <c:pt idx="5014">
                  <c:v>4867.05</c:v>
                </c:pt>
                <c:pt idx="5015">
                  <c:v>4867.75</c:v>
                </c:pt>
                <c:pt idx="5016">
                  <c:v>4867.6</c:v>
                </c:pt>
                <c:pt idx="5017">
                  <c:v>4867.5</c:v>
                </c:pt>
                <c:pt idx="5018">
                  <c:v>4867.4</c:v>
                </c:pt>
                <c:pt idx="5019">
                  <c:v>4867.35</c:v>
                </c:pt>
                <c:pt idx="5020">
                  <c:v>4867.26666666667</c:v>
                </c:pt>
                <c:pt idx="5021">
                  <c:v>4867.6</c:v>
                </c:pt>
                <c:pt idx="5022">
                  <c:v>4867.45</c:v>
                </c:pt>
                <c:pt idx="5023">
                  <c:v>4867.4</c:v>
                </c:pt>
                <c:pt idx="5024">
                  <c:v>4867.35</c:v>
                </c:pt>
                <c:pt idx="5025">
                  <c:v>4867.4</c:v>
                </c:pt>
                <c:pt idx="5026">
                  <c:v>4867.45</c:v>
                </c:pt>
                <c:pt idx="5027">
                  <c:v>4867.5</c:v>
                </c:pt>
                <c:pt idx="5028">
                  <c:v>4867.2</c:v>
                </c:pt>
                <c:pt idx="5029">
                  <c:v>4867.2</c:v>
                </c:pt>
                <c:pt idx="5030">
                  <c:v>4867.6</c:v>
                </c:pt>
                <c:pt idx="5031">
                  <c:v>4867.65</c:v>
                </c:pt>
                <c:pt idx="5032">
                  <c:v>4867.45</c:v>
                </c:pt>
                <c:pt idx="5033">
                  <c:v>4867.55</c:v>
                </c:pt>
                <c:pt idx="5034">
                  <c:v>4867.55</c:v>
                </c:pt>
                <c:pt idx="5035">
                  <c:v>4867.4</c:v>
                </c:pt>
                <c:pt idx="5036">
                  <c:v>4867.6</c:v>
                </c:pt>
                <c:pt idx="5037">
                  <c:v>4867.2</c:v>
                </c:pt>
                <c:pt idx="5038">
                  <c:v>4867.25</c:v>
                </c:pt>
                <c:pt idx="5039">
                  <c:v>4867.55</c:v>
                </c:pt>
                <c:pt idx="5040">
                  <c:v>4867</c:v>
                </c:pt>
                <c:pt idx="5041">
                  <c:v>4867.25</c:v>
                </c:pt>
                <c:pt idx="5042">
                  <c:v>4867.63333333333</c:v>
                </c:pt>
                <c:pt idx="5043">
                  <c:v>4867.15</c:v>
                </c:pt>
                <c:pt idx="5044">
                  <c:v>4867.75</c:v>
                </c:pt>
                <c:pt idx="5045">
                  <c:v>4867.45</c:v>
                </c:pt>
                <c:pt idx="5046">
                  <c:v>4867.4</c:v>
                </c:pt>
                <c:pt idx="5047">
                  <c:v>4867.35</c:v>
                </c:pt>
                <c:pt idx="5048">
                  <c:v>4867.3</c:v>
                </c:pt>
                <c:pt idx="5049">
                  <c:v>4867.5</c:v>
                </c:pt>
                <c:pt idx="5050">
                  <c:v>4867.6</c:v>
                </c:pt>
                <c:pt idx="5051">
                  <c:v>4867.55</c:v>
                </c:pt>
                <c:pt idx="5052">
                  <c:v>4867.25</c:v>
                </c:pt>
                <c:pt idx="5053">
                  <c:v>4867.5</c:v>
                </c:pt>
                <c:pt idx="5054">
                  <c:v>4866.95</c:v>
                </c:pt>
                <c:pt idx="5055">
                  <c:v>4867.95</c:v>
                </c:pt>
                <c:pt idx="5056">
                  <c:v>4867.6</c:v>
                </c:pt>
                <c:pt idx="5057">
                  <c:v>4867.6</c:v>
                </c:pt>
                <c:pt idx="5058">
                  <c:v>4867.3</c:v>
                </c:pt>
                <c:pt idx="5059">
                  <c:v>4867.4</c:v>
                </c:pt>
                <c:pt idx="5060">
                  <c:v>4867.85</c:v>
                </c:pt>
                <c:pt idx="5061">
                  <c:v>4867.55</c:v>
                </c:pt>
                <c:pt idx="5062">
                  <c:v>4867.25</c:v>
                </c:pt>
                <c:pt idx="5063">
                  <c:v>4867.25</c:v>
                </c:pt>
                <c:pt idx="5064">
                  <c:v>4867.2</c:v>
                </c:pt>
                <c:pt idx="5065">
                  <c:v>4867.5</c:v>
                </c:pt>
                <c:pt idx="5066">
                  <c:v>4867.2</c:v>
                </c:pt>
                <c:pt idx="5067">
                  <c:v>4867.15</c:v>
                </c:pt>
                <c:pt idx="5068">
                  <c:v>4867.05</c:v>
                </c:pt>
                <c:pt idx="5069">
                  <c:v>4867.1</c:v>
                </c:pt>
                <c:pt idx="5070">
                  <c:v>4867.1</c:v>
                </c:pt>
                <c:pt idx="5071">
                  <c:v>4867.05</c:v>
                </c:pt>
                <c:pt idx="5072">
                  <c:v>4866.95</c:v>
                </c:pt>
                <c:pt idx="5073">
                  <c:v>4867</c:v>
                </c:pt>
                <c:pt idx="5074">
                  <c:v>4867.05</c:v>
                </c:pt>
                <c:pt idx="5075">
                  <c:v>4867.35</c:v>
                </c:pt>
                <c:pt idx="5076">
                  <c:v>4866.95</c:v>
                </c:pt>
                <c:pt idx="5077">
                  <c:v>4866.75</c:v>
                </c:pt>
                <c:pt idx="5078">
                  <c:v>4867.45</c:v>
                </c:pt>
                <c:pt idx="5079">
                  <c:v>4867.35</c:v>
                </c:pt>
                <c:pt idx="5080">
                  <c:v>4867</c:v>
                </c:pt>
                <c:pt idx="5081">
                  <c:v>4866.9</c:v>
                </c:pt>
                <c:pt idx="5082">
                  <c:v>4866.5</c:v>
                </c:pt>
                <c:pt idx="5083">
                  <c:v>4867.15</c:v>
                </c:pt>
                <c:pt idx="5084">
                  <c:v>4867.1</c:v>
                </c:pt>
                <c:pt idx="5085">
                  <c:v>4867.1</c:v>
                </c:pt>
                <c:pt idx="5086">
                  <c:v>4866.6</c:v>
                </c:pt>
                <c:pt idx="5087">
                  <c:v>4866.7</c:v>
                </c:pt>
                <c:pt idx="5088">
                  <c:v>4867.6</c:v>
                </c:pt>
                <c:pt idx="5089">
                  <c:v>4867.25</c:v>
                </c:pt>
                <c:pt idx="5090">
                  <c:v>4866.8</c:v>
                </c:pt>
                <c:pt idx="5091">
                  <c:v>4867.16666666667</c:v>
                </c:pt>
                <c:pt idx="5092">
                  <c:v>4867.5</c:v>
                </c:pt>
                <c:pt idx="5093">
                  <c:v>4867.65</c:v>
                </c:pt>
                <c:pt idx="5094">
                  <c:v>4867.05</c:v>
                </c:pt>
                <c:pt idx="5095">
                  <c:v>4867.15</c:v>
                </c:pt>
                <c:pt idx="5096">
                  <c:v>4867.45</c:v>
                </c:pt>
                <c:pt idx="5097">
                  <c:v>4867.3</c:v>
                </c:pt>
                <c:pt idx="5098">
                  <c:v>4867.35</c:v>
                </c:pt>
                <c:pt idx="5099">
                  <c:v>4867</c:v>
                </c:pt>
                <c:pt idx="5100">
                  <c:v>4867.15</c:v>
                </c:pt>
                <c:pt idx="5101">
                  <c:v>4867.5</c:v>
                </c:pt>
                <c:pt idx="5102">
                  <c:v>4867.25</c:v>
                </c:pt>
                <c:pt idx="5103">
                  <c:v>4867.4</c:v>
                </c:pt>
                <c:pt idx="5104">
                  <c:v>4866.95</c:v>
                </c:pt>
                <c:pt idx="5105">
                  <c:v>4867.55</c:v>
                </c:pt>
                <c:pt idx="5106">
                  <c:v>4867.45</c:v>
                </c:pt>
                <c:pt idx="5107">
                  <c:v>4867.2</c:v>
                </c:pt>
                <c:pt idx="5108">
                  <c:v>4867.25</c:v>
                </c:pt>
                <c:pt idx="5109">
                  <c:v>4867.2</c:v>
                </c:pt>
                <c:pt idx="5110">
                  <c:v>4867.5</c:v>
                </c:pt>
                <c:pt idx="5111">
                  <c:v>4867.5</c:v>
                </c:pt>
                <c:pt idx="5112">
                  <c:v>4866.8</c:v>
                </c:pt>
                <c:pt idx="5113">
                  <c:v>4867.15</c:v>
                </c:pt>
                <c:pt idx="5114">
                  <c:v>4867.15</c:v>
                </c:pt>
                <c:pt idx="5115">
                  <c:v>4867.25</c:v>
                </c:pt>
                <c:pt idx="5116">
                  <c:v>4867.53333333333</c:v>
                </c:pt>
                <c:pt idx="5117">
                  <c:v>4867.05</c:v>
                </c:pt>
                <c:pt idx="5118">
                  <c:v>4867.25</c:v>
                </c:pt>
                <c:pt idx="5119">
                  <c:v>4867.25</c:v>
                </c:pt>
                <c:pt idx="5120">
                  <c:v>4867.35</c:v>
                </c:pt>
                <c:pt idx="5121">
                  <c:v>4867.45</c:v>
                </c:pt>
                <c:pt idx="5122">
                  <c:v>4867.1</c:v>
                </c:pt>
                <c:pt idx="5123">
                  <c:v>4867.15</c:v>
                </c:pt>
                <c:pt idx="5124">
                  <c:v>4867.2</c:v>
                </c:pt>
                <c:pt idx="5125">
                  <c:v>4867.35</c:v>
                </c:pt>
                <c:pt idx="5126">
                  <c:v>4867.45</c:v>
                </c:pt>
                <c:pt idx="5127">
                  <c:v>4867.35</c:v>
                </c:pt>
                <c:pt idx="5128">
                  <c:v>4867.3</c:v>
                </c:pt>
                <c:pt idx="5129">
                  <c:v>4867.3</c:v>
                </c:pt>
                <c:pt idx="5130">
                  <c:v>4867.45</c:v>
                </c:pt>
                <c:pt idx="5131">
                  <c:v>4867.45</c:v>
                </c:pt>
                <c:pt idx="5132">
                  <c:v>4867.15</c:v>
                </c:pt>
                <c:pt idx="5133">
                  <c:v>4867.05</c:v>
                </c:pt>
                <c:pt idx="5134">
                  <c:v>4867.35</c:v>
                </c:pt>
                <c:pt idx="5135">
                  <c:v>4867.4</c:v>
                </c:pt>
                <c:pt idx="5136">
                  <c:v>4867.25</c:v>
                </c:pt>
                <c:pt idx="5137">
                  <c:v>4866.9</c:v>
                </c:pt>
                <c:pt idx="5138">
                  <c:v>4867.6</c:v>
                </c:pt>
                <c:pt idx="5139">
                  <c:v>4867.6</c:v>
                </c:pt>
                <c:pt idx="5140">
                  <c:v>4867.15</c:v>
                </c:pt>
                <c:pt idx="5141">
                  <c:v>4867.45</c:v>
                </c:pt>
                <c:pt idx="5142">
                  <c:v>4867.1</c:v>
                </c:pt>
                <c:pt idx="5143">
                  <c:v>4867.3</c:v>
                </c:pt>
                <c:pt idx="5144">
                  <c:v>4867.4</c:v>
                </c:pt>
                <c:pt idx="5145">
                  <c:v>4867.35</c:v>
                </c:pt>
                <c:pt idx="5146">
                  <c:v>4867.25</c:v>
                </c:pt>
                <c:pt idx="5147">
                  <c:v>4866.85</c:v>
                </c:pt>
                <c:pt idx="5148">
                  <c:v>4867.4</c:v>
                </c:pt>
                <c:pt idx="5149">
                  <c:v>4867.4</c:v>
                </c:pt>
                <c:pt idx="5150">
                  <c:v>4867.1</c:v>
                </c:pt>
                <c:pt idx="5151">
                  <c:v>4867.05</c:v>
                </c:pt>
                <c:pt idx="5152">
                  <c:v>4867.4</c:v>
                </c:pt>
                <c:pt idx="5153">
                  <c:v>4867.55</c:v>
                </c:pt>
                <c:pt idx="5154">
                  <c:v>4867.25</c:v>
                </c:pt>
                <c:pt idx="5155">
                  <c:v>4867.25</c:v>
                </c:pt>
                <c:pt idx="5156">
                  <c:v>4867.4</c:v>
                </c:pt>
                <c:pt idx="5157">
                  <c:v>4867.5</c:v>
                </c:pt>
                <c:pt idx="5158">
                  <c:v>4867.15</c:v>
                </c:pt>
                <c:pt idx="5159">
                  <c:v>4867.05</c:v>
                </c:pt>
                <c:pt idx="5160">
                  <c:v>4867.25</c:v>
                </c:pt>
                <c:pt idx="5161">
                  <c:v>4867.25</c:v>
                </c:pt>
                <c:pt idx="5162">
                  <c:v>4867.3</c:v>
                </c:pt>
                <c:pt idx="5163">
                  <c:v>4867.1</c:v>
                </c:pt>
                <c:pt idx="5164">
                  <c:v>4867.3</c:v>
                </c:pt>
                <c:pt idx="5165">
                  <c:v>4867.3</c:v>
                </c:pt>
                <c:pt idx="5166">
                  <c:v>4867.35</c:v>
                </c:pt>
                <c:pt idx="5167">
                  <c:v>4867.4</c:v>
                </c:pt>
                <c:pt idx="5168">
                  <c:v>4867.05</c:v>
                </c:pt>
                <c:pt idx="5169">
                  <c:v>4867.3</c:v>
                </c:pt>
                <c:pt idx="5170">
                  <c:v>4867.25</c:v>
                </c:pt>
                <c:pt idx="5171">
                  <c:v>4867</c:v>
                </c:pt>
                <c:pt idx="5172">
                  <c:v>4866.95</c:v>
                </c:pt>
                <c:pt idx="5173">
                  <c:v>4867.3</c:v>
                </c:pt>
                <c:pt idx="5174">
                  <c:v>4867.35</c:v>
                </c:pt>
                <c:pt idx="5175">
                  <c:v>4867.2</c:v>
                </c:pt>
                <c:pt idx="5176">
                  <c:v>4867.05</c:v>
                </c:pt>
                <c:pt idx="5177">
                  <c:v>4867.4</c:v>
                </c:pt>
                <c:pt idx="5178">
                  <c:v>4866.8</c:v>
                </c:pt>
                <c:pt idx="5179">
                  <c:v>4867.43333333333</c:v>
                </c:pt>
                <c:pt idx="5180">
                  <c:v>4867.05</c:v>
                </c:pt>
                <c:pt idx="5181">
                  <c:v>4867.35</c:v>
                </c:pt>
                <c:pt idx="5182">
                  <c:v>4867.3</c:v>
                </c:pt>
                <c:pt idx="5183">
                  <c:v>4867.15</c:v>
                </c:pt>
                <c:pt idx="5184">
                  <c:v>4867.1</c:v>
                </c:pt>
                <c:pt idx="5185">
                  <c:v>4867.2</c:v>
                </c:pt>
                <c:pt idx="5186">
                  <c:v>4867.05</c:v>
                </c:pt>
                <c:pt idx="5187">
                  <c:v>4867.2</c:v>
                </c:pt>
                <c:pt idx="5188">
                  <c:v>4867</c:v>
                </c:pt>
                <c:pt idx="5189">
                  <c:v>4867.05</c:v>
                </c:pt>
                <c:pt idx="5190">
                  <c:v>4866.95</c:v>
                </c:pt>
                <c:pt idx="5191">
                  <c:v>4867.4</c:v>
                </c:pt>
                <c:pt idx="5192">
                  <c:v>4867.5</c:v>
                </c:pt>
                <c:pt idx="5193">
                  <c:v>4866.85</c:v>
                </c:pt>
                <c:pt idx="5194">
                  <c:v>4867.2</c:v>
                </c:pt>
                <c:pt idx="5195">
                  <c:v>4867.7</c:v>
                </c:pt>
                <c:pt idx="5196">
                  <c:v>4867.3</c:v>
                </c:pt>
                <c:pt idx="5197">
                  <c:v>4867</c:v>
                </c:pt>
                <c:pt idx="5198">
                  <c:v>4866.85</c:v>
                </c:pt>
                <c:pt idx="5199">
                  <c:v>4867.1</c:v>
                </c:pt>
                <c:pt idx="5200">
                  <c:v>4866.8</c:v>
                </c:pt>
                <c:pt idx="5201">
                  <c:v>4866.7</c:v>
                </c:pt>
                <c:pt idx="5202">
                  <c:v>4867</c:v>
                </c:pt>
                <c:pt idx="5203">
                  <c:v>4867.2</c:v>
                </c:pt>
                <c:pt idx="5204">
                  <c:v>4867.5</c:v>
                </c:pt>
                <c:pt idx="5205">
                  <c:v>4867.25</c:v>
                </c:pt>
                <c:pt idx="5206">
                  <c:v>4867.3</c:v>
                </c:pt>
                <c:pt idx="5207">
                  <c:v>4866.7</c:v>
                </c:pt>
                <c:pt idx="5208">
                  <c:v>4867.2</c:v>
                </c:pt>
                <c:pt idx="5209">
                  <c:v>4867.25</c:v>
                </c:pt>
                <c:pt idx="5210">
                  <c:v>4867.35</c:v>
                </c:pt>
                <c:pt idx="5211">
                  <c:v>4867.2</c:v>
                </c:pt>
                <c:pt idx="5212">
                  <c:v>4867.55</c:v>
                </c:pt>
                <c:pt idx="5213">
                  <c:v>4866.8</c:v>
                </c:pt>
                <c:pt idx="5214">
                  <c:v>4867.2</c:v>
                </c:pt>
                <c:pt idx="5215">
                  <c:v>4867.1</c:v>
                </c:pt>
                <c:pt idx="5216">
                  <c:v>4867.4</c:v>
                </c:pt>
                <c:pt idx="5217">
                  <c:v>4867.2</c:v>
                </c:pt>
                <c:pt idx="5218">
                  <c:v>4866.9</c:v>
                </c:pt>
                <c:pt idx="5219">
                  <c:v>4867.1</c:v>
                </c:pt>
                <c:pt idx="5220">
                  <c:v>4867.3</c:v>
                </c:pt>
                <c:pt idx="5221">
                  <c:v>4867.3</c:v>
                </c:pt>
                <c:pt idx="5222">
                  <c:v>4867.1</c:v>
                </c:pt>
                <c:pt idx="5223">
                  <c:v>4866.85</c:v>
                </c:pt>
                <c:pt idx="5224">
                  <c:v>4867.45</c:v>
                </c:pt>
                <c:pt idx="5225">
                  <c:v>4867.1</c:v>
                </c:pt>
                <c:pt idx="5226">
                  <c:v>4867</c:v>
                </c:pt>
                <c:pt idx="5227">
                  <c:v>4867.1</c:v>
                </c:pt>
                <c:pt idx="5228">
                  <c:v>4867.3</c:v>
                </c:pt>
                <c:pt idx="5229">
                  <c:v>4867</c:v>
                </c:pt>
                <c:pt idx="5230">
                  <c:v>4867.05</c:v>
                </c:pt>
                <c:pt idx="5231">
                  <c:v>4867.15</c:v>
                </c:pt>
                <c:pt idx="5232">
                  <c:v>4867.25</c:v>
                </c:pt>
                <c:pt idx="5233">
                  <c:v>4867.2</c:v>
                </c:pt>
                <c:pt idx="5234">
                  <c:v>4867.05</c:v>
                </c:pt>
                <c:pt idx="5235">
                  <c:v>4867.05</c:v>
                </c:pt>
                <c:pt idx="5236">
                  <c:v>4867.1</c:v>
                </c:pt>
                <c:pt idx="5237">
                  <c:v>4867.5</c:v>
                </c:pt>
                <c:pt idx="5238">
                  <c:v>4866.9</c:v>
                </c:pt>
                <c:pt idx="5239">
                  <c:v>4866.9</c:v>
                </c:pt>
                <c:pt idx="5240">
                  <c:v>4867.65</c:v>
                </c:pt>
                <c:pt idx="5241">
                  <c:v>4867.05</c:v>
                </c:pt>
                <c:pt idx="5242">
                  <c:v>4866.85</c:v>
                </c:pt>
                <c:pt idx="5243">
                  <c:v>4867</c:v>
                </c:pt>
                <c:pt idx="5244">
                  <c:v>4867.25</c:v>
                </c:pt>
                <c:pt idx="5245">
                  <c:v>4867.05</c:v>
                </c:pt>
                <c:pt idx="5246">
                  <c:v>4866.9</c:v>
                </c:pt>
                <c:pt idx="5247">
                  <c:v>4866.75</c:v>
                </c:pt>
                <c:pt idx="5248">
                  <c:v>4866.8</c:v>
                </c:pt>
                <c:pt idx="5249">
                  <c:v>4867.26666666667</c:v>
                </c:pt>
                <c:pt idx="5250">
                  <c:v>4866.65</c:v>
                </c:pt>
                <c:pt idx="5251">
                  <c:v>4866.9</c:v>
                </c:pt>
                <c:pt idx="5252">
                  <c:v>4867.3</c:v>
                </c:pt>
                <c:pt idx="5253">
                  <c:v>4867.4</c:v>
                </c:pt>
                <c:pt idx="5254">
                  <c:v>4866.85</c:v>
                </c:pt>
                <c:pt idx="5255">
                  <c:v>4867.05</c:v>
                </c:pt>
                <c:pt idx="5256">
                  <c:v>4867.35</c:v>
                </c:pt>
                <c:pt idx="5257">
                  <c:v>4867.2</c:v>
                </c:pt>
                <c:pt idx="5258">
                  <c:v>4866.95</c:v>
                </c:pt>
                <c:pt idx="5259">
                  <c:v>4866.8</c:v>
                </c:pt>
                <c:pt idx="5260">
                  <c:v>4867.15</c:v>
                </c:pt>
                <c:pt idx="5261">
                  <c:v>4867.1</c:v>
                </c:pt>
                <c:pt idx="5262">
                  <c:v>4867</c:v>
                </c:pt>
                <c:pt idx="5263">
                  <c:v>4867.1</c:v>
                </c:pt>
                <c:pt idx="5264">
                  <c:v>4866.95</c:v>
                </c:pt>
                <c:pt idx="5265">
                  <c:v>4867.2</c:v>
                </c:pt>
                <c:pt idx="5266">
                  <c:v>4867.1</c:v>
                </c:pt>
                <c:pt idx="5267">
                  <c:v>4867</c:v>
                </c:pt>
                <c:pt idx="5268">
                  <c:v>4867.05</c:v>
                </c:pt>
                <c:pt idx="5269">
                  <c:v>4867.3</c:v>
                </c:pt>
                <c:pt idx="5270">
                  <c:v>4867.35</c:v>
                </c:pt>
                <c:pt idx="5271">
                  <c:v>4867</c:v>
                </c:pt>
                <c:pt idx="5272">
                  <c:v>4867.2</c:v>
                </c:pt>
                <c:pt idx="5273">
                  <c:v>4867.05</c:v>
                </c:pt>
                <c:pt idx="5274">
                  <c:v>4867.15</c:v>
                </c:pt>
                <c:pt idx="5275">
                  <c:v>4866.3</c:v>
                </c:pt>
                <c:pt idx="5276">
                  <c:v>4867.2</c:v>
                </c:pt>
                <c:pt idx="5277">
                  <c:v>4867.4</c:v>
                </c:pt>
                <c:pt idx="5278">
                  <c:v>4867.2</c:v>
                </c:pt>
                <c:pt idx="5279">
                  <c:v>4867</c:v>
                </c:pt>
                <c:pt idx="5280">
                  <c:v>4867.15</c:v>
                </c:pt>
                <c:pt idx="5281">
                  <c:v>4867.35</c:v>
                </c:pt>
                <c:pt idx="5282">
                  <c:v>4867</c:v>
                </c:pt>
                <c:pt idx="5283">
                  <c:v>4866.5</c:v>
                </c:pt>
                <c:pt idx="5284">
                  <c:v>4866.95</c:v>
                </c:pt>
                <c:pt idx="5285">
                  <c:v>4867.4</c:v>
                </c:pt>
                <c:pt idx="5286">
                  <c:v>4866.85</c:v>
                </c:pt>
                <c:pt idx="5287">
                  <c:v>4866.9</c:v>
                </c:pt>
                <c:pt idx="5288">
                  <c:v>4867.2</c:v>
                </c:pt>
                <c:pt idx="5289">
                  <c:v>4867.2</c:v>
                </c:pt>
                <c:pt idx="5290">
                  <c:v>4866.95</c:v>
                </c:pt>
                <c:pt idx="5291">
                  <c:v>4866.8</c:v>
                </c:pt>
                <c:pt idx="5292">
                  <c:v>4866.8</c:v>
                </c:pt>
                <c:pt idx="5293">
                  <c:v>4867.2</c:v>
                </c:pt>
                <c:pt idx="5294">
                  <c:v>4866.95</c:v>
                </c:pt>
                <c:pt idx="5295">
                  <c:v>4867.05</c:v>
                </c:pt>
                <c:pt idx="5296">
                  <c:v>4866.85</c:v>
                </c:pt>
                <c:pt idx="5297">
                  <c:v>4867.25</c:v>
                </c:pt>
                <c:pt idx="5298">
                  <c:v>4866.95</c:v>
                </c:pt>
                <c:pt idx="5299">
                  <c:v>4866.8</c:v>
                </c:pt>
                <c:pt idx="5300">
                  <c:v>4867.1</c:v>
                </c:pt>
                <c:pt idx="5301">
                  <c:v>4866.85</c:v>
                </c:pt>
                <c:pt idx="5302">
                  <c:v>4867.2</c:v>
                </c:pt>
                <c:pt idx="5303">
                  <c:v>4866.8</c:v>
                </c:pt>
                <c:pt idx="5304">
                  <c:v>4866.9</c:v>
                </c:pt>
                <c:pt idx="5305">
                  <c:v>4867.2</c:v>
                </c:pt>
                <c:pt idx="5306">
                  <c:v>4867.1</c:v>
                </c:pt>
                <c:pt idx="5307">
                  <c:v>4867</c:v>
                </c:pt>
                <c:pt idx="5308">
                  <c:v>4866.85</c:v>
                </c:pt>
                <c:pt idx="5309">
                  <c:v>4867.1</c:v>
                </c:pt>
                <c:pt idx="5310">
                  <c:v>4866.6</c:v>
                </c:pt>
                <c:pt idx="5311">
                  <c:v>4866.86666666667</c:v>
                </c:pt>
                <c:pt idx="5312">
                  <c:v>4867.05</c:v>
                </c:pt>
                <c:pt idx="5313">
                  <c:v>4867.5</c:v>
                </c:pt>
                <c:pt idx="5314">
                  <c:v>4866.7</c:v>
                </c:pt>
                <c:pt idx="5315">
                  <c:v>4866.9</c:v>
                </c:pt>
                <c:pt idx="5316">
                  <c:v>4867.25</c:v>
                </c:pt>
                <c:pt idx="5317">
                  <c:v>4867.25</c:v>
                </c:pt>
                <c:pt idx="5318">
                  <c:v>4866.5</c:v>
                </c:pt>
                <c:pt idx="5319">
                  <c:v>4866.95</c:v>
                </c:pt>
                <c:pt idx="5320">
                  <c:v>4867.25</c:v>
                </c:pt>
                <c:pt idx="5321">
                  <c:v>4866.55</c:v>
                </c:pt>
                <c:pt idx="5322">
                  <c:v>4866.9</c:v>
                </c:pt>
                <c:pt idx="5323">
                  <c:v>4866.95</c:v>
                </c:pt>
                <c:pt idx="5324">
                  <c:v>4867.2</c:v>
                </c:pt>
                <c:pt idx="5325">
                  <c:v>4866.8</c:v>
                </c:pt>
                <c:pt idx="5326">
                  <c:v>4866.95</c:v>
                </c:pt>
                <c:pt idx="5327">
                  <c:v>4867.15</c:v>
                </c:pt>
                <c:pt idx="5328">
                  <c:v>4867.2</c:v>
                </c:pt>
                <c:pt idx="5329">
                  <c:v>4866.85</c:v>
                </c:pt>
                <c:pt idx="5330">
                  <c:v>4867</c:v>
                </c:pt>
                <c:pt idx="5331">
                  <c:v>4867.1</c:v>
                </c:pt>
                <c:pt idx="5332">
                  <c:v>4867.05</c:v>
                </c:pt>
                <c:pt idx="5333">
                  <c:v>4866.9</c:v>
                </c:pt>
                <c:pt idx="5334">
                  <c:v>4866.6</c:v>
                </c:pt>
                <c:pt idx="5335">
                  <c:v>4866.95</c:v>
                </c:pt>
                <c:pt idx="5336">
                  <c:v>4867.1</c:v>
                </c:pt>
                <c:pt idx="5337">
                  <c:v>4866.85</c:v>
                </c:pt>
                <c:pt idx="5338">
                  <c:v>4866.9</c:v>
                </c:pt>
                <c:pt idx="5339">
                  <c:v>4867.13333333333</c:v>
                </c:pt>
                <c:pt idx="5340">
                  <c:v>4867.15</c:v>
                </c:pt>
                <c:pt idx="5341">
                  <c:v>4866.45</c:v>
                </c:pt>
                <c:pt idx="5342">
                  <c:v>4867.2</c:v>
                </c:pt>
                <c:pt idx="5343">
                  <c:v>4866.95</c:v>
                </c:pt>
                <c:pt idx="5344">
                  <c:v>4866.7</c:v>
                </c:pt>
                <c:pt idx="5345">
                  <c:v>4867</c:v>
                </c:pt>
                <c:pt idx="5346">
                  <c:v>4866.65</c:v>
                </c:pt>
                <c:pt idx="5347">
                  <c:v>4867</c:v>
                </c:pt>
                <c:pt idx="5348">
                  <c:v>4866.8</c:v>
                </c:pt>
                <c:pt idx="5349">
                  <c:v>4867.05</c:v>
                </c:pt>
                <c:pt idx="5350">
                  <c:v>4867.15</c:v>
                </c:pt>
                <c:pt idx="5351">
                  <c:v>4866.9</c:v>
                </c:pt>
                <c:pt idx="5352">
                  <c:v>4867.35</c:v>
                </c:pt>
                <c:pt idx="5353">
                  <c:v>4866.95</c:v>
                </c:pt>
                <c:pt idx="5354">
                  <c:v>4866.8</c:v>
                </c:pt>
                <c:pt idx="5355">
                  <c:v>4867.1</c:v>
                </c:pt>
                <c:pt idx="5356">
                  <c:v>4866.8</c:v>
                </c:pt>
                <c:pt idx="5357">
                  <c:v>4867.15</c:v>
                </c:pt>
                <c:pt idx="5358">
                  <c:v>4867.1</c:v>
                </c:pt>
                <c:pt idx="5359">
                  <c:v>4866.95</c:v>
                </c:pt>
                <c:pt idx="5360">
                  <c:v>4867.05</c:v>
                </c:pt>
                <c:pt idx="5361">
                  <c:v>4867</c:v>
                </c:pt>
                <c:pt idx="5362">
                  <c:v>4867.2</c:v>
                </c:pt>
                <c:pt idx="5363">
                  <c:v>4867.05</c:v>
                </c:pt>
                <c:pt idx="5364">
                  <c:v>4866.8</c:v>
                </c:pt>
                <c:pt idx="5365">
                  <c:v>4867.15</c:v>
                </c:pt>
                <c:pt idx="5366">
                  <c:v>4867</c:v>
                </c:pt>
                <c:pt idx="5367">
                  <c:v>4867.1</c:v>
                </c:pt>
                <c:pt idx="5368">
                  <c:v>4866.95</c:v>
                </c:pt>
                <c:pt idx="5369">
                  <c:v>4867.35</c:v>
                </c:pt>
                <c:pt idx="5370">
                  <c:v>4867.35</c:v>
                </c:pt>
                <c:pt idx="5371">
                  <c:v>4866.8</c:v>
                </c:pt>
                <c:pt idx="5372">
                  <c:v>4867.1</c:v>
                </c:pt>
                <c:pt idx="5373">
                  <c:v>4867.25</c:v>
                </c:pt>
                <c:pt idx="5374">
                  <c:v>4867.25</c:v>
                </c:pt>
                <c:pt idx="5375">
                  <c:v>4867</c:v>
                </c:pt>
                <c:pt idx="5376">
                  <c:v>4867.05</c:v>
                </c:pt>
                <c:pt idx="5377">
                  <c:v>4867.4</c:v>
                </c:pt>
                <c:pt idx="5378">
                  <c:v>4866.85</c:v>
                </c:pt>
                <c:pt idx="5379">
                  <c:v>4866.75</c:v>
                </c:pt>
                <c:pt idx="5380">
                  <c:v>4867.1</c:v>
                </c:pt>
                <c:pt idx="5381">
                  <c:v>4866.8</c:v>
                </c:pt>
                <c:pt idx="5382">
                  <c:v>4867.2</c:v>
                </c:pt>
                <c:pt idx="5383">
                  <c:v>4867.15</c:v>
                </c:pt>
                <c:pt idx="5384">
                  <c:v>4867.1</c:v>
                </c:pt>
                <c:pt idx="5385">
                  <c:v>4867.36666666667</c:v>
                </c:pt>
                <c:pt idx="5386">
                  <c:v>4866.9</c:v>
                </c:pt>
                <c:pt idx="5387">
                  <c:v>4867.2</c:v>
                </c:pt>
                <c:pt idx="5388">
                  <c:v>4867.15</c:v>
                </c:pt>
                <c:pt idx="5389">
                  <c:v>4867.2</c:v>
                </c:pt>
                <c:pt idx="5390">
                  <c:v>4867.4</c:v>
                </c:pt>
                <c:pt idx="5391">
                  <c:v>4867.3</c:v>
                </c:pt>
                <c:pt idx="5392">
                  <c:v>4867.2</c:v>
                </c:pt>
                <c:pt idx="5393">
                  <c:v>4866.85</c:v>
                </c:pt>
                <c:pt idx="5394">
                  <c:v>4867.25</c:v>
                </c:pt>
                <c:pt idx="5395">
                  <c:v>4867.2</c:v>
                </c:pt>
                <c:pt idx="5396">
                  <c:v>4867.15</c:v>
                </c:pt>
                <c:pt idx="5397">
                  <c:v>4866.95</c:v>
                </c:pt>
                <c:pt idx="5398">
                  <c:v>4867.4</c:v>
                </c:pt>
                <c:pt idx="5399">
                  <c:v>4867.35</c:v>
                </c:pt>
                <c:pt idx="5400">
                  <c:v>4867.1</c:v>
                </c:pt>
                <c:pt idx="5401">
                  <c:v>4867.15</c:v>
                </c:pt>
                <c:pt idx="5402">
                  <c:v>4867.2</c:v>
                </c:pt>
                <c:pt idx="5403">
                  <c:v>4867.15</c:v>
                </c:pt>
                <c:pt idx="5404">
                  <c:v>4867.3</c:v>
                </c:pt>
                <c:pt idx="5405">
                  <c:v>4866.6</c:v>
                </c:pt>
                <c:pt idx="5406">
                  <c:v>4867</c:v>
                </c:pt>
                <c:pt idx="5407">
                  <c:v>4867.3</c:v>
                </c:pt>
                <c:pt idx="5408">
                  <c:v>4867.3</c:v>
                </c:pt>
                <c:pt idx="5409">
                  <c:v>4867.35</c:v>
                </c:pt>
                <c:pt idx="5410">
                  <c:v>4866.85</c:v>
                </c:pt>
                <c:pt idx="5411">
                  <c:v>4867.26666666667</c:v>
                </c:pt>
                <c:pt idx="5412">
                  <c:v>4867.3</c:v>
                </c:pt>
                <c:pt idx="5413">
                  <c:v>4867.05</c:v>
                </c:pt>
                <c:pt idx="5414">
                  <c:v>4866.95</c:v>
                </c:pt>
                <c:pt idx="5415">
                  <c:v>4867.15</c:v>
                </c:pt>
                <c:pt idx="5416">
                  <c:v>4867.3</c:v>
                </c:pt>
                <c:pt idx="5417">
                  <c:v>4867.1</c:v>
                </c:pt>
                <c:pt idx="5418">
                  <c:v>4866.7</c:v>
                </c:pt>
                <c:pt idx="5419">
                  <c:v>4867.1</c:v>
                </c:pt>
                <c:pt idx="5420">
                  <c:v>4867.3</c:v>
                </c:pt>
                <c:pt idx="5421">
                  <c:v>4866.95</c:v>
                </c:pt>
                <c:pt idx="5422">
                  <c:v>4866.95</c:v>
                </c:pt>
                <c:pt idx="5423">
                  <c:v>4867.2</c:v>
                </c:pt>
                <c:pt idx="5424">
                  <c:v>4866.9</c:v>
                </c:pt>
                <c:pt idx="5425">
                  <c:v>4866.8</c:v>
                </c:pt>
                <c:pt idx="5426">
                  <c:v>4866.55</c:v>
                </c:pt>
                <c:pt idx="5427">
                  <c:v>4866.95</c:v>
                </c:pt>
                <c:pt idx="5428">
                  <c:v>4867.05</c:v>
                </c:pt>
                <c:pt idx="5429">
                  <c:v>4866.8</c:v>
                </c:pt>
                <c:pt idx="5430">
                  <c:v>4866.85</c:v>
                </c:pt>
                <c:pt idx="5431">
                  <c:v>4866.8</c:v>
                </c:pt>
                <c:pt idx="5432">
                  <c:v>4867</c:v>
                </c:pt>
                <c:pt idx="5433">
                  <c:v>4867.1</c:v>
                </c:pt>
                <c:pt idx="5434">
                  <c:v>4866.8</c:v>
                </c:pt>
                <c:pt idx="5435">
                  <c:v>4866.65</c:v>
                </c:pt>
                <c:pt idx="5436">
                  <c:v>4866.85</c:v>
                </c:pt>
                <c:pt idx="5437">
                  <c:v>4866.85</c:v>
                </c:pt>
                <c:pt idx="5438">
                  <c:v>4866.85</c:v>
                </c:pt>
                <c:pt idx="5439">
                  <c:v>4866.55</c:v>
                </c:pt>
                <c:pt idx="5440">
                  <c:v>4866.85</c:v>
                </c:pt>
                <c:pt idx="5441">
                  <c:v>4866.95</c:v>
                </c:pt>
                <c:pt idx="5442">
                  <c:v>4866.55</c:v>
                </c:pt>
                <c:pt idx="5443">
                  <c:v>4866.6</c:v>
                </c:pt>
                <c:pt idx="5444">
                  <c:v>4866.75</c:v>
                </c:pt>
                <c:pt idx="5445">
                  <c:v>4866.85</c:v>
                </c:pt>
                <c:pt idx="5446">
                  <c:v>4866.65</c:v>
                </c:pt>
                <c:pt idx="5447">
                  <c:v>4866.75</c:v>
                </c:pt>
                <c:pt idx="5448">
                  <c:v>4867.2</c:v>
                </c:pt>
                <c:pt idx="5449">
                  <c:v>4866.85</c:v>
                </c:pt>
                <c:pt idx="5450">
                  <c:v>4866.9</c:v>
                </c:pt>
                <c:pt idx="5451">
                  <c:v>4867.3</c:v>
                </c:pt>
                <c:pt idx="5452">
                  <c:v>4867.35</c:v>
                </c:pt>
                <c:pt idx="5453">
                  <c:v>4867.1</c:v>
                </c:pt>
                <c:pt idx="5454">
                  <c:v>4867.26666666667</c:v>
                </c:pt>
                <c:pt idx="5455">
                  <c:v>4867.3</c:v>
                </c:pt>
                <c:pt idx="5456">
                  <c:v>4867.4</c:v>
                </c:pt>
                <c:pt idx="5457">
                  <c:v>4866.95</c:v>
                </c:pt>
                <c:pt idx="5458">
                  <c:v>4867.3</c:v>
                </c:pt>
                <c:pt idx="5459">
                  <c:v>4867.45</c:v>
                </c:pt>
                <c:pt idx="5460">
                  <c:v>4866.95</c:v>
                </c:pt>
                <c:pt idx="5461">
                  <c:v>4867.2</c:v>
                </c:pt>
                <c:pt idx="5462">
                  <c:v>4867.25</c:v>
                </c:pt>
                <c:pt idx="5463">
                  <c:v>4867.4</c:v>
                </c:pt>
                <c:pt idx="5464">
                  <c:v>4867</c:v>
                </c:pt>
                <c:pt idx="5465">
                  <c:v>4867.35</c:v>
                </c:pt>
                <c:pt idx="5466">
                  <c:v>4867.45</c:v>
                </c:pt>
                <c:pt idx="5467">
                  <c:v>4867.1</c:v>
                </c:pt>
                <c:pt idx="5468">
                  <c:v>4867.15</c:v>
                </c:pt>
                <c:pt idx="5469">
                  <c:v>4867.3</c:v>
                </c:pt>
                <c:pt idx="5470">
                  <c:v>4867.2</c:v>
                </c:pt>
                <c:pt idx="5471">
                  <c:v>4867.05</c:v>
                </c:pt>
                <c:pt idx="5472">
                  <c:v>4866.7</c:v>
                </c:pt>
                <c:pt idx="5473">
                  <c:v>4867.6</c:v>
                </c:pt>
                <c:pt idx="5474">
                  <c:v>4867.3</c:v>
                </c:pt>
                <c:pt idx="5475">
                  <c:v>4867.2</c:v>
                </c:pt>
                <c:pt idx="5476">
                  <c:v>4867</c:v>
                </c:pt>
                <c:pt idx="5477">
                  <c:v>4867.4</c:v>
                </c:pt>
                <c:pt idx="5478">
                  <c:v>4867.4</c:v>
                </c:pt>
                <c:pt idx="5479">
                  <c:v>4867.16666666667</c:v>
                </c:pt>
                <c:pt idx="5480">
                  <c:v>4867.55</c:v>
                </c:pt>
                <c:pt idx="5481">
                  <c:v>4867.65</c:v>
                </c:pt>
                <c:pt idx="5482">
                  <c:v>4867.1</c:v>
                </c:pt>
                <c:pt idx="5483">
                  <c:v>4867.4</c:v>
                </c:pt>
                <c:pt idx="5484">
                  <c:v>4867.3</c:v>
                </c:pt>
                <c:pt idx="5485">
                  <c:v>4867.25</c:v>
                </c:pt>
                <c:pt idx="5486">
                  <c:v>4867.25</c:v>
                </c:pt>
                <c:pt idx="5487">
                  <c:v>4867.1</c:v>
                </c:pt>
                <c:pt idx="5488">
                  <c:v>4867.45</c:v>
                </c:pt>
                <c:pt idx="5489">
                  <c:v>4867.3</c:v>
                </c:pt>
                <c:pt idx="5490">
                  <c:v>4867.3</c:v>
                </c:pt>
                <c:pt idx="5491">
                  <c:v>4867.5</c:v>
                </c:pt>
                <c:pt idx="5492">
                  <c:v>4867.65</c:v>
                </c:pt>
                <c:pt idx="5493">
                  <c:v>4867.25</c:v>
                </c:pt>
                <c:pt idx="5494">
                  <c:v>4867.3</c:v>
                </c:pt>
                <c:pt idx="5495">
                  <c:v>4867.4</c:v>
                </c:pt>
                <c:pt idx="5496">
                  <c:v>4867.55</c:v>
                </c:pt>
                <c:pt idx="5497">
                  <c:v>4867.3</c:v>
                </c:pt>
                <c:pt idx="5498">
                  <c:v>4867.1</c:v>
                </c:pt>
                <c:pt idx="5499">
                  <c:v>4867.6</c:v>
                </c:pt>
                <c:pt idx="5500">
                  <c:v>4867</c:v>
                </c:pt>
                <c:pt idx="5501">
                  <c:v>4867.65</c:v>
                </c:pt>
                <c:pt idx="5502">
                  <c:v>4867.15</c:v>
                </c:pt>
                <c:pt idx="5503">
                  <c:v>4867.5</c:v>
                </c:pt>
                <c:pt idx="5504">
                  <c:v>4867.46666666667</c:v>
                </c:pt>
                <c:pt idx="5505">
                  <c:v>4867</c:v>
                </c:pt>
                <c:pt idx="5506">
                  <c:v>4867.5</c:v>
                </c:pt>
                <c:pt idx="5507">
                  <c:v>4867.4</c:v>
                </c:pt>
                <c:pt idx="5508">
                  <c:v>4867.5</c:v>
                </c:pt>
                <c:pt idx="5509">
                  <c:v>4867.5</c:v>
                </c:pt>
                <c:pt idx="5510">
                  <c:v>4867.15</c:v>
                </c:pt>
                <c:pt idx="5511">
                  <c:v>4867.35</c:v>
                </c:pt>
                <c:pt idx="5512">
                  <c:v>4867.6</c:v>
                </c:pt>
                <c:pt idx="5513">
                  <c:v>4867.2</c:v>
                </c:pt>
                <c:pt idx="5514">
                  <c:v>4867.75</c:v>
                </c:pt>
                <c:pt idx="5515">
                  <c:v>4867.3</c:v>
                </c:pt>
                <c:pt idx="5516">
                  <c:v>4867.55</c:v>
                </c:pt>
                <c:pt idx="5517">
                  <c:v>4867.7</c:v>
                </c:pt>
                <c:pt idx="5518">
                  <c:v>4867.25</c:v>
                </c:pt>
                <c:pt idx="5519">
                  <c:v>4867.4</c:v>
                </c:pt>
                <c:pt idx="5520">
                  <c:v>4867.25</c:v>
                </c:pt>
                <c:pt idx="5521">
                  <c:v>4867.6</c:v>
                </c:pt>
                <c:pt idx="5522">
                  <c:v>4867.35</c:v>
                </c:pt>
                <c:pt idx="5523">
                  <c:v>4867.35</c:v>
                </c:pt>
                <c:pt idx="5524">
                  <c:v>4867.5</c:v>
                </c:pt>
                <c:pt idx="5525">
                  <c:v>4867.5</c:v>
                </c:pt>
                <c:pt idx="5526">
                  <c:v>4867.6</c:v>
                </c:pt>
                <c:pt idx="5527">
                  <c:v>4867.3</c:v>
                </c:pt>
                <c:pt idx="5528">
                  <c:v>4867.05</c:v>
                </c:pt>
                <c:pt idx="5529">
                  <c:v>4867.7</c:v>
                </c:pt>
                <c:pt idx="5530">
                  <c:v>4867.4</c:v>
                </c:pt>
                <c:pt idx="5531">
                  <c:v>4867.35</c:v>
                </c:pt>
                <c:pt idx="5532">
                  <c:v>4866.95</c:v>
                </c:pt>
                <c:pt idx="5533">
                  <c:v>4867.5</c:v>
                </c:pt>
                <c:pt idx="5534">
                  <c:v>4867.55</c:v>
                </c:pt>
                <c:pt idx="5535">
                  <c:v>4867.05</c:v>
                </c:pt>
                <c:pt idx="5536">
                  <c:v>4867.2</c:v>
                </c:pt>
                <c:pt idx="5537">
                  <c:v>4867.35</c:v>
                </c:pt>
                <c:pt idx="5538">
                  <c:v>4867.25</c:v>
                </c:pt>
                <c:pt idx="5539">
                  <c:v>4867.2</c:v>
                </c:pt>
                <c:pt idx="5540">
                  <c:v>4867.1</c:v>
                </c:pt>
                <c:pt idx="5541">
                  <c:v>4867.15</c:v>
                </c:pt>
                <c:pt idx="5542">
                  <c:v>4867.3</c:v>
                </c:pt>
                <c:pt idx="5543">
                  <c:v>4867.05</c:v>
                </c:pt>
                <c:pt idx="5544">
                  <c:v>4867.5</c:v>
                </c:pt>
                <c:pt idx="5545">
                  <c:v>4867.1</c:v>
                </c:pt>
                <c:pt idx="5546">
                  <c:v>4867.35</c:v>
                </c:pt>
                <c:pt idx="5547">
                  <c:v>4867.5</c:v>
                </c:pt>
                <c:pt idx="5548">
                  <c:v>4867</c:v>
                </c:pt>
                <c:pt idx="5549">
                  <c:v>4867.5</c:v>
                </c:pt>
                <c:pt idx="5550">
                  <c:v>4867.3</c:v>
                </c:pt>
                <c:pt idx="5551">
                  <c:v>4867.4</c:v>
                </c:pt>
                <c:pt idx="5552">
                  <c:v>4867.4</c:v>
                </c:pt>
                <c:pt idx="5553">
                  <c:v>4867.35</c:v>
                </c:pt>
                <c:pt idx="5554">
                  <c:v>4867.15</c:v>
                </c:pt>
                <c:pt idx="5555">
                  <c:v>4867.1</c:v>
                </c:pt>
                <c:pt idx="5556">
                  <c:v>4867.7</c:v>
                </c:pt>
                <c:pt idx="5557">
                  <c:v>4867.15</c:v>
                </c:pt>
                <c:pt idx="5558">
                  <c:v>4867.3</c:v>
                </c:pt>
                <c:pt idx="5559">
                  <c:v>4867.3</c:v>
                </c:pt>
                <c:pt idx="5560">
                  <c:v>4867.5</c:v>
                </c:pt>
                <c:pt idx="5561">
                  <c:v>4867.4</c:v>
                </c:pt>
                <c:pt idx="5562">
                  <c:v>4867.25</c:v>
                </c:pt>
                <c:pt idx="5563">
                  <c:v>4867</c:v>
                </c:pt>
                <c:pt idx="5564">
                  <c:v>4867.35</c:v>
                </c:pt>
                <c:pt idx="5565">
                  <c:v>4867.25</c:v>
                </c:pt>
                <c:pt idx="5566">
                  <c:v>4867.1</c:v>
                </c:pt>
                <c:pt idx="5567">
                  <c:v>4867.1</c:v>
                </c:pt>
                <c:pt idx="5568">
                  <c:v>4866.85</c:v>
                </c:pt>
                <c:pt idx="5569">
                  <c:v>4867.9</c:v>
                </c:pt>
                <c:pt idx="5570">
                  <c:v>4867.15</c:v>
                </c:pt>
                <c:pt idx="5571">
                  <c:v>4866.85</c:v>
                </c:pt>
                <c:pt idx="5572">
                  <c:v>4867.8</c:v>
                </c:pt>
                <c:pt idx="5573">
                  <c:v>4867.5</c:v>
                </c:pt>
                <c:pt idx="5574">
                  <c:v>4867.05</c:v>
                </c:pt>
                <c:pt idx="5575">
                  <c:v>4866.86666666667</c:v>
                </c:pt>
                <c:pt idx="5576">
                  <c:v>4867.3</c:v>
                </c:pt>
                <c:pt idx="5577">
                  <c:v>4867.95</c:v>
                </c:pt>
                <c:pt idx="5578">
                  <c:v>4866.9</c:v>
                </c:pt>
                <c:pt idx="5579">
                  <c:v>4867.65</c:v>
                </c:pt>
                <c:pt idx="5580">
                  <c:v>4867.45</c:v>
                </c:pt>
                <c:pt idx="5581">
                  <c:v>4867.4</c:v>
                </c:pt>
                <c:pt idx="5582">
                  <c:v>4867.1</c:v>
                </c:pt>
                <c:pt idx="5583">
                  <c:v>4866.8</c:v>
                </c:pt>
                <c:pt idx="5584">
                  <c:v>4867.8</c:v>
                </c:pt>
                <c:pt idx="5585">
                  <c:v>4867.4</c:v>
                </c:pt>
                <c:pt idx="5586">
                  <c:v>4867.15</c:v>
                </c:pt>
                <c:pt idx="5587">
                  <c:v>4867.15</c:v>
                </c:pt>
                <c:pt idx="5588">
                  <c:v>4867</c:v>
                </c:pt>
                <c:pt idx="5589">
                  <c:v>4867.85</c:v>
                </c:pt>
                <c:pt idx="5590">
                  <c:v>4867.2</c:v>
                </c:pt>
                <c:pt idx="5591">
                  <c:v>4867.25</c:v>
                </c:pt>
                <c:pt idx="5592">
                  <c:v>4867.25</c:v>
                </c:pt>
                <c:pt idx="5593">
                  <c:v>4867.4</c:v>
                </c:pt>
                <c:pt idx="5594">
                  <c:v>4867.55</c:v>
                </c:pt>
                <c:pt idx="5595">
                  <c:v>4866.8</c:v>
                </c:pt>
                <c:pt idx="5596">
                  <c:v>4868.4</c:v>
                </c:pt>
                <c:pt idx="5597">
                  <c:v>4867.1</c:v>
                </c:pt>
                <c:pt idx="5598">
                  <c:v>4867.2</c:v>
                </c:pt>
                <c:pt idx="5599">
                  <c:v>4867.95</c:v>
                </c:pt>
                <c:pt idx="5600">
                  <c:v>4867.25</c:v>
                </c:pt>
                <c:pt idx="5601">
                  <c:v>4867.2</c:v>
                </c:pt>
                <c:pt idx="5602">
                  <c:v>4867.4</c:v>
                </c:pt>
                <c:pt idx="5603">
                  <c:v>4867.05</c:v>
                </c:pt>
                <c:pt idx="5604">
                  <c:v>4867.7</c:v>
                </c:pt>
                <c:pt idx="5605">
                  <c:v>4867.2</c:v>
                </c:pt>
                <c:pt idx="5606">
                  <c:v>4867.15</c:v>
                </c:pt>
                <c:pt idx="5607">
                  <c:v>4867.5</c:v>
                </c:pt>
                <c:pt idx="5608">
                  <c:v>4867.4</c:v>
                </c:pt>
                <c:pt idx="5609">
                  <c:v>4866.9</c:v>
                </c:pt>
                <c:pt idx="5610">
                  <c:v>4867.55</c:v>
                </c:pt>
                <c:pt idx="5611">
                  <c:v>4867.8</c:v>
                </c:pt>
                <c:pt idx="5612">
                  <c:v>4867.4</c:v>
                </c:pt>
                <c:pt idx="5613">
                  <c:v>4866.95</c:v>
                </c:pt>
                <c:pt idx="5614">
                  <c:v>4867.6</c:v>
                </c:pt>
                <c:pt idx="5615">
                  <c:v>4867.6</c:v>
                </c:pt>
                <c:pt idx="5616">
                  <c:v>4867.05</c:v>
                </c:pt>
                <c:pt idx="5617">
                  <c:v>4867.75</c:v>
                </c:pt>
                <c:pt idx="5618">
                  <c:v>4867.35</c:v>
                </c:pt>
                <c:pt idx="5619">
                  <c:v>4866.8</c:v>
                </c:pt>
                <c:pt idx="5620">
                  <c:v>4867.35</c:v>
                </c:pt>
                <c:pt idx="5621">
                  <c:v>4867.2</c:v>
                </c:pt>
                <c:pt idx="5622">
                  <c:v>4867.36666666667</c:v>
                </c:pt>
                <c:pt idx="5623">
                  <c:v>4867</c:v>
                </c:pt>
                <c:pt idx="5624">
                  <c:v>4868</c:v>
                </c:pt>
                <c:pt idx="5625">
                  <c:v>4867.5</c:v>
                </c:pt>
                <c:pt idx="5626">
                  <c:v>4867.15</c:v>
                </c:pt>
                <c:pt idx="5627">
                  <c:v>4867.4</c:v>
                </c:pt>
                <c:pt idx="5628">
                  <c:v>4867.15</c:v>
                </c:pt>
                <c:pt idx="5629">
                  <c:v>4868.2</c:v>
                </c:pt>
                <c:pt idx="5630">
                  <c:v>4866.9</c:v>
                </c:pt>
                <c:pt idx="5631">
                  <c:v>4867.6</c:v>
                </c:pt>
                <c:pt idx="5632">
                  <c:v>4867.55</c:v>
                </c:pt>
                <c:pt idx="5633">
                  <c:v>4867.55</c:v>
                </c:pt>
                <c:pt idx="5634">
                  <c:v>4867.3</c:v>
                </c:pt>
                <c:pt idx="5635">
                  <c:v>4867.25</c:v>
                </c:pt>
                <c:pt idx="5636">
                  <c:v>4867.3</c:v>
                </c:pt>
                <c:pt idx="5637">
                  <c:v>4867.35</c:v>
                </c:pt>
                <c:pt idx="5638">
                  <c:v>4867.1</c:v>
                </c:pt>
                <c:pt idx="5639">
                  <c:v>4867.65</c:v>
                </c:pt>
                <c:pt idx="5640">
                  <c:v>4867.2</c:v>
                </c:pt>
                <c:pt idx="5641">
                  <c:v>4867.05</c:v>
                </c:pt>
                <c:pt idx="5642">
                  <c:v>4868</c:v>
                </c:pt>
                <c:pt idx="5643">
                  <c:v>4866.85</c:v>
                </c:pt>
                <c:pt idx="5644">
                  <c:v>4868.3</c:v>
                </c:pt>
                <c:pt idx="5645">
                  <c:v>4867.5</c:v>
                </c:pt>
                <c:pt idx="5646">
                  <c:v>4867.4</c:v>
                </c:pt>
                <c:pt idx="5647">
                  <c:v>4867.5</c:v>
                </c:pt>
                <c:pt idx="5648">
                  <c:v>4867.16666666667</c:v>
                </c:pt>
                <c:pt idx="5649">
                  <c:v>4867.7</c:v>
                </c:pt>
                <c:pt idx="5650">
                  <c:v>4867.15</c:v>
                </c:pt>
                <c:pt idx="5651">
                  <c:v>4867.4</c:v>
                </c:pt>
                <c:pt idx="5652">
                  <c:v>4867.2</c:v>
                </c:pt>
                <c:pt idx="5653">
                  <c:v>4866.8</c:v>
                </c:pt>
                <c:pt idx="5654">
                  <c:v>4868.05</c:v>
                </c:pt>
                <c:pt idx="5655">
                  <c:v>4867.35</c:v>
                </c:pt>
                <c:pt idx="5656">
                  <c:v>4867.65</c:v>
                </c:pt>
                <c:pt idx="5657">
                  <c:v>4867.4</c:v>
                </c:pt>
                <c:pt idx="5658">
                  <c:v>4867.15</c:v>
                </c:pt>
                <c:pt idx="5659">
                  <c:v>4867.95</c:v>
                </c:pt>
                <c:pt idx="5660">
                  <c:v>4867.3</c:v>
                </c:pt>
                <c:pt idx="5661">
                  <c:v>4867.35</c:v>
                </c:pt>
                <c:pt idx="5662">
                  <c:v>4867.55</c:v>
                </c:pt>
                <c:pt idx="5663">
                  <c:v>4867.2</c:v>
                </c:pt>
                <c:pt idx="5664">
                  <c:v>4867.9</c:v>
                </c:pt>
                <c:pt idx="5665">
                  <c:v>4867.45</c:v>
                </c:pt>
                <c:pt idx="5666">
                  <c:v>4867.55</c:v>
                </c:pt>
                <c:pt idx="5667">
                  <c:v>4867.7</c:v>
                </c:pt>
                <c:pt idx="5668">
                  <c:v>4866.95</c:v>
                </c:pt>
                <c:pt idx="5669">
                  <c:v>4867.8</c:v>
                </c:pt>
                <c:pt idx="5670">
                  <c:v>4867.5</c:v>
                </c:pt>
                <c:pt idx="5671">
                  <c:v>4867.5</c:v>
                </c:pt>
                <c:pt idx="5672">
                  <c:v>4867.65</c:v>
                </c:pt>
                <c:pt idx="5673">
                  <c:v>4867.35</c:v>
                </c:pt>
                <c:pt idx="5674">
                  <c:v>4867.35</c:v>
                </c:pt>
                <c:pt idx="5675">
                  <c:v>4867.6</c:v>
                </c:pt>
                <c:pt idx="5676">
                  <c:v>4867.7</c:v>
                </c:pt>
                <c:pt idx="5677">
                  <c:v>4867.55</c:v>
                </c:pt>
                <c:pt idx="5678">
                  <c:v>4867.1</c:v>
                </c:pt>
                <c:pt idx="5679">
                  <c:v>4867.45</c:v>
                </c:pt>
                <c:pt idx="5680">
                  <c:v>4867.5</c:v>
                </c:pt>
                <c:pt idx="5681">
                  <c:v>4867.55</c:v>
                </c:pt>
                <c:pt idx="5682">
                  <c:v>4867.4</c:v>
                </c:pt>
                <c:pt idx="5683">
                  <c:v>4866.9</c:v>
                </c:pt>
                <c:pt idx="5684">
                  <c:v>4867.85</c:v>
                </c:pt>
                <c:pt idx="5685">
                  <c:v>4867.4</c:v>
                </c:pt>
                <c:pt idx="5686">
                  <c:v>4867.35</c:v>
                </c:pt>
                <c:pt idx="5687">
                  <c:v>4867.4</c:v>
                </c:pt>
                <c:pt idx="5688">
                  <c:v>4867.05</c:v>
                </c:pt>
                <c:pt idx="5689">
                  <c:v>4868.05</c:v>
                </c:pt>
                <c:pt idx="5690">
                  <c:v>4867.5</c:v>
                </c:pt>
                <c:pt idx="5691">
                  <c:v>4867.2</c:v>
                </c:pt>
                <c:pt idx="5692">
                  <c:v>4867.1</c:v>
                </c:pt>
                <c:pt idx="5693">
                  <c:v>4867.45</c:v>
                </c:pt>
                <c:pt idx="5694">
                  <c:v>4867.85</c:v>
                </c:pt>
                <c:pt idx="5695">
                  <c:v>4867.4</c:v>
                </c:pt>
                <c:pt idx="5696">
                  <c:v>4867.45</c:v>
                </c:pt>
                <c:pt idx="5697">
                  <c:v>4867.6</c:v>
                </c:pt>
                <c:pt idx="5698">
                  <c:v>4867.25</c:v>
                </c:pt>
                <c:pt idx="5699">
                  <c:v>4867.85</c:v>
                </c:pt>
                <c:pt idx="5700">
                  <c:v>4867.25</c:v>
                </c:pt>
                <c:pt idx="5701">
                  <c:v>4867.35</c:v>
                </c:pt>
                <c:pt idx="5702">
                  <c:v>4867.6</c:v>
                </c:pt>
                <c:pt idx="5703">
                  <c:v>4867.5</c:v>
                </c:pt>
                <c:pt idx="5704">
                  <c:v>4867.55</c:v>
                </c:pt>
                <c:pt idx="5705">
                  <c:v>4867.45</c:v>
                </c:pt>
                <c:pt idx="5706">
                  <c:v>4867.25</c:v>
                </c:pt>
                <c:pt idx="5707">
                  <c:v>4867.6</c:v>
                </c:pt>
                <c:pt idx="5708">
                  <c:v>4867.65</c:v>
                </c:pt>
                <c:pt idx="5709">
                  <c:v>4867.5</c:v>
                </c:pt>
                <c:pt idx="5710">
                  <c:v>4867.25</c:v>
                </c:pt>
                <c:pt idx="5711">
                  <c:v>4866.95</c:v>
                </c:pt>
                <c:pt idx="5712">
                  <c:v>4867.9</c:v>
                </c:pt>
                <c:pt idx="5713">
                  <c:v>4867.4</c:v>
                </c:pt>
                <c:pt idx="5714">
                  <c:v>4867.2</c:v>
                </c:pt>
                <c:pt idx="5715">
                  <c:v>4866.8</c:v>
                </c:pt>
                <c:pt idx="5716">
                  <c:v>4867.65</c:v>
                </c:pt>
                <c:pt idx="5717">
                  <c:v>4867.4</c:v>
                </c:pt>
                <c:pt idx="5718">
                  <c:v>4867.35</c:v>
                </c:pt>
                <c:pt idx="5719">
                  <c:v>4867.5</c:v>
                </c:pt>
                <c:pt idx="5720">
                  <c:v>4867.25</c:v>
                </c:pt>
                <c:pt idx="5721">
                  <c:v>4868</c:v>
                </c:pt>
                <c:pt idx="5722">
                  <c:v>4867.55</c:v>
                </c:pt>
                <c:pt idx="5723">
                  <c:v>4867.1</c:v>
                </c:pt>
                <c:pt idx="5724">
                  <c:v>4867.7</c:v>
                </c:pt>
                <c:pt idx="5725">
                  <c:v>4867.4</c:v>
                </c:pt>
                <c:pt idx="5726">
                  <c:v>4867.85</c:v>
                </c:pt>
                <c:pt idx="5727">
                  <c:v>4867.3</c:v>
                </c:pt>
                <c:pt idx="5728">
                  <c:v>4866.9</c:v>
                </c:pt>
                <c:pt idx="5729">
                  <c:v>4867.65</c:v>
                </c:pt>
                <c:pt idx="5730">
                  <c:v>4867.45</c:v>
                </c:pt>
                <c:pt idx="5731">
                  <c:v>4867.5</c:v>
                </c:pt>
                <c:pt idx="5732">
                  <c:v>4867.3</c:v>
                </c:pt>
                <c:pt idx="5733">
                  <c:v>4866.9</c:v>
                </c:pt>
                <c:pt idx="5734">
                  <c:v>4867.8</c:v>
                </c:pt>
                <c:pt idx="5735">
                  <c:v>4867.45</c:v>
                </c:pt>
                <c:pt idx="5736">
                  <c:v>4867.25</c:v>
                </c:pt>
                <c:pt idx="5737">
                  <c:v>4867.4</c:v>
                </c:pt>
                <c:pt idx="5738">
                  <c:v>4867.6</c:v>
                </c:pt>
                <c:pt idx="5739">
                  <c:v>4867.3</c:v>
                </c:pt>
                <c:pt idx="5740">
                  <c:v>4867.5</c:v>
                </c:pt>
                <c:pt idx="5741">
                  <c:v>4866.95</c:v>
                </c:pt>
                <c:pt idx="5742">
                  <c:v>4867.2</c:v>
                </c:pt>
                <c:pt idx="5743">
                  <c:v>4867</c:v>
                </c:pt>
                <c:pt idx="5744">
                  <c:v>4867.56666666667</c:v>
                </c:pt>
                <c:pt idx="5745">
                  <c:v>4867</c:v>
                </c:pt>
                <c:pt idx="5746">
                  <c:v>4866.85</c:v>
                </c:pt>
                <c:pt idx="5747">
                  <c:v>4867</c:v>
                </c:pt>
                <c:pt idx="5748">
                  <c:v>4867.25</c:v>
                </c:pt>
                <c:pt idx="5749">
                  <c:v>4867.45</c:v>
                </c:pt>
                <c:pt idx="5750">
                  <c:v>4867.2</c:v>
                </c:pt>
                <c:pt idx="5751">
                  <c:v>4867.15</c:v>
                </c:pt>
                <c:pt idx="5752">
                  <c:v>4867.1</c:v>
                </c:pt>
                <c:pt idx="5753">
                  <c:v>4867.15</c:v>
                </c:pt>
                <c:pt idx="5754">
                  <c:v>4867.3</c:v>
                </c:pt>
                <c:pt idx="5755">
                  <c:v>4867.4</c:v>
                </c:pt>
                <c:pt idx="5756">
                  <c:v>4867.2</c:v>
                </c:pt>
                <c:pt idx="5757">
                  <c:v>4867.2</c:v>
                </c:pt>
                <c:pt idx="5758">
                  <c:v>4867.15</c:v>
                </c:pt>
                <c:pt idx="5759">
                  <c:v>4867.3</c:v>
                </c:pt>
                <c:pt idx="5760">
                  <c:v>4867.05</c:v>
                </c:pt>
                <c:pt idx="5761">
                  <c:v>4866.9</c:v>
                </c:pt>
                <c:pt idx="5762">
                  <c:v>4867</c:v>
                </c:pt>
                <c:pt idx="5763">
                  <c:v>4867</c:v>
                </c:pt>
                <c:pt idx="5764">
                  <c:v>4867.25</c:v>
                </c:pt>
                <c:pt idx="5765">
                  <c:v>4867.45</c:v>
                </c:pt>
                <c:pt idx="5766">
                  <c:v>4867.06666666667</c:v>
                </c:pt>
                <c:pt idx="5767">
                  <c:v>4867.1</c:v>
                </c:pt>
                <c:pt idx="5768">
                  <c:v>4867.15</c:v>
                </c:pt>
                <c:pt idx="5769">
                  <c:v>4867.2</c:v>
                </c:pt>
                <c:pt idx="5770">
                  <c:v>4866.95</c:v>
                </c:pt>
                <c:pt idx="5771">
                  <c:v>4866.8</c:v>
                </c:pt>
                <c:pt idx="5772">
                  <c:v>4867.4</c:v>
                </c:pt>
                <c:pt idx="5773">
                  <c:v>4867.45</c:v>
                </c:pt>
                <c:pt idx="5774">
                  <c:v>4867.35</c:v>
                </c:pt>
                <c:pt idx="5775">
                  <c:v>4866.9</c:v>
                </c:pt>
                <c:pt idx="5776">
                  <c:v>4867</c:v>
                </c:pt>
                <c:pt idx="5777">
                  <c:v>4867.1</c:v>
                </c:pt>
                <c:pt idx="5778">
                  <c:v>4867.15</c:v>
                </c:pt>
                <c:pt idx="5779">
                  <c:v>4866.9</c:v>
                </c:pt>
                <c:pt idx="5780">
                  <c:v>4866.9</c:v>
                </c:pt>
                <c:pt idx="5781">
                  <c:v>4867.2</c:v>
                </c:pt>
                <c:pt idx="5782">
                  <c:v>4867.15</c:v>
                </c:pt>
                <c:pt idx="5783">
                  <c:v>4867</c:v>
                </c:pt>
                <c:pt idx="5784">
                  <c:v>4866.85</c:v>
                </c:pt>
                <c:pt idx="5785">
                  <c:v>4866.45</c:v>
                </c:pt>
                <c:pt idx="5786">
                  <c:v>4866.6</c:v>
                </c:pt>
                <c:pt idx="5787">
                  <c:v>4866.9</c:v>
                </c:pt>
                <c:pt idx="5788">
                  <c:v>4867.05</c:v>
                </c:pt>
                <c:pt idx="5789">
                  <c:v>4866.56666666667</c:v>
                </c:pt>
                <c:pt idx="5790">
                  <c:v>4866.45</c:v>
                </c:pt>
                <c:pt idx="5791">
                  <c:v>4867</c:v>
                </c:pt>
                <c:pt idx="5792">
                  <c:v>4867</c:v>
                </c:pt>
                <c:pt idx="5793">
                  <c:v>4866.5</c:v>
                </c:pt>
                <c:pt idx="5794">
                  <c:v>4866.6</c:v>
                </c:pt>
                <c:pt idx="5795">
                  <c:v>4866.85</c:v>
                </c:pt>
                <c:pt idx="5796">
                  <c:v>4866.45</c:v>
                </c:pt>
                <c:pt idx="5797">
                  <c:v>4866.9</c:v>
                </c:pt>
                <c:pt idx="5798">
                  <c:v>4866.65</c:v>
                </c:pt>
                <c:pt idx="5799">
                  <c:v>4866.5</c:v>
                </c:pt>
                <c:pt idx="5800">
                  <c:v>4866.45</c:v>
                </c:pt>
                <c:pt idx="5801">
                  <c:v>4866.95</c:v>
                </c:pt>
                <c:pt idx="5802">
                  <c:v>4866.75</c:v>
                </c:pt>
                <c:pt idx="5803">
                  <c:v>4866.7</c:v>
                </c:pt>
                <c:pt idx="5804">
                  <c:v>4866.55</c:v>
                </c:pt>
                <c:pt idx="5805">
                  <c:v>4866.6</c:v>
                </c:pt>
                <c:pt idx="5806">
                  <c:v>4867.1</c:v>
                </c:pt>
                <c:pt idx="5807">
                  <c:v>4866.8</c:v>
                </c:pt>
                <c:pt idx="5808">
                  <c:v>4866.4</c:v>
                </c:pt>
                <c:pt idx="5809">
                  <c:v>4866.8</c:v>
                </c:pt>
                <c:pt idx="5810">
                  <c:v>4866.3</c:v>
                </c:pt>
                <c:pt idx="5811">
                  <c:v>4867.2</c:v>
                </c:pt>
                <c:pt idx="5812">
                  <c:v>4867</c:v>
                </c:pt>
                <c:pt idx="5813">
                  <c:v>4866.85</c:v>
                </c:pt>
                <c:pt idx="5814">
                  <c:v>4867.1</c:v>
                </c:pt>
                <c:pt idx="5815">
                  <c:v>4867</c:v>
                </c:pt>
                <c:pt idx="5816">
                  <c:v>4866.95</c:v>
                </c:pt>
                <c:pt idx="5817">
                  <c:v>4867.2</c:v>
                </c:pt>
                <c:pt idx="5818">
                  <c:v>4867.1</c:v>
                </c:pt>
                <c:pt idx="5819">
                  <c:v>4867.05</c:v>
                </c:pt>
                <c:pt idx="5820">
                  <c:v>4867.1</c:v>
                </c:pt>
                <c:pt idx="5821">
                  <c:v>4867.05</c:v>
                </c:pt>
                <c:pt idx="5822">
                  <c:v>4867.1</c:v>
                </c:pt>
                <c:pt idx="5823">
                  <c:v>4866.95</c:v>
                </c:pt>
                <c:pt idx="5824">
                  <c:v>4866.8</c:v>
                </c:pt>
                <c:pt idx="5825">
                  <c:v>4866.85</c:v>
                </c:pt>
                <c:pt idx="5826">
                  <c:v>4867</c:v>
                </c:pt>
                <c:pt idx="5827">
                  <c:v>4867.15</c:v>
                </c:pt>
                <c:pt idx="5828">
                  <c:v>4866.8</c:v>
                </c:pt>
                <c:pt idx="5829">
                  <c:v>4866.75</c:v>
                </c:pt>
                <c:pt idx="5830">
                  <c:v>4866.85</c:v>
                </c:pt>
                <c:pt idx="5831">
                  <c:v>4867.15</c:v>
                </c:pt>
                <c:pt idx="5832">
                  <c:v>4867.15</c:v>
                </c:pt>
                <c:pt idx="5833">
                  <c:v>4867.05</c:v>
                </c:pt>
                <c:pt idx="5834">
                  <c:v>4866.8</c:v>
                </c:pt>
                <c:pt idx="5835">
                  <c:v>4867.1</c:v>
                </c:pt>
                <c:pt idx="5836">
                  <c:v>4867.05</c:v>
                </c:pt>
                <c:pt idx="5837">
                  <c:v>4867.23333333333</c:v>
                </c:pt>
                <c:pt idx="5838">
                  <c:v>4867.25</c:v>
                </c:pt>
                <c:pt idx="5839">
                  <c:v>4866.6</c:v>
                </c:pt>
                <c:pt idx="5840">
                  <c:v>4866.75</c:v>
                </c:pt>
                <c:pt idx="5841">
                  <c:v>4866.95</c:v>
                </c:pt>
                <c:pt idx="5842">
                  <c:v>4867.05</c:v>
                </c:pt>
                <c:pt idx="5843">
                  <c:v>4866.95</c:v>
                </c:pt>
                <c:pt idx="5844">
                  <c:v>4866.8</c:v>
                </c:pt>
                <c:pt idx="5845">
                  <c:v>4866.8</c:v>
                </c:pt>
                <c:pt idx="5846">
                  <c:v>4866.6</c:v>
                </c:pt>
                <c:pt idx="5847">
                  <c:v>4866.75</c:v>
                </c:pt>
                <c:pt idx="5848">
                  <c:v>4866.75</c:v>
                </c:pt>
                <c:pt idx="5849">
                  <c:v>4866.95</c:v>
                </c:pt>
                <c:pt idx="5850">
                  <c:v>4866.85</c:v>
                </c:pt>
                <c:pt idx="5851">
                  <c:v>4867.1</c:v>
                </c:pt>
                <c:pt idx="5852">
                  <c:v>4867.1</c:v>
                </c:pt>
                <c:pt idx="5853">
                  <c:v>4866.4</c:v>
                </c:pt>
                <c:pt idx="5854">
                  <c:v>4866.75</c:v>
                </c:pt>
                <c:pt idx="5855">
                  <c:v>4867.05</c:v>
                </c:pt>
                <c:pt idx="5856">
                  <c:v>4866.9</c:v>
                </c:pt>
                <c:pt idx="5857">
                  <c:v>4866.75</c:v>
                </c:pt>
                <c:pt idx="5858">
                  <c:v>4867</c:v>
                </c:pt>
                <c:pt idx="5859">
                  <c:v>4867.15</c:v>
                </c:pt>
                <c:pt idx="5860">
                  <c:v>4867.06666666667</c:v>
                </c:pt>
                <c:pt idx="5861">
                  <c:v>4866.35</c:v>
                </c:pt>
                <c:pt idx="5862">
                  <c:v>4866.85</c:v>
                </c:pt>
                <c:pt idx="5863">
                  <c:v>4866.85</c:v>
                </c:pt>
                <c:pt idx="5864">
                  <c:v>4866.85</c:v>
                </c:pt>
                <c:pt idx="5865">
                  <c:v>4866.8</c:v>
                </c:pt>
                <c:pt idx="5866">
                  <c:v>4867.15</c:v>
                </c:pt>
                <c:pt idx="5867">
                  <c:v>4866.9</c:v>
                </c:pt>
                <c:pt idx="5868">
                  <c:v>4866.7</c:v>
                </c:pt>
                <c:pt idx="5869">
                  <c:v>4866.95</c:v>
                </c:pt>
                <c:pt idx="5870">
                  <c:v>4866.75</c:v>
                </c:pt>
                <c:pt idx="5871">
                  <c:v>4867.3</c:v>
                </c:pt>
                <c:pt idx="5872">
                  <c:v>4866.4</c:v>
                </c:pt>
                <c:pt idx="5873">
                  <c:v>4867.4</c:v>
                </c:pt>
                <c:pt idx="5874">
                  <c:v>4867</c:v>
                </c:pt>
                <c:pt idx="5875">
                  <c:v>4866.8</c:v>
                </c:pt>
                <c:pt idx="5876">
                  <c:v>4867.05</c:v>
                </c:pt>
                <c:pt idx="5877">
                  <c:v>4866.8</c:v>
                </c:pt>
                <c:pt idx="5878">
                  <c:v>4866.65</c:v>
                </c:pt>
                <c:pt idx="5879">
                  <c:v>4866.9</c:v>
                </c:pt>
                <c:pt idx="5880">
                  <c:v>4867.05</c:v>
                </c:pt>
                <c:pt idx="5881">
                  <c:v>4866.95</c:v>
                </c:pt>
                <c:pt idx="5882">
                  <c:v>4866.7</c:v>
                </c:pt>
                <c:pt idx="5883">
                  <c:v>4866.7</c:v>
                </c:pt>
                <c:pt idx="5884">
                  <c:v>4867.1</c:v>
                </c:pt>
                <c:pt idx="5885">
                  <c:v>4867.13333333333</c:v>
                </c:pt>
                <c:pt idx="5886">
                  <c:v>4866.65</c:v>
                </c:pt>
                <c:pt idx="5887">
                  <c:v>4866.7</c:v>
                </c:pt>
                <c:pt idx="5888">
                  <c:v>4866.85</c:v>
                </c:pt>
                <c:pt idx="5889">
                  <c:v>4866.85</c:v>
                </c:pt>
                <c:pt idx="5890">
                  <c:v>4866.85</c:v>
                </c:pt>
                <c:pt idx="5891">
                  <c:v>4866.85</c:v>
                </c:pt>
                <c:pt idx="5892">
                  <c:v>4866.65</c:v>
                </c:pt>
                <c:pt idx="5893">
                  <c:v>4866.6</c:v>
                </c:pt>
                <c:pt idx="5894">
                  <c:v>4867.1</c:v>
                </c:pt>
                <c:pt idx="5895">
                  <c:v>4867.1</c:v>
                </c:pt>
                <c:pt idx="5896">
                  <c:v>4866.85</c:v>
                </c:pt>
                <c:pt idx="5897">
                  <c:v>4866.55</c:v>
                </c:pt>
                <c:pt idx="5898">
                  <c:v>4866.75</c:v>
                </c:pt>
                <c:pt idx="5899">
                  <c:v>4866.85</c:v>
                </c:pt>
                <c:pt idx="5900">
                  <c:v>4866.9</c:v>
                </c:pt>
                <c:pt idx="5901">
                  <c:v>4866.8</c:v>
                </c:pt>
                <c:pt idx="5902">
                  <c:v>4866.6</c:v>
                </c:pt>
                <c:pt idx="5903">
                  <c:v>4867</c:v>
                </c:pt>
                <c:pt idx="5904">
                  <c:v>4866.65</c:v>
                </c:pt>
                <c:pt idx="5905">
                  <c:v>4866.7</c:v>
                </c:pt>
                <c:pt idx="5906">
                  <c:v>4866.8</c:v>
                </c:pt>
                <c:pt idx="5907">
                  <c:v>4866.65</c:v>
                </c:pt>
                <c:pt idx="5908">
                  <c:v>4866.75</c:v>
                </c:pt>
                <c:pt idx="5909">
                  <c:v>4866.8</c:v>
                </c:pt>
                <c:pt idx="5910">
                  <c:v>4866.55</c:v>
                </c:pt>
                <c:pt idx="5911">
                  <c:v>4866.75</c:v>
                </c:pt>
                <c:pt idx="5912">
                  <c:v>4866.95</c:v>
                </c:pt>
                <c:pt idx="5913">
                  <c:v>4867.1</c:v>
                </c:pt>
                <c:pt idx="5914">
                  <c:v>4866.7</c:v>
                </c:pt>
                <c:pt idx="5915">
                  <c:v>4866.8</c:v>
                </c:pt>
                <c:pt idx="5916">
                  <c:v>4867.05</c:v>
                </c:pt>
                <c:pt idx="5917">
                  <c:v>4866.8</c:v>
                </c:pt>
                <c:pt idx="5918">
                  <c:v>4866.9</c:v>
                </c:pt>
                <c:pt idx="5919">
                  <c:v>4866.95</c:v>
                </c:pt>
                <c:pt idx="5920">
                  <c:v>4866.55</c:v>
                </c:pt>
                <c:pt idx="5921">
                  <c:v>4866.9</c:v>
                </c:pt>
                <c:pt idx="5922">
                  <c:v>4866.8</c:v>
                </c:pt>
                <c:pt idx="5923">
                  <c:v>4867.05</c:v>
                </c:pt>
                <c:pt idx="5924">
                  <c:v>4866.85</c:v>
                </c:pt>
                <c:pt idx="5925">
                  <c:v>4866.5</c:v>
                </c:pt>
                <c:pt idx="5926">
                  <c:v>4866.8</c:v>
                </c:pt>
                <c:pt idx="5927">
                  <c:v>4866.55</c:v>
                </c:pt>
                <c:pt idx="5928">
                  <c:v>4867</c:v>
                </c:pt>
                <c:pt idx="5929">
                  <c:v>4866.9</c:v>
                </c:pt>
                <c:pt idx="5930">
                  <c:v>4866.75</c:v>
                </c:pt>
                <c:pt idx="5931">
                  <c:v>4866.85</c:v>
                </c:pt>
                <c:pt idx="5932">
                  <c:v>4866.45</c:v>
                </c:pt>
                <c:pt idx="5933">
                  <c:v>4867.1</c:v>
                </c:pt>
                <c:pt idx="5934">
                  <c:v>4866.85</c:v>
                </c:pt>
                <c:pt idx="5935">
                  <c:v>4867.23333333333</c:v>
                </c:pt>
                <c:pt idx="5936">
                  <c:v>4867.15</c:v>
                </c:pt>
                <c:pt idx="5937">
                  <c:v>4866.7</c:v>
                </c:pt>
                <c:pt idx="5938">
                  <c:v>4866.9</c:v>
                </c:pt>
                <c:pt idx="5939">
                  <c:v>4866.55</c:v>
                </c:pt>
                <c:pt idx="5940">
                  <c:v>4866.65</c:v>
                </c:pt>
                <c:pt idx="5941">
                  <c:v>4867.05</c:v>
                </c:pt>
                <c:pt idx="5942">
                  <c:v>4866.7</c:v>
                </c:pt>
                <c:pt idx="5943">
                  <c:v>4866.8</c:v>
                </c:pt>
                <c:pt idx="5944">
                  <c:v>4866.95</c:v>
                </c:pt>
                <c:pt idx="5945">
                  <c:v>4866.85</c:v>
                </c:pt>
                <c:pt idx="5946">
                  <c:v>4867</c:v>
                </c:pt>
                <c:pt idx="5947">
                  <c:v>4866.45</c:v>
                </c:pt>
                <c:pt idx="5948">
                  <c:v>4866.75</c:v>
                </c:pt>
                <c:pt idx="5949">
                  <c:v>4867</c:v>
                </c:pt>
                <c:pt idx="5950">
                  <c:v>4866.4</c:v>
                </c:pt>
                <c:pt idx="5951">
                  <c:v>4866.95</c:v>
                </c:pt>
                <c:pt idx="5952">
                  <c:v>4866.85</c:v>
                </c:pt>
                <c:pt idx="5953">
                  <c:v>4866.8</c:v>
                </c:pt>
                <c:pt idx="5954">
                  <c:v>4866.9</c:v>
                </c:pt>
                <c:pt idx="5955">
                  <c:v>4866.9</c:v>
                </c:pt>
                <c:pt idx="5956">
                  <c:v>4866.95</c:v>
                </c:pt>
                <c:pt idx="5957">
                  <c:v>4866.45</c:v>
                </c:pt>
                <c:pt idx="5958">
                  <c:v>4866.65</c:v>
                </c:pt>
                <c:pt idx="5959">
                  <c:v>4866.8</c:v>
                </c:pt>
                <c:pt idx="5960">
                  <c:v>4867</c:v>
                </c:pt>
                <c:pt idx="5961">
                  <c:v>4866.9</c:v>
                </c:pt>
                <c:pt idx="5962">
                  <c:v>4866.9</c:v>
                </c:pt>
                <c:pt idx="5963">
                  <c:v>4867</c:v>
                </c:pt>
                <c:pt idx="5964">
                  <c:v>4866.9</c:v>
                </c:pt>
                <c:pt idx="5965">
                  <c:v>4866.6</c:v>
                </c:pt>
                <c:pt idx="5966">
                  <c:v>4866.95</c:v>
                </c:pt>
                <c:pt idx="5967">
                  <c:v>4866.55</c:v>
                </c:pt>
                <c:pt idx="5968">
                  <c:v>4866.65</c:v>
                </c:pt>
                <c:pt idx="5969">
                  <c:v>4866.7</c:v>
                </c:pt>
                <c:pt idx="5970">
                  <c:v>4866.85</c:v>
                </c:pt>
                <c:pt idx="5971">
                  <c:v>4866.75</c:v>
                </c:pt>
                <c:pt idx="5972">
                  <c:v>4866.9</c:v>
                </c:pt>
                <c:pt idx="5973">
                  <c:v>4866.85</c:v>
                </c:pt>
                <c:pt idx="5974">
                  <c:v>4866.65</c:v>
                </c:pt>
                <c:pt idx="5975">
                  <c:v>4866.1</c:v>
                </c:pt>
                <c:pt idx="5976">
                  <c:v>4866.63333333333</c:v>
                </c:pt>
                <c:pt idx="5977">
                  <c:v>4866.8</c:v>
                </c:pt>
                <c:pt idx="5978">
                  <c:v>4867.1</c:v>
                </c:pt>
                <c:pt idx="5979">
                  <c:v>4866.5</c:v>
                </c:pt>
                <c:pt idx="5980">
                  <c:v>4866.7</c:v>
                </c:pt>
                <c:pt idx="5981">
                  <c:v>4866.6</c:v>
                </c:pt>
                <c:pt idx="5982">
                  <c:v>4866.8</c:v>
                </c:pt>
                <c:pt idx="5983">
                  <c:v>4866.75</c:v>
                </c:pt>
                <c:pt idx="5984">
                  <c:v>4866.6</c:v>
                </c:pt>
                <c:pt idx="5985">
                  <c:v>4866.9</c:v>
                </c:pt>
                <c:pt idx="5986">
                  <c:v>4866.85</c:v>
                </c:pt>
                <c:pt idx="5987">
                  <c:v>4866.2</c:v>
                </c:pt>
                <c:pt idx="5988">
                  <c:v>4867</c:v>
                </c:pt>
                <c:pt idx="5989">
                  <c:v>4866.95</c:v>
                </c:pt>
                <c:pt idx="5990">
                  <c:v>4866.85</c:v>
                </c:pt>
                <c:pt idx="5991">
                  <c:v>4866.55</c:v>
                </c:pt>
                <c:pt idx="5992">
                  <c:v>4867.1</c:v>
                </c:pt>
                <c:pt idx="5993">
                  <c:v>4867.05</c:v>
                </c:pt>
                <c:pt idx="5994">
                  <c:v>4867.45</c:v>
                </c:pt>
                <c:pt idx="5995">
                  <c:v>4867.1</c:v>
                </c:pt>
                <c:pt idx="5996">
                  <c:v>4867.15</c:v>
                </c:pt>
                <c:pt idx="5997">
                  <c:v>4866.6</c:v>
                </c:pt>
                <c:pt idx="5998">
                  <c:v>4866.9</c:v>
                </c:pt>
                <c:pt idx="5999">
                  <c:v>4866.75</c:v>
                </c:pt>
                <c:pt idx="6000">
                  <c:v>4866.7</c:v>
                </c:pt>
                <c:pt idx="6001">
                  <c:v>4866</c:v>
                </c:pt>
                <c:pt idx="6002">
                  <c:v>4867</c:v>
                </c:pt>
                <c:pt idx="6003">
                  <c:v>4866.75</c:v>
                </c:pt>
                <c:pt idx="6004">
                  <c:v>4866.7</c:v>
                </c:pt>
                <c:pt idx="6005">
                  <c:v>4866.7</c:v>
                </c:pt>
                <c:pt idx="6006">
                  <c:v>4866.66666666667</c:v>
                </c:pt>
                <c:pt idx="6007">
                  <c:v>4867.1</c:v>
                </c:pt>
                <c:pt idx="6008">
                  <c:v>4866.5</c:v>
                </c:pt>
                <c:pt idx="6009">
                  <c:v>4867</c:v>
                </c:pt>
                <c:pt idx="6010">
                  <c:v>4866.8</c:v>
                </c:pt>
                <c:pt idx="6011">
                  <c:v>4867.05</c:v>
                </c:pt>
                <c:pt idx="6012">
                  <c:v>4866.55</c:v>
                </c:pt>
                <c:pt idx="6013">
                  <c:v>4866.9</c:v>
                </c:pt>
                <c:pt idx="6014">
                  <c:v>4866.8</c:v>
                </c:pt>
                <c:pt idx="6015">
                  <c:v>4866.8</c:v>
                </c:pt>
                <c:pt idx="6016">
                  <c:v>4866.8</c:v>
                </c:pt>
                <c:pt idx="6017">
                  <c:v>4866.75</c:v>
                </c:pt>
                <c:pt idx="6018">
                  <c:v>4867.05</c:v>
                </c:pt>
                <c:pt idx="6019">
                  <c:v>4866.65</c:v>
                </c:pt>
                <c:pt idx="6020">
                  <c:v>4867</c:v>
                </c:pt>
                <c:pt idx="6021">
                  <c:v>4866.7</c:v>
                </c:pt>
                <c:pt idx="6022">
                  <c:v>4866.7</c:v>
                </c:pt>
                <c:pt idx="6023">
                  <c:v>4866.9</c:v>
                </c:pt>
                <c:pt idx="6024">
                  <c:v>4866.8</c:v>
                </c:pt>
                <c:pt idx="6025">
                  <c:v>4866.9</c:v>
                </c:pt>
                <c:pt idx="6026">
                  <c:v>4866.96666666667</c:v>
                </c:pt>
                <c:pt idx="6027">
                  <c:v>4866.8</c:v>
                </c:pt>
                <c:pt idx="6028">
                  <c:v>4867.2</c:v>
                </c:pt>
                <c:pt idx="6029">
                  <c:v>4866.9</c:v>
                </c:pt>
                <c:pt idx="6030">
                  <c:v>4866.8</c:v>
                </c:pt>
                <c:pt idx="6031">
                  <c:v>4866.6</c:v>
                </c:pt>
                <c:pt idx="6032">
                  <c:v>4867</c:v>
                </c:pt>
                <c:pt idx="6033">
                  <c:v>4867.2</c:v>
                </c:pt>
                <c:pt idx="6034">
                  <c:v>4867.2</c:v>
                </c:pt>
                <c:pt idx="6035">
                  <c:v>4867.1</c:v>
                </c:pt>
                <c:pt idx="6036">
                  <c:v>4866.9</c:v>
                </c:pt>
                <c:pt idx="6037">
                  <c:v>4866.75</c:v>
                </c:pt>
                <c:pt idx="6038">
                  <c:v>4866.95</c:v>
                </c:pt>
                <c:pt idx="6039">
                  <c:v>4867.25</c:v>
                </c:pt>
                <c:pt idx="6040">
                  <c:v>4866.85</c:v>
                </c:pt>
                <c:pt idx="6041">
                  <c:v>4866.8</c:v>
                </c:pt>
                <c:pt idx="6042">
                  <c:v>4866.85</c:v>
                </c:pt>
                <c:pt idx="6043">
                  <c:v>4867</c:v>
                </c:pt>
                <c:pt idx="6044">
                  <c:v>4866.9</c:v>
                </c:pt>
                <c:pt idx="6045">
                  <c:v>4867.05</c:v>
                </c:pt>
                <c:pt idx="6046">
                  <c:v>4866.95</c:v>
                </c:pt>
                <c:pt idx="6047">
                  <c:v>4866.9</c:v>
                </c:pt>
                <c:pt idx="6048">
                  <c:v>4866.3</c:v>
                </c:pt>
                <c:pt idx="6049">
                  <c:v>4866.7</c:v>
                </c:pt>
                <c:pt idx="6050">
                  <c:v>4866.85</c:v>
                </c:pt>
                <c:pt idx="6051">
                  <c:v>4866.9</c:v>
                </c:pt>
                <c:pt idx="6052">
                  <c:v>4866.83333333333</c:v>
                </c:pt>
                <c:pt idx="6053">
                  <c:v>4866.85</c:v>
                </c:pt>
                <c:pt idx="6054">
                  <c:v>4866.85</c:v>
                </c:pt>
                <c:pt idx="6055">
                  <c:v>4866.8</c:v>
                </c:pt>
                <c:pt idx="6056">
                  <c:v>4866.7</c:v>
                </c:pt>
                <c:pt idx="6057">
                  <c:v>4867.05</c:v>
                </c:pt>
                <c:pt idx="6058">
                  <c:v>4866.65</c:v>
                </c:pt>
                <c:pt idx="6059">
                  <c:v>4866.55</c:v>
                </c:pt>
                <c:pt idx="6060">
                  <c:v>4866.65</c:v>
                </c:pt>
                <c:pt idx="6061">
                  <c:v>4867.15</c:v>
                </c:pt>
                <c:pt idx="6062">
                  <c:v>4866.95</c:v>
                </c:pt>
                <c:pt idx="6063">
                  <c:v>4866.8</c:v>
                </c:pt>
                <c:pt idx="6064">
                  <c:v>4866.85</c:v>
                </c:pt>
                <c:pt idx="6065">
                  <c:v>4866.95</c:v>
                </c:pt>
                <c:pt idx="6066">
                  <c:v>4866.65</c:v>
                </c:pt>
                <c:pt idx="6067">
                  <c:v>4867</c:v>
                </c:pt>
                <c:pt idx="6068">
                  <c:v>4867.15</c:v>
                </c:pt>
                <c:pt idx="6069">
                  <c:v>4866.9</c:v>
                </c:pt>
                <c:pt idx="6070">
                  <c:v>4866.85</c:v>
                </c:pt>
                <c:pt idx="6071">
                  <c:v>4866.95</c:v>
                </c:pt>
                <c:pt idx="6072">
                  <c:v>4866.8</c:v>
                </c:pt>
                <c:pt idx="6073">
                  <c:v>4866.75</c:v>
                </c:pt>
                <c:pt idx="6074">
                  <c:v>4866.8</c:v>
                </c:pt>
                <c:pt idx="6075">
                  <c:v>4867.13333333333</c:v>
                </c:pt>
                <c:pt idx="6076">
                  <c:v>4867.05</c:v>
                </c:pt>
                <c:pt idx="6077">
                  <c:v>4867.1</c:v>
                </c:pt>
                <c:pt idx="6078">
                  <c:v>4866.95</c:v>
                </c:pt>
                <c:pt idx="6079">
                  <c:v>4867.25</c:v>
                </c:pt>
                <c:pt idx="6080">
                  <c:v>4867.2</c:v>
                </c:pt>
                <c:pt idx="6081">
                  <c:v>4866.9</c:v>
                </c:pt>
                <c:pt idx="6082">
                  <c:v>4866.95</c:v>
                </c:pt>
                <c:pt idx="6083">
                  <c:v>4866.95</c:v>
                </c:pt>
                <c:pt idx="6084">
                  <c:v>4866.9</c:v>
                </c:pt>
                <c:pt idx="6085">
                  <c:v>4866.9</c:v>
                </c:pt>
                <c:pt idx="6086">
                  <c:v>4867.2</c:v>
                </c:pt>
                <c:pt idx="6087">
                  <c:v>4866.85</c:v>
                </c:pt>
                <c:pt idx="6088">
                  <c:v>4866.75</c:v>
                </c:pt>
                <c:pt idx="6089">
                  <c:v>4866.75</c:v>
                </c:pt>
                <c:pt idx="6090">
                  <c:v>4866.8</c:v>
                </c:pt>
                <c:pt idx="6091">
                  <c:v>4866.7</c:v>
                </c:pt>
                <c:pt idx="6092">
                  <c:v>4867.25</c:v>
                </c:pt>
                <c:pt idx="6093">
                  <c:v>4867</c:v>
                </c:pt>
                <c:pt idx="6094">
                  <c:v>4867</c:v>
                </c:pt>
                <c:pt idx="6095">
                  <c:v>4866.65</c:v>
                </c:pt>
                <c:pt idx="6096">
                  <c:v>4867</c:v>
                </c:pt>
                <c:pt idx="6097">
                  <c:v>4866.8</c:v>
                </c:pt>
              </c:numCache>
            </c:numRef>
          </c:val>
          <c:smooth val="0"/>
        </c:ser>
        <c:dLbls>
          <c:showLegendKey val="0"/>
          <c:showVal val="0"/>
          <c:showCatName val="0"/>
          <c:showSerName val="0"/>
          <c:showPercent val="0"/>
          <c:showBubbleSize val="0"/>
        </c:dLbls>
        <c:marker val="0"/>
        <c:smooth val="0"/>
        <c:axId val="751561200"/>
        <c:axId val="751559568"/>
      </c:lineChart>
      <c:lineChart>
        <c:grouping val="standard"/>
        <c:varyColors val="0"/>
        <c:ser>
          <c:idx val="0"/>
          <c:order val="0"/>
          <c:tx>
            <c:strRef>
              <c:f>Sheet2!$H$3</c:f>
              <c:strCache>
                <c:ptCount val="1"/>
                <c:pt idx="0">
                  <c:v>Voltage</c:v>
                </c:pt>
              </c:strCache>
            </c:strRef>
          </c:tx>
          <c:spPr>
            <a:ln w="28575" cap="rnd">
              <a:solidFill>
                <a:schemeClr val="accent1"/>
              </a:solidFill>
              <a:round/>
            </a:ln>
            <a:effectLst/>
          </c:spPr>
          <c:marker>
            <c:symbol val="none"/>
          </c:marker>
          <c:dLbls>
            <c:delete val="1"/>
          </c:dLbls>
          <c:cat>
            <c:numRef>
              <c:f>Sheet2!$G$4:$G$6101</c:f>
              <c:numCache>
                <c:formatCode>h:mm:ss</c:formatCode>
                <c:ptCount val="6098"/>
                <c:pt idx="0" c:formatCode="h:mm:ss">
                  <c:v>0.395150462962963</c:v>
                </c:pt>
                <c:pt idx="1" c:formatCode="h:mm:ss">
                  <c:v>0.395162037037037</c:v>
                </c:pt>
                <c:pt idx="2" c:formatCode="h:mm:ss">
                  <c:v>0.395173611111111</c:v>
                </c:pt>
                <c:pt idx="3" c:formatCode="h:mm:ss">
                  <c:v>0.395185185185185</c:v>
                </c:pt>
                <c:pt idx="4" c:formatCode="h:mm:ss">
                  <c:v>0.395196759259259</c:v>
                </c:pt>
                <c:pt idx="5" c:formatCode="h:mm:ss">
                  <c:v>0.395208333333333</c:v>
                </c:pt>
                <c:pt idx="6" c:formatCode="h:mm:ss">
                  <c:v>0.395219907407407</c:v>
                </c:pt>
                <c:pt idx="7" c:formatCode="h:mm:ss">
                  <c:v>0.395231481481481</c:v>
                </c:pt>
                <c:pt idx="8" c:formatCode="h:mm:ss">
                  <c:v>0.395243055555556</c:v>
                </c:pt>
                <c:pt idx="9" c:formatCode="h:mm:ss">
                  <c:v>0.39525462962963</c:v>
                </c:pt>
                <c:pt idx="10" c:formatCode="h:mm:ss">
                  <c:v>0.395266203703704</c:v>
                </c:pt>
                <c:pt idx="11" c:formatCode="h:mm:ss">
                  <c:v>0.395277777777778</c:v>
                </c:pt>
                <c:pt idx="12" c:formatCode="h:mm:ss">
                  <c:v>0.395289351851852</c:v>
                </c:pt>
                <c:pt idx="13" c:formatCode="h:mm:ss">
                  <c:v>0.395300925925926</c:v>
                </c:pt>
                <c:pt idx="14" c:formatCode="h:mm:ss">
                  <c:v>0.3953125</c:v>
                </c:pt>
                <c:pt idx="15" c:formatCode="h:mm:ss">
                  <c:v>0.395324074074074</c:v>
                </c:pt>
                <c:pt idx="16" c:formatCode="h:mm:ss">
                  <c:v>0.395335648148148</c:v>
                </c:pt>
                <c:pt idx="17" c:formatCode="h:mm:ss">
                  <c:v>0.395347222222222</c:v>
                </c:pt>
                <c:pt idx="18" c:formatCode="h:mm:ss">
                  <c:v>0.395358796296296</c:v>
                </c:pt>
                <c:pt idx="19" c:formatCode="h:mm:ss">
                  <c:v>0.39537037037037</c:v>
                </c:pt>
                <c:pt idx="20" c:formatCode="h:mm:ss">
                  <c:v>0.395381944444444</c:v>
                </c:pt>
                <c:pt idx="21" c:formatCode="h:mm:ss">
                  <c:v>0.395393518518519</c:v>
                </c:pt>
                <c:pt idx="22" c:formatCode="h:mm:ss">
                  <c:v>0.395405092592593</c:v>
                </c:pt>
                <c:pt idx="23" c:formatCode="h:mm:ss">
                  <c:v>0.395416666666667</c:v>
                </c:pt>
                <c:pt idx="24" c:formatCode="h:mm:ss">
                  <c:v>0.395428240740741</c:v>
                </c:pt>
                <c:pt idx="25" c:formatCode="h:mm:ss">
                  <c:v>0.395439814814815</c:v>
                </c:pt>
                <c:pt idx="26" c:formatCode="h:mm:ss">
                  <c:v>0.395451388888889</c:v>
                </c:pt>
                <c:pt idx="27" c:formatCode="h:mm:ss">
                  <c:v>0.395462962962963</c:v>
                </c:pt>
                <c:pt idx="28" c:formatCode="h:mm:ss">
                  <c:v>0.395474537037037</c:v>
                </c:pt>
                <c:pt idx="29" c:formatCode="h:mm:ss">
                  <c:v>0.395486111111111</c:v>
                </c:pt>
                <c:pt idx="30" c:formatCode="h:mm:ss">
                  <c:v>0.395497685185185</c:v>
                </c:pt>
                <c:pt idx="31" c:formatCode="h:mm:ss">
                  <c:v>0.395509259259259</c:v>
                </c:pt>
                <c:pt idx="32" c:formatCode="h:mm:ss">
                  <c:v>0.395520833333333</c:v>
                </c:pt>
                <c:pt idx="33" c:formatCode="h:mm:ss">
                  <c:v>0.395532407407407</c:v>
                </c:pt>
                <c:pt idx="34" c:formatCode="h:mm:ss">
                  <c:v>0.395543981481481</c:v>
                </c:pt>
                <c:pt idx="35" c:formatCode="h:mm:ss">
                  <c:v>0.395555555555556</c:v>
                </c:pt>
                <c:pt idx="36" c:formatCode="h:mm:ss">
                  <c:v>0.39556712962963</c:v>
                </c:pt>
                <c:pt idx="37" c:formatCode="h:mm:ss">
                  <c:v>0.395578703703704</c:v>
                </c:pt>
                <c:pt idx="38" c:formatCode="h:mm:ss">
                  <c:v>0.395590277777778</c:v>
                </c:pt>
                <c:pt idx="39" c:formatCode="h:mm:ss">
                  <c:v>0.395601851851852</c:v>
                </c:pt>
                <c:pt idx="40" c:formatCode="h:mm:ss">
                  <c:v>0.395613425925926</c:v>
                </c:pt>
                <c:pt idx="41" c:formatCode="h:mm:ss">
                  <c:v>0.395625</c:v>
                </c:pt>
                <c:pt idx="42" c:formatCode="h:mm:ss">
                  <c:v>0.395636574074074</c:v>
                </c:pt>
                <c:pt idx="43" c:formatCode="h:mm:ss">
                  <c:v>0.395648148148148</c:v>
                </c:pt>
                <c:pt idx="44" c:formatCode="h:mm:ss">
                  <c:v>0.395659722222222</c:v>
                </c:pt>
                <c:pt idx="45" c:formatCode="h:mm:ss">
                  <c:v>0.395671296296296</c:v>
                </c:pt>
                <c:pt idx="46" c:formatCode="h:mm:ss">
                  <c:v>0.39568287037037</c:v>
                </c:pt>
                <c:pt idx="47" c:formatCode="h:mm:ss">
                  <c:v>0.395694444444444</c:v>
                </c:pt>
                <c:pt idx="48" c:formatCode="h:mm:ss">
                  <c:v>0.395706018518519</c:v>
                </c:pt>
                <c:pt idx="49" c:formatCode="h:mm:ss">
                  <c:v>0.395717592592593</c:v>
                </c:pt>
                <c:pt idx="50" c:formatCode="h:mm:ss">
                  <c:v>0.395729166666667</c:v>
                </c:pt>
                <c:pt idx="51" c:formatCode="h:mm:ss">
                  <c:v>0.395740740740741</c:v>
                </c:pt>
                <c:pt idx="52" c:formatCode="h:mm:ss">
                  <c:v>0.395752314814815</c:v>
                </c:pt>
                <c:pt idx="53" c:formatCode="h:mm:ss">
                  <c:v>0.395763888888889</c:v>
                </c:pt>
                <c:pt idx="54" c:formatCode="h:mm:ss">
                  <c:v>0.395775462962963</c:v>
                </c:pt>
                <c:pt idx="55" c:formatCode="h:mm:ss">
                  <c:v>0.395787037037037</c:v>
                </c:pt>
                <c:pt idx="56" c:formatCode="h:mm:ss">
                  <c:v>0.395798611111111</c:v>
                </c:pt>
                <c:pt idx="57" c:formatCode="h:mm:ss">
                  <c:v>0.395810185185185</c:v>
                </c:pt>
                <c:pt idx="58" c:formatCode="h:mm:ss">
                  <c:v>0.395821759259259</c:v>
                </c:pt>
                <c:pt idx="59" c:formatCode="h:mm:ss">
                  <c:v>0.395833333333333</c:v>
                </c:pt>
                <c:pt idx="60" c:formatCode="h:mm:ss">
                  <c:v>0.395844907407407</c:v>
                </c:pt>
                <c:pt idx="61" c:formatCode="h:mm:ss">
                  <c:v>0.395856481481482</c:v>
                </c:pt>
                <c:pt idx="62" c:formatCode="h:mm:ss">
                  <c:v>0.395868055555556</c:v>
                </c:pt>
                <c:pt idx="63" c:formatCode="h:mm:ss">
                  <c:v>0.39587962962963</c:v>
                </c:pt>
                <c:pt idx="64" c:formatCode="h:mm:ss">
                  <c:v>0.395891203703704</c:v>
                </c:pt>
                <c:pt idx="65" c:formatCode="h:mm:ss">
                  <c:v>0.395902777777778</c:v>
                </c:pt>
                <c:pt idx="66" c:formatCode="h:mm:ss">
                  <c:v>0.395914351851852</c:v>
                </c:pt>
                <c:pt idx="67" c:formatCode="h:mm:ss">
                  <c:v>0.395925925925926</c:v>
                </c:pt>
                <c:pt idx="68" c:formatCode="h:mm:ss">
                  <c:v>0.3959375</c:v>
                </c:pt>
                <c:pt idx="69" c:formatCode="h:mm:ss">
                  <c:v>0.395949074074074</c:v>
                </c:pt>
                <c:pt idx="70" c:formatCode="h:mm:ss">
                  <c:v>0.395960648148148</c:v>
                </c:pt>
                <c:pt idx="71" c:formatCode="h:mm:ss">
                  <c:v>0.395972222222222</c:v>
                </c:pt>
                <c:pt idx="72" c:formatCode="h:mm:ss">
                  <c:v>0.395983796296296</c:v>
                </c:pt>
                <c:pt idx="73" c:formatCode="h:mm:ss">
                  <c:v>0.39599537037037</c:v>
                </c:pt>
                <c:pt idx="74" c:formatCode="h:mm:ss">
                  <c:v>0.396006944444444</c:v>
                </c:pt>
                <c:pt idx="75" c:formatCode="h:mm:ss">
                  <c:v>0.396018518518519</c:v>
                </c:pt>
                <c:pt idx="76" c:formatCode="h:mm:ss">
                  <c:v>0.396030092592593</c:v>
                </c:pt>
                <c:pt idx="77" c:formatCode="h:mm:ss">
                  <c:v>0.396041666666667</c:v>
                </c:pt>
                <c:pt idx="78" c:formatCode="h:mm:ss">
                  <c:v>0.396053240740741</c:v>
                </c:pt>
                <c:pt idx="79" c:formatCode="h:mm:ss">
                  <c:v>0.396064814814815</c:v>
                </c:pt>
                <c:pt idx="80" c:formatCode="h:mm:ss">
                  <c:v>0.396076388888889</c:v>
                </c:pt>
                <c:pt idx="81" c:formatCode="h:mm:ss">
                  <c:v>0.396087962962963</c:v>
                </c:pt>
                <c:pt idx="82" c:formatCode="h:mm:ss">
                  <c:v>0.396099537037037</c:v>
                </c:pt>
                <c:pt idx="83" c:formatCode="h:mm:ss">
                  <c:v>0.396111111111111</c:v>
                </c:pt>
                <c:pt idx="84" c:formatCode="h:mm:ss">
                  <c:v>0.396122685185185</c:v>
                </c:pt>
                <c:pt idx="85" c:formatCode="h:mm:ss">
                  <c:v>0.396134259259259</c:v>
                </c:pt>
                <c:pt idx="86" c:formatCode="h:mm:ss">
                  <c:v>0.396145833333333</c:v>
                </c:pt>
                <c:pt idx="87" c:formatCode="h:mm:ss">
                  <c:v>0.396157407407407</c:v>
                </c:pt>
                <c:pt idx="88" c:formatCode="h:mm:ss">
                  <c:v>0.396168981481481</c:v>
                </c:pt>
                <c:pt idx="89" c:formatCode="h:mm:ss">
                  <c:v>0.396180555555556</c:v>
                </c:pt>
                <c:pt idx="90" c:formatCode="h:mm:ss">
                  <c:v>0.39619212962963</c:v>
                </c:pt>
                <c:pt idx="91" c:formatCode="h:mm:ss">
                  <c:v>0.396203703703704</c:v>
                </c:pt>
                <c:pt idx="92" c:formatCode="h:mm:ss">
                  <c:v>0.396215277777778</c:v>
                </c:pt>
                <c:pt idx="93" c:formatCode="h:mm:ss">
                  <c:v>0.396226851851852</c:v>
                </c:pt>
                <c:pt idx="94" c:formatCode="h:mm:ss">
                  <c:v>0.396238425925926</c:v>
                </c:pt>
                <c:pt idx="95" c:formatCode="h:mm:ss">
                  <c:v>0.39625</c:v>
                </c:pt>
                <c:pt idx="96" c:formatCode="h:mm:ss">
                  <c:v>0.396261574074074</c:v>
                </c:pt>
                <c:pt idx="97" c:formatCode="h:mm:ss">
                  <c:v>0.396273148148148</c:v>
                </c:pt>
                <c:pt idx="98" c:formatCode="h:mm:ss">
                  <c:v>0.396284722222222</c:v>
                </c:pt>
                <c:pt idx="99" c:formatCode="h:mm:ss">
                  <c:v>0.396296296296296</c:v>
                </c:pt>
                <c:pt idx="100" c:formatCode="h:mm:ss">
                  <c:v>0.39630787037037</c:v>
                </c:pt>
                <c:pt idx="101" c:formatCode="h:mm:ss">
                  <c:v>0.396319444444444</c:v>
                </c:pt>
                <c:pt idx="102" c:formatCode="h:mm:ss">
                  <c:v>0.396331018518518</c:v>
                </c:pt>
                <c:pt idx="103" c:formatCode="h:mm:ss">
                  <c:v>0.396342592592593</c:v>
                </c:pt>
                <c:pt idx="104" c:formatCode="h:mm:ss">
                  <c:v>0.396354166666667</c:v>
                </c:pt>
                <c:pt idx="105" c:formatCode="h:mm:ss">
                  <c:v>0.396365740740741</c:v>
                </c:pt>
                <c:pt idx="106" c:formatCode="h:mm:ss">
                  <c:v>0.396377314814815</c:v>
                </c:pt>
                <c:pt idx="107" c:formatCode="h:mm:ss">
                  <c:v>0.396388888888889</c:v>
                </c:pt>
                <c:pt idx="108" c:formatCode="h:mm:ss">
                  <c:v>0.396400462962963</c:v>
                </c:pt>
                <c:pt idx="109" c:formatCode="h:mm:ss">
                  <c:v>0.396412037037037</c:v>
                </c:pt>
                <c:pt idx="110" c:formatCode="h:mm:ss">
                  <c:v>0.396423611111111</c:v>
                </c:pt>
                <c:pt idx="111" c:formatCode="h:mm:ss">
                  <c:v>0.396435185185185</c:v>
                </c:pt>
                <c:pt idx="112" c:formatCode="h:mm:ss">
                  <c:v>0.396446759259259</c:v>
                </c:pt>
                <c:pt idx="113" c:formatCode="h:mm:ss">
                  <c:v>0.396458333333333</c:v>
                </c:pt>
                <c:pt idx="114" c:formatCode="h:mm:ss">
                  <c:v>0.396469907407407</c:v>
                </c:pt>
                <c:pt idx="115" c:formatCode="h:mm:ss">
                  <c:v>0.396481481481481</c:v>
                </c:pt>
                <c:pt idx="116" c:formatCode="h:mm:ss">
                  <c:v>0.396493055555556</c:v>
                </c:pt>
                <c:pt idx="117" c:formatCode="h:mm:ss">
                  <c:v>0.39650462962963</c:v>
                </c:pt>
                <c:pt idx="118" c:formatCode="h:mm:ss">
                  <c:v>0.396516203703704</c:v>
                </c:pt>
                <c:pt idx="119" c:formatCode="h:mm:ss">
                  <c:v>0.396527777777778</c:v>
                </c:pt>
                <c:pt idx="120" c:formatCode="h:mm:ss">
                  <c:v>0.396539351851852</c:v>
                </c:pt>
                <c:pt idx="121" c:formatCode="h:mm:ss">
                  <c:v>0.396550925925926</c:v>
                </c:pt>
                <c:pt idx="122" c:formatCode="h:mm:ss">
                  <c:v>0.3965625</c:v>
                </c:pt>
                <c:pt idx="123" c:formatCode="h:mm:ss">
                  <c:v>0.396574074074074</c:v>
                </c:pt>
                <c:pt idx="124" c:formatCode="h:mm:ss">
                  <c:v>0.396585648148148</c:v>
                </c:pt>
                <c:pt idx="125" c:formatCode="h:mm:ss">
                  <c:v>0.396597222222222</c:v>
                </c:pt>
                <c:pt idx="126" c:formatCode="h:mm:ss">
                  <c:v>0.396608796296296</c:v>
                </c:pt>
                <c:pt idx="127" c:formatCode="h:mm:ss">
                  <c:v>0.39662037037037</c:v>
                </c:pt>
                <c:pt idx="128" c:formatCode="h:mm:ss">
                  <c:v>0.396631944444444</c:v>
                </c:pt>
                <c:pt idx="129" c:formatCode="h:mm:ss">
                  <c:v>0.396643518518518</c:v>
                </c:pt>
                <c:pt idx="130" c:formatCode="h:mm:ss">
                  <c:v>0.396655092592593</c:v>
                </c:pt>
                <c:pt idx="131" c:formatCode="h:mm:ss">
                  <c:v>0.396666666666667</c:v>
                </c:pt>
                <c:pt idx="132" c:formatCode="h:mm:ss">
                  <c:v>0.396678240740741</c:v>
                </c:pt>
                <c:pt idx="133" c:formatCode="h:mm:ss">
                  <c:v>0.396689814814815</c:v>
                </c:pt>
                <c:pt idx="134" c:formatCode="h:mm:ss">
                  <c:v>0.396701388888889</c:v>
                </c:pt>
                <c:pt idx="135" c:formatCode="h:mm:ss">
                  <c:v>0.396712962962963</c:v>
                </c:pt>
                <c:pt idx="136" c:formatCode="h:mm:ss">
                  <c:v>0.396724537037037</c:v>
                </c:pt>
                <c:pt idx="137" c:formatCode="h:mm:ss">
                  <c:v>0.396736111111111</c:v>
                </c:pt>
                <c:pt idx="138" c:formatCode="h:mm:ss">
                  <c:v>0.396747685185185</c:v>
                </c:pt>
                <c:pt idx="139" c:formatCode="h:mm:ss">
                  <c:v>0.396759259259259</c:v>
                </c:pt>
                <c:pt idx="140" c:formatCode="h:mm:ss">
                  <c:v>0.396770833333333</c:v>
                </c:pt>
                <c:pt idx="141" c:formatCode="h:mm:ss">
                  <c:v>0.396782407407407</c:v>
                </c:pt>
                <c:pt idx="142" c:formatCode="h:mm:ss">
                  <c:v>0.396793981481481</c:v>
                </c:pt>
                <c:pt idx="143" c:formatCode="h:mm:ss">
                  <c:v>0.396805555555556</c:v>
                </c:pt>
                <c:pt idx="144" c:formatCode="h:mm:ss">
                  <c:v>0.39681712962963</c:v>
                </c:pt>
                <c:pt idx="145" c:formatCode="h:mm:ss">
                  <c:v>0.396828703703704</c:v>
                </c:pt>
                <c:pt idx="146" c:formatCode="h:mm:ss">
                  <c:v>0.396840277777778</c:v>
                </c:pt>
                <c:pt idx="147" c:formatCode="h:mm:ss">
                  <c:v>0.396851851851852</c:v>
                </c:pt>
                <c:pt idx="148" c:formatCode="h:mm:ss">
                  <c:v>0.396863425925926</c:v>
                </c:pt>
                <c:pt idx="149" c:formatCode="h:mm:ss">
                  <c:v>0.396875</c:v>
                </c:pt>
                <c:pt idx="150" c:formatCode="h:mm:ss">
                  <c:v>0.396886574074074</c:v>
                </c:pt>
                <c:pt idx="151" c:formatCode="h:mm:ss">
                  <c:v>0.396898148148148</c:v>
                </c:pt>
                <c:pt idx="152" c:formatCode="h:mm:ss">
                  <c:v>0.396909722222222</c:v>
                </c:pt>
                <c:pt idx="153" c:formatCode="h:mm:ss">
                  <c:v>0.396921296296296</c:v>
                </c:pt>
                <c:pt idx="154" c:formatCode="h:mm:ss">
                  <c:v>0.39693287037037</c:v>
                </c:pt>
                <c:pt idx="155" c:formatCode="h:mm:ss">
                  <c:v>0.396944444444444</c:v>
                </c:pt>
                <c:pt idx="156" c:formatCode="h:mm:ss">
                  <c:v>0.396956018518519</c:v>
                </c:pt>
                <c:pt idx="157" c:formatCode="h:mm:ss">
                  <c:v>0.396967592592593</c:v>
                </c:pt>
                <c:pt idx="158" c:formatCode="h:mm:ss">
                  <c:v>0.396979166666667</c:v>
                </c:pt>
                <c:pt idx="159" c:formatCode="h:mm:ss">
                  <c:v>0.396990740740741</c:v>
                </c:pt>
                <c:pt idx="160" c:formatCode="h:mm:ss">
                  <c:v>0.397002314814815</c:v>
                </c:pt>
                <c:pt idx="161" c:formatCode="h:mm:ss">
                  <c:v>0.397013888888889</c:v>
                </c:pt>
                <c:pt idx="162" c:formatCode="h:mm:ss">
                  <c:v>0.397025462962963</c:v>
                </c:pt>
                <c:pt idx="163" c:formatCode="h:mm:ss">
                  <c:v>0.397037037037037</c:v>
                </c:pt>
                <c:pt idx="164" c:formatCode="h:mm:ss">
                  <c:v>0.397048611111111</c:v>
                </c:pt>
                <c:pt idx="165" c:formatCode="h:mm:ss">
                  <c:v>0.397060185185185</c:v>
                </c:pt>
                <c:pt idx="166" c:formatCode="h:mm:ss">
                  <c:v>0.397071759259259</c:v>
                </c:pt>
                <c:pt idx="167" c:formatCode="h:mm:ss">
                  <c:v>0.397083333333333</c:v>
                </c:pt>
                <c:pt idx="168" c:formatCode="h:mm:ss">
                  <c:v>0.397094907407407</c:v>
                </c:pt>
                <c:pt idx="169" c:formatCode="h:mm:ss">
                  <c:v>0.397106481481481</c:v>
                </c:pt>
                <c:pt idx="170" c:formatCode="h:mm:ss">
                  <c:v>0.397118055555556</c:v>
                </c:pt>
                <c:pt idx="171" c:formatCode="h:mm:ss">
                  <c:v>0.39712962962963</c:v>
                </c:pt>
                <c:pt idx="172" c:formatCode="h:mm:ss">
                  <c:v>0.397141203703704</c:v>
                </c:pt>
                <c:pt idx="173" c:formatCode="h:mm:ss">
                  <c:v>0.397152777777778</c:v>
                </c:pt>
                <c:pt idx="174" c:formatCode="h:mm:ss">
                  <c:v>0.397164351851852</c:v>
                </c:pt>
                <c:pt idx="175" c:formatCode="h:mm:ss">
                  <c:v>0.397175925925926</c:v>
                </c:pt>
                <c:pt idx="176" c:formatCode="h:mm:ss">
                  <c:v>0.3971875</c:v>
                </c:pt>
                <c:pt idx="177" c:formatCode="h:mm:ss">
                  <c:v>0.397199074074074</c:v>
                </c:pt>
                <c:pt idx="178" c:formatCode="h:mm:ss">
                  <c:v>0.397210648148148</c:v>
                </c:pt>
                <c:pt idx="179" c:formatCode="h:mm:ss">
                  <c:v>0.397222222222222</c:v>
                </c:pt>
                <c:pt idx="180" c:formatCode="h:mm:ss">
                  <c:v>0.397233796296296</c:v>
                </c:pt>
                <c:pt idx="181" c:formatCode="h:mm:ss">
                  <c:v>0.39724537037037</c:v>
                </c:pt>
                <c:pt idx="182" c:formatCode="h:mm:ss">
                  <c:v>0.397256944444444</c:v>
                </c:pt>
                <c:pt idx="183" c:formatCode="h:mm:ss">
                  <c:v>0.397268518518519</c:v>
                </c:pt>
                <c:pt idx="184" c:formatCode="h:mm:ss">
                  <c:v>0.397280092592593</c:v>
                </c:pt>
                <c:pt idx="185" c:formatCode="h:mm:ss">
                  <c:v>0.397291666666667</c:v>
                </c:pt>
                <c:pt idx="186" c:formatCode="h:mm:ss">
                  <c:v>0.397303240740741</c:v>
                </c:pt>
                <c:pt idx="187" c:formatCode="h:mm:ss">
                  <c:v>0.397314814814815</c:v>
                </c:pt>
                <c:pt idx="188" c:formatCode="h:mm:ss">
                  <c:v>0.397326388888889</c:v>
                </c:pt>
                <c:pt idx="189" c:formatCode="h:mm:ss">
                  <c:v>0.397337962962963</c:v>
                </c:pt>
                <c:pt idx="190" c:formatCode="h:mm:ss">
                  <c:v>0.397349537037037</c:v>
                </c:pt>
                <c:pt idx="191" c:formatCode="h:mm:ss">
                  <c:v>0.397361111111111</c:v>
                </c:pt>
                <c:pt idx="192" c:formatCode="h:mm:ss">
                  <c:v>0.397372685185185</c:v>
                </c:pt>
                <c:pt idx="193" c:formatCode="h:mm:ss">
                  <c:v>0.397384259259259</c:v>
                </c:pt>
                <c:pt idx="194" c:formatCode="h:mm:ss">
                  <c:v>0.397395833333333</c:v>
                </c:pt>
                <c:pt idx="195" c:formatCode="h:mm:ss">
                  <c:v>0.397407407407407</c:v>
                </c:pt>
                <c:pt idx="196" c:formatCode="h:mm:ss">
                  <c:v>0.397418981481481</c:v>
                </c:pt>
                <c:pt idx="197" c:formatCode="h:mm:ss">
                  <c:v>0.397430555555556</c:v>
                </c:pt>
                <c:pt idx="198" c:formatCode="h:mm:ss">
                  <c:v>0.39744212962963</c:v>
                </c:pt>
                <c:pt idx="199" c:formatCode="h:mm:ss">
                  <c:v>0.397453703703704</c:v>
                </c:pt>
                <c:pt idx="200" c:formatCode="h:mm:ss">
                  <c:v>0.397465277777778</c:v>
                </c:pt>
                <c:pt idx="201" c:formatCode="h:mm:ss">
                  <c:v>0.397476851851852</c:v>
                </c:pt>
                <c:pt idx="202" c:formatCode="h:mm:ss">
                  <c:v>0.397488425925926</c:v>
                </c:pt>
                <c:pt idx="203" c:formatCode="h:mm:ss">
                  <c:v>0.3975</c:v>
                </c:pt>
                <c:pt idx="204" c:formatCode="h:mm:ss">
                  <c:v>0.397511574074074</c:v>
                </c:pt>
                <c:pt idx="205" c:formatCode="h:mm:ss">
                  <c:v>0.397523148148148</c:v>
                </c:pt>
                <c:pt idx="206" c:formatCode="h:mm:ss">
                  <c:v>0.397534722222222</c:v>
                </c:pt>
                <c:pt idx="207" c:formatCode="h:mm:ss">
                  <c:v>0.397546296296296</c:v>
                </c:pt>
                <c:pt idx="208" c:formatCode="h:mm:ss">
                  <c:v>0.39755787037037</c:v>
                </c:pt>
                <c:pt idx="209" c:formatCode="h:mm:ss">
                  <c:v>0.397569444444444</c:v>
                </c:pt>
                <c:pt idx="210" c:formatCode="h:mm:ss">
                  <c:v>0.397581018518519</c:v>
                </c:pt>
                <c:pt idx="211" c:formatCode="h:mm:ss">
                  <c:v>0.397592592592593</c:v>
                </c:pt>
                <c:pt idx="212" c:formatCode="h:mm:ss">
                  <c:v>0.397604166666667</c:v>
                </c:pt>
                <c:pt idx="213" c:formatCode="h:mm:ss">
                  <c:v>0.397615740740741</c:v>
                </c:pt>
                <c:pt idx="214" c:formatCode="h:mm:ss">
                  <c:v>0.397627314814815</c:v>
                </c:pt>
                <c:pt idx="215" c:formatCode="h:mm:ss">
                  <c:v>0.397638888888889</c:v>
                </c:pt>
                <c:pt idx="216" c:formatCode="h:mm:ss">
                  <c:v>0.397650462962963</c:v>
                </c:pt>
                <c:pt idx="217" c:formatCode="h:mm:ss">
                  <c:v>0.397662037037037</c:v>
                </c:pt>
                <c:pt idx="218" c:formatCode="h:mm:ss">
                  <c:v>0.397673611111111</c:v>
                </c:pt>
                <c:pt idx="219" c:formatCode="h:mm:ss">
                  <c:v>0.397685185185185</c:v>
                </c:pt>
                <c:pt idx="220" c:formatCode="h:mm:ss">
                  <c:v>0.397696759259259</c:v>
                </c:pt>
                <c:pt idx="221" c:formatCode="h:mm:ss">
                  <c:v>0.397708333333333</c:v>
                </c:pt>
                <c:pt idx="222" c:formatCode="h:mm:ss">
                  <c:v>0.397719907407407</c:v>
                </c:pt>
                <c:pt idx="223" c:formatCode="h:mm:ss">
                  <c:v>0.397731481481481</c:v>
                </c:pt>
                <c:pt idx="224" c:formatCode="h:mm:ss">
                  <c:v>0.397743055555556</c:v>
                </c:pt>
                <c:pt idx="225" c:formatCode="h:mm:ss">
                  <c:v>0.39775462962963</c:v>
                </c:pt>
                <c:pt idx="226" c:formatCode="h:mm:ss">
                  <c:v>0.397766203703704</c:v>
                </c:pt>
                <c:pt idx="227" c:formatCode="h:mm:ss">
                  <c:v>0.397777777777778</c:v>
                </c:pt>
                <c:pt idx="228" c:formatCode="h:mm:ss">
                  <c:v>0.397789351851852</c:v>
                </c:pt>
                <c:pt idx="229" c:formatCode="h:mm:ss">
                  <c:v>0.397800925925926</c:v>
                </c:pt>
                <c:pt idx="230" c:formatCode="h:mm:ss">
                  <c:v>0.3978125</c:v>
                </c:pt>
                <c:pt idx="231" c:formatCode="h:mm:ss">
                  <c:v>0.397824074074074</c:v>
                </c:pt>
                <c:pt idx="232" c:formatCode="h:mm:ss">
                  <c:v>0.397835648148148</c:v>
                </c:pt>
                <c:pt idx="233" c:formatCode="h:mm:ss">
                  <c:v>0.397847222222222</c:v>
                </c:pt>
                <c:pt idx="234" c:formatCode="h:mm:ss">
                  <c:v>0.397858796296296</c:v>
                </c:pt>
                <c:pt idx="235" c:formatCode="h:mm:ss">
                  <c:v>0.39787037037037</c:v>
                </c:pt>
                <c:pt idx="236" c:formatCode="h:mm:ss">
                  <c:v>0.397881944444444</c:v>
                </c:pt>
                <c:pt idx="237" c:formatCode="h:mm:ss">
                  <c:v>0.397893518518519</c:v>
                </c:pt>
                <c:pt idx="238" c:formatCode="h:mm:ss">
                  <c:v>0.397905092592593</c:v>
                </c:pt>
                <c:pt idx="239" c:formatCode="h:mm:ss">
                  <c:v>0.397916666666667</c:v>
                </c:pt>
                <c:pt idx="240" c:formatCode="h:mm:ss">
                  <c:v>0.397928240740741</c:v>
                </c:pt>
                <c:pt idx="241" c:formatCode="h:mm:ss">
                  <c:v>0.397939814814815</c:v>
                </c:pt>
                <c:pt idx="242" c:formatCode="h:mm:ss">
                  <c:v>0.397951388888889</c:v>
                </c:pt>
                <c:pt idx="243" c:formatCode="h:mm:ss">
                  <c:v>0.397962962962963</c:v>
                </c:pt>
                <c:pt idx="244" c:formatCode="h:mm:ss">
                  <c:v>0.397974537037037</c:v>
                </c:pt>
                <c:pt idx="245" c:formatCode="h:mm:ss">
                  <c:v>0.397986111111111</c:v>
                </c:pt>
                <c:pt idx="246" c:formatCode="h:mm:ss">
                  <c:v>0.397997685185185</c:v>
                </c:pt>
                <c:pt idx="247" c:formatCode="h:mm:ss">
                  <c:v>0.398009259259259</c:v>
                </c:pt>
                <c:pt idx="248" c:formatCode="h:mm:ss">
                  <c:v>0.398020833333333</c:v>
                </c:pt>
                <c:pt idx="249" c:formatCode="h:mm:ss">
                  <c:v>0.398032407407407</c:v>
                </c:pt>
                <c:pt idx="250" c:formatCode="h:mm:ss">
                  <c:v>0.398043981481482</c:v>
                </c:pt>
                <c:pt idx="251" c:formatCode="h:mm:ss">
                  <c:v>0.398055555555556</c:v>
                </c:pt>
                <c:pt idx="252" c:formatCode="h:mm:ss">
                  <c:v>0.39806712962963</c:v>
                </c:pt>
                <c:pt idx="253" c:formatCode="h:mm:ss">
                  <c:v>0.398078703703704</c:v>
                </c:pt>
                <c:pt idx="254" c:formatCode="h:mm:ss">
                  <c:v>0.398090277777778</c:v>
                </c:pt>
                <c:pt idx="255" c:formatCode="h:mm:ss">
                  <c:v>0.398101851851852</c:v>
                </c:pt>
                <c:pt idx="256" c:formatCode="h:mm:ss">
                  <c:v>0.398113425925926</c:v>
                </c:pt>
                <c:pt idx="257" c:formatCode="h:mm:ss">
                  <c:v>0.398125</c:v>
                </c:pt>
                <c:pt idx="258" c:formatCode="h:mm:ss">
                  <c:v>0.398136574074074</c:v>
                </c:pt>
                <c:pt idx="259" c:formatCode="h:mm:ss">
                  <c:v>0.398148148148148</c:v>
                </c:pt>
                <c:pt idx="260" c:formatCode="h:mm:ss">
                  <c:v>0.398159722222222</c:v>
                </c:pt>
                <c:pt idx="261" c:formatCode="h:mm:ss">
                  <c:v>0.398171296296296</c:v>
                </c:pt>
                <c:pt idx="262" c:formatCode="h:mm:ss">
                  <c:v>0.39818287037037</c:v>
                </c:pt>
                <c:pt idx="263" c:formatCode="h:mm:ss">
                  <c:v>0.398194444444444</c:v>
                </c:pt>
                <c:pt idx="264" c:formatCode="h:mm:ss">
                  <c:v>0.398206018518519</c:v>
                </c:pt>
                <c:pt idx="265" c:formatCode="h:mm:ss">
                  <c:v>0.398217592592593</c:v>
                </c:pt>
                <c:pt idx="266" c:formatCode="h:mm:ss">
                  <c:v>0.398229166666667</c:v>
                </c:pt>
                <c:pt idx="267" c:formatCode="h:mm:ss">
                  <c:v>0.398240740740741</c:v>
                </c:pt>
                <c:pt idx="268" c:formatCode="h:mm:ss">
                  <c:v>0.398252314814815</c:v>
                </c:pt>
                <c:pt idx="269" c:formatCode="h:mm:ss">
                  <c:v>0.398263888888889</c:v>
                </c:pt>
                <c:pt idx="270" c:formatCode="h:mm:ss">
                  <c:v>0.398275462962963</c:v>
                </c:pt>
                <c:pt idx="271" c:formatCode="h:mm:ss">
                  <c:v>0.398287037037037</c:v>
                </c:pt>
                <c:pt idx="272" c:formatCode="h:mm:ss">
                  <c:v>0.398298611111111</c:v>
                </c:pt>
                <c:pt idx="273" c:formatCode="h:mm:ss">
                  <c:v>0.398310185185185</c:v>
                </c:pt>
                <c:pt idx="274" c:formatCode="h:mm:ss">
                  <c:v>0.398321759259259</c:v>
                </c:pt>
                <c:pt idx="275" c:formatCode="h:mm:ss">
                  <c:v>0.398333333333333</c:v>
                </c:pt>
                <c:pt idx="276" c:formatCode="h:mm:ss">
                  <c:v>0.398344907407407</c:v>
                </c:pt>
                <c:pt idx="277" c:formatCode="h:mm:ss">
                  <c:v>0.398356481481482</c:v>
                </c:pt>
                <c:pt idx="278" c:formatCode="h:mm:ss">
                  <c:v>0.398368055555556</c:v>
                </c:pt>
                <c:pt idx="279" c:formatCode="h:mm:ss">
                  <c:v>0.39837962962963</c:v>
                </c:pt>
                <c:pt idx="280" c:formatCode="h:mm:ss">
                  <c:v>0.398391203703704</c:v>
                </c:pt>
                <c:pt idx="281" c:formatCode="h:mm:ss">
                  <c:v>0.398402777777778</c:v>
                </c:pt>
                <c:pt idx="282" c:formatCode="h:mm:ss">
                  <c:v>0.398414351851852</c:v>
                </c:pt>
                <c:pt idx="283" c:formatCode="h:mm:ss">
                  <c:v>0.398425925925926</c:v>
                </c:pt>
                <c:pt idx="284" c:formatCode="h:mm:ss">
                  <c:v>0.3984375</c:v>
                </c:pt>
                <c:pt idx="285" c:formatCode="h:mm:ss">
                  <c:v>0.398449074074074</c:v>
                </c:pt>
                <c:pt idx="286" c:formatCode="h:mm:ss">
                  <c:v>0.398460648148148</c:v>
                </c:pt>
                <c:pt idx="287" c:formatCode="h:mm:ss">
                  <c:v>0.398472222222222</c:v>
                </c:pt>
                <c:pt idx="288" c:formatCode="h:mm:ss">
                  <c:v>0.398483796296296</c:v>
                </c:pt>
                <c:pt idx="289" c:formatCode="h:mm:ss">
                  <c:v>0.39849537037037</c:v>
                </c:pt>
                <c:pt idx="290" c:formatCode="h:mm:ss">
                  <c:v>0.398506944444444</c:v>
                </c:pt>
                <c:pt idx="291" c:formatCode="h:mm:ss">
                  <c:v>0.398518518518518</c:v>
                </c:pt>
                <c:pt idx="292" c:formatCode="h:mm:ss">
                  <c:v>0.398530092592593</c:v>
                </c:pt>
                <c:pt idx="293" c:formatCode="h:mm:ss">
                  <c:v>0.398541666666667</c:v>
                </c:pt>
                <c:pt idx="294" c:formatCode="h:mm:ss">
                  <c:v>0.398553240740741</c:v>
                </c:pt>
                <c:pt idx="295" c:formatCode="h:mm:ss">
                  <c:v>0.398564814814815</c:v>
                </c:pt>
                <c:pt idx="296" c:formatCode="h:mm:ss">
                  <c:v>0.398576388888889</c:v>
                </c:pt>
                <c:pt idx="297" c:formatCode="h:mm:ss">
                  <c:v>0.398587962962963</c:v>
                </c:pt>
                <c:pt idx="298" c:formatCode="h:mm:ss">
                  <c:v>0.398599537037037</c:v>
                </c:pt>
                <c:pt idx="299" c:formatCode="h:mm:ss">
                  <c:v>0.398611111111111</c:v>
                </c:pt>
                <c:pt idx="300" c:formatCode="h:mm:ss">
                  <c:v>0.398622685185185</c:v>
                </c:pt>
                <c:pt idx="301" c:formatCode="h:mm:ss">
                  <c:v>0.398634259259259</c:v>
                </c:pt>
                <c:pt idx="302" c:formatCode="h:mm:ss">
                  <c:v>0.398645833333333</c:v>
                </c:pt>
                <c:pt idx="303" c:formatCode="h:mm:ss">
                  <c:v>0.398657407407407</c:v>
                </c:pt>
                <c:pt idx="304" c:formatCode="h:mm:ss">
                  <c:v>0.398668981481481</c:v>
                </c:pt>
                <c:pt idx="305" c:formatCode="h:mm:ss">
                  <c:v>0.398680555555556</c:v>
                </c:pt>
                <c:pt idx="306" c:formatCode="h:mm:ss">
                  <c:v>0.39869212962963</c:v>
                </c:pt>
                <c:pt idx="307" c:formatCode="h:mm:ss">
                  <c:v>0.398703703703704</c:v>
                </c:pt>
                <c:pt idx="308" c:formatCode="h:mm:ss">
                  <c:v>0.398715277777778</c:v>
                </c:pt>
                <c:pt idx="309" c:formatCode="h:mm:ss">
                  <c:v>0.398726851851852</c:v>
                </c:pt>
                <c:pt idx="310" c:formatCode="h:mm:ss">
                  <c:v>0.398738425925926</c:v>
                </c:pt>
                <c:pt idx="311" c:formatCode="h:mm:ss">
                  <c:v>0.39875</c:v>
                </c:pt>
                <c:pt idx="312" c:formatCode="h:mm:ss">
                  <c:v>0.398761574074074</c:v>
                </c:pt>
                <c:pt idx="313" c:formatCode="h:mm:ss">
                  <c:v>0.398773148148148</c:v>
                </c:pt>
                <c:pt idx="314" c:formatCode="h:mm:ss">
                  <c:v>0.398784722222222</c:v>
                </c:pt>
                <c:pt idx="315" c:formatCode="h:mm:ss">
                  <c:v>0.398796296296296</c:v>
                </c:pt>
                <c:pt idx="316" c:formatCode="h:mm:ss">
                  <c:v>0.39880787037037</c:v>
                </c:pt>
                <c:pt idx="317" c:formatCode="h:mm:ss">
                  <c:v>0.398819444444444</c:v>
                </c:pt>
                <c:pt idx="318" c:formatCode="h:mm:ss">
                  <c:v>0.398831018518518</c:v>
                </c:pt>
                <c:pt idx="319" c:formatCode="h:mm:ss">
                  <c:v>0.398842592592593</c:v>
                </c:pt>
                <c:pt idx="320" c:formatCode="h:mm:ss">
                  <c:v>0.398854166666667</c:v>
                </c:pt>
                <c:pt idx="321" c:formatCode="h:mm:ss">
                  <c:v>0.398865740740741</c:v>
                </c:pt>
                <c:pt idx="322" c:formatCode="h:mm:ss">
                  <c:v>0.398877314814815</c:v>
                </c:pt>
                <c:pt idx="323" c:formatCode="h:mm:ss">
                  <c:v>0.398888888888889</c:v>
                </c:pt>
                <c:pt idx="324" c:formatCode="h:mm:ss">
                  <c:v>0.398900462962963</c:v>
                </c:pt>
                <c:pt idx="325" c:formatCode="h:mm:ss">
                  <c:v>0.398912037037037</c:v>
                </c:pt>
                <c:pt idx="326" c:formatCode="h:mm:ss">
                  <c:v>0.398923611111111</c:v>
                </c:pt>
                <c:pt idx="327" c:formatCode="h:mm:ss">
                  <c:v>0.398935185185185</c:v>
                </c:pt>
                <c:pt idx="328" c:formatCode="h:mm:ss">
                  <c:v>0.398946759259259</c:v>
                </c:pt>
                <c:pt idx="329" c:formatCode="h:mm:ss">
                  <c:v>0.398958333333333</c:v>
                </c:pt>
                <c:pt idx="330" c:formatCode="h:mm:ss">
                  <c:v>0.398969907407407</c:v>
                </c:pt>
                <c:pt idx="331" c:formatCode="h:mm:ss">
                  <c:v>0.398981481481481</c:v>
                </c:pt>
                <c:pt idx="332" c:formatCode="h:mm:ss">
                  <c:v>0.398993055555556</c:v>
                </c:pt>
                <c:pt idx="333" c:formatCode="h:mm:ss">
                  <c:v>0.39900462962963</c:v>
                </c:pt>
                <c:pt idx="334" c:formatCode="h:mm:ss">
                  <c:v>0.399016203703704</c:v>
                </c:pt>
                <c:pt idx="335" c:formatCode="h:mm:ss">
                  <c:v>0.399027777777778</c:v>
                </c:pt>
                <c:pt idx="336" c:formatCode="h:mm:ss">
                  <c:v>0.399039351851852</c:v>
                </c:pt>
                <c:pt idx="337" c:formatCode="h:mm:ss">
                  <c:v>0.399050925925926</c:v>
                </c:pt>
                <c:pt idx="338" c:formatCode="h:mm:ss">
                  <c:v>0.3990625</c:v>
                </c:pt>
                <c:pt idx="339" c:formatCode="h:mm:ss">
                  <c:v>0.399074074074074</c:v>
                </c:pt>
                <c:pt idx="340" c:formatCode="h:mm:ss">
                  <c:v>0.399085648148148</c:v>
                </c:pt>
                <c:pt idx="341" c:formatCode="h:mm:ss">
                  <c:v>0.399097222222222</c:v>
                </c:pt>
                <c:pt idx="342" c:formatCode="h:mm:ss">
                  <c:v>0.399108796296296</c:v>
                </c:pt>
                <c:pt idx="343" c:formatCode="h:mm:ss">
                  <c:v>0.39912037037037</c:v>
                </c:pt>
                <c:pt idx="344" c:formatCode="h:mm:ss">
                  <c:v>0.399131944444444</c:v>
                </c:pt>
                <c:pt idx="345" c:formatCode="h:mm:ss">
                  <c:v>0.399143518518519</c:v>
                </c:pt>
                <c:pt idx="346" c:formatCode="h:mm:ss">
                  <c:v>0.399155092592593</c:v>
                </c:pt>
                <c:pt idx="347" c:formatCode="h:mm:ss">
                  <c:v>0.399166666666667</c:v>
                </c:pt>
                <c:pt idx="348" c:formatCode="h:mm:ss">
                  <c:v>0.399178240740741</c:v>
                </c:pt>
                <c:pt idx="349" c:formatCode="h:mm:ss">
                  <c:v>0.399189814814815</c:v>
                </c:pt>
                <c:pt idx="350" c:formatCode="h:mm:ss">
                  <c:v>0.399201388888889</c:v>
                </c:pt>
                <c:pt idx="351" c:formatCode="h:mm:ss">
                  <c:v>0.399212962962963</c:v>
                </c:pt>
                <c:pt idx="352" c:formatCode="h:mm:ss">
                  <c:v>0.399224537037037</c:v>
                </c:pt>
                <c:pt idx="353" c:formatCode="h:mm:ss">
                  <c:v>0.399236111111111</c:v>
                </c:pt>
                <c:pt idx="354" c:formatCode="h:mm:ss">
                  <c:v>0.399247685185185</c:v>
                </c:pt>
                <c:pt idx="355" c:formatCode="h:mm:ss">
                  <c:v>0.399259259259259</c:v>
                </c:pt>
                <c:pt idx="356" c:formatCode="h:mm:ss">
                  <c:v>0.399270833333333</c:v>
                </c:pt>
                <c:pt idx="357" c:formatCode="h:mm:ss">
                  <c:v>0.399282407407407</c:v>
                </c:pt>
                <c:pt idx="358" c:formatCode="h:mm:ss">
                  <c:v>0.399293981481481</c:v>
                </c:pt>
                <c:pt idx="359" c:formatCode="h:mm:ss">
                  <c:v>0.399305555555556</c:v>
                </c:pt>
                <c:pt idx="360" c:formatCode="h:mm:ss">
                  <c:v>0.39931712962963</c:v>
                </c:pt>
                <c:pt idx="361" c:formatCode="h:mm:ss">
                  <c:v>0.399328703703704</c:v>
                </c:pt>
                <c:pt idx="362" c:formatCode="h:mm:ss">
                  <c:v>0.399340277777778</c:v>
                </c:pt>
                <c:pt idx="363" c:formatCode="h:mm:ss">
                  <c:v>0.399351851851852</c:v>
                </c:pt>
                <c:pt idx="364" c:formatCode="h:mm:ss">
                  <c:v>0.399363425925926</c:v>
                </c:pt>
                <c:pt idx="365" c:formatCode="h:mm:ss">
                  <c:v>0.399375</c:v>
                </c:pt>
                <c:pt idx="366" c:formatCode="h:mm:ss">
                  <c:v>0.399386574074074</c:v>
                </c:pt>
                <c:pt idx="367" c:formatCode="h:mm:ss">
                  <c:v>0.399398148148148</c:v>
                </c:pt>
                <c:pt idx="368" c:formatCode="h:mm:ss">
                  <c:v>0.399409722222222</c:v>
                </c:pt>
                <c:pt idx="369" c:formatCode="h:mm:ss">
                  <c:v>0.399421296296296</c:v>
                </c:pt>
                <c:pt idx="370" c:formatCode="h:mm:ss">
                  <c:v>0.39943287037037</c:v>
                </c:pt>
                <c:pt idx="371" c:formatCode="h:mm:ss">
                  <c:v>0.399444444444444</c:v>
                </c:pt>
                <c:pt idx="372" c:formatCode="h:mm:ss">
                  <c:v>0.399456018518519</c:v>
                </c:pt>
                <c:pt idx="373" c:formatCode="h:mm:ss">
                  <c:v>0.399467592592593</c:v>
                </c:pt>
                <c:pt idx="374" c:formatCode="h:mm:ss">
                  <c:v>0.399479166666667</c:v>
                </c:pt>
                <c:pt idx="375" c:formatCode="h:mm:ss">
                  <c:v>0.399490740740741</c:v>
                </c:pt>
                <c:pt idx="376" c:formatCode="h:mm:ss">
                  <c:v>0.399502314814815</c:v>
                </c:pt>
                <c:pt idx="377" c:formatCode="h:mm:ss">
                  <c:v>0.399513888888889</c:v>
                </c:pt>
                <c:pt idx="378" c:formatCode="h:mm:ss">
                  <c:v>0.399525462962963</c:v>
                </c:pt>
                <c:pt idx="379" c:formatCode="h:mm:ss">
                  <c:v>0.399537037037037</c:v>
                </c:pt>
                <c:pt idx="380" c:formatCode="h:mm:ss">
                  <c:v>0.399548611111111</c:v>
                </c:pt>
                <c:pt idx="381" c:formatCode="h:mm:ss">
                  <c:v>0.399560185185185</c:v>
                </c:pt>
                <c:pt idx="382" c:formatCode="h:mm:ss">
                  <c:v>0.399571759259259</c:v>
                </c:pt>
                <c:pt idx="383" c:formatCode="h:mm:ss">
                  <c:v>0.399583333333333</c:v>
                </c:pt>
                <c:pt idx="384" c:formatCode="h:mm:ss">
                  <c:v>0.399594907407407</c:v>
                </c:pt>
                <c:pt idx="385" c:formatCode="h:mm:ss">
                  <c:v>0.399606481481481</c:v>
                </c:pt>
                <c:pt idx="386" c:formatCode="h:mm:ss">
                  <c:v>0.399618055555556</c:v>
                </c:pt>
                <c:pt idx="387" c:formatCode="h:mm:ss">
                  <c:v>0.39962962962963</c:v>
                </c:pt>
                <c:pt idx="388" c:formatCode="h:mm:ss">
                  <c:v>0.399641203703704</c:v>
                </c:pt>
                <c:pt idx="389" c:formatCode="h:mm:ss">
                  <c:v>0.399652777777778</c:v>
                </c:pt>
                <c:pt idx="390" c:formatCode="h:mm:ss">
                  <c:v>0.399664351851852</c:v>
                </c:pt>
                <c:pt idx="391" c:formatCode="h:mm:ss">
                  <c:v>0.399675925925926</c:v>
                </c:pt>
                <c:pt idx="392" c:formatCode="h:mm:ss">
                  <c:v>0.3996875</c:v>
                </c:pt>
                <c:pt idx="393" c:formatCode="h:mm:ss">
                  <c:v>0.399699074074074</c:v>
                </c:pt>
                <c:pt idx="394" c:formatCode="h:mm:ss">
                  <c:v>0.399710648148148</c:v>
                </c:pt>
                <c:pt idx="395" c:formatCode="h:mm:ss">
                  <c:v>0.399722222222222</c:v>
                </c:pt>
                <c:pt idx="396" c:formatCode="h:mm:ss">
                  <c:v>0.399733796296296</c:v>
                </c:pt>
                <c:pt idx="397" c:formatCode="h:mm:ss">
                  <c:v>0.39974537037037</c:v>
                </c:pt>
                <c:pt idx="398" c:formatCode="h:mm:ss">
                  <c:v>0.399756944444444</c:v>
                </c:pt>
                <c:pt idx="399" c:formatCode="h:mm:ss">
                  <c:v>0.399768518518519</c:v>
                </c:pt>
                <c:pt idx="400" c:formatCode="h:mm:ss">
                  <c:v>0.399780092592593</c:v>
                </c:pt>
                <c:pt idx="401" c:formatCode="h:mm:ss">
                  <c:v>0.399791666666667</c:v>
                </c:pt>
                <c:pt idx="402" c:formatCode="h:mm:ss">
                  <c:v>0.399803240740741</c:v>
                </c:pt>
                <c:pt idx="403" c:formatCode="h:mm:ss">
                  <c:v>0.399814814814815</c:v>
                </c:pt>
                <c:pt idx="404" c:formatCode="h:mm:ss">
                  <c:v>0.399826388888889</c:v>
                </c:pt>
                <c:pt idx="405" c:formatCode="h:mm:ss">
                  <c:v>0.399837962962963</c:v>
                </c:pt>
                <c:pt idx="406" c:formatCode="h:mm:ss">
                  <c:v>0.399849537037037</c:v>
                </c:pt>
                <c:pt idx="407" c:formatCode="h:mm:ss">
                  <c:v>0.399861111111111</c:v>
                </c:pt>
                <c:pt idx="408" c:formatCode="h:mm:ss">
                  <c:v>0.399872685185185</c:v>
                </c:pt>
                <c:pt idx="409" c:formatCode="h:mm:ss">
                  <c:v>0.399884259259259</c:v>
                </c:pt>
                <c:pt idx="410" c:formatCode="h:mm:ss">
                  <c:v>0.399895833333333</c:v>
                </c:pt>
                <c:pt idx="411" c:formatCode="h:mm:ss">
                  <c:v>0.399907407407407</c:v>
                </c:pt>
                <c:pt idx="412" c:formatCode="h:mm:ss">
                  <c:v>0.399918981481481</c:v>
                </c:pt>
                <c:pt idx="413" c:formatCode="h:mm:ss">
                  <c:v>0.399930555555556</c:v>
                </c:pt>
                <c:pt idx="414" c:formatCode="h:mm:ss">
                  <c:v>0.39994212962963</c:v>
                </c:pt>
                <c:pt idx="415" c:formatCode="h:mm:ss">
                  <c:v>0.399953703703704</c:v>
                </c:pt>
                <c:pt idx="416" c:formatCode="h:mm:ss">
                  <c:v>0.399965277777778</c:v>
                </c:pt>
                <c:pt idx="417" c:formatCode="h:mm:ss">
                  <c:v>0.399976851851852</c:v>
                </c:pt>
                <c:pt idx="418" c:formatCode="h:mm:ss">
                  <c:v>0.399988425925926</c:v>
                </c:pt>
                <c:pt idx="419" c:formatCode="h:mm:ss">
                  <c:v>0.4</c:v>
                </c:pt>
                <c:pt idx="420" c:formatCode="h:mm:ss">
                  <c:v>0.400011574074074</c:v>
                </c:pt>
                <c:pt idx="421" c:formatCode="h:mm:ss">
                  <c:v>0.400023148148148</c:v>
                </c:pt>
                <c:pt idx="422" c:formatCode="h:mm:ss">
                  <c:v>0.400034722222222</c:v>
                </c:pt>
                <c:pt idx="423" c:formatCode="h:mm:ss">
                  <c:v>0.400046296296296</c:v>
                </c:pt>
                <c:pt idx="424" c:formatCode="h:mm:ss">
                  <c:v>0.40005787037037</c:v>
                </c:pt>
                <c:pt idx="425" c:formatCode="h:mm:ss">
                  <c:v>0.400069444444444</c:v>
                </c:pt>
                <c:pt idx="426" c:formatCode="h:mm:ss">
                  <c:v>0.400081018518519</c:v>
                </c:pt>
                <c:pt idx="427" c:formatCode="h:mm:ss">
                  <c:v>0.400092592592593</c:v>
                </c:pt>
                <c:pt idx="428" c:formatCode="h:mm:ss">
                  <c:v>0.400104166666667</c:v>
                </c:pt>
                <c:pt idx="429" c:formatCode="h:mm:ss">
                  <c:v>0.400115740740741</c:v>
                </c:pt>
                <c:pt idx="430" c:formatCode="h:mm:ss">
                  <c:v>0.400127314814815</c:v>
                </c:pt>
                <c:pt idx="431" c:formatCode="h:mm:ss">
                  <c:v>0.400138888888889</c:v>
                </c:pt>
                <c:pt idx="432" c:formatCode="h:mm:ss">
                  <c:v>0.400150462962963</c:v>
                </c:pt>
                <c:pt idx="433" c:formatCode="h:mm:ss">
                  <c:v>0.400162037037037</c:v>
                </c:pt>
                <c:pt idx="434" c:formatCode="h:mm:ss">
                  <c:v>0.400173611111111</c:v>
                </c:pt>
                <c:pt idx="435" c:formatCode="h:mm:ss">
                  <c:v>0.400185185185185</c:v>
                </c:pt>
                <c:pt idx="436" c:formatCode="h:mm:ss">
                  <c:v>0.400196759259259</c:v>
                </c:pt>
                <c:pt idx="437" c:formatCode="h:mm:ss">
                  <c:v>0.400208333333333</c:v>
                </c:pt>
                <c:pt idx="438" c:formatCode="h:mm:ss">
                  <c:v>0.400219907407407</c:v>
                </c:pt>
                <c:pt idx="439" c:formatCode="h:mm:ss">
                  <c:v>0.400231481481482</c:v>
                </c:pt>
                <c:pt idx="440" c:formatCode="h:mm:ss">
                  <c:v>0.400243055555556</c:v>
                </c:pt>
                <c:pt idx="441" c:formatCode="h:mm:ss">
                  <c:v>0.40025462962963</c:v>
                </c:pt>
                <c:pt idx="442" c:formatCode="h:mm:ss">
                  <c:v>0.400266203703704</c:v>
                </c:pt>
                <c:pt idx="443" c:formatCode="h:mm:ss">
                  <c:v>0.400277777777778</c:v>
                </c:pt>
                <c:pt idx="444" c:formatCode="h:mm:ss">
                  <c:v>0.400289351851852</c:v>
                </c:pt>
                <c:pt idx="445" c:formatCode="h:mm:ss">
                  <c:v>0.400300925925926</c:v>
                </c:pt>
                <c:pt idx="446" c:formatCode="h:mm:ss">
                  <c:v>0.4003125</c:v>
                </c:pt>
                <c:pt idx="447" c:formatCode="h:mm:ss">
                  <c:v>0.400324074074074</c:v>
                </c:pt>
                <c:pt idx="448" c:formatCode="h:mm:ss">
                  <c:v>0.400335648148148</c:v>
                </c:pt>
                <c:pt idx="449" c:formatCode="h:mm:ss">
                  <c:v>0.400347222222222</c:v>
                </c:pt>
                <c:pt idx="450" c:formatCode="h:mm:ss">
                  <c:v>0.400358796296296</c:v>
                </c:pt>
                <c:pt idx="451" c:formatCode="h:mm:ss">
                  <c:v>0.40037037037037</c:v>
                </c:pt>
                <c:pt idx="452" c:formatCode="h:mm:ss">
                  <c:v>0.400381944444444</c:v>
                </c:pt>
                <c:pt idx="453" c:formatCode="h:mm:ss">
                  <c:v>0.400393518518519</c:v>
                </c:pt>
                <c:pt idx="454" c:formatCode="h:mm:ss">
                  <c:v>0.400405092592593</c:v>
                </c:pt>
                <c:pt idx="455" c:formatCode="h:mm:ss">
                  <c:v>0.400416666666667</c:v>
                </c:pt>
                <c:pt idx="456" c:formatCode="h:mm:ss">
                  <c:v>0.400428240740741</c:v>
                </c:pt>
                <c:pt idx="457" c:formatCode="h:mm:ss">
                  <c:v>0.400439814814815</c:v>
                </c:pt>
                <c:pt idx="458" c:formatCode="h:mm:ss">
                  <c:v>0.400451388888889</c:v>
                </c:pt>
                <c:pt idx="459" c:formatCode="h:mm:ss">
                  <c:v>0.400462962962963</c:v>
                </c:pt>
                <c:pt idx="460" c:formatCode="h:mm:ss">
                  <c:v>0.400474537037037</c:v>
                </c:pt>
                <c:pt idx="461" c:formatCode="h:mm:ss">
                  <c:v>0.400486111111111</c:v>
                </c:pt>
                <c:pt idx="462" c:formatCode="h:mm:ss">
                  <c:v>0.400497685185185</c:v>
                </c:pt>
                <c:pt idx="463" c:formatCode="h:mm:ss">
                  <c:v>0.400509259259259</c:v>
                </c:pt>
                <c:pt idx="464" c:formatCode="h:mm:ss">
                  <c:v>0.400520833333333</c:v>
                </c:pt>
                <c:pt idx="465" c:formatCode="h:mm:ss">
                  <c:v>0.400532407407407</c:v>
                </c:pt>
                <c:pt idx="466" c:formatCode="h:mm:ss">
                  <c:v>0.400543981481482</c:v>
                </c:pt>
                <c:pt idx="467" c:formatCode="h:mm:ss">
                  <c:v>0.400555555555556</c:v>
                </c:pt>
                <c:pt idx="468" c:formatCode="h:mm:ss">
                  <c:v>0.40056712962963</c:v>
                </c:pt>
                <c:pt idx="469" c:formatCode="h:mm:ss">
                  <c:v>0.400578703703704</c:v>
                </c:pt>
                <c:pt idx="470" c:formatCode="h:mm:ss">
                  <c:v>0.400590277777778</c:v>
                </c:pt>
                <c:pt idx="471" c:formatCode="h:mm:ss">
                  <c:v>0.400601851851852</c:v>
                </c:pt>
                <c:pt idx="472" c:formatCode="h:mm:ss">
                  <c:v>0.400613425925926</c:v>
                </c:pt>
                <c:pt idx="473" c:formatCode="h:mm:ss">
                  <c:v>0.400625</c:v>
                </c:pt>
                <c:pt idx="474" c:formatCode="h:mm:ss">
                  <c:v>0.400636574074074</c:v>
                </c:pt>
                <c:pt idx="475" c:formatCode="h:mm:ss">
                  <c:v>0.400648148148148</c:v>
                </c:pt>
                <c:pt idx="476" c:formatCode="h:mm:ss">
                  <c:v>0.400659722222222</c:v>
                </c:pt>
                <c:pt idx="477" c:formatCode="h:mm:ss">
                  <c:v>0.400671296296296</c:v>
                </c:pt>
                <c:pt idx="478" c:formatCode="h:mm:ss">
                  <c:v>0.40068287037037</c:v>
                </c:pt>
                <c:pt idx="479" c:formatCode="h:mm:ss">
                  <c:v>0.400694444444444</c:v>
                </c:pt>
                <c:pt idx="480" c:formatCode="h:mm:ss">
                  <c:v>0.400706018518519</c:v>
                </c:pt>
                <c:pt idx="481" c:formatCode="h:mm:ss">
                  <c:v>0.400717592592593</c:v>
                </c:pt>
                <c:pt idx="482" c:formatCode="h:mm:ss">
                  <c:v>0.400729166666667</c:v>
                </c:pt>
                <c:pt idx="483" c:formatCode="h:mm:ss">
                  <c:v>0.400740740740741</c:v>
                </c:pt>
                <c:pt idx="484" c:formatCode="h:mm:ss">
                  <c:v>0.400752314814815</c:v>
                </c:pt>
                <c:pt idx="485" c:formatCode="h:mm:ss">
                  <c:v>0.400763888888889</c:v>
                </c:pt>
                <c:pt idx="486" c:formatCode="h:mm:ss">
                  <c:v>0.400775462962963</c:v>
                </c:pt>
                <c:pt idx="487" c:formatCode="h:mm:ss">
                  <c:v>0.400787037037037</c:v>
                </c:pt>
                <c:pt idx="488" c:formatCode="h:mm:ss">
                  <c:v>0.400798611111111</c:v>
                </c:pt>
                <c:pt idx="489" c:formatCode="h:mm:ss">
                  <c:v>0.400810185185185</c:v>
                </c:pt>
                <c:pt idx="490" c:formatCode="h:mm:ss">
                  <c:v>0.400821759259259</c:v>
                </c:pt>
                <c:pt idx="491" c:formatCode="h:mm:ss">
                  <c:v>0.400833333333333</c:v>
                </c:pt>
                <c:pt idx="492" c:formatCode="h:mm:ss">
                  <c:v>0.400844907407407</c:v>
                </c:pt>
                <c:pt idx="493" c:formatCode="h:mm:ss">
                  <c:v>0.400856481481481</c:v>
                </c:pt>
                <c:pt idx="494" c:formatCode="h:mm:ss">
                  <c:v>0.400868055555556</c:v>
                </c:pt>
                <c:pt idx="495" c:formatCode="h:mm:ss">
                  <c:v>0.40087962962963</c:v>
                </c:pt>
                <c:pt idx="496" c:formatCode="h:mm:ss">
                  <c:v>0.400891203703704</c:v>
                </c:pt>
                <c:pt idx="497" c:formatCode="h:mm:ss">
                  <c:v>0.400902777777778</c:v>
                </c:pt>
                <c:pt idx="498" c:formatCode="h:mm:ss">
                  <c:v>0.400914351851852</c:v>
                </c:pt>
                <c:pt idx="499" c:formatCode="h:mm:ss">
                  <c:v>0.400925925925926</c:v>
                </c:pt>
                <c:pt idx="500" c:formatCode="h:mm:ss">
                  <c:v>0.4009375</c:v>
                </c:pt>
                <c:pt idx="501" c:formatCode="h:mm:ss">
                  <c:v>0.400949074074074</c:v>
                </c:pt>
                <c:pt idx="502" c:formatCode="h:mm:ss">
                  <c:v>0.400960648148148</c:v>
                </c:pt>
                <c:pt idx="503" c:formatCode="h:mm:ss">
                  <c:v>0.400972222222222</c:v>
                </c:pt>
                <c:pt idx="504" c:formatCode="h:mm:ss">
                  <c:v>0.400983796296296</c:v>
                </c:pt>
                <c:pt idx="505" c:formatCode="h:mm:ss">
                  <c:v>0.40099537037037</c:v>
                </c:pt>
                <c:pt idx="506" c:formatCode="h:mm:ss">
                  <c:v>0.401006944444444</c:v>
                </c:pt>
                <c:pt idx="507" c:formatCode="h:mm:ss">
                  <c:v>0.401018518518518</c:v>
                </c:pt>
                <c:pt idx="508" c:formatCode="h:mm:ss">
                  <c:v>0.401030092592593</c:v>
                </c:pt>
                <c:pt idx="509" c:formatCode="h:mm:ss">
                  <c:v>0.401041666666667</c:v>
                </c:pt>
                <c:pt idx="510" c:formatCode="h:mm:ss">
                  <c:v>0.401053240740741</c:v>
                </c:pt>
                <c:pt idx="511" c:formatCode="h:mm:ss">
                  <c:v>0.401064814814815</c:v>
                </c:pt>
                <c:pt idx="512" c:formatCode="h:mm:ss">
                  <c:v>0.401076388888889</c:v>
                </c:pt>
                <c:pt idx="513" c:formatCode="h:mm:ss">
                  <c:v>0.401087962962963</c:v>
                </c:pt>
                <c:pt idx="514" c:formatCode="h:mm:ss">
                  <c:v>0.401099537037037</c:v>
                </c:pt>
                <c:pt idx="515" c:formatCode="h:mm:ss">
                  <c:v>0.401111111111111</c:v>
                </c:pt>
                <c:pt idx="516" c:formatCode="h:mm:ss">
                  <c:v>0.401122685185185</c:v>
                </c:pt>
                <c:pt idx="517" c:formatCode="h:mm:ss">
                  <c:v>0.401134259259259</c:v>
                </c:pt>
                <c:pt idx="518" c:formatCode="h:mm:ss">
                  <c:v>0.401145833333333</c:v>
                </c:pt>
                <c:pt idx="519" c:formatCode="h:mm:ss">
                  <c:v>0.401157407407407</c:v>
                </c:pt>
                <c:pt idx="520" c:formatCode="h:mm:ss">
                  <c:v>0.401168981481481</c:v>
                </c:pt>
                <c:pt idx="521" c:formatCode="h:mm:ss">
                  <c:v>0.401180555555556</c:v>
                </c:pt>
                <c:pt idx="522" c:formatCode="h:mm:ss">
                  <c:v>0.40119212962963</c:v>
                </c:pt>
                <c:pt idx="523" c:formatCode="h:mm:ss">
                  <c:v>0.401203703703704</c:v>
                </c:pt>
                <c:pt idx="524" c:formatCode="h:mm:ss">
                  <c:v>0.401215277777778</c:v>
                </c:pt>
                <c:pt idx="525" c:formatCode="h:mm:ss">
                  <c:v>0.401226851851852</c:v>
                </c:pt>
                <c:pt idx="526" c:formatCode="h:mm:ss">
                  <c:v>0.401238425925926</c:v>
                </c:pt>
                <c:pt idx="527" c:formatCode="h:mm:ss">
                  <c:v>0.40125</c:v>
                </c:pt>
                <c:pt idx="528" c:formatCode="h:mm:ss">
                  <c:v>0.401261574074074</c:v>
                </c:pt>
                <c:pt idx="529" c:formatCode="h:mm:ss">
                  <c:v>0.401273148148148</c:v>
                </c:pt>
                <c:pt idx="530" c:formatCode="h:mm:ss">
                  <c:v>0.401284722222222</c:v>
                </c:pt>
                <c:pt idx="531" c:formatCode="h:mm:ss">
                  <c:v>0.401296296296296</c:v>
                </c:pt>
                <c:pt idx="532" c:formatCode="h:mm:ss">
                  <c:v>0.40130787037037</c:v>
                </c:pt>
                <c:pt idx="533" c:formatCode="h:mm:ss">
                  <c:v>0.401319444444444</c:v>
                </c:pt>
                <c:pt idx="534" c:formatCode="h:mm:ss">
                  <c:v>0.401331018518519</c:v>
                </c:pt>
                <c:pt idx="535" c:formatCode="h:mm:ss">
                  <c:v>0.401342592592593</c:v>
                </c:pt>
                <c:pt idx="536" c:formatCode="h:mm:ss">
                  <c:v>0.401354166666667</c:v>
                </c:pt>
                <c:pt idx="537" c:formatCode="h:mm:ss">
                  <c:v>0.401365740740741</c:v>
                </c:pt>
                <c:pt idx="538" c:formatCode="h:mm:ss">
                  <c:v>0.401377314814815</c:v>
                </c:pt>
                <c:pt idx="539" c:formatCode="h:mm:ss">
                  <c:v>0.401388888888889</c:v>
                </c:pt>
                <c:pt idx="540" c:formatCode="h:mm:ss">
                  <c:v>0.401400462962963</c:v>
                </c:pt>
                <c:pt idx="541" c:formatCode="h:mm:ss">
                  <c:v>0.401412037037037</c:v>
                </c:pt>
                <c:pt idx="542" c:formatCode="h:mm:ss">
                  <c:v>0.401423611111111</c:v>
                </c:pt>
                <c:pt idx="543" c:formatCode="h:mm:ss">
                  <c:v>0.401435185185185</c:v>
                </c:pt>
                <c:pt idx="544" c:formatCode="h:mm:ss">
                  <c:v>0.401446759259259</c:v>
                </c:pt>
                <c:pt idx="545" c:formatCode="h:mm:ss">
                  <c:v>0.401458333333333</c:v>
                </c:pt>
                <c:pt idx="546" c:formatCode="h:mm:ss">
                  <c:v>0.401469907407407</c:v>
                </c:pt>
                <c:pt idx="547" c:formatCode="h:mm:ss">
                  <c:v>0.401481481481481</c:v>
                </c:pt>
                <c:pt idx="548" c:formatCode="h:mm:ss">
                  <c:v>0.401493055555556</c:v>
                </c:pt>
                <c:pt idx="549" c:formatCode="h:mm:ss">
                  <c:v>0.40150462962963</c:v>
                </c:pt>
                <c:pt idx="550" c:formatCode="h:mm:ss">
                  <c:v>0.401516203703704</c:v>
                </c:pt>
                <c:pt idx="551" c:formatCode="h:mm:ss">
                  <c:v>0.401527777777778</c:v>
                </c:pt>
                <c:pt idx="552" c:formatCode="h:mm:ss">
                  <c:v>0.401539351851852</c:v>
                </c:pt>
                <c:pt idx="553" c:formatCode="h:mm:ss">
                  <c:v>0.401550925925926</c:v>
                </c:pt>
                <c:pt idx="554" c:formatCode="h:mm:ss">
                  <c:v>0.4015625</c:v>
                </c:pt>
                <c:pt idx="555" c:formatCode="h:mm:ss">
                  <c:v>0.401574074074074</c:v>
                </c:pt>
                <c:pt idx="556" c:formatCode="h:mm:ss">
                  <c:v>0.401585648148148</c:v>
                </c:pt>
                <c:pt idx="557" c:formatCode="h:mm:ss">
                  <c:v>0.401597222222222</c:v>
                </c:pt>
                <c:pt idx="558" c:formatCode="h:mm:ss">
                  <c:v>0.401608796296296</c:v>
                </c:pt>
                <c:pt idx="559" c:formatCode="h:mm:ss">
                  <c:v>0.40162037037037</c:v>
                </c:pt>
                <c:pt idx="560" c:formatCode="h:mm:ss">
                  <c:v>0.401631944444444</c:v>
                </c:pt>
                <c:pt idx="561" c:formatCode="h:mm:ss">
                  <c:v>0.401643518518519</c:v>
                </c:pt>
                <c:pt idx="562" c:formatCode="h:mm:ss">
                  <c:v>0.401655092592593</c:v>
                </c:pt>
                <c:pt idx="563" c:formatCode="h:mm:ss">
                  <c:v>0.401666666666667</c:v>
                </c:pt>
                <c:pt idx="564" c:formatCode="h:mm:ss">
                  <c:v>0.401678240740741</c:v>
                </c:pt>
                <c:pt idx="565" c:formatCode="h:mm:ss">
                  <c:v>0.401689814814815</c:v>
                </c:pt>
                <c:pt idx="566" c:formatCode="h:mm:ss">
                  <c:v>0.401701388888889</c:v>
                </c:pt>
                <c:pt idx="567" c:formatCode="h:mm:ss">
                  <c:v>0.401712962962963</c:v>
                </c:pt>
                <c:pt idx="568" c:formatCode="h:mm:ss">
                  <c:v>0.401724537037037</c:v>
                </c:pt>
                <c:pt idx="569" c:formatCode="h:mm:ss">
                  <c:v>0.401736111111111</c:v>
                </c:pt>
                <c:pt idx="570" c:formatCode="h:mm:ss">
                  <c:v>0.401747685185185</c:v>
                </c:pt>
                <c:pt idx="571" c:formatCode="h:mm:ss">
                  <c:v>0.401759259259259</c:v>
                </c:pt>
                <c:pt idx="572" c:formatCode="h:mm:ss">
                  <c:v>0.401770833333333</c:v>
                </c:pt>
                <c:pt idx="573" c:formatCode="h:mm:ss">
                  <c:v>0.401782407407407</c:v>
                </c:pt>
                <c:pt idx="574" c:formatCode="h:mm:ss">
                  <c:v>0.401793981481481</c:v>
                </c:pt>
                <c:pt idx="575" c:formatCode="h:mm:ss">
                  <c:v>0.401805555555556</c:v>
                </c:pt>
                <c:pt idx="576" c:formatCode="h:mm:ss">
                  <c:v>0.40181712962963</c:v>
                </c:pt>
                <c:pt idx="577" c:formatCode="h:mm:ss">
                  <c:v>0.401828703703704</c:v>
                </c:pt>
                <c:pt idx="578" c:formatCode="h:mm:ss">
                  <c:v>0.401840277777778</c:v>
                </c:pt>
                <c:pt idx="579" c:formatCode="h:mm:ss">
                  <c:v>0.401851851851852</c:v>
                </c:pt>
                <c:pt idx="580" c:formatCode="h:mm:ss">
                  <c:v>0.401863425925926</c:v>
                </c:pt>
                <c:pt idx="581" c:formatCode="h:mm:ss">
                  <c:v>0.401875</c:v>
                </c:pt>
                <c:pt idx="582" c:formatCode="h:mm:ss">
                  <c:v>0.401886574074074</c:v>
                </c:pt>
                <c:pt idx="583" c:formatCode="h:mm:ss">
                  <c:v>0.401898148148148</c:v>
                </c:pt>
                <c:pt idx="584" c:formatCode="h:mm:ss">
                  <c:v>0.401909722222222</c:v>
                </c:pt>
                <c:pt idx="585" c:formatCode="h:mm:ss">
                  <c:v>0.401921296296296</c:v>
                </c:pt>
                <c:pt idx="586" c:formatCode="h:mm:ss">
                  <c:v>0.40193287037037</c:v>
                </c:pt>
                <c:pt idx="587" c:formatCode="h:mm:ss">
                  <c:v>0.401944444444444</c:v>
                </c:pt>
                <c:pt idx="588" c:formatCode="h:mm:ss">
                  <c:v>0.401956018518519</c:v>
                </c:pt>
                <c:pt idx="589" c:formatCode="h:mm:ss">
                  <c:v>0.401967592592593</c:v>
                </c:pt>
                <c:pt idx="590" c:formatCode="h:mm:ss">
                  <c:v>0.401979166666667</c:v>
                </c:pt>
                <c:pt idx="591" c:formatCode="h:mm:ss">
                  <c:v>0.401990740740741</c:v>
                </c:pt>
                <c:pt idx="592" c:formatCode="h:mm:ss">
                  <c:v>0.402002314814815</c:v>
                </c:pt>
                <c:pt idx="593" c:formatCode="h:mm:ss">
                  <c:v>0.402013888888889</c:v>
                </c:pt>
                <c:pt idx="594" c:formatCode="h:mm:ss">
                  <c:v>0.402025462962963</c:v>
                </c:pt>
                <c:pt idx="595" c:formatCode="h:mm:ss">
                  <c:v>0.402037037037037</c:v>
                </c:pt>
                <c:pt idx="596" c:formatCode="h:mm:ss">
                  <c:v>0.402048611111111</c:v>
                </c:pt>
                <c:pt idx="597" c:formatCode="h:mm:ss">
                  <c:v>0.402060185185185</c:v>
                </c:pt>
                <c:pt idx="598" c:formatCode="h:mm:ss">
                  <c:v>0.402071759259259</c:v>
                </c:pt>
                <c:pt idx="599" c:formatCode="h:mm:ss">
                  <c:v>0.402083333333333</c:v>
                </c:pt>
                <c:pt idx="600" c:formatCode="h:mm:ss">
                  <c:v>0.402094907407407</c:v>
                </c:pt>
                <c:pt idx="601" c:formatCode="h:mm:ss">
                  <c:v>0.402106481481481</c:v>
                </c:pt>
                <c:pt idx="602" c:formatCode="h:mm:ss">
                  <c:v>0.402118055555556</c:v>
                </c:pt>
                <c:pt idx="603" c:formatCode="h:mm:ss">
                  <c:v>0.40212962962963</c:v>
                </c:pt>
                <c:pt idx="604" c:formatCode="h:mm:ss">
                  <c:v>0.402141203703704</c:v>
                </c:pt>
                <c:pt idx="605" c:formatCode="h:mm:ss">
                  <c:v>0.402152777777778</c:v>
                </c:pt>
                <c:pt idx="606" c:formatCode="h:mm:ss">
                  <c:v>0.402164351851852</c:v>
                </c:pt>
                <c:pt idx="607" c:formatCode="h:mm:ss">
                  <c:v>0.402175925925926</c:v>
                </c:pt>
                <c:pt idx="608" c:formatCode="h:mm:ss">
                  <c:v>0.4021875</c:v>
                </c:pt>
                <c:pt idx="609" c:formatCode="h:mm:ss">
                  <c:v>0.402199074074074</c:v>
                </c:pt>
                <c:pt idx="610" c:formatCode="h:mm:ss">
                  <c:v>0.402210648148148</c:v>
                </c:pt>
                <c:pt idx="611" c:formatCode="h:mm:ss">
                  <c:v>0.402222222222222</c:v>
                </c:pt>
                <c:pt idx="612" c:formatCode="h:mm:ss">
                  <c:v>0.402233796296296</c:v>
                </c:pt>
                <c:pt idx="613" c:formatCode="h:mm:ss">
                  <c:v>0.40224537037037</c:v>
                </c:pt>
                <c:pt idx="614" c:formatCode="h:mm:ss">
                  <c:v>0.402256944444444</c:v>
                </c:pt>
                <c:pt idx="615" c:formatCode="h:mm:ss">
                  <c:v>0.402268518518518</c:v>
                </c:pt>
                <c:pt idx="616" c:formatCode="h:mm:ss">
                  <c:v>0.402280092592593</c:v>
                </c:pt>
                <c:pt idx="617" c:formatCode="h:mm:ss">
                  <c:v>0.402291666666667</c:v>
                </c:pt>
                <c:pt idx="618" c:formatCode="h:mm:ss">
                  <c:v>0.402303240740741</c:v>
                </c:pt>
                <c:pt idx="619" c:formatCode="h:mm:ss">
                  <c:v>0.402314814814815</c:v>
                </c:pt>
                <c:pt idx="620" c:formatCode="h:mm:ss">
                  <c:v>0.402326388888889</c:v>
                </c:pt>
                <c:pt idx="621" c:formatCode="h:mm:ss">
                  <c:v>0.402337962962963</c:v>
                </c:pt>
                <c:pt idx="622" c:formatCode="h:mm:ss">
                  <c:v>0.402349537037037</c:v>
                </c:pt>
                <c:pt idx="623" c:formatCode="h:mm:ss">
                  <c:v>0.402361111111111</c:v>
                </c:pt>
                <c:pt idx="624" c:formatCode="h:mm:ss">
                  <c:v>0.402372685185185</c:v>
                </c:pt>
                <c:pt idx="625" c:formatCode="h:mm:ss">
                  <c:v>0.402384259259259</c:v>
                </c:pt>
                <c:pt idx="626" c:formatCode="h:mm:ss">
                  <c:v>0.402395833333333</c:v>
                </c:pt>
                <c:pt idx="627" c:formatCode="h:mm:ss">
                  <c:v>0.402407407407407</c:v>
                </c:pt>
                <c:pt idx="628" c:formatCode="h:mm:ss">
                  <c:v>0.402418981481482</c:v>
                </c:pt>
                <c:pt idx="629" c:formatCode="h:mm:ss">
                  <c:v>0.402430555555556</c:v>
                </c:pt>
                <c:pt idx="630" c:formatCode="h:mm:ss">
                  <c:v>0.40244212962963</c:v>
                </c:pt>
                <c:pt idx="631" c:formatCode="h:mm:ss">
                  <c:v>0.402453703703704</c:v>
                </c:pt>
                <c:pt idx="632" c:formatCode="h:mm:ss">
                  <c:v>0.402465277777778</c:v>
                </c:pt>
                <c:pt idx="633" c:formatCode="h:mm:ss">
                  <c:v>0.402476851851852</c:v>
                </c:pt>
                <c:pt idx="634" c:formatCode="h:mm:ss">
                  <c:v>0.402488425925926</c:v>
                </c:pt>
                <c:pt idx="635" c:formatCode="h:mm:ss">
                  <c:v>0.4025</c:v>
                </c:pt>
                <c:pt idx="636" c:formatCode="h:mm:ss">
                  <c:v>0.402511574074074</c:v>
                </c:pt>
                <c:pt idx="637" c:formatCode="h:mm:ss">
                  <c:v>0.402523148148148</c:v>
                </c:pt>
                <c:pt idx="638" c:formatCode="h:mm:ss">
                  <c:v>0.402534722222222</c:v>
                </c:pt>
                <c:pt idx="639" c:formatCode="h:mm:ss">
                  <c:v>0.402546296296296</c:v>
                </c:pt>
                <c:pt idx="640" c:formatCode="h:mm:ss">
                  <c:v>0.40255787037037</c:v>
                </c:pt>
                <c:pt idx="641" c:formatCode="h:mm:ss">
                  <c:v>0.402569444444444</c:v>
                </c:pt>
                <c:pt idx="642" c:formatCode="h:mm:ss">
                  <c:v>0.402581018518519</c:v>
                </c:pt>
                <c:pt idx="643" c:formatCode="h:mm:ss">
                  <c:v>0.402592592592593</c:v>
                </c:pt>
                <c:pt idx="644" c:formatCode="h:mm:ss">
                  <c:v>0.402604166666667</c:v>
                </c:pt>
                <c:pt idx="645" c:formatCode="h:mm:ss">
                  <c:v>0.402615740740741</c:v>
                </c:pt>
                <c:pt idx="646" c:formatCode="h:mm:ss">
                  <c:v>0.402627314814815</c:v>
                </c:pt>
                <c:pt idx="647" c:formatCode="h:mm:ss">
                  <c:v>0.402638888888889</c:v>
                </c:pt>
                <c:pt idx="648" c:formatCode="h:mm:ss">
                  <c:v>0.402650462962963</c:v>
                </c:pt>
                <c:pt idx="649" c:formatCode="h:mm:ss">
                  <c:v>0.402662037037037</c:v>
                </c:pt>
                <c:pt idx="650" c:formatCode="h:mm:ss">
                  <c:v>0.402673611111111</c:v>
                </c:pt>
                <c:pt idx="651" c:formatCode="h:mm:ss">
                  <c:v>0.402685185185185</c:v>
                </c:pt>
                <c:pt idx="652" c:formatCode="h:mm:ss">
                  <c:v>0.402696759259259</c:v>
                </c:pt>
                <c:pt idx="653" c:formatCode="h:mm:ss">
                  <c:v>0.402708333333333</c:v>
                </c:pt>
                <c:pt idx="654" c:formatCode="h:mm:ss">
                  <c:v>0.402719907407407</c:v>
                </c:pt>
                <c:pt idx="655" c:formatCode="h:mm:ss">
                  <c:v>0.402731481481481</c:v>
                </c:pt>
                <c:pt idx="656" c:formatCode="h:mm:ss">
                  <c:v>0.402743055555556</c:v>
                </c:pt>
                <c:pt idx="657" c:formatCode="h:mm:ss">
                  <c:v>0.40275462962963</c:v>
                </c:pt>
                <c:pt idx="658" c:formatCode="h:mm:ss">
                  <c:v>0.402766203703704</c:v>
                </c:pt>
                <c:pt idx="659" c:formatCode="h:mm:ss">
                  <c:v>0.402777777777778</c:v>
                </c:pt>
                <c:pt idx="660" c:formatCode="h:mm:ss">
                  <c:v>0.402789351851852</c:v>
                </c:pt>
                <c:pt idx="661" c:formatCode="h:mm:ss">
                  <c:v>0.402800925925926</c:v>
                </c:pt>
                <c:pt idx="662" c:formatCode="h:mm:ss">
                  <c:v>0.4028125</c:v>
                </c:pt>
                <c:pt idx="663" c:formatCode="h:mm:ss">
                  <c:v>0.402824074074074</c:v>
                </c:pt>
                <c:pt idx="664" c:formatCode="h:mm:ss">
                  <c:v>0.402835648148148</c:v>
                </c:pt>
                <c:pt idx="665" c:formatCode="h:mm:ss">
                  <c:v>0.402847222222222</c:v>
                </c:pt>
                <c:pt idx="666" c:formatCode="h:mm:ss">
                  <c:v>0.402858796296296</c:v>
                </c:pt>
                <c:pt idx="667" c:formatCode="h:mm:ss">
                  <c:v>0.40287037037037</c:v>
                </c:pt>
                <c:pt idx="668" c:formatCode="h:mm:ss">
                  <c:v>0.402881944444444</c:v>
                </c:pt>
                <c:pt idx="669" c:formatCode="h:mm:ss">
                  <c:v>0.402893518518519</c:v>
                </c:pt>
                <c:pt idx="670" c:formatCode="h:mm:ss">
                  <c:v>0.402905092592593</c:v>
                </c:pt>
                <c:pt idx="671" c:formatCode="h:mm:ss">
                  <c:v>0.402916666666667</c:v>
                </c:pt>
                <c:pt idx="672" c:formatCode="h:mm:ss">
                  <c:v>0.402928240740741</c:v>
                </c:pt>
                <c:pt idx="673" c:formatCode="h:mm:ss">
                  <c:v>0.402939814814815</c:v>
                </c:pt>
                <c:pt idx="674" c:formatCode="h:mm:ss">
                  <c:v>0.402951388888889</c:v>
                </c:pt>
                <c:pt idx="675" c:formatCode="h:mm:ss">
                  <c:v>0.402962962962963</c:v>
                </c:pt>
                <c:pt idx="676" c:formatCode="h:mm:ss">
                  <c:v>0.402974537037037</c:v>
                </c:pt>
                <c:pt idx="677" c:formatCode="h:mm:ss">
                  <c:v>0.402986111111111</c:v>
                </c:pt>
                <c:pt idx="678" c:formatCode="h:mm:ss">
                  <c:v>0.402997685185185</c:v>
                </c:pt>
                <c:pt idx="679" c:formatCode="h:mm:ss">
                  <c:v>0.403009259259259</c:v>
                </c:pt>
                <c:pt idx="680" c:formatCode="h:mm:ss">
                  <c:v>0.403020833333333</c:v>
                </c:pt>
                <c:pt idx="681" c:formatCode="h:mm:ss">
                  <c:v>0.403032407407407</c:v>
                </c:pt>
                <c:pt idx="682" c:formatCode="h:mm:ss">
                  <c:v>0.403043981481481</c:v>
                </c:pt>
                <c:pt idx="683" c:formatCode="h:mm:ss">
                  <c:v>0.403055555555556</c:v>
                </c:pt>
                <c:pt idx="684" c:formatCode="h:mm:ss">
                  <c:v>0.40306712962963</c:v>
                </c:pt>
                <c:pt idx="685" c:formatCode="h:mm:ss">
                  <c:v>0.403078703703704</c:v>
                </c:pt>
                <c:pt idx="686" c:formatCode="h:mm:ss">
                  <c:v>0.403090277777778</c:v>
                </c:pt>
                <c:pt idx="687" c:formatCode="h:mm:ss">
                  <c:v>0.403101851851852</c:v>
                </c:pt>
                <c:pt idx="688" c:formatCode="h:mm:ss">
                  <c:v>0.403113425925926</c:v>
                </c:pt>
                <c:pt idx="689" c:formatCode="h:mm:ss">
                  <c:v>0.403125</c:v>
                </c:pt>
                <c:pt idx="690" c:formatCode="h:mm:ss">
                  <c:v>0.403136574074074</c:v>
                </c:pt>
                <c:pt idx="691" c:formatCode="h:mm:ss">
                  <c:v>0.403148148148148</c:v>
                </c:pt>
                <c:pt idx="692" c:formatCode="h:mm:ss">
                  <c:v>0.403159722222222</c:v>
                </c:pt>
                <c:pt idx="693" c:formatCode="h:mm:ss">
                  <c:v>0.403171296296296</c:v>
                </c:pt>
                <c:pt idx="694" c:formatCode="h:mm:ss">
                  <c:v>0.40318287037037</c:v>
                </c:pt>
                <c:pt idx="695" c:formatCode="h:mm:ss">
                  <c:v>0.403194444444444</c:v>
                </c:pt>
                <c:pt idx="696" c:formatCode="h:mm:ss">
                  <c:v>0.403206018518519</c:v>
                </c:pt>
                <c:pt idx="697" c:formatCode="h:mm:ss">
                  <c:v>0.403217592592593</c:v>
                </c:pt>
                <c:pt idx="698" c:formatCode="h:mm:ss">
                  <c:v>0.403229166666667</c:v>
                </c:pt>
                <c:pt idx="699" c:formatCode="h:mm:ss">
                  <c:v>0.403240740740741</c:v>
                </c:pt>
                <c:pt idx="700" c:formatCode="h:mm:ss">
                  <c:v>0.403252314814815</c:v>
                </c:pt>
                <c:pt idx="701" c:formatCode="h:mm:ss">
                  <c:v>0.403263888888889</c:v>
                </c:pt>
                <c:pt idx="702" c:formatCode="h:mm:ss">
                  <c:v>0.403275462962963</c:v>
                </c:pt>
                <c:pt idx="703" c:formatCode="h:mm:ss">
                  <c:v>0.403287037037037</c:v>
                </c:pt>
                <c:pt idx="704" c:formatCode="h:mm:ss">
                  <c:v>0.403298611111111</c:v>
                </c:pt>
                <c:pt idx="705" c:formatCode="h:mm:ss">
                  <c:v>0.403310185185185</c:v>
                </c:pt>
                <c:pt idx="706" c:formatCode="h:mm:ss">
                  <c:v>0.403321759259259</c:v>
                </c:pt>
                <c:pt idx="707" c:formatCode="h:mm:ss">
                  <c:v>0.403333333333333</c:v>
                </c:pt>
                <c:pt idx="708" c:formatCode="h:mm:ss">
                  <c:v>0.403344907407407</c:v>
                </c:pt>
                <c:pt idx="709" c:formatCode="h:mm:ss">
                  <c:v>0.403356481481481</c:v>
                </c:pt>
                <c:pt idx="710" c:formatCode="h:mm:ss">
                  <c:v>0.403368055555556</c:v>
                </c:pt>
                <c:pt idx="711" c:formatCode="h:mm:ss">
                  <c:v>0.40337962962963</c:v>
                </c:pt>
                <c:pt idx="712" c:formatCode="h:mm:ss">
                  <c:v>0.403391203703704</c:v>
                </c:pt>
                <c:pt idx="713" c:formatCode="h:mm:ss">
                  <c:v>0.403402777777778</c:v>
                </c:pt>
                <c:pt idx="714" c:formatCode="h:mm:ss">
                  <c:v>0.403414351851852</c:v>
                </c:pt>
                <c:pt idx="715" c:formatCode="h:mm:ss">
                  <c:v>0.403425925925926</c:v>
                </c:pt>
                <c:pt idx="716" c:formatCode="h:mm:ss">
                  <c:v>0.4034375</c:v>
                </c:pt>
                <c:pt idx="717" c:formatCode="h:mm:ss">
                  <c:v>0.403449074074074</c:v>
                </c:pt>
                <c:pt idx="718" c:formatCode="h:mm:ss">
                  <c:v>0.403460648148148</c:v>
                </c:pt>
                <c:pt idx="719" c:formatCode="h:mm:ss">
                  <c:v>0.403472222222222</c:v>
                </c:pt>
                <c:pt idx="720" c:formatCode="h:mm:ss">
                  <c:v>0.403483796296296</c:v>
                </c:pt>
                <c:pt idx="721" c:formatCode="h:mm:ss">
                  <c:v>0.40349537037037</c:v>
                </c:pt>
                <c:pt idx="722" c:formatCode="h:mm:ss">
                  <c:v>0.403506944444444</c:v>
                </c:pt>
                <c:pt idx="723" c:formatCode="h:mm:ss">
                  <c:v>0.403518518518519</c:v>
                </c:pt>
                <c:pt idx="724" c:formatCode="h:mm:ss">
                  <c:v>0.403530092592593</c:v>
                </c:pt>
                <c:pt idx="725" c:formatCode="h:mm:ss">
                  <c:v>0.403541666666667</c:v>
                </c:pt>
                <c:pt idx="726" c:formatCode="h:mm:ss">
                  <c:v>0.403553240740741</c:v>
                </c:pt>
                <c:pt idx="727" c:formatCode="h:mm:ss">
                  <c:v>0.403564814814815</c:v>
                </c:pt>
                <c:pt idx="728" c:formatCode="h:mm:ss">
                  <c:v>0.403576388888889</c:v>
                </c:pt>
                <c:pt idx="729" c:formatCode="h:mm:ss">
                  <c:v>0.403587962962963</c:v>
                </c:pt>
                <c:pt idx="730" c:formatCode="h:mm:ss">
                  <c:v>0.403599537037037</c:v>
                </c:pt>
                <c:pt idx="731" c:formatCode="h:mm:ss">
                  <c:v>0.403611111111111</c:v>
                </c:pt>
                <c:pt idx="732" c:formatCode="h:mm:ss">
                  <c:v>0.403622685185185</c:v>
                </c:pt>
                <c:pt idx="733" c:formatCode="h:mm:ss">
                  <c:v>0.403634259259259</c:v>
                </c:pt>
                <c:pt idx="734" c:formatCode="h:mm:ss">
                  <c:v>0.403645833333333</c:v>
                </c:pt>
                <c:pt idx="735" c:formatCode="h:mm:ss">
                  <c:v>0.403657407407407</c:v>
                </c:pt>
                <c:pt idx="736" c:formatCode="h:mm:ss">
                  <c:v>0.403668981481482</c:v>
                </c:pt>
                <c:pt idx="737" c:formatCode="h:mm:ss">
                  <c:v>0.403680555555556</c:v>
                </c:pt>
                <c:pt idx="738" c:formatCode="h:mm:ss">
                  <c:v>0.40369212962963</c:v>
                </c:pt>
                <c:pt idx="739" c:formatCode="h:mm:ss">
                  <c:v>0.403703703703704</c:v>
                </c:pt>
                <c:pt idx="740" c:formatCode="h:mm:ss">
                  <c:v>0.403715277777778</c:v>
                </c:pt>
                <c:pt idx="741" c:formatCode="h:mm:ss">
                  <c:v>0.403726851851852</c:v>
                </c:pt>
                <c:pt idx="742" c:formatCode="h:mm:ss">
                  <c:v>0.403738425925926</c:v>
                </c:pt>
                <c:pt idx="743" c:formatCode="h:mm:ss">
                  <c:v>0.40375</c:v>
                </c:pt>
                <c:pt idx="744" c:formatCode="h:mm:ss">
                  <c:v>0.403761574074074</c:v>
                </c:pt>
                <c:pt idx="745" c:formatCode="h:mm:ss">
                  <c:v>0.403773148148148</c:v>
                </c:pt>
                <c:pt idx="746" c:formatCode="h:mm:ss">
                  <c:v>0.403784722222222</c:v>
                </c:pt>
                <c:pt idx="747" c:formatCode="h:mm:ss">
                  <c:v>0.403796296296296</c:v>
                </c:pt>
                <c:pt idx="748" c:formatCode="h:mm:ss">
                  <c:v>0.40380787037037</c:v>
                </c:pt>
                <c:pt idx="749" c:formatCode="h:mm:ss">
                  <c:v>0.403819444444444</c:v>
                </c:pt>
                <c:pt idx="750" c:formatCode="h:mm:ss">
                  <c:v>0.403831018518519</c:v>
                </c:pt>
                <c:pt idx="751" c:formatCode="h:mm:ss">
                  <c:v>0.403842592592593</c:v>
                </c:pt>
                <c:pt idx="752" c:formatCode="h:mm:ss">
                  <c:v>0.403854166666667</c:v>
                </c:pt>
                <c:pt idx="753" c:formatCode="h:mm:ss">
                  <c:v>0.403865740740741</c:v>
                </c:pt>
                <c:pt idx="754" c:formatCode="h:mm:ss">
                  <c:v>0.403877314814815</c:v>
                </c:pt>
                <c:pt idx="755" c:formatCode="h:mm:ss">
                  <c:v>0.403888888888889</c:v>
                </c:pt>
                <c:pt idx="756" c:formatCode="h:mm:ss">
                  <c:v>0.403900462962963</c:v>
                </c:pt>
                <c:pt idx="757" c:formatCode="h:mm:ss">
                  <c:v>0.403912037037037</c:v>
                </c:pt>
                <c:pt idx="758" c:formatCode="h:mm:ss">
                  <c:v>0.403923611111111</c:v>
                </c:pt>
                <c:pt idx="759" c:formatCode="h:mm:ss">
                  <c:v>0.403935185185185</c:v>
                </c:pt>
                <c:pt idx="760" c:formatCode="h:mm:ss">
                  <c:v>0.403946759259259</c:v>
                </c:pt>
                <c:pt idx="761" c:formatCode="h:mm:ss">
                  <c:v>0.403958333333333</c:v>
                </c:pt>
                <c:pt idx="762" c:formatCode="h:mm:ss">
                  <c:v>0.403969907407407</c:v>
                </c:pt>
                <c:pt idx="763" c:formatCode="h:mm:ss">
                  <c:v>0.403981481481481</c:v>
                </c:pt>
                <c:pt idx="764" c:formatCode="h:mm:ss">
                  <c:v>0.403993055555556</c:v>
                </c:pt>
                <c:pt idx="765" c:formatCode="h:mm:ss">
                  <c:v>0.40400462962963</c:v>
                </c:pt>
                <c:pt idx="766" c:formatCode="h:mm:ss">
                  <c:v>0.404016203703704</c:v>
                </c:pt>
                <c:pt idx="767" c:formatCode="h:mm:ss">
                  <c:v>0.404027777777778</c:v>
                </c:pt>
                <c:pt idx="768" c:formatCode="h:mm:ss">
                  <c:v>0.404039351851852</c:v>
                </c:pt>
                <c:pt idx="769" c:formatCode="h:mm:ss">
                  <c:v>0.404050925925926</c:v>
                </c:pt>
                <c:pt idx="770" c:formatCode="h:mm:ss">
                  <c:v>0.4040625</c:v>
                </c:pt>
                <c:pt idx="771" c:formatCode="h:mm:ss">
                  <c:v>0.404074074074074</c:v>
                </c:pt>
                <c:pt idx="772" c:formatCode="h:mm:ss">
                  <c:v>0.404085648148148</c:v>
                </c:pt>
                <c:pt idx="773" c:formatCode="h:mm:ss">
                  <c:v>0.404097222222222</c:v>
                </c:pt>
                <c:pt idx="774" c:formatCode="h:mm:ss">
                  <c:v>0.404108796296296</c:v>
                </c:pt>
                <c:pt idx="775" c:formatCode="h:mm:ss">
                  <c:v>0.40412037037037</c:v>
                </c:pt>
                <c:pt idx="776" c:formatCode="h:mm:ss">
                  <c:v>0.404131944444444</c:v>
                </c:pt>
                <c:pt idx="777" c:formatCode="h:mm:ss">
                  <c:v>0.404143518518518</c:v>
                </c:pt>
                <c:pt idx="778" c:formatCode="h:mm:ss">
                  <c:v>0.404155092592593</c:v>
                </c:pt>
                <c:pt idx="779" c:formatCode="h:mm:ss">
                  <c:v>0.404166666666667</c:v>
                </c:pt>
                <c:pt idx="780" c:formatCode="h:mm:ss">
                  <c:v>0.404178240740741</c:v>
                </c:pt>
                <c:pt idx="781" c:formatCode="h:mm:ss">
                  <c:v>0.404189814814815</c:v>
                </c:pt>
                <c:pt idx="782" c:formatCode="h:mm:ss">
                  <c:v>0.404201388888889</c:v>
                </c:pt>
                <c:pt idx="783" c:formatCode="h:mm:ss">
                  <c:v>0.404212962962963</c:v>
                </c:pt>
                <c:pt idx="784" c:formatCode="h:mm:ss">
                  <c:v>0.404224537037037</c:v>
                </c:pt>
                <c:pt idx="785" c:formatCode="h:mm:ss">
                  <c:v>0.404236111111111</c:v>
                </c:pt>
                <c:pt idx="786" c:formatCode="h:mm:ss">
                  <c:v>0.404247685185185</c:v>
                </c:pt>
                <c:pt idx="787" c:formatCode="h:mm:ss">
                  <c:v>0.404259259259259</c:v>
                </c:pt>
                <c:pt idx="788" c:formatCode="h:mm:ss">
                  <c:v>0.404270833333333</c:v>
                </c:pt>
                <c:pt idx="789" c:formatCode="h:mm:ss">
                  <c:v>0.404282407407407</c:v>
                </c:pt>
                <c:pt idx="790" c:formatCode="h:mm:ss">
                  <c:v>0.404293981481481</c:v>
                </c:pt>
                <c:pt idx="791" c:formatCode="h:mm:ss">
                  <c:v>0.404305555555556</c:v>
                </c:pt>
                <c:pt idx="792" c:formatCode="h:mm:ss">
                  <c:v>0.40431712962963</c:v>
                </c:pt>
                <c:pt idx="793" c:formatCode="h:mm:ss">
                  <c:v>0.404328703703704</c:v>
                </c:pt>
                <c:pt idx="794" c:formatCode="h:mm:ss">
                  <c:v>0.404340277777778</c:v>
                </c:pt>
                <c:pt idx="795" c:formatCode="h:mm:ss">
                  <c:v>0.404351851851852</c:v>
                </c:pt>
                <c:pt idx="796" c:formatCode="h:mm:ss">
                  <c:v>0.404363425925926</c:v>
                </c:pt>
                <c:pt idx="797" c:formatCode="h:mm:ss">
                  <c:v>0.404375</c:v>
                </c:pt>
                <c:pt idx="798" c:formatCode="h:mm:ss">
                  <c:v>0.404386574074074</c:v>
                </c:pt>
                <c:pt idx="799" c:formatCode="h:mm:ss">
                  <c:v>0.404398148148148</c:v>
                </c:pt>
                <c:pt idx="800" c:formatCode="h:mm:ss">
                  <c:v>0.404409722222222</c:v>
                </c:pt>
                <c:pt idx="801" c:formatCode="h:mm:ss">
                  <c:v>0.404421296296296</c:v>
                </c:pt>
                <c:pt idx="802" c:formatCode="h:mm:ss">
                  <c:v>0.40443287037037</c:v>
                </c:pt>
                <c:pt idx="803" c:formatCode="h:mm:ss">
                  <c:v>0.404444444444444</c:v>
                </c:pt>
                <c:pt idx="804" c:formatCode="h:mm:ss">
                  <c:v>0.404456018518518</c:v>
                </c:pt>
                <c:pt idx="805" c:formatCode="h:mm:ss">
                  <c:v>0.404467592592593</c:v>
                </c:pt>
                <c:pt idx="806" c:formatCode="h:mm:ss">
                  <c:v>0.404479166666667</c:v>
                </c:pt>
                <c:pt idx="807" c:formatCode="h:mm:ss">
                  <c:v>0.404490740740741</c:v>
                </c:pt>
                <c:pt idx="808" c:formatCode="h:mm:ss">
                  <c:v>0.404502314814815</c:v>
                </c:pt>
                <c:pt idx="809" c:formatCode="h:mm:ss">
                  <c:v>0.404513888888889</c:v>
                </c:pt>
                <c:pt idx="810" c:formatCode="h:mm:ss">
                  <c:v>0.404525462962963</c:v>
                </c:pt>
                <c:pt idx="811" c:formatCode="h:mm:ss">
                  <c:v>0.404537037037037</c:v>
                </c:pt>
                <c:pt idx="812" c:formatCode="h:mm:ss">
                  <c:v>0.404548611111111</c:v>
                </c:pt>
                <c:pt idx="813" c:formatCode="h:mm:ss">
                  <c:v>0.404560185185185</c:v>
                </c:pt>
                <c:pt idx="814" c:formatCode="h:mm:ss">
                  <c:v>0.404571759259259</c:v>
                </c:pt>
                <c:pt idx="815" c:formatCode="h:mm:ss">
                  <c:v>0.404583333333333</c:v>
                </c:pt>
                <c:pt idx="816" c:formatCode="h:mm:ss">
                  <c:v>0.404594907407407</c:v>
                </c:pt>
                <c:pt idx="817" c:formatCode="h:mm:ss">
                  <c:v>0.404606481481481</c:v>
                </c:pt>
                <c:pt idx="818" c:formatCode="h:mm:ss">
                  <c:v>0.404618055555556</c:v>
                </c:pt>
                <c:pt idx="819" c:formatCode="h:mm:ss">
                  <c:v>0.40462962962963</c:v>
                </c:pt>
                <c:pt idx="820" c:formatCode="h:mm:ss">
                  <c:v>0.404641203703704</c:v>
                </c:pt>
                <c:pt idx="821" c:formatCode="h:mm:ss">
                  <c:v>0.404652777777778</c:v>
                </c:pt>
                <c:pt idx="822" c:formatCode="h:mm:ss">
                  <c:v>0.404664351851852</c:v>
                </c:pt>
                <c:pt idx="823" c:formatCode="h:mm:ss">
                  <c:v>0.404675925925926</c:v>
                </c:pt>
                <c:pt idx="824" c:formatCode="h:mm:ss">
                  <c:v>0.4046875</c:v>
                </c:pt>
                <c:pt idx="825" c:formatCode="h:mm:ss">
                  <c:v>0.404699074074074</c:v>
                </c:pt>
                <c:pt idx="826" c:formatCode="h:mm:ss">
                  <c:v>0.404710648148148</c:v>
                </c:pt>
                <c:pt idx="827" c:formatCode="h:mm:ss">
                  <c:v>0.404722222222222</c:v>
                </c:pt>
                <c:pt idx="828" c:formatCode="h:mm:ss">
                  <c:v>0.404733796296296</c:v>
                </c:pt>
                <c:pt idx="829" c:formatCode="h:mm:ss">
                  <c:v>0.40474537037037</c:v>
                </c:pt>
                <c:pt idx="830" c:formatCode="h:mm:ss">
                  <c:v>0.404756944444444</c:v>
                </c:pt>
                <c:pt idx="831" c:formatCode="h:mm:ss">
                  <c:v>0.404768518518519</c:v>
                </c:pt>
                <c:pt idx="832" c:formatCode="h:mm:ss">
                  <c:v>0.404780092592593</c:v>
                </c:pt>
                <c:pt idx="833" c:formatCode="h:mm:ss">
                  <c:v>0.404791666666667</c:v>
                </c:pt>
                <c:pt idx="834" c:formatCode="h:mm:ss">
                  <c:v>0.404803240740741</c:v>
                </c:pt>
                <c:pt idx="835" c:formatCode="h:mm:ss">
                  <c:v>0.404814814814815</c:v>
                </c:pt>
                <c:pt idx="836" c:formatCode="h:mm:ss">
                  <c:v>0.404826388888889</c:v>
                </c:pt>
                <c:pt idx="837" c:formatCode="h:mm:ss">
                  <c:v>0.404837962962963</c:v>
                </c:pt>
                <c:pt idx="838" c:formatCode="h:mm:ss">
                  <c:v>0.404849537037037</c:v>
                </c:pt>
                <c:pt idx="839" c:formatCode="h:mm:ss">
                  <c:v>0.404861111111111</c:v>
                </c:pt>
                <c:pt idx="840" c:formatCode="h:mm:ss">
                  <c:v>0.404872685185185</c:v>
                </c:pt>
                <c:pt idx="841" c:formatCode="h:mm:ss">
                  <c:v>0.404884259259259</c:v>
                </c:pt>
                <c:pt idx="842" c:formatCode="h:mm:ss">
                  <c:v>0.404895833333333</c:v>
                </c:pt>
                <c:pt idx="843" c:formatCode="h:mm:ss">
                  <c:v>0.404907407407407</c:v>
                </c:pt>
                <c:pt idx="844" c:formatCode="h:mm:ss">
                  <c:v>0.404918981481481</c:v>
                </c:pt>
                <c:pt idx="845" c:formatCode="h:mm:ss">
                  <c:v>0.404930555555556</c:v>
                </c:pt>
                <c:pt idx="846" c:formatCode="h:mm:ss">
                  <c:v>0.40494212962963</c:v>
                </c:pt>
                <c:pt idx="847" c:formatCode="h:mm:ss">
                  <c:v>0.404953703703704</c:v>
                </c:pt>
                <c:pt idx="848" c:formatCode="h:mm:ss">
                  <c:v>0.404965277777778</c:v>
                </c:pt>
                <c:pt idx="849" c:formatCode="h:mm:ss">
                  <c:v>0.404976851851852</c:v>
                </c:pt>
                <c:pt idx="850" c:formatCode="h:mm:ss">
                  <c:v>0.404988425925926</c:v>
                </c:pt>
                <c:pt idx="851" c:formatCode="h:mm:ss">
                  <c:v>0.405</c:v>
                </c:pt>
                <c:pt idx="852" c:formatCode="h:mm:ss">
                  <c:v>0.405011574074074</c:v>
                </c:pt>
                <c:pt idx="853" c:formatCode="h:mm:ss">
                  <c:v>0.405023148148148</c:v>
                </c:pt>
                <c:pt idx="854" c:formatCode="h:mm:ss">
                  <c:v>0.405034722222222</c:v>
                </c:pt>
                <c:pt idx="855" c:formatCode="h:mm:ss">
                  <c:v>0.405046296296296</c:v>
                </c:pt>
                <c:pt idx="856" c:formatCode="h:mm:ss">
                  <c:v>0.40505787037037</c:v>
                </c:pt>
                <c:pt idx="857" c:formatCode="h:mm:ss">
                  <c:v>0.405069444444444</c:v>
                </c:pt>
                <c:pt idx="858" c:formatCode="h:mm:ss">
                  <c:v>0.405081018518519</c:v>
                </c:pt>
                <c:pt idx="859" c:formatCode="h:mm:ss">
                  <c:v>0.405092592592593</c:v>
                </c:pt>
                <c:pt idx="860" c:formatCode="h:mm:ss">
                  <c:v>0.405104166666667</c:v>
                </c:pt>
                <c:pt idx="861" c:formatCode="h:mm:ss">
                  <c:v>0.405115740740741</c:v>
                </c:pt>
                <c:pt idx="862" c:formatCode="h:mm:ss">
                  <c:v>0.405127314814815</c:v>
                </c:pt>
                <c:pt idx="863" c:formatCode="h:mm:ss">
                  <c:v>0.405138888888889</c:v>
                </c:pt>
                <c:pt idx="864" c:formatCode="h:mm:ss">
                  <c:v>0.405150462962963</c:v>
                </c:pt>
                <c:pt idx="865" c:formatCode="h:mm:ss">
                  <c:v>0.405162037037037</c:v>
                </c:pt>
                <c:pt idx="866" c:formatCode="h:mm:ss">
                  <c:v>0.405173611111111</c:v>
                </c:pt>
                <c:pt idx="867" c:formatCode="h:mm:ss">
                  <c:v>0.405185185185185</c:v>
                </c:pt>
                <c:pt idx="868" c:formatCode="h:mm:ss">
                  <c:v>0.405196759259259</c:v>
                </c:pt>
                <c:pt idx="869" c:formatCode="h:mm:ss">
                  <c:v>0.405208333333333</c:v>
                </c:pt>
                <c:pt idx="870" c:formatCode="h:mm:ss">
                  <c:v>0.405219907407407</c:v>
                </c:pt>
                <c:pt idx="871" c:formatCode="h:mm:ss">
                  <c:v>0.405231481481481</c:v>
                </c:pt>
                <c:pt idx="872" c:formatCode="h:mm:ss">
                  <c:v>0.405243055555556</c:v>
                </c:pt>
                <c:pt idx="873" c:formatCode="h:mm:ss">
                  <c:v>0.40525462962963</c:v>
                </c:pt>
                <c:pt idx="874" c:formatCode="h:mm:ss">
                  <c:v>0.405266203703704</c:v>
                </c:pt>
                <c:pt idx="875" c:formatCode="h:mm:ss">
                  <c:v>0.405277777777778</c:v>
                </c:pt>
                <c:pt idx="876" c:formatCode="h:mm:ss">
                  <c:v>0.405289351851852</c:v>
                </c:pt>
                <c:pt idx="877" c:formatCode="h:mm:ss">
                  <c:v>0.405300925925926</c:v>
                </c:pt>
                <c:pt idx="878" c:formatCode="h:mm:ss">
                  <c:v>0.4053125</c:v>
                </c:pt>
                <c:pt idx="879" c:formatCode="h:mm:ss">
                  <c:v>0.405324074074074</c:v>
                </c:pt>
                <c:pt idx="880" c:formatCode="h:mm:ss">
                  <c:v>0.405335648148148</c:v>
                </c:pt>
                <c:pt idx="881" c:formatCode="h:mm:ss">
                  <c:v>0.405347222222222</c:v>
                </c:pt>
                <c:pt idx="882" c:formatCode="h:mm:ss">
                  <c:v>0.405358796296296</c:v>
                </c:pt>
                <c:pt idx="883" c:formatCode="h:mm:ss">
                  <c:v>0.40537037037037</c:v>
                </c:pt>
                <c:pt idx="884" c:formatCode="h:mm:ss">
                  <c:v>0.405381944444444</c:v>
                </c:pt>
                <c:pt idx="885" c:formatCode="h:mm:ss">
                  <c:v>0.405393518518519</c:v>
                </c:pt>
                <c:pt idx="886" c:formatCode="h:mm:ss">
                  <c:v>0.405405092592593</c:v>
                </c:pt>
                <c:pt idx="887" c:formatCode="h:mm:ss">
                  <c:v>0.405416666666667</c:v>
                </c:pt>
                <c:pt idx="888" c:formatCode="h:mm:ss">
                  <c:v>0.405428240740741</c:v>
                </c:pt>
                <c:pt idx="889" c:formatCode="h:mm:ss">
                  <c:v>0.405439814814815</c:v>
                </c:pt>
                <c:pt idx="890" c:formatCode="h:mm:ss">
                  <c:v>0.405451388888889</c:v>
                </c:pt>
                <c:pt idx="891" c:formatCode="h:mm:ss">
                  <c:v>0.405462962962963</c:v>
                </c:pt>
                <c:pt idx="892" c:formatCode="h:mm:ss">
                  <c:v>0.405474537037037</c:v>
                </c:pt>
                <c:pt idx="893" c:formatCode="h:mm:ss">
                  <c:v>0.405486111111111</c:v>
                </c:pt>
                <c:pt idx="894" c:formatCode="h:mm:ss">
                  <c:v>0.405497685185185</c:v>
                </c:pt>
                <c:pt idx="895" c:formatCode="h:mm:ss">
                  <c:v>0.405509259259259</c:v>
                </c:pt>
                <c:pt idx="896" c:formatCode="h:mm:ss">
                  <c:v>0.405520833333333</c:v>
                </c:pt>
                <c:pt idx="897" c:formatCode="h:mm:ss">
                  <c:v>0.405532407407407</c:v>
                </c:pt>
                <c:pt idx="898" c:formatCode="h:mm:ss">
                  <c:v>0.405543981481481</c:v>
                </c:pt>
                <c:pt idx="899" c:formatCode="h:mm:ss">
                  <c:v>0.405555555555556</c:v>
                </c:pt>
                <c:pt idx="900" c:formatCode="h:mm:ss">
                  <c:v>0.40556712962963</c:v>
                </c:pt>
                <c:pt idx="901" c:formatCode="h:mm:ss">
                  <c:v>0.405578703703704</c:v>
                </c:pt>
                <c:pt idx="902" c:formatCode="h:mm:ss">
                  <c:v>0.405590277777778</c:v>
                </c:pt>
                <c:pt idx="903" c:formatCode="h:mm:ss">
                  <c:v>0.405601851851852</c:v>
                </c:pt>
                <c:pt idx="904" c:formatCode="h:mm:ss">
                  <c:v>0.405613425925926</c:v>
                </c:pt>
                <c:pt idx="905" c:formatCode="h:mm:ss">
                  <c:v>0.405625</c:v>
                </c:pt>
                <c:pt idx="906" c:formatCode="h:mm:ss">
                  <c:v>0.405636574074074</c:v>
                </c:pt>
                <c:pt idx="907" c:formatCode="h:mm:ss">
                  <c:v>0.405648148148148</c:v>
                </c:pt>
                <c:pt idx="908" c:formatCode="h:mm:ss">
                  <c:v>0.405659722222222</c:v>
                </c:pt>
                <c:pt idx="909" c:formatCode="h:mm:ss">
                  <c:v>0.405671296296296</c:v>
                </c:pt>
                <c:pt idx="910" c:formatCode="h:mm:ss">
                  <c:v>0.40568287037037</c:v>
                </c:pt>
                <c:pt idx="911" c:formatCode="h:mm:ss">
                  <c:v>0.405694444444444</c:v>
                </c:pt>
                <c:pt idx="912" c:formatCode="h:mm:ss">
                  <c:v>0.405706018518519</c:v>
                </c:pt>
                <c:pt idx="913" c:formatCode="h:mm:ss">
                  <c:v>0.405717592592593</c:v>
                </c:pt>
                <c:pt idx="914" c:formatCode="h:mm:ss">
                  <c:v>0.405729166666667</c:v>
                </c:pt>
                <c:pt idx="915" c:formatCode="h:mm:ss">
                  <c:v>0.405740740740741</c:v>
                </c:pt>
                <c:pt idx="916" c:formatCode="h:mm:ss">
                  <c:v>0.405752314814815</c:v>
                </c:pt>
                <c:pt idx="917" c:formatCode="h:mm:ss">
                  <c:v>0.405763888888889</c:v>
                </c:pt>
                <c:pt idx="918" c:formatCode="h:mm:ss">
                  <c:v>0.405775462962963</c:v>
                </c:pt>
                <c:pt idx="919" c:formatCode="h:mm:ss">
                  <c:v>0.405787037037037</c:v>
                </c:pt>
                <c:pt idx="920" c:formatCode="h:mm:ss">
                  <c:v>0.405798611111111</c:v>
                </c:pt>
                <c:pt idx="921" c:formatCode="h:mm:ss">
                  <c:v>0.405810185185185</c:v>
                </c:pt>
                <c:pt idx="922" c:formatCode="h:mm:ss">
                  <c:v>0.405821759259259</c:v>
                </c:pt>
                <c:pt idx="923" c:formatCode="h:mm:ss">
                  <c:v>0.405833333333333</c:v>
                </c:pt>
                <c:pt idx="924" c:formatCode="h:mm:ss">
                  <c:v>0.405844907407407</c:v>
                </c:pt>
                <c:pt idx="925" c:formatCode="h:mm:ss">
                  <c:v>0.405856481481482</c:v>
                </c:pt>
                <c:pt idx="926" c:formatCode="h:mm:ss">
                  <c:v>0.405868055555556</c:v>
                </c:pt>
                <c:pt idx="927" c:formatCode="h:mm:ss">
                  <c:v>0.40587962962963</c:v>
                </c:pt>
                <c:pt idx="928" c:formatCode="h:mm:ss">
                  <c:v>0.405891203703704</c:v>
                </c:pt>
                <c:pt idx="929" c:formatCode="h:mm:ss">
                  <c:v>0.405902777777778</c:v>
                </c:pt>
                <c:pt idx="930" c:formatCode="h:mm:ss">
                  <c:v>0.405914351851852</c:v>
                </c:pt>
                <c:pt idx="931" c:formatCode="h:mm:ss">
                  <c:v>0.405925925925926</c:v>
                </c:pt>
                <c:pt idx="932" c:formatCode="h:mm:ss">
                  <c:v>0.4059375</c:v>
                </c:pt>
                <c:pt idx="933" c:formatCode="h:mm:ss">
                  <c:v>0.405949074074074</c:v>
                </c:pt>
                <c:pt idx="934" c:formatCode="h:mm:ss">
                  <c:v>0.405960648148148</c:v>
                </c:pt>
                <c:pt idx="935" c:formatCode="h:mm:ss">
                  <c:v>0.405972222222222</c:v>
                </c:pt>
                <c:pt idx="936" c:formatCode="h:mm:ss">
                  <c:v>0.405983796296296</c:v>
                </c:pt>
                <c:pt idx="937" c:formatCode="h:mm:ss">
                  <c:v>0.40599537037037</c:v>
                </c:pt>
                <c:pt idx="938" c:formatCode="h:mm:ss">
                  <c:v>0.406006944444444</c:v>
                </c:pt>
                <c:pt idx="939" c:formatCode="h:mm:ss">
                  <c:v>0.406018518518519</c:v>
                </c:pt>
                <c:pt idx="940" c:formatCode="h:mm:ss">
                  <c:v>0.406030092592593</c:v>
                </c:pt>
                <c:pt idx="941" c:formatCode="h:mm:ss">
                  <c:v>0.406041666666667</c:v>
                </c:pt>
                <c:pt idx="942" c:formatCode="h:mm:ss">
                  <c:v>0.406053240740741</c:v>
                </c:pt>
                <c:pt idx="943" c:formatCode="h:mm:ss">
                  <c:v>0.406064814814815</c:v>
                </c:pt>
                <c:pt idx="944" c:formatCode="h:mm:ss">
                  <c:v>0.406076388888889</c:v>
                </c:pt>
                <c:pt idx="945" c:formatCode="h:mm:ss">
                  <c:v>0.406087962962963</c:v>
                </c:pt>
                <c:pt idx="946" c:formatCode="h:mm:ss">
                  <c:v>0.406099537037037</c:v>
                </c:pt>
                <c:pt idx="947" c:formatCode="h:mm:ss">
                  <c:v>0.406111111111111</c:v>
                </c:pt>
                <c:pt idx="948" c:formatCode="h:mm:ss">
                  <c:v>0.406122685185185</c:v>
                </c:pt>
                <c:pt idx="949" c:formatCode="h:mm:ss">
                  <c:v>0.406134259259259</c:v>
                </c:pt>
                <c:pt idx="950" c:formatCode="h:mm:ss">
                  <c:v>0.406145833333333</c:v>
                </c:pt>
                <c:pt idx="951" c:formatCode="h:mm:ss">
                  <c:v>0.406157407407407</c:v>
                </c:pt>
                <c:pt idx="952" c:formatCode="h:mm:ss">
                  <c:v>0.406168981481482</c:v>
                </c:pt>
                <c:pt idx="953" c:formatCode="h:mm:ss">
                  <c:v>0.406180555555556</c:v>
                </c:pt>
                <c:pt idx="954" c:formatCode="h:mm:ss">
                  <c:v>0.40619212962963</c:v>
                </c:pt>
                <c:pt idx="955" c:formatCode="h:mm:ss">
                  <c:v>0.406203703703704</c:v>
                </c:pt>
                <c:pt idx="956" c:formatCode="h:mm:ss">
                  <c:v>0.406215277777778</c:v>
                </c:pt>
                <c:pt idx="957" c:formatCode="h:mm:ss">
                  <c:v>0.406226851851852</c:v>
                </c:pt>
                <c:pt idx="958" c:formatCode="h:mm:ss">
                  <c:v>0.406238425925926</c:v>
                </c:pt>
                <c:pt idx="959" c:formatCode="h:mm:ss">
                  <c:v>0.40625</c:v>
                </c:pt>
                <c:pt idx="960" c:formatCode="h:mm:ss">
                  <c:v>0.406261574074074</c:v>
                </c:pt>
                <c:pt idx="961" c:formatCode="h:mm:ss">
                  <c:v>0.406273148148148</c:v>
                </c:pt>
                <c:pt idx="962" c:formatCode="h:mm:ss">
                  <c:v>0.406284722222222</c:v>
                </c:pt>
                <c:pt idx="963" c:formatCode="h:mm:ss">
                  <c:v>0.406296296296296</c:v>
                </c:pt>
                <c:pt idx="964" c:formatCode="h:mm:ss">
                  <c:v>0.40630787037037</c:v>
                </c:pt>
                <c:pt idx="965" c:formatCode="h:mm:ss">
                  <c:v>0.406319444444444</c:v>
                </c:pt>
                <c:pt idx="966" c:formatCode="h:mm:ss">
                  <c:v>0.406331018518518</c:v>
                </c:pt>
                <c:pt idx="967" c:formatCode="h:mm:ss">
                  <c:v>0.406342592592593</c:v>
                </c:pt>
                <c:pt idx="968" c:formatCode="h:mm:ss">
                  <c:v>0.406354166666667</c:v>
                </c:pt>
                <c:pt idx="969" c:formatCode="h:mm:ss">
                  <c:v>0.406365740740741</c:v>
                </c:pt>
                <c:pt idx="970" c:formatCode="h:mm:ss">
                  <c:v>0.406377314814815</c:v>
                </c:pt>
                <c:pt idx="971" c:formatCode="h:mm:ss">
                  <c:v>0.406388888888889</c:v>
                </c:pt>
                <c:pt idx="972" c:formatCode="h:mm:ss">
                  <c:v>0.406400462962963</c:v>
                </c:pt>
                <c:pt idx="973" c:formatCode="h:mm:ss">
                  <c:v>0.406412037037037</c:v>
                </c:pt>
                <c:pt idx="974" c:formatCode="h:mm:ss">
                  <c:v>0.406423611111111</c:v>
                </c:pt>
                <c:pt idx="975" c:formatCode="h:mm:ss">
                  <c:v>0.406435185185185</c:v>
                </c:pt>
                <c:pt idx="976" c:formatCode="h:mm:ss">
                  <c:v>0.406446759259259</c:v>
                </c:pt>
                <c:pt idx="977" c:formatCode="h:mm:ss">
                  <c:v>0.406458333333333</c:v>
                </c:pt>
                <c:pt idx="978" c:formatCode="h:mm:ss">
                  <c:v>0.406469907407407</c:v>
                </c:pt>
                <c:pt idx="979" c:formatCode="h:mm:ss">
                  <c:v>0.406481481481481</c:v>
                </c:pt>
                <c:pt idx="980" c:formatCode="h:mm:ss">
                  <c:v>0.406493055555556</c:v>
                </c:pt>
                <c:pt idx="981" c:formatCode="h:mm:ss">
                  <c:v>0.40650462962963</c:v>
                </c:pt>
                <c:pt idx="982" c:formatCode="h:mm:ss">
                  <c:v>0.406516203703704</c:v>
                </c:pt>
                <c:pt idx="983" c:formatCode="h:mm:ss">
                  <c:v>0.406527777777778</c:v>
                </c:pt>
                <c:pt idx="984" c:formatCode="h:mm:ss">
                  <c:v>0.406539351851852</c:v>
                </c:pt>
                <c:pt idx="985" c:formatCode="h:mm:ss">
                  <c:v>0.406550925925926</c:v>
                </c:pt>
                <c:pt idx="986" c:formatCode="h:mm:ss">
                  <c:v>0.4065625</c:v>
                </c:pt>
                <c:pt idx="987" c:formatCode="h:mm:ss">
                  <c:v>0.406574074074074</c:v>
                </c:pt>
                <c:pt idx="988" c:formatCode="h:mm:ss">
                  <c:v>0.406585648148148</c:v>
                </c:pt>
                <c:pt idx="989" c:formatCode="h:mm:ss">
                  <c:v>0.406597222222222</c:v>
                </c:pt>
                <c:pt idx="990" c:formatCode="h:mm:ss">
                  <c:v>0.406608796296296</c:v>
                </c:pt>
                <c:pt idx="991" c:formatCode="h:mm:ss">
                  <c:v>0.40662037037037</c:v>
                </c:pt>
                <c:pt idx="992" c:formatCode="h:mm:ss">
                  <c:v>0.406631944444444</c:v>
                </c:pt>
                <c:pt idx="993" c:formatCode="h:mm:ss">
                  <c:v>0.406643518518518</c:v>
                </c:pt>
                <c:pt idx="994" c:formatCode="h:mm:ss">
                  <c:v>0.406655092592593</c:v>
                </c:pt>
                <c:pt idx="995" c:formatCode="h:mm:ss">
                  <c:v>0.406666666666667</c:v>
                </c:pt>
                <c:pt idx="996" c:formatCode="h:mm:ss">
                  <c:v>0.406678240740741</c:v>
                </c:pt>
                <c:pt idx="997" c:formatCode="h:mm:ss">
                  <c:v>0.406689814814815</c:v>
                </c:pt>
                <c:pt idx="998" c:formatCode="h:mm:ss">
                  <c:v>0.406701388888889</c:v>
                </c:pt>
                <c:pt idx="999" c:formatCode="h:mm:ss">
                  <c:v>0.406712962962963</c:v>
                </c:pt>
                <c:pt idx="1000" c:formatCode="h:mm:ss">
                  <c:v>0.406724537037037</c:v>
                </c:pt>
                <c:pt idx="1001" c:formatCode="h:mm:ss">
                  <c:v>0.406736111111111</c:v>
                </c:pt>
                <c:pt idx="1002" c:formatCode="h:mm:ss">
                  <c:v>0.406747685185185</c:v>
                </c:pt>
                <c:pt idx="1003" c:formatCode="h:mm:ss">
                  <c:v>0.406759259259259</c:v>
                </c:pt>
                <c:pt idx="1004" c:formatCode="h:mm:ss">
                  <c:v>0.406770833333333</c:v>
                </c:pt>
                <c:pt idx="1005" c:formatCode="h:mm:ss">
                  <c:v>0.406782407407407</c:v>
                </c:pt>
                <c:pt idx="1006" c:formatCode="h:mm:ss">
                  <c:v>0.406793981481481</c:v>
                </c:pt>
                <c:pt idx="1007" c:formatCode="h:mm:ss">
                  <c:v>0.406805555555556</c:v>
                </c:pt>
                <c:pt idx="1008" c:formatCode="h:mm:ss">
                  <c:v>0.40681712962963</c:v>
                </c:pt>
                <c:pt idx="1009" c:formatCode="h:mm:ss">
                  <c:v>0.406828703703704</c:v>
                </c:pt>
                <c:pt idx="1010" c:formatCode="h:mm:ss">
                  <c:v>0.406840277777778</c:v>
                </c:pt>
                <c:pt idx="1011" c:formatCode="h:mm:ss">
                  <c:v>0.406851851851852</c:v>
                </c:pt>
                <c:pt idx="1012" c:formatCode="h:mm:ss">
                  <c:v>0.406863425925926</c:v>
                </c:pt>
                <c:pt idx="1013" c:formatCode="h:mm:ss">
                  <c:v>0.406875</c:v>
                </c:pt>
                <c:pt idx="1014" c:formatCode="h:mm:ss">
                  <c:v>0.406886574074074</c:v>
                </c:pt>
                <c:pt idx="1015" c:formatCode="h:mm:ss">
                  <c:v>0.406898148148148</c:v>
                </c:pt>
                <c:pt idx="1016" c:formatCode="h:mm:ss">
                  <c:v>0.406909722222222</c:v>
                </c:pt>
                <c:pt idx="1017" c:formatCode="h:mm:ss">
                  <c:v>0.406921296296296</c:v>
                </c:pt>
                <c:pt idx="1018" c:formatCode="h:mm:ss">
                  <c:v>0.40693287037037</c:v>
                </c:pt>
                <c:pt idx="1019" c:formatCode="h:mm:ss">
                  <c:v>0.406944444444444</c:v>
                </c:pt>
                <c:pt idx="1020" c:formatCode="h:mm:ss">
                  <c:v>0.406956018518519</c:v>
                </c:pt>
                <c:pt idx="1021" c:formatCode="h:mm:ss">
                  <c:v>0.406967592592593</c:v>
                </c:pt>
                <c:pt idx="1022" c:formatCode="h:mm:ss">
                  <c:v>0.406979166666667</c:v>
                </c:pt>
                <c:pt idx="1023" c:formatCode="h:mm:ss">
                  <c:v>0.406990740740741</c:v>
                </c:pt>
                <c:pt idx="1024" c:formatCode="h:mm:ss">
                  <c:v>0.407002314814815</c:v>
                </c:pt>
                <c:pt idx="1025" c:formatCode="h:mm:ss">
                  <c:v>0.407013888888889</c:v>
                </c:pt>
                <c:pt idx="1026" c:formatCode="h:mm:ss">
                  <c:v>0.407025462962963</c:v>
                </c:pt>
                <c:pt idx="1027" c:formatCode="h:mm:ss">
                  <c:v>0.407037037037037</c:v>
                </c:pt>
                <c:pt idx="1028" c:formatCode="h:mm:ss">
                  <c:v>0.407048611111111</c:v>
                </c:pt>
                <c:pt idx="1029" c:formatCode="h:mm:ss">
                  <c:v>0.407060185185185</c:v>
                </c:pt>
                <c:pt idx="1030" c:formatCode="h:mm:ss">
                  <c:v>0.407071759259259</c:v>
                </c:pt>
                <c:pt idx="1031" c:formatCode="h:mm:ss">
                  <c:v>0.407083333333333</c:v>
                </c:pt>
                <c:pt idx="1032" c:formatCode="h:mm:ss">
                  <c:v>0.407094907407407</c:v>
                </c:pt>
                <c:pt idx="1033" c:formatCode="h:mm:ss">
                  <c:v>0.407106481481481</c:v>
                </c:pt>
                <c:pt idx="1034" c:formatCode="h:mm:ss">
                  <c:v>0.407118055555556</c:v>
                </c:pt>
                <c:pt idx="1035" c:formatCode="h:mm:ss">
                  <c:v>0.40712962962963</c:v>
                </c:pt>
                <c:pt idx="1036" c:formatCode="h:mm:ss">
                  <c:v>0.407141203703704</c:v>
                </c:pt>
                <c:pt idx="1037" c:formatCode="h:mm:ss">
                  <c:v>0.407152777777778</c:v>
                </c:pt>
                <c:pt idx="1038" c:formatCode="h:mm:ss">
                  <c:v>0.407164351851852</c:v>
                </c:pt>
                <c:pt idx="1039" c:formatCode="h:mm:ss">
                  <c:v>0.407175925925926</c:v>
                </c:pt>
                <c:pt idx="1040" c:formatCode="h:mm:ss">
                  <c:v>0.4071875</c:v>
                </c:pt>
                <c:pt idx="1041" c:formatCode="h:mm:ss">
                  <c:v>0.407199074074074</c:v>
                </c:pt>
                <c:pt idx="1042" c:formatCode="h:mm:ss">
                  <c:v>0.407210648148148</c:v>
                </c:pt>
                <c:pt idx="1043" c:formatCode="h:mm:ss">
                  <c:v>0.407222222222222</c:v>
                </c:pt>
                <c:pt idx="1044" c:formatCode="h:mm:ss">
                  <c:v>0.407233796296296</c:v>
                </c:pt>
                <c:pt idx="1045" c:formatCode="h:mm:ss">
                  <c:v>0.40724537037037</c:v>
                </c:pt>
                <c:pt idx="1046" c:formatCode="h:mm:ss">
                  <c:v>0.407256944444444</c:v>
                </c:pt>
                <c:pt idx="1047" c:formatCode="h:mm:ss">
                  <c:v>0.407268518518519</c:v>
                </c:pt>
                <c:pt idx="1048" c:formatCode="h:mm:ss">
                  <c:v>0.407280092592593</c:v>
                </c:pt>
                <c:pt idx="1049" c:formatCode="h:mm:ss">
                  <c:v>0.407291666666667</c:v>
                </c:pt>
                <c:pt idx="1050" c:formatCode="h:mm:ss">
                  <c:v>0.407303240740741</c:v>
                </c:pt>
                <c:pt idx="1051" c:formatCode="h:mm:ss">
                  <c:v>0.407314814814815</c:v>
                </c:pt>
                <c:pt idx="1052" c:formatCode="h:mm:ss">
                  <c:v>0.407326388888889</c:v>
                </c:pt>
                <c:pt idx="1053" c:formatCode="h:mm:ss">
                  <c:v>0.407337962962963</c:v>
                </c:pt>
                <c:pt idx="1054" c:formatCode="h:mm:ss">
                  <c:v>0.407349537037037</c:v>
                </c:pt>
                <c:pt idx="1055" c:formatCode="h:mm:ss">
                  <c:v>0.407361111111111</c:v>
                </c:pt>
                <c:pt idx="1056" c:formatCode="h:mm:ss">
                  <c:v>0.407372685185185</c:v>
                </c:pt>
                <c:pt idx="1057" c:formatCode="h:mm:ss">
                  <c:v>0.407384259259259</c:v>
                </c:pt>
                <c:pt idx="1058" c:formatCode="h:mm:ss">
                  <c:v>0.407395833333333</c:v>
                </c:pt>
                <c:pt idx="1059" c:formatCode="h:mm:ss">
                  <c:v>0.407407407407407</c:v>
                </c:pt>
                <c:pt idx="1060" c:formatCode="h:mm:ss">
                  <c:v>0.407418981481481</c:v>
                </c:pt>
                <c:pt idx="1061" c:formatCode="h:mm:ss">
                  <c:v>0.407430555555556</c:v>
                </c:pt>
                <c:pt idx="1062" c:formatCode="h:mm:ss">
                  <c:v>0.40744212962963</c:v>
                </c:pt>
                <c:pt idx="1063" c:formatCode="h:mm:ss">
                  <c:v>0.407453703703704</c:v>
                </c:pt>
                <c:pt idx="1064" c:formatCode="h:mm:ss">
                  <c:v>0.407465277777778</c:v>
                </c:pt>
                <c:pt idx="1065" c:formatCode="h:mm:ss">
                  <c:v>0.407476851851852</c:v>
                </c:pt>
                <c:pt idx="1066" c:formatCode="h:mm:ss">
                  <c:v>0.407488425925926</c:v>
                </c:pt>
                <c:pt idx="1067" c:formatCode="h:mm:ss">
                  <c:v>0.4075</c:v>
                </c:pt>
                <c:pt idx="1068" c:formatCode="h:mm:ss">
                  <c:v>0.407511574074074</c:v>
                </c:pt>
                <c:pt idx="1069" c:formatCode="h:mm:ss">
                  <c:v>0.407523148148148</c:v>
                </c:pt>
                <c:pt idx="1070" c:formatCode="h:mm:ss">
                  <c:v>0.407534722222222</c:v>
                </c:pt>
                <c:pt idx="1071" c:formatCode="h:mm:ss">
                  <c:v>0.407546296296296</c:v>
                </c:pt>
                <c:pt idx="1072" c:formatCode="h:mm:ss">
                  <c:v>0.40755787037037</c:v>
                </c:pt>
                <c:pt idx="1073" c:formatCode="h:mm:ss">
                  <c:v>0.407569444444444</c:v>
                </c:pt>
                <c:pt idx="1074" c:formatCode="h:mm:ss">
                  <c:v>0.407581018518519</c:v>
                </c:pt>
                <c:pt idx="1075" c:formatCode="h:mm:ss">
                  <c:v>0.407592592592593</c:v>
                </c:pt>
                <c:pt idx="1076" c:formatCode="h:mm:ss">
                  <c:v>0.407604166666667</c:v>
                </c:pt>
                <c:pt idx="1077" c:formatCode="h:mm:ss">
                  <c:v>0.407615740740741</c:v>
                </c:pt>
                <c:pt idx="1078" c:formatCode="h:mm:ss">
                  <c:v>0.407627314814815</c:v>
                </c:pt>
                <c:pt idx="1079" c:formatCode="h:mm:ss">
                  <c:v>0.407638888888889</c:v>
                </c:pt>
                <c:pt idx="1080" c:formatCode="h:mm:ss">
                  <c:v>0.407650462962963</c:v>
                </c:pt>
                <c:pt idx="1081" c:formatCode="h:mm:ss">
                  <c:v>0.407662037037037</c:v>
                </c:pt>
                <c:pt idx="1082" c:formatCode="h:mm:ss">
                  <c:v>0.407673611111111</c:v>
                </c:pt>
                <c:pt idx="1083" c:formatCode="h:mm:ss">
                  <c:v>0.407685185185185</c:v>
                </c:pt>
                <c:pt idx="1084" c:formatCode="h:mm:ss">
                  <c:v>0.407696759259259</c:v>
                </c:pt>
                <c:pt idx="1085" c:formatCode="h:mm:ss">
                  <c:v>0.407708333333333</c:v>
                </c:pt>
                <c:pt idx="1086" c:formatCode="h:mm:ss">
                  <c:v>0.407719907407407</c:v>
                </c:pt>
                <c:pt idx="1087" c:formatCode="h:mm:ss">
                  <c:v>0.407731481481481</c:v>
                </c:pt>
                <c:pt idx="1088" c:formatCode="h:mm:ss">
                  <c:v>0.407743055555556</c:v>
                </c:pt>
                <c:pt idx="1089" c:formatCode="h:mm:ss">
                  <c:v>0.40775462962963</c:v>
                </c:pt>
                <c:pt idx="1090" c:formatCode="h:mm:ss">
                  <c:v>0.407766203703704</c:v>
                </c:pt>
                <c:pt idx="1091" c:formatCode="h:mm:ss">
                  <c:v>0.407777777777778</c:v>
                </c:pt>
                <c:pt idx="1092" c:formatCode="h:mm:ss">
                  <c:v>0.407789351851852</c:v>
                </c:pt>
                <c:pt idx="1093" c:formatCode="h:mm:ss">
                  <c:v>0.407800925925926</c:v>
                </c:pt>
                <c:pt idx="1094" c:formatCode="h:mm:ss">
                  <c:v>0.4078125</c:v>
                </c:pt>
                <c:pt idx="1095" c:formatCode="h:mm:ss">
                  <c:v>0.407824074074074</c:v>
                </c:pt>
                <c:pt idx="1096" c:formatCode="h:mm:ss">
                  <c:v>0.407835648148148</c:v>
                </c:pt>
                <c:pt idx="1097" c:formatCode="h:mm:ss">
                  <c:v>0.407847222222222</c:v>
                </c:pt>
                <c:pt idx="1098" c:formatCode="h:mm:ss">
                  <c:v>0.407858796296296</c:v>
                </c:pt>
                <c:pt idx="1099" c:formatCode="h:mm:ss">
                  <c:v>0.40787037037037</c:v>
                </c:pt>
                <c:pt idx="1100" c:formatCode="h:mm:ss">
                  <c:v>0.407881944444444</c:v>
                </c:pt>
                <c:pt idx="1101" c:formatCode="h:mm:ss">
                  <c:v>0.407893518518519</c:v>
                </c:pt>
                <c:pt idx="1102" c:formatCode="h:mm:ss">
                  <c:v>0.407905092592593</c:v>
                </c:pt>
                <c:pt idx="1103" c:formatCode="h:mm:ss">
                  <c:v>0.407916666666667</c:v>
                </c:pt>
                <c:pt idx="1104" c:formatCode="h:mm:ss">
                  <c:v>0.407928240740741</c:v>
                </c:pt>
                <c:pt idx="1105" c:formatCode="h:mm:ss">
                  <c:v>0.407939814814815</c:v>
                </c:pt>
                <c:pt idx="1106" c:formatCode="h:mm:ss">
                  <c:v>0.407951388888889</c:v>
                </c:pt>
                <c:pt idx="1107" c:formatCode="h:mm:ss">
                  <c:v>0.407962962962963</c:v>
                </c:pt>
                <c:pt idx="1108" c:formatCode="h:mm:ss">
                  <c:v>0.407974537037037</c:v>
                </c:pt>
                <c:pt idx="1109" c:formatCode="h:mm:ss">
                  <c:v>0.407986111111111</c:v>
                </c:pt>
                <c:pt idx="1110" c:formatCode="h:mm:ss">
                  <c:v>0.407997685185185</c:v>
                </c:pt>
                <c:pt idx="1111" c:formatCode="h:mm:ss">
                  <c:v>0.408009259259259</c:v>
                </c:pt>
                <c:pt idx="1112" c:formatCode="h:mm:ss">
                  <c:v>0.408020833333333</c:v>
                </c:pt>
                <c:pt idx="1113" c:formatCode="h:mm:ss">
                  <c:v>0.408032407407407</c:v>
                </c:pt>
                <c:pt idx="1114" c:formatCode="h:mm:ss">
                  <c:v>0.408043981481482</c:v>
                </c:pt>
                <c:pt idx="1115" c:formatCode="h:mm:ss">
                  <c:v>0.408055555555556</c:v>
                </c:pt>
                <c:pt idx="1116" c:formatCode="h:mm:ss">
                  <c:v>0.40806712962963</c:v>
                </c:pt>
                <c:pt idx="1117" c:formatCode="h:mm:ss">
                  <c:v>0.408078703703704</c:v>
                </c:pt>
                <c:pt idx="1118" c:formatCode="h:mm:ss">
                  <c:v>0.408090277777778</c:v>
                </c:pt>
                <c:pt idx="1119" c:formatCode="h:mm:ss">
                  <c:v>0.408101851851852</c:v>
                </c:pt>
                <c:pt idx="1120" c:formatCode="h:mm:ss">
                  <c:v>0.408113425925926</c:v>
                </c:pt>
                <c:pt idx="1121" c:formatCode="h:mm:ss">
                  <c:v>0.408125</c:v>
                </c:pt>
                <c:pt idx="1122" c:formatCode="h:mm:ss">
                  <c:v>0.408136574074074</c:v>
                </c:pt>
                <c:pt idx="1123" c:formatCode="h:mm:ss">
                  <c:v>0.408148148148148</c:v>
                </c:pt>
                <c:pt idx="1124" c:formatCode="h:mm:ss">
                  <c:v>0.408159722222222</c:v>
                </c:pt>
                <c:pt idx="1125" c:formatCode="h:mm:ss">
                  <c:v>0.408171296296296</c:v>
                </c:pt>
                <c:pt idx="1126" c:formatCode="h:mm:ss">
                  <c:v>0.40818287037037</c:v>
                </c:pt>
                <c:pt idx="1127" c:formatCode="h:mm:ss">
                  <c:v>0.408194444444444</c:v>
                </c:pt>
                <c:pt idx="1128" c:formatCode="h:mm:ss">
                  <c:v>0.408206018518519</c:v>
                </c:pt>
                <c:pt idx="1129" c:formatCode="h:mm:ss">
                  <c:v>0.408217592592593</c:v>
                </c:pt>
                <c:pt idx="1130" c:formatCode="h:mm:ss">
                  <c:v>0.408229166666667</c:v>
                </c:pt>
                <c:pt idx="1131" c:formatCode="h:mm:ss">
                  <c:v>0.408240740740741</c:v>
                </c:pt>
                <c:pt idx="1132" c:formatCode="h:mm:ss">
                  <c:v>0.408252314814815</c:v>
                </c:pt>
                <c:pt idx="1133" c:formatCode="h:mm:ss">
                  <c:v>0.408263888888889</c:v>
                </c:pt>
                <c:pt idx="1134" c:formatCode="h:mm:ss">
                  <c:v>0.408275462962963</c:v>
                </c:pt>
                <c:pt idx="1135" c:formatCode="h:mm:ss">
                  <c:v>0.408287037037037</c:v>
                </c:pt>
                <c:pt idx="1136" c:formatCode="h:mm:ss">
                  <c:v>0.408298611111111</c:v>
                </c:pt>
                <c:pt idx="1137" c:formatCode="h:mm:ss">
                  <c:v>0.408310185185185</c:v>
                </c:pt>
                <c:pt idx="1138" c:formatCode="h:mm:ss">
                  <c:v>0.408321759259259</c:v>
                </c:pt>
                <c:pt idx="1139" c:formatCode="h:mm:ss">
                  <c:v>0.408333333333333</c:v>
                </c:pt>
                <c:pt idx="1140" c:formatCode="h:mm:ss">
                  <c:v>0.408344907407407</c:v>
                </c:pt>
                <c:pt idx="1141" c:formatCode="h:mm:ss">
                  <c:v>0.408356481481482</c:v>
                </c:pt>
                <c:pt idx="1142" c:formatCode="h:mm:ss">
                  <c:v>0.408368055555556</c:v>
                </c:pt>
                <c:pt idx="1143" c:formatCode="h:mm:ss">
                  <c:v>0.40837962962963</c:v>
                </c:pt>
                <c:pt idx="1144" c:formatCode="h:mm:ss">
                  <c:v>0.408391203703704</c:v>
                </c:pt>
                <c:pt idx="1145" c:formatCode="h:mm:ss">
                  <c:v>0.408402777777778</c:v>
                </c:pt>
                <c:pt idx="1146" c:formatCode="h:mm:ss">
                  <c:v>0.408414351851852</c:v>
                </c:pt>
                <c:pt idx="1147" c:formatCode="h:mm:ss">
                  <c:v>0.408425925925926</c:v>
                </c:pt>
                <c:pt idx="1148" c:formatCode="h:mm:ss">
                  <c:v>0.4084375</c:v>
                </c:pt>
                <c:pt idx="1149" c:formatCode="h:mm:ss">
                  <c:v>0.408449074074074</c:v>
                </c:pt>
                <c:pt idx="1150" c:formatCode="h:mm:ss">
                  <c:v>0.408460648148148</c:v>
                </c:pt>
                <c:pt idx="1151" c:formatCode="h:mm:ss">
                  <c:v>0.408472222222222</c:v>
                </c:pt>
                <c:pt idx="1152" c:formatCode="h:mm:ss">
                  <c:v>0.408483796296296</c:v>
                </c:pt>
                <c:pt idx="1153" c:formatCode="h:mm:ss">
                  <c:v>0.40849537037037</c:v>
                </c:pt>
                <c:pt idx="1154" c:formatCode="h:mm:ss">
                  <c:v>0.408506944444444</c:v>
                </c:pt>
                <c:pt idx="1155" c:formatCode="h:mm:ss">
                  <c:v>0.408518518518519</c:v>
                </c:pt>
                <c:pt idx="1156" c:formatCode="h:mm:ss">
                  <c:v>0.408530092592593</c:v>
                </c:pt>
                <c:pt idx="1157" c:formatCode="h:mm:ss">
                  <c:v>0.408541666666667</c:v>
                </c:pt>
                <c:pt idx="1158" c:formatCode="h:mm:ss">
                  <c:v>0.408553240740741</c:v>
                </c:pt>
                <c:pt idx="1159" c:formatCode="h:mm:ss">
                  <c:v>0.408564814814815</c:v>
                </c:pt>
                <c:pt idx="1160" c:formatCode="h:mm:ss">
                  <c:v>0.408576388888889</c:v>
                </c:pt>
                <c:pt idx="1161" c:formatCode="h:mm:ss">
                  <c:v>0.408587962962963</c:v>
                </c:pt>
                <c:pt idx="1162" c:formatCode="h:mm:ss">
                  <c:v>0.408599537037037</c:v>
                </c:pt>
                <c:pt idx="1163" c:formatCode="h:mm:ss">
                  <c:v>0.408611111111111</c:v>
                </c:pt>
                <c:pt idx="1164" c:formatCode="h:mm:ss">
                  <c:v>0.408622685185185</c:v>
                </c:pt>
                <c:pt idx="1165" c:formatCode="h:mm:ss">
                  <c:v>0.408634259259259</c:v>
                </c:pt>
                <c:pt idx="1166" c:formatCode="h:mm:ss">
                  <c:v>0.408645833333333</c:v>
                </c:pt>
                <c:pt idx="1167" c:formatCode="h:mm:ss">
                  <c:v>0.408657407407407</c:v>
                </c:pt>
                <c:pt idx="1168" c:formatCode="h:mm:ss">
                  <c:v>0.408668981481481</c:v>
                </c:pt>
                <c:pt idx="1169" c:formatCode="h:mm:ss">
                  <c:v>0.408680555555556</c:v>
                </c:pt>
                <c:pt idx="1170" c:formatCode="h:mm:ss">
                  <c:v>0.40869212962963</c:v>
                </c:pt>
                <c:pt idx="1171" c:formatCode="h:mm:ss">
                  <c:v>0.408703703703704</c:v>
                </c:pt>
                <c:pt idx="1172" c:formatCode="h:mm:ss">
                  <c:v>0.408715277777778</c:v>
                </c:pt>
                <c:pt idx="1173" c:formatCode="h:mm:ss">
                  <c:v>0.408726851851852</c:v>
                </c:pt>
                <c:pt idx="1174" c:formatCode="h:mm:ss">
                  <c:v>0.408738425925926</c:v>
                </c:pt>
                <c:pt idx="1175" c:formatCode="h:mm:ss">
                  <c:v>0.40875</c:v>
                </c:pt>
                <c:pt idx="1176" c:formatCode="h:mm:ss">
                  <c:v>0.408761574074074</c:v>
                </c:pt>
                <c:pt idx="1177" c:formatCode="h:mm:ss">
                  <c:v>0.408773148148148</c:v>
                </c:pt>
                <c:pt idx="1178" c:formatCode="h:mm:ss">
                  <c:v>0.408784722222222</c:v>
                </c:pt>
                <c:pt idx="1179" c:formatCode="h:mm:ss">
                  <c:v>0.408796296296296</c:v>
                </c:pt>
                <c:pt idx="1180" c:formatCode="h:mm:ss">
                  <c:v>0.40880787037037</c:v>
                </c:pt>
                <c:pt idx="1181" c:formatCode="h:mm:ss">
                  <c:v>0.408819444444444</c:v>
                </c:pt>
                <c:pt idx="1182" c:formatCode="h:mm:ss">
                  <c:v>0.408831018518518</c:v>
                </c:pt>
                <c:pt idx="1183" c:formatCode="h:mm:ss">
                  <c:v>0.408842592592593</c:v>
                </c:pt>
                <c:pt idx="1184" c:formatCode="h:mm:ss">
                  <c:v>0.408854166666667</c:v>
                </c:pt>
                <c:pt idx="1185" c:formatCode="h:mm:ss">
                  <c:v>0.408865740740741</c:v>
                </c:pt>
                <c:pt idx="1186" c:formatCode="h:mm:ss">
                  <c:v>0.408877314814815</c:v>
                </c:pt>
                <c:pt idx="1187" c:formatCode="h:mm:ss">
                  <c:v>0.408888888888889</c:v>
                </c:pt>
                <c:pt idx="1188" c:formatCode="h:mm:ss">
                  <c:v>0.408900462962963</c:v>
                </c:pt>
                <c:pt idx="1189" c:formatCode="h:mm:ss">
                  <c:v>0.408912037037037</c:v>
                </c:pt>
                <c:pt idx="1190" c:formatCode="h:mm:ss">
                  <c:v>0.408923611111111</c:v>
                </c:pt>
                <c:pt idx="1191" c:formatCode="h:mm:ss">
                  <c:v>0.408935185185185</c:v>
                </c:pt>
                <c:pt idx="1192" c:formatCode="h:mm:ss">
                  <c:v>0.408946759259259</c:v>
                </c:pt>
                <c:pt idx="1193" c:formatCode="h:mm:ss">
                  <c:v>0.408958333333333</c:v>
                </c:pt>
                <c:pt idx="1194" c:formatCode="h:mm:ss">
                  <c:v>0.408969907407407</c:v>
                </c:pt>
                <c:pt idx="1195" c:formatCode="h:mm:ss">
                  <c:v>0.408981481481481</c:v>
                </c:pt>
                <c:pt idx="1196" c:formatCode="h:mm:ss">
                  <c:v>0.408993055555556</c:v>
                </c:pt>
                <c:pt idx="1197" c:formatCode="h:mm:ss">
                  <c:v>0.40900462962963</c:v>
                </c:pt>
                <c:pt idx="1198" c:formatCode="h:mm:ss">
                  <c:v>0.409016203703704</c:v>
                </c:pt>
                <c:pt idx="1199" c:formatCode="h:mm:ss">
                  <c:v>0.409027777777778</c:v>
                </c:pt>
                <c:pt idx="1200" c:formatCode="h:mm:ss">
                  <c:v>0.409039351851852</c:v>
                </c:pt>
                <c:pt idx="1201" c:formatCode="h:mm:ss">
                  <c:v>0.409050925925926</c:v>
                </c:pt>
                <c:pt idx="1202" c:formatCode="h:mm:ss">
                  <c:v>0.4090625</c:v>
                </c:pt>
                <c:pt idx="1203" c:formatCode="h:mm:ss">
                  <c:v>0.409074074074074</c:v>
                </c:pt>
                <c:pt idx="1204" c:formatCode="h:mm:ss">
                  <c:v>0.409085648148148</c:v>
                </c:pt>
                <c:pt idx="1205" c:formatCode="h:mm:ss">
                  <c:v>0.409097222222222</c:v>
                </c:pt>
                <c:pt idx="1206" c:formatCode="h:mm:ss">
                  <c:v>0.409108796296296</c:v>
                </c:pt>
                <c:pt idx="1207" c:formatCode="h:mm:ss">
                  <c:v>0.40912037037037</c:v>
                </c:pt>
                <c:pt idx="1208" c:formatCode="h:mm:ss">
                  <c:v>0.409131944444444</c:v>
                </c:pt>
                <c:pt idx="1209" c:formatCode="h:mm:ss">
                  <c:v>0.409143518518519</c:v>
                </c:pt>
                <c:pt idx="1210" c:formatCode="h:mm:ss">
                  <c:v>0.409155092592593</c:v>
                </c:pt>
                <c:pt idx="1211" c:formatCode="h:mm:ss">
                  <c:v>0.409166666666667</c:v>
                </c:pt>
                <c:pt idx="1212" c:formatCode="h:mm:ss">
                  <c:v>0.409178240740741</c:v>
                </c:pt>
                <c:pt idx="1213" c:formatCode="h:mm:ss">
                  <c:v>0.409189814814815</c:v>
                </c:pt>
                <c:pt idx="1214" c:formatCode="h:mm:ss">
                  <c:v>0.409201388888889</c:v>
                </c:pt>
                <c:pt idx="1215" c:formatCode="h:mm:ss">
                  <c:v>0.409212962962963</c:v>
                </c:pt>
                <c:pt idx="1216" c:formatCode="h:mm:ss">
                  <c:v>0.409224537037037</c:v>
                </c:pt>
                <c:pt idx="1217" c:formatCode="h:mm:ss">
                  <c:v>0.409236111111111</c:v>
                </c:pt>
                <c:pt idx="1218" c:formatCode="h:mm:ss">
                  <c:v>0.409247685185185</c:v>
                </c:pt>
                <c:pt idx="1219" c:formatCode="h:mm:ss">
                  <c:v>0.409259259259259</c:v>
                </c:pt>
                <c:pt idx="1220" c:formatCode="h:mm:ss">
                  <c:v>0.409270833333333</c:v>
                </c:pt>
                <c:pt idx="1221" c:formatCode="h:mm:ss">
                  <c:v>0.409282407407407</c:v>
                </c:pt>
                <c:pt idx="1222" c:formatCode="h:mm:ss">
                  <c:v>0.409293981481481</c:v>
                </c:pt>
                <c:pt idx="1223" c:formatCode="h:mm:ss">
                  <c:v>0.409305555555556</c:v>
                </c:pt>
                <c:pt idx="1224" c:formatCode="h:mm:ss">
                  <c:v>0.40931712962963</c:v>
                </c:pt>
                <c:pt idx="1225" c:formatCode="h:mm:ss">
                  <c:v>0.409328703703704</c:v>
                </c:pt>
                <c:pt idx="1226" c:formatCode="h:mm:ss">
                  <c:v>0.409340277777778</c:v>
                </c:pt>
                <c:pt idx="1227" c:formatCode="h:mm:ss">
                  <c:v>0.409351851851852</c:v>
                </c:pt>
                <c:pt idx="1228" c:formatCode="h:mm:ss">
                  <c:v>0.409363425925926</c:v>
                </c:pt>
                <c:pt idx="1229" c:formatCode="h:mm:ss">
                  <c:v>0.409375</c:v>
                </c:pt>
                <c:pt idx="1230" c:formatCode="h:mm:ss">
                  <c:v>0.409386574074074</c:v>
                </c:pt>
                <c:pt idx="1231" c:formatCode="h:mm:ss">
                  <c:v>0.409398148148148</c:v>
                </c:pt>
                <c:pt idx="1232" c:formatCode="h:mm:ss">
                  <c:v>0.409409722222222</c:v>
                </c:pt>
                <c:pt idx="1233" c:formatCode="h:mm:ss">
                  <c:v>0.409421296296296</c:v>
                </c:pt>
                <c:pt idx="1234" c:formatCode="h:mm:ss">
                  <c:v>0.40943287037037</c:v>
                </c:pt>
                <c:pt idx="1235" c:formatCode="h:mm:ss">
                  <c:v>0.409444444444444</c:v>
                </c:pt>
                <c:pt idx="1236" c:formatCode="h:mm:ss">
                  <c:v>0.409456018518519</c:v>
                </c:pt>
                <c:pt idx="1237" c:formatCode="h:mm:ss">
                  <c:v>0.409467592592593</c:v>
                </c:pt>
                <c:pt idx="1238" c:formatCode="h:mm:ss">
                  <c:v>0.409479166666667</c:v>
                </c:pt>
                <c:pt idx="1239" c:formatCode="h:mm:ss">
                  <c:v>0.409490740740741</c:v>
                </c:pt>
                <c:pt idx="1240" c:formatCode="h:mm:ss">
                  <c:v>0.409502314814815</c:v>
                </c:pt>
                <c:pt idx="1241" c:formatCode="h:mm:ss">
                  <c:v>0.409513888888889</c:v>
                </c:pt>
                <c:pt idx="1242" c:formatCode="h:mm:ss">
                  <c:v>0.409525462962963</c:v>
                </c:pt>
                <c:pt idx="1243" c:formatCode="h:mm:ss">
                  <c:v>0.409537037037037</c:v>
                </c:pt>
                <c:pt idx="1244" c:formatCode="h:mm:ss">
                  <c:v>0.409548611111111</c:v>
                </c:pt>
                <c:pt idx="1245" c:formatCode="h:mm:ss">
                  <c:v>0.409560185185185</c:v>
                </c:pt>
                <c:pt idx="1246" c:formatCode="h:mm:ss">
                  <c:v>0.409571759259259</c:v>
                </c:pt>
                <c:pt idx="1247" c:formatCode="h:mm:ss">
                  <c:v>0.409583333333333</c:v>
                </c:pt>
                <c:pt idx="1248" c:formatCode="h:mm:ss">
                  <c:v>0.409594907407407</c:v>
                </c:pt>
                <c:pt idx="1249" c:formatCode="h:mm:ss">
                  <c:v>0.409606481481481</c:v>
                </c:pt>
                <c:pt idx="1250" c:formatCode="h:mm:ss">
                  <c:v>0.409618055555556</c:v>
                </c:pt>
                <c:pt idx="1251" c:formatCode="h:mm:ss">
                  <c:v>0.40962962962963</c:v>
                </c:pt>
                <c:pt idx="1252" c:formatCode="h:mm:ss">
                  <c:v>0.409641203703704</c:v>
                </c:pt>
                <c:pt idx="1253" c:formatCode="h:mm:ss">
                  <c:v>0.409652777777778</c:v>
                </c:pt>
                <c:pt idx="1254" c:formatCode="h:mm:ss">
                  <c:v>0.409664351851852</c:v>
                </c:pt>
                <c:pt idx="1255" c:formatCode="h:mm:ss">
                  <c:v>0.409675925925926</c:v>
                </c:pt>
                <c:pt idx="1256" c:formatCode="h:mm:ss">
                  <c:v>0.4096875</c:v>
                </c:pt>
                <c:pt idx="1257" c:formatCode="h:mm:ss">
                  <c:v>0.409699074074074</c:v>
                </c:pt>
                <c:pt idx="1258" c:formatCode="h:mm:ss">
                  <c:v>0.409710648148148</c:v>
                </c:pt>
                <c:pt idx="1259" c:formatCode="h:mm:ss">
                  <c:v>0.409722222222222</c:v>
                </c:pt>
                <c:pt idx="1260" c:formatCode="h:mm:ss">
                  <c:v>0.409733796296296</c:v>
                </c:pt>
                <c:pt idx="1261" c:formatCode="h:mm:ss">
                  <c:v>0.40974537037037</c:v>
                </c:pt>
                <c:pt idx="1262" c:formatCode="h:mm:ss">
                  <c:v>0.409756944444444</c:v>
                </c:pt>
                <c:pt idx="1263" c:formatCode="h:mm:ss">
                  <c:v>0.409768518518519</c:v>
                </c:pt>
                <c:pt idx="1264" c:formatCode="h:mm:ss">
                  <c:v>0.409780092592593</c:v>
                </c:pt>
                <c:pt idx="1265" c:formatCode="h:mm:ss">
                  <c:v>0.409791666666667</c:v>
                </c:pt>
                <c:pt idx="1266" c:formatCode="h:mm:ss">
                  <c:v>0.409803240740741</c:v>
                </c:pt>
                <c:pt idx="1267" c:formatCode="h:mm:ss">
                  <c:v>0.409814814814815</c:v>
                </c:pt>
                <c:pt idx="1268" c:formatCode="h:mm:ss">
                  <c:v>0.409826388888889</c:v>
                </c:pt>
                <c:pt idx="1269" c:formatCode="h:mm:ss">
                  <c:v>0.409837962962963</c:v>
                </c:pt>
                <c:pt idx="1270" c:formatCode="h:mm:ss">
                  <c:v>0.409849537037037</c:v>
                </c:pt>
                <c:pt idx="1271" c:formatCode="h:mm:ss">
                  <c:v>0.409861111111111</c:v>
                </c:pt>
                <c:pt idx="1272" c:formatCode="h:mm:ss">
                  <c:v>0.409872685185185</c:v>
                </c:pt>
                <c:pt idx="1273" c:formatCode="h:mm:ss">
                  <c:v>0.409884259259259</c:v>
                </c:pt>
                <c:pt idx="1274" c:formatCode="h:mm:ss">
                  <c:v>0.409895833333333</c:v>
                </c:pt>
                <c:pt idx="1275" c:formatCode="h:mm:ss">
                  <c:v>0.409907407407407</c:v>
                </c:pt>
                <c:pt idx="1276" c:formatCode="h:mm:ss">
                  <c:v>0.409918981481481</c:v>
                </c:pt>
                <c:pt idx="1277" c:formatCode="h:mm:ss">
                  <c:v>0.409930555555556</c:v>
                </c:pt>
                <c:pt idx="1278" c:formatCode="h:mm:ss">
                  <c:v>0.40994212962963</c:v>
                </c:pt>
                <c:pt idx="1279" c:formatCode="h:mm:ss">
                  <c:v>0.409953703703704</c:v>
                </c:pt>
                <c:pt idx="1280" c:formatCode="h:mm:ss">
                  <c:v>0.409965277777778</c:v>
                </c:pt>
                <c:pt idx="1281" c:formatCode="h:mm:ss">
                  <c:v>0.409976851851852</c:v>
                </c:pt>
                <c:pt idx="1282" c:formatCode="h:mm:ss">
                  <c:v>0.409988425925926</c:v>
                </c:pt>
                <c:pt idx="1283" c:formatCode="h:mm:ss">
                  <c:v>0.41</c:v>
                </c:pt>
                <c:pt idx="1284" c:formatCode="h:mm:ss">
                  <c:v>0.410011574074074</c:v>
                </c:pt>
                <c:pt idx="1285" c:formatCode="h:mm:ss">
                  <c:v>0.410023148148148</c:v>
                </c:pt>
                <c:pt idx="1286" c:formatCode="h:mm:ss">
                  <c:v>0.410034722222222</c:v>
                </c:pt>
                <c:pt idx="1287" c:formatCode="h:mm:ss">
                  <c:v>0.410046296296296</c:v>
                </c:pt>
                <c:pt idx="1288" c:formatCode="h:mm:ss">
                  <c:v>0.41005787037037</c:v>
                </c:pt>
                <c:pt idx="1289" c:formatCode="h:mm:ss">
                  <c:v>0.410069444444444</c:v>
                </c:pt>
                <c:pt idx="1290" c:formatCode="h:mm:ss">
                  <c:v>0.410081018518518</c:v>
                </c:pt>
                <c:pt idx="1291" c:formatCode="h:mm:ss">
                  <c:v>0.410092592592593</c:v>
                </c:pt>
                <c:pt idx="1292" c:formatCode="h:mm:ss">
                  <c:v>0.410104166666667</c:v>
                </c:pt>
                <c:pt idx="1293" c:formatCode="h:mm:ss">
                  <c:v>0.410115740740741</c:v>
                </c:pt>
                <c:pt idx="1294" c:formatCode="h:mm:ss">
                  <c:v>0.410127314814815</c:v>
                </c:pt>
                <c:pt idx="1295" c:formatCode="h:mm:ss">
                  <c:v>0.410138888888889</c:v>
                </c:pt>
                <c:pt idx="1296" c:formatCode="h:mm:ss">
                  <c:v>0.410150462962963</c:v>
                </c:pt>
                <c:pt idx="1297" c:formatCode="h:mm:ss">
                  <c:v>0.410162037037037</c:v>
                </c:pt>
                <c:pt idx="1298" c:formatCode="h:mm:ss">
                  <c:v>0.410173611111111</c:v>
                </c:pt>
                <c:pt idx="1299" c:formatCode="h:mm:ss">
                  <c:v>0.410185185185185</c:v>
                </c:pt>
                <c:pt idx="1300" c:formatCode="h:mm:ss">
                  <c:v>0.410196759259259</c:v>
                </c:pt>
                <c:pt idx="1301" c:formatCode="h:mm:ss">
                  <c:v>0.410208333333333</c:v>
                </c:pt>
                <c:pt idx="1302" c:formatCode="h:mm:ss">
                  <c:v>0.410219907407407</c:v>
                </c:pt>
                <c:pt idx="1303" c:formatCode="h:mm:ss">
                  <c:v>0.410231481481482</c:v>
                </c:pt>
                <c:pt idx="1304" c:formatCode="h:mm:ss">
                  <c:v>0.410243055555556</c:v>
                </c:pt>
                <c:pt idx="1305" c:formatCode="h:mm:ss">
                  <c:v>0.41025462962963</c:v>
                </c:pt>
                <c:pt idx="1306" c:formatCode="h:mm:ss">
                  <c:v>0.410266203703704</c:v>
                </c:pt>
                <c:pt idx="1307" c:formatCode="h:mm:ss">
                  <c:v>0.410277777777778</c:v>
                </c:pt>
                <c:pt idx="1308" c:formatCode="h:mm:ss">
                  <c:v>0.410289351851852</c:v>
                </c:pt>
                <c:pt idx="1309" c:formatCode="h:mm:ss">
                  <c:v>0.410300925925926</c:v>
                </c:pt>
                <c:pt idx="1310" c:formatCode="h:mm:ss">
                  <c:v>0.4103125</c:v>
                </c:pt>
                <c:pt idx="1311" c:formatCode="h:mm:ss">
                  <c:v>0.410324074074074</c:v>
                </c:pt>
                <c:pt idx="1312" c:formatCode="h:mm:ss">
                  <c:v>0.410335648148148</c:v>
                </c:pt>
                <c:pt idx="1313" c:formatCode="h:mm:ss">
                  <c:v>0.410347222222222</c:v>
                </c:pt>
                <c:pt idx="1314" c:formatCode="h:mm:ss">
                  <c:v>0.410358796296296</c:v>
                </c:pt>
                <c:pt idx="1315" c:formatCode="h:mm:ss">
                  <c:v>0.41037037037037</c:v>
                </c:pt>
                <c:pt idx="1316" c:formatCode="h:mm:ss">
                  <c:v>0.410381944444444</c:v>
                </c:pt>
                <c:pt idx="1317" c:formatCode="h:mm:ss">
                  <c:v>0.410393518518519</c:v>
                </c:pt>
                <c:pt idx="1318" c:formatCode="h:mm:ss">
                  <c:v>0.410405092592593</c:v>
                </c:pt>
                <c:pt idx="1319" c:formatCode="h:mm:ss">
                  <c:v>0.410416666666667</c:v>
                </c:pt>
                <c:pt idx="1320" c:formatCode="h:mm:ss">
                  <c:v>0.410428240740741</c:v>
                </c:pt>
                <c:pt idx="1321" c:formatCode="h:mm:ss">
                  <c:v>0.410439814814815</c:v>
                </c:pt>
                <c:pt idx="1322" c:formatCode="h:mm:ss">
                  <c:v>0.410451388888889</c:v>
                </c:pt>
                <c:pt idx="1323" c:formatCode="h:mm:ss">
                  <c:v>0.410462962962963</c:v>
                </c:pt>
                <c:pt idx="1324" c:formatCode="h:mm:ss">
                  <c:v>0.410474537037037</c:v>
                </c:pt>
                <c:pt idx="1325" c:formatCode="h:mm:ss">
                  <c:v>0.410486111111111</c:v>
                </c:pt>
                <c:pt idx="1326" c:formatCode="h:mm:ss">
                  <c:v>0.410497685185185</c:v>
                </c:pt>
                <c:pt idx="1327" c:formatCode="h:mm:ss">
                  <c:v>0.410509259259259</c:v>
                </c:pt>
                <c:pt idx="1328" c:formatCode="h:mm:ss">
                  <c:v>0.410520833333333</c:v>
                </c:pt>
                <c:pt idx="1329" c:formatCode="h:mm:ss">
                  <c:v>0.410532407407407</c:v>
                </c:pt>
                <c:pt idx="1330" c:formatCode="h:mm:ss">
                  <c:v>0.410543981481481</c:v>
                </c:pt>
                <c:pt idx="1331" c:formatCode="h:mm:ss">
                  <c:v>0.410555555555556</c:v>
                </c:pt>
                <c:pt idx="1332" c:formatCode="h:mm:ss">
                  <c:v>0.41056712962963</c:v>
                </c:pt>
                <c:pt idx="1333" c:formatCode="h:mm:ss">
                  <c:v>0.410578703703704</c:v>
                </c:pt>
                <c:pt idx="1334" c:formatCode="h:mm:ss">
                  <c:v>0.410590277777778</c:v>
                </c:pt>
                <c:pt idx="1335" c:formatCode="h:mm:ss">
                  <c:v>0.410601851851852</c:v>
                </c:pt>
                <c:pt idx="1336" c:formatCode="h:mm:ss">
                  <c:v>0.410613425925926</c:v>
                </c:pt>
                <c:pt idx="1337" c:formatCode="h:mm:ss">
                  <c:v>0.410625</c:v>
                </c:pt>
                <c:pt idx="1338" c:formatCode="h:mm:ss">
                  <c:v>0.410636574074074</c:v>
                </c:pt>
                <c:pt idx="1339" c:formatCode="h:mm:ss">
                  <c:v>0.410648148148148</c:v>
                </c:pt>
                <c:pt idx="1340" c:formatCode="h:mm:ss">
                  <c:v>0.410659722222222</c:v>
                </c:pt>
                <c:pt idx="1341" c:formatCode="h:mm:ss">
                  <c:v>0.410671296296296</c:v>
                </c:pt>
                <c:pt idx="1342" c:formatCode="h:mm:ss">
                  <c:v>0.41068287037037</c:v>
                </c:pt>
                <c:pt idx="1343" c:formatCode="h:mm:ss">
                  <c:v>0.410694444444444</c:v>
                </c:pt>
                <c:pt idx="1344" c:formatCode="h:mm:ss">
                  <c:v>0.410706018518519</c:v>
                </c:pt>
                <c:pt idx="1345" c:formatCode="h:mm:ss">
                  <c:v>0.410717592592593</c:v>
                </c:pt>
                <c:pt idx="1346" c:formatCode="h:mm:ss">
                  <c:v>0.410729166666667</c:v>
                </c:pt>
                <c:pt idx="1347" c:formatCode="h:mm:ss">
                  <c:v>0.410740740740741</c:v>
                </c:pt>
                <c:pt idx="1348" c:formatCode="h:mm:ss">
                  <c:v>0.410752314814815</c:v>
                </c:pt>
                <c:pt idx="1349" c:formatCode="h:mm:ss">
                  <c:v>0.410763888888889</c:v>
                </c:pt>
                <c:pt idx="1350" c:formatCode="h:mm:ss">
                  <c:v>0.410775462962963</c:v>
                </c:pt>
                <c:pt idx="1351" c:formatCode="h:mm:ss">
                  <c:v>0.410787037037037</c:v>
                </c:pt>
                <c:pt idx="1352" c:formatCode="h:mm:ss">
                  <c:v>0.410798611111111</c:v>
                </c:pt>
                <c:pt idx="1353" c:formatCode="h:mm:ss">
                  <c:v>0.410810185185185</c:v>
                </c:pt>
                <c:pt idx="1354" c:formatCode="h:mm:ss">
                  <c:v>0.410821759259259</c:v>
                </c:pt>
                <c:pt idx="1355" c:formatCode="h:mm:ss">
                  <c:v>0.410833333333333</c:v>
                </c:pt>
                <c:pt idx="1356" c:formatCode="h:mm:ss">
                  <c:v>0.410844907407407</c:v>
                </c:pt>
                <c:pt idx="1357" c:formatCode="h:mm:ss">
                  <c:v>0.410856481481481</c:v>
                </c:pt>
                <c:pt idx="1358" c:formatCode="h:mm:ss">
                  <c:v>0.410868055555556</c:v>
                </c:pt>
                <c:pt idx="1359" c:formatCode="h:mm:ss">
                  <c:v>0.41087962962963</c:v>
                </c:pt>
                <c:pt idx="1360" c:formatCode="h:mm:ss">
                  <c:v>0.410891203703704</c:v>
                </c:pt>
                <c:pt idx="1361" c:formatCode="h:mm:ss">
                  <c:v>0.410902777777778</c:v>
                </c:pt>
                <c:pt idx="1362" c:formatCode="h:mm:ss">
                  <c:v>0.410914351851852</c:v>
                </c:pt>
                <c:pt idx="1363" c:formatCode="h:mm:ss">
                  <c:v>0.410925925925926</c:v>
                </c:pt>
                <c:pt idx="1364" c:formatCode="h:mm:ss">
                  <c:v>0.4109375</c:v>
                </c:pt>
                <c:pt idx="1365" c:formatCode="h:mm:ss">
                  <c:v>0.410949074074074</c:v>
                </c:pt>
                <c:pt idx="1366" c:formatCode="h:mm:ss">
                  <c:v>0.410960648148148</c:v>
                </c:pt>
                <c:pt idx="1367" c:formatCode="h:mm:ss">
                  <c:v>0.410972222222222</c:v>
                </c:pt>
                <c:pt idx="1368" c:formatCode="h:mm:ss">
                  <c:v>0.410983796296296</c:v>
                </c:pt>
                <c:pt idx="1369" c:formatCode="h:mm:ss">
                  <c:v>0.41099537037037</c:v>
                </c:pt>
                <c:pt idx="1370" c:formatCode="h:mm:ss">
                  <c:v>0.411006944444444</c:v>
                </c:pt>
                <c:pt idx="1371" c:formatCode="h:mm:ss">
                  <c:v>0.411018518518519</c:v>
                </c:pt>
                <c:pt idx="1372" c:formatCode="h:mm:ss">
                  <c:v>0.411030092592593</c:v>
                </c:pt>
                <c:pt idx="1373" c:formatCode="h:mm:ss">
                  <c:v>0.411041666666667</c:v>
                </c:pt>
                <c:pt idx="1374" c:formatCode="h:mm:ss">
                  <c:v>0.411053240740741</c:v>
                </c:pt>
                <c:pt idx="1375" c:formatCode="h:mm:ss">
                  <c:v>0.411064814814815</c:v>
                </c:pt>
                <c:pt idx="1376" c:formatCode="h:mm:ss">
                  <c:v>0.411076388888889</c:v>
                </c:pt>
                <c:pt idx="1377" c:formatCode="h:mm:ss">
                  <c:v>0.411087962962963</c:v>
                </c:pt>
                <c:pt idx="1378" c:formatCode="h:mm:ss">
                  <c:v>0.411099537037037</c:v>
                </c:pt>
                <c:pt idx="1379" c:formatCode="h:mm:ss">
                  <c:v>0.411111111111111</c:v>
                </c:pt>
                <c:pt idx="1380" c:formatCode="h:mm:ss">
                  <c:v>0.411122685185185</c:v>
                </c:pt>
                <c:pt idx="1381" c:formatCode="h:mm:ss">
                  <c:v>0.411134259259259</c:v>
                </c:pt>
                <c:pt idx="1382" c:formatCode="h:mm:ss">
                  <c:v>0.411145833333333</c:v>
                </c:pt>
                <c:pt idx="1383" c:formatCode="h:mm:ss">
                  <c:v>0.411157407407407</c:v>
                </c:pt>
                <c:pt idx="1384" c:formatCode="h:mm:ss">
                  <c:v>0.411168981481481</c:v>
                </c:pt>
                <c:pt idx="1385" c:formatCode="h:mm:ss">
                  <c:v>0.411180555555556</c:v>
                </c:pt>
                <c:pt idx="1386" c:formatCode="h:mm:ss">
                  <c:v>0.41119212962963</c:v>
                </c:pt>
                <c:pt idx="1387" c:formatCode="h:mm:ss">
                  <c:v>0.411203703703704</c:v>
                </c:pt>
                <c:pt idx="1388" c:formatCode="h:mm:ss">
                  <c:v>0.411215277777778</c:v>
                </c:pt>
                <c:pt idx="1389" c:formatCode="h:mm:ss">
                  <c:v>0.411226851851852</c:v>
                </c:pt>
                <c:pt idx="1390" c:formatCode="h:mm:ss">
                  <c:v>0.411238425925926</c:v>
                </c:pt>
                <c:pt idx="1391" c:formatCode="h:mm:ss">
                  <c:v>0.41125</c:v>
                </c:pt>
                <c:pt idx="1392" c:formatCode="h:mm:ss">
                  <c:v>0.411261574074074</c:v>
                </c:pt>
                <c:pt idx="1393" c:formatCode="h:mm:ss">
                  <c:v>0.411273148148148</c:v>
                </c:pt>
                <c:pt idx="1394" c:formatCode="h:mm:ss">
                  <c:v>0.411284722222222</c:v>
                </c:pt>
                <c:pt idx="1395" c:formatCode="h:mm:ss">
                  <c:v>0.411296296296296</c:v>
                </c:pt>
                <c:pt idx="1396" c:formatCode="h:mm:ss">
                  <c:v>0.41130787037037</c:v>
                </c:pt>
                <c:pt idx="1397" c:formatCode="h:mm:ss">
                  <c:v>0.411319444444444</c:v>
                </c:pt>
                <c:pt idx="1398" c:formatCode="h:mm:ss">
                  <c:v>0.411331018518519</c:v>
                </c:pt>
                <c:pt idx="1399" c:formatCode="h:mm:ss">
                  <c:v>0.411342592592593</c:v>
                </c:pt>
                <c:pt idx="1400" c:formatCode="h:mm:ss">
                  <c:v>0.411354166666667</c:v>
                </c:pt>
                <c:pt idx="1401" c:formatCode="h:mm:ss">
                  <c:v>0.411365740740741</c:v>
                </c:pt>
                <c:pt idx="1402" c:formatCode="h:mm:ss">
                  <c:v>0.411377314814815</c:v>
                </c:pt>
                <c:pt idx="1403" c:formatCode="h:mm:ss">
                  <c:v>0.411388888888889</c:v>
                </c:pt>
                <c:pt idx="1404" c:formatCode="h:mm:ss">
                  <c:v>0.411400462962963</c:v>
                </c:pt>
                <c:pt idx="1405" c:formatCode="h:mm:ss">
                  <c:v>0.411412037037037</c:v>
                </c:pt>
                <c:pt idx="1406" c:formatCode="h:mm:ss">
                  <c:v>0.411423611111111</c:v>
                </c:pt>
                <c:pt idx="1407" c:formatCode="h:mm:ss">
                  <c:v>0.411435185185185</c:v>
                </c:pt>
                <c:pt idx="1408" c:formatCode="h:mm:ss">
                  <c:v>0.411446759259259</c:v>
                </c:pt>
                <c:pt idx="1409" c:formatCode="h:mm:ss">
                  <c:v>0.411458333333333</c:v>
                </c:pt>
                <c:pt idx="1410" c:formatCode="h:mm:ss">
                  <c:v>0.411469907407407</c:v>
                </c:pt>
                <c:pt idx="1411" c:formatCode="h:mm:ss">
                  <c:v>0.411481481481482</c:v>
                </c:pt>
                <c:pt idx="1412" c:formatCode="h:mm:ss">
                  <c:v>0.411493055555556</c:v>
                </c:pt>
                <c:pt idx="1413" c:formatCode="h:mm:ss">
                  <c:v>0.41150462962963</c:v>
                </c:pt>
                <c:pt idx="1414" c:formatCode="h:mm:ss">
                  <c:v>0.411516203703704</c:v>
                </c:pt>
                <c:pt idx="1415" c:formatCode="h:mm:ss">
                  <c:v>0.411527777777778</c:v>
                </c:pt>
                <c:pt idx="1416" c:formatCode="h:mm:ss">
                  <c:v>0.411539351851852</c:v>
                </c:pt>
                <c:pt idx="1417" c:formatCode="h:mm:ss">
                  <c:v>0.411550925925926</c:v>
                </c:pt>
                <c:pt idx="1418" c:formatCode="h:mm:ss">
                  <c:v>0.4115625</c:v>
                </c:pt>
                <c:pt idx="1419" c:formatCode="h:mm:ss">
                  <c:v>0.411574074074074</c:v>
                </c:pt>
                <c:pt idx="1420" c:formatCode="h:mm:ss">
                  <c:v>0.411585648148148</c:v>
                </c:pt>
                <c:pt idx="1421" c:formatCode="h:mm:ss">
                  <c:v>0.411597222222222</c:v>
                </c:pt>
                <c:pt idx="1422" c:formatCode="h:mm:ss">
                  <c:v>0.411608796296296</c:v>
                </c:pt>
                <c:pt idx="1423" c:formatCode="h:mm:ss">
                  <c:v>0.41162037037037</c:v>
                </c:pt>
                <c:pt idx="1424" c:formatCode="h:mm:ss">
                  <c:v>0.411631944444444</c:v>
                </c:pt>
                <c:pt idx="1425" c:formatCode="h:mm:ss">
                  <c:v>0.411643518518519</c:v>
                </c:pt>
                <c:pt idx="1426" c:formatCode="h:mm:ss">
                  <c:v>0.411655092592593</c:v>
                </c:pt>
                <c:pt idx="1427" c:formatCode="h:mm:ss">
                  <c:v>0.411666666666667</c:v>
                </c:pt>
                <c:pt idx="1428" c:formatCode="h:mm:ss">
                  <c:v>0.411678240740741</c:v>
                </c:pt>
                <c:pt idx="1429" c:formatCode="h:mm:ss">
                  <c:v>0.411689814814815</c:v>
                </c:pt>
                <c:pt idx="1430" c:formatCode="h:mm:ss">
                  <c:v>0.411701388888889</c:v>
                </c:pt>
                <c:pt idx="1431" c:formatCode="h:mm:ss">
                  <c:v>0.411712962962963</c:v>
                </c:pt>
                <c:pt idx="1432" c:formatCode="h:mm:ss">
                  <c:v>0.411724537037037</c:v>
                </c:pt>
                <c:pt idx="1433" c:formatCode="h:mm:ss">
                  <c:v>0.411736111111111</c:v>
                </c:pt>
                <c:pt idx="1434" c:formatCode="h:mm:ss">
                  <c:v>0.411747685185185</c:v>
                </c:pt>
                <c:pt idx="1435" c:formatCode="h:mm:ss">
                  <c:v>0.411759259259259</c:v>
                </c:pt>
                <c:pt idx="1436" c:formatCode="h:mm:ss">
                  <c:v>0.411770833333333</c:v>
                </c:pt>
                <c:pt idx="1437" c:formatCode="h:mm:ss">
                  <c:v>0.411782407407407</c:v>
                </c:pt>
                <c:pt idx="1438" c:formatCode="h:mm:ss">
                  <c:v>0.411793981481481</c:v>
                </c:pt>
                <c:pt idx="1439" c:formatCode="h:mm:ss">
                  <c:v>0.411805555555556</c:v>
                </c:pt>
                <c:pt idx="1440" c:formatCode="h:mm:ss">
                  <c:v>0.41181712962963</c:v>
                </c:pt>
                <c:pt idx="1441" c:formatCode="h:mm:ss">
                  <c:v>0.411828703703704</c:v>
                </c:pt>
                <c:pt idx="1442" c:formatCode="h:mm:ss">
                  <c:v>0.411840277777778</c:v>
                </c:pt>
                <c:pt idx="1443" c:formatCode="h:mm:ss">
                  <c:v>0.411851851851852</c:v>
                </c:pt>
                <c:pt idx="1444" c:formatCode="h:mm:ss">
                  <c:v>0.411863425925926</c:v>
                </c:pt>
                <c:pt idx="1445" c:formatCode="h:mm:ss">
                  <c:v>0.411875</c:v>
                </c:pt>
                <c:pt idx="1446" c:formatCode="h:mm:ss">
                  <c:v>0.411886574074074</c:v>
                </c:pt>
                <c:pt idx="1447" c:formatCode="h:mm:ss">
                  <c:v>0.411898148148148</c:v>
                </c:pt>
                <c:pt idx="1448" c:formatCode="h:mm:ss">
                  <c:v>0.411909722222222</c:v>
                </c:pt>
                <c:pt idx="1449" c:formatCode="h:mm:ss">
                  <c:v>0.411921296296296</c:v>
                </c:pt>
                <c:pt idx="1450" c:formatCode="h:mm:ss">
                  <c:v>0.41193287037037</c:v>
                </c:pt>
                <c:pt idx="1451" c:formatCode="h:mm:ss">
                  <c:v>0.411944444444444</c:v>
                </c:pt>
                <c:pt idx="1452" c:formatCode="h:mm:ss">
                  <c:v>0.411956018518518</c:v>
                </c:pt>
                <c:pt idx="1453" c:formatCode="h:mm:ss">
                  <c:v>0.411967592592593</c:v>
                </c:pt>
                <c:pt idx="1454" c:formatCode="h:mm:ss">
                  <c:v>0.411979166666667</c:v>
                </c:pt>
                <c:pt idx="1455" c:formatCode="h:mm:ss">
                  <c:v>0.411990740740741</c:v>
                </c:pt>
                <c:pt idx="1456" c:formatCode="h:mm:ss">
                  <c:v>0.412002314814815</c:v>
                </c:pt>
                <c:pt idx="1457" c:formatCode="h:mm:ss">
                  <c:v>0.412013888888889</c:v>
                </c:pt>
                <c:pt idx="1458" c:formatCode="h:mm:ss">
                  <c:v>0.412025462962963</c:v>
                </c:pt>
                <c:pt idx="1459" c:formatCode="h:mm:ss">
                  <c:v>0.412037037037037</c:v>
                </c:pt>
                <c:pt idx="1460" c:formatCode="h:mm:ss">
                  <c:v>0.412048611111111</c:v>
                </c:pt>
                <c:pt idx="1461" c:formatCode="h:mm:ss">
                  <c:v>0.412060185185185</c:v>
                </c:pt>
                <c:pt idx="1462" c:formatCode="h:mm:ss">
                  <c:v>0.412071759259259</c:v>
                </c:pt>
                <c:pt idx="1463" c:formatCode="h:mm:ss">
                  <c:v>0.412083333333333</c:v>
                </c:pt>
                <c:pt idx="1464" c:formatCode="h:mm:ss">
                  <c:v>0.412094907407407</c:v>
                </c:pt>
                <c:pt idx="1465" c:formatCode="h:mm:ss">
                  <c:v>0.412106481481481</c:v>
                </c:pt>
                <c:pt idx="1466" c:formatCode="h:mm:ss">
                  <c:v>0.412118055555556</c:v>
                </c:pt>
                <c:pt idx="1467" c:formatCode="h:mm:ss">
                  <c:v>0.41212962962963</c:v>
                </c:pt>
                <c:pt idx="1468" c:formatCode="h:mm:ss">
                  <c:v>0.412141203703704</c:v>
                </c:pt>
                <c:pt idx="1469" c:formatCode="h:mm:ss">
                  <c:v>0.412152777777778</c:v>
                </c:pt>
                <c:pt idx="1470" c:formatCode="h:mm:ss">
                  <c:v>0.412164351851852</c:v>
                </c:pt>
                <c:pt idx="1471" c:formatCode="h:mm:ss">
                  <c:v>0.412175925925926</c:v>
                </c:pt>
                <c:pt idx="1472" c:formatCode="h:mm:ss">
                  <c:v>0.4121875</c:v>
                </c:pt>
                <c:pt idx="1473" c:formatCode="h:mm:ss">
                  <c:v>0.412199074074074</c:v>
                </c:pt>
                <c:pt idx="1474" c:formatCode="h:mm:ss">
                  <c:v>0.412210648148148</c:v>
                </c:pt>
                <c:pt idx="1475" c:formatCode="h:mm:ss">
                  <c:v>0.412222222222222</c:v>
                </c:pt>
                <c:pt idx="1476" c:formatCode="h:mm:ss">
                  <c:v>0.412233796296296</c:v>
                </c:pt>
                <c:pt idx="1477" c:formatCode="h:mm:ss">
                  <c:v>0.41224537037037</c:v>
                </c:pt>
                <c:pt idx="1478" c:formatCode="h:mm:ss">
                  <c:v>0.412256944444444</c:v>
                </c:pt>
                <c:pt idx="1479" c:formatCode="h:mm:ss">
                  <c:v>0.412268518518518</c:v>
                </c:pt>
                <c:pt idx="1480" c:formatCode="h:mm:ss">
                  <c:v>0.412280092592593</c:v>
                </c:pt>
                <c:pt idx="1481" c:formatCode="h:mm:ss">
                  <c:v>0.412291666666667</c:v>
                </c:pt>
                <c:pt idx="1482" c:formatCode="h:mm:ss">
                  <c:v>0.412303240740741</c:v>
                </c:pt>
                <c:pt idx="1483" c:formatCode="h:mm:ss">
                  <c:v>0.412314814814815</c:v>
                </c:pt>
                <c:pt idx="1484" c:formatCode="h:mm:ss">
                  <c:v>0.412326388888889</c:v>
                </c:pt>
                <c:pt idx="1485" c:formatCode="h:mm:ss">
                  <c:v>0.412337962962963</c:v>
                </c:pt>
                <c:pt idx="1486" c:formatCode="h:mm:ss">
                  <c:v>0.412349537037037</c:v>
                </c:pt>
                <c:pt idx="1487" c:formatCode="h:mm:ss">
                  <c:v>0.412361111111111</c:v>
                </c:pt>
                <c:pt idx="1488" c:formatCode="h:mm:ss">
                  <c:v>0.412372685185185</c:v>
                </c:pt>
                <c:pt idx="1489" c:formatCode="h:mm:ss">
                  <c:v>0.412384259259259</c:v>
                </c:pt>
                <c:pt idx="1490" c:formatCode="h:mm:ss">
                  <c:v>0.412395833333333</c:v>
                </c:pt>
                <c:pt idx="1491" c:formatCode="h:mm:ss">
                  <c:v>0.412407407407407</c:v>
                </c:pt>
                <c:pt idx="1492" c:formatCode="h:mm:ss">
                  <c:v>0.412418981481481</c:v>
                </c:pt>
                <c:pt idx="1493" c:formatCode="h:mm:ss">
                  <c:v>0.412430555555556</c:v>
                </c:pt>
                <c:pt idx="1494" c:formatCode="h:mm:ss">
                  <c:v>0.41244212962963</c:v>
                </c:pt>
                <c:pt idx="1495" c:formatCode="h:mm:ss">
                  <c:v>0.412453703703704</c:v>
                </c:pt>
                <c:pt idx="1496" c:formatCode="h:mm:ss">
                  <c:v>0.412465277777778</c:v>
                </c:pt>
                <c:pt idx="1497" c:formatCode="h:mm:ss">
                  <c:v>0.412476851851852</c:v>
                </c:pt>
                <c:pt idx="1498" c:formatCode="h:mm:ss">
                  <c:v>0.412488425925926</c:v>
                </c:pt>
                <c:pt idx="1499" c:formatCode="h:mm:ss">
                  <c:v>0.4125</c:v>
                </c:pt>
                <c:pt idx="1500" c:formatCode="h:mm:ss">
                  <c:v>0.412511574074074</c:v>
                </c:pt>
                <c:pt idx="1501" c:formatCode="h:mm:ss">
                  <c:v>0.412523148148148</c:v>
                </c:pt>
                <c:pt idx="1502" c:formatCode="h:mm:ss">
                  <c:v>0.412534722222222</c:v>
                </c:pt>
                <c:pt idx="1503" c:formatCode="h:mm:ss">
                  <c:v>0.412546296296296</c:v>
                </c:pt>
                <c:pt idx="1504" c:formatCode="h:mm:ss">
                  <c:v>0.41255787037037</c:v>
                </c:pt>
                <c:pt idx="1505" c:formatCode="h:mm:ss">
                  <c:v>0.412569444444444</c:v>
                </c:pt>
                <c:pt idx="1506" c:formatCode="h:mm:ss">
                  <c:v>0.412581018518519</c:v>
                </c:pt>
                <c:pt idx="1507" c:formatCode="h:mm:ss">
                  <c:v>0.412592592592593</c:v>
                </c:pt>
                <c:pt idx="1508" c:formatCode="h:mm:ss">
                  <c:v>0.412604166666667</c:v>
                </c:pt>
                <c:pt idx="1509" c:formatCode="h:mm:ss">
                  <c:v>0.412615740740741</c:v>
                </c:pt>
                <c:pt idx="1510" c:formatCode="h:mm:ss">
                  <c:v>0.412627314814815</c:v>
                </c:pt>
                <c:pt idx="1511" c:formatCode="h:mm:ss">
                  <c:v>0.412638888888889</c:v>
                </c:pt>
                <c:pt idx="1512" c:formatCode="h:mm:ss">
                  <c:v>0.412650462962963</c:v>
                </c:pt>
                <c:pt idx="1513" c:formatCode="h:mm:ss">
                  <c:v>0.412662037037037</c:v>
                </c:pt>
                <c:pt idx="1514" c:formatCode="h:mm:ss">
                  <c:v>0.412673611111111</c:v>
                </c:pt>
                <c:pt idx="1515" c:formatCode="h:mm:ss">
                  <c:v>0.412685185185185</c:v>
                </c:pt>
                <c:pt idx="1516" c:formatCode="h:mm:ss">
                  <c:v>0.412696759259259</c:v>
                </c:pt>
                <c:pt idx="1517" c:formatCode="h:mm:ss">
                  <c:v>0.412708333333333</c:v>
                </c:pt>
                <c:pt idx="1518" c:formatCode="h:mm:ss">
                  <c:v>0.412719907407407</c:v>
                </c:pt>
                <c:pt idx="1519" c:formatCode="h:mm:ss">
                  <c:v>0.412731481481481</c:v>
                </c:pt>
                <c:pt idx="1520" c:formatCode="h:mm:ss">
                  <c:v>0.412743055555556</c:v>
                </c:pt>
                <c:pt idx="1521" c:formatCode="h:mm:ss">
                  <c:v>0.41275462962963</c:v>
                </c:pt>
                <c:pt idx="1522" c:formatCode="h:mm:ss">
                  <c:v>0.412766203703704</c:v>
                </c:pt>
                <c:pt idx="1523" c:formatCode="h:mm:ss">
                  <c:v>0.412777777777778</c:v>
                </c:pt>
                <c:pt idx="1524" c:formatCode="h:mm:ss">
                  <c:v>0.412789351851852</c:v>
                </c:pt>
                <c:pt idx="1525" c:formatCode="h:mm:ss">
                  <c:v>0.412800925925926</c:v>
                </c:pt>
                <c:pt idx="1526" c:formatCode="h:mm:ss">
                  <c:v>0.4128125</c:v>
                </c:pt>
                <c:pt idx="1527" c:formatCode="h:mm:ss">
                  <c:v>0.412824074074074</c:v>
                </c:pt>
                <c:pt idx="1528" c:formatCode="h:mm:ss">
                  <c:v>0.412835648148148</c:v>
                </c:pt>
                <c:pt idx="1529" c:formatCode="h:mm:ss">
                  <c:v>0.412847222222222</c:v>
                </c:pt>
                <c:pt idx="1530" c:formatCode="h:mm:ss">
                  <c:v>0.412858796296296</c:v>
                </c:pt>
                <c:pt idx="1531" c:formatCode="h:mm:ss">
                  <c:v>0.41287037037037</c:v>
                </c:pt>
                <c:pt idx="1532" c:formatCode="h:mm:ss">
                  <c:v>0.412881944444444</c:v>
                </c:pt>
                <c:pt idx="1533" c:formatCode="h:mm:ss">
                  <c:v>0.412893518518519</c:v>
                </c:pt>
                <c:pt idx="1534" c:formatCode="h:mm:ss">
                  <c:v>0.412905092592593</c:v>
                </c:pt>
                <c:pt idx="1535" c:formatCode="h:mm:ss">
                  <c:v>0.412916666666667</c:v>
                </c:pt>
                <c:pt idx="1536" c:formatCode="h:mm:ss">
                  <c:v>0.412928240740741</c:v>
                </c:pt>
                <c:pt idx="1537" c:formatCode="h:mm:ss">
                  <c:v>0.412939814814815</c:v>
                </c:pt>
                <c:pt idx="1538" c:formatCode="h:mm:ss">
                  <c:v>0.412951388888889</c:v>
                </c:pt>
                <c:pt idx="1539" c:formatCode="h:mm:ss">
                  <c:v>0.412962962962963</c:v>
                </c:pt>
                <c:pt idx="1540" c:formatCode="h:mm:ss">
                  <c:v>0.412974537037037</c:v>
                </c:pt>
                <c:pt idx="1541" c:formatCode="h:mm:ss">
                  <c:v>0.412986111111111</c:v>
                </c:pt>
                <c:pt idx="1542" c:formatCode="h:mm:ss">
                  <c:v>0.412997685185185</c:v>
                </c:pt>
                <c:pt idx="1543" c:formatCode="h:mm:ss">
                  <c:v>0.413009259259259</c:v>
                </c:pt>
                <c:pt idx="1544" c:formatCode="h:mm:ss">
                  <c:v>0.413020833333333</c:v>
                </c:pt>
                <c:pt idx="1545" c:formatCode="h:mm:ss">
                  <c:v>0.413032407407407</c:v>
                </c:pt>
                <c:pt idx="1546" c:formatCode="h:mm:ss">
                  <c:v>0.413043981481481</c:v>
                </c:pt>
                <c:pt idx="1547" c:formatCode="h:mm:ss">
                  <c:v>0.413055555555556</c:v>
                </c:pt>
                <c:pt idx="1548" c:formatCode="h:mm:ss">
                  <c:v>0.41306712962963</c:v>
                </c:pt>
                <c:pt idx="1549" c:formatCode="h:mm:ss">
                  <c:v>0.413078703703704</c:v>
                </c:pt>
                <c:pt idx="1550" c:formatCode="h:mm:ss">
                  <c:v>0.413090277777778</c:v>
                </c:pt>
                <c:pt idx="1551" c:formatCode="h:mm:ss">
                  <c:v>0.413101851851852</c:v>
                </c:pt>
                <c:pt idx="1552" c:formatCode="h:mm:ss">
                  <c:v>0.413113425925926</c:v>
                </c:pt>
                <c:pt idx="1553" c:formatCode="h:mm:ss">
                  <c:v>0.413125</c:v>
                </c:pt>
                <c:pt idx="1554" c:formatCode="h:mm:ss">
                  <c:v>0.413136574074074</c:v>
                </c:pt>
                <c:pt idx="1555" c:formatCode="h:mm:ss">
                  <c:v>0.413148148148148</c:v>
                </c:pt>
                <c:pt idx="1556" c:formatCode="h:mm:ss">
                  <c:v>0.413159722222222</c:v>
                </c:pt>
                <c:pt idx="1557" c:formatCode="h:mm:ss">
                  <c:v>0.413171296296296</c:v>
                </c:pt>
                <c:pt idx="1558" c:formatCode="h:mm:ss">
                  <c:v>0.41318287037037</c:v>
                </c:pt>
                <c:pt idx="1559" c:formatCode="h:mm:ss">
                  <c:v>0.413194444444444</c:v>
                </c:pt>
                <c:pt idx="1560" c:formatCode="h:mm:ss">
                  <c:v>0.413206018518519</c:v>
                </c:pt>
                <c:pt idx="1561" c:formatCode="h:mm:ss">
                  <c:v>0.413217592592593</c:v>
                </c:pt>
                <c:pt idx="1562" c:formatCode="h:mm:ss">
                  <c:v>0.413229166666667</c:v>
                </c:pt>
                <c:pt idx="1563" c:formatCode="h:mm:ss">
                  <c:v>0.413240740740741</c:v>
                </c:pt>
                <c:pt idx="1564" c:formatCode="h:mm:ss">
                  <c:v>0.413252314814815</c:v>
                </c:pt>
                <c:pt idx="1565" c:formatCode="h:mm:ss">
                  <c:v>0.413263888888889</c:v>
                </c:pt>
                <c:pt idx="1566" c:formatCode="h:mm:ss">
                  <c:v>0.413275462962963</c:v>
                </c:pt>
                <c:pt idx="1567" c:formatCode="h:mm:ss">
                  <c:v>0.413287037037037</c:v>
                </c:pt>
                <c:pt idx="1568" c:formatCode="h:mm:ss">
                  <c:v>0.413298611111111</c:v>
                </c:pt>
                <c:pt idx="1569" c:formatCode="h:mm:ss">
                  <c:v>0.413310185185185</c:v>
                </c:pt>
                <c:pt idx="1570" c:formatCode="h:mm:ss">
                  <c:v>0.413321759259259</c:v>
                </c:pt>
                <c:pt idx="1571" c:formatCode="h:mm:ss">
                  <c:v>0.413333333333333</c:v>
                </c:pt>
                <c:pt idx="1572" c:formatCode="h:mm:ss">
                  <c:v>0.413344907407407</c:v>
                </c:pt>
                <c:pt idx="1573" c:formatCode="h:mm:ss">
                  <c:v>0.413356481481481</c:v>
                </c:pt>
                <c:pt idx="1574" c:formatCode="h:mm:ss">
                  <c:v>0.413368055555556</c:v>
                </c:pt>
                <c:pt idx="1575" c:formatCode="h:mm:ss">
                  <c:v>0.41337962962963</c:v>
                </c:pt>
                <c:pt idx="1576" c:formatCode="h:mm:ss">
                  <c:v>0.413391203703704</c:v>
                </c:pt>
                <c:pt idx="1577" c:formatCode="h:mm:ss">
                  <c:v>0.413402777777778</c:v>
                </c:pt>
                <c:pt idx="1578" c:formatCode="h:mm:ss">
                  <c:v>0.413414351851852</c:v>
                </c:pt>
                <c:pt idx="1579" c:formatCode="h:mm:ss">
                  <c:v>0.413425925925926</c:v>
                </c:pt>
                <c:pt idx="1580" c:formatCode="h:mm:ss">
                  <c:v>0.4134375</c:v>
                </c:pt>
                <c:pt idx="1581" c:formatCode="h:mm:ss">
                  <c:v>0.413449074074074</c:v>
                </c:pt>
                <c:pt idx="1582" c:formatCode="h:mm:ss">
                  <c:v>0.413460648148148</c:v>
                </c:pt>
                <c:pt idx="1583" c:formatCode="h:mm:ss">
                  <c:v>0.413472222222222</c:v>
                </c:pt>
                <c:pt idx="1584" c:formatCode="h:mm:ss">
                  <c:v>0.413483796296296</c:v>
                </c:pt>
                <c:pt idx="1585" c:formatCode="h:mm:ss">
                  <c:v>0.41349537037037</c:v>
                </c:pt>
                <c:pt idx="1586" c:formatCode="h:mm:ss">
                  <c:v>0.413506944444444</c:v>
                </c:pt>
                <c:pt idx="1587" c:formatCode="h:mm:ss">
                  <c:v>0.413518518518519</c:v>
                </c:pt>
                <c:pt idx="1588" c:formatCode="h:mm:ss">
                  <c:v>0.413530092592593</c:v>
                </c:pt>
                <c:pt idx="1589" c:formatCode="h:mm:ss">
                  <c:v>0.413541666666667</c:v>
                </c:pt>
                <c:pt idx="1590" c:formatCode="h:mm:ss">
                  <c:v>0.413553240740741</c:v>
                </c:pt>
                <c:pt idx="1591" c:formatCode="h:mm:ss">
                  <c:v>0.413564814814815</c:v>
                </c:pt>
                <c:pt idx="1592" c:formatCode="h:mm:ss">
                  <c:v>0.413576388888889</c:v>
                </c:pt>
                <c:pt idx="1593" c:formatCode="h:mm:ss">
                  <c:v>0.413587962962963</c:v>
                </c:pt>
                <c:pt idx="1594" c:formatCode="h:mm:ss">
                  <c:v>0.413599537037037</c:v>
                </c:pt>
                <c:pt idx="1595" c:formatCode="h:mm:ss">
                  <c:v>0.413611111111111</c:v>
                </c:pt>
                <c:pt idx="1596" c:formatCode="h:mm:ss">
                  <c:v>0.413622685185185</c:v>
                </c:pt>
                <c:pt idx="1597" c:formatCode="h:mm:ss">
                  <c:v>0.413634259259259</c:v>
                </c:pt>
                <c:pt idx="1598" c:formatCode="h:mm:ss">
                  <c:v>0.413645833333333</c:v>
                </c:pt>
                <c:pt idx="1599" c:formatCode="h:mm:ss">
                  <c:v>0.413657407407407</c:v>
                </c:pt>
                <c:pt idx="1600" c:formatCode="h:mm:ss">
                  <c:v>0.413668981481482</c:v>
                </c:pt>
                <c:pt idx="1601" c:formatCode="h:mm:ss">
                  <c:v>0.413680555555556</c:v>
                </c:pt>
                <c:pt idx="1602" c:formatCode="h:mm:ss">
                  <c:v>0.41369212962963</c:v>
                </c:pt>
                <c:pt idx="1603" c:formatCode="h:mm:ss">
                  <c:v>0.413703703703704</c:v>
                </c:pt>
                <c:pt idx="1604" c:formatCode="h:mm:ss">
                  <c:v>0.413715277777778</c:v>
                </c:pt>
                <c:pt idx="1605" c:formatCode="h:mm:ss">
                  <c:v>0.413726851851852</c:v>
                </c:pt>
                <c:pt idx="1606" c:formatCode="h:mm:ss">
                  <c:v>0.413738425925926</c:v>
                </c:pt>
                <c:pt idx="1607" c:formatCode="h:mm:ss">
                  <c:v>0.41375</c:v>
                </c:pt>
                <c:pt idx="1608" c:formatCode="h:mm:ss">
                  <c:v>0.413761574074074</c:v>
                </c:pt>
                <c:pt idx="1609" c:formatCode="h:mm:ss">
                  <c:v>0.413773148148148</c:v>
                </c:pt>
                <c:pt idx="1610" c:formatCode="h:mm:ss">
                  <c:v>0.413784722222222</c:v>
                </c:pt>
                <c:pt idx="1611" c:formatCode="h:mm:ss">
                  <c:v>0.413796296296296</c:v>
                </c:pt>
                <c:pt idx="1612" c:formatCode="h:mm:ss">
                  <c:v>0.41380787037037</c:v>
                </c:pt>
                <c:pt idx="1613" c:formatCode="h:mm:ss">
                  <c:v>0.413819444444444</c:v>
                </c:pt>
                <c:pt idx="1614" c:formatCode="h:mm:ss">
                  <c:v>0.413831018518519</c:v>
                </c:pt>
                <c:pt idx="1615" c:formatCode="h:mm:ss">
                  <c:v>0.413842592592593</c:v>
                </c:pt>
                <c:pt idx="1616" c:formatCode="h:mm:ss">
                  <c:v>0.413854166666667</c:v>
                </c:pt>
                <c:pt idx="1617" c:formatCode="h:mm:ss">
                  <c:v>0.413865740740741</c:v>
                </c:pt>
                <c:pt idx="1618" c:formatCode="h:mm:ss">
                  <c:v>0.413877314814815</c:v>
                </c:pt>
                <c:pt idx="1619" c:formatCode="h:mm:ss">
                  <c:v>0.413888888888889</c:v>
                </c:pt>
                <c:pt idx="1620" c:formatCode="h:mm:ss">
                  <c:v>0.413900462962963</c:v>
                </c:pt>
                <c:pt idx="1621" c:formatCode="h:mm:ss">
                  <c:v>0.413912037037037</c:v>
                </c:pt>
                <c:pt idx="1622" c:formatCode="h:mm:ss">
                  <c:v>0.413923611111111</c:v>
                </c:pt>
                <c:pt idx="1623" c:formatCode="h:mm:ss">
                  <c:v>0.413935185185185</c:v>
                </c:pt>
                <c:pt idx="1624" c:formatCode="h:mm:ss">
                  <c:v>0.413946759259259</c:v>
                </c:pt>
                <c:pt idx="1625" c:formatCode="h:mm:ss">
                  <c:v>0.413958333333333</c:v>
                </c:pt>
                <c:pt idx="1626" c:formatCode="h:mm:ss">
                  <c:v>0.413969907407407</c:v>
                </c:pt>
                <c:pt idx="1627" c:formatCode="h:mm:ss">
                  <c:v>0.413981481481482</c:v>
                </c:pt>
                <c:pt idx="1628" c:formatCode="h:mm:ss">
                  <c:v>0.413993055555556</c:v>
                </c:pt>
                <c:pt idx="1629" c:formatCode="h:mm:ss">
                  <c:v>0.41400462962963</c:v>
                </c:pt>
                <c:pt idx="1630" c:formatCode="h:mm:ss">
                  <c:v>0.414016203703704</c:v>
                </c:pt>
                <c:pt idx="1631" c:formatCode="h:mm:ss">
                  <c:v>0.414027777777778</c:v>
                </c:pt>
                <c:pt idx="1632" c:formatCode="h:mm:ss">
                  <c:v>0.414039351851852</c:v>
                </c:pt>
                <c:pt idx="1633" c:formatCode="h:mm:ss">
                  <c:v>0.414050925925926</c:v>
                </c:pt>
                <c:pt idx="1634" c:formatCode="h:mm:ss">
                  <c:v>0.4140625</c:v>
                </c:pt>
                <c:pt idx="1635" c:formatCode="h:mm:ss">
                  <c:v>0.414074074074074</c:v>
                </c:pt>
                <c:pt idx="1636" c:formatCode="h:mm:ss">
                  <c:v>0.414085648148148</c:v>
                </c:pt>
                <c:pt idx="1637" c:formatCode="h:mm:ss">
                  <c:v>0.414097222222222</c:v>
                </c:pt>
                <c:pt idx="1638" c:formatCode="h:mm:ss">
                  <c:v>0.414108796296296</c:v>
                </c:pt>
                <c:pt idx="1639" c:formatCode="h:mm:ss">
                  <c:v>0.41412037037037</c:v>
                </c:pt>
                <c:pt idx="1640" c:formatCode="h:mm:ss">
                  <c:v>0.414131944444444</c:v>
                </c:pt>
                <c:pt idx="1641" c:formatCode="h:mm:ss">
                  <c:v>0.414143518518518</c:v>
                </c:pt>
                <c:pt idx="1642" c:formatCode="h:mm:ss">
                  <c:v>0.414155092592593</c:v>
                </c:pt>
                <c:pt idx="1643" c:formatCode="h:mm:ss">
                  <c:v>0.414166666666667</c:v>
                </c:pt>
                <c:pt idx="1644" c:formatCode="h:mm:ss">
                  <c:v>0.414178240740741</c:v>
                </c:pt>
                <c:pt idx="1645" c:formatCode="h:mm:ss">
                  <c:v>0.414189814814815</c:v>
                </c:pt>
                <c:pt idx="1646" c:formatCode="h:mm:ss">
                  <c:v>0.414201388888889</c:v>
                </c:pt>
                <c:pt idx="1647" c:formatCode="h:mm:ss">
                  <c:v>0.414212962962963</c:v>
                </c:pt>
                <c:pt idx="1648" c:formatCode="h:mm:ss">
                  <c:v>0.414224537037037</c:v>
                </c:pt>
                <c:pt idx="1649" c:formatCode="h:mm:ss">
                  <c:v>0.414236111111111</c:v>
                </c:pt>
                <c:pt idx="1650" c:formatCode="h:mm:ss">
                  <c:v>0.414247685185185</c:v>
                </c:pt>
                <c:pt idx="1651" c:formatCode="h:mm:ss">
                  <c:v>0.414259259259259</c:v>
                </c:pt>
                <c:pt idx="1652" c:formatCode="h:mm:ss">
                  <c:v>0.414270833333333</c:v>
                </c:pt>
                <c:pt idx="1653" c:formatCode="h:mm:ss">
                  <c:v>0.414282407407407</c:v>
                </c:pt>
                <c:pt idx="1654" c:formatCode="h:mm:ss">
                  <c:v>0.414293981481481</c:v>
                </c:pt>
                <c:pt idx="1655" c:formatCode="h:mm:ss">
                  <c:v>0.414305555555556</c:v>
                </c:pt>
                <c:pt idx="1656" c:formatCode="h:mm:ss">
                  <c:v>0.41431712962963</c:v>
                </c:pt>
                <c:pt idx="1657" c:formatCode="h:mm:ss">
                  <c:v>0.414328703703704</c:v>
                </c:pt>
                <c:pt idx="1658" c:formatCode="h:mm:ss">
                  <c:v>0.414340277777778</c:v>
                </c:pt>
                <c:pt idx="1659" c:formatCode="h:mm:ss">
                  <c:v>0.414351851851852</c:v>
                </c:pt>
                <c:pt idx="1660" c:formatCode="h:mm:ss">
                  <c:v>0.414363425925926</c:v>
                </c:pt>
                <c:pt idx="1661" c:formatCode="h:mm:ss">
                  <c:v>0.414375</c:v>
                </c:pt>
                <c:pt idx="1662" c:formatCode="h:mm:ss">
                  <c:v>0.414386574074074</c:v>
                </c:pt>
                <c:pt idx="1663" c:formatCode="h:mm:ss">
                  <c:v>0.414398148148148</c:v>
                </c:pt>
                <c:pt idx="1664" c:formatCode="h:mm:ss">
                  <c:v>0.414409722222222</c:v>
                </c:pt>
                <c:pt idx="1665" c:formatCode="h:mm:ss">
                  <c:v>0.414421296296296</c:v>
                </c:pt>
                <c:pt idx="1666" c:formatCode="h:mm:ss">
                  <c:v>0.41443287037037</c:v>
                </c:pt>
                <c:pt idx="1667" c:formatCode="h:mm:ss">
                  <c:v>0.414444444444444</c:v>
                </c:pt>
                <c:pt idx="1668" c:formatCode="h:mm:ss">
                  <c:v>0.414456018518518</c:v>
                </c:pt>
                <c:pt idx="1669" c:formatCode="h:mm:ss">
                  <c:v>0.414467592592593</c:v>
                </c:pt>
                <c:pt idx="1670" c:formatCode="h:mm:ss">
                  <c:v>0.414479166666667</c:v>
                </c:pt>
                <c:pt idx="1671" c:formatCode="h:mm:ss">
                  <c:v>0.414490740740741</c:v>
                </c:pt>
                <c:pt idx="1672" c:formatCode="h:mm:ss">
                  <c:v>0.414502314814815</c:v>
                </c:pt>
                <c:pt idx="1673" c:formatCode="h:mm:ss">
                  <c:v>0.414513888888889</c:v>
                </c:pt>
                <c:pt idx="1674" c:formatCode="h:mm:ss">
                  <c:v>0.414525462962963</c:v>
                </c:pt>
                <c:pt idx="1675" c:formatCode="h:mm:ss">
                  <c:v>0.414537037037037</c:v>
                </c:pt>
                <c:pt idx="1676" c:formatCode="h:mm:ss">
                  <c:v>0.414548611111111</c:v>
                </c:pt>
                <c:pt idx="1677" c:formatCode="h:mm:ss">
                  <c:v>0.414560185185185</c:v>
                </c:pt>
                <c:pt idx="1678" c:formatCode="h:mm:ss">
                  <c:v>0.414571759259259</c:v>
                </c:pt>
                <c:pt idx="1679" c:formatCode="h:mm:ss">
                  <c:v>0.414583333333333</c:v>
                </c:pt>
                <c:pt idx="1680" c:formatCode="h:mm:ss">
                  <c:v>0.414594907407407</c:v>
                </c:pt>
                <c:pt idx="1681" c:formatCode="h:mm:ss">
                  <c:v>0.414606481481481</c:v>
                </c:pt>
                <c:pt idx="1682" c:formatCode="h:mm:ss">
                  <c:v>0.414618055555556</c:v>
                </c:pt>
                <c:pt idx="1683" c:formatCode="h:mm:ss">
                  <c:v>0.41462962962963</c:v>
                </c:pt>
                <c:pt idx="1684" c:formatCode="h:mm:ss">
                  <c:v>0.414641203703704</c:v>
                </c:pt>
                <c:pt idx="1685" c:formatCode="h:mm:ss">
                  <c:v>0.414652777777778</c:v>
                </c:pt>
                <c:pt idx="1686" c:formatCode="h:mm:ss">
                  <c:v>0.414664351851852</c:v>
                </c:pt>
                <c:pt idx="1687" c:formatCode="h:mm:ss">
                  <c:v>0.414675925925926</c:v>
                </c:pt>
                <c:pt idx="1688" c:formatCode="h:mm:ss">
                  <c:v>0.4146875</c:v>
                </c:pt>
                <c:pt idx="1689" c:formatCode="h:mm:ss">
                  <c:v>0.414699074074074</c:v>
                </c:pt>
                <c:pt idx="1690" c:formatCode="h:mm:ss">
                  <c:v>0.414710648148148</c:v>
                </c:pt>
                <c:pt idx="1691" c:formatCode="h:mm:ss">
                  <c:v>0.414722222222222</c:v>
                </c:pt>
                <c:pt idx="1692" c:formatCode="h:mm:ss">
                  <c:v>0.414733796296296</c:v>
                </c:pt>
                <c:pt idx="1693" c:formatCode="h:mm:ss">
                  <c:v>0.41474537037037</c:v>
                </c:pt>
                <c:pt idx="1694" c:formatCode="h:mm:ss">
                  <c:v>0.414756944444444</c:v>
                </c:pt>
                <c:pt idx="1695" c:formatCode="h:mm:ss">
                  <c:v>0.414768518518519</c:v>
                </c:pt>
                <c:pt idx="1696" c:formatCode="h:mm:ss">
                  <c:v>0.414780092592593</c:v>
                </c:pt>
                <c:pt idx="1697" c:formatCode="h:mm:ss">
                  <c:v>0.414791666666667</c:v>
                </c:pt>
                <c:pt idx="1698" c:formatCode="h:mm:ss">
                  <c:v>0.414803240740741</c:v>
                </c:pt>
                <c:pt idx="1699" c:formatCode="h:mm:ss">
                  <c:v>0.414814814814815</c:v>
                </c:pt>
                <c:pt idx="1700" c:formatCode="h:mm:ss">
                  <c:v>0.414826388888889</c:v>
                </c:pt>
                <c:pt idx="1701" c:formatCode="h:mm:ss">
                  <c:v>0.414837962962963</c:v>
                </c:pt>
                <c:pt idx="1702" c:formatCode="h:mm:ss">
                  <c:v>0.414849537037037</c:v>
                </c:pt>
                <c:pt idx="1703" c:formatCode="h:mm:ss">
                  <c:v>0.414861111111111</c:v>
                </c:pt>
                <c:pt idx="1704" c:formatCode="h:mm:ss">
                  <c:v>0.414872685185185</c:v>
                </c:pt>
                <c:pt idx="1705" c:formatCode="h:mm:ss">
                  <c:v>0.414884259259259</c:v>
                </c:pt>
                <c:pt idx="1706" c:formatCode="h:mm:ss">
                  <c:v>0.414895833333333</c:v>
                </c:pt>
                <c:pt idx="1707" c:formatCode="h:mm:ss">
                  <c:v>0.414907407407407</c:v>
                </c:pt>
                <c:pt idx="1708" c:formatCode="h:mm:ss">
                  <c:v>0.414918981481481</c:v>
                </c:pt>
                <c:pt idx="1709" c:formatCode="h:mm:ss">
                  <c:v>0.414930555555556</c:v>
                </c:pt>
                <c:pt idx="1710" c:formatCode="h:mm:ss">
                  <c:v>0.41494212962963</c:v>
                </c:pt>
                <c:pt idx="1711" c:formatCode="h:mm:ss">
                  <c:v>0.414953703703704</c:v>
                </c:pt>
                <c:pt idx="1712" c:formatCode="h:mm:ss">
                  <c:v>0.414965277777778</c:v>
                </c:pt>
                <c:pt idx="1713" c:formatCode="h:mm:ss">
                  <c:v>0.414976851851852</c:v>
                </c:pt>
                <c:pt idx="1714" c:formatCode="h:mm:ss">
                  <c:v>0.414988425925926</c:v>
                </c:pt>
                <c:pt idx="1715" c:formatCode="h:mm:ss">
                  <c:v>0.415</c:v>
                </c:pt>
                <c:pt idx="1716" c:formatCode="h:mm:ss">
                  <c:v>0.415011574074074</c:v>
                </c:pt>
                <c:pt idx="1717" c:formatCode="h:mm:ss">
                  <c:v>0.415023148148148</c:v>
                </c:pt>
                <c:pt idx="1718" c:formatCode="h:mm:ss">
                  <c:v>0.415034722222222</c:v>
                </c:pt>
                <c:pt idx="1719" c:formatCode="h:mm:ss">
                  <c:v>0.415046296296296</c:v>
                </c:pt>
                <c:pt idx="1720" c:formatCode="h:mm:ss">
                  <c:v>0.41505787037037</c:v>
                </c:pt>
                <c:pt idx="1721" c:formatCode="h:mm:ss">
                  <c:v>0.415069444444444</c:v>
                </c:pt>
                <c:pt idx="1722" c:formatCode="h:mm:ss">
                  <c:v>0.415081018518519</c:v>
                </c:pt>
                <c:pt idx="1723" c:formatCode="h:mm:ss">
                  <c:v>0.415092592592593</c:v>
                </c:pt>
                <c:pt idx="1724" c:formatCode="h:mm:ss">
                  <c:v>0.415104166666667</c:v>
                </c:pt>
                <c:pt idx="1725" c:formatCode="h:mm:ss">
                  <c:v>0.415115740740741</c:v>
                </c:pt>
                <c:pt idx="1726" c:formatCode="h:mm:ss">
                  <c:v>0.415127314814815</c:v>
                </c:pt>
                <c:pt idx="1727" c:formatCode="h:mm:ss">
                  <c:v>0.415138888888889</c:v>
                </c:pt>
                <c:pt idx="1728" c:formatCode="h:mm:ss">
                  <c:v>0.415150462962963</c:v>
                </c:pt>
                <c:pt idx="1729" c:formatCode="h:mm:ss">
                  <c:v>0.415162037037037</c:v>
                </c:pt>
                <c:pt idx="1730" c:formatCode="h:mm:ss">
                  <c:v>0.415173611111111</c:v>
                </c:pt>
                <c:pt idx="1731" c:formatCode="h:mm:ss">
                  <c:v>0.415185185185185</c:v>
                </c:pt>
                <c:pt idx="1732" c:formatCode="h:mm:ss">
                  <c:v>0.415196759259259</c:v>
                </c:pt>
                <c:pt idx="1733" c:formatCode="h:mm:ss">
                  <c:v>0.415208333333333</c:v>
                </c:pt>
                <c:pt idx="1734" c:formatCode="h:mm:ss">
                  <c:v>0.415219907407407</c:v>
                </c:pt>
                <c:pt idx="1735" c:formatCode="h:mm:ss">
                  <c:v>0.415231481481481</c:v>
                </c:pt>
                <c:pt idx="1736" c:formatCode="h:mm:ss">
                  <c:v>0.415243055555556</c:v>
                </c:pt>
                <c:pt idx="1737" c:formatCode="h:mm:ss">
                  <c:v>0.41525462962963</c:v>
                </c:pt>
                <c:pt idx="1738" c:formatCode="h:mm:ss">
                  <c:v>0.415266203703704</c:v>
                </c:pt>
                <c:pt idx="1739" c:formatCode="h:mm:ss">
                  <c:v>0.415277777777778</c:v>
                </c:pt>
                <c:pt idx="1740" c:formatCode="h:mm:ss">
                  <c:v>0.415289351851852</c:v>
                </c:pt>
                <c:pt idx="1741" c:formatCode="h:mm:ss">
                  <c:v>0.415300925925926</c:v>
                </c:pt>
                <c:pt idx="1742" c:formatCode="h:mm:ss">
                  <c:v>0.4153125</c:v>
                </c:pt>
                <c:pt idx="1743" c:formatCode="h:mm:ss">
                  <c:v>0.415324074074074</c:v>
                </c:pt>
                <c:pt idx="1744" c:formatCode="h:mm:ss">
                  <c:v>0.415335648148148</c:v>
                </c:pt>
                <c:pt idx="1745" c:formatCode="h:mm:ss">
                  <c:v>0.415347222222222</c:v>
                </c:pt>
                <c:pt idx="1746" c:formatCode="h:mm:ss">
                  <c:v>0.415358796296296</c:v>
                </c:pt>
                <c:pt idx="1747" c:formatCode="h:mm:ss">
                  <c:v>0.41537037037037</c:v>
                </c:pt>
                <c:pt idx="1748" c:formatCode="h:mm:ss">
                  <c:v>0.415381944444444</c:v>
                </c:pt>
                <c:pt idx="1749" c:formatCode="h:mm:ss">
                  <c:v>0.415393518518519</c:v>
                </c:pt>
                <c:pt idx="1750" c:formatCode="h:mm:ss">
                  <c:v>0.415405092592593</c:v>
                </c:pt>
                <c:pt idx="1751" c:formatCode="h:mm:ss">
                  <c:v>0.415416666666667</c:v>
                </c:pt>
                <c:pt idx="1752" c:formatCode="h:mm:ss">
                  <c:v>0.415428240740741</c:v>
                </c:pt>
                <c:pt idx="1753" c:formatCode="h:mm:ss">
                  <c:v>0.415439814814815</c:v>
                </c:pt>
                <c:pt idx="1754" c:formatCode="h:mm:ss">
                  <c:v>0.415451388888889</c:v>
                </c:pt>
                <c:pt idx="1755" c:formatCode="h:mm:ss">
                  <c:v>0.415462962962963</c:v>
                </c:pt>
                <c:pt idx="1756" c:formatCode="h:mm:ss">
                  <c:v>0.415474537037037</c:v>
                </c:pt>
                <c:pt idx="1757" c:formatCode="h:mm:ss">
                  <c:v>0.415486111111111</c:v>
                </c:pt>
                <c:pt idx="1758" c:formatCode="h:mm:ss">
                  <c:v>0.415497685185185</c:v>
                </c:pt>
                <c:pt idx="1759" c:formatCode="h:mm:ss">
                  <c:v>0.415509259259259</c:v>
                </c:pt>
                <c:pt idx="1760" c:formatCode="h:mm:ss">
                  <c:v>0.415520833333333</c:v>
                </c:pt>
                <c:pt idx="1761" c:formatCode="h:mm:ss">
                  <c:v>0.415532407407407</c:v>
                </c:pt>
                <c:pt idx="1762" c:formatCode="h:mm:ss">
                  <c:v>0.415543981481481</c:v>
                </c:pt>
                <c:pt idx="1763" c:formatCode="h:mm:ss">
                  <c:v>0.415555555555556</c:v>
                </c:pt>
                <c:pt idx="1764" c:formatCode="h:mm:ss">
                  <c:v>0.41556712962963</c:v>
                </c:pt>
                <c:pt idx="1765" c:formatCode="h:mm:ss">
                  <c:v>0.415578703703704</c:v>
                </c:pt>
                <c:pt idx="1766" c:formatCode="h:mm:ss">
                  <c:v>0.415590277777778</c:v>
                </c:pt>
                <c:pt idx="1767" c:formatCode="h:mm:ss">
                  <c:v>0.415601851851852</c:v>
                </c:pt>
                <c:pt idx="1768" c:formatCode="h:mm:ss">
                  <c:v>0.415613425925926</c:v>
                </c:pt>
                <c:pt idx="1769" c:formatCode="h:mm:ss">
                  <c:v>0.415625</c:v>
                </c:pt>
                <c:pt idx="1770" c:formatCode="h:mm:ss">
                  <c:v>0.415636574074074</c:v>
                </c:pt>
                <c:pt idx="1771" c:formatCode="h:mm:ss">
                  <c:v>0.415648148148148</c:v>
                </c:pt>
                <c:pt idx="1772" c:formatCode="h:mm:ss">
                  <c:v>0.415659722222222</c:v>
                </c:pt>
                <c:pt idx="1773" c:formatCode="h:mm:ss">
                  <c:v>0.415671296296296</c:v>
                </c:pt>
                <c:pt idx="1774" c:formatCode="h:mm:ss">
                  <c:v>0.41568287037037</c:v>
                </c:pt>
                <c:pt idx="1775" c:formatCode="h:mm:ss">
                  <c:v>0.415694444444444</c:v>
                </c:pt>
                <c:pt idx="1776" c:formatCode="h:mm:ss">
                  <c:v>0.415706018518519</c:v>
                </c:pt>
                <c:pt idx="1777" c:formatCode="h:mm:ss">
                  <c:v>0.415717592592593</c:v>
                </c:pt>
                <c:pt idx="1778" c:formatCode="h:mm:ss">
                  <c:v>0.415729166666667</c:v>
                </c:pt>
                <c:pt idx="1779" c:formatCode="h:mm:ss">
                  <c:v>0.415740740740741</c:v>
                </c:pt>
                <c:pt idx="1780" c:formatCode="h:mm:ss">
                  <c:v>0.415752314814815</c:v>
                </c:pt>
                <c:pt idx="1781" c:formatCode="h:mm:ss">
                  <c:v>0.415763888888889</c:v>
                </c:pt>
                <c:pt idx="1782" c:formatCode="h:mm:ss">
                  <c:v>0.415775462962963</c:v>
                </c:pt>
                <c:pt idx="1783" c:formatCode="h:mm:ss">
                  <c:v>0.415787037037037</c:v>
                </c:pt>
                <c:pt idx="1784" c:formatCode="h:mm:ss">
                  <c:v>0.415798611111111</c:v>
                </c:pt>
                <c:pt idx="1785" c:formatCode="h:mm:ss">
                  <c:v>0.415810185185185</c:v>
                </c:pt>
                <c:pt idx="1786" c:formatCode="h:mm:ss">
                  <c:v>0.415821759259259</c:v>
                </c:pt>
                <c:pt idx="1787" c:formatCode="h:mm:ss">
                  <c:v>0.415833333333333</c:v>
                </c:pt>
                <c:pt idx="1788" c:formatCode="h:mm:ss">
                  <c:v>0.415844907407407</c:v>
                </c:pt>
                <c:pt idx="1789" c:formatCode="h:mm:ss">
                  <c:v>0.415856481481482</c:v>
                </c:pt>
                <c:pt idx="1790" c:formatCode="h:mm:ss">
                  <c:v>0.415868055555556</c:v>
                </c:pt>
                <c:pt idx="1791" c:formatCode="h:mm:ss">
                  <c:v>0.41587962962963</c:v>
                </c:pt>
                <c:pt idx="1792" c:formatCode="h:mm:ss">
                  <c:v>0.415891203703704</c:v>
                </c:pt>
                <c:pt idx="1793" c:formatCode="h:mm:ss">
                  <c:v>0.415902777777778</c:v>
                </c:pt>
                <c:pt idx="1794" c:formatCode="h:mm:ss">
                  <c:v>0.415914351851852</c:v>
                </c:pt>
                <c:pt idx="1795" c:formatCode="h:mm:ss">
                  <c:v>0.415925925925926</c:v>
                </c:pt>
                <c:pt idx="1796" c:formatCode="h:mm:ss">
                  <c:v>0.4159375</c:v>
                </c:pt>
                <c:pt idx="1797" c:formatCode="h:mm:ss">
                  <c:v>0.415949074074074</c:v>
                </c:pt>
                <c:pt idx="1798" c:formatCode="h:mm:ss">
                  <c:v>0.415960648148148</c:v>
                </c:pt>
                <c:pt idx="1799" c:formatCode="h:mm:ss">
                  <c:v>0.415972222222222</c:v>
                </c:pt>
                <c:pt idx="1800" c:formatCode="h:mm:ss">
                  <c:v>0.415983796296296</c:v>
                </c:pt>
                <c:pt idx="1801" c:formatCode="h:mm:ss">
                  <c:v>0.41599537037037</c:v>
                </c:pt>
                <c:pt idx="1802" c:formatCode="h:mm:ss">
                  <c:v>0.416006944444444</c:v>
                </c:pt>
                <c:pt idx="1803" c:formatCode="h:mm:ss">
                  <c:v>0.416018518518519</c:v>
                </c:pt>
                <c:pt idx="1804" c:formatCode="h:mm:ss">
                  <c:v>0.416030092592593</c:v>
                </c:pt>
                <c:pt idx="1805" c:formatCode="h:mm:ss">
                  <c:v>0.416041666666667</c:v>
                </c:pt>
                <c:pt idx="1806" c:formatCode="h:mm:ss">
                  <c:v>0.416053240740741</c:v>
                </c:pt>
                <c:pt idx="1807" c:formatCode="h:mm:ss">
                  <c:v>0.416064814814815</c:v>
                </c:pt>
                <c:pt idx="1808" c:formatCode="h:mm:ss">
                  <c:v>0.416076388888889</c:v>
                </c:pt>
                <c:pt idx="1809" c:formatCode="h:mm:ss">
                  <c:v>0.416087962962963</c:v>
                </c:pt>
                <c:pt idx="1810" c:formatCode="h:mm:ss">
                  <c:v>0.416099537037037</c:v>
                </c:pt>
                <c:pt idx="1811" c:formatCode="h:mm:ss">
                  <c:v>0.416111111111111</c:v>
                </c:pt>
                <c:pt idx="1812" c:formatCode="h:mm:ss">
                  <c:v>0.416122685185185</c:v>
                </c:pt>
                <c:pt idx="1813" c:formatCode="h:mm:ss">
                  <c:v>0.416134259259259</c:v>
                </c:pt>
                <c:pt idx="1814" c:formatCode="h:mm:ss">
                  <c:v>0.416145833333333</c:v>
                </c:pt>
                <c:pt idx="1815" c:formatCode="h:mm:ss">
                  <c:v>0.416157407407407</c:v>
                </c:pt>
                <c:pt idx="1816" c:formatCode="h:mm:ss">
                  <c:v>0.416168981481482</c:v>
                </c:pt>
                <c:pt idx="1817" c:formatCode="h:mm:ss">
                  <c:v>0.416180555555556</c:v>
                </c:pt>
                <c:pt idx="1818" c:formatCode="h:mm:ss">
                  <c:v>0.41619212962963</c:v>
                </c:pt>
                <c:pt idx="1819" c:formatCode="h:mm:ss">
                  <c:v>0.416203703703704</c:v>
                </c:pt>
                <c:pt idx="1820" c:formatCode="h:mm:ss">
                  <c:v>0.416215277777778</c:v>
                </c:pt>
                <c:pt idx="1821" c:formatCode="h:mm:ss">
                  <c:v>0.416226851851852</c:v>
                </c:pt>
                <c:pt idx="1822" c:formatCode="h:mm:ss">
                  <c:v>0.416238425925926</c:v>
                </c:pt>
                <c:pt idx="1823" c:formatCode="h:mm:ss">
                  <c:v>0.41625</c:v>
                </c:pt>
                <c:pt idx="1824" c:formatCode="h:mm:ss">
                  <c:v>0.416261574074074</c:v>
                </c:pt>
                <c:pt idx="1825" c:formatCode="h:mm:ss">
                  <c:v>0.416273148148148</c:v>
                </c:pt>
                <c:pt idx="1826" c:formatCode="h:mm:ss">
                  <c:v>0.416284722222222</c:v>
                </c:pt>
                <c:pt idx="1827" c:formatCode="h:mm:ss">
                  <c:v>0.416296296296296</c:v>
                </c:pt>
                <c:pt idx="1828" c:formatCode="h:mm:ss">
                  <c:v>0.41630787037037</c:v>
                </c:pt>
                <c:pt idx="1829" c:formatCode="h:mm:ss">
                  <c:v>0.416319444444444</c:v>
                </c:pt>
                <c:pt idx="1830" c:formatCode="h:mm:ss">
                  <c:v>0.416331018518519</c:v>
                </c:pt>
                <c:pt idx="1831" c:formatCode="h:mm:ss">
                  <c:v>0.416342592592593</c:v>
                </c:pt>
                <c:pt idx="1832" c:formatCode="h:mm:ss">
                  <c:v>0.416354166666667</c:v>
                </c:pt>
                <c:pt idx="1833" c:formatCode="h:mm:ss">
                  <c:v>0.416365740740741</c:v>
                </c:pt>
                <c:pt idx="1834" c:formatCode="h:mm:ss">
                  <c:v>0.416377314814815</c:v>
                </c:pt>
                <c:pt idx="1835" c:formatCode="h:mm:ss">
                  <c:v>0.416388888888889</c:v>
                </c:pt>
                <c:pt idx="1836" c:formatCode="h:mm:ss">
                  <c:v>0.416400462962963</c:v>
                </c:pt>
                <c:pt idx="1837" c:formatCode="h:mm:ss">
                  <c:v>0.416412037037037</c:v>
                </c:pt>
                <c:pt idx="1838" c:formatCode="h:mm:ss">
                  <c:v>0.416423611111111</c:v>
                </c:pt>
                <c:pt idx="1839" c:formatCode="h:mm:ss">
                  <c:v>0.416435185185185</c:v>
                </c:pt>
                <c:pt idx="1840" c:formatCode="h:mm:ss">
                  <c:v>0.416446759259259</c:v>
                </c:pt>
                <c:pt idx="1841" c:formatCode="h:mm:ss">
                  <c:v>0.416458333333333</c:v>
                </c:pt>
                <c:pt idx="1842" c:formatCode="h:mm:ss">
                  <c:v>0.416469907407407</c:v>
                </c:pt>
                <c:pt idx="1843" c:formatCode="h:mm:ss">
                  <c:v>0.416481481481481</c:v>
                </c:pt>
                <c:pt idx="1844" c:formatCode="h:mm:ss">
                  <c:v>0.416493055555556</c:v>
                </c:pt>
                <c:pt idx="1845" c:formatCode="h:mm:ss">
                  <c:v>0.41650462962963</c:v>
                </c:pt>
                <c:pt idx="1846" c:formatCode="h:mm:ss">
                  <c:v>0.416516203703704</c:v>
                </c:pt>
                <c:pt idx="1847" c:formatCode="h:mm:ss">
                  <c:v>0.416527777777778</c:v>
                </c:pt>
                <c:pt idx="1848" c:formatCode="h:mm:ss">
                  <c:v>0.416539351851852</c:v>
                </c:pt>
                <c:pt idx="1849" c:formatCode="h:mm:ss">
                  <c:v>0.416550925925926</c:v>
                </c:pt>
                <c:pt idx="1850" c:formatCode="h:mm:ss">
                  <c:v>0.4165625</c:v>
                </c:pt>
                <c:pt idx="1851" c:formatCode="h:mm:ss">
                  <c:v>0.416574074074074</c:v>
                </c:pt>
                <c:pt idx="1852" c:formatCode="h:mm:ss">
                  <c:v>0.416585648148148</c:v>
                </c:pt>
                <c:pt idx="1853" c:formatCode="h:mm:ss">
                  <c:v>0.416597222222222</c:v>
                </c:pt>
                <c:pt idx="1854" c:formatCode="h:mm:ss">
                  <c:v>0.416608796296296</c:v>
                </c:pt>
                <c:pt idx="1855" c:formatCode="h:mm:ss">
                  <c:v>0.41662037037037</c:v>
                </c:pt>
                <c:pt idx="1856" c:formatCode="h:mm:ss">
                  <c:v>0.416631944444444</c:v>
                </c:pt>
                <c:pt idx="1857" c:formatCode="h:mm:ss">
                  <c:v>0.416643518518518</c:v>
                </c:pt>
                <c:pt idx="1858" c:formatCode="h:mm:ss">
                  <c:v>0.416655092592593</c:v>
                </c:pt>
                <c:pt idx="1859" c:formatCode="h:mm:ss">
                  <c:v>0.416666666666667</c:v>
                </c:pt>
                <c:pt idx="1860" c:formatCode="h:mm:ss">
                  <c:v>0.416678240740741</c:v>
                </c:pt>
                <c:pt idx="1861" c:formatCode="h:mm:ss">
                  <c:v>0.416689814814815</c:v>
                </c:pt>
                <c:pt idx="1862" c:formatCode="h:mm:ss">
                  <c:v>0.416701388888889</c:v>
                </c:pt>
                <c:pt idx="1863" c:formatCode="h:mm:ss">
                  <c:v>0.416712962962963</c:v>
                </c:pt>
                <c:pt idx="1864" c:formatCode="h:mm:ss">
                  <c:v>0.416724537037037</c:v>
                </c:pt>
                <c:pt idx="1865" c:formatCode="h:mm:ss">
                  <c:v>0.416736111111111</c:v>
                </c:pt>
                <c:pt idx="1866" c:formatCode="h:mm:ss">
                  <c:v>0.416747685185185</c:v>
                </c:pt>
                <c:pt idx="1867" c:formatCode="h:mm:ss">
                  <c:v>0.416759259259259</c:v>
                </c:pt>
                <c:pt idx="1868" c:formatCode="h:mm:ss">
                  <c:v>0.416770833333333</c:v>
                </c:pt>
                <c:pt idx="1869" c:formatCode="h:mm:ss">
                  <c:v>0.416782407407407</c:v>
                </c:pt>
                <c:pt idx="1870" c:formatCode="h:mm:ss">
                  <c:v>0.416793981481481</c:v>
                </c:pt>
                <c:pt idx="1871" c:formatCode="h:mm:ss">
                  <c:v>0.416805555555556</c:v>
                </c:pt>
                <c:pt idx="1872" c:formatCode="h:mm:ss">
                  <c:v>0.41681712962963</c:v>
                </c:pt>
                <c:pt idx="1873" c:formatCode="h:mm:ss">
                  <c:v>0.416828703703704</c:v>
                </c:pt>
                <c:pt idx="1874" c:formatCode="h:mm:ss">
                  <c:v>0.416840277777778</c:v>
                </c:pt>
                <c:pt idx="1875" c:formatCode="h:mm:ss">
                  <c:v>0.416851851851852</c:v>
                </c:pt>
                <c:pt idx="1876" c:formatCode="h:mm:ss">
                  <c:v>0.416863425925926</c:v>
                </c:pt>
                <c:pt idx="1877" c:formatCode="h:mm:ss">
                  <c:v>0.416875</c:v>
                </c:pt>
                <c:pt idx="1878" c:formatCode="h:mm:ss">
                  <c:v>0.416886574074074</c:v>
                </c:pt>
                <c:pt idx="1879" c:formatCode="h:mm:ss">
                  <c:v>0.416898148148148</c:v>
                </c:pt>
                <c:pt idx="1880" c:formatCode="h:mm:ss">
                  <c:v>0.416909722222222</c:v>
                </c:pt>
                <c:pt idx="1881" c:formatCode="h:mm:ss">
                  <c:v>0.416921296296296</c:v>
                </c:pt>
                <c:pt idx="1882" c:formatCode="h:mm:ss">
                  <c:v>0.41693287037037</c:v>
                </c:pt>
                <c:pt idx="1883" c:formatCode="h:mm:ss">
                  <c:v>0.416944444444444</c:v>
                </c:pt>
                <c:pt idx="1884" c:formatCode="h:mm:ss">
                  <c:v>0.416956018518519</c:v>
                </c:pt>
                <c:pt idx="1885" c:formatCode="h:mm:ss">
                  <c:v>0.416967592592593</c:v>
                </c:pt>
                <c:pt idx="1886" c:formatCode="h:mm:ss">
                  <c:v>0.416979166666667</c:v>
                </c:pt>
                <c:pt idx="1887" c:formatCode="h:mm:ss">
                  <c:v>0.416990740740741</c:v>
                </c:pt>
                <c:pt idx="1888" c:formatCode="h:mm:ss">
                  <c:v>0.417002314814815</c:v>
                </c:pt>
                <c:pt idx="1889" c:formatCode="h:mm:ss">
                  <c:v>0.417013888888889</c:v>
                </c:pt>
                <c:pt idx="1890" c:formatCode="h:mm:ss">
                  <c:v>0.417025462962963</c:v>
                </c:pt>
                <c:pt idx="1891" c:formatCode="h:mm:ss">
                  <c:v>0.417037037037037</c:v>
                </c:pt>
                <c:pt idx="1892" c:formatCode="h:mm:ss">
                  <c:v>0.417048611111111</c:v>
                </c:pt>
                <c:pt idx="1893" c:formatCode="h:mm:ss">
                  <c:v>0.417060185185185</c:v>
                </c:pt>
                <c:pt idx="1894" c:formatCode="h:mm:ss">
                  <c:v>0.417071759259259</c:v>
                </c:pt>
                <c:pt idx="1895" c:formatCode="h:mm:ss">
                  <c:v>0.417083333333333</c:v>
                </c:pt>
                <c:pt idx="1896" c:formatCode="h:mm:ss">
                  <c:v>0.417094907407407</c:v>
                </c:pt>
                <c:pt idx="1897" c:formatCode="h:mm:ss">
                  <c:v>0.417106481481481</c:v>
                </c:pt>
                <c:pt idx="1898" c:formatCode="h:mm:ss">
                  <c:v>0.417118055555556</c:v>
                </c:pt>
                <c:pt idx="1899" c:formatCode="h:mm:ss">
                  <c:v>0.41712962962963</c:v>
                </c:pt>
                <c:pt idx="1900" c:formatCode="h:mm:ss">
                  <c:v>0.417141203703704</c:v>
                </c:pt>
                <c:pt idx="1901" c:formatCode="h:mm:ss">
                  <c:v>0.417152777777778</c:v>
                </c:pt>
                <c:pt idx="1902" c:formatCode="h:mm:ss">
                  <c:v>0.417164351851852</c:v>
                </c:pt>
                <c:pt idx="1903" c:formatCode="h:mm:ss">
                  <c:v>0.417175925925926</c:v>
                </c:pt>
                <c:pt idx="1904" c:formatCode="h:mm:ss">
                  <c:v>0.4171875</c:v>
                </c:pt>
                <c:pt idx="1905" c:formatCode="h:mm:ss">
                  <c:v>0.417199074074074</c:v>
                </c:pt>
                <c:pt idx="1906" c:formatCode="h:mm:ss">
                  <c:v>0.417210648148148</c:v>
                </c:pt>
                <c:pt idx="1907" c:formatCode="h:mm:ss">
                  <c:v>0.417222222222222</c:v>
                </c:pt>
                <c:pt idx="1908" c:formatCode="h:mm:ss">
                  <c:v>0.417233796296296</c:v>
                </c:pt>
                <c:pt idx="1909" c:formatCode="h:mm:ss">
                  <c:v>0.41724537037037</c:v>
                </c:pt>
                <c:pt idx="1910" c:formatCode="h:mm:ss">
                  <c:v>0.417256944444444</c:v>
                </c:pt>
                <c:pt idx="1911" c:formatCode="h:mm:ss">
                  <c:v>0.417268518518519</c:v>
                </c:pt>
                <c:pt idx="1912" c:formatCode="h:mm:ss">
                  <c:v>0.417280092592593</c:v>
                </c:pt>
                <c:pt idx="1913" c:formatCode="h:mm:ss">
                  <c:v>0.417291666666667</c:v>
                </c:pt>
                <c:pt idx="1914" c:formatCode="h:mm:ss">
                  <c:v>0.417303240740741</c:v>
                </c:pt>
                <c:pt idx="1915" c:formatCode="h:mm:ss">
                  <c:v>0.417314814814815</c:v>
                </c:pt>
                <c:pt idx="1916" c:formatCode="h:mm:ss">
                  <c:v>0.417326388888889</c:v>
                </c:pt>
                <c:pt idx="1917" c:formatCode="h:mm:ss">
                  <c:v>0.417337962962963</c:v>
                </c:pt>
                <c:pt idx="1918" c:formatCode="h:mm:ss">
                  <c:v>0.417349537037037</c:v>
                </c:pt>
                <c:pt idx="1919" c:formatCode="h:mm:ss">
                  <c:v>0.417361111111111</c:v>
                </c:pt>
                <c:pt idx="1920" c:formatCode="h:mm:ss">
                  <c:v>0.417372685185185</c:v>
                </c:pt>
                <c:pt idx="1921" c:formatCode="h:mm:ss">
                  <c:v>0.417384259259259</c:v>
                </c:pt>
                <c:pt idx="1922" c:formatCode="h:mm:ss">
                  <c:v>0.417395833333333</c:v>
                </c:pt>
                <c:pt idx="1923" c:formatCode="h:mm:ss">
                  <c:v>0.417407407407407</c:v>
                </c:pt>
                <c:pt idx="1924" c:formatCode="h:mm:ss">
                  <c:v>0.417418981481481</c:v>
                </c:pt>
                <c:pt idx="1925" c:formatCode="h:mm:ss">
                  <c:v>0.417430555555556</c:v>
                </c:pt>
                <c:pt idx="1926" c:formatCode="h:mm:ss">
                  <c:v>0.41744212962963</c:v>
                </c:pt>
                <c:pt idx="1927" c:formatCode="h:mm:ss">
                  <c:v>0.417453703703704</c:v>
                </c:pt>
                <c:pt idx="1928" c:formatCode="h:mm:ss">
                  <c:v>0.417465277777778</c:v>
                </c:pt>
                <c:pt idx="1929" c:formatCode="h:mm:ss">
                  <c:v>0.417476851851852</c:v>
                </c:pt>
                <c:pt idx="1930" c:formatCode="h:mm:ss">
                  <c:v>0.417488425925926</c:v>
                </c:pt>
                <c:pt idx="1931" c:formatCode="h:mm:ss">
                  <c:v>0.4175</c:v>
                </c:pt>
                <c:pt idx="1932" c:formatCode="h:mm:ss">
                  <c:v>0.417511574074074</c:v>
                </c:pt>
                <c:pt idx="1933" c:formatCode="h:mm:ss">
                  <c:v>0.417523148148148</c:v>
                </c:pt>
                <c:pt idx="1934" c:formatCode="h:mm:ss">
                  <c:v>0.417534722222222</c:v>
                </c:pt>
                <c:pt idx="1935" c:formatCode="h:mm:ss">
                  <c:v>0.417546296296296</c:v>
                </c:pt>
                <c:pt idx="1936" c:formatCode="h:mm:ss">
                  <c:v>0.41755787037037</c:v>
                </c:pt>
                <c:pt idx="1937" c:formatCode="h:mm:ss">
                  <c:v>0.417569444444444</c:v>
                </c:pt>
                <c:pt idx="1938" c:formatCode="h:mm:ss">
                  <c:v>0.417581018518519</c:v>
                </c:pt>
                <c:pt idx="1939" c:formatCode="h:mm:ss">
                  <c:v>0.417592592592593</c:v>
                </c:pt>
                <c:pt idx="1940" c:formatCode="h:mm:ss">
                  <c:v>0.417604166666667</c:v>
                </c:pt>
                <c:pt idx="1941" c:formatCode="h:mm:ss">
                  <c:v>0.417615740740741</c:v>
                </c:pt>
                <c:pt idx="1942" c:formatCode="h:mm:ss">
                  <c:v>0.417627314814815</c:v>
                </c:pt>
                <c:pt idx="1943" c:formatCode="h:mm:ss">
                  <c:v>0.417638888888889</c:v>
                </c:pt>
                <c:pt idx="1944" c:formatCode="h:mm:ss">
                  <c:v>0.417650462962963</c:v>
                </c:pt>
                <c:pt idx="1945" c:formatCode="h:mm:ss">
                  <c:v>0.417662037037037</c:v>
                </c:pt>
                <c:pt idx="1946" c:formatCode="h:mm:ss">
                  <c:v>0.417673611111111</c:v>
                </c:pt>
                <c:pt idx="1947" c:formatCode="h:mm:ss">
                  <c:v>0.417685185185185</c:v>
                </c:pt>
                <c:pt idx="1948" c:formatCode="h:mm:ss">
                  <c:v>0.417696759259259</c:v>
                </c:pt>
                <c:pt idx="1949" c:formatCode="h:mm:ss">
                  <c:v>0.417708333333333</c:v>
                </c:pt>
                <c:pt idx="1950" c:formatCode="h:mm:ss">
                  <c:v>0.417719907407407</c:v>
                </c:pt>
                <c:pt idx="1951" c:formatCode="h:mm:ss">
                  <c:v>0.417731481481481</c:v>
                </c:pt>
                <c:pt idx="1952" c:formatCode="h:mm:ss">
                  <c:v>0.417743055555556</c:v>
                </c:pt>
                <c:pt idx="1953" c:formatCode="h:mm:ss">
                  <c:v>0.41775462962963</c:v>
                </c:pt>
                <c:pt idx="1954" c:formatCode="h:mm:ss">
                  <c:v>0.417766203703704</c:v>
                </c:pt>
                <c:pt idx="1955" c:formatCode="h:mm:ss">
                  <c:v>0.417777777777778</c:v>
                </c:pt>
                <c:pt idx="1956" c:formatCode="h:mm:ss">
                  <c:v>0.417789351851852</c:v>
                </c:pt>
                <c:pt idx="1957" c:formatCode="h:mm:ss">
                  <c:v>0.417800925925926</c:v>
                </c:pt>
                <c:pt idx="1958" c:formatCode="h:mm:ss">
                  <c:v>0.4178125</c:v>
                </c:pt>
                <c:pt idx="1959" c:formatCode="h:mm:ss">
                  <c:v>0.417824074074074</c:v>
                </c:pt>
                <c:pt idx="1960" c:formatCode="h:mm:ss">
                  <c:v>0.417835648148148</c:v>
                </c:pt>
                <c:pt idx="1961" c:formatCode="h:mm:ss">
                  <c:v>0.417847222222222</c:v>
                </c:pt>
                <c:pt idx="1962" c:formatCode="h:mm:ss">
                  <c:v>0.417858796296296</c:v>
                </c:pt>
                <c:pt idx="1963" c:formatCode="h:mm:ss">
                  <c:v>0.41787037037037</c:v>
                </c:pt>
                <c:pt idx="1964" c:formatCode="h:mm:ss">
                  <c:v>0.417881944444444</c:v>
                </c:pt>
                <c:pt idx="1965" c:formatCode="h:mm:ss">
                  <c:v>0.417893518518518</c:v>
                </c:pt>
                <c:pt idx="1966" c:formatCode="h:mm:ss">
                  <c:v>0.417905092592593</c:v>
                </c:pt>
                <c:pt idx="1967" c:formatCode="h:mm:ss">
                  <c:v>0.417916666666667</c:v>
                </c:pt>
                <c:pt idx="1968" c:formatCode="h:mm:ss">
                  <c:v>0.417928240740741</c:v>
                </c:pt>
                <c:pt idx="1969" c:formatCode="h:mm:ss">
                  <c:v>0.417939814814815</c:v>
                </c:pt>
                <c:pt idx="1970" c:formatCode="h:mm:ss">
                  <c:v>0.417951388888889</c:v>
                </c:pt>
                <c:pt idx="1971" c:formatCode="h:mm:ss">
                  <c:v>0.417962962962963</c:v>
                </c:pt>
                <c:pt idx="1972" c:formatCode="h:mm:ss">
                  <c:v>0.417974537037037</c:v>
                </c:pt>
                <c:pt idx="1973" c:formatCode="h:mm:ss">
                  <c:v>0.417986111111111</c:v>
                </c:pt>
                <c:pt idx="1974" c:formatCode="h:mm:ss">
                  <c:v>0.417997685185185</c:v>
                </c:pt>
                <c:pt idx="1975" c:formatCode="h:mm:ss">
                  <c:v>0.418009259259259</c:v>
                </c:pt>
                <c:pt idx="1976" c:formatCode="h:mm:ss">
                  <c:v>0.418020833333333</c:v>
                </c:pt>
                <c:pt idx="1977" c:formatCode="h:mm:ss">
                  <c:v>0.418032407407407</c:v>
                </c:pt>
                <c:pt idx="1978" c:formatCode="h:mm:ss">
                  <c:v>0.418043981481482</c:v>
                </c:pt>
                <c:pt idx="1979" c:formatCode="h:mm:ss">
                  <c:v>0.418055555555556</c:v>
                </c:pt>
                <c:pt idx="1980" c:formatCode="h:mm:ss">
                  <c:v>0.41806712962963</c:v>
                </c:pt>
                <c:pt idx="1981" c:formatCode="h:mm:ss">
                  <c:v>0.418078703703704</c:v>
                </c:pt>
                <c:pt idx="1982" c:formatCode="h:mm:ss">
                  <c:v>0.418090277777778</c:v>
                </c:pt>
                <c:pt idx="1983" c:formatCode="h:mm:ss">
                  <c:v>0.418101851851852</c:v>
                </c:pt>
                <c:pt idx="1984" c:formatCode="h:mm:ss">
                  <c:v>0.418113425925926</c:v>
                </c:pt>
                <c:pt idx="1985" c:formatCode="h:mm:ss">
                  <c:v>0.418125</c:v>
                </c:pt>
                <c:pt idx="1986" c:formatCode="h:mm:ss">
                  <c:v>0.418136574074074</c:v>
                </c:pt>
                <c:pt idx="1987" c:formatCode="h:mm:ss">
                  <c:v>0.418148148148148</c:v>
                </c:pt>
                <c:pt idx="1988" c:formatCode="h:mm:ss">
                  <c:v>0.418159722222222</c:v>
                </c:pt>
                <c:pt idx="1989" c:formatCode="h:mm:ss">
                  <c:v>0.418171296296296</c:v>
                </c:pt>
                <c:pt idx="1990" c:formatCode="h:mm:ss">
                  <c:v>0.41818287037037</c:v>
                </c:pt>
                <c:pt idx="1991" c:formatCode="h:mm:ss">
                  <c:v>0.418194444444444</c:v>
                </c:pt>
                <c:pt idx="1992" c:formatCode="h:mm:ss">
                  <c:v>0.418206018518519</c:v>
                </c:pt>
                <c:pt idx="1993" c:formatCode="h:mm:ss">
                  <c:v>0.418217592592593</c:v>
                </c:pt>
                <c:pt idx="1994" c:formatCode="h:mm:ss">
                  <c:v>0.418229166666667</c:v>
                </c:pt>
                <c:pt idx="1995" c:formatCode="h:mm:ss">
                  <c:v>0.418240740740741</c:v>
                </c:pt>
                <c:pt idx="1996" c:formatCode="h:mm:ss">
                  <c:v>0.418252314814815</c:v>
                </c:pt>
                <c:pt idx="1997" c:formatCode="h:mm:ss">
                  <c:v>0.418263888888889</c:v>
                </c:pt>
                <c:pt idx="1998" c:formatCode="h:mm:ss">
                  <c:v>0.418275462962963</c:v>
                </c:pt>
                <c:pt idx="1999" c:formatCode="h:mm:ss">
                  <c:v>0.418287037037037</c:v>
                </c:pt>
                <c:pt idx="2000" c:formatCode="h:mm:ss">
                  <c:v>0.418298611111111</c:v>
                </c:pt>
                <c:pt idx="2001" c:formatCode="h:mm:ss">
                  <c:v>0.418310185185185</c:v>
                </c:pt>
                <c:pt idx="2002" c:formatCode="h:mm:ss">
                  <c:v>0.418321759259259</c:v>
                </c:pt>
                <c:pt idx="2003" c:formatCode="h:mm:ss">
                  <c:v>0.418333333333333</c:v>
                </c:pt>
                <c:pt idx="2004" c:formatCode="h:mm:ss">
                  <c:v>0.418344907407407</c:v>
                </c:pt>
                <c:pt idx="2005" c:formatCode="h:mm:ss">
                  <c:v>0.418356481481481</c:v>
                </c:pt>
                <c:pt idx="2006" c:formatCode="h:mm:ss">
                  <c:v>0.418368055555556</c:v>
                </c:pt>
                <c:pt idx="2007" c:formatCode="h:mm:ss">
                  <c:v>0.41837962962963</c:v>
                </c:pt>
                <c:pt idx="2008" c:formatCode="h:mm:ss">
                  <c:v>0.418391203703704</c:v>
                </c:pt>
                <c:pt idx="2009" c:formatCode="h:mm:ss">
                  <c:v>0.418402777777778</c:v>
                </c:pt>
                <c:pt idx="2010" c:formatCode="h:mm:ss">
                  <c:v>0.418414351851852</c:v>
                </c:pt>
                <c:pt idx="2011" c:formatCode="h:mm:ss">
                  <c:v>0.418425925925926</c:v>
                </c:pt>
                <c:pt idx="2012" c:formatCode="h:mm:ss">
                  <c:v>0.4184375</c:v>
                </c:pt>
                <c:pt idx="2013" c:formatCode="h:mm:ss">
                  <c:v>0.418449074074074</c:v>
                </c:pt>
                <c:pt idx="2014" c:formatCode="h:mm:ss">
                  <c:v>0.418460648148148</c:v>
                </c:pt>
                <c:pt idx="2015" c:formatCode="h:mm:ss">
                  <c:v>0.418472222222222</c:v>
                </c:pt>
                <c:pt idx="2016" c:formatCode="h:mm:ss">
                  <c:v>0.418483796296296</c:v>
                </c:pt>
                <c:pt idx="2017" c:formatCode="h:mm:ss">
                  <c:v>0.41849537037037</c:v>
                </c:pt>
                <c:pt idx="2018" c:formatCode="h:mm:ss">
                  <c:v>0.418506944444444</c:v>
                </c:pt>
                <c:pt idx="2019" c:formatCode="h:mm:ss">
                  <c:v>0.418518518518519</c:v>
                </c:pt>
                <c:pt idx="2020" c:formatCode="h:mm:ss">
                  <c:v>0.418530092592593</c:v>
                </c:pt>
                <c:pt idx="2021" c:formatCode="h:mm:ss">
                  <c:v>0.418541666666667</c:v>
                </c:pt>
                <c:pt idx="2022" c:formatCode="h:mm:ss">
                  <c:v>0.418553240740741</c:v>
                </c:pt>
                <c:pt idx="2023" c:formatCode="h:mm:ss">
                  <c:v>0.418564814814815</c:v>
                </c:pt>
                <c:pt idx="2024" c:formatCode="h:mm:ss">
                  <c:v>0.418576388888889</c:v>
                </c:pt>
                <c:pt idx="2025" c:formatCode="h:mm:ss">
                  <c:v>0.418587962962963</c:v>
                </c:pt>
                <c:pt idx="2026" c:formatCode="h:mm:ss">
                  <c:v>0.418599537037037</c:v>
                </c:pt>
                <c:pt idx="2027" c:formatCode="h:mm:ss">
                  <c:v>0.418611111111111</c:v>
                </c:pt>
                <c:pt idx="2028" c:formatCode="h:mm:ss">
                  <c:v>0.418622685185185</c:v>
                </c:pt>
                <c:pt idx="2029" c:formatCode="h:mm:ss">
                  <c:v>0.418634259259259</c:v>
                </c:pt>
                <c:pt idx="2030" c:formatCode="h:mm:ss">
                  <c:v>0.418645833333333</c:v>
                </c:pt>
                <c:pt idx="2031" c:formatCode="h:mm:ss">
                  <c:v>0.418657407407407</c:v>
                </c:pt>
                <c:pt idx="2032" c:formatCode="h:mm:ss">
                  <c:v>0.418668981481481</c:v>
                </c:pt>
                <c:pt idx="2033" c:formatCode="h:mm:ss">
                  <c:v>0.418680555555556</c:v>
                </c:pt>
                <c:pt idx="2034" c:formatCode="h:mm:ss">
                  <c:v>0.41869212962963</c:v>
                </c:pt>
                <c:pt idx="2035" c:formatCode="h:mm:ss">
                  <c:v>0.418703703703704</c:v>
                </c:pt>
                <c:pt idx="2036" c:formatCode="h:mm:ss">
                  <c:v>0.418715277777778</c:v>
                </c:pt>
                <c:pt idx="2037" c:formatCode="h:mm:ss">
                  <c:v>0.418726851851852</c:v>
                </c:pt>
                <c:pt idx="2038" c:formatCode="h:mm:ss">
                  <c:v>0.418738425925926</c:v>
                </c:pt>
                <c:pt idx="2039" c:formatCode="h:mm:ss">
                  <c:v>0.41875</c:v>
                </c:pt>
                <c:pt idx="2040" c:formatCode="h:mm:ss">
                  <c:v>0.418761574074074</c:v>
                </c:pt>
                <c:pt idx="2041" c:formatCode="h:mm:ss">
                  <c:v>0.418773148148148</c:v>
                </c:pt>
                <c:pt idx="2042" c:formatCode="h:mm:ss">
                  <c:v>0.418784722222222</c:v>
                </c:pt>
                <c:pt idx="2043" c:formatCode="h:mm:ss">
                  <c:v>0.418796296296296</c:v>
                </c:pt>
                <c:pt idx="2044" c:formatCode="h:mm:ss">
                  <c:v>0.41880787037037</c:v>
                </c:pt>
                <c:pt idx="2045" c:formatCode="h:mm:ss">
                  <c:v>0.418819444444444</c:v>
                </c:pt>
                <c:pt idx="2046" c:formatCode="h:mm:ss">
                  <c:v>0.418831018518519</c:v>
                </c:pt>
                <c:pt idx="2047" c:formatCode="h:mm:ss">
                  <c:v>0.418842592592593</c:v>
                </c:pt>
                <c:pt idx="2048" c:formatCode="h:mm:ss">
                  <c:v>0.418854166666667</c:v>
                </c:pt>
                <c:pt idx="2049" c:formatCode="h:mm:ss">
                  <c:v>0.418865740740741</c:v>
                </c:pt>
                <c:pt idx="2050" c:formatCode="h:mm:ss">
                  <c:v>0.418877314814815</c:v>
                </c:pt>
                <c:pt idx="2051" c:formatCode="h:mm:ss">
                  <c:v>0.418888888888889</c:v>
                </c:pt>
                <c:pt idx="2052" c:formatCode="h:mm:ss">
                  <c:v>0.418900462962963</c:v>
                </c:pt>
                <c:pt idx="2053" c:formatCode="h:mm:ss">
                  <c:v>0.418912037037037</c:v>
                </c:pt>
                <c:pt idx="2054" c:formatCode="h:mm:ss">
                  <c:v>0.418923611111111</c:v>
                </c:pt>
                <c:pt idx="2055" c:formatCode="h:mm:ss">
                  <c:v>0.418935185185185</c:v>
                </c:pt>
                <c:pt idx="2056" c:formatCode="h:mm:ss">
                  <c:v>0.418946759259259</c:v>
                </c:pt>
                <c:pt idx="2057" c:formatCode="h:mm:ss">
                  <c:v>0.418958333333333</c:v>
                </c:pt>
                <c:pt idx="2058" c:formatCode="h:mm:ss">
                  <c:v>0.418969907407407</c:v>
                </c:pt>
                <c:pt idx="2059" c:formatCode="h:mm:ss">
                  <c:v>0.418981481481481</c:v>
                </c:pt>
                <c:pt idx="2060" c:formatCode="h:mm:ss">
                  <c:v>0.418993055555556</c:v>
                </c:pt>
                <c:pt idx="2061" c:formatCode="h:mm:ss">
                  <c:v>0.41900462962963</c:v>
                </c:pt>
                <c:pt idx="2062" c:formatCode="h:mm:ss">
                  <c:v>0.419016203703704</c:v>
                </c:pt>
                <c:pt idx="2063" c:formatCode="h:mm:ss">
                  <c:v>0.419027777777778</c:v>
                </c:pt>
                <c:pt idx="2064" c:formatCode="h:mm:ss">
                  <c:v>0.419039351851852</c:v>
                </c:pt>
                <c:pt idx="2065" c:formatCode="h:mm:ss">
                  <c:v>0.419050925925926</c:v>
                </c:pt>
                <c:pt idx="2066" c:formatCode="h:mm:ss">
                  <c:v>0.4190625</c:v>
                </c:pt>
                <c:pt idx="2067" c:formatCode="h:mm:ss">
                  <c:v>0.419074074074074</c:v>
                </c:pt>
                <c:pt idx="2068" c:formatCode="h:mm:ss">
                  <c:v>0.419085648148148</c:v>
                </c:pt>
                <c:pt idx="2069" c:formatCode="h:mm:ss">
                  <c:v>0.419097222222222</c:v>
                </c:pt>
                <c:pt idx="2070" c:formatCode="h:mm:ss">
                  <c:v>0.419108796296296</c:v>
                </c:pt>
                <c:pt idx="2071" c:formatCode="h:mm:ss">
                  <c:v>0.41912037037037</c:v>
                </c:pt>
                <c:pt idx="2072" c:formatCode="h:mm:ss">
                  <c:v>0.419131944444444</c:v>
                </c:pt>
                <c:pt idx="2073" c:formatCode="h:mm:ss">
                  <c:v>0.419143518518519</c:v>
                </c:pt>
                <c:pt idx="2074" c:formatCode="h:mm:ss">
                  <c:v>0.419155092592593</c:v>
                </c:pt>
                <c:pt idx="2075" c:formatCode="h:mm:ss">
                  <c:v>0.419166666666667</c:v>
                </c:pt>
                <c:pt idx="2076" c:formatCode="h:mm:ss">
                  <c:v>0.419178240740741</c:v>
                </c:pt>
                <c:pt idx="2077" c:formatCode="h:mm:ss">
                  <c:v>0.419189814814815</c:v>
                </c:pt>
                <c:pt idx="2078" c:formatCode="h:mm:ss">
                  <c:v>0.419201388888889</c:v>
                </c:pt>
                <c:pt idx="2079" c:formatCode="h:mm:ss">
                  <c:v>0.419212962962963</c:v>
                </c:pt>
                <c:pt idx="2080" c:formatCode="h:mm:ss">
                  <c:v>0.419224537037037</c:v>
                </c:pt>
                <c:pt idx="2081" c:formatCode="h:mm:ss">
                  <c:v>0.419236111111111</c:v>
                </c:pt>
                <c:pt idx="2082" c:formatCode="h:mm:ss">
                  <c:v>0.419247685185185</c:v>
                </c:pt>
                <c:pt idx="2083" c:formatCode="h:mm:ss">
                  <c:v>0.419259259259259</c:v>
                </c:pt>
                <c:pt idx="2084" c:formatCode="h:mm:ss">
                  <c:v>0.419270833333333</c:v>
                </c:pt>
                <c:pt idx="2085" c:formatCode="h:mm:ss">
                  <c:v>0.419282407407407</c:v>
                </c:pt>
                <c:pt idx="2086" c:formatCode="h:mm:ss">
                  <c:v>0.419293981481482</c:v>
                </c:pt>
                <c:pt idx="2087" c:formatCode="h:mm:ss">
                  <c:v>0.419305555555556</c:v>
                </c:pt>
                <c:pt idx="2088" c:formatCode="h:mm:ss">
                  <c:v>0.41931712962963</c:v>
                </c:pt>
                <c:pt idx="2089" c:formatCode="h:mm:ss">
                  <c:v>0.419328703703704</c:v>
                </c:pt>
                <c:pt idx="2090" c:formatCode="h:mm:ss">
                  <c:v>0.419340277777778</c:v>
                </c:pt>
                <c:pt idx="2091" c:formatCode="h:mm:ss">
                  <c:v>0.419351851851852</c:v>
                </c:pt>
                <c:pt idx="2092" c:formatCode="h:mm:ss">
                  <c:v>0.419363425925926</c:v>
                </c:pt>
                <c:pt idx="2093" c:formatCode="h:mm:ss">
                  <c:v>0.419375</c:v>
                </c:pt>
                <c:pt idx="2094" c:formatCode="h:mm:ss">
                  <c:v>0.419386574074074</c:v>
                </c:pt>
                <c:pt idx="2095" c:formatCode="h:mm:ss">
                  <c:v>0.419398148148148</c:v>
                </c:pt>
                <c:pt idx="2096" c:formatCode="h:mm:ss">
                  <c:v>0.419409722222222</c:v>
                </c:pt>
                <c:pt idx="2097" c:formatCode="h:mm:ss">
                  <c:v>0.419421296296296</c:v>
                </c:pt>
                <c:pt idx="2098" c:formatCode="h:mm:ss">
                  <c:v>0.41943287037037</c:v>
                </c:pt>
                <c:pt idx="2099" c:formatCode="h:mm:ss">
                  <c:v>0.419444444444444</c:v>
                </c:pt>
                <c:pt idx="2100" c:formatCode="h:mm:ss">
                  <c:v>0.419456018518519</c:v>
                </c:pt>
                <c:pt idx="2101" c:formatCode="h:mm:ss">
                  <c:v>0.419467592592593</c:v>
                </c:pt>
                <c:pt idx="2102" c:formatCode="h:mm:ss">
                  <c:v>0.419479166666667</c:v>
                </c:pt>
                <c:pt idx="2103" c:formatCode="h:mm:ss">
                  <c:v>0.419490740740741</c:v>
                </c:pt>
                <c:pt idx="2104" c:formatCode="h:mm:ss">
                  <c:v>0.419502314814815</c:v>
                </c:pt>
                <c:pt idx="2105" c:formatCode="h:mm:ss">
                  <c:v>0.419513888888889</c:v>
                </c:pt>
                <c:pt idx="2106" c:formatCode="h:mm:ss">
                  <c:v>0.419525462962963</c:v>
                </c:pt>
                <c:pt idx="2107" c:formatCode="h:mm:ss">
                  <c:v>0.419537037037037</c:v>
                </c:pt>
                <c:pt idx="2108" c:formatCode="h:mm:ss">
                  <c:v>0.419548611111111</c:v>
                </c:pt>
                <c:pt idx="2109" c:formatCode="h:mm:ss">
                  <c:v>0.419560185185185</c:v>
                </c:pt>
                <c:pt idx="2110" c:formatCode="h:mm:ss">
                  <c:v>0.419571759259259</c:v>
                </c:pt>
                <c:pt idx="2111" c:formatCode="h:mm:ss">
                  <c:v>0.419583333333333</c:v>
                </c:pt>
                <c:pt idx="2112" c:formatCode="h:mm:ss">
                  <c:v>0.419594907407407</c:v>
                </c:pt>
                <c:pt idx="2113" c:formatCode="h:mm:ss">
                  <c:v>0.419606481481481</c:v>
                </c:pt>
                <c:pt idx="2114" c:formatCode="h:mm:ss">
                  <c:v>0.419618055555556</c:v>
                </c:pt>
                <c:pt idx="2115" c:formatCode="h:mm:ss">
                  <c:v>0.41962962962963</c:v>
                </c:pt>
                <c:pt idx="2116" c:formatCode="h:mm:ss">
                  <c:v>0.419641203703704</c:v>
                </c:pt>
                <c:pt idx="2117" c:formatCode="h:mm:ss">
                  <c:v>0.419652777777778</c:v>
                </c:pt>
                <c:pt idx="2118" c:formatCode="h:mm:ss">
                  <c:v>0.419664351851852</c:v>
                </c:pt>
                <c:pt idx="2119" c:formatCode="h:mm:ss">
                  <c:v>0.419675925925926</c:v>
                </c:pt>
                <c:pt idx="2120" c:formatCode="h:mm:ss">
                  <c:v>0.4196875</c:v>
                </c:pt>
                <c:pt idx="2121" c:formatCode="h:mm:ss">
                  <c:v>0.419699074074074</c:v>
                </c:pt>
                <c:pt idx="2122" c:formatCode="h:mm:ss">
                  <c:v>0.419710648148148</c:v>
                </c:pt>
                <c:pt idx="2123" c:formatCode="h:mm:ss">
                  <c:v>0.419722222222222</c:v>
                </c:pt>
                <c:pt idx="2124" c:formatCode="h:mm:ss">
                  <c:v>0.419733796296296</c:v>
                </c:pt>
                <c:pt idx="2125" c:formatCode="h:mm:ss">
                  <c:v>0.41974537037037</c:v>
                </c:pt>
                <c:pt idx="2126" c:formatCode="h:mm:ss">
                  <c:v>0.419756944444444</c:v>
                </c:pt>
                <c:pt idx="2127" c:formatCode="h:mm:ss">
                  <c:v>0.419768518518518</c:v>
                </c:pt>
                <c:pt idx="2128" c:formatCode="h:mm:ss">
                  <c:v>0.419780092592593</c:v>
                </c:pt>
                <c:pt idx="2129" c:formatCode="h:mm:ss">
                  <c:v>0.419791666666667</c:v>
                </c:pt>
                <c:pt idx="2130" c:formatCode="h:mm:ss">
                  <c:v>0.419803240740741</c:v>
                </c:pt>
                <c:pt idx="2131" c:formatCode="h:mm:ss">
                  <c:v>0.419814814814815</c:v>
                </c:pt>
                <c:pt idx="2132" c:formatCode="h:mm:ss">
                  <c:v>0.419826388888889</c:v>
                </c:pt>
                <c:pt idx="2133" c:formatCode="h:mm:ss">
                  <c:v>0.419837962962963</c:v>
                </c:pt>
                <c:pt idx="2134" c:formatCode="h:mm:ss">
                  <c:v>0.419849537037037</c:v>
                </c:pt>
                <c:pt idx="2135" c:formatCode="h:mm:ss">
                  <c:v>0.419861111111111</c:v>
                </c:pt>
                <c:pt idx="2136" c:formatCode="h:mm:ss">
                  <c:v>0.419872685185185</c:v>
                </c:pt>
                <c:pt idx="2137" c:formatCode="h:mm:ss">
                  <c:v>0.419884259259259</c:v>
                </c:pt>
                <c:pt idx="2138" c:formatCode="h:mm:ss">
                  <c:v>0.419895833333333</c:v>
                </c:pt>
                <c:pt idx="2139" c:formatCode="h:mm:ss">
                  <c:v>0.419907407407407</c:v>
                </c:pt>
                <c:pt idx="2140" c:formatCode="h:mm:ss">
                  <c:v>0.419918981481481</c:v>
                </c:pt>
                <c:pt idx="2141" c:formatCode="h:mm:ss">
                  <c:v>0.419930555555556</c:v>
                </c:pt>
                <c:pt idx="2142" c:formatCode="h:mm:ss">
                  <c:v>0.41994212962963</c:v>
                </c:pt>
                <c:pt idx="2143" c:formatCode="h:mm:ss">
                  <c:v>0.419953703703704</c:v>
                </c:pt>
                <c:pt idx="2144" c:formatCode="h:mm:ss">
                  <c:v>0.419965277777778</c:v>
                </c:pt>
                <c:pt idx="2145" c:formatCode="h:mm:ss">
                  <c:v>0.419976851851852</c:v>
                </c:pt>
                <c:pt idx="2146" c:formatCode="h:mm:ss">
                  <c:v>0.419988425925926</c:v>
                </c:pt>
                <c:pt idx="2147" c:formatCode="h:mm:ss">
                  <c:v>0.42</c:v>
                </c:pt>
                <c:pt idx="2148" c:formatCode="h:mm:ss">
                  <c:v>0.420011574074074</c:v>
                </c:pt>
                <c:pt idx="2149" c:formatCode="h:mm:ss">
                  <c:v>0.420023148148148</c:v>
                </c:pt>
                <c:pt idx="2150" c:formatCode="h:mm:ss">
                  <c:v>0.420034722222222</c:v>
                </c:pt>
                <c:pt idx="2151" c:formatCode="h:mm:ss">
                  <c:v>0.420046296296296</c:v>
                </c:pt>
                <c:pt idx="2152" c:formatCode="h:mm:ss">
                  <c:v>0.42005787037037</c:v>
                </c:pt>
                <c:pt idx="2153" c:formatCode="h:mm:ss">
                  <c:v>0.420069444444444</c:v>
                </c:pt>
                <c:pt idx="2154" c:formatCode="h:mm:ss">
                  <c:v>0.420081018518518</c:v>
                </c:pt>
                <c:pt idx="2155" c:formatCode="h:mm:ss">
                  <c:v>0.420092592592593</c:v>
                </c:pt>
                <c:pt idx="2156" c:formatCode="h:mm:ss">
                  <c:v>0.420104166666667</c:v>
                </c:pt>
                <c:pt idx="2157" c:formatCode="h:mm:ss">
                  <c:v>0.420115740740741</c:v>
                </c:pt>
                <c:pt idx="2158" c:formatCode="h:mm:ss">
                  <c:v>0.420127314814815</c:v>
                </c:pt>
                <c:pt idx="2159" c:formatCode="h:mm:ss">
                  <c:v>0.420138888888889</c:v>
                </c:pt>
                <c:pt idx="2160" c:formatCode="h:mm:ss">
                  <c:v>0.420150462962963</c:v>
                </c:pt>
                <c:pt idx="2161" c:formatCode="h:mm:ss">
                  <c:v>0.420162037037037</c:v>
                </c:pt>
                <c:pt idx="2162" c:formatCode="h:mm:ss">
                  <c:v>0.420173611111111</c:v>
                </c:pt>
                <c:pt idx="2163" c:formatCode="h:mm:ss">
                  <c:v>0.420185185185185</c:v>
                </c:pt>
                <c:pt idx="2164" c:formatCode="h:mm:ss">
                  <c:v>0.420196759259259</c:v>
                </c:pt>
                <c:pt idx="2165" c:formatCode="h:mm:ss">
                  <c:v>0.420208333333333</c:v>
                </c:pt>
                <c:pt idx="2166" c:formatCode="h:mm:ss">
                  <c:v>0.420219907407407</c:v>
                </c:pt>
                <c:pt idx="2167" c:formatCode="h:mm:ss">
                  <c:v>0.420231481481481</c:v>
                </c:pt>
                <c:pt idx="2168" c:formatCode="h:mm:ss">
                  <c:v>0.420243055555556</c:v>
                </c:pt>
                <c:pt idx="2169" c:formatCode="h:mm:ss">
                  <c:v>0.42025462962963</c:v>
                </c:pt>
                <c:pt idx="2170" c:formatCode="h:mm:ss">
                  <c:v>0.420266203703704</c:v>
                </c:pt>
                <c:pt idx="2171" c:formatCode="h:mm:ss">
                  <c:v>0.420277777777778</c:v>
                </c:pt>
                <c:pt idx="2172" c:formatCode="h:mm:ss">
                  <c:v>0.420289351851852</c:v>
                </c:pt>
                <c:pt idx="2173" c:formatCode="h:mm:ss">
                  <c:v>0.420300925925926</c:v>
                </c:pt>
                <c:pt idx="2174" c:formatCode="h:mm:ss">
                  <c:v>0.4203125</c:v>
                </c:pt>
                <c:pt idx="2175" c:formatCode="h:mm:ss">
                  <c:v>0.420324074074074</c:v>
                </c:pt>
                <c:pt idx="2176" c:formatCode="h:mm:ss">
                  <c:v>0.420335648148148</c:v>
                </c:pt>
                <c:pt idx="2177" c:formatCode="h:mm:ss">
                  <c:v>0.420347222222222</c:v>
                </c:pt>
                <c:pt idx="2178" c:formatCode="h:mm:ss">
                  <c:v>0.420358796296296</c:v>
                </c:pt>
                <c:pt idx="2179" c:formatCode="h:mm:ss">
                  <c:v>0.42037037037037</c:v>
                </c:pt>
                <c:pt idx="2180" c:formatCode="h:mm:ss">
                  <c:v>0.420381944444444</c:v>
                </c:pt>
                <c:pt idx="2181" c:formatCode="h:mm:ss">
                  <c:v>0.420393518518519</c:v>
                </c:pt>
                <c:pt idx="2182" c:formatCode="h:mm:ss">
                  <c:v>0.420405092592593</c:v>
                </c:pt>
                <c:pt idx="2183" c:formatCode="h:mm:ss">
                  <c:v>0.420416666666667</c:v>
                </c:pt>
                <c:pt idx="2184" c:formatCode="h:mm:ss">
                  <c:v>0.420428240740741</c:v>
                </c:pt>
                <c:pt idx="2185" c:formatCode="h:mm:ss">
                  <c:v>0.420439814814815</c:v>
                </c:pt>
                <c:pt idx="2186" c:formatCode="h:mm:ss">
                  <c:v>0.420451388888889</c:v>
                </c:pt>
                <c:pt idx="2187" c:formatCode="h:mm:ss">
                  <c:v>0.420462962962963</c:v>
                </c:pt>
                <c:pt idx="2188" c:formatCode="h:mm:ss">
                  <c:v>0.420474537037037</c:v>
                </c:pt>
                <c:pt idx="2189" c:formatCode="h:mm:ss">
                  <c:v>0.420486111111111</c:v>
                </c:pt>
                <c:pt idx="2190" c:formatCode="h:mm:ss">
                  <c:v>0.420497685185185</c:v>
                </c:pt>
                <c:pt idx="2191" c:formatCode="h:mm:ss">
                  <c:v>0.420509259259259</c:v>
                </c:pt>
                <c:pt idx="2192" c:formatCode="h:mm:ss">
                  <c:v>0.420520833333333</c:v>
                </c:pt>
                <c:pt idx="2193" c:formatCode="h:mm:ss">
                  <c:v>0.420532407407407</c:v>
                </c:pt>
                <c:pt idx="2194" c:formatCode="h:mm:ss">
                  <c:v>0.420543981481481</c:v>
                </c:pt>
                <c:pt idx="2195" c:formatCode="h:mm:ss">
                  <c:v>0.420555555555556</c:v>
                </c:pt>
                <c:pt idx="2196" c:formatCode="h:mm:ss">
                  <c:v>0.42056712962963</c:v>
                </c:pt>
                <c:pt idx="2197" c:formatCode="h:mm:ss">
                  <c:v>0.420578703703704</c:v>
                </c:pt>
                <c:pt idx="2198" c:formatCode="h:mm:ss">
                  <c:v>0.420590277777778</c:v>
                </c:pt>
                <c:pt idx="2199" c:formatCode="h:mm:ss">
                  <c:v>0.420601851851852</c:v>
                </c:pt>
                <c:pt idx="2200" c:formatCode="h:mm:ss">
                  <c:v>0.420613425925926</c:v>
                </c:pt>
                <c:pt idx="2201" c:formatCode="h:mm:ss">
                  <c:v>0.420625</c:v>
                </c:pt>
                <c:pt idx="2202" c:formatCode="h:mm:ss">
                  <c:v>0.420636574074074</c:v>
                </c:pt>
                <c:pt idx="2203" c:formatCode="h:mm:ss">
                  <c:v>0.420648148148148</c:v>
                </c:pt>
                <c:pt idx="2204" c:formatCode="h:mm:ss">
                  <c:v>0.420659722222222</c:v>
                </c:pt>
                <c:pt idx="2205" c:formatCode="h:mm:ss">
                  <c:v>0.420671296296296</c:v>
                </c:pt>
                <c:pt idx="2206" c:formatCode="h:mm:ss">
                  <c:v>0.42068287037037</c:v>
                </c:pt>
                <c:pt idx="2207" c:formatCode="h:mm:ss">
                  <c:v>0.420694444444444</c:v>
                </c:pt>
                <c:pt idx="2208" c:formatCode="h:mm:ss">
                  <c:v>0.420706018518519</c:v>
                </c:pt>
                <c:pt idx="2209" c:formatCode="h:mm:ss">
                  <c:v>0.420717592592593</c:v>
                </c:pt>
                <c:pt idx="2210" c:formatCode="h:mm:ss">
                  <c:v>0.420729166666667</c:v>
                </c:pt>
                <c:pt idx="2211" c:formatCode="h:mm:ss">
                  <c:v>0.420740740740741</c:v>
                </c:pt>
                <c:pt idx="2212" c:formatCode="h:mm:ss">
                  <c:v>0.420752314814815</c:v>
                </c:pt>
                <c:pt idx="2213" c:formatCode="h:mm:ss">
                  <c:v>0.420763888888889</c:v>
                </c:pt>
                <c:pt idx="2214" c:formatCode="h:mm:ss">
                  <c:v>0.420775462962963</c:v>
                </c:pt>
                <c:pt idx="2215" c:formatCode="h:mm:ss">
                  <c:v>0.420787037037037</c:v>
                </c:pt>
                <c:pt idx="2216" c:formatCode="h:mm:ss">
                  <c:v>0.420798611111111</c:v>
                </c:pt>
                <c:pt idx="2217" c:formatCode="h:mm:ss">
                  <c:v>0.420810185185185</c:v>
                </c:pt>
                <c:pt idx="2218" c:formatCode="h:mm:ss">
                  <c:v>0.420821759259259</c:v>
                </c:pt>
                <c:pt idx="2219" c:formatCode="h:mm:ss">
                  <c:v>0.420833333333333</c:v>
                </c:pt>
                <c:pt idx="2220" c:formatCode="h:mm:ss">
                  <c:v>0.420844907407407</c:v>
                </c:pt>
                <c:pt idx="2221" c:formatCode="h:mm:ss">
                  <c:v>0.420856481481481</c:v>
                </c:pt>
                <c:pt idx="2222" c:formatCode="h:mm:ss">
                  <c:v>0.420868055555556</c:v>
                </c:pt>
                <c:pt idx="2223" c:formatCode="h:mm:ss">
                  <c:v>0.42087962962963</c:v>
                </c:pt>
                <c:pt idx="2224" c:formatCode="h:mm:ss">
                  <c:v>0.420891203703704</c:v>
                </c:pt>
                <c:pt idx="2225" c:formatCode="h:mm:ss">
                  <c:v>0.420902777777778</c:v>
                </c:pt>
                <c:pt idx="2226" c:formatCode="h:mm:ss">
                  <c:v>0.420914351851852</c:v>
                </c:pt>
                <c:pt idx="2227" c:formatCode="h:mm:ss">
                  <c:v>0.420925925925926</c:v>
                </c:pt>
                <c:pt idx="2228" c:formatCode="h:mm:ss">
                  <c:v>0.4209375</c:v>
                </c:pt>
                <c:pt idx="2229" c:formatCode="h:mm:ss">
                  <c:v>0.420949074074074</c:v>
                </c:pt>
                <c:pt idx="2230" c:formatCode="h:mm:ss">
                  <c:v>0.420960648148148</c:v>
                </c:pt>
                <c:pt idx="2231" c:formatCode="h:mm:ss">
                  <c:v>0.420972222222222</c:v>
                </c:pt>
                <c:pt idx="2232" c:formatCode="h:mm:ss">
                  <c:v>0.420983796296296</c:v>
                </c:pt>
                <c:pt idx="2233" c:formatCode="h:mm:ss">
                  <c:v>0.42099537037037</c:v>
                </c:pt>
                <c:pt idx="2234" c:formatCode="h:mm:ss">
                  <c:v>0.421006944444444</c:v>
                </c:pt>
                <c:pt idx="2235" c:formatCode="h:mm:ss">
                  <c:v>0.421018518518519</c:v>
                </c:pt>
                <c:pt idx="2236" c:formatCode="h:mm:ss">
                  <c:v>0.421030092592593</c:v>
                </c:pt>
                <c:pt idx="2237" c:formatCode="h:mm:ss">
                  <c:v>0.421041666666667</c:v>
                </c:pt>
                <c:pt idx="2238" c:formatCode="h:mm:ss">
                  <c:v>0.421053240740741</c:v>
                </c:pt>
                <c:pt idx="2239" c:formatCode="h:mm:ss">
                  <c:v>0.421064814814815</c:v>
                </c:pt>
                <c:pt idx="2240" c:formatCode="h:mm:ss">
                  <c:v>0.421076388888889</c:v>
                </c:pt>
                <c:pt idx="2241" c:formatCode="h:mm:ss">
                  <c:v>0.421087962962963</c:v>
                </c:pt>
                <c:pt idx="2242" c:formatCode="h:mm:ss">
                  <c:v>0.421099537037037</c:v>
                </c:pt>
                <c:pt idx="2243" c:formatCode="h:mm:ss">
                  <c:v>0.421111111111111</c:v>
                </c:pt>
                <c:pt idx="2244" c:formatCode="h:mm:ss">
                  <c:v>0.421122685185185</c:v>
                </c:pt>
                <c:pt idx="2245" c:formatCode="h:mm:ss">
                  <c:v>0.421134259259259</c:v>
                </c:pt>
                <c:pt idx="2246" c:formatCode="h:mm:ss">
                  <c:v>0.421145833333333</c:v>
                </c:pt>
                <c:pt idx="2247" c:formatCode="h:mm:ss">
                  <c:v>0.421157407407407</c:v>
                </c:pt>
                <c:pt idx="2248" c:formatCode="h:mm:ss">
                  <c:v>0.421168981481481</c:v>
                </c:pt>
                <c:pt idx="2249" c:formatCode="h:mm:ss">
                  <c:v>0.421180555555556</c:v>
                </c:pt>
                <c:pt idx="2250" c:formatCode="h:mm:ss">
                  <c:v>0.42119212962963</c:v>
                </c:pt>
                <c:pt idx="2251" c:formatCode="h:mm:ss">
                  <c:v>0.421203703703704</c:v>
                </c:pt>
                <c:pt idx="2252" c:formatCode="h:mm:ss">
                  <c:v>0.421215277777778</c:v>
                </c:pt>
                <c:pt idx="2253" c:formatCode="h:mm:ss">
                  <c:v>0.421226851851852</c:v>
                </c:pt>
                <c:pt idx="2254" c:formatCode="h:mm:ss">
                  <c:v>0.421238425925926</c:v>
                </c:pt>
                <c:pt idx="2255" c:formatCode="h:mm:ss">
                  <c:v>0.42125</c:v>
                </c:pt>
                <c:pt idx="2256" c:formatCode="h:mm:ss">
                  <c:v>0.421261574074074</c:v>
                </c:pt>
                <c:pt idx="2257" c:formatCode="h:mm:ss">
                  <c:v>0.421273148148148</c:v>
                </c:pt>
                <c:pt idx="2258" c:formatCode="h:mm:ss">
                  <c:v>0.421284722222222</c:v>
                </c:pt>
                <c:pt idx="2259" c:formatCode="h:mm:ss">
                  <c:v>0.421296296296296</c:v>
                </c:pt>
                <c:pt idx="2260" c:formatCode="h:mm:ss">
                  <c:v>0.42130787037037</c:v>
                </c:pt>
                <c:pt idx="2261" c:formatCode="h:mm:ss">
                  <c:v>0.421319444444444</c:v>
                </c:pt>
                <c:pt idx="2262" c:formatCode="h:mm:ss">
                  <c:v>0.421331018518519</c:v>
                </c:pt>
                <c:pt idx="2263" c:formatCode="h:mm:ss">
                  <c:v>0.421342592592593</c:v>
                </c:pt>
                <c:pt idx="2264" c:formatCode="h:mm:ss">
                  <c:v>0.421354166666667</c:v>
                </c:pt>
                <c:pt idx="2265" c:formatCode="h:mm:ss">
                  <c:v>0.421365740740741</c:v>
                </c:pt>
                <c:pt idx="2266" c:formatCode="h:mm:ss">
                  <c:v>0.421377314814815</c:v>
                </c:pt>
                <c:pt idx="2267" c:formatCode="h:mm:ss">
                  <c:v>0.421388888888889</c:v>
                </c:pt>
                <c:pt idx="2268" c:formatCode="h:mm:ss">
                  <c:v>0.421400462962963</c:v>
                </c:pt>
                <c:pt idx="2269" c:formatCode="h:mm:ss">
                  <c:v>0.421412037037037</c:v>
                </c:pt>
                <c:pt idx="2270" c:formatCode="h:mm:ss">
                  <c:v>0.421423611111111</c:v>
                </c:pt>
                <c:pt idx="2271" c:formatCode="h:mm:ss">
                  <c:v>0.421435185185185</c:v>
                </c:pt>
                <c:pt idx="2272" c:formatCode="h:mm:ss">
                  <c:v>0.421446759259259</c:v>
                </c:pt>
                <c:pt idx="2273" c:formatCode="h:mm:ss">
                  <c:v>0.421458333333333</c:v>
                </c:pt>
                <c:pt idx="2274" c:formatCode="h:mm:ss">
                  <c:v>0.421469907407407</c:v>
                </c:pt>
                <c:pt idx="2275" c:formatCode="h:mm:ss">
                  <c:v>0.421481481481482</c:v>
                </c:pt>
                <c:pt idx="2276" c:formatCode="h:mm:ss">
                  <c:v>0.421493055555556</c:v>
                </c:pt>
                <c:pt idx="2277" c:formatCode="h:mm:ss">
                  <c:v>0.42150462962963</c:v>
                </c:pt>
                <c:pt idx="2278" c:formatCode="h:mm:ss">
                  <c:v>0.421516203703704</c:v>
                </c:pt>
                <c:pt idx="2279" c:formatCode="h:mm:ss">
                  <c:v>0.421527777777778</c:v>
                </c:pt>
                <c:pt idx="2280" c:formatCode="h:mm:ss">
                  <c:v>0.421539351851852</c:v>
                </c:pt>
                <c:pt idx="2281" c:formatCode="h:mm:ss">
                  <c:v>0.421550925925926</c:v>
                </c:pt>
                <c:pt idx="2282" c:formatCode="h:mm:ss">
                  <c:v>0.4215625</c:v>
                </c:pt>
                <c:pt idx="2283" c:formatCode="h:mm:ss">
                  <c:v>0.421574074074074</c:v>
                </c:pt>
                <c:pt idx="2284" c:formatCode="h:mm:ss">
                  <c:v>0.421585648148148</c:v>
                </c:pt>
                <c:pt idx="2285" c:formatCode="h:mm:ss">
                  <c:v>0.421597222222222</c:v>
                </c:pt>
                <c:pt idx="2286" c:formatCode="h:mm:ss">
                  <c:v>0.421608796296296</c:v>
                </c:pt>
                <c:pt idx="2287" c:formatCode="h:mm:ss">
                  <c:v>0.42162037037037</c:v>
                </c:pt>
                <c:pt idx="2288" c:formatCode="h:mm:ss">
                  <c:v>0.421631944444444</c:v>
                </c:pt>
                <c:pt idx="2289" c:formatCode="h:mm:ss">
                  <c:v>0.421643518518519</c:v>
                </c:pt>
                <c:pt idx="2290" c:formatCode="h:mm:ss">
                  <c:v>0.421655092592593</c:v>
                </c:pt>
                <c:pt idx="2291" c:formatCode="h:mm:ss">
                  <c:v>0.421666666666667</c:v>
                </c:pt>
                <c:pt idx="2292" c:formatCode="h:mm:ss">
                  <c:v>0.421678240740741</c:v>
                </c:pt>
                <c:pt idx="2293" c:formatCode="h:mm:ss">
                  <c:v>0.421689814814815</c:v>
                </c:pt>
                <c:pt idx="2294" c:formatCode="h:mm:ss">
                  <c:v>0.421701388888889</c:v>
                </c:pt>
                <c:pt idx="2295" c:formatCode="h:mm:ss">
                  <c:v>0.421712962962963</c:v>
                </c:pt>
                <c:pt idx="2296" c:formatCode="h:mm:ss">
                  <c:v>0.421724537037037</c:v>
                </c:pt>
                <c:pt idx="2297" c:formatCode="h:mm:ss">
                  <c:v>0.421736111111111</c:v>
                </c:pt>
                <c:pt idx="2298" c:formatCode="h:mm:ss">
                  <c:v>0.421747685185185</c:v>
                </c:pt>
                <c:pt idx="2299" c:formatCode="h:mm:ss">
                  <c:v>0.421759259259259</c:v>
                </c:pt>
                <c:pt idx="2300" c:formatCode="h:mm:ss">
                  <c:v>0.421770833333333</c:v>
                </c:pt>
                <c:pt idx="2301" c:formatCode="h:mm:ss">
                  <c:v>0.421782407407407</c:v>
                </c:pt>
                <c:pt idx="2302" c:formatCode="h:mm:ss">
                  <c:v>0.421793981481482</c:v>
                </c:pt>
                <c:pt idx="2303" c:formatCode="h:mm:ss">
                  <c:v>0.421805555555556</c:v>
                </c:pt>
                <c:pt idx="2304" c:formatCode="h:mm:ss">
                  <c:v>0.42181712962963</c:v>
                </c:pt>
                <c:pt idx="2305" c:formatCode="h:mm:ss">
                  <c:v>0.421828703703704</c:v>
                </c:pt>
                <c:pt idx="2306" c:formatCode="h:mm:ss">
                  <c:v>0.421840277777778</c:v>
                </c:pt>
                <c:pt idx="2307" c:formatCode="h:mm:ss">
                  <c:v>0.421851851851852</c:v>
                </c:pt>
                <c:pt idx="2308" c:formatCode="h:mm:ss">
                  <c:v>0.421863425925926</c:v>
                </c:pt>
                <c:pt idx="2309" c:formatCode="h:mm:ss">
                  <c:v>0.421875</c:v>
                </c:pt>
                <c:pt idx="2310" c:formatCode="h:mm:ss">
                  <c:v>0.421886574074074</c:v>
                </c:pt>
                <c:pt idx="2311" c:formatCode="h:mm:ss">
                  <c:v>0.421898148148148</c:v>
                </c:pt>
                <c:pt idx="2312" c:formatCode="h:mm:ss">
                  <c:v>0.421909722222222</c:v>
                </c:pt>
                <c:pt idx="2313" c:formatCode="h:mm:ss">
                  <c:v>0.421921296296296</c:v>
                </c:pt>
                <c:pt idx="2314" c:formatCode="h:mm:ss">
                  <c:v>0.42193287037037</c:v>
                </c:pt>
                <c:pt idx="2315" c:formatCode="h:mm:ss">
                  <c:v>0.421944444444444</c:v>
                </c:pt>
                <c:pt idx="2316" c:formatCode="h:mm:ss">
                  <c:v>0.421956018518518</c:v>
                </c:pt>
                <c:pt idx="2317" c:formatCode="h:mm:ss">
                  <c:v>0.421967592592593</c:v>
                </c:pt>
                <c:pt idx="2318" c:formatCode="h:mm:ss">
                  <c:v>0.421979166666667</c:v>
                </c:pt>
                <c:pt idx="2319" c:formatCode="h:mm:ss">
                  <c:v>0.421990740740741</c:v>
                </c:pt>
                <c:pt idx="2320" c:formatCode="h:mm:ss">
                  <c:v>0.422002314814815</c:v>
                </c:pt>
                <c:pt idx="2321" c:formatCode="h:mm:ss">
                  <c:v>0.422013888888889</c:v>
                </c:pt>
                <c:pt idx="2322" c:formatCode="h:mm:ss">
                  <c:v>0.422025462962963</c:v>
                </c:pt>
                <c:pt idx="2323" c:formatCode="h:mm:ss">
                  <c:v>0.422037037037037</c:v>
                </c:pt>
                <c:pt idx="2324" c:formatCode="h:mm:ss">
                  <c:v>0.422048611111111</c:v>
                </c:pt>
                <c:pt idx="2325" c:formatCode="h:mm:ss">
                  <c:v>0.422060185185185</c:v>
                </c:pt>
                <c:pt idx="2326" c:formatCode="h:mm:ss">
                  <c:v>0.422071759259259</c:v>
                </c:pt>
                <c:pt idx="2327" c:formatCode="h:mm:ss">
                  <c:v>0.422083333333333</c:v>
                </c:pt>
                <c:pt idx="2328" c:formatCode="h:mm:ss">
                  <c:v>0.422094907407407</c:v>
                </c:pt>
                <c:pt idx="2329" c:formatCode="h:mm:ss">
                  <c:v>0.422106481481481</c:v>
                </c:pt>
                <c:pt idx="2330" c:formatCode="h:mm:ss">
                  <c:v>0.422118055555556</c:v>
                </c:pt>
                <c:pt idx="2331" c:formatCode="h:mm:ss">
                  <c:v>0.42212962962963</c:v>
                </c:pt>
                <c:pt idx="2332" c:formatCode="h:mm:ss">
                  <c:v>0.422141203703704</c:v>
                </c:pt>
                <c:pt idx="2333" c:formatCode="h:mm:ss">
                  <c:v>0.422152777777778</c:v>
                </c:pt>
                <c:pt idx="2334" c:formatCode="h:mm:ss">
                  <c:v>0.422164351851852</c:v>
                </c:pt>
                <c:pt idx="2335" c:formatCode="h:mm:ss">
                  <c:v>0.422175925925926</c:v>
                </c:pt>
                <c:pt idx="2336" c:formatCode="h:mm:ss">
                  <c:v>0.4221875</c:v>
                </c:pt>
                <c:pt idx="2337" c:formatCode="h:mm:ss">
                  <c:v>0.422199074074074</c:v>
                </c:pt>
                <c:pt idx="2338" c:formatCode="h:mm:ss">
                  <c:v>0.422210648148148</c:v>
                </c:pt>
                <c:pt idx="2339" c:formatCode="h:mm:ss">
                  <c:v>0.422222222222222</c:v>
                </c:pt>
                <c:pt idx="2340" c:formatCode="h:mm:ss">
                  <c:v>0.422233796296296</c:v>
                </c:pt>
                <c:pt idx="2341" c:formatCode="h:mm:ss">
                  <c:v>0.42224537037037</c:v>
                </c:pt>
                <c:pt idx="2342" c:formatCode="h:mm:ss">
                  <c:v>0.422256944444444</c:v>
                </c:pt>
                <c:pt idx="2343" c:formatCode="h:mm:ss">
                  <c:v>0.422268518518518</c:v>
                </c:pt>
                <c:pt idx="2344" c:formatCode="h:mm:ss">
                  <c:v>0.422280092592593</c:v>
                </c:pt>
                <c:pt idx="2345" c:formatCode="h:mm:ss">
                  <c:v>0.422291666666667</c:v>
                </c:pt>
                <c:pt idx="2346" c:formatCode="h:mm:ss">
                  <c:v>0.422303240740741</c:v>
                </c:pt>
                <c:pt idx="2347" c:formatCode="h:mm:ss">
                  <c:v>0.422314814814815</c:v>
                </c:pt>
                <c:pt idx="2348" c:formatCode="h:mm:ss">
                  <c:v>0.422326388888889</c:v>
                </c:pt>
                <c:pt idx="2349" c:formatCode="h:mm:ss">
                  <c:v>0.422337962962963</c:v>
                </c:pt>
                <c:pt idx="2350" c:formatCode="h:mm:ss">
                  <c:v>0.422349537037037</c:v>
                </c:pt>
                <c:pt idx="2351" c:formatCode="h:mm:ss">
                  <c:v>0.422361111111111</c:v>
                </c:pt>
                <c:pt idx="2352" c:formatCode="h:mm:ss">
                  <c:v>0.422372685185185</c:v>
                </c:pt>
                <c:pt idx="2353" c:formatCode="h:mm:ss">
                  <c:v>0.422384259259259</c:v>
                </c:pt>
                <c:pt idx="2354" c:formatCode="h:mm:ss">
                  <c:v>0.422395833333333</c:v>
                </c:pt>
                <c:pt idx="2355" c:formatCode="h:mm:ss">
                  <c:v>0.422407407407407</c:v>
                </c:pt>
                <c:pt idx="2356" c:formatCode="h:mm:ss">
                  <c:v>0.422418981481481</c:v>
                </c:pt>
                <c:pt idx="2357" c:formatCode="h:mm:ss">
                  <c:v>0.422430555555556</c:v>
                </c:pt>
                <c:pt idx="2358" c:formatCode="h:mm:ss">
                  <c:v>0.42244212962963</c:v>
                </c:pt>
                <c:pt idx="2359" c:formatCode="h:mm:ss">
                  <c:v>0.422453703703704</c:v>
                </c:pt>
                <c:pt idx="2360" c:formatCode="h:mm:ss">
                  <c:v>0.422465277777778</c:v>
                </c:pt>
                <c:pt idx="2361" c:formatCode="h:mm:ss">
                  <c:v>0.422476851851852</c:v>
                </c:pt>
                <c:pt idx="2362" c:formatCode="h:mm:ss">
                  <c:v>0.422488425925926</c:v>
                </c:pt>
                <c:pt idx="2363" c:formatCode="h:mm:ss">
                  <c:v>0.4225</c:v>
                </c:pt>
                <c:pt idx="2364" c:formatCode="h:mm:ss">
                  <c:v>0.422511574074074</c:v>
                </c:pt>
                <c:pt idx="2365" c:formatCode="h:mm:ss">
                  <c:v>0.422523148148148</c:v>
                </c:pt>
                <c:pt idx="2366" c:formatCode="h:mm:ss">
                  <c:v>0.422534722222222</c:v>
                </c:pt>
                <c:pt idx="2367" c:formatCode="h:mm:ss">
                  <c:v>0.422546296296296</c:v>
                </c:pt>
                <c:pt idx="2368" c:formatCode="h:mm:ss">
                  <c:v>0.42255787037037</c:v>
                </c:pt>
                <c:pt idx="2369" c:formatCode="h:mm:ss">
                  <c:v>0.422569444444444</c:v>
                </c:pt>
                <c:pt idx="2370" c:formatCode="h:mm:ss">
                  <c:v>0.422581018518519</c:v>
                </c:pt>
                <c:pt idx="2371" c:formatCode="h:mm:ss">
                  <c:v>0.422592592592593</c:v>
                </c:pt>
                <c:pt idx="2372" c:formatCode="h:mm:ss">
                  <c:v>0.422604166666667</c:v>
                </c:pt>
                <c:pt idx="2373" c:formatCode="h:mm:ss">
                  <c:v>0.422615740740741</c:v>
                </c:pt>
                <c:pt idx="2374" c:formatCode="h:mm:ss">
                  <c:v>0.422627314814815</c:v>
                </c:pt>
                <c:pt idx="2375" c:formatCode="h:mm:ss">
                  <c:v>0.422638888888889</c:v>
                </c:pt>
                <c:pt idx="2376" c:formatCode="h:mm:ss">
                  <c:v>0.422650462962963</c:v>
                </c:pt>
                <c:pt idx="2377" c:formatCode="h:mm:ss">
                  <c:v>0.422662037037037</c:v>
                </c:pt>
                <c:pt idx="2378" c:formatCode="h:mm:ss">
                  <c:v>0.422673611111111</c:v>
                </c:pt>
                <c:pt idx="2379" c:formatCode="h:mm:ss">
                  <c:v>0.422685185185185</c:v>
                </c:pt>
                <c:pt idx="2380" c:formatCode="h:mm:ss">
                  <c:v>0.422696759259259</c:v>
                </c:pt>
                <c:pt idx="2381" c:formatCode="h:mm:ss">
                  <c:v>0.422708333333333</c:v>
                </c:pt>
                <c:pt idx="2382" c:formatCode="h:mm:ss">
                  <c:v>0.422719907407407</c:v>
                </c:pt>
                <c:pt idx="2383" c:formatCode="h:mm:ss">
                  <c:v>0.422731481481481</c:v>
                </c:pt>
                <c:pt idx="2384" c:formatCode="h:mm:ss">
                  <c:v>0.422743055555556</c:v>
                </c:pt>
                <c:pt idx="2385" c:formatCode="h:mm:ss">
                  <c:v>0.42275462962963</c:v>
                </c:pt>
                <c:pt idx="2386" c:formatCode="h:mm:ss">
                  <c:v>0.422766203703704</c:v>
                </c:pt>
                <c:pt idx="2387" c:formatCode="h:mm:ss">
                  <c:v>0.422777777777778</c:v>
                </c:pt>
                <c:pt idx="2388" c:formatCode="h:mm:ss">
                  <c:v>0.422789351851852</c:v>
                </c:pt>
                <c:pt idx="2389" c:formatCode="h:mm:ss">
                  <c:v>0.422800925925926</c:v>
                </c:pt>
                <c:pt idx="2390" c:formatCode="h:mm:ss">
                  <c:v>0.4228125</c:v>
                </c:pt>
                <c:pt idx="2391" c:formatCode="h:mm:ss">
                  <c:v>0.422824074074074</c:v>
                </c:pt>
                <c:pt idx="2392" c:formatCode="h:mm:ss">
                  <c:v>0.422835648148148</c:v>
                </c:pt>
                <c:pt idx="2393" c:formatCode="h:mm:ss">
                  <c:v>0.422847222222222</c:v>
                </c:pt>
                <c:pt idx="2394" c:formatCode="h:mm:ss">
                  <c:v>0.422858796296296</c:v>
                </c:pt>
                <c:pt idx="2395" c:formatCode="h:mm:ss">
                  <c:v>0.42287037037037</c:v>
                </c:pt>
                <c:pt idx="2396" c:formatCode="h:mm:ss">
                  <c:v>0.422881944444444</c:v>
                </c:pt>
                <c:pt idx="2397" c:formatCode="h:mm:ss">
                  <c:v>0.422893518518519</c:v>
                </c:pt>
                <c:pt idx="2398" c:formatCode="h:mm:ss">
                  <c:v>0.422905092592593</c:v>
                </c:pt>
                <c:pt idx="2399" c:formatCode="h:mm:ss">
                  <c:v>0.422916666666667</c:v>
                </c:pt>
                <c:pt idx="2400" c:formatCode="h:mm:ss">
                  <c:v>0.422928240740741</c:v>
                </c:pt>
                <c:pt idx="2401" c:formatCode="h:mm:ss">
                  <c:v>0.422939814814815</c:v>
                </c:pt>
                <c:pt idx="2402" c:formatCode="h:mm:ss">
                  <c:v>0.422951388888889</c:v>
                </c:pt>
                <c:pt idx="2403" c:formatCode="h:mm:ss">
                  <c:v>0.422962962962963</c:v>
                </c:pt>
                <c:pt idx="2404" c:formatCode="h:mm:ss">
                  <c:v>0.422974537037037</c:v>
                </c:pt>
                <c:pt idx="2405" c:formatCode="h:mm:ss">
                  <c:v>0.422986111111111</c:v>
                </c:pt>
                <c:pt idx="2406" c:formatCode="h:mm:ss">
                  <c:v>0.422997685185185</c:v>
                </c:pt>
                <c:pt idx="2407" c:formatCode="h:mm:ss">
                  <c:v>0.423009259259259</c:v>
                </c:pt>
                <c:pt idx="2408" c:formatCode="h:mm:ss">
                  <c:v>0.423020833333333</c:v>
                </c:pt>
                <c:pt idx="2409" c:formatCode="h:mm:ss">
                  <c:v>0.423032407407407</c:v>
                </c:pt>
                <c:pt idx="2410" c:formatCode="h:mm:ss">
                  <c:v>0.423043981481481</c:v>
                </c:pt>
                <c:pt idx="2411" c:formatCode="h:mm:ss">
                  <c:v>0.423055555555556</c:v>
                </c:pt>
                <c:pt idx="2412" c:formatCode="h:mm:ss">
                  <c:v>0.42306712962963</c:v>
                </c:pt>
                <c:pt idx="2413" c:formatCode="h:mm:ss">
                  <c:v>0.423078703703704</c:v>
                </c:pt>
                <c:pt idx="2414" c:formatCode="h:mm:ss">
                  <c:v>0.423090277777778</c:v>
                </c:pt>
                <c:pt idx="2415" c:formatCode="h:mm:ss">
                  <c:v>0.423101851851852</c:v>
                </c:pt>
                <c:pt idx="2416" c:formatCode="h:mm:ss">
                  <c:v>0.423113425925926</c:v>
                </c:pt>
                <c:pt idx="2417" c:formatCode="h:mm:ss">
                  <c:v>0.423125</c:v>
                </c:pt>
                <c:pt idx="2418" c:formatCode="h:mm:ss">
                  <c:v>0.423136574074074</c:v>
                </c:pt>
                <c:pt idx="2419" c:formatCode="h:mm:ss">
                  <c:v>0.423148148148148</c:v>
                </c:pt>
                <c:pt idx="2420" c:formatCode="h:mm:ss">
                  <c:v>0.423159722222222</c:v>
                </c:pt>
                <c:pt idx="2421" c:formatCode="h:mm:ss">
                  <c:v>0.423171296296296</c:v>
                </c:pt>
                <c:pt idx="2422" c:formatCode="h:mm:ss">
                  <c:v>0.42318287037037</c:v>
                </c:pt>
                <c:pt idx="2423" c:formatCode="h:mm:ss">
                  <c:v>0.423194444444444</c:v>
                </c:pt>
                <c:pt idx="2424" c:formatCode="h:mm:ss">
                  <c:v>0.423206018518519</c:v>
                </c:pt>
                <c:pt idx="2425" c:formatCode="h:mm:ss">
                  <c:v>0.423217592592593</c:v>
                </c:pt>
                <c:pt idx="2426" c:formatCode="h:mm:ss">
                  <c:v>0.423229166666667</c:v>
                </c:pt>
                <c:pt idx="2427" c:formatCode="h:mm:ss">
                  <c:v>0.423240740740741</c:v>
                </c:pt>
                <c:pt idx="2428" c:formatCode="h:mm:ss">
                  <c:v>0.423252314814815</c:v>
                </c:pt>
                <c:pt idx="2429" c:formatCode="h:mm:ss">
                  <c:v>0.423263888888889</c:v>
                </c:pt>
                <c:pt idx="2430" c:formatCode="h:mm:ss">
                  <c:v>0.423275462962963</c:v>
                </c:pt>
                <c:pt idx="2431" c:formatCode="h:mm:ss">
                  <c:v>0.423287037037037</c:v>
                </c:pt>
                <c:pt idx="2432" c:formatCode="h:mm:ss">
                  <c:v>0.423298611111111</c:v>
                </c:pt>
                <c:pt idx="2433" c:formatCode="h:mm:ss">
                  <c:v>0.423310185185185</c:v>
                </c:pt>
                <c:pt idx="2434" c:formatCode="h:mm:ss">
                  <c:v>0.423321759259259</c:v>
                </c:pt>
                <c:pt idx="2435" c:formatCode="h:mm:ss">
                  <c:v>0.423333333333333</c:v>
                </c:pt>
                <c:pt idx="2436" c:formatCode="h:mm:ss">
                  <c:v>0.423344907407407</c:v>
                </c:pt>
                <c:pt idx="2437" c:formatCode="h:mm:ss">
                  <c:v>0.423356481481481</c:v>
                </c:pt>
                <c:pt idx="2438" c:formatCode="h:mm:ss">
                  <c:v>0.423368055555556</c:v>
                </c:pt>
                <c:pt idx="2439" c:formatCode="h:mm:ss">
                  <c:v>0.42337962962963</c:v>
                </c:pt>
                <c:pt idx="2440" c:formatCode="h:mm:ss">
                  <c:v>0.423391203703704</c:v>
                </c:pt>
                <c:pt idx="2441" c:formatCode="h:mm:ss">
                  <c:v>0.423402777777778</c:v>
                </c:pt>
                <c:pt idx="2442" c:formatCode="h:mm:ss">
                  <c:v>0.423414351851852</c:v>
                </c:pt>
                <c:pt idx="2443" c:formatCode="h:mm:ss">
                  <c:v>0.423425925925926</c:v>
                </c:pt>
                <c:pt idx="2444" c:formatCode="h:mm:ss">
                  <c:v>0.4234375</c:v>
                </c:pt>
                <c:pt idx="2445" c:formatCode="h:mm:ss">
                  <c:v>0.423449074074074</c:v>
                </c:pt>
                <c:pt idx="2446" c:formatCode="h:mm:ss">
                  <c:v>0.423460648148148</c:v>
                </c:pt>
                <c:pt idx="2447" c:formatCode="h:mm:ss">
                  <c:v>0.423472222222222</c:v>
                </c:pt>
                <c:pt idx="2448" c:formatCode="h:mm:ss">
                  <c:v>0.423483796296296</c:v>
                </c:pt>
                <c:pt idx="2449" c:formatCode="h:mm:ss">
                  <c:v>0.42349537037037</c:v>
                </c:pt>
                <c:pt idx="2450" c:formatCode="h:mm:ss">
                  <c:v>0.423506944444444</c:v>
                </c:pt>
                <c:pt idx="2451" c:formatCode="h:mm:ss">
                  <c:v>0.423518518518519</c:v>
                </c:pt>
                <c:pt idx="2452" c:formatCode="h:mm:ss">
                  <c:v>0.423530092592593</c:v>
                </c:pt>
                <c:pt idx="2453" c:formatCode="h:mm:ss">
                  <c:v>0.423541666666667</c:v>
                </c:pt>
                <c:pt idx="2454" c:formatCode="h:mm:ss">
                  <c:v>0.423553240740741</c:v>
                </c:pt>
                <c:pt idx="2455" c:formatCode="h:mm:ss">
                  <c:v>0.423564814814815</c:v>
                </c:pt>
                <c:pt idx="2456" c:formatCode="h:mm:ss">
                  <c:v>0.423576388888889</c:v>
                </c:pt>
                <c:pt idx="2457" c:formatCode="h:mm:ss">
                  <c:v>0.423587962962963</c:v>
                </c:pt>
                <c:pt idx="2458" c:formatCode="h:mm:ss">
                  <c:v>0.423599537037037</c:v>
                </c:pt>
                <c:pt idx="2459" c:formatCode="h:mm:ss">
                  <c:v>0.423611111111111</c:v>
                </c:pt>
                <c:pt idx="2460" c:formatCode="h:mm:ss">
                  <c:v>0.423622685185185</c:v>
                </c:pt>
                <c:pt idx="2461" c:formatCode="h:mm:ss">
                  <c:v>0.423634259259259</c:v>
                </c:pt>
                <c:pt idx="2462" c:formatCode="h:mm:ss">
                  <c:v>0.423645833333333</c:v>
                </c:pt>
                <c:pt idx="2463" c:formatCode="h:mm:ss">
                  <c:v>0.423657407407407</c:v>
                </c:pt>
                <c:pt idx="2464" c:formatCode="h:mm:ss">
                  <c:v>0.423668981481482</c:v>
                </c:pt>
                <c:pt idx="2465" c:formatCode="h:mm:ss">
                  <c:v>0.423680555555556</c:v>
                </c:pt>
                <c:pt idx="2466" c:formatCode="h:mm:ss">
                  <c:v>0.42369212962963</c:v>
                </c:pt>
                <c:pt idx="2467" c:formatCode="h:mm:ss">
                  <c:v>0.423703703703704</c:v>
                </c:pt>
                <c:pt idx="2468" c:formatCode="h:mm:ss">
                  <c:v>0.423715277777778</c:v>
                </c:pt>
                <c:pt idx="2469" c:formatCode="h:mm:ss">
                  <c:v>0.423726851851852</c:v>
                </c:pt>
                <c:pt idx="2470" c:formatCode="h:mm:ss">
                  <c:v>0.423738425925926</c:v>
                </c:pt>
                <c:pt idx="2471" c:formatCode="h:mm:ss">
                  <c:v>0.42375</c:v>
                </c:pt>
                <c:pt idx="2472" c:formatCode="h:mm:ss">
                  <c:v>0.423761574074074</c:v>
                </c:pt>
                <c:pt idx="2473" c:formatCode="h:mm:ss">
                  <c:v>0.423773148148148</c:v>
                </c:pt>
                <c:pt idx="2474" c:formatCode="h:mm:ss">
                  <c:v>0.423784722222222</c:v>
                </c:pt>
                <c:pt idx="2475" c:formatCode="h:mm:ss">
                  <c:v>0.423796296296296</c:v>
                </c:pt>
                <c:pt idx="2476" c:formatCode="h:mm:ss">
                  <c:v>0.42380787037037</c:v>
                </c:pt>
                <c:pt idx="2477" c:formatCode="h:mm:ss">
                  <c:v>0.423819444444444</c:v>
                </c:pt>
                <c:pt idx="2478" c:formatCode="h:mm:ss">
                  <c:v>0.423831018518519</c:v>
                </c:pt>
                <c:pt idx="2479" c:formatCode="h:mm:ss">
                  <c:v>0.423842592592593</c:v>
                </c:pt>
                <c:pt idx="2480" c:formatCode="h:mm:ss">
                  <c:v>0.423854166666667</c:v>
                </c:pt>
                <c:pt idx="2481" c:formatCode="h:mm:ss">
                  <c:v>0.423865740740741</c:v>
                </c:pt>
                <c:pt idx="2482" c:formatCode="h:mm:ss">
                  <c:v>0.423877314814815</c:v>
                </c:pt>
                <c:pt idx="2483" c:formatCode="h:mm:ss">
                  <c:v>0.423888888888889</c:v>
                </c:pt>
                <c:pt idx="2484" c:formatCode="h:mm:ss">
                  <c:v>0.423900462962963</c:v>
                </c:pt>
                <c:pt idx="2485" c:formatCode="h:mm:ss">
                  <c:v>0.423912037037037</c:v>
                </c:pt>
                <c:pt idx="2486" c:formatCode="h:mm:ss">
                  <c:v>0.423923611111111</c:v>
                </c:pt>
                <c:pt idx="2487" c:formatCode="h:mm:ss">
                  <c:v>0.423935185185185</c:v>
                </c:pt>
                <c:pt idx="2488" c:formatCode="h:mm:ss">
                  <c:v>0.423946759259259</c:v>
                </c:pt>
                <c:pt idx="2489" c:formatCode="h:mm:ss">
                  <c:v>0.423958333333333</c:v>
                </c:pt>
                <c:pt idx="2490" c:formatCode="h:mm:ss">
                  <c:v>0.423969907407407</c:v>
                </c:pt>
                <c:pt idx="2491" c:formatCode="h:mm:ss">
                  <c:v>0.423981481481482</c:v>
                </c:pt>
                <c:pt idx="2492" c:formatCode="h:mm:ss">
                  <c:v>0.423993055555556</c:v>
                </c:pt>
                <c:pt idx="2493" c:formatCode="h:mm:ss">
                  <c:v>0.42400462962963</c:v>
                </c:pt>
                <c:pt idx="2494" c:formatCode="h:mm:ss">
                  <c:v>0.424016203703704</c:v>
                </c:pt>
                <c:pt idx="2495" c:formatCode="h:mm:ss">
                  <c:v>0.424027777777778</c:v>
                </c:pt>
                <c:pt idx="2496" c:formatCode="h:mm:ss">
                  <c:v>0.424039351851852</c:v>
                </c:pt>
                <c:pt idx="2497" c:formatCode="h:mm:ss">
                  <c:v>0.424050925925926</c:v>
                </c:pt>
                <c:pt idx="2498" c:formatCode="h:mm:ss">
                  <c:v>0.4240625</c:v>
                </c:pt>
                <c:pt idx="2499" c:formatCode="h:mm:ss">
                  <c:v>0.424074074074074</c:v>
                </c:pt>
                <c:pt idx="2500" c:formatCode="h:mm:ss">
                  <c:v>0.424085648148148</c:v>
                </c:pt>
                <c:pt idx="2501" c:formatCode="h:mm:ss">
                  <c:v>0.424097222222222</c:v>
                </c:pt>
                <c:pt idx="2502" c:formatCode="h:mm:ss">
                  <c:v>0.424108796296296</c:v>
                </c:pt>
                <c:pt idx="2503" c:formatCode="h:mm:ss">
                  <c:v>0.42412037037037</c:v>
                </c:pt>
                <c:pt idx="2504" c:formatCode="h:mm:ss">
                  <c:v>0.424131944444444</c:v>
                </c:pt>
                <c:pt idx="2505" c:formatCode="h:mm:ss">
                  <c:v>0.424143518518519</c:v>
                </c:pt>
                <c:pt idx="2506" c:formatCode="h:mm:ss">
                  <c:v>0.424155092592593</c:v>
                </c:pt>
                <c:pt idx="2507" c:formatCode="h:mm:ss">
                  <c:v>0.424166666666667</c:v>
                </c:pt>
                <c:pt idx="2508" c:formatCode="h:mm:ss">
                  <c:v>0.424178240740741</c:v>
                </c:pt>
                <c:pt idx="2509" c:formatCode="h:mm:ss">
                  <c:v>0.424189814814815</c:v>
                </c:pt>
                <c:pt idx="2510" c:formatCode="h:mm:ss">
                  <c:v>0.424201388888889</c:v>
                </c:pt>
                <c:pt idx="2511" c:formatCode="h:mm:ss">
                  <c:v>0.424212962962963</c:v>
                </c:pt>
                <c:pt idx="2512" c:formatCode="h:mm:ss">
                  <c:v>0.424224537037037</c:v>
                </c:pt>
                <c:pt idx="2513" c:formatCode="h:mm:ss">
                  <c:v>0.424236111111111</c:v>
                </c:pt>
                <c:pt idx="2514" c:formatCode="h:mm:ss">
                  <c:v>0.424247685185185</c:v>
                </c:pt>
                <c:pt idx="2515" c:formatCode="h:mm:ss">
                  <c:v>0.424259259259259</c:v>
                </c:pt>
                <c:pt idx="2516" c:formatCode="h:mm:ss">
                  <c:v>0.424270833333333</c:v>
                </c:pt>
                <c:pt idx="2517" c:formatCode="h:mm:ss">
                  <c:v>0.424282407407407</c:v>
                </c:pt>
                <c:pt idx="2518" c:formatCode="h:mm:ss">
                  <c:v>0.424293981481481</c:v>
                </c:pt>
                <c:pt idx="2519" c:formatCode="h:mm:ss">
                  <c:v>0.424305555555556</c:v>
                </c:pt>
                <c:pt idx="2520" c:formatCode="h:mm:ss">
                  <c:v>0.42431712962963</c:v>
                </c:pt>
                <c:pt idx="2521" c:formatCode="h:mm:ss">
                  <c:v>0.424328703703704</c:v>
                </c:pt>
                <c:pt idx="2522" c:formatCode="h:mm:ss">
                  <c:v>0.424340277777778</c:v>
                </c:pt>
                <c:pt idx="2523" c:formatCode="h:mm:ss">
                  <c:v>0.424351851851852</c:v>
                </c:pt>
                <c:pt idx="2524" c:formatCode="h:mm:ss">
                  <c:v>0.424363425925926</c:v>
                </c:pt>
                <c:pt idx="2525" c:formatCode="h:mm:ss">
                  <c:v>0.424375</c:v>
                </c:pt>
                <c:pt idx="2526" c:formatCode="h:mm:ss">
                  <c:v>0.424386574074074</c:v>
                </c:pt>
                <c:pt idx="2527" c:formatCode="h:mm:ss">
                  <c:v>0.424398148148148</c:v>
                </c:pt>
                <c:pt idx="2528" c:formatCode="h:mm:ss">
                  <c:v>0.424409722222222</c:v>
                </c:pt>
                <c:pt idx="2529" c:formatCode="h:mm:ss">
                  <c:v>0.424421296296296</c:v>
                </c:pt>
                <c:pt idx="2530" c:formatCode="h:mm:ss">
                  <c:v>0.42443287037037</c:v>
                </c:pt>
                <c:pt idx="2531" c:formatCode="h:mm:ss">
                  <c:v>0.424444444444444</c:v>
                </c:pt>
                <c:pt idx="2532" c:formatCode="h:mm:ss">
                  <c:v>0.424456018518518</c:v>
                </c:pt>
                <c:pt idx="2533" c:formatCode="h:mm:ss">
                  <c:v>0.424467592592593</c:v>
                </c:pt>
                <c:pt idx="2534" c:formatCode="h:mm:ss">
                  <c:v>0.424479166666667</c:v>
                </c:pt>
                <c:pt idx="2535" c:formatCode="h:mm:ss">
                  <c:v>0.424490740740741</c:v>
                </c:pt>
                <c:pt idx="2536" c:formatCode="h:mm:ss">
                  <c:v>0.424502314814815</c:v>
                </c:pt>
                <c:pt idx="2537" c:formatCode="h:mm:ss">
                  <c:v>0.424513888888889</c:v>
                </c:pt>
                <c:pt idx="2538" c:formatCode="h:mm:ss">
                  <c:v>0.424525462962963</c:v>
                </c:pt>
                <c:pt idx="2539" c:formatCode="h:mm:ss">
                  <c:v>0.424537037037037</c:v>
                </c:pt>
                <c:pt idx="2540" c:formatCode="h:mm:ss">
                  <c:v>0.424548611111111</c:v>
                </c:pt>
                <c:pt idx="2541" c:formatCode="h:mm:ss">
                  <c:v>0.424560185185185</c:v>
                </c:pt>
                <c:pt idx="2542" c:formatCode="h:mm:ss">
                  <c:v>0.424571759259259</c:v>
                </c:pt>
                <c:pt idx="2543" c:formatCode="h:mm:ss">
                  <c:v>0.424583333333333</c:v>
                </c:pt>
                <c:pt idx="2544" c:formatCode="h:mm:ss">
                  <c:v>0.424594907407407</c:v>
                </c:pt>
                <c:pt idx="2545" c:formatCode="h:mm:ss">
                  <c:v>0.424606481481481</c:v>
                </c:pt>
                <c:pt idx="2546" c:formatCode="h:mm:ss">
                  <c:v>0.424618055555556</c:v>
                </c:pt>
                <c:pt idx="2547" c:formatCode="h:mm:ss">
                  <c:v>0.42462962962963</c:v>
                </c:pt>
                <c:pt idx="2548" c:formatCode="h:mm:ss">
                  <c:v>0.424641203703704</c:v>
                </c:pt>
                <c:pt idx="2549" c:formatCode="h:mm:ss">
                  <c:v>0.424652777777778</c:v>
                </c:pt>
                <c:pt idx="2550" c:formatCode="h:mm:ss">
                  <c:v>0.424664351851852</c:v>
                </c:pt>
                <c:pt idx="2551" c:formatCode="h:mm:ss">
                  <c:v>0.424675925925926</c:v>
                </c:pt>
                <c:pt idx="2552" c:formatCode="h:mm:ss">
                  <c:v>0.4246875</c:v>
                </c:pt>
                <c:pt idx="2553" c:formatCode="h:mm:ss">
                  <c:v>0.424699074074074</c:v>
                </c:pt>
                <c:pt idx="2554" c:formatCode="h:mm:ss">
                  <c:v>0.424710648148148</c:v>
                </c:pt>
                <c:pt idx="2555" c:formatCode="h:mm:ss">
                  <c:v>0.424722222222222</c:v>
                </c:pt>
                <c:pt idx="2556" c:formatCode="h:mm:ss">
                  <c:v>0.424733796296296</c:v>
                </c:pt>
                <c:pt idx="2557" c:formatCode="h:mm:ss">
                  <c:v>0.42474537037037</c:v>
                </c:pt>
                <c:pt idx="2558" c:formatCode="h:mm:ss">
                  <c:v>0.424756944444444</c:v>
                </c:pt>
                <c:pt idx="2559" c:formatCode="h:mm:ss">
                  <c:v>0.424768518518519</c:v>
                </c:pt>
                <c:pt idx="2560" c:formatCode="h:mm:ss">
                  <c:v>0.424780092592593</c:v>
                </c:pt>
                <c:pt idx="2561" c:formatCode="h:mm:ss">
                  <c:v>0.424791666666667</c:v>
                </c:pt>
                <c:pt idx="2562" c:formatCode="h:mm:ss">
                  <c:v>0.424803240740741</c:v>
                </c:pt>
                <c:pt idx="2563" c:formatCode="h:mm:ss">
                  <c:v>0.424814814814815</c:v>
                </c:pt>
                <c:pt idx="2564" c:formatCode="h:mm:ss">
                  <c:v>0.424826388888889</c:v>
                </c:pt>
                <c:pt idx="2565" c:formatCode="h:mm:ss">
                  <c:v>0.424837962962963</c:v>
                </c:pt>
                <c:pt idx="2566" c:formatCode="h:mm:ss">
                  <c:v>0.424849537037037</c:v>
                </c:pt>
                <c:pt idx="2567" c:formatCode="h:mm:ss">
                  <c:v>0.424861111111111</c:v>
                </c:pt>
                <c:pt idx="2568" c:formatCode="h:mm:ss">
                  <c:v>0.424872685185185</c:v>
                </c:pt>
                <c:pt idx="2569" c:formatCode="h:mm:ss">
                  <c:v>0.424884259259259</c:v>
                </c:pt>
                <c:pt idx="2570" c:formatCode="h:mm:ss">
                  <c:v>0.424895833333333</c:v>
                </c:pt>
                <c:pt idx="2571" c:formatCode="h:mm:ss">
                  <c:v>0.424907407407407</c:v>
                </c:pt>
                <c:pt idx="2572" c:formatCode="h:mm:ss">
                  <c:v>0.424918981481481</c:v>
                </c:pt>
                <c:pt idx="2573" c:formatCode="h:mm:ss">
                  <c:v>0.424930555555556</c:v>
                </c:pt>
                <c:pt idx="2574" c:formatCode="h:mm:ss">
                  <c:v>0.42494212962963</c:v>
                </c:pt>
                <c:pt idx="2575" c:formatCode="h:mm:ss">
                  <c:v>0.424953703703704</c:v>
                </c:pt>
                <c:pt idx="2576" c:formatCode="h:mm:ss">
                  <c:v>0.424965277777778</c:v>
                </c:pt>
                <c:pt idx="2577" c:formatCode="h:mm:ss">
                  <c:v>0.424976851851852</c:v>
                </c:pt>
                <c:pt idx="2578" c:formatCode="h:mm:ss">
                  <c:v>0.424988425925926</c:v>
                </c:pt>
                <c:pt idx="2579" c:formatCode="h:mm:ss">
                  <c:v>0.425</c:v>
                </c:pt>
                <c:pt idx="2580" c:formatCode="h:mm:ss">
                  <c:v>0.425011574074074</c:v>
                </c:pt>
                <c:pt idx="2581" c:formatCode="h:mm:ss">
                  <c:v>0.425023148148148</c:v>
                </c:pt>
                <c:pt idx="2582" c:formatCode="h:mm:ss">
                  <c:v>0.425034722222222</c:v>
                </c:pt>
                <c:pt idx="2583" c:formatCode="h:mm:ss">
                  <c:v>0.425046296296296</c:v>
                </c:pt>
                <c:pt idx="2584" c:formatCode="h:mm:ss">
                  <c:v>0.42505787037037</c:v>
                </c:pt>
                <c:pt idx="2585" c:formatCode="h:mm:ss">
                  <c:v>0.425069444444444</c:v>
                </c:pt>
                <c:pt idx="2586" c:formatCode="h:mm:ss">
                  <c:v>0.425081018518519</c:v>
                </c:pt>
                <c:pt idx="2587" c:formatCode="h:mm:ss">
                  <c:v>0.425092592592593</c:v>
                </c:pt>
                <c:pt idx="2588" c:formatCode="h:mm:ss">
                  <c:v>0.425104166666667</c:v>
                </c:pt>
                <c:pt idx="2589" c:formatCode="h:mm:ss">
                  <c:v>0.425115740740741</c:v>
                </c:pt>
                <c:pt idx="2590" c:formatCode="h:mm:ss">
                  <c:v>0.425127314814815</c:v>
                </c:pt>
                <c:pt idx="2591" c:formatCode="h:mm:ss">
                  <c:v>0.425138888888889</c:v>
                </c:pt>
                <c:pt idx="2592" c:formatCode="h:mm:ss">
                  <c:v>0.425150462962963</c:v>
                </c:pt>
                <c:pt idx="2593" c:formatCode="h:mm:ss">
                  <c:v>0.425162037037037</c:v>
                </c:pt>
                <c:pt idx="2594" c:formatCode="h:mm:ss">
                  <c:v>0.425173611111111</c:v>
                </c:pt>
                <c:pt idx="2595" c:formatCode="h:mm:ss">
                  <c:v>0.425185185185185</c:v>
                </c:pt>
                <c:pt idx="2596" c:formatCode="h:mm:ss">
                  <c:v>0.425196759259259</c:v>
                </c:pt>
                <c:pt idx="2597" c:formatCode="h:mm:ss">
                  <c:v>0.425208333333333</c:v>
                </c:pt>
                <c:pt idx="2598" c:formatCode="h:mm:ss">
                  <c:v>0.425219907407407</c:v>
                </c:pt>
                <c:pt idx="2599" c:formatCode="h:mm:ss">
                  <c:v>0.425231481481481</c:v>
                </c:pt>
                <c:pt idx="2600" c:formatCode="h:mm:ss">
                  <c:v>0.425243055555556</c:v>
                </c:pt>
                <c:pt idx="2601" c:formatCode="h:mm:ss">
                  <c:v>0.42525462962963</c:v>
                </c:pt>
                <c:pt idx="2602" c:formatCode="h:mm:ss">
                  <c:v>0.425266203703704</c:v>
                </c:pt>
                <c:pt idx="2603" c:formatCode="h:mm:ss">
                  <c:v>0.425277777777778</c:v>
                </c:pt>
                <c:pt idx="2604" c:formatCode="h:mm:ss">
                  <c:v>0.425289351851852</c:v>
                </c:pt>
                <c:pt idx="2605" c:formatCode="h:mm:ss">
                  <c:v>0.425300925925926</c:v>
                </c:pt>
                <c:pt idx="2606" c:formatCode="h:mm:ss">
                  <c:v>0.4253125</c:v>
                </c:pt>
                <c:pt idx="2607" c:formatCode="h:mm:ss">
                  <c:v>0.425324074074074</c:v>
                </c:pt>
                <c:pt idx="2608" c:formatCode="h:mm:ss">
                  <c:v>0.425335648148148</c:v>
                </c:pt>
                <c:pt idx="2609" c:formatCode="h:mm:ss">
                  <c:v>0.425347222222222</c:v>
                </c:pt>
                <c:pt idx="2610" c:formatCode="h:mm:ss">
                  <c:v>0.425358796296296</c:v>
                </c:pt>
                <c:pt idx="2611" c:formatCode="h:mm:ss">
                  <c:v>0.42537037037037</c:v>
                </c:pt>
                <c:pt idx="2612" c:formatCode="h:mm:ss">
                  <c:v>0.425381944444444</c:v>
                </c:pt>
                <c:pt idx="2613" c:formatCode="h:mm:ss">
                  <c:v>0.425393518518519</c:v>
                </c:pt>
                <c:pt idx="2614" c:formatCode="h:mm:ss">
                  <c:v>0.425405092592593</c:v>
                </c:pt>
                <c:pt idx="2615" c:formatCode="h:mm:ss">
                  <c:v>0.425416666666667</c:v>
                </c:pt>
                <c:pt idx="2616" c:formatCode="h:mm:ss">
                  <c:v>0.425428240740741</c:v>
                </c:pt>
                <c:pt idx="2617" c:formatCode="h:mm:ss">
                  <c:v>0.425439814814815</c:v>
                </c:pt>
                <c:pt idx="2618" c:formatCode="h:mm:ss">
                  <c:v>0.425451388888889</c:v>
                </c:pt>
                <c:pt idx="2619" c:formatCode="h:mm:ss">
                  <c:v>0.425462962962963</c:v>
                </c:pt>
                <c:pt idx="2620" c:formatCode="h:mm:ss">
                  <c:v>0.425474537037037</c:v>
                </c:pt>
                <c:pt idx="2621" c:formatCode="h:mm:ss">
                  <c:v>0.425486111111111</c:v>
                </c:pt>
                <c:pt idx="2622" c:formatCode="h:mm:ss">
                  <c:v>0.425497685185185</c:v>
                </c:pt>
                <c:pt idx="2623" c:formatCode="h:mm:ss">
                  <c:v>0.425509259259259</c:v>
                </c:pt>
                <c:pt idx="2624" c:formatCode="h:mm:ss">
                  <c:v>0.425520833333333</c:v>
                </c:pt>
                <c:pt idx="2625" c:formatCode="h:mm:ss">
                  <c:v>0.425532407407407</c:v>
                </c:pt>
                <c:pt idx="2626" c:formatCode="h:mm:ss">
                  <c:v>0.425543981481481</c:v>
                </c:pt>
                <c:pt idx="2627" c:formatCode="h:mm:ss">
                  <c:v>0.425555555555556</c:v>
                </c:pt>
                <c:pt idx="2628" c:formatCode="h:mm:ss">
                  <c:v>0.42556712962963</c:v>
                </c:pt>
                <c:pt idx="2629" c:formatCode="h:mm:ss">
                  <c:v>0.425578703703704</c:v>
                </c:pt>
                <c:pt idx="2630" c:formatCode="h:mm:ss">
                  <c:v>0.425590277777778</c:v>
                </c:pt>
                <c:pt idx="2631" c:formatCode="h:mm:ss">
                  <c:v>0.425601851851852</c:v>
                </c:pt>
                <c:pt idx="2632" c:formatCode="h:mm:ss">
                  <c:v>0.425613425925926</c:v>
                </c:pt>
                <c:pt idx="2633" c:formatCode="h:mm:ss">
                  <c:v>0.425625</c:v>
                </c:pt>
                <c:pt idx="2634" c:formatCode="h:mm:ss">
                  <c:v>0.425636574074074</c:v>
                </c:pt>
                <c:pt idx="2635" c:formatCode="h:mm:ss">
                  <c:v>0.425648148148148</c:v>
                </c:pt>
                <c:pt idx="2636" c:formatCode="h:mm:ss">
                  <c:v>0.425659722222222</c:v>
                </c:pt>
                <c:pt idx="2637" c:formatCode="h:mm:ss">
                  <c:v>0.425671296296296</c:v>
                </c:pt>
                <c:pt idx="2638" c:formatCode="h:mm:ss">
                  <c:v>0.42568287037037</c:v>
                </c:pt>
                <c:pt idx="2639" c:formatCode="h:mm:ss">
                  <c:v>0.425694444444444</c:v>
                </c:pt>
                <c:pt idx="2640" c:formatCode="h:mm:ss">
                  <c:v>0.425706018518518</c:v>
                </c:pt>
                <c:pt idx="2641" c:formatCode="h:mm:ss">
                  <c:v>0.425717592592593</c:v>
                </c:pt>
                <c:pt idx="2642" c:formatCode="h:mm:ss">
                  <c:v>0.425729166666667</c:v>
                </c:pt>
                <c:pt idx="2643" c:formatCode="h:mm:ss">
                  <c:v>0.425740740740741</c:v>
                </c:pt>
                <c:pt idx="2644" c:formatCode="h:mm:ss">
                  <c:v>0.425752314814815</c:v>
                </c:pt>
                <c:pt idx="2645" c:formatCode="h:mm:ss">
                  <c:v>0.425763888888889</c:v>
                </c:pt>
                <c:pt idx="2646" c:formatCode="h:mm:ss">
                  <c:v>0.425775462962963</c:v>
                </c:pt>
                <c:pt idx="2647" c:formatCode="h:mm:ss">
                  <c:v>0.425787037037037</c:v>
                </c:pt>
                <c:pt idx="2648" c:formatCode="h:mm:ss">
                  <c:v>0.425798611111111</c:v>
                </c:pt>
                <c:pt idx="2649" c:formatCode="h:mm:ss">
                  <c:v>0.425810185185185</c:v>
                </c:pt>
                <c:pt idx="2650" c:formatCode="h:mm:ss">
                  <c:v>0.425821759259259</c:v>
                </c:pt>
                <c:pt idx="2651" c:formatCode="h:mm:ss">
                  <c:v>0.425833333333333</c:v>
                </c:pt>
                <c:pt idx="2652" c:formatCode="h:mm:ss">
                  <c:v>0.425844907407407</c:v>
                </c:pt>
                <c:pt idx="2653" c:formatCode="h:mm:ss">
                  <c:v>0.425856481481482</c:v>
                </c:pt>
                <c:pt idx="2654" c:formatCode="h:mm:ss">
                  <c:v>0.425868055555556</c:v>
                </c:pt>
                <c:pt idx="2655" c:formatCode="h:mm:ss">
                  <c:v>0.42587962962963</c:v>
                </c:pt>
                <c:pt idx="2656" c:formatCode="h:mm:ss">
                  <c:v>0.425891203703704</c:v>
                </c:pt>
                <c:pt idx="2657" c:formatCode="h:mm:ss">
                  <c:v>0.425902777777778</c:v>
                </c:pt>
                <c:pt idx="2658" c:formatCode="h:mm:ss">
                  <c:v>0.425914351851852</c:v>
                </c:pt>
                <c:pt idx="2659" c:formatCode="h:mm:ss">
                  <c:v>0.425925925925926</c:v>
                </c:pt>
                <c:pt idx="2660" c:formatCode="h:mm:ss">
                  <c:v>0.4259375</c:v>
                </c:pt>
                <c:pt idx="2661" c:formatCode="h:mm:ss">
                  <c:v>0.425949074074074</c:v>
                </c:pt>
                <c:pt idx="2662" c:formatCode="h:mm:ss">
                  <c:v>0.425960648148148</c:v>
                </c:pt>
                <c:pt idx="2663" c:formatCode="h:mm:ss">
                  <c:v>0.425972222222222</c:v>
                </c:pt>
                <c:pt idx="2664" c:formatCode="h:mm:ss">
                  <c:v>0.425983796296296</c:v>
                </c:pt>
                <c:pt idx="2665" c:formatCode="h:mm:ss">
                  <c:v>0.42599537037037</c:v>
                </c:pt>
                <c:pt idx="2666" c:formatCode="h:mm:ss">
                  <c:v>0.426006944444444</c:v>
                </c:pt>
                <c:pt idx="2667" c:formatCode="h:mm:ss">
                  <c:v>0.426018518518519</c:v>
                </c:pt>
                <c:pt idx="2668" c:formatCode="h:mm:ss">
                  <c:v>0.426030092592593</c:v>
                </c:pt>
                <c:pt idx="2669" c:formatCode="h:mm:ss">
                  <c:v>0.426041666666667</c:v>
                </c:pt>
                <c:pt idx="2670" c:formatCode="h:mm:ss">
                  <c:v>0.426053240740741</c:v>
                </c:pt>
                <c:pt idx="2671" c:formatCode="h:mm:ss">
                  <c:v>0.426064814814815</c:v>
                </c:pt>
                <c:pt idx="2672" c:formatCode="h:mm:ss">
                  <c:v>0.426076388888889</c:v>
                </c:pt>
                <c:pt idx="2673" c:formatCode="h:mm:ss">
                  <c:v>0.426087962962963</c:v>
                </c:pt>
                <c:pt idx="2674" c:formatCode="h:mm:ss">
                  <c:v>0.426099537037037</c:v>
                </c:pt>
                <c:pt idx="2675" c:formatCode="h:mm:ss">
                  <c:v>0.426111111111111</c:v>
                </c:pt>
                <c:pt idx="2676" c:formatCode="h:mm:ss">
                  <c:v>0.426122685185185</c:v>
                </c:pt>
                <c:pt idx="2677" c:formatCode="h:mm:ss">
                  <c:v>0.426134259259259</c:v>
                </c:pt>
                <c:pt idx="2678" c:formatCode="h:mm:ss">
                  <c:v>0.426145833333333</c:v>
                </c:pt>
                <c:pt idx="2679" c:formatCode="h:mm:ss">
                  <c:v>0.426157407407407</c:v>
                </c:pt>
                <c:pt idx="2680" c:formatCode="h:mm:ss">
                  <c:v>0.426168981481481</c:v>
                </c:pt>
                <c:pt idx="2681" c:formatCode="h:mm:ss">
                  <c:v>0.426180555555556</c:v>
                </c:pt>
                <c:pt idx="2682" c:formatCode="h:mm:ss">
                  <c:v>0.42619212962963</c:v>
                </c:pt>
                <c:pt idx="2683" c:formatCode="h:mm:ss">
                  <c:v>0.426203703703704</c:v>
                </c:pt>
                <c:pt idx="2684" c:formatCode="h:mm:ss">
                  <c:v>0.426215277777778</c:v>
                </c:pt>
                <c:pt idx="2685" c:formatCode="h:mm:ss">
                  <c:v>0.426226851851852</c:v>
                </c:pt>
                <c:pt idx="2686" c:formatCode="h:mm:ss">
                  <c:v>0.426238425925926</c:v>
                </c:pt>
                <c:pt idx="2687" c:formatCode="h:mm:ss">
                  <c:v>0.42625</c:v>
                </c:pt>
                <c:pt idx="2688" c:formatCode="h:mm:ss">
                  <c:v>0.426261574074074</c:v>
                </c:pt>
                <c:pt idx="2689" c:formatCode="h:mm:ss">
                  <c:v>0.426273148148148</c:v>
                </c:pt>
                <c:pt idx="2690" c:formatCode="h:mm:ss">
                  <c:v>0.426284722222222</c:v>
                </c:pt>
                <c:pt idx="2691" c:formatCode="h:mm:ss">
                  <c:v>0.426296296296296</c:v>
                </c:pt>
                <c:pt idx="2692" c:formatCode="h:mm:ss">
                  <c:v>0.42630787037037</c:v>
                </c:pt>
                <c:pt idx="2693" c:formatCode="h:mm:ss">
                  <c:v>0.426319444444444</c:v>
                </c:pt>
                <c:pt idx="2694" c:formatCode="h:mm:ss">
                  <c:v>0.426331018518519</c:v>
                </c:pt>
                <c:pt idx="2695" c:formatCode="h:mm:ss">
                  <c:v>0.426342592592593</c:v>
                </c:pt>
                <c:pt idx="2696" c:formatCode="h:mm:ss">
                  <c:v>0.426354166666667</c:v>
                </c:pt>
                <c:pt idx="2697" c:formatCode="h:mm:ss">
                  <c:v>0.426365740740741</c:v>
                </c:pt>
                <c:pt idx="2698" c:formatCode="h:mm:ss">
                  <c:v>0.426377314814815</c:v>
                </c:pt>
                <c:pt idx="2699" c:formatCode="h:mm:ss">
                  <c:v>0.426388888888889</c:v>
                </c:pt>
                <c:pt idx="2700" c:formatCode="h:mm:ss">
                  <c:v>0.426400462962963</c:v>
                </c:pt>
                <c:pt idx="2701" c:formatCode="h:mm:ss">
                  <c:v>0.426412037037037</c:v>
                </c:pt>
                <c:pt idx="2702" c:formatCode="h:mm:ss">
                  <c:v>0.426423611111111</c:v>
                </c:pt>
                <c:pt idx="2703" c:formatCode="h:mm:ss">
                  <c:v>0.426435185185185</c:v>
                </c:pt>
                <c:pt idx="2704" c:formatCode="h:mm:ss">
                  <c:v>0.426446759259259</c:v>
                </c:pt>
                <c:pt idx="2705" c:formatCode="h:mm:ss">
                  <c:v>0.426458333333333</c:v>
                </c:pt>
                <c:pt idx="2706" c:formatCode="h:mm:ss">
                  <c:v>0.426469907407407</c:v>
                </c:pt>
                <c:pt idx="2707" c:formatCode="h:mm:ss">
                  <c:v>0.426481481481481</c:v>
                </c:pt>
                <c:pt idx="2708" c:formatCode="h:mm:ss">
                  <c:v>0.426493055555556</c:v>
                </c:pt>
                <c:pt idx="2709" c:formatCode="h:mm:ss">
                  <c:v>0.42650462962963</c:v>
                </c:pt>
                <c:pt idx="2710" c:formatCode="h:mm:ss">
                  <c:v>0.426516203703704</c:v>
                </c:pt>
                <c:pt idx="2711" c:formatCode="h:mm:ss">
                  <c:v>0.426527777777778</c:v>
                </c:pt>
                <c:pt idx="2712" c:formatCode="h:mm:ss">
                  <c:v>0.426539351851852</c:v>
                </c:pt>
                <c:pt idx="2713" c:formatCode="h:mm:ss">
                  <c:v>0.426550925925926</c:v>
                </c:pt>
                <c:pt idx="2714" c:formatCode="h:mm:ss">
                  <c:v>0.4265625</c:v>
                </c:pt>
                <c:pt idx="2715" c:formatCode="h:mm:ss">
                  <c:v>0.426574074074074</c:v>
                </c:pt>
                <c:pt idx="2716" c:formatCode="h:mm:ss">
                  <c:v>0.426585648148148</c:v>
                </c:pt>
                <c:pt idx="2717" c:formatCode="h:mm:ss">
                  <c:v>0.426597222222222</c:v>
                </c:pt>
                <c:pt idx="2718" c:formatCode="h:mm:ss">
                  <c:v>0.426608796296296</c:v>
                </c:pt>
                <c:pt idx="2719" c:formatCode="h:mm:ss">
                  <c:v>0.42662037037037</c:v>
                </c:pt>
                <c:pt idx="2720" c:formatCode="h:mm:ss">
                  <c:v>0.426631944444444</c:v>
                </c:pt>
                <c:pt idx="2721" c:formatCode="h:mm:ss">
                  <c:v>0.426643518518519</c:v>
                </c:pt>
                <c:pt idx="2722" c:formatCode="h:mm:ss">
                  <c:v>0.426655092592593</c:v>
                </c:pt>
                <c:pt idx="2723" c:formatCode="h:mm:ss">
                  <c:v>0.426666666666667</c:v>
                </c:pt>
                <c:pt idx="2724" c:formatCode="h:mm:ss">
                  <c:v>0.426678240740741</c:v>
                </c:pt>
                <c:pt idx="2725" c:formatCode="h:mm:ss">
                  <c:v>0.426689814814815</c:v>
                </c:pt>
                <c:pt idx="2726" c:formatCode="h:mm:ss">
                  <c:v>0.426701388888889</c:v>
                </c:pt>
                <c:pt idx="2727" c:formatCode="h:mm:ss">
                  <c:v>0.426712962962963</c:v>
                </c:pt>
                <c:pt idx="2728" c:formatCode="h:mm:ss">
                  <c:v>0.426724537037037</c:v>
                </c:pt>
                <c:pt idx="2729" c:formatCode="h:mm:ss">
                  <c:v>0.426736111111111</c:v>
                </c:pt>
                <c:pt idx="2730" c:formatCode="h:mm:ss">
                  <c:v>0.426747685185185</c:v>
                </c:pt>
                <c:pt idx="2731" c:formatCode="h:mm:ss">
                  <c:v>0.426759259259259</c:v>
                </c:pt>
                <c:pt idx="2732" c:formatCode="h:mm:ss">
                  <c:v>0.426770833333333</c:v>
                </c:pt>
                <c:pt idx="2733" c:formatCode="h:mm:ss">
                  <c:v>0.426782407407407</c:v>
                </c:pt>
                <c:pt idx="2734" c:formatCode="h:mm:ss">
                  <c:v>0.426793981481481</c:v>
                </c:pt>
                <c:pt idx="2735" c:formatCode="h:mm:ss">
                  <c:v>0.426805555555556</c:v>
                </c:pt>
                <c:pt idx="2736" c:formatCode="h:mm:ss">
                  <c:v>0.42681712962963</c:v>
                </c:pt>
                <c:pt idx="2737" c:formatCode="h:mm:ss">
                  <c:v>0.426828703703704</c:v>
                </c:pt>
                <c:pt idx="2738" c:formatCode="h:mm:ss">
                  <c:v>0.426840277777778</c:v>
                </c:pt>
                <c:pt idx="2739" c:formatCode="h:mm:ss">
                  <c:v>0.426851851851852</c:v>
                </c:pt>
                <c:pt idx="2740" c:formatCode="h:mm:ss">
                  <c:v>0.426863425925926</c:v>
                </c:pt>
                <c:pt idx="2741" c:formatCode="h:mm:ss">
                  <c:v>0.426875</c:v>
                </c:pt>
                <c:pt idx="2742" c:formatCode="h:mm:ss">
                  <c:v>0.426886574074074</c:v>
                </c:pt>
                <c:pt idx="2743" c:formatCode="h:mm:ss">
                  <c:v>0.426898148148148</c:v>
                </c:pt>
                <c:pt idx="2744" c:formatCode="h:mm:ss">
                  <c:v>0.426909722222222</c:v>
                </c:pt>
                <c:pt idx="2745" c:formatCode="h:mm:ss">
                  <c:v>0.426921296296296</c:v>
                </c:pt>
                <c:pt idx="2746" c:formatCode="h:mm:ss">
                  <c:v>0.42693287037037</c:v>
                </c:pt>
                <c:pt idx="2747" c:formatCode="h:mm:ss">
                  <c:v>0.426944444444444</c:v>
                </c:pt>
                <c:pt idx="2748" c:formatCode="h:mm:ss">
                  <c:v>0.426956018518519</c:v>
                </c:pt>
                <c:pt idx="2749" c:formatCode="h:mm:ss">
                  <c:v>0.426967592592593</c:v>
                </c:pt>
                <c:pt idx="2750" c:formatCode="h:mm:ss">
                  <c:v>0.426979166666667</c:v>
                </c:pt>
                <c:pt idx="2751" c:formatCode="h:mm:ss">
                  <c:v>0.426990740740741</c:v>
                </c:pt>
                <c:pt idx="2752" c:formatCode="h:mm:ss">
                  <c:v>0.427002314814815</c:v>
                </c:pt>
                <c:pt idx="2753" c:formatCode="h:mm:ss">
                  <c:v>0.427013888888889</c:v>
                </c:pt>
                <c:pt idx="2754" c:formatCode="h:mm:ss">
                  <c:v>0.427025462962963</c:v>
                </c:pt>
                <c:pt idx="2755" c:formatCode="h:mm:ss">
                  <c:v>0.427037037037037</c:v>
                </c:pt>
                <c:pt idx="2756" c:formatCode="h:mm:ss">
                  <c:v>0.427048611111111</c:v>
                </c:pt>
                <c:pt idx="2757" c:formatCode="h:mm:ss">
                  <c:v>0.427060185185185</c:v>
                </c:pt>
                <c:pt idx="2758" c:formatCode="h:mm:ss">
                  <c:v>0.427071759259259</c:v>
                </c:pt>
                <c:pt idx="2759" c:formatCode="h:mm:ss">
                  <c:v>0.427083333333333</c:v>
                </c:pt>
                <c:pt idx="2760" c:formatCode="h:mm:ss">
                  <c:v>0.427094907407407</c:v>
                </c:pt>
                <c:pt idx="2761" c:formatCode="h:mm:ss">
                  <c:v>0.427106481481482</c:v>
                </c:pt>
                <c:pt idx="2762" c:formatCode="h:mm:ss">
                  <c:v>0.427118055555556</c:v>
                </c:pt>
                <c:pt idx="2763" c:formatCode="h:mm:ss">
                  <c:v>0.42712962962963</c:v>
                </c:pt>
                <c:pt idx="2764" c:formatCode="h:mm:ss">
                  <c:v>0.427141203703704</c:v>
                </c:pt>
                <c:pt idx="2765" c:formatCode="h:mm:ss">
                  <c:v>0.427152777777778</c:v>
                </c:pt>
                <c:pt idx="2766" c:formatCode="h:mm:ss">
                  <c:v>0.427164351851852</c:v>
                </c:pt>
                <c:pt idx="2767" c:formatCode="h:mm:ss">
                  <c:v>0.427175925925926</c:v>
                </c:pt>
                <c:pt idx="2768" c:formatCode="h:mm:ss">
                  <c:v>0.4271875</c:v>
                </c:pt>
                <c:pt idx="2769" c:formatCode="h:mm:ss">
                  <c:v>0.427199074074074</c:v>
                </c:pt>
                <c:pt idx="2770" c:formatCode="h:mm:ss">
                  <c:v>0.427210648148148</c:v>
                </c:pt>
                <c:pt idx="2771" c:formatCode="h:mm:ss">
                  <c:v>0.427222222222222</c:v>
                </c:pt>
                <c:pt idx="2772" c:formatCode="h:mm:ss">
                  <c:v>0.427233796296296</c:v>
                </c:pt>
                <c:pt idx="2773" c:formatCode="h:mm:ss">
                  <c:v>0.42724537037037</c:v>
                </c:pt>
                <c:pt idx="2774" c:formatCode="h:mm:ss">
                  <c:v>0.427256944444444</c:v>
                </c:pt>
                <c:pt idx="2775" c:formatCode="h:mm:ss">
                  <c:v>0.427268518518519</c:v>
                </c:pt>
                <c:pt idx="2776" c:formatCode="h:mm:ss">
                  <c:v>0.427280092592593</c:v>
                </c:pt>
                <c:pt idx="2777" c:formatCode="h:mm:ss">
                  <c:v>0.427291666666667</c:v>
                </c:pt>
                <c:pt idx="2778" c:formatCode="h:mm:ss">
                  <c:v>0.427303240740741</c:v>
                </c:pt>
                <c:pt idx="2779" c:formatCode="h:mm:ss">
                  <c:v>0.427314814814815</c:v>
                </c:pt>
                <c:pt idx="2780" c:formatCode="h:mm:ss">
                  <c:v>0.427326388888889</c:v>
                </c:pt>
                <c:pt idx="2781" c:formatCode="h:mm:ss">
                  <c:v>0.427337962962963</c:v>
                </c:pt>
                <c:pt idx="2782" c:formatCode="h:mm:ss">
                  <c:v>0.427349537037037</c:v>
                </c:pt>
                <c:pt idx="2783" c:formatCode="h:mm:ss">
                  <c:v>0.427361111111111</c:v>
                </c:pt>
                <c:pt idx="2784" c:formatCode="h:mm:ss">
                  <c:v>0.427372685185185</c:v>
                </c:pt>
                <c:pt idx="2785" c:formatCode="h:mm:ss">
                  <c:v>0.427384259259259</c:v>
                </c:pt>
                <c:pt idx="2786" c:formatCode="h:mm:ss">
                  <c:v>0.427395833333333</c:v>
                </c:pt>
                <c:pt idx="2787" c:formatCode="h:mm:ss">
                  <c:v>0.427407407407407</c:v>
                </c:pt>
                <c:pt idx="2788" c:formatCode="h:mm:ss">
                  <c:v>0.427418981481481</c:v>
                </c:pt>
                <c:pt idx="2789" c:formatCode="h:mm:ss">
                  <c:v>0.427430555555556</c:v>
                </c:pt>
                <c:pt idx="2790" c:formatCode="h:mm:ss">
                  <c:v>0.42744212962963</c:v>
                </c:pt>
                <c:pt idx="2791" c:formatCode="h:mm:ss">
                  <c:v>0.427453703703704</c:v>
                </c:pt>
                <c:pt idx="2792" c:formatCode="h:mm:ss">
                  <c:v>0.427465277777778</c:v>
                </c:pt>
                <c:pt idx="2793" c:formatCode="h:mm:ss">
                  <c:v>0.427476851851852</c:v>
                </c:pt>
                <c:pt idx="2794" c:formatCode="h:mm:ss">
                  <c:v>0.427488425925926</c:v>
                </c:pt>
                <c:pt idx="2795" c:formatCode="h:mm:ss">
                  <c:v>0.4275</c:v>
                </c:pt>
                <c:pt idx="2796" c:formatCode="h:mm:ss">
                  <c:v>0.427511574074074</c:v>
                </c:pt>
                <c:pt idx="2797" c:formatCode="h:mm:ss">
                  <c:v>0.427523148148148</c:v>
                </c:pt>
                <c:pt idx="2798" c:formatCode="h:mm:ss">
                  <c:v>0.427534722222222</c:v>
                </c:pt>
                <c:pt idx="2799" c:formatCode="h:mm:ss">
                  <c:v>0.427546296296296</c:v>
                </c:pt>
                <c:pt idx="2800" c:formatCode="h:mm:ss">
                  <c:v>0.42755787037037</c:v>
                </c:pt>
                <c:pt idx="2801" c:formatCode="h:mm:ss">
                  <c:v>0.427569444444444</c:v>
                </c:pt>
                <c:pt idx="2802" c:formatCode="h:mm:ss">
                  <c:v>0.427581018518518</c:v>
                </c:pt>
                <c:pt idx="2803" c:formatCode="h:mm:ss">
                  <c:v>0.427592592592593</c:v>
                </c:pt>
                <c:pt idx="2804" c:formatCode="h:mm:ss">
                  <c:v>0.427604166666667</c:v>
                </c:pt>
                <c:pt idx="2805" c:formatCode="h:mm:ss">
                  <c:v>0.427615740740741</c:v>
                </c:pt>
                <c:pt idx="2806" c:formatCode="h:mm:ss">
                  <c:v>0.427627314814815</c:v>
                </c:pt>
                <c:pt idx="2807" c:formatCode="h:mm:ss">
                  <c:v>0.427638888888889</c:v>
                </c:pt>
                <c:pt idx="2808" c:formatCode="h:mm:ss">
                  <c:v>0.427650462962963</c:v>
                </c:pt>
                <c:pt idx="2809" c:formatCode="h:mm:ss">
                  <c:v>0.427662037037037</c:v>
                </c:pt>
                <c:pt idx="2810" c:formatCode="h:mm:ss">
                  <c:v>0.427673611111111</c:v>
                </c:pt>
                <c:pt idx="2811" c:formatCode="h:mm:ss">
                  <c:v>0.427685185185185</c:v>
                </c:pt>
                <c:pt idx="2812" c:formatCode="h:mm:ss">
                  <c:v>0.427696759259259</c:v>
                </c:pt>
                <c:pt idx="2813" c:formatCode="h:mm:ss">
                  <c:v>0.427708333333333</c:v>
                </c:pt>
                <c:pt idx="2814" c:formatCode="h:mm:ss">
                  <c:v>0.427719907407407</c:v>
                </c:pt>
                <c:pt idx="2815" c:formatCode="h:mm:ss">
                  <c:v>0.427731481481481</c:v>
                </c:pt>
                <c:pt idx="2816" c:formatCode="h:mm:ss">
                  <c:v>0.427743055555556</c:v>
                </c:pt>
                <c:pt idx="2817" c:formatCode="h:mm:ss">
                  <c:v>0.42775462962963</c:v>
                </c:pt>
                <c:pt idx="2818" c:formatCode="h:mm:ss">
                  <c:v>0.427766203703704</c:v>
                </c:pt>
                <c:pt idx="2819" c:formatCode="h:mm:ss">
                  <c:v>0.427777777777778</c:v>
                </c:pt>
                <c:pt idx="2820" c:formatCode="h:mm:ss">
                  <c:v>0.427789351851852</c:v>
                </c:pt>
                <c:pt idx="2821" c:formatCode="h:mm:ss">
                  <c:v>0.427800925925926</c:v>
                </c:pt>
                <c:pt idx="2822" c:formatCode="h:mm:ss">
                  <c:v>0.4278125</c:v>
                </c:pt>
                <c:pt idx="2823" c:formatCode="h:mm:ss">
                  <c:v>0.427824074074074</c:v>
                </c:pt>
                <c:pt idx="2824" c:formatCode="h:mm:ss">
                  <c:v>0.427835648148148</c:v>
                </c:pt>
                <c:pt idx="2825" c:formatCode="h:mm:ss">
                  <c:v>0.427847222222222</c:v>
                </c:pt>
                <c:pt idx="2826" c:formatCode="h:mm:ss">
                  <c:v>0.427858796296296</c:v>
                </c:pt>
                <c:pt idx="2827" c:formatCode="h:mm:ss">
                  <c:v>0.42787037037037</c:v>
                </c:pt>
                <c:pt idx="2828" c:formatCode="h:mm:ss">
                  <c:v>0.427881944444444</c:v>
                </c:pt>
                <c:pt idx="2829" c:formatCode="h:mm:ss">
                  <c:v>0.427893518518518</c:v>
                </c:pt>
                <c:pt idx="2830" c:formatCode="h:mm:ss">
                  <c:v>0.427905092592593</c:v>
                </c:pt>
                <c:pt idx="2831" c:formatCode="h:mm:ss">
                  <c:v>0.427916666666667</c:v>
                </c:pt>
                <c:pt idx="2832" c:formatCode="h:mm:ss">
                  <c:v>0.427928240740741</c:v>
                </c:pt>
                <c:pt idx="2833" c:formatCode="h:mm:ss">
                  <c:v>0.427939814814815</c:v>
                </c:pt>
                <c:pt idx="2834" c:formatCode="h:mm:ss">
                  <c:v>0.427951388888889</c:v>
                </c:pt>
                <c:pt idx="2835" c:formatCode="h:mm:ss">
                  <c:v>0.427962962962963</c:v>
                </c:pt>
                <c:pt idx="2836" c:formatCode="h:mm:ss">
                  <c:v>0.427974537037037</c:v>
                </c:pt>
                <c:pt idx="2837" c:formatCode="h:mm:ss">
                  <c:v>0.427986111111111</c:v>
                </c:pt>
                <c:pt idx="2838" c:formatCode="h:mm:ss">
                  <c:v>0.427997685185185</c:v>
                </c:pt>
                <c:pt idx="2839" c:formatCode="h:mm:ss">
                  <c:v>0.428009259259259</c:v>
                </c:pt>
                <c:pt idx="2840" c:formatCode="h:mm:ss">
                  <c:v>0.428020833333333</c:v>
                </c:pt>
                <c:pt idx="2841" c:formatCode="h:mm:ss">
                  <c:v>0.428032407407407</c:v>
                </c:pt>
                <c:pt idx="2842" c:formatCode="h:mm:ss">
                  <c:v>0.428043981481481</c:v>
                </c:pt>
                <c:pt idx="2843" c:formatCode="h:mm:ss">
                  <c:v>0.428055555555556</c:v>
                </c:pt>
                <c:pt idx="2844" c:formatCode="h:mm:ss">
                  <c:v>0.42806712962963</c:v>
                </c:pt>
                <c:pt idx="2845" c:formatCode="h:mm:ss">
                  <c:v>0.428078703703704</c:v>
                </c:pt>
                <c:pt idx="2846" c:formatCode="h:mm:ss">
                  <c:v>0.428090277777778</c:v>
                </c:pt>
                <c:pt idx="2847" c:formatCode="h:mm:ss">
                  <c:v>0.428101851851852</c:v>
                </c:pt>
                <c:pt idx="2848" c:formatCode="h:mm:ss">
                  <c:v>0.428113425925926</c:v>
                </c:pt>
                <c:pt idx="2849" c:formatCode="h:mm:ss">
                  <c:v>0.428125</c:v>
                </c:pt>
                <c:pt idx="2850" c:formatCode="h:mm:ss">
                  <c:v>0.428136574074074</c:v>
                </c:pt>
                <c:pt idx="2851" c:formatCode="h:mm:ss">
                  <c:v>0.428148148148148</c:v>
                </c:pt>
                <c:pt idx="2852" c:formatCode="h:mm:ss">
                  <c:v>0.428159722222222</c:v>
                </c:pt>
                <c:pt idx="2853" c:formatCode="h:mm:ss">
                  <c:v>0.428171296296296</c:v>
                </c:pt>
                <c:pt idx="2854" c:formatCode="h:mm:ss">
                  <c:v>0.42818287037037</c:v>
                </c:pt>
                <c:pt idx="2855" c:formatCode="h:mm:ss">
                  <c:v>0.428194444444444</c:v>
                </c:pt>
                <c:pt idx="2856" c:formatCode="h:mm:ss">
                  <c:v>0.428206018518519</c:v>
                </c:pt>
                <c:pt idx="2857" c:formatCode="h:mm:ss">
                  <c:v>0.428217592592593</c:v>
                </c:pt>
                <c:pt idx="2858" c:formatCode="h:mm:ss">
                  <c:v>0.428229166666667</c:v>
                </c:pt>
                <c:pt idx="2859" c:formatCode="h:mm:ss">
                  <c:v>0.428240740740741</c:v>
                </c:pt>
                <c:pt idx="2860" c:formatCode="h:mm:ss">
                  <c:v>0.428252314814815</c:v>
                </c:pt>
                <c:pt idx="2861" c:formatCode="h:mm:ss">
                  <c:v>0.428263888888889</c:v>
                </c:pt>
                <c:pt idx="2862" c:formatCode="h:mm:ss">
                  <c:v>0.428275462962963</c:v>
                </c:pt>
                <c:pt idx="2863" c:formatCode="h:mm:ss">
                  <c:v>0.428287037037037</c:v>
                </c:pt>
                <c:pt idx="2864" c:formatCode="h:mm:ss">
                  <c:v>0.428298611111111</c:v>
                </c:pt>
                <c:pt idx="2865" c:formatCode="h:mm:ss">
                  <c:v>0.428310185185185</c:v>
                </c:pt>
                <c:pt idx="2866" c:formatCode="h:mm:ss">
                  <c:v>0.428321759259259</c:v>
                </c:pt>
                <c:pt idx="2867" c:formatCode="h:mm:ss">
                  <c:v>0.428333333333333</c:v>
                </c:pt>
                <c:pt idx="2868" c:formatCode="h:mm:ss">
                  <c:v>0.428344907407407</c:v>
                </c:pt>
                <c:pt idx="2869" c:formatCode="h:mm:ss">
                  <c:v>0.428356481481481</c:v>
                </c:pt>
                <c:pt idx="2870" c:formatCode="h:mm:ss">
                  <c:v>0.428368055555556</c:v>
                </c:pt>
                <c:pt idx="2871" c:formatCode="h:mm:ss">
                  <c:v>0.42837962962963</c:v>
                </c:pt>
                <c:pt idx="2872" c:formatCode="h:mm:ss">
                  <c:v>0.428391203703704</c:v>
                </c:pt>
                <c:pt idx="2873" c:formatCode="h:mm:ss">
                  <c:v>0.428402777777778</c:v>
                </c:pt>
                <c:pt idx="2874" c:formatCode="h:mm:ss">
                  <c:v>0.428414351851852</c:v>
                </c:pt>
                <c:pt idx="2875" c:formatCode="h:mm:ss">
                  <c:v>0.428425925925926</c:v>
                </c:pt>
                <c:pt idx="2876" c:formatCode="h:mm:ss">
                  <c:v>0.4284375</c:v>
                </c:pt>
                <c:pt idx="2877" c:formatCode="h:mm:ss">
                  <c:v>0.428449074074074</c:v>
                </c:pt>
                <c:pt idx="2878" c:formatCode="h:mm:ss">
                  <c:v>0.428460648148148</c:v>
                </c:pt>
                <c:pt idx="2879" c:formatCode="h:mm:ss">
                  <c:v>0.428472222222222</c:v>
                </c:pt>
                <c:pt idx="2880" c:formatCode="h:mm:ss">
                  <c:v>0.428483796296296</c:v>
                </c:pt>
                <c:pt idx="2881" c:formatCode="h:mm:ss">
                  <c:v>0.42849537037037</c:v>
                </c:pt>
                <c:pt idx="2882" c:formatCode="h:mm:ss">
                  <c:v>0.428506944444444</c:v>
                </c:pt>
                <c:pt idx="2883" c:formatCode="h:mm:ss">
                  <c:v>0.428518518518519</c:v>
                </c:pt>
                <c:pt idx="2884" c:formatCode="h:mm:ss">
                  <c:v>0.428530092592593</c:v>
                </c:pt>
                <c:pt idx="2885" c:formatCode="h:mm:ss">
                  <c:v>0.428541666666667</c:v>
                </c:pt>
                <c:pt idx="2886" c:formatCode="h:mm:ss">
                  <c:v>0.428553240740741</c:v>
                </c:pt>
                <c:pt idx="2887" c:formatCode="h:mm:ss">
                  <c:v>0.428564814814815</c:v>
                </c:pt>
                <c:pt idx="2888" c:formatCode="h:mm:ss">
                  <c:v>0.428576388888889</c:v>
                </c:pt>
                <c:pt idx="2889" c:formatCode="h:mm:ss">
                  <c:v>0.428587962962963</c:v>
                </c:pt>
                <c:pt idx="2890" c:formatCode="h:mm:ss">
                  <c:v>0.428599537037037</c:v>
                </c:pt>
                <c:pt idx="2891" c:formatCode="h:mm:ss">
                  <c:v>0.428611111111111</c:v>
                </c:pt>
                <c:pt idx="2892" c:formatCode="h:mm:ss">
                  <c:v>0.428622685185185</c:v>
                </c:pt>
                <c:pt idx="2893" c:formatCode="h:mm:ss">
                  <c:v>0.428634259259259</c:v>
                </c:pt>
                <c:pt idx="2894" c:formatCode="h:mm:ss">
                  <c:v>0.428645833333333</c:v>
                </c:pt>
                <c:pt idx="2895" c:formatCode="h:mm:ss">
                  <c:v>0.428657407407407</c:v>
                </c:pt>
                <c:pt idx="2896" c:formatCode="h:mm:ss">
                  <c:v>0.428668981481481</c:v>
                </c:pt>
                <c:pt idx="2897" c:formatCode="h:mm:ss">
                  <c:v>0.428680555555556</c:v>
                </c:pt>
                <c:pt idx="2898" c:formatCode="h:mm:ss">
                  <c:v>0.42869212962963</c:v>
                </c:pt>
                <c:pt idx="2899" c:formatCode="h:mm:ss">
                  <c:v>0.428703703703704</c:v>
                </c:pt>
                <c:pt idx="2900" c:formatCode="h:mm:ss">
                  <c:v>0.428715277777778</c:v>
                </c:pt>
                <c:pt idx="2901" c:formatCode="h:mm:ss">
                  <c:v>0.428726851851852</c:v>
                </c:pt>
                <c:pt idx="2902" c:formatCode="h:mm:ss">
                  <c:v>0.428738425925926</c:v>
                </c:pt>
                <c:pt idx="2903" c:formatCode="h:mm:ss">
                  <c:v>0.42875</c:v>
                </c:pt>
                <c:pt idx="2904" c:formatCode="h:mm:ss">
                  <c:v>0.428761574074074</c:v>
                </c:pt>
                <c:pt idx="2905" c:formatCode="h:mm:ss">
                  <c:v>0.428773148148148</c:v>
                </c:pt>
                <c:pt idx="2906" c:formatCode="h:mm:ss">
                  <c:v>0.428784722222222</c:v>
                </c:pt>
                <c:pt idx="2907" c:formatCode="h:mm:ss">
                  <c:v>0.428796296296296</c:v>
                </c:pt>
                <c:pt idx="2908" c:formatCode="h:mm:ss">
                  <c:v>0.42880787037037</c:v>
                </c:pt>
                <c:pt idx="2909" c:formatCode="h:mm:ss">
                  <c:v>0.428819444444444</c:v>
                </c:pt>
                <c:pt idx="2910" c:formatCode="h:mm:ss">
                  <c:v>0.428831018518519</c:v>
                </c:pt>
                <c:pt idx="2911" c:formatCode="h:mm:ss">
                  <c:v>0.428842592592593</c:v>
                </c:pt>
                <c:pt idx="2912" c:formatCode="h:mm:ss">
                  <c:v>0.428854166666667</c:v>
                </c:pt>
                <c:pt idx="2913" c:formatCode="h:mm:ss">
                  <c:v>0.428865740740741</c:v>
                </c:pt>
                <c:pt idx="2914" c:formatCode="h:mm:ss">
                  <c:v>0.428877314814815</c:v>
                </c:pt>
                <c:pt idx="2915" c:formatCode="h:mm:ss">
                  <c:v>0.428888888888889</c:v>
                </c:pt>
                <c:pt idx="2916" c:formatCode="h:mm:ss">
                  <c:v>0.428900462962963</c:v>
                </c:pt>
                <c:pt idx="2917" c:formatCode="h:mm:ss">
                  <c:v>0.428912037037037</c:v>
                </c:pt>
                <c:pt idx="2918" c:formatCode="h:mm:ss">
                  <c:v>0.428923611111111</c:v>
                </c:pt>
                <c:pt idx="2919" c:formatCode="h:mm:ss">
                  <c:v>0.428935185185185</c:v>
                </c:pt>
                <c:pt idx="2920" c:formatCode="h:mm:ss">
                  <c:v>0.428946759259259</c:v>
                </c:pt>
                <c:pt idx="2921" c:formatCode="h:mm:ss">
                  <c:v>0.428958333333333</c:v>
                </c:pt>
                <c:pt idx="2922" c:formatCode="h:mm:ss">
                  <c:v>0.428969907407407</c:v>
                </c:pt>
                <c:pt idx="2923" c:formatCode="h:mm:ss">
                  <c:v>0.428981481481481</c:v>
                </c:pt>
                <c:pt idx="2924" c:formatCode="h:mm:ss">
                  <c:v>0.428993055555556</c:v>
                </c:pt>
                <c:pt idx="2925" c:formatCode="h:mm:ss">
                  <c:v>0.42900462962963</c:v>
                </c:pt>
                <c:pt idx="2926" c:formatCode="h:mm:ss">
                  <c:v>0.429016203703704</c:v>
                </c:pt>
                <c:pt idx="2927" c:formatCode="h:mm:ss">
                  <c:v>0.429027777777778</c:v>
                </c:pt>
                <c:pt idx="2928" c:formatCode="h:mm:ss">
                  <c:v>0.429039351851852</c:v>
                </c:pt>
                <c:pt idx="2929" c:formatCode="h:mm:ss">
                  <c:v>0.429050925925926</c:v>
                </c:pt>
                <c:pt idx="2930" c:formatCode="h:mm:ss">
                  <c:v>0.4290625</c:v>
                </c:pt>
                <c:pt idx="2931" c:formatCode="h:mm:ss">
                  <c:v>0.429074074074074</c:v>
                </c:pt>
                <c:pt idx="2932" c:formatCode="h:mm:ss">
                  <c:v>0.429085648148148</c:v>
                </c:pt>
                <c:pt idx="2933" c:formatCode="h:mm:ss">
                  <c:v>0.429097222222222</c:v>
                </c:pt>
                <c:pt idx="2934" c:formatCode="h:mm:ss">
                  <c:v>0.429108796296296</c:v>
                </c:pt>
                <c:pt idx="2935" c:formatCode="h:mm:ss">
                  <c:v>0.42912037037037</c:v>
                </c:pt>
                <c:pt idx="2936" c:formatCode="h:mm:ss">
                  <c:v>0.429131944444444</c:v>
                </c:pt>
                <c:pt idx="2937" c:formatCode="h:mm:ss">
                  <c:v>0.429143518518519</c:v>
                </c:pt>
                <c:pt idx="2938" c:formatCode="h:mm:ss">
                  <c:v>0.429155092592593</c:v>
                </c:pt>
                <c:pt idx="2939" c:formatCode="h:mm:ss">
                  <c:v>0.429166666666667</c:v>
                </c:pt>
                <c:pt idx="2940" c:formatCode="h:mm:ss">
                  <c:v>0.429178240740741</c:v>
                </c:pt>
                <c:pt idx="2941" c:formatCode="h:mm:ss">
                  <c:v>0.429189814814815</c:v>
                </c:pt>
                <c:pt idx="2942" c:formatCode="h:mm:ss">
                  <c:v>0.429201388888889</c:v>
                </c:pt>
                <c:pt idx="2943" c:formatCode="h:mm:ss">
                  <c:v>0.429212962962963</c:v>
                </c:pt>
                <c:pt idx="2944" c:formatCode="h:mm:ss">
                  <c:v>0.429224537037037</c:v>
                </c:pt>
                <c:pt idx="2945" c:formatCode="h:mm:ss">
                  <c:v>0.429236111111111</c:v>
                </c:pt>
                <c:pt idx="2946" c:formatCode="h:mm:ss">
                  <c:v>0.429247685185185</c:v>
                </c:pt>
                <c:pt idx="2947" c:formatCode="h:mm:ss">
                  <c:v>0.429259259259259</c:v>
                </c:pt>
                <c:pt idx="2948" c:formatCode="h:mm:ss">
                  <c:v>0.429270833333333</c:v>
                </c:pt>
                <c:pt idx="2949" c:formatCode="h:mm:ss">
                  <c:v>0.429282407407407</c:v>
                </c:pt>
                <c:pt idx="2950" c:formatCode="h:mm:ss">
                  <c:v>0.429293981481482</c:v>
                </c:pt>
                <c:pt idx="2951" c:formatCode="h:mm:ss">
                  <c:v>0.429305555555556</c:v>
                </c:pt>
                <c:pt idx="2952" c:formatCode="h:mm:ss">
                  <c:v>0.42931712962963</c:v>
                </c:pt>
                <c:pt idx="2953" c:formatCode="h:mm:ss">
                  <c:v>0.429328703703704</c:v>
                </c:pt>
                <c:pt idx="2954" c:formatCode="h:mm:ss">
                  <c:v>0.429340277777778</c:v>
                </c:pt>
                <c:pt idx="2955" c:formatCode="h:mm:ss">
                  <c:v>0.429351851851852</c:v>
                </c:pt>
                <c:pt idx="2956" c:formatCode="h:mm:ss">
                  <c:v>0.429363425925926</c:v>
                </c:pt>
                <c:pt idx="2957" c:formatCode="h:mm:ss">
                  <c:v>0.429375</c:v>
                </c:pt>
                <c:pt idx="2958" c:formatCode="h:mm:ss">
                  <c:v>0.429386574074074</c:v>
                </c:pt>
                <c:pt idx="2959" c:formatCode="h:mm:ss">
                  <c:v>0.429398148148148</c:v>
                </c:pt>
                <c:pt idx="2960" c:formatCode="h:mm:ss">
                  <c:v>0.429409722222222</c:v>
                </c:pt>
                <c:pt idx="2961" c:formatCode="h:mm:ss">
                  <c:v>0.429421296296296</c:v>
                </c:pt>
                <c:pt idx="2962" c:formatCode="h:mm:ss">
                  <c:v>0.42943287037037</c:v>
                </c:pt>
                <c:pt idx="2963" c:formatCode="h:mm:ss">
                  <c:v>0.429444444444444</c:v>
                </c:pt>
                <c:pt idx="2964" c:formatCode="h:mm:ss">
                  <c:v>0.429456018518519</c:v>
                </c:pt>
                <c:pt idx="2965" c:formatCode="h:mm:ss">
                  <c:v>0.429467592592593</c:v>
                </c:pt>
                <c:pt idx="2966" c:formatCode="h:mm:ss">
                  <c:v>0.429479166666667</c:v>
                </c:pt>
                <c:pt idx="2967" c:formatCode="h:mm:ss">
                  <c:v>0.429490740740741</c:v>
                </c:pt>
                <c:pt idx="2968" c:formatCode="h:mm:ss">
                  <c:v>0.429502314814815</c:v>
                </c:pt>
                <c:pt idx="2969" c:formatCode="h:mm:ss">
                  <c:v>0.429513888888889</c:v>
                </c:pt>
                <c:pt idx="2970" c:formatCode="h:mm:ss">
                  <c:v>0.429525462962963</c:v>
                </c:pt>
                <c:pt idx="2971" c:formatCode="h:mm:ss">
                  <c:v>0.429537037037037</c:v>
                </c:pt>
                <c:pt idx="2972" c:formatCode="h:mm:ss">
                  <c:v>0.429548611111111</c:v>
                </c:pt>
                <c:pt idx="2973" c:formatCode="h:mm:ss">
                  <c:v>0.429560185185185</c:v>
                </c:pt>
                <c:pt idx="2974" c:formatCode="h:mm:ss">
                  <c:v>0.429571759259259</c:v>
                </c:pt>
                <c:pt idx="2975" c:formatCode="h:mm:ss">
                  <c:v>0.429583333333333</c:v>
                </c:pt>
                <c:pt idx="2976" c:formatCode="h:mm:ss">
                  <c:v>0.429594907407407</c:v>
                </c:pt>
                <c:pt idx="2977" c:formatCode="h:mm:ss">
                  <c:v>0.429606481481482</c:v>
                </c:pt>
                <c:pt idx="2978" c:formatCode="h:mm:ss">
                  <c:v>0.429618055555556</c:v>
                </c:pt>
                <c:pt idx="2979" c:formatCode="h:mm:ss">
                  <c:v>0.42962962962963</c:v>
                </c:pt>
                <c:pt idx="2980" c:formatCode="h:mm:ss">
                  <c:v>0.429641203703704</c:v>
                </c:pt>
                <c:pt idx="2981" c:formatCode="h:mm:ss">
                  <c:v>0.429652777777778</c:v>
                </c:pt>
                <c:pt idx="2982" c:formatCode="h:mm:ss">
                  <c:v>0.429664351851852</c:v>
                </c:pt>
                <c:pt idx="2983" c:formatCode="h:mm:ss">
                  <c:v>0.429675925925926</c:v>
                </c:pt>
                <c:pt idx="2984" c:formatCode="h:mm:ss">
                  <c:v>0.4296875</c:v>
                </c:pt>
                <c:pt idx="2985" c:formatCode="h:mm:ss">
                  <c:v>0.429699074074074</c:v>
                </c:pt>
                <c:pt idx="2986" c:formatCode="h:mm:ss">
                  <c:v>0.429710648148148</c:v>
                </c:pt>
                <c:pt idx="2987" c:formatCode="h:mm:ss">
                  <c:v>0.429722222222222</c:v>
                </c:pt>
                <c:pt idx="2988" c:formatCode="h:mm:ss">
                  <c:v>0.429733796296296</c:v>
                </c:pt>
                <c:pt idx="2989" c:formatCode="h:mm:ss">
                  <c:v>0.42974537037037</c:v>
                </c:pt>
                <c:pt idx="2990" c:formatCode="h:mm:ss">
                  <c:v>0.429756944444444</c:v>
                </c:pt>
                <c:pt idx="2991" c:formatCode="h:mm:ss">
                  <c:v>0.429768518518518</c:v>
                </c:pt>
                <c:pt idx="2992" c:formatCode="h:mm:ss">
                  <c:v>0.429780092592593</c:v>
                </c:pt>
                <c:pt idx="2993" c:formatCode="h:mm:ss">
                  <c:v>0.429791666666667</c:v>
                </c:pt>
                <c:pt idx="2994" c:formatCode="h:mm:ss">
                  <c:v>0.429803240740741</c:v>
                </c:pt>
                <c:pt idx="2995" c:formatCode="h:mm:ss">
                  <c:v>0.429814814814815</c:v>
                </c:pt>
                <c:pt idx="2996" c:formatCode="h:mm:ss">
                  <c:v>0.429826388888889</c:v>
                </c:pt>
                <c:pt idx="2997" c:formatCode="h:mm:ss">
                  <c:v>0.429837962962963</c:v>
                </c:pt>
                <c:pt idx="2998" c:formatCode="h:mm:ss">
                  <c:v>0.429849537037037</c:v>
                </c:pt>
                <c:pt idx="2999" c:formatCode="h:mm:ss">
                  <c:v>0.429861111111111</c:v>
                </c:pt>
                <c:pt idx="3000" c:formatCode="h:mm:ss">
                  <c:v>0.429872685185185</c:v>
                </c:pt>
                <c:pt idx="3001" c:formatCode="h:mm:ss">
                  <c:v>0.429884259259259</c:v>
                </c:pt>
                <c:pt idx="3002" c:formatCode="h:mm:ss">
                  <c:v>0.429895833333333</c:v>
                </c:pt>
                <c:pt idx="3003" c:formatCode="h:mm:ss">
                  <c:v>0.429907407407407</c:v>
                </c:pt>
                <c:pt idx="3004" c:formatCode="h:mm:ss">
                  <c:v>0.429918981481481</c:v>
                </c:pt>
                <c:pt idx="3005" c:formatCode="h:mm:ss">
                  <c:v>0.429930555555556</c:v>
                </c:pt>
                <c:pt idx="3006" c:formatCode="h:mm:ss">
                  <c:v>0.42994212962963</c:v>
                </c:pt>
                <c:pt idx="3007" c:formatCode="h:mm:ss">
                  <c:v>0.429953703703704</c:v>
                </c:pt>
                <c:pt idx="3008" c:formatCode="h:mm:ss">
                  <c:v>0.429965277777778</c:v>
                </c:pt>
                <c:pt idx="3009" c:formatCode="h:mm:ss">
                  <c:v>0.429976851851852</c:v>
                </c:pt>
                <c:pt idx="3010" c:formatCode="h:mm:ss">
                  <c:v>0.429988425925926</c:v>
                </c:pt>
                <c:pt idx="3011" c:formatCode="h:mm:ss">
                  <c:v>0.43</c:v>
                </c:pt>
                <c:pt idx="3012" c:formatCode="h:mm:ss">
                  <c:v>0.430011574074074</c:v>
                </c:pt>
                <c:pt idx="3013" c:formatCode="h:mm:ss">
                  <c:v>0.430023148148148</c:v>
                </c:pt>
                <c:pt idx="3014" c:formatCode="h:mm:ss">
                  <c:v>0.430034722222222</c:v>
                </c:pt>
                <c:pt idx="3015" c:formatCode="h:mm:ss">
                  <c:v>0.430046296296296</c:v>
                </c:pt>
                <c:pt idx="3016" c:formatCode="h:mm:ss">
                  <c:v>0.43005787037037</c:v>
                </c:pt>
                <c:pt idx="3017" c:formatCode="h:mm:ss">
                  <c:v>0.430069444444444</c:v>
                </c:pt>
                <c:pt idx="3018" c:formatCode="h:mm:ss">
                  <c:v>0.430081018518518</c:v>
                </c:pt>
                <c:pt idx="3019" c:formatCode="h:mm:ss">
                  <c:v>0.430092592592593</c:v>
                </c:pt>
                <c:pt idx="3020" c:formatCode="h:mm:ss">
                  <c:v>0.430104166666667</c:v>
                </c:pt>
                <c:pt idx="3021" c:formatCode="h:mm:ss">
                  <c:v>0.430115740740741</c:v>
                </c:pt>
                <c:pt idx="3022" c:formatCode="h:mm:ss">
                  <c:v>0.430127314814815</c:v>
                </c:pt>
                <c:pt idx="3023" c:formatCode="h:mm:ss">
                  <c:v>0.430138888888889</c:v>
                </c:pt>
                <c:pt idx="3024" c:formatCode="h:mm:ss">
                  <c:v>0.430150462962963</c:v>
                </c:pt>
                <c:pt idx="3025" c:formatCode="h:mm:ss">
                  <c:v>0.430162037037037</c:v>
                </c:pt>
                <c:pt idx="3026" c:formatCode="h:mm:ss">
                  <c:v>0.430173611111111</c:v>
                </c:pt>
                <c:pt idx="3027" c:formatCode="h:mm:ss">
                  <c:v>0.430185185185185</c:v>
                </c:pt>
                <c:pt idx="3028" c:formatCode="h:mm:ss">
                  <c:v>0.430196759259259</c:v>
                </c:pt>
                <c:pt idx="3029" c:formatCode="h:mm:ss">
                  <c:v>0.430208333333333</c:v>
                </c:pt>
                <c:pt idx="3030" c:formatCode="h:mm:ss">
                  <c:v>0.430219907407407</c:v>
                </c:pt>
                <c:pt idx="3031" c:formatCode="h:mm:ss">
                  <c:v>0.430231481481481</c:v>
                </c:pt>
                <c:pt idx="3032" c:formatCode="h:mm:ss">
                  <c:v>0.430243055555556</c:v>
                </c:pt>
                <c:pt idx="3033" c:formatCode="h:mm:ss">
                  <c:v>0.43025462962963</c:v>
                </c:pt>
                <c:pt idx="3034" c:formatCode="h:mm:ss">
                  <c:v>0.430266203703704</c:v>
                </c:pt>
                <c:pt idx="3035" c:formatCode="h:mm:ss">
                  <c:v>0.430277777777778</c:v>
                </c:pt>
                <c:pt idx="3036" c:formatCode="h:mm:ss">
                  <c:v>0.430289351851852</c:v>
                </c:pt>
                <c:pt idx="3037" c:formatCode="h:mm:ss">
                  <c:v>0.430300925925926</c:v>
                </c:pt>
                <c:pt idx="3038" c:formatCode="h:mm:ss">
                  <c:v>0.4303125</c:v>
                </c:pt>
                <c:pt idx="3039" c:formatCode="h:mm:ss">
                  <c:v>0.430324074074074</c:v>
                </c:pt>
                <c:pt idx="3040" c:formatCode="h:mm:ss">
                  <c:v>0.430335648148148</c:v>
                </c:pt>
                <c:pt idx="3041" c:formatCode="h:mm:ss">
                  <c:v>0.430347222222222</c:v>
                </c:pt>
                <c:pt idx="3042" c:formatCode="h:mm:ss">
                  <c:v>0.430358796296296</c:v>
                </c:pt>
                <c:pt idx="3043" c:formatCode="h:mm:ss">
                  <c:v>0.43037037037037</c:v>
                </c:pt>
                <c:pt idx="3044" c:formatCode="h:mm:ss">
                  <c:v>0.430381944444444</c:v>
                </c:pt>
                <c:pt idx="3045" c:formatCode="h:mm:ss">
                  <c:v>0.430393518518519</c:v>
                </c:pt>
                <c:pt idx="3046" c:formatCode="h:mm:ss">
                  <c:v>0.430405092592593</c:v>
                </c:pt>
                <c:pt idx="3047" c:formatCode="h:mm:ss">
                  <c:v>0.430416666666667</c:v>
                </c:pt>
                <c:pt idx="3048" c:formatCode="h:mm:ss">
                  <c:v>0.430428240740741</c:v>
                </c:pt>
                <c:pt idx="3049" c:formatCode="h:mm:ss">
                  <c:v>0.430439814814815</c:v>
                </c:pt>
                <c:pt idx="3050" c:formatCode="h:mm:ss">
                  <c:v>0.430451388888889</c:v>
                </c:pt>
                <c:pt idx="3051" c:formatCode="h:mm:ss">
                  <c:v>0.430462962962963</c:v>
                </c:pt>
                <c:pt idx="3052" c:formatCode="h:mm:ss">
                  <c:v>0.430474537037037</c:v>
                </c:pt>
                <c:pt idx="3053" c:formatCode="h:mm:ss">
                  <c:v>0.430486111111111</c:v>
                </c:pt>
                <c:pt idx="3054" c:formatCode="h:mm:ss">
                  <c:v>0.430497685185185</c:v>
                </c:pt>
                <c:pt idx="3055" c:formatCode="h:mm:ss">
                  <c:v>0.430509259259259</c:v>
                </c:pt>
                <c:pt idx="3056" c:formatCode="h:mm:ss">
                  <c:v>0.430520833333333</c:v>
                </c:pt>
                <c:pt idx="3057" c:formatCode="h:mm:ss">
                  <c:v>0.430532407407407</c:v>
                </c:pt>
                <c:pt idx="3058" c:formatCode="h:mm:ss">
                  <c:v>0.430543981481481</c:v>
                </c:pt>
                <c:pt idx="3059" c:formatCode="h:mm:ss">
                  <c:v>0.430555555555556</c:v>
                </c:pt>
                <c:pt idx="3060" c:formatCode="h:mm:ss">
                  <c:v>0.43056712962963</c:v>
                </c:pt>
                <c:pt idx="3061" c:formatCode="h:mm:ss">
                  <c:v>0.430578703703704</c:v>
                </c:pt>
                <c:pt idx="3062" c:formatCode="h:mm:ss">
                  <c:v>0.430590277777778</c:v>
                </c:pt>
                <c:pt idx="3063" c:formatCode="h:mm:ss">
                  <c:v>0.430601851851852</c:v>
                </c:pt>
                <c:pt idx="3064" c:formatCode="h:mm:ss">
                  <c:v>0.430613425925926</c:v>
                </c:pt>
                <c:pt idx="3065" c:formatCode="h:mm:ss">
                  <c:v>0.430625</c:v>
                </c:pt>
                <c:pt idx="3066" c:formatCode="h:mm:ss">
                  <c:v>0.430636574074074</c:v>
                </c:pt>
                <c:pt idx="3067" c:formatCode="h:mm:ss">
                  <c:v>0.430648148148148</c:v>
                </c:pt>
                <c:pt idx="3068" c:formatCode="h:mm:ss">
                  <c:v>0.430659722222222</c:v>
                </c:pt>
                <c:pt idx="3069" c:formatCode="h:mm:ss">
                  <c:v>0.430671296296296</c:v>
                </c:pt>
                <c:pt idx="3070" c:formatCode="h:mm:ss">
                  <c:v>0.43068287037037</c:v>
                </c:pt>
                <c:pt idx="3071" c:formatCode="h:mm:ss">
                  <c:v>0.430694444444444</c:v>
                </c:pt>
                <c:pt idx="3072" c:formatCode="h:mm:ss">
                  <c:v>0.430706018518519</c:v>
                </c:pt>
                <c:pt idx="3073" c:formatCode="h:mm:ss">
                  <c:v>0.430717592592593</c:v>
                </c:pt>
                <c:pt idx="3074" c:formatCode="h:mm:ss">
                  <c:v>0.430729166666667</c:v>
                </c:pt>
                <c:pt idx="3075" c:formatCode="h:mm:ss">
                  <c:v>0.430740740740741</c:v>
                </c:pt>
                <c:pt idx="3076" c:formatCode="h:mm:ss">
                  <c:v>0.430752314814815</c:v>
                </c:pt>
                <c:pt idx="3077" c:formatCode="h:mm:ss">
                  <c:v>0.430763888888889</c:v>
                </c:pt>
                <c:pt idx="3078" c:formatCode="h:mm:ss">
                  <c:v>0.430775462962963</c:v>
                </c:pt>
                <c:pt idx="3079" c:formatCode="h:mm:ss">
                  <c:v>0.430787037037037</c:v>
                </c:pt>
                <c:pt idx="3080" c:formatCode="h:mm:ss">
                  <c:v>0.430798611111111</c:v>
                </c:pt>
                <c:pt idx="3081" c:formatCode="h:mm:ss">
                  <c:v>0.430810185185185</c:v>
                </c:pt>
                <c:pt idx="3082" c:formatCode="h:mm:ss">
                  <c:v>0.430821759259259</c:v>
                </c:pt>
                <c:pt idx="3083" c:formatCode="h:mm:ss">
                  <c:v>0.430833333333333</c:v>
                </c:pt>
                <c:pt idx="3084" c:formatCode="h:mm:ss">
                  <c:v>0.430844907407407</c:v>
                </c:pt>
                <c:pt idx="3085" c:formatCode="h:mm:ss">
                  <c:v>0.430856481481481</c:v>
                </c:pt>
                <c:pt idx="3086" c:formatCode="h:mm:ss">
                  <c:v>0.430868055555556</c:v>
                </c:pt>
                <c:pt idx="3087" c:formatCode="h:mm:ss">
                  <c:v>0.43087962962963</c:v>
                </c:pt>
                <c:pt idx="3088" c:formatCode="h:mm:ss">
                  <c:v>0.430891203703704</c:v>
                </c:pt>
                <c:pt idx="3089" c:formatCode="h:mm:ss">
                  <c:v>0.430902777777778</c:v>
                </c:pt>
                <c:pt idx="3090" c:formatCode="h:mm:ss">
                  <c:v>0.430914351851852</c:v>
                </c:pt>
                <c:pt idx="3091" c:formatCode="h:mm:ss">
                  <c:v>0.430925925925926</c:v>
                </c:pt>
                <c:pt idx="3092" c:formatCode="h:mm:ss">
                  <c:v>0.4309375</c:v>
                </c:pt>
                <c:pt idx="3093" c:formatCode="h:mm:ss">
                  <c:v>0.430949074074074</c:v>
                </c:pt>
                <c:pt idx="3094" c:formatCode="h:mm:ss">
                  <c:v>0.430960648148148</c:v>
                </c:pt>
                <c:pt idx="3095" c:formatCode="h:mm:ss">
                  <c:v>0.430972222222222</c:v>
                </c:pt>
                <c:pt idx="3096" c:formatCode="h:mm:ss">
                  <c:v>0.430983796296296</c:v>
                </c:pt>
                <c:pt idx="3097" c:formatCode="h:mm:ss">
                  <c:v>0.43099537037037</c:v>
                </c:pt>
                <c:pt idx="3098" c:formatCode="h:mm:ss">
                  <c:v>0.431006944444444</c:v>
                </c:pt>
                <c:pt idx="3099" c:formatCode="h:mm:ss">
                  <c:v>0.431018518518519</c:v>
                </c:pt>
                <c:pt idx="3100" c:formatCode="h:mm:ss">
                  <c:v>0.431030092592593</c:v>
                </c:pt>
                <c:pt idx="3101" c:formatCode="h:mm:ss">
                  <c:v>0.431041666666667</c:v>
                </c:pt>
                <c:pt idx="3102" c:formatCode="h:mm:ss">
                  <c:v>0.431053240740741</c:v>
                </c:pt>
                <c:pt idx="3103" c:formatCode="h:mm:ss">
                  <c:v>0.431064814814815</c:v>
                </c:pt>
                <c:pt idx="3104" c:formatCode="h:mm:ss">
                  <c:v>0.431076388888889</c:v>
                </c:pt>
                <c:pt idx="3105" c:formatCode="h:mm:ss">
                  <c:v>0.431087962962963</c:v>
                </c:pt>
                <c:pt idx="3106" c:formatCode="h:mm:ss">
                  <c:v>0.431099537037037</c:v>
                </c:pt>
                <c:pt idx="3107" c:formatCode="h:mm:ss">
                  <c:v>0.431111111111111</c:v>
                </c:pt>
                <c:pt idx="3108" c:formatCode="h:mm:ss">
                  <c:v>0.431122685185185</c:v>
                </c:pt>
                <c:pt idx="3109" c:formatCode="h:mm:ss">
                  <c:v>0.431134259259259</c:v>
                </c:pt>
                <c:pt idx="3110" c:formatCode="h:mm:ss">
                  <c:v>0.431145833333333</c:v>
                </c:pt>
                <c:pt idx="3111" c:formatCode="h:mm:ss">
                  <c:v>0.431157407407407</c:v>
                </c:pt>
                <c:pt idx="3112" c:formatCode="h:mm:ss">
                  <c:v>0.431168981481481</c:v>
                </c:pt>
                <c:pt idx="3113" c:formatCode="h:mm:ss">
                  <c:v>0.431180555555556</c:v>
                </c:pt>
                <c:pt idx="3114" c:formatCode="h:mm:ss">
                  <c:v>0.43119212962963</c:v>
                </c:pt>
                <c:pt idx="3115" c:formatCode="h:mm:ss">
                  <c:v>0.431203703703704</c:v>
                </c:pt>
                <c:pt idx="3116" c:formatCode="h:mm:ss">
                  <c:v>0.431215277777778</c:v>
                </c:pt>
                <c:pt idx="3117" c:formatCode="h:mm:ss">
                  <c:v>0.431226851851852</c:v>
                </c:pt>
                <c:pt idx="3118" c:formatCode="h:mm:ss">
                  <c:v>0.431238425925926</c:v>
                </c:pt>
                <c:pt idx="3119" c:formatCode="h:mm:ss">
                  <c:v>0.43125</c:v>
                </c:pt>
                <c:pt idx="3120" c:formatCode="h:mm:ss">
                  <c:v>0.431261574074074</c:v>
                </c:pt>
                <c:pt idx="3121" c:formatCode="h:mm:ss">
                  <c:v>0.431273148148148</c:v>
                </c:pt>
                <c:pt idx="3122" c:formatCode="h:mm:ss">
                  <c:v>0.431284722222222</c:v>
                </c:pt>
                <c:pt idx="3123" c:formatCode="h:mm:ss">
                  <c:v>0.431296296296296</c:v>
                </c:pt>
                <c:pt idx="3124" c:formatCode="h:mm:ss">
                  <c:v>0.43130787037037</c:v>
                </c:pt>
                <c:pt idx="3125" c:formatCode="h:mm:ss">
                  <c:v>0.431319444444444</c:v>
                </c:pt>
                <c:pt idx="3126" c:formatCode="h:mm:ss">
                  <c:v>0.431331018518519</c:v>
                </c:pt>
                <c:pt idx="3127" c:formatCode="h:mm:ss">
                  <c:v>0.431342592592593</c:v>
                </c:pt>
                <c:pt idx="3128" c:formatCode="h:mm:ss">
                  <c:v>0.431354166666667</c:v>
                </c:pt>
                <c:pt idx="3129" c:formatCode="h:mm:ss">
                  <c:v>0.431365740740741</c:v>
                </c:pt>
                <c:pt idx="3130" c:formatCode="h:mm:ss">
                  <c:v>0.431377314814815</c:v>
                </c:pt>
                <c:pt idx="3131" c:formatCode="h:mm:ss">
                  <c:v>0.431388888888889</c:v>
                </c:pt>
                <c:pt idx="3132" c:formatCode="h:mm:ss">
                  <c:v>0.431400462962963</c:v>
                </c:pt>
                <c:pt idx="3133" c:formatCode="h:mm:ss">
                  <c:v>0.431412037037037</c:v>
                </c:pt>
                <c:pt idx="3134" c:formatCode="h:mm:ss">
                  <c:v>0.431423611111111</c:v>
                </c:pt>
                <c:pt idx="3135" c:formatCode="h:mm:ss">
                  <c:v>0.431435185185185</c:v>
                </c:pt>
                <c:pt idx="3136" c:formatCode="h:mm:ss">
                  <c:v>0.431446759259259</c:v>
                </c:pt>
                <c:pt idx="3137" c:formatCode="h:mm:ss">
                  <c:v>0.431458333333333</c:v>
                </c:pt>
                <c:pt idx="3138" c:formatCode="h:mm:ss">
                  <c:v>0.431469907407407</c:v>
                </c:pt>
                <c:pt idx="3139" c:formatCode="h:mm:ss">
                  <c:v>0.431481481481482</c:v>
                </c:pt>
                <c:pt idx="3140" c:formatCode="h:mm:ss">
                  <c:v>0.431493055555556</c:v>
                </c:pt>
                <c:pt idx="3141" c:formatCode="h:mm:ss">
                  <c:v>0.43150462962963</c:v>
                </c:pt>
                <c:pt idx="3142" c:formatCode="h:mm:ss">
                  <c:v>0.431516203703704</c:v>
                </c:pt>
                <c:pt idx="3143" c:formatCode="h:mm:ss">
                  <c:v>0.431527777777778</c:v>
                </c:pt>
                <c:pt idx="3144" c:formatCode="h:mm:ss">
                  <c:v>0.431539351851852</c:v>
                </c:pt>
                <c:pt idx="3145" c:formatCode="h:mm:ss">
                  <c:v>0.431550925925926</c:v>
                </c:pt>
                <c:pt idx="3146" c:formatCode="h:mm:ss">
                  <c:v>0.4315625</c:v>
                </c:pt>
                <c:pt idx="3147" c:formatCode="h:mm:ss">
                  <c:v>0.431574074074074</c:v>
                </c:pt>
                <c:pt idx="3148" c:formatCode="h:mm:ss">
                  <c:v>0.431585648148148</c:v>
                </c:pt>
                <c:pt idx="3149" c:formatCode="h:mm:ss">
                  <c:v>0.431597222222222</c:v>
                </c:pt>
                <c:pt idx="3150" c:formatCode="h:mm:ss">
                  <c:v>0.431608796296296</c:v>
                </c:pt>
                <c:pt idx="3151" c:formatCode="h:mm:ss">
                  <c:v>0.43162037037037</c:v>
                </c:pt>
                <c:pt idx="3152" c:formatCode="h:mm:ss">
                  <c:v>0.431631944444444</c:v>
                </c:pt>
                <c:pt idx="3153" c:formatCode="h:mm:ss">
                  <c:v>0.431643518518519</c:v>
                </c:pt>
                <c:pt idx="3154" c:formatCode="h:mm:ss">
                  <c:v>0.431655092592593</c:v>
                </c:pt>
                <c:pt idx="3155" c:formatCode="h:mm:ss">
                  <c:v>0.431666666666667</c:v>
                </c:pt>
                <c:pt idx="3156" c:formatCode="h:mm:ss">
                  <c:v>0.431678240740741</c:v>
                </c:pt>
                <c:pt idx="3157" c:formatCode="h:mm:ss">
                  <c:v>0.431689814814815</c:v>
                </c:pt>
                <c:pt idx="3158" c:formatCode="h:mm:ss">
                  <c:v>0.431701388888889</c:v>
                </c:pt>
                <c:pt idx="3159" c:formatCode="h:mm:ss">
                  <c:v>0.431712962962963</c:v>
                </c:pt>
                <c:pt idx="3160" c:formatCode="h:mm:ss">
                  <c:v>0.431724537037037</c:v>
                </c:pt>
                <c:pt idx="3161" c:formatCode="h:mm:ss">
                  <c:v>0.431736111111111</c:v>
                </c:pt>
                <c:pt idx="3162" c:formatCode="h:mm:ss">
                  <c:v>0.431747685185185</c:v>
                </c:pt>
                <c:pt idx="3163" c:formatCode="h:mm:ss">
                  <c:v>0.431759259259259</c:v>
                </c:pt>
                <c:pt idx="3164" c:formatCode="h:mm:ss">
                  <c:v>0.431770833333333</c:v>
                </c:pt>
                <c:pt idx="3165" c:formatCode="h:mm:ss">
                  <c:v>0.431782407407407</c:v>
                </c:pt>
                <c:pt idx="3166" c:formatCode="h:mm:ss">
                  <c:v>0.431793981481482</c:v>
                </c:pt>
                <c:pt idx="3167" c:formatCode="h:mm:ss">
                  <c:v>0.431805555555556</c:v>
                </c:pt>
                <c:pt idx="3168" c:formatCode="h:mm:ss">
                  <c:v>0.43181712962963</c:v>
                </c:pt>
                <c:pt idx="3169" c:formatCode="h:mm:ss">
                  <c:v>0.431828703703704</c:v>
                </c:pt>
                <c:pt idx="3170" c:formatCode="h:mm:ss">
                  <c:v>0.431840277777778</c:v>
                </c:pt>
                <c:pt idx="3171" c:formatCode="h:mm:ss">
                  <c:v>0.431851851851852</c:v>
                </c:pt>
                <c:pt idx="3172" c:formatCode="h:mm:ss">
                  <c:v>0.431863425925926</c:v>
                </c:pt>
                <c:pt idx="3173" c:formatCode="h:mm:ss">
                  <c:v>0.431875</c:v>
                </c:pt>
                <c:pt idx="3174" c:formatCode="h:mm:ss">
                  <c:v>0.431886574074074</c:v>
                </c:pt>
                <c:pt idx="3175" c:formatCode="h:mm:ss">
                  <c:v>0.431898148148148</c:v>
                </c:pt>
                <c:pt idx="3176" c:formatCode="h:mm:ss">
                  <c:v>0.431909722222222</c:v>
                </c:pt>
                <c:pt idx="3177" c:formatCode="h:mm:ss">
                  <c:v>0.431921296296296</c:v>
                </c:pt>
                <c:pt idx="3178" c:formatCode="h:mm:ss">
                  <c:v>0.43193287037037</c:v>
                </c:pt>
                <c:pt idx="3179" c:formatCode="h:mm:ss">
                  <c:v>0.431944444444444</c:v>
                </c:pt>
                <c:pt idx="3180" c:formatCode="h:mm:ss">
                  <c:v>0.431956018518519</c:v>
                </c:pt>
                <c:pt idx="3181" c:formatCode="h:mm:ss">
                  <c:v>0.431967592592593</c:v>
                </c:pt>
                <c:pt idx="3182" c:formatCode="h:mm:ss">
                  <c:v>0.431979166666667</c:v>
                </c:pt>
                <c:pt idx="3183" c:formatCode="h:mm:ss">
                  <c:v>0.431990740740741</c:v>
                </c:pt>
                <c:pt idx="3184" c:formatCode="h:mm:ss">
                  <c:v>0.432002314814815</c:v>
                </c:pt>
                <c:pt idx="3185" c:formatCode="h:mm:ss">
                  <c:v>0.432013888888889</c:v>
                </c:pt>
                <c:pt idx="3186" c:formatCode="h:mm:ss">
                  <c:v>0.432025462962963</c:v>
                </c:pt>
                <c:pt idx="3187" c:formatCode="h:mm:ss">
                  <c:v>0.432037037037037</c:v>
                </c:pt>
                <c:pt idx="3188" c:formatCode="h:mm:ss">
                  <c:v>0.432048611111111</c:v>
                </c:pt>
                <c:pt idx="3189" c:formatCode="h:mm:ss">
                  <c:v>0.432060185185185</c:v>
                </c:pt>
                <c:pt idx="3190" c:formatCode="h:mm:ss">
                  <c:v>0.432071759259259</c:v>
                </c:pt>
                <c:pt idx="3191" c:formatCode="h:mm:ss">
                  <c:v>0.432083333333333</c:v>
                </c:pt>
                <c:pt idx="3192" c:formatCode="h:mm:ss">
                  <c:v>0.432094907407407</c:v>
                </c:pt>
                <c:pt idx="3193" c:formatCode="h:mm:ss">
                  <c:v>0.432106481481481</c:v>
                </c:pt>
                <c:pt idx="3194" c:formatCode="h:mm:ss">
                  <c:v>0.432118055555556</c:v>
                </c:pt>
                <c:pt idx="3195" c:formatCode="h:mm:ss">
                  <c:v>0.43212962962963</c:v>
                </c:pt>
                <c:pt idx="3196" c:formatCode="h:mm:ss">
                  <c:v>0.432141203703704</c:v>
                </c:pt>
                <c:pt idx="3197" c:formatCode="h:mm:ss">
                  <c:v>0.432152777777778</c:v>
                </c:pt>
                <c:pt idx="3198" c:formatCode="h:mm:ss">
                  <c:v>0.432164351851852</c:v>
                </c:pt>
                <c:pt idx="3199" c:formatCode="h:mm:ss">
                  <c:v>0.432175925925926</c:v>
                </c:pt>
                <c:pt idx="3200" c:formatCode="h:mm:ss">
                  <c:v>0.4321875</c:v>
                </c:pt>
                <c:pt idx="3201" c:formatCode="h:mm:ss">
                  <c:v>0.432199074074074</c:v>
                </c:pt>
                <c:pt idx="3202" c:formatCode="h:mm:ss">
                  <c:v>0.432210648148148</c:v>
                </c:pt>
                <c:pt idx="3203" c:formatCode="h:mm:ss">
                  <c:v>0.432222222222222</c:v>
                </c:pt>
                <c:pt idx="3204" c:formatCode="h:mm:ss">
                  <c:v>0.432233796296296</c:v>
                </c:pt>
                <c:pt idx="3205" c:formatCode="h:mm:ss">
                  <c:v>0.43224537037037</c:v>
                </c:pt>
                <c:pt idx="3206" c:formatCode="h:mm:ss">
                  <c:v>0.432256944444444</c:v>
                </c:pt>
                <c:pt idx="3207" c:formatCode="h:mm:ss">
                  <c:v>0.432268518518518</c:v>
                </c:pt>
                <c:pt idx="3208" c:formatCode="h:mm:ss">
                  <c:v>0.432280092592593</c:v>
                </c:pt>
                <c:pt idx="3209" c:formatCode="h:mm:ss">
                  <c:v>0.432291666666667</c:v>
                </c:pt>
                <c:pt idx="3210" c:formatCode="h:mm:ss">
                  <c:v>0.432303240740741</c:v>
                </c:pt>
                <c:pt idx="3211" c:formatCode="h:mm:ss">
                  <c:v>0.432314814814815</c:v>
                </c:pt>
                <c:pt idx="3212" c:formatCode="h:mm:ss">
                  <c:v>0.432326388888889</c:v>
                </c:pt>
                <c:pt idx="3213" c:formatCode="h:mm:ss">
                  <c:v>0.432337962962963</c:v>
                </c:pt>
                <c:pt idx="3214" c:formatCode="h:mm:ss">
                  <c:v>0.432349537037037</c:v>
                </c:pt>
                <c:pt idx="3215" c:formatCode="h:mm:ss">
                  <c:v>0.432361111111111</c:v>
                </c:pt>
                <c:pt idx="3216" c:formatCode="h:mm:ss">
                  <c:v>0.432372685185185</c:v>
                </c:pt>
                <c:pt idx="3217" c:formatCode="h:mm:ss">
                  <c:v>0.432384259259259</c:v>
                </c:pt>
                <c:pt idx="3218" c:formatCode="h:mm:ss">
                  <c:v>0.432395833333333</c:v>
                </c:pt>
                <c:pt idx="3219" c:formatCode="h:mm:ss">
                  <c:v>0.432407407407407</c:v>
                </c:pt>
                <c:pt idx="3220" c:formatCode="h:mm:ss">
                  <c:v>0.432418981481481</c:v>
                </c:pt>
                <c:pt idx="3221" c:formatCode="h:mm:ss">
                  <c:v>0.432430555555556</c:v>
                </c:pt>
                <c:pt idx="3222" c:formatCode="h:mm:ss">
                  <c:v>0.43244212962963</c:v>
                </c:pt>
                <c:pt idx="3223" c:formatCode="h:mm:ss">
                  <c:v>0.432453703703704</c:v>
                </c:pt>
                <c:pt idx="3224" c:formatCode="h:mm:ss">
                  <c:v>0.432465277777778</c:v>
                </c:pt>
                <c:pt idx="3225" c:formatCode="h:mm:ss">
                  <c:v>0.432476851851852</c:v>
                </c:pt>
                <c:pt idx="3226" c:formatCode="h:mm:ss">
                  <c:v>0.432488425925926</c:v>
                </c:pt>
                <c:pt idx="3227" c:formatCode="h:mm:ss">
                  <c:v>0.4325</c:v>
                </c:pt>
                <c:pt idx="3228" c:formatCode="h:mm:ss">
                  <c:v>0.432511574074074</c:v>
                </c:pt>
                <c:pt idx="3229" c:formatCode="h:mm:ss">
                  <c:v>0.432523148148148</c:v>
                </c:pt>
                <c:pt idx="3230" c:formatCode="h:mm:ss">
                  <c:v>0.432534722222222</c:v>
                </c:pt>
                <c:pt idx="3231" c:formatCode="h:mm:ss">
                  <c:v>0.432546296296296</c:v>
                </c:pt>
                <c:pt idx="3232" c:formatCode="h:mm:ss">
                  <c:v>0.43255787037037</c:v>
                </c:pt>
                <c:pt idx="3233" c:formatCode="h:mm:ss">
                  <c:v>0.432569444444444</c:v>
                </c:pt>
                <c:pt idx="3234" c:formatCode="h:mm:ss">
                  <c:v>0.432581018518519</c:v>
                </c:pt>
                <c:pt idx="3235" c:formatCode="h:mm:ss">
                  <c:v>0.432592592592593</c:v>
                </c:pt>
                <c:pt idx="3236" c:formatCode="h:mm:ss">
                  <c:v>0.432604166666667</c:v>
                </c:pt>
                <c:pt idx="3237" c:formatCode="h:mm:ss">
                  <c:v>0.432615740740741</c:v>
                </c:pt>
                <c:pt idx="3238" c:formatCode="h:mm:ss">
                  <c:v>0.432627314814815</c:v>
                </c:pt>
                <c:pt idx="3239" c:formatCode="h:mm:ss">
                  <c:v>0.432638888888889</c:v>
                </c:pt>
                <c:pt idx="3240" c:formatCode="h:mm:ss">
                  <c:v>0.432650462962963</c:v>
                </c:pt>
                <c:pt idx="3241" c:formatCode="h:mm:ss">
                  <c:v>0.432662037037037</c:v>
                </c:pt>
                <c:pt idx="3242" c:formatCode="h:mm:ss">
                  <c:v>0.432673611111111</c:v>
                </c:pt>
                <c:pt idx="3243" c:formatCode="h:mm:ss">
                  <c:v>0.432685185185185</c:v>
                </c:pt>
                <c:pt idx="3244" c:formatCode="h:mm:ss">
                  <c:v>0.432696759259259</c:v>
                </c:pt>
                <c:pt idx="3245" c:formatCode="h:mm:ss">
                  <c:v>0.432708333333333</c:v>
                </c:pt>
                <c:pt idx="3246" c:formatCode="h:mm:ss">
                  <c:v>0.432719907407407</c:v>
                </c:pt>
                <c:pt idx="3247" c:formatCode="h:mm:ss">
                  <c:v>0.432731481481481</c:v>
                </c:pt>
                <c:pt idx="3248" c:formatCode="h:mm:ss">
                  <c:v>0.432743055555556</c:v>
                </c:pt>
                <c:pt idx="3249" c:formatCode="h:mm:ss">
                  <c:v>0.43275462962963</c:v>
                </c:pt>
                <c:pt idx="3250" c:formatCode="h:mm:ss">
                  <c:v>0.432766203703704</c:v>
                </c:pt>
                <c:pt idx="3251" c:formatCode="h:mm:ss">
                  <c:v>0.432777777777778</c:v>
                </c:pt>
                <c:pt idx="3252" c:formatCode="h:mm:ss">
                  <c:v>0.432789351851852</c:v>
                </c:pt>
                <c:pt idx="3253" c:formatCode="h:mm:ss">
                  <c:v>0.432800925925926</c:v>
                </c:pt>
                <c:pt idx="3254" c:formatCode="h:mm:ss">
                  <c:v>0.4328125</c:v>
                </c:pt>
                <c:pt idx="3255" c:formatCode="h:mm:ss">
                  <c:v>0.432824074074074</c:v>
                </c:pt>
                <c:pt idx="3256" c:formatCode="h:mm:ss">
                  <c:v>0.432835648148148</c:v>
                </c:pt>
                <c:pt idx="3257" c:formatCode="h:mm:ss">
                  <c:v>0.432847222222222</c:v>
                </c:pt>
                <c:pt idx="3258" c:formatCode="h:mm:ss">
                  <c:v>0.432858796296296</c:v>
                </c:pt>
                <c:pt idx="3259" c:formatCode="h:mm:ss">
                  <c:v>0.43287037037037</c:v>
                </c:pt>
                <c:pt idx="3260" c:formatCode="h:mm:ss">
                  <c:v>0.432881944444444</c:v>
                </c:pt>
                <c:pt idx="3261" c:formatCode="h:mm:ss">
                  <c:v>0.432893518518519</c:v>
                </c:pt>
                <c:pt idx="3262" c:formatCode="h:mm:ss">
                  <c:v>0.432905092592593</c:v>
                </c:pt>
                <c:pt idx="3263" c:formatCode="h:mm:ss">
                  <c:v>0.432916666666667</c:v>
                </c:pt>
                <c:pt idx="3264" c:formatCode="h:mm:ss">
                  <c:v>0.432928240740741</c:v>
                </c:pt>
                <c:pt idx="3265" c:formatCode="h:mm:ss">
                  <c:v>0.432939814814815</c:v>
                </c:pt>
                <c:pt idx="3266" c:formatCode="h:mm:ss">
                  <c:v>0.432951388888889</c:v>
                </c:pt>
                <c:pt idx="3267" c:formatCode="h:mm:ss">
                  <c:v>0.432962962962963</c:v>
                </c:pt>
                <c:pt idx="3268" c:formatCode="h:mm:ss">
                  <c:v>0.432974537037037</c:v>
                </c:pt>
                <c:pt idx="3269" c:formatCode="h:mm:ss">
                  <c:v>0.432986111111111</c:v>
                </c:pt>
                <c:pt idx="3270" c:formatCode="h:mm:ss">
                  <c:v>0.432997685185185</c:v>
                </c:pt>
                <c:pt idx="3271" c:formatCode="h:mm:ss">
                  <c:v>0.433009259259259</c:v>
                </c:pt>
                <c:pt idx="3272" c:formatCode="h:mm:ss">
                  <c:v>0.433020833333333</c:v>
                </c:pt>
                <c:pt idx="3273" c:formatCode="h:mm:ss">
                  <c:v>0.433032407407407</c:v>
                </c:pt>
                <c:pt idx="3274" c:formatCode="h:mm:ss">
                  <c:v>0.433043981481481</c:v>
                </c:pt>
                <c:pt idx="3275" c:formatCode="h:mm:ss">
                  <c:v>0.433055555555556</c:v>
                </c:pt>
                <c:pt idx="3276" c:formatCode="h:mm:ss">
                  <c:v>0.43306712962963</c:v>
                </c:pt>
                <c:pt idx="3277" c:formatCode="h:mm:ss">
                  <c:v>0.433078703703704</c:v>
                </c:pt>
                <c:pt idx="3278" c:formatCode="h:mm:ss">
                  <c:v>0.433090277777778</c:v>
                </c:pt>
                <c:pt idx="3279" c:formatCode="h:mm:ss">
                  <c:v>0.433101851851852</c:v>
                </c:pt>
                <c:pt idx="3280" c:formatCode="h:mm:ss">
                  <c:v>0.433113425925926</c:v>
                </c:pt>
                <c:pt idx="3281" c:formatCode="h:mm:ss">
                  <c:v>0.433125</c:v>
                </c:pt>
                <c:pt idx="3282" c:formatCode="h:mm:ss">
                  <c:v>0.433136574074074</c:v>
                </c:pt>
                <c:pt idx="3283" c:formatCode="h:mm:ss">
                  <c:v>0.433148148148148</c:v>
                </c:pt>
                <c:pt idx="3284" c:formatCode="h:mm:ss">
                  <c:v>0.433159722222222</c:v>
                </c:pt>
                <c:pt idx="3285" c:formatCode="h:mm:ss">
                  <c:v>0.433171296296296</c:v>
                </c:pt>
                <c:pt idx="3286" c:formatCode="h:mm:ss">
                  <c:v>0.43318287037037</c:v>
                </c:pt>
                <c:pt idx="3287" c:formatCode="h:mm:ss">
                  <c:v>0.433194444444444</c:v>
                </c:pt>
                <c:pt idx="3288" c:formatCode="h:mm:ss">
                  <c:v>0.433206018518519</c:v>
                </c:pt>
                <c:pt idx="3289" c:formatCode="h:mm:ss">
                  <c:v>0.433217592592593</c:v>
                </c:pt>
                <c:pt idx="3290" c:formatCode="h:mm:ss">
                  <c:v>0.433229166666667</c:v>
                </c:pt>
                <c:pt idx="3291" c:formatCode="h:mm:ss">
                  <c:v>0.433240740740741</c:v>
                </c:pt>
                <c:pt idx="3292" c:formatCode="h:mm:ss">
                  <c:v>0.433252314814815</c:v>
                </c:pt>
                <c:pt idx="3293" c:formatCode="h:mm:ss">
                  <c:v>0.433263888888889</c:v>
                </c:pt>
                <c:pt idx="3294" c:formatCode="h:mm:ss">
                  <c:v>0.433275462962963</c:v>
                </c:pt>
                <c:pt idx="3295" c:formatCode="h:mm:ss">
                  <c:v>0.433287037037037</c:v>
                </c:pt>
                <c:pt idx="3296" c:formatCode="h:mm:ss">
                  <c:v>0.433298611111111</c:v>
                </c:pt>
                <c:pt idx="3297" c:formatCode="h:mm:ss">
                  <c:v>0.433310185185185</c:v>
                </c:pt>
                <c:pt idx="3298" c:formatCode="h:mm:ss">
                  <c:v>0.433321759259259</c:v>
                </c:pt>
                <c:pt idx="3299" c:formatCode="h:mm:ss">
                  <c:v>0.433333333333333</c:v>
                </c:pt>
                <c:pt idx="3300" c:formatCode="h:mm:ss">
                  <c:v>0.433344907407407</c:v>
                </c:pt>
                <c:pt idx="3301" c:formatCode="h:mm:ss">
                  <c:v>0.433356481481481</c:v>
                </c:pt>
                <c:pt idx="3302" c:formatCode="h:mm:ss">
                  <c:v>0.433368055555556</c:v>
                </c:pt>
                <c:pt idx="3303" c:formatCode="h:mm:ss">
                  <c:v>0.43337962962963</c:v>
                </c:pt>
                <c:pt idx="3304" c:formatCode="h:mm:ss">
                  <c:v>0.433391203703704</c:v>
                </c:pt>
                <c:pt idx="3305" c:formatCode="h:mm:ss">
                  <c:v>0.433402777777778</c:v>
                </c:pt>
                <c:pt idx="3306" c:formatCode="h:mm:ss">
                  <c:v>0.433414351851852</c:v>
                </c:pt>
                <c:pt idx="3307" c:formatCode="h:mm:ss">
                  <c:v>0.433425925925926</c:v>
                </c:pt>
                <c:pt idx="3308" c:formatCode="h:mm:ss">
                  <c:v>0.4334375</c:v>
                </c:pt>
                <c:pt idx="3309" c:formatCode="h:mm:ss">
                  <c:v>0.433449074074074</c:v>
                </c:pt>
                <c:pt idx="3310" c:formatCode="h:mm:ss">
                  <c:v>0.433460648148148</c:v>
                </c:pt>
                <c:pt idx="3311" c:formatCode="h:mm:ss">
                  <c:v>0.433472222222222</c:v>
                </c:pt>
                <c:pt idx="3312" c:formatCode="h:mm:ss">
                  <c:v>0.433483796296296</c:v>
                </c:pt>
                <c:pt idx="3313" c:formatCode="h:mm:ss">
                  <c:v>0.43349537037037</c:v>
                </c:pt>
                <c:pt idx="3314" c:formatCode="h:mm:ss">
                  <c:v>0.433506944444444</c:v>
                </c:pt>
                <c:pt idx="3315" c:formatCode="h:mm:ss">
                  <c:v>0.433518518518518</c:v>
                </c:pt>
                <c:pt idx="3316" c:formatCode="h:mm:ss">
                  <c:v>0.433530092592593</c:v>
                </c:pt>
                <c:pt idx="3317" c:formatCode="h:mm:ss">
                  <c:v>0.433541666666667</c:v>
                </c:pt>
                <c:pt idx="3318" c:formatCode="h:mm:ss">
                  <c:v>0.433553240740741</c:v>
                </c:pt>
                <c:pt idx="3319" c:formatCode="h:mm:ss">
                  <c:v>0.433564814814815</c:v>
                </c:pt>
                <c:pt idx="3320" c:formatCode="h:mm:ss">
                  <c:v>0.433576388888889</c:v>
                </c:pt>
                <c:pt idx="3321" c:formatCode="h:mm:ss">
                  <c:v>0.433587962962963</c:v>
                </c:pt>
                <c:pt idx="3322" c:formatCode="h:mm:ss">
                  <c:v>0.433599537037037</c:v>
                </c:pt>
                <c:pt idx="3323" c:formatCode="h:mm:ss">
                  <c:v>0.433611111111111</c:v>
                </c:pt>
                <c:pt idx="3324" c:formatCode="h:mm:ss">
                  <c:v>0.433622685185185</c:v>
                </c:pt>
                <c:pt idx="3325" c:formatCode="h:mm:ss">
                  <c:v>0.433634259259259</c:v>
                </c:pt>
                <c:pt idx="3326" c:formatCode="h:mm:ss">
                  <c:v>0.433645833333333</c:v>
                </c:pt>
                <c:pt idx="3327" c:formatCode="h:mm:ss">
                  <c:v>0.433657407407407</c:v>
                </c:pt>
                <c:pt idx="3328" c:formatCode="h:mm:ss">
                  <c:v>0.433668981481482</c:v>
                </c:pt>
                <c:pt idx="3329" c:formatCode="h:mm:ss">
                  <c:v>0.433680555555556</c:v>
                </c:pt>
                <c:pt idx="3330" c:formatCode="h:mm:ss">
                  <c:v>0.43369212962963</c:v>
                </c:pt>
                <c:pt idx="3331" c:formatCode="h:mm:ss">
                  <c:v>0.433703703703704</c:v>
                </c:pt>
                <c:pt idx="3332" c:formatCode="h:mm:ss">
                  <c:v>0.433715277777778</c:v>
                </c:pt>
                <c:pt idx="3333" c:formatCode="h:mm:ss">
                  <c:v>0.433726851851852</c:v>
                </c:pt>
                <c:pt idx="3334" c:formatCode="h:mm:ss">
                  <c:v>0.433738425925926</c:v>
                </c:pt>
                <c:pt idx="3335" c:formatCode="h:mm:ss">
                  <c:v>0.43375</c:v>
                </c:pt>
                <c:pt idx="3336" c:formatCode="h:mm:ss">
                  <c:v>0.433761574074074</c:v>
                </c:pt>
                <c:pt idx="3337" c:formatCode="h:mm:ss">
                  <c:v>0.433773148148148</c:v>
                </c:pt>
                <c:pt idx="3338" c:formatCode="h:mm:ss">
                  <c:v>0.433784722222222</c:v>
                </c:pt>
                <c:pt idx="3339" c:formatCode="h:mm:ss">
                  <c:v>0.433796296296296</c:v>
                </c:pt>
                <c:pt idx="3340" c:formatCode="h:mm:ss">
                  <c:v>0.43380787037037</c:v>
                </c:pt>
                <c:pt idx="3341" c:formatCode="h:mm:ss">
                  <c:v>0.433819444444444</c:v>
                </c:pt>
                <c:pt idx="3342" c:formatCode="h:mm:ss">
                  <c:v>0.433831018518519</c:v>
                </c:pt>
                <c:pt idx="3343" c:formatCode="h:mm:ss">
                  <c:v>0.433842592592593</c:v>
                </c:pt>
                <c:pt idx="3344" c:formatCode="h:mm:ss">
                  <c:v>0.433854166666667</c:v>
                </c:pt>
                <c:pt idx="3345" c:formatCode="h:mm:ss">
                  <c:v>0.433865740740741</c:v>
                </c:pt>
                <c:pt idx="3346" c:formatCode="h:mm:ss">
                  <c:v>0.433877314814815</c:v>
                </c:pt>
                <c:pt idx="3347" c:formatCode="h:mm:ss">
                  <c:v>0.433888888888889</c:v>
                </c:pt>
                <c:pt idx="3348" c:formatCode="h:mm:ss">
                  <c:v>0.433900462962963</c:v>
                </c:pt>
                <c:pt idx="3349" c:formatCode="h:mm:ss">
                  <c:v>0.433912037037037</c:v>
                </c:pt>
                <c:pt idx="3350" c:formatCode="h:mm:ss">
                  <c:v>0.433923611111111</c:v>
                </c:pt>
                <c:pt idx="3351" c:formatCode="h:mm:ss">
                  <c:v>0.433935185185185</c:v>
                </c:pt>
                <c:pt idx="3352" c:formatCode="h:mm:ss">
                  <c:v>0.433946759259259</c:v>
                </c:pt>
                <c:pt idx="3353" c:formatCode="h:mm:ss">
                  <c:v>0.433958333333333</c:v>
                </c:pt>
                <c:pt idx="3354" c:formatCode="h:mm:ss">
                  <c:v>0.433969907407407</c:v>
                </c:pt>
                <c:pt idx="3355" c:formatCode="h:mm:ss">
                  <c:v>0.433981481481481</c:v>
                </c:pt>
                <c:pt idx="3356" c:formatCode="h:mm:ss">
                  <c:v>0.433993055555556</c:v>
                </c:pt>
                <c:pt idx="3357" c:formatCode="h:mm:ss">
                  <c:v>0.43400462962963</c:v>
                </c:pt>
                <c:pt idx="3358" c:formatCode="h:mm:ss">
                  <c:v>0.434016203703704</c:v>
                </c:pt>
                <c:pt idx="3359" c:formatCode="h:mm:ss">
                  <c:v>0.434027777777778</c:v>
                </c:pt>
                <c:pt idx="3360" c:formatCode="h:mm:ss">
                  <c:v>0.434039351851852</c:v>
                </c:pt>
                <c:pt idx="3361" c:formatCode="h:mm:ss">
                  <c:v>0.434050925925926</c:v>
                </c:pt>
                <c:pt idx="3362" c:formatCode="h:mm:ss">
                  <c:v>0.4340625</c:v>
                </c:pt>
                <c:pt idx="3363" c:formatCode="h:mm:ss">
                  <c:v>0.434074074074074</c:v>
                </c:pt>
                <c:pt idx="3364" c:formatCode="h:mm:ss">
                  <c:v>0.434085648148148</c:v>
                </c:pt>
                <c:pt idx="3365" c:formatCode="h:mm:ss">
                  <c:v>0.434097222222222</c:v>
                </c:pt>
                <c:pt idx="3366" c:formatCode="h:mm:ss">
                  <c:v>0.434108796296296</c:v>
                </c:pt>
                <c:pt idx="3367" c:formatCode="h:mm:ss">
                  <c:v>0.43412037037037</c:v>
                </c:pt>
                <c:pt idx="3368" c:formatCode="h:mm:ss">
                  <c:v>0.434131944444444</c:v>
                </c:pt>
                <c:pt idx="3369" c:formatCode="h:mm:ss">
                  <c:v>0.434143518518519</c:v>
                </c:pt>
                <c:pt idx="3370" c:formatCode="h:mm:ss">
                  <c:v>0.434155092592593</c:v>
                </c:pt>
                <c:pt idx="3371" c:formatCode="h:mm:ss">
                  <c:v>0.434166666666667</c:v>
                </c:pt>
                <c:pt idx="3372" c:formatCode="h:mm:ss">
                  <c:v>0.434178240740741</c:v>
                </c:pt>
                <c:pt idx="3373" c:formatCode="h:mm:ss">
                  <c:v>0.434189814814815</c:v>
                </c:pt>
                <c:pt idx="3374" c:formatCode="h:mm:ss">
                  <c:v>0.434201388888889</c:v>
                </c:pt>
                <c:pt idx="3375" c:formatCode="h:mm:ss">
                  <c:v>0.434212962962963</c:v>
                </c:pt>
                <c:pt idx="3376" c:formatCode="h:mm:ss">
                  <c:v>0.434224537037037</c:v>
                </c:pt>
                <c:pt idx="3377" c:formatCode="h:mm:ss">
                  <c:v>0.434236111111111</c:v>
                </c:pt>
                <c:pt idx="3378" c:formatCode="h:mm:ss">
                  <c:v>0.434247685185185</c:v>
                </c:pt>
                <c:pt idx="3379" c:formatCode="h:mm:ss">
                  <c:v>0.434259259259259</c:v>
                </c:pt>
                <c:pt idx="3380" c:formatCode="h:mm:ss">
                  <c:v>0.434270833333333</c:v>
                </c:pt>
                <c:pt idx="3381" c:formatCode="h:mm:ss">
                  <c:v>0.434282407407407</c:v>
                </c:pt>
                <c:pt idx="3382" c:formatCode="h:mm:ss">
                  <c:v>0.434293981481481</c:v>
                </c:pt>
                <c:pt idx="3383" c:formatCode="h:mm:ss">
                  <c:v>0.434305555555556</c:v>
                </c:pt>
                <c:pt idx="3384" c:formatCode="h:mm:ss">
                  <c:v>0.43431712962963</c:v>
                </c:pt>
                <c:pt idx="3385" c:formatCode="h:mm:ss">
                  <c:v>0.434328703703704</c:v>
                </c:pt>
                <c:pt idx="3386" c:formatCode="h:mm:ss">
                  <c:v>0.434340277777778</c:v>
                </c:pt>
                <c:pt idx="3387" c:formatCode="h:mm:ss">
                  <c:v>0.434351851851852</c:v>
                </c:pt>
                <c:pt idx="3388" c:formatCode="h:mm:ss">
                  <c:v>0.434363425925926</c:v>
                </c:pt>
                <c:pt idx="3389" c:formatCode="h:mm:ss">
                  <c:v>0.434375</c:v>
                </c:pt>
                <c:pt idx="3390" c:formatCode="h:mm:ss">
                  <c:v>0.434386574074074</c:v>
                </c:pt>
                <c:pt idx="3391" c:formatCode="h:mm:ss">
                  <c:v>0.434398148148148</c:v>
                </c:pt>
                <c:pt idx="3392" c:formatCode="h:mm:ss">
                  <c:v>0.434409722222222</c:v>
                </c:pt>
                <c:pt idx="3393" c:formatCode="h:mm:ss">
                  <c:v>0.434421296296296</c:v>
                </c:pt>
                <c:pt idx="3394" c:formatCode="h:mm:ss">
                  <c:v>0.43443287037037</c:v>
                </c:pt>
                <c:pt idx="3395" c:formatCode="h:mm:ss">
                  <c:v>0.434444444444444</c:v>
                </c:pt>
                <c:pt idx="3396" c:formatCode="h:mm:ss">
                  <c:v>0.434456018518519</c:v>
                </c:pt>
                <c:pt idx="3397" c:formatCode="h:mm:ss">
                  <c:v>0.434467592592593</c:v>
                </c:pt>
                <c:pt idx="3398" c:formatCode="h:mm:ss">
                  <c:v>0.434479166666667</c:v>
                </c:pt>
                <c:pt idx="3399" c:formatCode="h:mm:ss">
                  <c:v>0.434490740740741</c:v>
                </c:pt>
                <c:pt idx="3400" c:formatCode="h:mm:ss">
                  <c:v>0.434502314814815</c:v>
                </c:pt>
                <c:pt idx="3401" c:formatCode="h:mm:ss">
                  <c:v>0.434513888888889</c:v>
                </c:pt>
                <c:pt idx="3402" c:formatCode="h:mm:ss">
                  <c:v>0.434525462962963</c:v>
                </c:pt>
                <c:pt idx="3403" c:formatCode="h:mm:ss">
                  <c:v>0.434537037037037</c:v>
                </c:pt>
                <c:pt idx="3404" c:formatCode="h:mm:ss">
                  <c:v>0.434548611111111</c:v>
                </c:pt>
                <c:pt idx="3405" c:formatCode="h:mm:ss">
                  <c:v>0.434560185185185</c:v>
                </c:pt>
                <c:pt idx="3406" c:formatCode="h:mm:ss">
                  <c:v>0.434571759259259</c:v>
                </c:pt>
                <c:pt idx="3407" c:formatCode="h:mm:ss">
                  <c:v>0.434583333333333</c:v>
                </c:pt>
                <c:pt idx="3408" c:formatCode="h:mm:ss">
                  <c:v>0.434594907407407</c:v>
                </c:pt>
                <c:pt idx="3409" c:formatCode="h:mm:ss">
                  <c:v>0.434606481481481</c:v>
                </c:pt>
                <c:pt idx="3410" c:formatCode="h:mm:ss">
                  <c:v>0.434618055555556</c:v>
                </c:pt>
                <c:pt idx="3411" c:formatCode="h:mm:ss">
                  <c:v>0.43462962962963</c:v>
                </c:pt>
                <c:pt idx="3412" c:formatCode="h:mm:ss">
                  <c:v>0.434641203703704</c:v>
                </c:pt>
                <c:pt idx="3413" c:formatCode="h:mm:ss">
                  <c:v>0.434652777777778</c:v>
                </c:pt>
                <c:pt idx="3414" c:formatCode="h:mm:ss">
                  <c:v>0.434664351851852</c:v>
                </c:pt>
                <c:pt idx="3415" c:formatCode="h:mm:ss">
                  <c:v>0.434675925925926</c:v>
                </c:pt>
                <c:pt idx="3416" c:formatCode="h:mm:ss">
                  <c:v>0.4346875</c:v>
                </c:pt>
                <c:pt idx="3417" c:formatCode="h:mm:ss">
                  <c:v>0.434699074074074</c:v>
                </c:pt>
                <c:pt idx="3418" c:formatCode="h:mm:ss">
                  <c:v>0.434710648148148</c:v>
                </c:pt>
                <c:pt idx="3419" c:formatCode="h:mm:ss">
                  <c:v>0.434722222222222</c:v>
                </c:pt>
                <c:pt idx="3420" c:formatCode="h:mm:ss">
                  <c:v>0.434733796296296</c:v>
                </c:pt>
                <c:pt idx="3421" c:formatCode="h:mm:ss">
                  <c:v>0.43474537037037</c:v>
                </c:pt>
                <c:pt idx="3422" c:formatCode="h:mm:ss">
                  <c:v>0.434756944444444</c:v>
                </c:pt>
                <c:pt idx="3423" c:formatCode="h:mm:ss">
                  <c:v>0.434768518518519</c:v>
                </c:pt>
                <c:pt idx="3424" c:formatCode="h:mm:ss">
                  <c:v>0.434780092592593</c:v>
                </c:pt>
                <c:pt idx="3425" c:formatCode="h:mm:ss">
                  <c:v>0.434791666666667</c:v>
                </c:pt>
                <c:pt idx="3426" c:formatCode="h:mm:ss">
                  <c:v>0.434803240740741</c:v>
                </c:pt>
                <c:pt idx="3427" c:formatCode="h:mm:ss">
                  <c:v>0.434814814814815</c:v>
                </c:pt>
                <c:pt idx="3428" c:formatCode="h:mm:ss">
                  <c:v>0.434826388888889</c:v>
                </c:pt>
                <c:pt idx="3429" c:formatCode="h:mm:ss">
                  <c:v>0.434837962962963</c:v>
                </c:pt>
                <c:pt idx="3430" c:formatCode="h:mm:ss">
                  <c:v>0.434849537037037</c:v>
                </c:pt>
                <c:pt idx="3431" c:formatCode="h:mm:ss">
                  <c:v>0.434861111111111</c:v>
                </c:pt>
                <c:pt idx="3432" c:formatCode="h:mm:ss">
                  <c:v>0.434872685185185</c:v>
                </c:pt>
                <c:pt idx="3433" c:formatCode="h:mm:ss">
                  <c:v>0.434884259259259</c:v>
                </c:pt>
                <c:pt idx="3434" c:formatCode="h:mm:ss">
                  <c:v>0.434895833333333</c:v>
                </c:pt>
                <c:pt idx="3435" c:formatCode="h:mm:ss">
                  <c:v>0.434907407407407</c:v>
                </c:pt>
                <c:pt idx="3436" c:formatCode="h:mm:ss">
                  <c:v>0.434918981481482</c:v>
                </c:pt>
                <c:pt idx="3437" c:formatCode="h:mm:ss">
                  <c:v>0.434930555555556</c:v>
                </c:pt>
                <c:pt idx="3438" c:formatCode="h:mm:ss">
                  <c:v>0.43494212962963</c:v>
                </c:pt>
                <c:pt idx="3439" c:formatCode="h:mm:ss">
                  <c:v>0.434953703703704</c:v>
                </c:pt>
                <c:pt idx="3440" c:formatCode="h:mm:ss">
                  <c:v>0.434965277777778</c:v>
                </c:pt>
                <c:pt idx="3441" c:formatCode="h:mm:ss">
                  <c:v>0.434976851851852</c:v>
                </c:pt>
                <c:pt idx="3442" c:formatCode="h:mm:ss">
                  <c:v>0.434988425925926</c:v>
                </c:pt>
                <c:pt idx="3443" c:formatCode="h:mm:ss">
                  <c:v>0.435</c:v>
                </c:pt>
                <c:pt idx="3444" c:formatCode="h:mm:ss">
                  <c:v>0.435011574074074</c:v>
                </c:pt>
                <c:pt idx="3445" c:formatCode="h:mm:ss">
                  <c:v>0.435023148148148</c:v>
                </c:pt>
                <c:pt idx="3446" c:formatCode="h:mm:ss">
                  <c:v>0.435034722222222</c:v>
                </c:pt>
                <c:pt idx="3447" c:formatCode="h:mm:ss">
                  <c:v>0.435046296296296</c:v>
                </c:pt>
                <c:pt idx="3448" c:formatCode="h:mm:ss">
                  <c:v>0.43505787037037</c:v>
                </c:pt>
                <c:pt idx="3449" c:formatCode="h:mm:ss">
                  <c:v>0.435069444444444</c:v>
                </c:pt>
                <c:pt idx="3450" c:formatCode="h:mm:ss">
                  <c:v>0.435081018518519</c:v>
                </c:pt>
                <c:pt idx="3451" c:formatCode="h:mm:ss">
                  <c:v>0.435092592592593</c:v>
                </c:pt>
                <c:pt idx="3452" c:formatCode="h:mm:ss">
                  <c:v>0.435104166666667</c:v>
                </c:pt>
                <c:pt idx="3453" c:formatCode="h:mm:ss">
                  <c:v>0.435115740740741</c:v>
                </c:pt>
                <c:pt idx="3454" c:formatCode="h:mm:ss">
                  <c:v>0.435127314814815</c:v>
                </c:pt>
                <c:pt idx="3455" c:formatCode="h:mm:ss">
                  <c:v>0.435138888888889</c:v>
                </c:pt>
                <c:pt idx="3456" c:formatCode="h:mm:ss">
                  <c:v>0.435150462962963</c:v>
                </c:pt>
                <c:pt idx="3457" c:formatCode="h:mm:ss">
                  <c:v>0.435162037037037</c:v>
                </c:pt>
                <c:pt idx="3458" c:formatCode="h:mm:ss">
                  <c:v>0.435173611111111</c:v>
                </c:pt>
                <c:pt idx="3459" c:formatCode="h:mm:ss">
                  <c:v>0.435185185185185</c:v>
                </c:pt>
                <c:pt idx="3460" c:formatCode="h:mm:ss">
                  <c:v>0.435196759259259</c:v>
                </c:pt>
                <c:pt idx="3461" c:formatCode="h:mm:ss">
                  <c:v>0.435208333333333</c:v>
                </c:pt>
                <c:pt idx="3462" c:formatCode="h:mm:ss">
                  <c:v>0.435219907407407</c:v>
                </c:pt>
                <c:pt idx="3463" c:formatCode="h:mm:ss">
                  <c:v>0.435231481481481</c:v>
                </c:pt>
                <c:pt idx="3464" c:formatCode="h:mm:ss">
                  <c:v>0.435243055555556</c:v>
                </c:pt>
                <c:pt idx="3465" c:formatCode="h:mm:ss">
                  <c:v>0.43525462962963</c:v>
                </c:pt>
                <c:pt idx="3466" c:formatCode="h:mm:ss">
                  <c:v>0.435266203703704</c:v>
                </c:pt>
                <c:pt idx="3467" c:formatCode="h:mm:ss">
                  <c:v>0.435277777777778</c:v>
                </c:pt>
                <c:pt idx="3468" c:formatCode="h:mm:ss">
                  <c:v>0.435289351851852</c:v>
                </c:pt>
                <c:pt idx="3469" c:formatCode="h:mm:ss">
                  <c:v>0.435300925925926</c:v>
                </c:pt>
                <c:pt idx="3470" c:formatCode="h:mm:ss">
                  <c:v>0.4353125</c:v>
                </c:pt>
                <c:pt idx="3471" c:formatCode="h:mm:ss">
                  <c:v>0.435324074074074</c:v>
                </c:pt>
                <c:pt idx="3472" c:formatCode="h:mm:ss">
                  <c:v>0.435335648148148</c:v>
                </c:pt>
                <c:pt idx="3473" c:formatCode="h:mm:ss">
                  <c:v>0.435347222222222</c:v>
                </c:pt>
                <c:pt idx="3474" c:formatCode="h:mm:ss">
                  <c:v>0.435358796296296</c:v>
                </c:pt>
                <c:pt idx="3475" c:formatCode="h:mm:ss">
                  <c:v>0.43537037037037</c:v>
                </c:pt>
                <c:pt idx="3476" c:formatCode="h:mm:ss">
                  <c:v>0.435381944444444</c:v>
                </c:pt>
                <c:pt idx="3477" c:formatCode="h:mm:ss">
                  <c:v>0.435393518518518</c:v>
                </c:pt>
                <c:pt idx="3478" c:formatCode="h:mm:ss">
                  <c:v>0.435405092592593</c:v>
                </c:pt>
                <c:pt idx="3479" c:formatCode="h:mm:ss">
                  <c:v>0.435416666666667</c:v>
                </c:pt>
                <c:pt idx="3480" c:formatCode="h:mm:ss">
                  <c:v>0.435428240740741</c:v>
                </c:pt>
                <c:pt idx="3481" c:formatCode="h:mm:ss">
                  <c:v>0.435439814814815</c:v>
                </c:pt>
                <c:pt idx="3482" c:formatCode="h:mm:ss">
                  <c:v>0.435451388888889</c:v>
                </c:pt>
                <c:pt idx="3483" c:formatCode="h:mm:ss">
                  <c:v>0.435462962962963</c:v>
                </c:pt>
                <c:pt idx="3484" c:formatCode="h:mm:ss">
                  <c:v>0.435474537037037</c:v>
                </c:pt>
                <c:pt idx="3485" c:formatCode="h:mm:ss">
                  <c:v>0.435486111111111</c:v>
                </c:pt>
                <c:pt idx="3486" c:formatCode="h:mm:ss">
                  <c:v>0.435497685185185</c:v>
                </c:pt>
                <c:pt idx="3487" c:formatCode="h:mm:ss">
                  <c:v>0.435509259259259</c:v>
                </c:pt>
                <c:pt idx="3488" c:formatCode="h:mm:ss">
                  <c:v>0.435520833333333</c:v>
                </c:pt>
                <c:pt idx="3489" c:formatCode="h:mm:ss">
                  <c:v>0.435532407407407</c:v>
                </c:pt>
                <c:pt idx="3490" c:formatCode="h:mm:ss">
                  <c:v>0.435543981481481</c:v>
                </c:pt>
                <c:pt idx="3491" c:formatCode="h:mm:ss">
                  <c:v>0.435555555555556</c:v>
                </c:pt>
                <c:pt idx="3492" c:formatCode="h:mm:ss">
                  <c:v>0.43556712962963</c:v>
                </c:pt>
                <c:pt idx="3493" c:formatCode="h:mm:ss">
                  <c:v>0.435578703703704</c:v>
                </c:pt>
                <c:pt idx="3494" c:formatCode="h:mm:ss">
                  <c:v>0.435590277777778</c:v>
                </c:pt>
                <c:pt idx="3495" c:formatCode="h:mm:ss">
                  <c:v>0.435601851851852</c:v>
                </c:pt>
                <c:pt idx="3496" c:formatCode="h:mm:ss">
                  <c:v>0.435613425925926</c:v>
                </c:pt>
                <c:pt idx="3497" c:formatCode="h:mm:ss">
                  <c:v>0.435625</c:v>
                </c:pt>
                <c:pt idx="3498" c:formatCode="h:mm:ss">
                  <c:v>0.435636574074074</c:v>
                </c:pt>
                <c:pt idx="3499" c:formatCode="h:mm:ss">
                  <c:v>0.435648148148148</c:v>
                </c:pt>
                <c:pt idx="3500" c:formatCode="h:mm:ss">
                  <c:v>0.435659722222222</c:v>
                </c:pt>
                <c:pt idx="3501" c:formatCode="h:mm:ss">
                  <c:v>0.435671296296296</c:v>
                </c:pt>
                <c:pt idx="3502" c:formatCode="h:mm:ss">
                  <c:v>0.43568287037037</c:v>
                </c:pt>
                <c:pt idx="3503" c:formatCode="h:mm:ss">
                  <c:v>0.435694444444444</c:v>
                </c:pt>
                <c:pt idx="3504" c:formatCode="h:mm:ss">
                  <c:v>0.435706018518518</c:v>
                </c:pt>
                <c:pt idx="3505" c:formatCode="h:mm:ss">
                  <c:v>0.435717592592593</c:v>
                </c:pt>
                <c:pt idx="3506" c:formatCode="h:mm:ss">
                  <c:v>0.435729166666667</c:v>
                </c:pt>
                <c:pt idx="3507" c:formatCode="h:mm:ss">
                  <c:v>0.435740740740741</c:v>
                </c:pt>
                <c:pt idx="3508" c:formatCode="h:mm:ss">
                  <c:v>0.435752314814815</c:v>
                </c:pt>
                <c:pt idx="3509" c:formatCode="h:mm:ss">
                  <c:v>0.435763888888889</c:v>
                </c:pt>
                <c:pt idx="3510" c:formatCode="h:mm:ss">
                  <c:v>0.435775462962963</c:v>
                </c:pt>
                <c:pt idx="3511" c:formatCode="h:mm:ss">
                  <c:v>0.435787037037037</c:v>
                </c:pt>
                <c:pt idx="3512" c:formatCode="h:mm:ss">
                  <c:v>0.435798611111111</c:v>
                </c:pt>
                <c:pt idx="3513" c:formatCode="h:mm:ss">
                  <c:v>0.435810185185185</c:v>
                </c:pt>
                <c:pt idx="3514" c:formatCode="h:mm:ss">
                  <c:v>0.435821759259259</c:v>
                </c:pt>
                <c:pt idx="3515" c:formatCode="h:mm:ss">
                  <c:v>0.435833333333333</c:v>
                </c:pt>
                <c:pt idx="3516" c:formatCode="h:mm:ss">
                  <c:v>0.435844907407407</c:v>
                </c:pt>
                <c:pt idx="3517" c:formatCode="h:mm:ss">
                  <c:v>0.435856481481481</c:v>
                </c:pt>
                <c:pt idx="3518" c:formatCode="h:mm:ss">
                  <c:v>0.435868055555556</c:v>
                </c:pt>
                <c:pt idx="3519" c:formatCode="h:mm:ss">
                  <c:v>0.43587962962963</c:v>
                </c:pt>
                <c:pt idx="3520" c:formatCode="h:mm:ss">
                  <c:v>0.435891203703704</c:v>
                </c:pt>
                <c:pt idx="3521" c:formatCode="h:mm:ss">
                  <c:v>0.435902777777778</c:v>
                </c:pt>
                <c:pt idx="3522" c:formatCode="h:mm:ss">
                  <c:v>0.435914351851852</c:v>
                </c:pt>
                <c:pt idx="3523" c:formatCode="h:mm:ss">
                  <c:v>0.435925925925926</c:v>
                </c:pt>
                <c:pt idx="3524" c:formatCode="h:mm:ss">
                  <c:v>0.4359375</c:v>
                </c:pt>
                <c:pt idx="3525" c:formatCode="h:mm:ss">
                  <c:v>0.435949074074074</c:v>
                </c:pt>
                <c:pt idx="3526" c:formatCode="h:mm:ss">
                  <c:v>0.435960648148148</c:v>
                </c:pt>
                <c:pt idx="3527" c:formatCode="h:mm:ss">
                  <c:v>0.435972222222222</c:v>
                </c:pt>
                <c:pt idx="3528" c:formatCode="h:mm:ss">
                  <c:v>0.435983796296296</c:v>
                </c:pt>
                <c:pt idx="3529" c:formatCode="h:mm:ss">
                  <c:v>0.43599537037037</c:v>
                </c:pt>
                <c:pt idx="3530" c:formatCode="h:mm:ss">
                  <c:v>0.436006944444444</c:v>
                </c:pt>
                <c:pt idx="3531" c:formatCode="h:mm:ss">
                  <c:v>0.436018518518519</c:v>
                </c:pt>
                <c:pt idx="3532" c:formatCode="h:mm:ss">
                  <c:v>0.436030092592593</c:v>
                </c:pt>
                <c:pt idx="3533" c:formatCode="h:mm:ss">
                  <c:v>0.436041666666667</c:v>
                </c:pt>
                <c:pt idx="3534" c:formatCode="h:mm:ss">
                  <c:v>0.436053240740741</c:v>
                </c:pt>
                <c:pt idx="3535" c:formatCode="h:mm:ss">
                  <c:v>0.436064814814815</c:v>
                </c:pt>
                <c:pt idx="3536" c:formatCode="h:mm:ss">
                  <c:v>0.436076388888889</c:v>
                </c:pt>
                <c:pt idx="3537" c:formatCode="h:mm:ss">
                  <c:v>0.436087962962963</c:v>
                </c:pt>
                <c:pt idx="3538" c:formatCode="h:mm:ss">
                  <c:v>0.436099537037037</c:v>
                </c:pt>
                <c:pt idx="3539" c:formatCode="h:mm:ss">
                  <c:v>0.436111111111111</c:v>
                </c:pt>
                <c:pt idx="3540" c:formatCode="h:mm:ss">
                  <c:v>0.436122685185185</c:v>
                </c:pt>
                <c:pt idx="3541" c:formatCode="h:mm:ss">
                  <c:v>0.436134259259259</c:v>
                </c:pt>
                <c:pt idx="3542" c:formatCode="h:mm:ss">
                  <c:v>0.436145833333333</c:v>
                </c:pt>
                <c:pt idx="3543" c:formatCode="h:mm:ss">
                  <c:v>0.436157407407407</c:v>
                </c:pt>
                <c:pt idx="3544" c:formatCode="h:mm:ss">
                  <c:v>0.436168981481481</c:v>
                </c:pt>
                <c:pt idx="3545" c:formatCode="h:mm:ss">
                  <c:v>0.436180555555556</c:v>
                </c:pt>
                <c:pt idx="3546" c:formatCode="h:mm:ss">
                  <c:v>0.43619212962963</c:v>
                </c:pt>
                <c:pt idx="3547" c:formatCode="h:mm:ss">
                  <c:v>0.436203703703704</c:v>
                </c:pt>
                <c:pt idx="3548" c:formatCode="h:mm:ss">
                  <c:v>0.436215277777778</c:v>
                </c:pt>
                <c:pt idx="3549" c:formatCode="h:mm:ss">
                  <c:v>0.436226851851852</c:v>
                </c:pt>
                <c:pt idx="3550" c:formatCode="h:mm:ss">
                  <c:v>0.436238425925926</c:v>
                </c:pt>
                <c:pt idx="3551" c:formatCode="h:mm:ss">
                  <c:v>0.43625</c:v>
                </c:pt>
                <c:pt idx="3552" c:formatCode="h:mm:ss">
                  <c:v>0.436261574074074</c:v>
                </c:pt>
                <c:pt idx="3553" c:formatCode="h:mm:ss">
                  <c:v>0.436273148148148</c:v>
                </c:pt>
                <c:pt idx="3554" c:formatCode="h:mm:ss">
                  <c:v>0.436284722222222</c:v>
                </c:pt>
                <c:pt idx="3555" c:formatCode="h:mm:ss">
                  <c:v>0.436296296296296</c:v>
                </c:pt>
                <c:pt idx="3556" c:formatCode="h:mm:ss">
                  <c:v>0.43630787037037</c:v>
                </c:pt>
                <c:pt idx="3557" c:formatCode="h:mm:ss">
                  <c:v>0.436319444444444</c:v>
                </c:pt>
                <c:pt idx="3558" c:formatCode="h:mm:ss">
                  <c:v>0.436331018518519</c:v>
                </c:pt>
                <c:pt idx="3559" c:formatCode="h:mm:ss">
                  <c:v>0.436342592592593</c:v>
                </c:pt>
                <c:pt idx="3560" c:formatCode="h:mm:ss">
                  <c:v>0.436354166666667</c:v>
                </c:pt>
                <c:pt idx="3561" c:formatCode="h:mm:ss">
                  <c:v>0.436365740740741</c:v>
                </c:pt>
                <c:pt idx="3562" c:formatCode="h:mm:ss">
                  <c:v>0.436377314814815</c:v>
                </c:pt>
                <c:pt idx="3563" c:formatCode="h:mm:ss">
                  <c:v>0.436388888888889</c:v>
                </c:pt>
                <c:pt idx="3564" c:formatCode="h:mm:ss">
                  <c:v>0.436400462962963</c:v>
                </c:pt>
                <c:pt idx="3565" c:formatCode="h:mm:ss">
                  <c:v>0.436412037037037</c:v>
                </c:pt>
                <c:pt idx="3566" c:formatCode="h:mm:ss">
                  <c:v>0.436423611111111</c:v>
                </c:pt>
                <c:pt idx="3567" c:formatCode="h:mm:ss">
                  <c:v>0.436435185185185</c:v>
                </c:pt>
                <c:pt idx="3568" c:formatCode="h:mm:ss">
                  <c:v>0.436446759259259</c:v>
                </c:pt>
                <c:pt idx="3569" c:formatCode="h:mm:ss">
                  <c:v>0.436458333333333</c:v>
                </c:pt>
                <c:pt idx="3570" c:formatCode="h:mm:ss">
                  <c:v>0.436469907407407</c:v>
                </c:pt>
                <c:pt idx="3571" c:formatCode="h:mm:ss">
                  <c:v>0.436481481481481</c:v>
                </c:pt>
                <c:pt idx="3572" c:formatCode="h:mm:ss">
                  <c:v>0.436493055555556</c:v>
                </c:pt>
                <c:pt idx="3573" c:formatCode="h:mm:ss">
                  <c:v>0.43650462962963</c:v>
                </c:pt>
                <c:pt idx="3574" c:formatCode="h:mm:ss">
                  <c:v>0.436516203703704</c:v>
                </c:pt>
                <c:pt idx="3575" c:formatCode="h:mm:ss">
                  <c:v>0.436527777777778</c:v>
                </c:pt>
                <c:pt idx="3576" c:formatCode="h:mm:ss">
                  <c:v>0.436539351851852</c:v>
                </c:pt>
                <c:pt idx="3577" c:formatCode="h:mm:ss">
                  <c:v>0.436550925925926</c:v>
                </c:pt>
                <c:pt idx="3578" c:formatCode="h:mm:ss">
                  <c:v>0.4365625</c:v>
                </c:pt>
                <c:pt idx="3579" c:formatCode="h:mm:ss">
                  <c:v>0.436574074074074</c:v>
                </c:pt>
                <c:pt idx="3580" c:formatCode="h:mm:ss">
                  <c:v>0.436585648148148</c:v>
                </c:pt>
                <c:pt idx="3581" c:formatCode="h:mm:ss">
                  <c:v>0.436597222222222</c:v>
                </c:pt>
                <c:pt idx="3582" c:formatCode="h:mm:ss">
                  <c:v>0.436608796296296</c:v>
                </c:pt>
                <c:pt idx="3583" c:formatCode="h:mm:ss">
                  <c:v>0.43662037037037</c:v>
                </c:pt>
                <c:pt idx="3584" c:formatCode="h:mm:ss">
                  <c:v>0.436631944444444</c:v>
                </c:pt>
                <c:pt idx="3585" c:formatCode="h:mm:ss">
                  <c:v>0.436643518518519</c:v>
                </c:pt>
                <c:pt idx="3586" c:formatCode="h:mm:ss">
                  <c:v>0.436655092592593</c:v>
                </c:pt>
                <c:pt idx="3587" c:formatCode="h:mm:ss">
                  <c:v>0.436666666666667</c:v>
                </c:pt>
                <c:pt idx="3588" c:formatCode="h:mm:ss">
                  <c:v>0.436678240740741</c:v>
                </c:pt>
                <c:pt idx="3589" c:formatCode="h:mm:ss">
                  <c:v>0.436689814814815</c:v>
                </c:pt>
                <c:pt idx="3590" c:formatCode="h:mm:ss">
                  <c:v>0.436701388888889</c:v>
                </c:pt>
                <c:pt idx="3591" c:formatCode="h:mm:ss">
                  <c:v>0.436712962962963</c:v>
                </c:pt>
                <c:pt idx="3592" c:formatCode="h:mm:ss">
                  <c:v>0.436724537037037</c:v>
                </c:pt>
                <c:pt idx="3593" c:formatCode="h:mm:ss">
                  <c:v>0.436736111111111</c:v>
                </c:pt>
                <c:pt idx="3594" c:formatCode="h:mm:ss">
                  <c:v>0.436747685185185</c:v>
                </c:pt>
                <c:pt idx="3595" c:formatCode="h:mm:ss">
                  <c:v>0.436759259259259</c:v>
                </c:pt>
                <c:pt idx="3596" c:formatCode="h:mm:ss">
                  <c:v>0.436770833333333</c:v>
                </c:pt>
                <c:pt idx="3597" c:formatCode="h:mm:ss">
                  <c:v>0.436782407407407</c:v>
                </c:pt>
                <c:pt idx="3598" c:formatCode="h:mm:ss">
                  <c:v>0.436793981481481</c:v>
                </c:pt>
                <c:pt idx="3599" c:formatCode="h:mm:ss">
                  <c:v>0.436805555555556</c:v>
                </c:pt>
                <c:pt idx="3600" c:formatCode="h:mm:ss">
                  <c:v>0.43681712962963</c:v>
                </c:pt>
                <c:pt idx="3601" c:formatCode="h:mm:ss">
                  <c:v>0.436828703703704</c:v>
                </c:pt>
                <c:pt idx="3602" c:formatCode="h:mm:ss">
                  <c:v>0.436840277777778</c:v>
                </c:pt>
                <c:pt idx="3603" c:formatCode="h:mm:ss">
                  <c:v>0.436851851851852</c:v>
                </c:pt>
                <c:pt idx="3604" c:formatCode="h:mm:ss">
                  <c:v>0.436863425925926</c:v>
                </c:pt>
                <c:pt idx="3605" c:formatCode="h:mm:ss">
                  <c:v>0.436875</c:v>
                </c:pt>
                <c:pt idx="3606" c:formatCode="h:mm:ss">
                  <c:v>0.436886574074074</c:v>
                </c:pt>
                <c:pt idx="3607" c:formatCode="h:mm:ss">
                  <c:v>0.436898148148148</c:v>
                </c:pt>
                <c:pt idx="3608" c:formatCode="h:mm:ss">
                  <c:v>0.436909722222222</c:v>
                </c:pt>
                <c:pt idx="3609" c:formatCode="h:mm:ss">
                  <c:v>0.436921296296296</c:v>
                </c:pt>
                <c:pt idx="3610" c:formatCode="h:mm:ss">
                  <c:v>0.43693287037037</c:v>
                </c:pt>
                <c:pt idx="3611" c:formatCode="h:mm:ss">
                  <c:v>0.436944444444444</c:v>
                </c:pt>
                <c:pt idx="3612" c:formatCode="h:mm:ss">
                  <c:v>0.436956018518519</c:v>
                </c:pt>
                <c:pt idx="3613" c:formatCode="h:mm:ss">
                  <c:v>0.436967592592593</c:v>
                </c:pt>
                <c:pt idx="3614" c:formatCode="h:mm:ss">
                  <c:v>0.436979166666667</c:v>
                </c:pt>
                <c:pt idx="3615" c:formatCode="h:mm:ss">
                  <c:v>0.436990740740741</c:v>
                </c:pt>
                <c:pt idx="3616" c:formatCode="h:mm:ss">
                  <c:v>0.437002314814815</c:v>
                </c:pt>
                <c:pt idx="3617" c:formatCode="h:mm:ss">
                  <c:v>0.437013888888889</c:v>
                </c:pt>
                <c:pt idx="3618" c:formatCode="h:mm:ss">
                  <c:v>0.437025462962963</c:v>
                </c:pt>
                <c:pt idx="3619" c:formatCode="h:mm:ss">
                  <c:v>0.437037037037037</c:v>
                </c:pt>
                <c:pt idx="3620" c:formatCode="h:mm:ss">
                  <c:v>0.437048611111111</c:v>
                </c:pt>
                <c:pt idx="3621" c:formatCode="h:mm:ss">
                  <c:v>0.437060185185185</c:v>
                </c:pt>
                <c:pt idx="3622" c:formatCode="h:mm:ss">
                  <c:v>0.437071759259259</c:v>
                </c:pt>
                <c:pt idx="3623" c:formatCode="h:mm:ss">
                  <c:v>0.437083333333333</c:v>
                </c:pt>
                <c:pt idx="3624" c:formatCode="h:mm:ss">
                  <c:v>0.437094907407407</c:v>
                </c:pt>
                <c:pt idx="3625" c:formatCode="h:mm:ss">
                  <c:v>0.437106481481482</c:v>
                </c:pt>
                <c:pt idx="3626" c:formatCode="h:mm:ss">
                  <c:v>0.437118055555556</c:v>
                </c:pt>
                <c:pt idx="3627" c:formatCode="h:mm:ss">
                  <c:v>0.43712962962963</c:v>
                </c:pt>
                <c:pt idx="3628" c:formatCode="h:mm:ss">
                  <c:v>0.437141203703704</c:v>
                </c:pt>
                <c:pt idx="3629" c:formatCode="h:mm:ss">
                  <c:v>0.437152777777778</c:v>
                </c:pt>
                <c:pt idx="3630" c:formatCode="h:mm:ss">
                  <c:v>0.437164351851852</c:v>
                </c:pt>
                <c:pt idx="3631" c:formatCode="h:mm:ss">
                  <c:v>0.437175925925926</c:v>
                </c:pt>
                <c:pt idx="3632" c:formatCode="h:mm:ss">
                  <c:v>0.4371875</c:v>
                </c:pt>
                <c:pt idx="3633" c:formatCode="h:mm:ss">
                  <c:v>0.437199074074074</c:v>
                </c:pt>
                <c:pt idx="3634" c:formatCode="h:mm:ss">
                  <c:v>0.437210648148148</c:v>
                </c:pt>
                <c:pt idx="3635" c:formatCode="h:mm:ss">
                  <c:v>0.437222222222222</c:v>
                </c:pt>
                <c:pt idx="3636" c:formatCode="h:mm:ss">
                  <c:v>0.437233796296296</c:v>
                </c:pt>
                <c:pt idx="3637" c:formatCode="h:mm:ss">
                  <c:v>0.43724537037037</c:v>
                </c:pt>
                <c:pt idx="3638" c:formatCode="h:mm:ss">
                  <c:v>0.437256944444444</c:v>
                </c:pt>
                <c:pt idx="3639" c:formatCode="h:mm:ss">
                  <c:v>0.437268518518519</c:v>
                </c:pt>
                <c:pt idx="3640" c:formatCode="h:mm:ss">
                  <c:v>0.437280092592593</c:v>
                </c:pt>
                <c:pt idx="3641" c:formatCode="h:mm:ss">
                  <c:v>0.437291666666667</c:v>
                </c:pt>
                <c:pt idx="3642" c:formatCode="h:mm:ss">
                  <c:v>0.437303240740741</c:v>
                </c:pt>
                <c:pt idx="3643" c:formatCode="h:mm:ss">
                  <c:v>0.437314814814815</c:v>
                </c:pt>
                <c:pt idx="3644" c:formatCode="h:mm:ss">
                  <c:v>0.437326388888889</c:v>
                </c:pt>
                <c:pt idx="3645" c:formatCode="h:mm:ss">
                  <c:v>0.437337962962963</c:v>
                </c:pt>
                <c:pt idx="3646" c:formatCode="h:mm:ss">
                  <c:v>0.437349537037037</c:v>
                </c:pt>
                <c:pt idx="3647" c:formatCode="h:mm:ss">
                  <c:v>0.437361111111111</c:v>
                </c:pt>
                <c:pt idx="3648" c:formatCode="h:mm:ss">
                  <c:v>0.437372685185185</c:v>
                </c:pt>
                <c:pt idx="3649" c:formatCode="h:mm:ss">
                  <c:v>0.437384259259259</c:v>
                </c:pt>
                <c:pt idx="3650" c:formatCode="h:mm:ss">
                  <c:v>0.437395833333333</c:v>
                </c:pt>
                <c:pt idx="3651" c:formatCode="h:mm:ss">
                  <c:v>0.437407407407407</c:v>
                </c:pt>
                <c:pt idx="3652" c:formatCode="h:mm:ss">
                  <c:v>0.437418981481482</c:v>
                </c:pt>
                <c:pt idx="3653" c:formatCode="h:mm:ss">
                  <c:v>0.437430555555556</c:v>
                </c:pt>
                <c:pt idx="3654" c:formatCode="h:mm:ss">
                  <c:v>0.43744212962963</c:v>
                </c:pt>
                <c:pt idx="3655" c:formatCode="h:mm:ss">
                  <c:v>0.437453703703704</c:v>
                </c:pt>
                <c:pt idx="3656" c:formatCode="h:mm:ss">
                  <c:v>0.437465277777778</c:v>
                </c:pt>
                <c:pt idx="3657" c:formatCode="h:mm:ss">
                  <c:v>0.437476851851852</c:v>
                </c:pt>
                <c:pt idx="3658" c:formatCode="h:mm:ss">
                  <c:v>0.437488425925926</c:v>
                </c:pt>
                <c:pt idx="3659" c:formatCode="h:mm:ss">
                  <c:v>0.4375</c:v>
                </c:pt>
                <c:pt idx="3660" c:formatCode="h:mm:ss">
                  <c:v>0.437511574074074</c:v>
                </c:pt>
                <c:pt idx="3661" c:formatCode="h:mm:ss">
                  <c:v>0.437523148148148</c:v>
                </c:pt>
                <c:pt idx="3662" c:formatCode="h:mm:ss">
                  <c:v>0.437534722222222</c:v>
                </c:pt>
                <c:pt idx="3663" c:formatCode="h:mm:ss">
                  <c:v>0.437546296296296</c:v>
                </c:pt>
                <c:pt idx="3664" c:formatCode="h:mm:ss">
                  <c:v>0.43755787037037</c:v>
                </c:pt>
                <c:pt idx="3665" c:formatCode="h:mm:ss">
                  <c:v>0.437569444444444</c:v>
                </c:pt>
                <c:pt idx="3666" c:formatCode="h:mm:ss">
                  <c:v>0.437581018518518</c:v>
                </c:pt>
                <c:pt idx="3667" c:formatCode="h:mm:ss">
                  <c:v>0.437592592592593</c:v>
                </c:pt>
                <c:pt idx="3668" c:formatCode="h:mm:ss">
                  <c:v>0.437604166666667</c:v>
                </c:pt>
                <c:pt idx="3669" c:formatCode="h:mm:ss">
                  <c:v>0.437615740740741</c:v>
                </c:pt>
                <c:pt idx="3670" c:formatCode="h:mm:ss">
                  <c:v>0.437627314814815</c:v>
                </c:pt>
                <c:pt idx="3671" c:formatCode="h:mm:ss">
                  <c:v>0.437638888888889</c:v>
                </c:pt>
                <c:pt idx="3672" c:formatCode="h:mm:ss">
                  <c:v>0.437650462962963</c:v>
                </c:pt>
                <c:pt idx="3673" c:formatCode="h:mm:ss">
                  <c:v>0.437662037037037</c:v>
                </c:pt>
                <c:pt idx="3674" c:formatCode="h:mm:ss">
                  <c:v>0.437673611111111</c:v>
                </c:pt>
                <c:pt idx="3675" c:formatCode="h:mm:ss">
                  <c:v>0.437685185185185</c:v>
                </c:pt>
                <c:pt idx="3676" c:formatCode="h:mm:ss">
                  <c:v>0.437696759259259</c:v>
                </c:pt>
                <c:pt idx="3677" c:formatCode="h:mm:ss">
                  <c:v>0.437708333333333</c:v>
                </c:pt>
                <c:pt idx="3678" c:formatCode="h:mm:ss">
                  <c:v>0.437719907407407</c:v>
                </c:pt>
                <c:pt idx="3679" c:formatCode="h:mm:ss">
                  <c:v>0.437731481481481</c:v>
                </c:pt>
                <c:pt idx="3680" c:formatCode="h:mm:ss">
                  <c:v>0.437743055555556</c:v>
                </c:pt>
                <c:pt idx="3681" c:formatCode="h:mm:ss">
                  <c:v>0.43775462962963</c:v>
                </c:pt>
                <c:pt idx="3682" c:formatCode="h:mm:ss">
                  <c:v>0.437766203703704</c:v>
                </c:pt>
                <c:pt idx="3683" c:formatCode="h:mm:ss">
                  <c:v>0.437777777777778</c:v>
                </c:pt>
                <c:pt idx="3684" c:formatCode="h:mm:ss">
                  <c:v>0.437789351851852</c:v>
                </c:pt>
                <c:pt idx="3685" c:formatCode="h:mm:ss">
                  <c:v>0.437800925925926</c:v>
                </c:pt>
                <c:pt idx="3686" c:formatCode="h:mm:ss">
                  <c:v>0.4378125</c:v>
                </c:pt>
                <c:pt idx="3687" c:formatCode="h:mm:ss">
                  <c:v>0.437824074074074</c:v>
                </c:pt>
                <c:pt idx="3688" c:formatCode="h:mm:ss">
                  <c:v>0.437835648148148</c:v>
                </c:pt>
                <c:pt idx="3689" c:formatCode="h:mm:ss">
                  <c:v>0.437847222222222</c:v>
                </c:pt>
                <c:pt idx="3690" c:formatCode="h:mm:ss">
                  <c:v>0.437858796296296</c:v>
                </c:pt>
                <c:pt idx="3691" c:formatCode="h:mm:ss">
                  <c:v>0.43787037037037</c:v>
                </c:pt>
                <c:pt idx="3692" c:formatCode="h:mm:ss">
                  <c:v>0.437881944444444</c:v>
                </c:pt>
                <c:pt idx="3693" c:formatCode="h:mm:ss">
                  <c:v>0.437893518518518</c:v>
                </c:pt>
                <c:pt idx="3694" c:formatCode="h:mm:ss">
                  <c:v>0.437905092592593</c:v>
                </c:pt>
                <c:pt idx="3695" c:formatCode="h:mm:ss">
                  <c:v>0.437916666666667</c:v>
                </c:pt>
                <c:pt idx="3696" c:formatCode="h:mm:ss">
                  <c:v>0.437928240740741</c:v>
                </c:pt>
                <c:pt idx="3697" c:formatCode="h:mm:ss">
                  <c:v>0.437939814814815</c:v>
                </c:pt>
                <c:pt idx="3698" c:formatCode="h:mm:ss">
                  <c:v>0.437951388888889</c:v>
                </c:pt>
                <c:pt idx="3699" c:formatCode="h:mm:ss">
                  <c:v>0.437962962962963</c:v>
                </c:pt>
                <c:pt idx="3700" c:formatCode="h:mm:ss">
                  <c:v>0.437974537037037</c:v>
                </c:pt>
                <c:pt idx="3701" c:formatCode="h:mm:ss">
                  <c:v>0.437986111111111</c:v>
                </c:pt>
                <c:pt idx="3702" c:formatCode="h:mm:ss">
                  <c:v>0.437997685185185</c:v>
                </c:pt>
                <c:pt idx="3703" c:formatCode="h:mm:ss">
                  <c:v>0.438009259259259</c:v>
                </c:pt>
                <c:pt idx="3704" c:formatCode="h:mm:ss">
                  <c:v>0.438020833333333</c:v>
                </c:pt>
                <c:pt idx="3705" c:formatCode="h:mm:ss">
                  <c:v>0.438032407407407</c:v>
                </c:pt>
                <c:pt idx="3706" c:formatCode="h:mm:ss">
                  <c:v>0.438043981481481</c:v>
                </c:pt>
                <c:pt idx="3707" c:formatCode="h:mm:ss">
                  <c:v>0.438055555555556</c:v>
                </c:pt>
                <c:pt idx="3708" c:formatCode="h:mm:ss">
                  <c:v>0.43806712962963</c:v>
                </c:pt>
                <c:pt idx="3709" c:formatCode="h:mm:ss">
                  <c:v>0.438078703703704</c:v>
                </c:pt>
                <c:pt idx="3710" c:formatCode="h:mm:ss">
                  <c:v>0.438090277777778</c:v>
                </c:pt>
                <c:pt idx="3711" c:formatCode="h:mm:ss">
                  <c:v>0.438101851851852</c:v>
                </c:pt>
                <c:pt idx="3712" c:formatCode="h:mm:ss">
                  <c:v>0.438113425925926</c:v>
                </c:pt>
                <c:pt idx="3713" c:formatCode="h:mm:ss">
                  <c:v>0.438125</c:v>
                </c:pt>
                <c:pt idx="3714" c:formatCode="h:mm:ss">
                  <c:v>0.438136574074074</c:v>
                </c:pt>
                <c:pt idx="3715" c:formatCode="h:mm:ss">
                  <c:v>0.438148148148148</c:v>
                </c:pt>
                <c:pt idx="3716" c:formatCode="h:mm:ss">
                  <c:v>0.438159722222222</c:v>
                </c:pt>
                <c:pt idx="3717" c:formatCode="h:mm:ss">
                  <c:v>0.438171296296296</c:v>
                </c:pt>
                <c:pt idx="3718" c:formatCode="h:mm:ss">
                  <c:v>0.43818287037037</c:v>
                </c:pt>
                <c:pt idx="3719" c:formatCode="h:mm:ss">
                  <c:v>0.438194444444444</c:v>
                </c:pt>
                <c:pt idx="3720" c:formatCode="h:mm:ss">
                  <c:v>0.438206018518519</c:v>
                </c:pt>
                <c:pt idx="3721" c:formatCode="h:mm:ss">
                  <c:v>0.438217592592593</c:v>
                </c:pt>
                <c:pt idx="3722" c:formatCode="h:mm:ss">
                  <c:v>0.438229166666667</c:v>
                </c:pt>
                <c:pt idx="3723" c:formatCode="h:mm:ss">
                  <c:v>0.438240740740741</c:v>
                </c:pt>
                <c:pt idx="3724" c:formatCode="h:mm:ss">
                  <c:v>0.438252314814815</c:v>
                </c:pt>
                <c:pt idx="3725" c:formatCode="h:mm:ss">
                  <c:v>0.438263888888889</c:v>
                </c:pt>
                <c:pt idx="3726" c:formatCode="h:mm:ss">
                  <c:v>0.438275462962963</c:v>
                </c:pt>
                <c:pt idx="3727" c:formatCode="h:mm:ss">
                  <c:v>0.438287037037037</c:v>
                </c:pt>
                <c:pt idx="3728" c:formatCode="h:mm:ss">
                  <c:v>0.438298611111111</c:v>
                </c:pt>
                <c:pt idx="3729" c:formatCode="h:mm:ss">
                  <c:v>0.438310185185185</c:v>
                </c:pt>
                <c:pt idx="3730" c:formatCode="h:mm:ss">
                  <c:v>0.438321759259259</c:v>
                </c:pt>
                <c:pt idx="3731" c:formatCode="h:mm:ss">
                  <c:v>0.438333333333333</c:v>
                </c:pt>
                <c:pt idx="3732" c:formatCode="h:mm:ss">
                  <c:v>0.438344907407407</c:v>
                </c:pt>
                <c:pt idx="3733" c:formatCode="h:mm:ss">
                  <c:v>0.438356481481481</c:v>
                </c:pt>
                <c:pt idx="3734" c:formatCode="h:mm:ss">
                  <c:v>0.438368055555556</c:v>
                </c:pt>
                <c:pt idx="3735" c:formatCode="h:mm:ss">
                  <c:v>0.43837962962963</c:v>
                </c:pt>
                <c:pt idx="3736" c:formatCode="h:mm:ss">
                  <c:v>0.438391203703704</c:v>
                </c:pt>
                <c:pt idx="3737" c:formatCode="h:mm:ss">
                  <c:v>0.438402777777778</c:v>
                </c:pt>
                <c:pt idx="3738" c:formatCode="h:mm:ss">
                  <c:v>0.438414351851852</c:v>
                </c:pt>
                <c:pt idx="3739" c:formatCode="h:mm:ss">
                  <c:v>0.438425925925926</c:v>
                </c:pt>
                <c:pt idx="3740" c:formatCode="h:mm:ss">
                  <c:v>0.4384375</c:v>
                </c:pt>
                <c:pt idx="3741" c:formatCode="h:mm:ss">
                  <c:v>0.438449074074074</c:v>
                </c:pt>
                <c:pt idx="3742" c:formatCode="h:mm:ss">
                  <c:v>0.438460648148148</c:v>
                </c:pt>
                <c:pt idx="3743" c:formatCode="h:mm:ss">
                  <c:v>0.438472222222222</c:v>
                </c:pt>
                <c:pt idx="3744" c:formatCode="h:mm:ss">
                  <c:v>0.438483796296296</c:v>
                </c:pt>
                <c:pt idx="3745" c:formatCode="h:mm:ss">
                  <c:v>0.43849537037037</c:v>
                </c:pt>
                <c:pt idx="3746" c:formatCode="h:mm:ss">
                  <c:v>0.438506944444444</c:v>
                </c:pt>
                <c:pt idx="3747" c:formatCode="h:mm:ss">
                  <c:v>0.438518518518519</c:v>
                </c:pt>
                <c:pt idx="3748" c:formatCode="h:mm:ss">
                  <c:v>0.438530092592593</c:v>
                </c:pt>
                <c:pt idx="3749" c:formatCode="h:mm:ss">
                  <c:v>0.438541666666667</c:v>
                </c:pt>
                <c:pt idx="3750" c:formatCode="h:mm:ss">
                  <c:v>0.438553240740741</c:v>
                </c:pt>
                <c:pt idx="3751" c:formatCode="h:mm:ss">
                  <c:v>0.438564814814815</c:v>
                </c:pt>
                <c:pt idx="3752" c:formatCode="h:mm:ss">
                  <c:v>0.438576388888889</c:v>
                </c:pt>
                <c:pt idx="3753" c:formatCode="h:mm:ss">
                  <c:v>0.438587962962963</c:v>
                </c:pt>
                <c:pt idx="3754" c:formatCode="h:mm:ss">
                  <c:v>0.438599537037037</c:v>
                </c:pt>
                <c:pt idx="3755" c:formatCode="h:mm:ss">
                  <c:v>0.438611111111111</c:v>
                </c:pt>
                <c:pt idx="3756" c:formatCode="h:mm:ss">
                  <c:v>0.438622685185185</c:v>
                </c:pt>
                <c:pt idx="3757" c:formatCode="h:mm:ss">
                  <c:v>0.438634259259259</c:v>
                </c:pt>
                <c:pt idx="3758" c:formatCode="h:mm:ss">
                  <c:v>0.438645833333333</c:v>
                </c:pt>
                <c:pt idx="3759" c:formatCode="h:mm:ss">
                  <c:v>0.438657407407407</c:v>
                </c:pt>
                <c:pt idx="3760" c:formatCode="h:mm:ss">
                  <c:v>0.438668981481481</c:v>
                </c:pt>
                <c:pt idx="3761" c:formatCode="h:mm:ss">
                  <c:v>0.438680555555556</c:v>
                </c:pt>
                <c:pt idx="3762" c:formatCode="h:mm:ss">
                  <c:v>0.43869212962963</c:v>
                </c:pt>
                <c:pt idx="3763" c:formatCode="h:mm:ss">
                  <c:v>0.438703703703704</c:v>
                </c:pt>
                <c:pt idx="3764" c:formatCode="h:mm:ss">
                  <c:v>0.438715277777778</c:v>
                </c:pt>
                <c:pt idx="3765" c:formatCode="h:mm:ss">
                  <c:v>0.438726851851852</c:v>
                </c:pt>
                <c:pt idx="3766" c:formatCode="h:mm:ss">
                  <c:v>0.438738425925926</c:v>
                </c:pt>
                <c:pt idx="3767" c:formatCode="h:mm:ss">
                  <c:v>0.43875</c:v>
                </c:pt>
                <c:pt idx="3768" c:formatCode="h:mm:ss">
                  <c:v>0.438761574074074</c:v>
                </c:pt>
                <c:pt idx="3769" c:formatCode="h:mm:ss">
                  <c:v>0.438773148148148</c:v>
                </c:pt>
                <c:pt idx="3770" c:formatCode="h:mm:ss">
                  <c:v>0.438784722222222</c:v>
                </c:pt>
                <c:pt idx="3771" c:formatCode="h:mm:ss">
                  <c:v>0.438796296296296</c:v>
                </c:pt>
                <c:pt idx="3772" c:formatCode="h:mm:ss">
                  <c:v>0.43880787037037</c:v>
                </c:pt>
                <c:pt idx="3773" c:formatCode="h:mm:ss">
                  <c:v>0.438819444444444</c:v>
                </c:pt>
                <c:pt idx="3774" c:formatCode="h:mm:ss">
                  <c:v>0.438831018518519</c:v>
                </c:pt>
                <c:pt idx="3775" c:formatCode="h:mm:ss">
                  <c:v>0.438842592592593</c:v>
                </c:pt>
                <c:pt idx="3776" c:formatCode="h:mm:ss">
                  <c:v>0.438854166666667</c:v>
                </c:pt>
                <c:pt idx="3777" c:formatCode="h:mm:ss">
                  <c:v>0.438865740740741</c:v>
                </c:pt>
                <c:pt idx="3778" c:formatCode="h:mm:ss">
                  <c:v>0.438877314814815</c:v>
                </c:pt>
                <c:pt idx="3779" c:formatCode="h:mm:ss">
                  <c:v>0.438888888888889</c:v>
                </c:pt>
                <c:pt idx="3780" c:formatCode="h:mm:ss">
                  <c:v>0.438900462962963</c:v>
                </c:pt>
                <c:pt idx="3781" c:formatCode="h:mm:ss">
                  <c:v>0.438912037037037</c:v>
                </c:pt>
                <c:pt idx="3782" c:formatCode="h:mm:ss">
                  <c:v>0.438923611111111</c:v>
                </c:pt>
                <c:pt idx="3783" c:formatCode="h:mm:ss">
                  <c:v>0.438935185185185</c:v>
                </c:pt>
                <c:pt idx="3784" c:formatCode="h:mm:ss">
                  <c:v>0.438946759259259</c:v>
                </c:pt>
                <c:pt idx="3785" c:formatCode="h:mm:ss">
                  <c:v>0.438958333333333</c:v>
                </c:pt>
                <c:pt idx="3786" c:formatCode="h:mm:ss">
                  <c:v>0.438969907407407</c:v>
                </c:pt>
                <c:pt idx="3787" c:formatCode="h:mm:ss">
                  <c:v>0.438981481481481</c:v>
                </c:pt>
                <c:pt idx="3788" c:formatCode="h:mm:ss">
                  <c:v>0.438993055555556</c:v>
                </c:pt>
                <c:pt idx="3789" c:formatCode="h:mm:ss">
                  <c:v>0.43900462962963</c:v>
                </c:pt>
                <c:pt idx="3790" c:formatCode="h:mm:ss">
                  <c:v>0.439016203703704</c:v>
                </c:pt>
                <c:pt idx="3791" c:formatCode="h:mm:ss">
                  <c:v>0.439027777777778</c:v>
                </c:pt>
                <c:pt idx="3792" c:formatCode="h:mm:ss">
                  <c:v>0.439039351851852</c:v>
                </c:pt>
                <c:pt idx="3793" c:formatCode="h:mm:ss">
                  <c:v>0.439050925925926</c:v>
                </c:pt>
                <c:pt idx="3794" c:formatCode="h:mm:ss">
                  <c:v>0.4390625</c:v>
                </c:pt>
                <c:pt idx="3795" c:formatCode="h:mm:ss">
                  <c:v>0.439074074074074</c:v>
                </c:pt>
                <c:pt idx="3796" c:formatCode="h:mm:ss">
                  <c:v>0.439085648148148</c:v>
                </c:pt>
                <c:pt idx="3797" c:formatCode="h:mm:ss">
                  <c:v>0.439097222222222</c:v>
                </c:pt>
                <c:pt idx="3798" c:formatCode="h:mm:ss">
                  <c:v>0.439108796296296</c:v>
                </c:pt>
                <c:pt idx="3799" c:formatCode="h:mm:ss">
                  <c:v>0.43912037037037</c:v>
                </c:pt>
                <c:pt idx="3800" c:formatCode="h:mm:ss">
                  <c:v>0.439131944444444</c:v>
                </c:pt>
                <c:pt idx="3801" c:formatCode="h:mm:ss">
                  <c:v>0.439143518518519</c:v>
                </c:pt>
                <c:pt idx="3802" c:formatCode="h:mm:ss">
                  <c:v>0.439155092592593</c:v>
                </c:pt>
                <c:pt idx="3803" c:formatCode="h:mm:ss">
                  <c:v>0.439166666666667</c:v>
                </c:pt>
                <c:pt idx="3804" c:formatCode="h:mm:ss">
                  <c:v>0.439178240740741</c:v>
                </c:pt>
                <c:pt idx="3805" c:formatCode="h:mm:ss">
                  <c:v>0.439189814814815</c:v>
                </c:pt>
                <c:pt idx="3806" c:formatCode="h:mm:ss">
                  <c:v>0.439201388888889</c:v>
                </c:pt>
                <c:pt idx="3807" c:formatCode="h:mm:ss">
                  <c:v>0.439212962962963</c:v>
                </c:pt>
                <c:pt idx="3808" c:formatCode="h:mm:ss">
                  <c:v>0.439224537037037</c:v>
                </c:pt>
                <c:pt idx="3809" c:formatCode="h:mm:ss">
                  <c:v>0.439236111111111</c:v>
                </c:pt>
                <c:pt idx="3810" c:formatCode="h:mm:ss">
                  <c:v>0.439247685185185</c:v>
                </c:pt>
                <c:pt idx="3811" c:formatCode="h:mm:ss">
                  <c:v>0.439259259259259</c:v>
                </c:pt>
                <c:pt idx="3812" c:formatCode="h:mm:ss">
                  <c:v>0.439270833333333</c:v>
                </c:pt>
                <c:pt idx="3813" c:formatCode="h:mm:ss">
                  <c:v>0.439282407407407</c:v>
                </c:pt>
                <c:pt idx="3814" c:formatCode="h:mm:ss">
                  <c:v>0.439293981481482</c:v>
                </c:pt>
                <c:pt idx="3815" c:formatCode="h:mm:ss">
                  <c:v>0.439305555555556</c:v>
                </c:pt>
                <c:pt idx="3816" c:formatCode="h:mm:ss">
                  <c:v>0.43931712962963</c:v>
                </c:pt>
                <c:pt idx="3817" c:formatCode="h:mm:ss">
                  <c:v>0.439328703703704</c:v>
                </c:pt>
                <c:pt idx="3818" c:formatCode="h:mm:ss">
                  <c:v>0.439340277777778</c:v>
                </c:pt>
                <c:pt idx="3819" c:formatCode="h:mm:ss">
                  <c:v>0.439351851851852</c:v>
                </c:pt>
                <c:pt idx="3820" c:formatCode="h:mm:ss">
                  <c:v>0.439363425925926</c:v>
                </c:pt>
                <c:pt idx="3821" c:formatCode="h:mm:ss">
                  <c:v>0.439375</c:v>
                </c:pt>
                <c:pt idx="3822" c:formatCode="h:mm:ss">
                  <c:v>0.439386574074074</c:v>
                </c:pt>
                <c:pt idx="3823" c:formatCode="h:mm:ss">
                  <c:v>0.439398148148148</c:v>
                </c:pt>
                <c:pt idx="3824" c:formatCode="h:mm:ss">
                  <c:v>0.439409722222222</c:v>
                </c:pt>
                <c:pt idx="3825" c:formatCode="h:mm:ss">
                  <c:v>0.439421296296296</c:v>
                </c:pt>
                <c:pt idx="3826" c:formatCode="h:mm:ss">
                  <c:v>0.43943287037037</c:v>
                </c:pt>
                <c:pt idx="3827" c:formatCode="h:mm:ss">
                  <c:v>0.439444444444444</c:v>
                </c:pt>
                <c:pt idx="3828" c:formatCode="h:mm:ss">
                  <c:v>0.439456018518519</c:v>
                </c:pt>
                <c:pt idx="3829" c:formatCode="h:mm:ss">
                  <c:v>0.439467592592593</c:v>
                </c:pt>
                <c:pt idx="3830" c:formatCode="h:mm:ss">
                  <c:v>0.439479166666667</c:v>
                </c:pt>
                <c:pt idx="3831" c:formatCode="h:mm:ss">
                  <c:v>0.439490740740741</c:v>
                </c:pt>
                <c:pt idx="3832" c:formatCode="h:mm:ss">
                  <c:v>0.439502314814815</c:v>
                </c:pt>
                <c:pt idx="3833" c:formatCode="h:mm:ss">
                  <c:v>0.439513888888889</c:v>
                </c:pt>
                <c:pt idx="3834" c:formatCode="h:mm:ss">
                  <c:v>0.439525462962963</c:v>
                </c:pt>
                <c:pt idx="3835" c:formatCode="h:mm:ss">
                  <c:v>0.439537037037037</c:v>
                </c:pt>
                <c:pt idx="3836" c:formatCode="h:mm:ss">
                  <c:v>0.439548611111111</c:v>
                </c:pt>
                <c:pt idx="3837" c:formatCode="h:mm:ss">
                  <c:v>0.439560185185185</c:v>
                </c:pt>
                <c:pt idx="3838" c:formatCode="h:mm:ss">
                  <c:v>0.439571759259259</c:v>
                </c:pt>
                <c:pt idx="3839" c:formatCode="h:mm:ss">
                  <c:v>0.439583333333333</c:v>
                </c:pt>
                <c:pt idx="3840" c:formatCode="h:mm:ss">
                  <c:v>0.439594907407407</c:v>
                </c:pt>
                <c:pt idx="3841" c:formatCode="h:mm:ss">
                  <c:v>0.439606481481482</c:v>
                </c:pt>
                <c:pt idx="3842" c:formatCode="h:mm:ss">
                  <c:v>0.439618055555556</c:v>
                </c:pt>
                <c:pt idx="3843" c:formatCode="h:mm:ss">
                  <c:v>0.43962962962963</c:v>
                </c:pt>
                <c:pt idx="3844" c:formatCode="h:mm:ss">
                  <c:v>0.439641203703704</c:v>
                </c:pt>
                <c:pt idx="3845" c:formatCode="h:mm:ss">
                  <c:v>0.439652777777778</c:v>
                </c:pt>
                <c:pt idx="3846" c:formatCode="h:mm:ss">
                  <c:v>0.439664351851852</c:v>
                </c:pt>
                <c:pt idx="3847" c:formatCode="h:mm:ss">
                  <c:v>0.439675925925926</c:v>
                </c:pt>
                <c:pt idx="3848" c:formatCode="h:mm:ss">
                  <c:v>0.4396875</c:v>
                </c:pt>
                <c:pt idx="3849" c:formatCode="h:mm:ss">
                  <c:v>0.439699074074074</c:v>
                </c:pt>
                <c:pt idx="3850" c:formatCode="h:mm:ss">
                  <c:v>0.439710648148148</c:v>
                </c:pt>
                <c:pt idx="3851" c:formatCode="h:mm:ss">
                  <c:v>0.439722222222222</c:v>
                </c:pt>
                <c:pt idx="3852" c:formatCode="h:mm:ss">
                  <c:v>0.439733796296296</c:v>
                </c:pt>
                <c:pt idx="3853" c:formatCode="h:mm:ss">
                  <c:v>0.43974537037037</c:v>
                </c:pt>
                <c:pt idx="3854" c:formatCode="h:mm:ss">
                  <c:v>0.439756944444444</c:v>
                </c:pt>
                <c:pt idx="3855" c:formatCode="h:mm:ss">
                  <c:v>0.439768518518519</c:v>
                </c:pt>
                <c:pt idx="3856" c:formatCode="h:mm:ss">
                  <c:v>0.439780092592593</c:v>
                </c:pt>
                <c:pt idx="3857" c:formatCode="h:mm:ss">
                  <c:v>0.439791666666667</c:v>
                </c:pt>
                <c:pt idx="3858" c:formatCode="h:mm:ss">
                  <c:v>0.439803240740741</c:v>
                </c:pt>
                <c:pt idx="3859" c:formatCode="h:mm:ss">
                  <c:v>0.439814814814815</c:v>
                </c:pt>
                <c:pt idx="3860" c:formatCode="h:mm:ss">
                  <c:v>0.439826388888889</c:v>
                </c:pt>
                <c:pt idx="3861" c:formatCode="h:mm:ss">
                  <c:v>0.439837962962963</c:v>
                </c:pt>
                <c:pt idx="3862" c:formatCode="h:mm:ss">
                  <c:v>0.439849537037037</c:v>
                </c:pt>
                <c:pt idx="3863" c:formatCode="h:mm:ss">
                  <c:v>0.439861111111111</c:v>
                </c:pt>
                <c:pt idx="3864" c:formatCode="h:mm:ss">
                  <c:v>0.439872685185185</c:v>
                </c:pt>
                <c:pt idx="3865" c:formatCode="h:mm:ss">
                  <c:v>0.439884259259259</c:v>
                </c:pt>
                <c:pt idx="3866" c:formatCode="h:mm:ss">
                  <c:v>0.439895833333333</c:v>
                </c:pt>
                <c:pt idx="3867" c:formatCode="h:mm:ss">
                  <c:v>0.439907407407407</c:v>
                </c:pt>
                <c:pt idx="3868" c:formatCode="h:mm:ss">
                  <c:v>0.439918981481481</c:v>
                </c:pt>
                <c:pt idx="3869" c:formatCode="h:mm:ss">
                  <c:v>0.439930555555556</c:v>
                </c:pt>
                <c:pt idx="3870" c:formatCode="h:mm:ss">
                  <c:v>0.43994212962963</c:v>
                </c:pt>
                <c:pt idx="3871" c:formatCode="h:mm:ss">
                  <c:v>0.439953703703704</c:v>
                </c:pt>
                <c:pt idx="3872" c:formatCode="h:mm:ss">
                  <c:v>0.439965277777778</c:v>
                </c:pt>
                <c:pt idx="3873" c:formatCode="h:mm:ss">
                  <c:v>0.439976851851852</c:v>
                </c:pt>
                <c:pt idx="3874" c:formatCode="h:mm:ss">
                  <c:v>0.439988425925926</c:v>
                </c:pt>
                <c:pt idx="3875" c:formatCode="h:mm:ss">
                  <c:v>0.44</c:v>
                </c:pt>
                <c:pt idx="3876" c:formatCode="h:mm:ss">
                  <c:v>0.440011574074074</c:v>
                </c:pt>
                <c:pt idx="3877" c:formatCode="h:mm:ss">
                  <c:v>0.440023148148148</c:v>
                </c:pt>
                <c:pt idx="3878" c:formatCode="h:mm:ss">
                  <c:v>0.440034722222222</c:v>
                </c:pt>
                <c:pt idx="3879" c:formatCode="h:mm:ss">
                  <c:v>0.440046296296296</c:v>
                </c:pt>
                <c:pt idx="3880" c:formatCode="h:mm:ss">
                  <c:v>0.44005787037037</c:v>
                </c:pt>
                <c:pt idx="3881" c:formatCode="h:mm:ss">
                  <c:v>0.440069444444444</c:v>
                </c:pt>
                <c:pt idx="3882" c:formatCode="h:mm:ss">
                  <c:v>0.440081018518518</c:v>
                </c:pt>
                <c:pt idx="3883" c:formatCode="h:mm:ss">
                  <c:v>0.440092592592593</c:v>
                </c:pt>
                <c:pt idx="3884" c:formatCode="h:mm:ss">
                  <c:v>0.440104166666667</c:v>
                </c:pt>
                <c:pt idx="3885" c:formatCode="h:mm:ss">
                  <c:v>0.440115740740741</c:v>
                </c:pt>
                <c:pt idx="3886" c:formatCode="h:mm:ss">
                  <c:v>0.440127314814815</c:v>
                </c:pt>
                <c:pt idx="3887" c:formatCode="h:mm:ss">
                  <c:v>0.440138888888889</c:v>
                </c:pt>
                <c:pt idx="3888" c:formatCode="h:mm:ss">
                  <c:v>0.440150462962963</c:v>
                </c:pt>
                <c:pt idx="3889" c:formatCode="h:mm:ss">
                  <c:v>0.440162037037037</c:v>
                </c:pt>
                <c:pt idx="3890" c:formatCode="h:mm:ss">
                  <c:v>0.440173611111111</c:v>
                </c:pt>
                <c:pt idx="3891" c:formatCode="h:mm:ss">
                  <c:v>0.440185185185185</c:v>
                </c:pt>
                <c:pt idx="3892" c:formatCode="h:mm:ss">
                  <c:v>0.440196759259259</c:v>
                </c:pt>
                <c:pt idx="3893" c:formatCode="h:mm:ss">
                  <c:v>0.440208333333333</c:v>
                </c:pt>
                <c:pt idx="3894" c:formatCode="h:mm:ss">
                  <c:v>0.440219907407407</c:v>
                </c:pt>
                <c:pt idx="3895" c:formatCode="h:mm:ss">
                  <c:v>0.440231481481481</c:v>
                </c:pt>
                <c:pt idx="3896" c:formatCode="h:mm:ss">
                  <c:v>0.440243055555556</c:v>
                </c:pt>
                <c:pt idx="3897" c:formatCode="h:mm:ss">
                  <c:v>0.44025462962963</c:v>
                </c:pt>
                <c:pt idx="3898" c:formatCode="h:mm:ss">
                  <c:v>0.440266203703704</c:v>
                </c:pt>
                <c:pt idx="3899" c:formatCode="h:mm:ss">
                  <c:v>0.440277777777778</c:v>
                </c:pt>
                <c:pt idx="3900" c:formatCode="h:mm:ss">
                  <c:v>0.440289351851852</c:v>
                </c:pt>
                <c:pt idx="3901" c:formatCode="h:mm:ss">
                  <c:v>0.440300925925926</c:v>
                </c:pt>
                <c:pt idx="3902" c:formatCode="h:mm:ss">
                  <c:v>0.4403125</c:v>
                </c:pt>
                <c:pt idx="3903" c:formatCode="h:mm:ss">
                  <c:v>0.440324074074074</c:v>
                </c:pt>
                <c:pt idx="3904" c:formatCode="h:mm:ss">
                  <c:v>0.440335648148148</c:v>
                </c:pt>
                <c:pt idx="3905" c:formatCode="h:mm:ss">
                  <c:v>0.440347222222222</c:v>
                </c:pt>
                <c:pt idx="3906" c:formatCode="h:mm:ss">
                  <c:v>0.440358796296296</c:v>
                </c:pt>
                <c:pt idx="3907" c:formatCode="h:mm:ss">
                  <c:v>0.44037037037037</c:v>
                </c:pt>
                <c:pt idx="3908" c:formatCode="h:mm:ss">
                  <c:v>0.440381944444444</c:v>
                </c:pt>
                <c:pt idx="3909" c:formatCode="h:mm:ss">
                  <c:v>0.440393518518519</c:v>
                </c:pt>
                <c:pt idx="3910" c:formatCode="h:mm:ss">
                  <c:v>0.440405092592593</c:v>
                </c:pt>
                <c:pt idx="3911" c:formatCode="h:mm:ss">
                  <c:v>0.440416666666667</c:v>
                </c:pt>
                <c:pt idx="3912" c:formatCode="h:mm:ss">
                  <c:v>0.440428240740741</c:v>
                </c:pt>
                <c:pt idx="3913" c:formatCode="h:mm:ss">
                  <c:v>0.440439814814815</c:v>
                </c:pt>
                <c:pt idx="3914" c:formatCode="h:mm:ss">
                  <c:v>0.440451388888889</c:v>
                </c:pt>
                <c:pt idx="3915" c:formatCode="h:mm:ss">
                  <c:v>0.440462962962963</c:v>
                </c:pt>
                <c:pt idx="3916" c:formatCode="h:mm:ss">
                  <c:v>0.440474537037037</c:v>
                </c:pt>
                <c:pt idx="3917" c:formatCode="h:mm:ss">
                  <c:v>0.440486111111111</c:v>
                </c:pt>
                <c:pt idx="3918" c:formatCode="h:mm:ss">
                  <c:v>0.440497685185185</c:v>
                </c:pt>
                <c:pt idx="3919" c:formatCode="h:mm:ss">
                  <c:v>0.440509259259259</c:v>
                </c:pt>
                <c:pt idx="3920" c:formatCode="h:mm:ss">
                  <c:v>0.440520833333333</c:v>
                </c:pt>
                <c:pt idx="3921" c:formatCode="h:mm:ss">
                  <c:v>0.440532407407407</c:v>
                </c:pt>
                <c:pt idx="3922" c:formatCode="h:mm:ss">
                  <c:v>0.440543981481481</c:v>
                </c:pt>
                <c:pt idx="3923" c:formatCode="h:mm:ss">
                  <c:v>0.440555555555556</c:v>
                </c:pt>
                <c:pt idx="3924" c:formatCode="h:mm:ss">
                  <c:v>0.44056712962963</c:v>
                </c:pt>
                <c:pt idx="3925" c:formatCode="h:mm:ss">
                  <c:v>0.440578703703704</c:v>
                </c:pt>
                <c:pt idx="3926" c:formatCode="h:mm:ss">
                  <c:v>0.440590277777778</c:v>
                </c:pt>
                <c:pt idx="3927" c:formatCode="h:mm:ss">
                  <c:v>0.440601851851852</c:v>
                </c:pt>
                <c:pt idx="3928" c:formatCode="h:mm:ss">
                  <c:v>0.440613425925926</c:v>
                </c:pt>
                <c:pt idx="3929" c:formatCode="h:mm:ss">
                  <c:v>0.440625</c:v>
                </c:pt>
                <c:pt idx="3930" c:formatCode="h:mm:ss">
                  <c:v>0.440636574074074</c:v>
                </c:pt>
                <c:pt idx="3931" c:formatCode="h:mm:ss">
                  <c:v>0.440648148148148</c:v>
                </c:pt>
                <c:pt idx="3932" c:formatCode="h:mm:ss">
                  <c:v>0.440659722222222</c:v>
                </c:pt>
                <c:pt idx="3933" c:formatCode="h:mm:ss">
                  <c:v>0.440671296296296</c:v>
                </c:pt>
                <c:pt idx="3934" c:formatCode="h:mm:ss">
                  <c:v>0.44068287037037</c:v>
                </c:pt>
                <c:pt idx="3935" c:formatCode="h:mm:ss">
                  <c:v>0.440694444444444</c:v>
                </c:pt>
                <c:pt idx="3936" c:formatCode="h:mm:ss">
                  <c:v>0.440706018518519</c:v>
                </c:pt>
                <c:pt idx="3937" c:formatCode="h:mm:ss">
                  <c:v>0.440717592592593</c:v>
                </c:pt>
                <c:pt idx="3938" c:formatCode="h:mm:ss">
                  <c:v>0.440729166666667</c:v>
                </c:pt>
                <c:pt idx="3939" c:formatCode="h:mm:ss">
                  <c:v>0.440740740740741</c:v>
                </c:pt>
                <c:pt idx="3940" c:formatCode="h:mm:ss">
                  <c:v>0.440752314814815</c:v>
                </c:pt>
                <c:pt idx="3941" c:formatCode="h:mm:ss">
                  <c:v>0.440763888888889</c:v>
                </c:pt>
                <c:pt idx="3942" c:formatCode="h:mm:ss">
                  <c:v>0.440775462962963</c:v>
                </c:pt>
                <c:pt idx="3943" c:formatCode="h:mm:ss">
                  <c:v>0.440787037037037</c:v>
                </c:pt>
                <c:pt idx="3944" c:formatCode="h:mm:ss">
                  <c:v>0.440798611111111</c:v>
                </c:pt>
                <c:pt idx="3945" c:formatCode="h:mm:ss">
                  <c:v>0.440810185185185</c:v>
                </c:pt>
                <c:pt idx="3946" c:formatCode="h:mm:ss">
                  <c:v>0.440821759259259</c:v>
                </c:pt>
                <c:pt idx="3947" c:formatCode="h:mm:ss">
                  <c:v>0.440833333333333</c:v>
                </c:pt>
                <c:pt idx="3948" c:formatCode="h:mm:ss">
                  <c:v>0.440844907407407</c:v>
                </c:pt>
                <c:pt idx="3949" c:formatCode="h:mm:ss">
                  <c:v>0.440856481481481</c:v>
                </c:pt>
                <c:pt idx="3950" c:formatCode="h:mm:ss">
                  <c:v>0.440868055555556</c:v>
                </c:pt>
                <c:pt idx="3951" c:formatCode="h:mm:ss">
                  <c:v>0.44087962962963</c:v>
                </c:pt>
                <c:pt idx="3952" c:formatCode="h:mm:ss">
                  <c:v>0.440891203703704</c:v>
                </c:pt>
                <c:pt idx="3953" c:formatCode="h:mm:ss">
                  <c:v>0.440902777777778</c:v>
                </c:pt>
                <c:pt idx="3954" c:formatCode="h:mm:ss">
                  <c:v>0.440914351851852</c:v>
                </c:pt>
                <c:pt idx="3955" c:formatCode="h:mm:ss">
                  <c:v>0.440925925925926</c:v>
                </c:pt>
                <c:pt idx="3956" c:formatCode="h:mm:ss">
                  <c:v>0.4409375</c:v>
                </c:pt>
                <c:pt idx="3957" c:formatCode="h:mm:ss">
                  <c:v>0.440949074074074</c:v>
                </c:pt>
                <c:pt idx="3958" c:formatCode="h:mm:ss">
                  <c:v>0.440960648148148</c:v>
                </c:pt>
                <c:pt idx="3959" c:formatCode="h:mm:ss">
                  <c:v>0.440972222222222</c:v>
                </c:pt>
                <c:pt idx="3960" c:formatCode="h:mm:ss">
                  <c:v>0.440983796296296</c:v>
                </c:pt>
                <c:pt idx="3961" c:formatCode="h:mm:ss">
                  <c:v>0.44099537037037</c:v>
                </c:pt>
                <c:pt idx="3962" c:formatCode="h:mm:ss">
                  <c:v>0.441006944444444</c:v>
                </c:pt>
                <c:pt idx="3963" c:formatCode="h:mm:ss">
                  <c:v>0.441018518518519</c:v>
                </c:pt>
                <c:pt idx="3964" c:formatCode="h:mm:ss">
                  <c:v>0.441030092592593</c:v>
                </c:pt>
                <c:pt idx="3965" c:formatCode="h:mm:ss">
                  <c:v>0.441041666666667</c:v>
                </c:pt>
                <c:pt idx="3966" c:formatCode="h:mm:ss">
                  <c:v>0.441053240740741</c:v>
                </c:pt>
                <c:pt idx="3967" c:formatCode="h:mm:ss">
                  <c:v>0.441064814814815</c:v>
                </c:pt>
                <c:pt idx="3968" c:formatCode="h:mm:ss">
                  <c:v>0.441076388888889</c:v>
                </c:pt>
                <c:pt idx="3969" c:formatCode="h:mm:ss">
                  <c:v>0.441087962962963</c:v>
                </c:pt>
                <c:pt idx="3970" c:formatCode="h:mm:ss">
                  <c:v>0.441099537037037</c:v>
                </c:pt>
                <c:pt idx="3971" c:formatCode="h:mm:ss">
                  <c:v>0.441111111111111</c:v>
                </c:pt>
                <c:pt idx="3972" c:formatCode="h:mm:ss">
                  <c:v>0.441122685185185</c:v>
                </c:pt>
                <c:pt idx="3973" c:formatCode="h:mm:ss">
                  <c:v>0.441134259259259</c:v>
                </c:pt>
                <c:pt idx="3974" c:formatCode="h:mm:ss">
                  <c:v>0.441145833333333</c:v>
                </c:pt>
                <c:pt idx="3975" c:formatCode="h:mm:ss">
                  <c:v>0.441157407407407</c:v>
                </c:pt>
                <c:pt idx="3976" c:formatCode="h:mm:ss">
                  <c:v>0.441168981481481</c:v>
                </c:pt>
                <c:pt idx="3977" c:formatCode="h:mm:ss">
                  <c:v>0.441180555555556</c:v>
                </c:pt>
                <c:pt idx="3978" c:formatCode="h:mm:ss">
                  <c:v>0.44119212962963</c:v>
                </c:pt>
                <c:pt idx="3979" c:formatCode="h:mm:ss">
                  <c:v>0.441203703703704</c:v>
                </c:pt>
                <c:pt idx="3980" c:formatCode="h:mm:ss">
                  <c:v>0.441215277777778</c:v>
                </c:pt>
                <c:pt idx="3981" c:formatCode="h:mm:ss">
                  <c:v>0.441226851851852</c:v>
                </c:pt>
                <c:pt idx="3982" c:formatCode="h:mm:ss">
                  <c:v>0.441238425925926</c:v>
                </c:pt>
                <c:pt idx="3983" c:formatCode="h:mm:ss">
                  <c:v>0.44125</c:v>
                </c:pt>
                <c:pt idx="3984" c:formatCode="h:mm:ss">
                  <c:v>0.441261574074074</c:v>
                </c:pt>
                <c:pt idx="3985" c:formatCode="h:mm:ss">
                  <c:v>0.441273148148148</c:v>
                </c:pt>
                <c:pt idx="3986" c:formatCode="h:mm:ss">
                  <c:v>0.441284722222222</c:v>
                </c:pt>
                <c:pt idx="3987" c:formatCode="h:mm:ss">
                  <c:v>0.441296296296296</c:v>
                </c:pt>
                <c:pt idx="3988" c:formatCode="h:mm:ss">
                  <c:v>0.44130787037037</c:v>
                </c:pt>
                <c:pt idx="3989" c:formatCode="h:mm:ss">
                  <c:v>0.441319444444444</c:v>
                </c:pt>
                <c:pt idx="3990" c:formatCode="h:mm:ss">
                  <c:v>0.441331018518518</c:v>
                </c:pt>
                <c:pt idx="3991" c:formatCode="h:mm:ss">
                  <c:v>0.441342592592593</c:v>
                </c:pt>
                <c:pt idx="3992" c:formatCode="h:mm:ss">
                  <c:v>0.441354166666667</c:v>
                </c:pt>
                <c:pt idx="3993" c:formatCode="h:mm:ss">
                  <c:v>0.441365740740741</c:v>
                </c:pt>
                <c:pt idx="3994" c:formatCode="h:mm:ss">
                  <c:v>0.441377314814815</c:v>
                </c:pt>
                <c:pt idx="3995" c:formatCode="h:mm:ss">
                  <c:v>0.441388888888889</c:v>
                </c:pt>
                <c:pt idx="3996" c:formatCode="h:mm:ss">
                  <c:v>0.441400462962963</c:v>
                </c:pt>
                <c:pt idx="3997" c:formatCode="h:mm:ss">
                  <c:v>0.441412037037037</c:v>
                </c:pt>
                <c:pt idx="3998" c:formatCode="h:mm:ss">
                  <c:v>0.441423611111111</c:v>
                </c:pt>
                <c:pt idx="3999" c:formatCode="h:mm:ss">
                  <c:v>0.441435185185185</c:v>
                </c:pt>
                <c:pt idx="4000" c:formatCode="h:mm:ss">
                  <c:v>0.441446759259259</c:v>
                </c:pt>
                <c:pt idx="4001" c:formatCode="h:mm:ss">
                  <c:v>0.441458333333333</c:v>
                </c:pt>
                <c:pt idx="4002" c:formatCode="h:mm:ss">
                  <c:v>0.441469907407407</c:v>
                </c:pt>
                <c:pt idx="4003" c:formatCode="h:mm:ss">
                  <c:v>0.441481481481482</c:v>
                </c:pt>
                <c:pt idx="4004" c:formatCode="h:mm:ss">
                  <c:v>0.441493055555556</c:v>
                </c:pt>
                <c:pt idx="4005" c:formatCode="h:mm:ss">
                  <c:v>0.44150462962963</c:v>
                </c:pt>
                <c:pt idx="4006" c:formatCode="h:mm:ss">
                  <c:v>0.441516203703704</c:v>
                </c:pt>
                <c:pt idx="4007" c:formatCode="h:mm:ss">
                  <c:v>0.441527777777778</c:v>
                </c:pt>
                <c:pt idx="4008" c:formatCode="h:mm:ss">
                  <c:v>0.441539351851852</c:v>
                </c:pt>
                <c:pt idx="4009" c:formatCode="h:mm:ss">
                  <c:v>0.441550925925926</c:v>
                </c:pt>
                <c:pt idx="4010" c:formatCode="h:mm:ss">
                  <c:v>0.4415625</c:v>
                </c:pt>
                <c:pt idx="4011" c:formatCode="h:mm:ss">
                  <c:v>0.441574074074074</c:v>
                </c:pt>
                <c:pt idx="4012" c:formatCode="h:mm:ss">
                  <c:v>0.441585648148148</c:v>
                </c:pt>
                <c:pt idx="4013" c:formatCode="h:mm:ss">
                  <c:v>0.441597222222222</c:v>
                </c:pt>
                <c:pt idx="4014" c:formatCode="h:mm:ss">
                  <c:v>0.441608796296296</c:v>
                </c:pt>
                <c:pt idx="4015" c:formatCode="h:mm:ss">
                  <c:v>0.44162037037037</c:v>
                </c:pt>
                <c:pt idx="4016" c:formatCode="h:mm:ss">
                  <c:v>0.441631944444444</c:v>
                </c:pt>
                <c:pt idx="4017" c:formatCode="h:mm:ss">
                  <c:v>0.441643518518519</c:v>
                </c:pt>
                <c:pt idx="4018" c:formatCode="h:mm:ss">
                  <c:v>0.441655092592593</c:v>
                </c:pt>
                <c:pt idx="4019" c:formatCode="h:mm:ss">
                  <c:v>0.441666666666667</c:v>
                </c:pt>
                <c:pt idx="4020" c:formatCode="h:mm:ss">
                  <c:v>0.441678240740741</c:v>
                </c:pt>
                <c:pt idx="4021" c:formatCode="h:mm:ss">
                  <c:v>0.441689814814815</c:v>
                </c:pt>
                <c:pt idx="4022" c:formatCode="h:mm:ss">
                  <c:v>0.441701388888889</c:v>
                </c:pt>
                <c:pt idx="4023" c:formatCode="h:mm:ss">
                  <c:v>0.441712962962963</c:v>
                </c:pt>
                <c:pt idx="4024" c:formatCode="h:mm:ss">
                  <c:v>0.441724537037037</c:v>
                </c:pt>
                <c:pt idx="4025" c:formatCode="h:mm:ss">
                  <c:v>0.441736111111111</c:v>
                </c:pt>
                <c:pt idx="4026" c:formatCode="h:mm:ss">
                  <c:v>0.441747685185185</c:v>
                </c:pt>
                <c:pt idx="4027" c:formatCode="h:mm:ss">
                  <c:v>0.441759259259259</c:v>
                </c:pt>
                <c:pt idx="4028" c:formatCode="h:mm:ss">
                  <c:v>0.441770833333333</c:v>
                </c:pt>
                <c:pt idx="4029" c:formatCode="h:mm:ss">
                  <c:v>0.441782407407407</c:v>
                </c:pt>
                <c:pt idx="4030" c:formatCode="h:mm:ss">
                  <c:v>0.441793981481481</c:v>
                </c:pt>
                <c:pt idx="4031" c:formatCode="h:mm:ss">
                  <c:v>0.441805555555556</c:v>
                </c:pt>
                <c:pt idx="4032" c:formatCode="h:mm:ss">
                  <c:v>0.44181712962963</c:v>
                </c:pt>
                <c:pt idx="4033" c:formatCode="h:mm:ss">
                  <c:v>0.441828703703704</c:v>
                </c:pt>
                <c:pt idx="4034" c:formatCode="h:mm:ss">
                  <c:v>0.441840277777778</c:v>
                </c:pt>
                <c:pt idx="4035" c:formatCode="h:mm:ss">
                  <c:v>0.441851851851852</c:v>
                </c:pt>
                <c:pt idx="4036" c:formatCode="h:mm:ss">
                  <c:v>0.441863425925926</c:v>
                </c:pt>
                <c:pt idx="4037" c:formatCode="h:mm:ss">
                  <c:v>0.441875</c:v>
                </c:pt>
                <c:pt idx="4038" c:formatCode="h:mm:ss">
                  <c:v>0.441886574074074</c:v>
                </c:pt>
                <c:pt idx="4039" c:formatCode="h:mm:ss">
                  <c:v>0.441898148148148</c:v>
                </c:pt>
                <c:pt idx="4040" c:formatCode="h:mm:ss">
                  <c:v>0.441909722222222</c:v>
                </c:pt>
                <c:pt idx="4041" c:formatCode="h:mm:ss">
                  <c:v>0.441921296296296</c:v>
                </c:pt>
                <c:pt idx="4042" c:formatCode="h:mm:ss">
                  <c:v>0.44193287037037</c:v>
                </c:pt>
                <c:pt idx="4043" c:formatCode="h:mm:ss">
                  <c:v>0.441944444444444</c:v>
                </c:pt>
                <c:pt idx="4044" c:formatCode="h:mm:ss">
                  <c:v>0.441956018518519</c:v>
                </c:pt>
                <c:pt idx="4045" c:formatCode="h:mm:ss">
                  <c:v>0.441967592592593</c:v>
                </c:pt>
                <c:pt idx="4046" c:formatCode="h:mm:ss">
                  <c:v>0.441979166666667</c:v>
                </c:pt>
                <c:pt idx="4047" c:formatCode="h:mm:ss">
                  <c:v>0.441990740740741</c:v>
                </c:pt>
                <c:pt idx="4048" c:formatCode="h:mm:ss">
                  <c:v>0.442002314814815</c:v>
                </c:pt>
                <c:pt idx="4049" c:formatCode="h:mm:ss">
                  <c:v>0.442013888888889</c:v>
                </c:pt>
                <c:pt idx="4050" c:formatCode="h:mm:ss">
                  <c:v>0.442025462962963</c:v>
                </c:pt>
                <c:pt idx="4051" c:formatCode="h:mm:ss">
                  <c:v>0.442037037037037</c:v>
                </c:pt>
                <c:pt idx="4052" c:formatCode="h:mm:ss">
                  <c:v>0.442048611111111</c:v>
                </c:pt>
                <c:pt idx="4053" c:formatCode="h:mm:ss">
                  <c:v>0.442060185185185</c:v>
                </c:pt>
                <c:pt idx="4054" c:formatCode="h:mm:ss">
                  <c:v>0.442071759259259</c:v>
                </c:pt>
                <c:pt idx="4055" c:formatCode="h:mm:ss">
                  <c:v>0.442083333333333</c:v>
                </c:pt>
                <c:pt idx="4056" c:formatCode="h:mm:ss">
                  <c:v>0.442094907407407</c:v>
                </c:pt>
                <c:pt idx="4057" c:formatCode="h:mm:ss">
                  <c:v>0.442106481481481</c:v>
                </c:pt>
                <c:pt idx="4058" c:formatCode="h:mm:ss">
                  <c:v>0.442118055555556</c:v>
                </c:pt>
                <c:pt idx="4059" c:formatCode="h:mm:ss">
                  <c:v>0.44212962962963</c:v>
                </c:pt>
                <c:pt idx="4060" c:formatCode="h:mm:ss">
                  <c:v>0.442141203703704</c:v>
                </c:pt>
                <c:pt idx="4061" c:formatCode="h:mm:ss">
                  <c:v>0.442152777777778</c:v>
                </c:pt>
                <c:pt idx="4062" c:formatCode="h:mm:ss">
                  <c:v>0.442164351851852</c:v>
                </c:pt>
                <c:pt idx="4063" c:formatCode="h:mm:ss">
                  <c:v>0.442175925925926</c:v>
                </c:pt>
                <c:pt idx="4064" c:formatCode="h:mm:ss">
                  <c:v>0.4421875</c:v>
                </c:pt>
                <c:pt idx="4065" c:formatCode="h:mm:ss">
                  <c:v>0.442199074074074</c:v>
                </c:pt>
                <c:pt idx="4066" c:formatCode="h:mm:ss">
                  <c:v>0.442210648148148</c:v>
                </c:pt>
                <c:pt idx="4067" c:formatCode="h:mm:ss">
                  <c:v>0.442222222222222</c:v>
                </c:pt>
                <c:pt idx="4068" c:formatCode="h:mm:ss">
                  <c:v>0.442233796296296</c:v>
                </c:pt>
                <c:pt idx="4069" c:formatCode="h:mm:ss">
                  <c:v>0.44224537037037</c:v>
                </c:pt>
                <c:pt idx="4070" c:formatCode="h:mm:ss">
                  <c:v>0.442256944444444</c:v>
                </c:pt>
                <c:pt idx="4071" c:formatCode="h:mm:ss">
                  <c:v>0.442268518518519</c:v>
                </c:pt>
                <c:pt idx="4072" c:formatCode="h:mm:ss">
                  <c:v>0.442280092592593</c:v>
                </c:pt>
                <c:pt idx="4073" c:formatCode="h:mm:ss">
                  <c:v>0.442291666666667</c:v>
                </c:pt>
                <c:pt idx="4074" c:formatCode="h:mm:ss">
                  <c:v>0.442303240740741</c:v>
                </c:pt>
                <c:pt idx="4075" c:formatCode="h:mm:ss">
                  <c:v>0.442314814814815</c:v>
                </c:pt>
                <c:pt idx="4076" c:formatCode="h:mm:ss">
                  <c:v>0.442326388888889</c:v>
                </c:pt>
                <c:pt idx="4077" c:formatCode="h:mm:ss">
                  <c:v>0.442337962962963</c:v>
                </c:pt>
                <c:pt idx="4078" c:formatCode="h:mm:ss">
                  <c:v>0.442349537037037</c:v>
                </c:pt>
                <c:pt idx="4079" c:formatCode="h:mm:ss">
                  <c:v>0.442361111111111</c:v>
                </c:pt>
                <c:pt idx="4080" c:formatCode="h:mm:ss">
                  <c:v>0.442372685185185</c:v>
                </c:pt>
                <c:pt idx="4081" c:formatCode="h:mm:ss">
                  <c:v>0.442384259259259</c:v>
                </c:pt>
                <c:pt idx="4082" c:formatCode="h:mm:ss">
                  <c:v>0.442395833333333</c:v>
                </c:pt>
                <c:pt idx="4083" c:formatCode="h:mm:ss">
                  <c:v>0.442407407407407</c:v>
                </c:pt>
                <c:pt idx="4084" c:formatCode="h:mm:ss">
                  <c:v>0.442418981481481</c:v>
                </c:pt>
                <c:pt idx="4085" c:formatCode="h:mm:ss">
                  <c:v>0.442430555555556</c:v>
                </c:pt>
                <c:pt idx="4086" c:formatCode="h:mm:ss">
                  <c:v>0.44244212962963</c:v>
                </c:pt>
                <c:pt idx="4087" c:formatCode="h:mm:ss">
                  <c:v>0.442453703703704</c:v>
                </c:pt>
                <c:pt idx="4088" c:formatCode="h:mm:ss">
                  <c:v>0.442465277777778</c:v>
                </c:pt>
                <c:pt idx="4089" c:formatCode="h:mm:ss">
                  <c:v>0.442476851851852</c:v>
                </c:pt>
                <c:pt idx="4090" c:formatCode="h:mm:ss">
                  <c:v>0.442488425925926</c:v>
                </c:pt>
                <c:pt idx="4091" c:formatCode="h:mm:ss">
                  <c:v>0.4425</c:v>
                </c:pt>
                <c:pt idx="4092" c:formatCode="h:mm:ss">
                  <c:v>0.442511574074074</c:v>
                </c:pt>
                <c:pt idx="4093" c:formatCode="h:mm:ss">
                  <c:v>0.442523148148148</c:v>
                </c:pt>
                <c:pt idx="4094" c:formatCode="h:mm:ss">
                  <c:v>0.442534722222222</c:v>
                </c:pt>
                <c:pt idx="4095" c:formatCode="h:mm:ss">
                  <c:v>0.442546296296296</c:v>
                </c:pt>
                <c:pt idx="4096" c:formatCode="h:mm:ss">
                  <c:v>0.44255787037037</c:v>
                </c:pt>
                <c:pt idx="4097" c:formatCode="h:mm:ss">
                  <c:v>0.442569444444444</c:v>
                </c:pt>
                <c:pt idx="4098" c:formatCode="h:mm:ss">
                  <c:v>0.442581018518519</c:v>
                </c:pt>
                <c:pt idx="4099" c:formatCode="h:mm:ss">
                  <c:v>0.442592592592593</c:v>
                </c:pt>
                <c:pt idx="4100" c:formatCode="h:mm:ss">
                  <c:v>0.442604166666667</c:v>
                </c:pt>
                <c:pt idx="4101" c:formatCode="h:mm:ss">
                  <c:v>0.442615740740741</c:v>
                </c:pt>
                <c:pt idx="4102" c:formatCode="h:mm:ss">
                  <c:v>0.442627314814815</c:v>
                </c:pt>
                <c:pt idx="4103" c:formatCode="h:mm:ss">
                  <c:v>0.442638888888889</c:v>
                </c:pt>
                <c:pt idx="4104" c:formatCode="h:mm:ss">
                  <c:v>0.442650462962963</c:v>
                </c:pt>
                <c:pt idx="4105" c:formatCode="h:mm:ss">
                  <c:v>0.442662037037037</c:v>
                </c:pt>
                <c:pt idx="4106" c:formatCode="h:mm:ss">
                  <c:v>0.442673611111111</c:v>
                </c:pt>
                <c:pt idx="4107" c:formatCode="h:mm:ss">
                  <c:v>0.442685185185185</c:v>
                </c:pt>
                <c:pt idx="4108" c:formatCode="h:mm:ss">
                  <c:v>0.442696759259259</c:v>
                </c:pt>
                <c:pt idx="4109" c:formatCode="h:mm:ss">
                  <c:v>0.442708333333333</c:v>
                </c:pt>
                <c:pt idx="4110" c:formatCode="h:mm:ss">
                  <c:v>0.442719907407407</c:v>
                </c:pt>
                <c:pt idx="4111" c:formatCode="h:mm:ss">
                  <c:v>0.442731481481482</c:v>
                </c:pt>
                <c:pt idx="4112" c:formatCode="h:mm:ss">
                  <c:v>0.442743055555556</c:v>
                </c:pt>
                <c:pt idx="4113" c:formatCode="h:mm:ss">
                  <c:v>0.44275462962963</c:v>
                </c:pt>
                <c:pt idx="4114" c:formatCode="h:mm:ss">
                  <c:v>0.442766203703704</c:v>
                </c:pt>
                <c:pt idx="4115" c:formatCode="h:mm:ss">
                  <c:v>0.442777777777778</c:v>
                </c:pt>
                <c:pt idx="4116" c:formatCode="h:mm:ss">
                  <c:v>0.442789351851852</c:v>
                </c:pt>
                <c:pt idx="4117" c:formatCode="h:mm:ss">
                  <c:v>0.442800925925926</c:v>
                </c:pt>
                <c:pt idx="4118" c:formatCode="h:mm:ss">
                  <c:v>0.4428125</c:v>
                </c:pt>
                <c:pt idx="4119" c:formatCode="h:mm:ss">
                  <c:v>0.442824074074074</c:v>
                </c:pt>
                <c:pt idx="4120" c:formatCode="h:mm:ss">
                  <c:v>0.442835648148148</c:v>
                </c:pt>
                <c:pt idx="4121" c:formatCode="h:mm:ss">
                  <c:v>0.442847222222222</c:v>
                </c:pt>
                <c:pt idx="4122" c:formatCode="h:mm:ss">
                  <c:v>0.442858796296296</c:v>
                </c:pt>
                <c:pt idx="4123" c:formatCode="h:mm:ss">
                  <c:v>0.44287037037037</c:v>
                </c:pt>
                <c:pt idx="4124" c:formatCode="h:mm:ss">
                  <c:v>0.442881944444444</c:v>
                </c:pt>
                <c:pt idx="4125" c:formatCode="h:mm:ss">
                  <c:v>0.442893518518519</c:v>
                </c:pt>
                <c:pt idx="4126" c:formatCode="h:mm:ss">
                  <c:v>0.442905092592593</c:v>
                </c:pt>
                <c:pt idx="4127" c:formatCode="h:mm:ss">
                  <c:v>0.442916666666667</c:v>
                </c:pt>
                <c:pt idx="4128" c:formatCode="h:mm:ss">
                  <c:v>0.442928240740741</c:v>
                </c:pt>
                <c:pt idx="4129" c:formatCode="h:mm:ss">
                  <c:v>0.442939814814815</c:v>
                </c:pt>
                <c:pt idx="4130" c:formatCode="h:mm:ss">
                  <c:v>0.442951388888889</c:v>
                </c:pt>
                <c:pt idx="4131" c:formatCode="h:mm:ss">
                  <c:v>0.442962962962963</c:v>
                </c:pt>
                <c:pt idx="4132" c:formatCode="h:mm:ss">
                  <c:v>0.442974537037037</c:v>
                </c:pt>
                <c:pt idx="4133" c:formatCode="h:mm:ss">
                  <c:v>0.442986111111111</c:v>
                </c:pt>
                <c:pt idx="4134" c:formatCode="h:mm:ss">
                  <c:v>0.442997685185185</c:v>
                </c:pt>
                <c:pt idx="4135" c:formatCode="h:mm:ss">
                  <c:v>0.443009259259259</c:v>
                </c:pt>
                <c:pt idx="4136" c:formatCode="h:mm:ss">
                  <c:v>0.443020833333333</c:v>
                </c:pt>
                <c:pt idx="4137" c:formatCode="h:mm:ss">
                  <c:v>0.443032407407407</c:v>
                </c:pt>
                <c:pt idx="4138" c:formatCode="h:mm:ss">
                  <c:v>0.443043981481481</c:v>
                </c:pt>
                <c:pt idx="4139" c:formatCode="h:mm:ss">
                  <c:v>0.443055555555556</c:v>
                </c:pt>
                <c:pt idx="4140" c:formatCode="h:mm:ss">
                  <c:v>0.44306712962963</c:v>
                </c:pt>
                <c:pt idx="4141" c:formatCode="h:mm:ss">
                  <c:v>0.443078703703704</c:v>
                </c:pt>
                <c:pt idx="4142" c:formatCode="h:mm:ss">
                  <c:v>0.443090277777778</c:v>
                </c:pt>
                <c:pt idx="4143" c:formatCode="h:mm:ss">
                  <c:v>0.443101851851852</c:v>
                </c:pt>
                <c:pt idx="4144" c:formatCode="h:mm:ss">
                  <c:v>0.443113425925926</c:v>
                </c:pt>
                <c:pt idx="4145" c:formatCode="h:mm:ss">
                  <c:v>0.443125</c:v>
                </c:pt>
                <c:pt idx="4146" c:formatCode="h:mm:ss">
                  <c:v>0.443136574074074</c:v>
                </c:pt>
                <c:pt idx="4147" c:formatCode="h:mm:ss">
                  <c:v>0.443148148148148</c:v>
                </c:pt>
                <c:pt idx="4148" c:formatCode="h:mm:ss">
                  <c:v>0.443159722222222</c:v>
                </c:pt>
                <c:pt idx="4149" c:formatCode="h:mm:ss">
                  <c:v>0.443171296296296</c:v>
                </c:pt>
                <c:pt idx="4150" c:formatCode="h:mm:ss">
                  <c:v>0.44318287037037</c:v>
                </c:pt>
                <c:pt idx="4151" c:formatCode="h:mm:ss">
                  <c:v>0.443194444444444</c:v>
                </c:pt>
                <c:pt idx="4152" c:formatCode="h:mm:ss">
                  <c:v>0.443206018518518</c:v>
                </c:pt>
                <c:pt idx="4153" c:formatCode="h:mm:ss">
                  <c:v>0.443217592592593</c:v>
                </c:pt>
                <c:pt idx="4154" c:formatCode="h:mm:ss">
                  <c:v>0.443229166666667</c:v>
                </c:pt>
                <c:pt idx="4155" c:formatCode="h:mm:ss">
                  <c:v>0.443240740740741</c:v>
                </c:pt>
                <c:pt idx="4156" c:formatCode="h:mm:ss">
                  <c:v>0.443252314814815</c:v>
                </c:pt>
                <c:pt idx="4157" c:formatCode="h:mm:ss">
                  <c:v>0.443263888888889</c:v>
                </c:pt>
                <c:pt idx="4158" c:formatCode="h:mm:ss">
                  <c:v>0.443275462962963</c:v>
                </c:pt>
                <c:pt idx="4159" c:formatCode="h:mm:ss">
                  <c:v>0.443287037037037</c:v>
                </c:pt>
                <c:pt idx="4160" c:formatCode="h:mm:ss">
                  <c:v>0.443298611111111</c:v>
                </c:pt>
                <c:pt idx="4161" c:formatCode="h:mm:ss">
                  <c:v>0.443310185185185</c:v>
                </c:pt>
                <c:pt idx="4162" c:formatCode="h:mm:ss">
                  <c:v>0.443321759259259</c:v>
                </c:pt>
                <c:pt idx="4163" c:formatCode="h:mm:ss">
                  <c:v>0.443333333333333</c:v>
                </c:pt>
                <c:pt idx="4164" c:formatCode="h:mm:ss">
                  <c:v>0.443344907407407</c:v>
                </c:pt>
                <c:pt idx="4165" c:formatCode="h:mm:ss">
                  <c:v>0.443356481481481</c:v>
                </c:pt>
                <c:pt idx="4166" c:formatCode="h:mm:ss">
                  <c:v>0.443368055555556</c:v>
                </c:pt>
                <c:pt idx="4167" c:formatCode="h:mm:ss">
                  <c:v>0.44337962962963</c:v>
                </c:pt>
                <c:pt idx="4168" c:formatCode="h:mm:ss">
                  <c:v>0.443391203703704</c:v>
                </c:pt>
                <c:pt idx="4169" c:formatCode="h:mm:ss">
                  <c:v>0.443402777777778</c:v>
                </c:pt>
                <c:pt idx="4170" c:formatCode="h:mm:ss">
                  <c:v>0.443414351851852</c:v>
                </c:pt>
                <c:pt idx="4171" c:formatCode="h:mm:ss">
                  <c:v>0.443425925925926</c:v>
                </c:pt>
                <c:pt idx="4172" c:formatCode="h:mm:ss">
                  <c:v>0.4434375</c:v>
                </c:pt>
                <c:pt idx="4173" c:formatCode="h:mm:ss">
                  <c:v>0.443449074074074</c:v>
                </c:pt>
                <c:pt idx="4174" c:formatCode="h:mm:ss">
                  <c:v>0.443460648148148</c:v>
                </c:pt>
                <c:pt idx="4175" c:formatCode="h:mm:ss">
                  <c:v>0.443472222222222</c:v>
                </c:pt>
                <c:pt idx="4176" c:formatCode="h:mm:ss">
                  <c:v>0.443483796296296</c:v>
                </c:pt>
                <c:pt idx="4177" c:formatCode="h:mm:ss">
                  <c:v>0.44349537037037</c:v>
                </c:pt>
                <c:pt idx="4178" c:formatCode="h:mm:ss">
                  <c:v>0.443506944444444</c:v>
                </c:pt>
                <c:pt idx="4179" c:formatCode="h:mm:ss">
                  <c:v>0.443518518518518</c:v>
                </c:pt>
                <c:pt idx="4180" c:formatCode="h:mm:ss">
                  <c:v>0.443530092592593</c:v>
                </c:pt>
                <c:pt idx="4181" c:formatCode="h:mm:ss">
                  <c:v>0.443541666666667</c:v>
                </c:pt>
                <c:pt idx="4182" c:formatCode="h:mm:ss">
                  <c:v>0.443553240740741</c:v>
                </c:pt>
                <c:pt idx="4183" c:formatCode="h:mm:ss">
                  <c:v>0.443564814814815</c:v>
                </c:pt>
                <c:pt idx="4184" c:formatCode="h:mm:ss">
                  <c:v>0.443576388888889</c:v>
                </c:pt>
                <c:pt idx="4185" c:formatCode="h:mm:ss">
                  <c:v>0.443587962962963</c:v>
                </c:pt>
                <c:pt idx="4186" c:formatCode="h:mm:ss">
                  <c:v>0.443599537037037</c:v>
                </c:pt>
                <c:pt idx="4187" c:formatCode="h:mm:ss">
                  <c:v>0.443611111111111</c:v>
                </c:pt>
                <c:pt idx="4188" c:formatCode="h:mm:ss">
                  <c:v>0.443622685185185</c:v>
                </c:pt>
                <c:pt idx="4189" c:formatCode="h:mm:ss">
                  <c:v>0.443634259259259</c:v>
                </c:pt>
                <c:pt idx="4190" c:formatCode="h:mm:ss">
                  <c:v>0.443645833333333</c:v>
                </c:pt>
                <c:pt idx="4191" c:formatCode="h:mm:ss">
                  <c:v>0.443657407407407</c:v>
                </c:pt>
                <c:pt idx="4192" c:formatCode="h:mm:ss">
                  <c:v>0.443668981481481</c:v>
                </c:pt>
                <c:pt idx="4193" c:formatCode="h:mm:ss">
                  <c:v>0.443680555555556</c:v>
                </c:pt>
                <c:pt idx="4194" c:formatCode="h:mm:ss">
                  <c:v>0.44369212962963</c:v>
                </c:pt>
                <c:pt idx="4195" c:formatCode="h:mm:ss">
                  <c:v>0.443703703703704</c:v>
                </c:pt>
                <c:pt idx="4196" c:formatCode="h:mm:ss">
                  <c:v>0.443715277777778</c:v>
                </c:pt>
                <c:pt idx="4197" c:formatCode="h:mm:ss">
                  <c:v>0.443726851851852</c:v>
                </c:pt>
                <c:pt idx="4198" c:formatCode="h:mm:ss">
                  <c:v>0.443738425925926</c:v>
                </c:pt>
                <c:pt idx="4199" c:formatCode="h:mm:ss">
                  <c:v>0.44375</c:v>
                </c:pt>
                <c:pt idx="4200" c:formatCode="h:mm:ss">
                  <c:v>0.443761574074074</c:v>
                </c:pt>
                <c:pt idx="4201" c:formatCode="h:mm:ss">
                  <c:v>0.443773148148148</c:v>
                </c:pt>
                <c:pt idx="4202" c:formatCode="h:mm:ss">
                  <c:v>0.443784722222222</c:v>
                </c:pt>
                <c:pt idx="4203" c:formatCode="h:mm:ss">
                  <c:v>0.443796296296296</c:v>
                </c:pt>
                <c:pt idx="4204" c:formatCode="h:mm:ss">
                  <c:v>0.44380787037037</c:v>
                </c:pt>
                <c:pt idx="4205" c:formatCode="h:mm:ss">
                  <c:v>0.443819444444444</c:v>
                </c:pt>
                <c:pt idx="4206" c:formatCode="h:mm:ss">
                  <c:v>0.443831018518519</c:v>
                </c:pt>
                <c:pt idx="4207" c:formatCode="h:mm:ss">
                  <c:v>0.443842592592593</c:v>
                </c:pt>
                <c:pt idx="4208" c:formatCode="h:mm:ss">
                  <c:v>0.443854166666667</c:v>
                </c:pt>
                <c:pt idx="4209" c:formatCode="h:mm:ss">
                  <c:v>0.443865740740741</c:v>
                </c:pt>
                <c:pt idx="4210" c:formatCode="h:mm:ss">
                  <c:v>0.443877314814815</c:v>
                </c:pt>
                <c:pt idx="4211" c:formatCode="h:mm:ss">
                  <c:v>0.443888888888889</c:v>
                </c:pt>
                <c:pt idx="4212" c:formatCode="h:mm:ss">
                  <c:v>0.443900462962963</c:v>
                </c:pt>
                <c:pt idx="4213" c:formatCode="h:mm:ss">
                  <c:v>0.443912037037037</c:v>
                </c:pt>
                <c:pt idx="4214" c:formatCode="h:mm:ss">
                  <c:v>0.443923611111111</c:v>
                </c:pt>
                <c:pt idx="4215" c:formatCode="h:mm:ss">
                  <c:v>0.443935185185185</c:v>
                </c:pt>
                <c:pt idx="4216" c:formatCode="h:mm:ss">
                  <c:v>0.443946759259259</c:v>
                </c:pt>
                <c:pt idx="4217" c:formatCode="h:mm:ss">
                  <c:v>0.443958333333333</c:v>
                </c:pt>
                <c:pt idx="4218" c:formatCode="h:mm:ss">
                  <c:v>0.443969907407407</c:v>
                </c:pt>
                <c:pt idx="4219" c:formatCode="h:mm:ss">
                  <c:v>0.443981481481481</c:v>
                </c:pt>
                <c:pt idx="4220" c:formatCode="h:mm:ss">
                  <c:v>0.443993055555556</c:v>
                </c:pt>
                <c:pt idx="4221" c:formatCode="h:mm:ss">
                  <c:v>0.44400462962963</c:v>
                </c:pt>
                <c:pt idx="4222" c:formatCode="h:mm:ss">
                  <c:v>0.444016203703704</c:v>
                </c:pt>
                <c:pt idx="4223" c:formatCode="h:mm:ss">
                  <c:v>0.444027777777778</c:v>
                </c:pt>
                <c:pt idx="4224" c:formatCode="h:mm:ss">
                  <c:v>0.444039351851852</c:v>
                </c:pt>
                <c:pt idx="4225" c:formatCode="h:mm:ss">
                  <c:v>0.444050925925926</c:v>
                </c:pt>
                <c:pt idx="4226" c:formatCode="h:mm:ss">
                  <c:v>0.4440625</c:v>
                </c:pt>
                <c:pt idx="4227" c:formatCode="h:mm:ss">
                  <c:v>0.444074074074074</c:v>
                </c:pt>
                <c:pt idx="4228" c:formatCode="h:mm:ss">
                  <c:v>0.444085648148148</c:v>
                </c:pt>
                <c:pt idx="4229" c:formatCode="h:mm:ss">
                  <c:v>0.444097222222222</c:v>
                </c:pt>
                <c:pt idx="4230" c:formatCode="h:mm:ss">
                  <c:v>0.444108796296296</c:v>
                </c:pt>
                <c:pt idx="4231" c:formatCode="h:mm:ss">
                  <c:v>0.44412037037037</c:v>
                </c:pt>
                <c:pt idx="4232" c:formatCode="h:mm:ss">
                  <c:v>0.444131944444444</c:v>
                </c:pt>
                <c:pt idx="4233" c:formatCode="h:mm:ss">
                  <c:v>0.444143518518519</c:v>
                </c:pt>
                <c:pt idx="4234" c:formatCode="h:mm:ss">
                  <c:v>0.444155092592593</c:v>
                </c:pt>
                <c:pt idx="4235" c:formatCode="h:mm:ss">
                  <c:v>0.444166666666667</c:v>
                </c:pt>
                <c:pt idx="4236" c:formatCode="h:mm:ss">
                  <c:v>0.444178240740741</c:v>
                </c:pt>
                <c:pt idx="4237" c:formatCode="h:mm:ss">
                  <c:v>0.444189814814815</c:v>
                </c:pt>
                <c:pt idx="4238" c:formatCode="h:mm:ss">
                  <c:v>0.444201388888889</c:v>
                </c:pt>
                <c:pt idx="4239" c:formatCode="h:mm:ss">
                  <c:v>0.444212962962963</c:v>
                </c:pt>
                <c:pt idx="4240" c:formatCode="h:mm:ss">
                  <c:v>0.444224537037037</c:v>
                </c:pt>
                <c:pt idx="4241" c:formatCode="h:mm:ss">
                  <c:v>0.444236111111111</c:v>
                </c:pt>
                <c:pt idx="4242" c:formatCode="h:mm:ss">
                  <c:v>0.444247685185185</c:v>
                </c:pt>
                <c:pt idx="4243" c:formatCode="h:mm:ss">
                  <c:v>0.444259259259259</c:v>
                </c:pt>
                <c:pt idx="4244" c:formatCode="h:mm:ss">
                  <c:v>0.444270833333333</c:v>
                </c:pt>
                <c:pt idx="4245" c:formatCode="h:mm:ss">
                  <c:v>0.444282407407407</c:v>
                </c:pt>
                <c:pt idx="4246" c:formatCode="h:mm:ss">
                  <c:v>0.444293981481481</c:v>
                </c:pt>
                <c:pt idx="4247" c:formatCode="h:mm:ss">
                  <c:v>0.444305555555556</c:v>
                </c:pt>
                <c:pt idx="4248" c:formatCode="h:mm:ss">
                  <c:v>0.44431712962963</c:v>
                </c:pt>
                <c:pt idx="4249" c:formatCode="h:mm:ss">
                  <c:v>0.444328703703704</c:v>
                </c:pt>
                <c:pt idx="4250" c:formatCode="h:mm:ss">
                  <c:v>0.444340277777778</c:v>
                </c:pt>
                <c:pt idx="4251" c:formatCode="h:mm:ss">
                  <c:v>0.444351851851852</c:v>
                </c:pt>
                <c:pt idx="4252" c:formatCode="h:mm:ss">
                  <c:v>0.444363425925926</c:v>
                </c:pt>
                <c:pt idx="4253" c:formatCode="h:mm:ss">
                  <c:v>0.444375</c:v>
                </c:pt>
                <c:pt idx="4254" c:formatCode="h:mm:ss">
                  <c:v>0.444386574074074</c:v>
                </c:pt>
                <c:pt idx="4255" c:formatCode="h:mm:ss">
                  <c:v>0.444398148148148</c:v>
                </c:pt>
                <c:pt idx="4256" c:formatCode="h:mm:ss">
                  <c:v>0.444409722222222</c:v>
                </c:pt>
                <c:pt idx="4257" c:formatCode="h:mm:ss">
                  <c:v>0.444421296296296</c:v>
                </c:pt>
                <c:pt idx="4258" c:formatCode="h:mm:ss">
                  <c:v>0.44443287037037</c:v>
                </c:pt>
                <c:pt idx="4259" c:formatCode="h:mm:ss">
                  <c:v>0.444444444444444</c:v>
                </c:pt>
                <c:pt idx="4260" c:formatCode="h:mm:ss">
                  <c:v>0.444456018518519</c:v>
                </c:pt>
                <c:pt idx="4261" c:formatCode="h:mm:ss">
                  <c:v>0.444467592592593</c:v>
                </c:pt>
                <c:pt idx="4262" c:formatCode="h:mm:ss">
                  <c:v>0.444479166666667</c:v>
                </c:pt>
                <c:pt idx="4263" c:formatCode="h:mm:ss">
                  <c:v>0.444490740740741</c:v>
                </c:pt>
                <c:pt idx="4264" c:formatCode="h:mm:ss">
                  <c:v>0.444502314814815</c:v>
                </c:pt>
                <c:pt idx="4265" c:formatCode="h:mm:ss">
                  <c:v>0.444513888888889</c:v>
                </c:pt>
                <c:pt idx="4266" c:formatCode="h:mm:ss">
                  <c:v>0.444525462962963</c:v>
                </c:pt>
                <c:pt idx="4267" c:formatCode="h:mm:ss">
                  <c:v>0.444537037037037</c:v>
                </c:pt>
                <c:pt idx="4268" c:formatCode="h:mm:ss">
                  <c:v>0.444548611111111</c:v>
                </c:pt>
                <c:pt idx="4269" c:formatCode="h:mm:ss">
                  <c:v>0.444560185185185</c:v>
                </c:pt>
                <c:pt idx="4270" c:formatCode="h:mm:ss">
                  <c:v>0.444571759259259</c:v>
                </c:pt>
                <c:pt idx="4271" c:formatCode="h:mm:ss">
                  <c:v>0.444583333333333</c:v>
                </c:pt>
                <c:pt idx="4272" c:formatCode="h:mm:ss">
                  <c:v>0.444594907407407</c:v>
                </c:pt>
                <c:pt idx="4273" c:formatCode="h:mm:ss">
                  <c:v>0.444606481481481</c:v>
                </c:pt>
                <c:pt idx="4274" c:formatCode="h:mm:ss">
                  <c:v>0.444618055555556</c:v>
                </c:pt>
                <c:pt idx="4275" c:formatCode="h:mm:ss">
                  <c:v>0.44462962962963</c:v>
                </c:pt>
                <c:pt idx="4276" c:formatCode="h:mm:ss">
                  <c:v>0.444641203703704</c:v>
                </c:pt>
                <c:pt idx="4277" c:formatCode="h:mm:ss">
                  <c:v>0.444652777777778</c:v>
                </c:pt>
                <c:pt idx="4278" c:formatCode="h:mm:ss">
                  <c:v>0.444664351851852</c:v>
                </c:pt>
                <c:pt idx="4279" c:formatCode="h:mm:ss">
                  <c:v>0.444675925925926</c:v>
                </c:pt>
                <c:pt idx="4280" c:formatCode="h:mm:ss">
                  <c:v>0.4446875</c:v>
                </c:pt>
                <c:pt idx="4281" c:formatCode="h:mm:ss">
                  <c:v>0.444699074074074</c:v>
                </c:pt>
                <c:pt idx="4282" c:formatCode="h:mm:ss">
                  <c:v>0.444710648148148</c:v>
                </c:pt>
                <c:pt idx="4283" c:formatCode="h:mm:ss">
                  <c:v>0.444722222222222</c:v>
                </c:pt>
                <c:pt idx="4284" c:formatCode="h:mm:ss">
                  <c:v>0.444733796296296</c:v>
                </c:pt>
                <c:pt idx="4285" c:formatCode="h:mm:ss">
                  <c:v>0.44474537037037</c:v>
                </c:pt>
                <c:pt idx="4286" c:formatCode="h:mm:ss">
                  <c:v>0.444756944444444</c:v>
                </c:pt>
                <c:pt idx="4287" c:formatCode="h:mm:ss">
                  <c:v>0.444768518518519</c:v>
                </c:pt>
                <c:pt idx="4288" c:formatCode="h:mm:ss">
                  <c:v>0.444780092592593</c:v>
                </c:pt>
                <c:pt idx="4289" c:formatCode="h:mm:ss">
                  <c:v>0.444791666666667</c:v>
                </c:pt>
                <c:pt idx="4290" c:formatCode="h:mm:ss">
                  <c:v>0.444803240740741</c:v>
                </c:pt>
                <c:pt idx="4291" c:formatCode="h:mm:ss">
                  <c:v>0.444814814814815</c:v>
                </c:pt>
                <c:pt idx="4292" c:formatCode="h:mm:ss">
                  <c:v>0.444826388888889</c:v>
                </c:pt>
                <c:pt idx="4293" c:formatCode="h:mm:ss">
                  <c:v>0.444837962962963</c:v>
                </c:pt>
                <c:pt idx="4294" c:formatCode="h:mm:ss">
                  <c:v>0.444849537037037</c:v>
                </c:pt>
                <c:pt idx="4295" c:formatCode="h:mm:ss">
                  <c:v>0.444861111111111</c:v>
                </c:pt>
                <c:pt idx="4296" c:formatCode="h:mm:ss">
                  <c:v>0.444872685185185</c:v>
                </c:pt>
                <c:pt idx="4297" c:formatCode="h:mm:ss">
                  <c:v>0.444884259259259</c:v>
                </c:pt>
                <c:pt idx="4298" c:formatCode="h:mm:ss">
                  <c:v>0.444895833333333</c:v>
                </c:pt>
                <c:pt idx="4299" c:formatCode="h:mm:ss">
                  <c:v>0.444907407407407</c:v>
                </c:pt>
                <c:pt idx="4300" c:formatCode="h:mm:ss">
                  <c:v>0.444918981481482</c:v>
                </c:pt>
                <c:pt idx="4301" c:formatCode="h:mm:ss">
                  <c:v>0.444930555555556</c:v>
                </c:pt>
                <c:pt idx="4302" c:formatCode="h:mm:ss">
                  <c:v>0.44494212962963</c:v>
                </c:pt>
                <c:pt idx="4303" c:formatCode="h:mm:ss">
                  <c:v>0.444953703703704</c:v>
                </c:pt>
                <c:pt idx="4304" c:formatCode="h:mm:ss">
                  <c:v>0.444965277777778</c:v>
                </c:pt>
                <c:pt idx="4305" c:formatCode="h:mm:ss">
                  <c:v>0.444976851851852</c:v>
                </c:pt>
                <c:pt idx="4306" c:formatCode="h:mm:ss">
                  <c:v>0.444988425925926</c:v>
                </c:pt>
                <c:pt idx="4307" c:formatCode="h:mm:ss">
                  <c:v>0.445</c:v>
                </c:pt>
                <c:pt idx="4308" c:formatCode="h:mm:ss">
                  <c:v>0.445011574074074</c:v>
                </c:pt>
                <c:pt idx="4309" c:formatCode="h:mm:ss">
                  <c:v>0.445023148148148</c:v>
                </c:pt>
                <c:pt idx="4310" c:formatCode="h:mm:ss">
                  <c:v>0.445034722222222</c:v>
                </c:pt>
                <c:pt idx="4311" c:formatCode="h:mm:ss">
                  <c:v>0.445046296296296</c:v>
                </c:pt>
                <c:pt idx="4312" c:formatCode="h:mm:ss">
                  <c:v>0.44505787037037</c:v>
                </c:pt>
                <c:pt idx="4313" c:formatCode="h:mm:ss">
                  <c:v>0.445069444444444</c:v>
                </c:pt>
                <c:pt idx="4314" c:formatCode="h:mm:ss">
                  <c:v>0.445081018518519</c:v>
                </c:pt>
                <c:pt idx="4315" c:formatCode="h:mm:ss">
                  <c:v>0.445092592592593</c:v>
                </c:pt>
                <c:pt idx="4316" c:formatCode="h:mm:ss">
                  <c:v>0.445104166666667</c:v>
                </c:pt>
                <c:pt idx="4317" c:formatCode="h:mm:ss">
                  <c:v>0.445115740740741</c:v>
                </c:pt>
                <c:pt idx="4318" c:formatCode="h:mm:ss">
                  <c:v>0.445127314814815</c:v>
                </c:pt>
                <c:pt idx="4319" c:formatCode="h:mm:ss">
                  <c:v>0.445138888888889</c:v>
                </c:pt>
                <c:pt idx="4320" c:formatCode="h:mm:ss">
                  <c:v>0.445150462962963</c:v>
                </c:pt>
                <c:pt idx="4321" c:formatCode="h:mm:ss">
                  <c:v>0.445162037037037</c:v>
                </c:pt>
                <c:pt idx="4322" c:formatCode="h:mm:ss">
                  <c:v>0.445173611111111</c:v>
                </c:pt>
                <c:pt idx="4323" c:formatCode="h:mm:ss">
                  <c:v>0.445185185185185</c:v>
                </c:pt>
                <c:pt idx="4324" c:formatCode="h:mm:ss">
                  <c:v>0.445196759259259</c:v>
                </c:pt>
                <c:pt idx="4325" c:formatCode="h:mm:ss">
                  <c:v>0.445208333333333</c:v>
                </c:pt>
                <c:pt idx="4326" c:formatCode="h:mm:ss">
                  <c:v>0.445219907407407</c:v>
                </c:pt>
                <c:pt idx="4327" c:formatCode="h:mm:ss">
                  <c:v>0.445231481481482</c:v>
                </c:pt>
                <c:pt idx="4328" c:formatCode="h:mm:ss">
                  <c:v>0.445243055555556</c:v>
                </c:pt>
                <c:pt idx="4329" c:formatCode="h:mm:ss">
                  <c:v>0.44525462962963</c:v>
                </c:pt>
                <c:pt idx="4330" c:formatCode="h:mm:ss">
                  <c:v>0.445266203703704</c:v>
                </c:pt>
                <c:pt idx="4331" c:formatCode="h:mm:ss">
                  <c:v>0.445277777777778</c:v>
                </c:pt>
                <c:pt idx="4332" c:formatCode="h:mm:ss">
                  <c:v>0.445289351851852</c:v>
                </c:pt>
                <c:pt idx="4333" c:formatCode="h:mm:ss">
                  <c:v>0.445300925925926</c:v>
                </c:pt>
                <c:pt idx="4334" c:formatCode="h:mm:ss">
                  <c:v>0.4453125</c:v>
                </c:pt>
                <c:pt idx="4335" c:formatCode="h:mm:ss">
                  <c:v>0.445324074074074</c:v>
                </c:pt>
                <c:pt idx="4336" c:formatCode="h:mm:ss">
                  <c:v>0.445335648148148</c:v>
                </c:pt>
                <c:pt idx="4337" c:formatCode="h:mm:ss">
                  <c:v>0.445347222222222</c:v>
                </c:pt>
                <c:pt idx="4338" c:formatCode="h:mm:ss">
                  <c:v>0.445358796296296</c:v>
                </c:pt>
                <c:pt idx="4339" c:formatCode="h:mm:ss">
                  <c:v>0.44537037037037</c:v>
                </c:pt>
                <c:pt idx="4340" c:formatCode="h:mm:ss">
                  <c:v>0.445381944444444</c:v>
                </c:pt>
                <c:pt idx="4341" c:formatCode="h:mm:ss">
                  <c:v>0.445393518518518</c:v>
                </c:pt>
                <c:pt idx="4342" c:formatCode="h:mm:ss">
                  <c:v>0.445405092592593</c:v>
                </c:pt>
                <c:pt idx="4343" c:formatCode="h:mm:ss">
                  <c:v>0.445416666666667</c:v>
                </c:pt>
                <c:pt idx="4344" c:formatCode="h:mm:ss">
                  <c:v>0.445428240740741</c:v>
                </c:pt>
                <c:pt idx="4345" c:formatCode="h:mm:ss">
                  <c:v>0.445439814814815</c:v>
                </c:pt>
                <c:pt idx="4346" c:formatCode="h:mm:ss">
                  <c:v>0.445451388888889</c:v>
                </c:pt>
                <c:pt idx="4347" c:formatCode="h:mm:ss">
                  <c:v>0.445462962962963</c:v>
                </c:pt>
                <c:pt idx="4348" c:formatCode="h:mm:ss">
                  <c:v>0.445474537037037</c:v>
                </c:pt>
                <c:pt idx="4349" c:formatCode="h:mm:ss">
                  <c:v>0.445486111111111</c:v>
                </c:pt>
                <c:pt idx="4350" c:formatCode="h:mm:ss">
                  <c:v>0.445497685185185</c:v>
                </c:pt>
                <c:pt idx="4351" c:formatCode="h:mm:ss">
                  <c:v>0.445509259259259</c:v>
                </c:pt>
                <c:pt idx="4352" c:formatCode="h:mm:ss">
                  <c:v>0.445520833333333</c:v>
                </c:pt>
                <c:pt idx="4353" c:formatCode="h:mm:ss">
                  <c:v>0.445532407407407</c:v>
                </c:pt>
                <c:pt idx="4354" c:formatCode="h:mm:ss">
                  <c:v>0.445543981481481</c:v>
                </c:pt>
                <c:pt idx="4355" c:formatCode="h:mm:ss">
                  <c:v>0.445555555555556</c:v>
                </c:pt>
                <c:pt idx="4356" c:formatCode="h:mm:ss">
                  <c:v>0.44556712962963</c:v>
                </c:pt>
                <c:pt idx="4357" c:formatCode="h:mm:ss">
                  <c:v>0.445578703703704</c:v>
                </c:pt>
                <c:pt idx="4358" c:formatCode="h:mm:ss">
                  <c:v>0.445590277777778</c:v>
                </c:pt>
                <c:pt idx="4359" c:formatCode="h:mm:ss">
                  <c:v>0.445601851851852</c:v>
                </c:pt>
                <c:pt idx="4360" c:formatCode="h:mm:ss">
                  <c:v>0.445613425925926</c:v>
                </c:pt>
                <c:pt idx="4361" c:formatCode="h:mm:ss">
                  <c:v>0.445625</c:v>
                </c:pt>
                <c:pt idx="4362" c:formatCode="h:mm:ss">
                  <c:v>0.445636574074074</c:v>
                </c:pt>
                <c:pt idx="4363" c:formatCode="h:mm:ss">
                  <c:v>0.445648148148148</c:v>
                </c:pt>
                <c:pt idx="4364" c:formatCode="h:mm:ss">
                  <c:v>0.445659722222222</c:v>
                </c:pt>
                <c:pt idx="4365" c:formatCode="h:mm:ss">
                  <c:v>0.445671296296296</c:v>
                </c:pt>
                <c:pt idx="4366" c:formatCode="h:mm:ss">
                  <c:v>0.44568287037037</c:v>
                </c:pt>
                <c:pt idx="4367" c:formatCode="h:mm:ss">
                  <c:v>0.445694444444444</c:v>
                </c:pt>
                <c:pt idx="4368" c:formatCode="h:mm:ss">
                  <c:v>0.445706018518518</c:v>
                </c:pt>
                <c:pt idx="4369" c:formatCode="h:mm:ss">
                  <c:v>0.445717592592593</c:v>
                </c:pt>
                <c:pt idx="4370" c:formatCode="h:mm:ss">
                  <c:v>0.445729166666667</c:v>
                </c:pt>
                <c:pt idx="4371" c:formatCode="h:mm:ss">
                  <c:v>0.445740740740741</c:v>
                </c:pt>
                <c:pt idx="4372" c:formatCode="h:mm:ss">
                  <c:v>0.445752314814815</c:v>
                </c:pt>
                <c:pt idx="4373" c:formatCode="h:mm:ss">
                  <c:v>0.445763888888889</c:v>
                </c:pt>
                <c:pt idx="4374" c:formatCode="h:mm:ss">
                  <c:v>0.445775462962963</c:v>
                </c:pt>
                <c:pt idx="4375" c:formatCode="h:mm:ss">
                  <c:v>0.445787037037037</c:v>
                </c:pt>
                <c:pt idx="4376" c:formatCode="h:mm:ss">
                  <c:v>0.445798611111111</c:v>
                </c:pt>
                <c:pt idx="4377" c:formatCode="h:mm:ss">
                  <c:v>0.445810185185185</c:v>
                </c:pt>
                <c:pt idx="4378" c:formatCode="h:mm:ss">
                  <c:v>0.445821759259259</c:v>
                </c:pt>
                <c:pt idx="4379" c:formatCode="h:mm:ss">
                  <c:v>0.445833333333333</c:v>
                </c:pt>
                <c:pt idx="4380" c:formatCode="h:mm:ss">
                  <c:v>0.445844907407407</c:v>
                </c:pt>
                <c:pt idx="4381" c:formatCode="h:mm:ss">
                  <c:v>0.445856481481481</c:v>
                </c:pt>
                <c:pt idx="4382" c:formatCode="h:mm:ss">
                  <c:v>0.445868055555556</c:v>
                </c:pt>
                <c:pt idx="4383" c:formatCode="h:mm:ss">
                  <c:v>0.44587962962963</c:v>
                </c:pt>
                <c:pt idx="4384" c:formatCode="h:mm:ss">
                  <c:v>0.445891203703704</c:v>
                </c:pt>
                <c:pt idx="4385" c:formatCode="h:mm:ss">
                  <c:v>0.445902777777778</c:v>
                </c:pt>
                <c:pt idx="4386" c:formatCode="h:mm:ss">
                  <c:v>0.445914351851852</c:v>
                </c:pt>
                <c:pt idx="4387" c:formatCode="h:mm:ss">
                  <c:v>0.445925925925926</c:v>
                </c:pt>
                <c:pt idx="4388" c:formatCode="h:mm:ss">
                  <c:v>0.4459375</c:v>
                </c:pt>
                <c:pt idx="4389" c:formatCode="h:mm:ss">
                  <c:v>0.445949074074074</c:v>
                </c:pt>
                <c:pt idx="4390" c:formatCode="h:mm:ss">
                  <c:v>0.445960648148148</c:v>
                </c:pt>
                <c:pt idx="4391" c:formatCode="h:mm:ss">
                  <c:v>0.445972222222222</c:v>
                </c:pt>
                <c:pt idx="4392" c:formatCode="h:mm:ss">
                  <c:v>0.445983796296296</c:v>
                </c:pt>
                <c:pt idx="4393" c:formatCode="h:mm:ss">
                  <c:v>0.44599537037037</c:v>
                </c:pt>
                <c:pt idx="4394" c:formatCode="h:mm:ss">
                  <c:v>0.446006944444444</c:v>
                </c:pt>
                <c:pt idx="4395" c:formatCode="h:mm:ss">
                  <c:v>0.446018518518519</c:v>
                </c:pt>
                <c:pt idx="4396" c:formatCode="h:mm:ss">
                  <c:v>0.446030092592593</c:v>
                </c:pt>
                <c:pt idx="4397" c:formatCode="h:mm:ss">
                  <c:v>0.446041666666667</c:v>
                </c:pt>
                <c:pt idx="4398" c:formatCode="h:mm:ss">
                  <c:v>0.446053240740741</c:v>
                </c:pt>
                <c:pt idx="4399" c:formatCode="h:mm:ss">
                  <c:v>0.446064814814815</c:v>
                </c:pt>
                <c:pt idx="4400" c:formatCode="h:mm:ss">
                  <c:v>0.446076388888889</c:v>
                </c:pt>
                <c:pt idx="4401" c:formatCode="h:mm:ss">
                  <c:v>0.446087962962963</c:v>
                </c:pt>
                <c:pt idx="4402" c:formatCode="h:mm:ss">
                  <c:v>0.446099537037037</c:v>
                </c:pt>
                <c:pt idx="4403" c:formatCode="h:mm:ss">
                  <c:v>0.446111111111111</c:v>
                </c:pt>
                <c:pt idx="4404" c:formatCode="h:mm:ss">
                  <c:v>0.446122685185185</c:v>
                </c:pt>
                <c:pt idx="4405" c:formatCode="h:mm:ss">
                  <c:v>0.446134259259259</c:v>
                </c:pt>
                <c:pt idx="4406" c:formatCode="h:mm:ss">
                  <c:v>0.446145833333333</c:v>
                </c:pt>
                <c:pt idx="4407" c:formatCode="h:mm:ss">
                  <c:v>0.446157407407407</c:v>
                </c:pt>
                <c:pt idx="4408" c:formatCode="h:mm:ss">
                  <c:v>0.446168981481481</c:v>
                </c:pt>
                <c:pt idx="4409" c:formatCode="h:mm:ss">
                  <c:v>0.446180555555556</c:v>
                </c:pt>
                <c:pt idx="4410" c:formatCode="h:mm:ss">
                  <c:v>0.44619212962963</c:v>
                </c:pt>
                <c:pt idx="4411" c:formatCode="h:mm:ss">
                  <c:v>0.446203703703704</c:v>
                </c:pt>
                <c:pt idx="4412" c:formatCode="h:mm:ss">
                  <c:v>0.446215277777778</c:v>
                </c:pt>
                <c:pt idx="4413" c:formatCode="h:mm:ss">
                  <c:v>0.446226851851852</c:v>
                </c:pt>
                <c:pt idx="4414" c:formatCode="h:mm:ss">
                  <c:v>0.446238425925926</c:v>
                </c:pt>
                <c:pt idx="4415" c:formatCode="h:mm:ss">
                  <c:v>0.44625</c:v>
                </c:pt>
                <c:pt idx="4416" c:formatCode="h:mm:ss">
                  <c:v>0.446261574074074</c:v>
                </c:pt>
                <c:pt idx="4417" c:formatCode="h:mm:ss">
                  <c:v>0.446273148148148</c:v>
                </c:pt>
                <c:pt idx="4418" c:formatCode="h:mm:ss">
                  <c:v>0.446284722222222</c:v>
                </c:pt>
                <c:pt idx="4419" c:formatCode="h:mm:ss">
                  <c:v>0.446296296296296</c:v>
                </c:pt>
                <c:pt idx="4420" c:formatCode="h:mm:ss">
                  <c:v>0.44630787037037</c:v>
                </c:pt>
                <c:pt idx="4421" c:formatCode="h:mm:ss">
                  <c:v>0.446319444444444</c:v>
                </c:pt>
                <c:pt idx="4422" c:formatCode="h:mm:ss">
                  <c:v>0.446331018518519</c:v>
                </c:pt>
                <c:pt idx="4423" c:formatCode="h:mm:ss">
                  <c:v>0.446342592592593</c:v>
                </c:pt>
                <c:pt idx="4424" c:formatCode="h:mm:ss">
                  <c:v>0.446354166666667</c:v>
                </c:pt>
                <c:pt idx="4425" c:formatCode="h:mm:ss">
                  <c:v>0.446365740740741</c:v>
                </c:pt>
                <c:pt idx="4426" c:formatCode="h:mm:ss">
                  <c:v>0.446377314814815</c:v>
                </c:pt>
                <c:pt idx="4427" c:formatCode="h:mm:ss">
                  <c:v>0.446388888888889</c:v>
                </c:pt>
                <c:pt idx="4428" c:formatCode="h:mm:ss">
                  <c:v>0.446400462962963</c:v>
                </c:pt>
                <c:pt idx="4429" c:formatCode="h:mm:ss">
                  <c:v>0.446412037037037</c:v>
                </c:pt>
                <c:pt idx="4430" c:formatCode="h:mm:ss">
                  <c:v>0.446423611111111</c:v>
                </c:pt>
                <c:pt idx="4431" c:formatCode="h:mm:ss">
                  <c:v>0.446435185185185</c:v>
                </c:pt>
                <c:pt idx="4432" c:formatCode="h:mm:ss">
                  <c:v>0.446446759259259</c:v>
                </c:pt>
                <c:pt idx="4433" c:formatCode="h:mm:ss">
                  <c:v>0.446458333333333</c:v>
                </c:pt>
                <c:pt idx="4434" c:formatCode="h:mm:ss">
                  <c:v>0.446469907407407</c:v>
                </c:pt>
                <c:pt idx="4435" c:formatCode="h:mm:ss">
                  <c:v>0.446481481481481</c:v>
                </c:pt>
                <c:pt idx="4436" c:formatCode="h:mm:ss">
                  <c:v>0.446493055555556</c:v>
                </c:pt>
                <c:pt idx="4437" c:formatCode="h:mm:ss">
                  <c:v>0.44650462962963</c:v>
                </c:pt>
                <c:pt idx="4438" c:formatCode="h:mm:ss">
                  <c:v>0.446516203703704</c:v>
                </c:pt>
                <c:pt idx="4439" c:formatCode="h:mm:ss">
                  <c:v>0.446527777777778</c:v>
                </c:pt>
                <c:pt idx="4440" c:formatCode="h:mm:ss">
                  <c:v>0.446539351851852</c:v>
                </c:pt>
                <c:pt idx="4441" c:formatCode="h:mm:ss">
                  <c:v>0.446550925925926</c:v>
                </c:pt>
                <c:pt idx="4442" c:formatCode="h:mm:ss">
                  <c:v>0.4465625</c:v>
                </c:pt>
                <c:pt idx="4443" c:formatCode="h:mm:ss">
                  <c:v>0.446574074074074</c:v>
                </c:pt>
                <c:pt idx="4444" c:formatCode="h:mm:ss">
                  <c:v>0.446585648148148</c:v>
                </c:pt>
                <c:pt idx="4445" c:formatCode="h:mm:ss">
                  <c:v>0.446597222222222</c:v>
                </c:pt>
                <c:pt idx="4446" c:formatCode="h:mm:ss">
                  <c:v>0.446608796296296</c:v>
                </c:pt>
                <c:pt idx="4447" c:formatCode="h:mm:ss">
                  <c:v>0.44662037037037</c:v>
                </c:pt>
                <c:pt idx="4448" c:formatCode="h:mm:ss">
                  <c:v>0.446631944444444</c:v>
                </c:pt>
                <c:pt idx="4449" c:formatCode="h:mm:ss">
                  <c:v>0.446643518518519</c:v>
                </c:pt>
                <c:pt idx="4450" c:formatCode="h:mm:ss">
                  <c:v>0.446655092592593</c:v>
                </c:pt>
                <c:pt idx="4451" c:formatCode="h:mm:ss">
                  <c:v>0.446666666666667</c:v>
                </c:pt>
                <c:pt idx="4452" c:formatCode="h:mm:ss">
                  <c:v>0.446678240740741</c:v>
                </c:pt>
                <c:pt idx="4453" c:formatCode="h:mm:ss">
                  <c:v>0.446689814814815</c:v>
                </c:pt>
                <c:pt idx="4454" c:formatCode="h:mm:ss">
                  <c:v>0.446701388888889</c:v>
                </c:pt>
                <c:pt idx="4455" c:formatCode="h:mm:ss">
                  <c:v>0.446712962962963</c:v>
                </c:pt>
                <c:pt idx="4456" c:formatCode="h:mm:ss">
                  <c:v>0.446724537037037</c:v>
                </c:pt>
                <c:pt idx="4457" c:formatCode="h:mm:ss">
                  <c:v>0.446736111111111</c:v>
                </c:pt>
                <c:pt idx="4458" c:formatCode="h:mm:ss">
                  <c:v>0.446747685185185</c:v>
                </c:pt>
                <c:pt idx="4459" c:formatCode="h:mm:ss">
                  <c:v>0.446759259259259</c:v>
                </c:pt>
                <c:pt idx="4460" c:formatCode="h:mm:ss">
                  <c:v>0.446770833333333</c:v>
                </c:pt>
                <c:pt idx="4461" c:formatCode="h:mm:ss">
                  <c:v>0.446782407407407</c:v>
                </c:pt>
                <c:pt idx="4462" c:formatCode="h:mm:ss">
                  <c:v>0.446793981481481</c:v>
                </c:pt>
                <c:pt idx="4463" c:formatCode="h:mm:ss">
                  <c:v>0.446805555555556</c:v>
                </c:pt>
                <c:pt idx="4464" c:formatCode="h:mm:ss">
                  <c:v>0.44681712962963</c:v>
                </c:pt>
                <c:pt idx="4465" c:formatCode="h:mm:ss">
                  <c:v>0.446828703703704</c:v>
                </c:pt>
                <c:pt idx="4466" c:formatCode="h:mm:ss">
                  <c:v>0.446840277777778</c:v>
                </c:pt>
                <c:pt idx="4467" c:formatCode="h:mm:ss">
                  <c:v>0.446851851851852</c:v>
                </c:pt>
                <c:pt idx="4468" c:formatCode="h:mm:ss">
                  <c:v>0.446863425925926</c:v>
                </c:pt>
                <c:pt idx="4469" c:formatCode="h:mm:ss">
                  <c:v>0.446875</c:v>
                </c:pt>
                <c:pt idx="4470" c:formatCode="h:mm:ss">
                  <c:v>0.446886574074074</c:v>
                </c:pt>
                <c:pt idx="4471" c:formatCode="h:mm:ss">
                  <c:v>0.446898148148148</c:v>
                </c:pt>
                <c:pt idx="4472" c:formatCode="h:mm:ss">
                  <c:v>0.446909722222222</c:v>
                </c:pt>
                <c:pt idx="4473" c:formatCode="h:mm:ss">
                  <c:v>0.446921296296296</c:v>
                </c:pt>
                <c:pt idx="4474" c:formatCode="h:mm:ss">
                  <c:v>0.44693287037037</c:v>
                </c:pt>
                <c:pt idx="4475" c:formatCode="h:mm:ss">
                  <c:v>0.446944444444444</c:v>
                </c:pt>
                <c:pt idx="4476" c:formatCode="h:mm:ss">
                  <c:v>0.446956018518519</c:v>
                </c:pt>
                <c:pt idx="4477" c:formatCode="h:mm:ss">
                  <c:v>0.446967592592593</c:v>
                </c:pt>
                <c:pt idx="4478" c:formatCode="h:mm:ss">
                  <c:v>0.446979166666667</c:v>
                </c:pt>
                <c:pt idx="4479" c:formatCode="h:mm:ss">
                  <c:v>0.446990740740741</c:v>
                </c:pt>
                <c:pt idx="4480" c:formatCode="h:mm:ss">
                  <c:v>0.447002314814815</c:v>
                </c:pt>
                <c:pt idx="4481" c:formatCode="h:mm:ss">
                  <c:v>0.447013888888889</c:v>
                </c:pt>
                <c:pt idx="4482" c:formatCode="h:mm:ss">
                  <c:v>0.447025462962963</c:v>
                </c:pt>
                <c:pt idx="4483" c:formatCode="h:mm:ss">
                  <c:v>0.447037037037037</c:v>
                </c:pt>
                <c:pt idx="4484" c:formatCode="h:mm:ss">
                  <c:v>0.447048611111111</c:v>
                </c:pt>
                <c:pt idx="4485" c:formatCode="h:mm:ss">
                  <c:v>0.447060185185185</c:v>
                </c:pt>
                <c:pt idx="4486" c:formatCode="h:mm:ss">
                  <c:v>0.447071759259259</c:v>
                </c:pt>
                <c:pt idx="4487" c:formatCode="h:mm:ss">
                  <c:v>0.447083333333333</c:v>
                </c:pt>
                <c:pt idx="4488" c:formatCode="h:mm:ss">
                  <c:v>0.447094907407407</c:v>
                </c:pt>
                <c:pt idx="4489" c:formatCode="h:mm:ss">
                  <c:v>0.447106481481482</c:v>
                </c:pt>
                <c:pt idx="4490" c:formatCode="h:mm:ss">
                  <c:v>0.447118055555556</c:v>
                </c:pt>
                <c:pt idx="4491" c:formatCode="h:mm:ss">
                  <c:v>0.44712962962963</c:v>
                </c:pt>
                <c:pt idx="4492" c:formatCode="h:mm:ss">
                  <c:v>0.447141203703704</c:v>
                </c:pt>
                <c:pt idx="4493" c:formatCode="h:mm:ss">
                  <c:v>0.447152777777778</c:v>
                </c:pt>
                <c:pt idx="4494" c:formatCode="h:mm:ss">
                  <c:v>0.447164351851852</c:v>
                </c:pt>
                <c:pt idx="4495" c:formatCode="h:mm:ss">
                  <c:v>0.447175925925926</c:v>
                </c:pt>
                <c:pt idx="4496" c:formatCode="h:mm:ss">
                  <c:v>0.4471875</c:v>
                </c:pt>
                <c:pt idx="4497" c:formatCode="h:mm:ss">
                  <c:v>0.447199074074074</c:v>
                </c:pt>
                <c:pt idx="4498" c:formatCode="h:mm:ss">
                  <c:v>0.447210648148148</c:v>
                </c:pt>
                <c:pt idx="4499" c:formatCode="h:mm:ss">
                  <c:v>0.447222222222222</c:v>
                </c:pt>
                <c:pt idx="4500" c:formatCode="h:mm:ss">
                  <c:v>0.447233796296296</c:v>
                </c:pt>
                <c:pt idx="4501" c:formatCode="h:mm:ss">
                  <c:v>0.44724537037037</c:v>
                </c:pt>
                <c:pt idx="4502" c:formatCode="h:mm:ss">
                  <c:v>0.447256944444444</c:v>
                </c:pt>
                <c:pt idx="4503" c:formatCode="h:mm:ss">
                  <c:v>0.447268518518519</c:v>
                </c:pt>
                <c:pt idx="4504" c:formatCode="h:mm:ss">
                  <c:v>0.447280092592593</c:v>
                </c:pt>
                <c:pt idx="4505" c:formatCode="h:mm:ss">
                  <c:v>0.447291666666667</c:v>
                </c:pt>
                <c:pt idx="4506" c:formatCode="h:mm:ss">
                  <c:v>0.447303240740741</c:v>
                </c:pt>
                <c:pt idx="4507" c:formatCode="h:mm:ss">
                  <c:v>0.447314814814815</c:v>
                </c:pt>
                <c:pt idx="4508" c:formatCode="h:mm:ss">
                  <c:v>0.447326388888889</c:v>
                </c:pt>
                <c:pt idx="4509" c:formatCode="h:mm:ss">
                  <c:v>0.447337962962963</c:v>
                </c:pt>
                <c:pt idx="4510" c:formatCode="h:mm:ss">
                  <c:v>0.447349537037037</c:v>
                </c:pt>
                <c:pt idx="4511" c:formatCode="h:mm:ss">
                  <c:v>0.447361111111111</c:v>
                </c:pt>
                <c:pt idx="4512" c:formatCode="h:mm:ss">
                  <c:v>0.447372685185185</c:v>
                </c:pt>
                <c:pt idx="4513" c:formatCode="h:mm:ss">
                  <c:v>0.447384259259259</c:v>
                </c:pt>
                <c:pt idx="4514" c:formatCode="h:mm:ss">
                  <c:v>0.447395833333333</c:v>
                </c:pt>
                <c:pt idx="4515" c:formatCode="h:mm:ss">
                  <c:v>0.447407407407407</c:v>
                </c:pt>
                <c:pt idx="4516" c:formatCode="h:mm:ss">
                  <c:v>0.447418981481482</c:v>
                </c:pt>
                <c:pt idx="4517" c:formatCode="h:mm:ss">
                  <c:v>0.447430555555556</c:v>
                </c:pt>
                <c:pt idx="4518" c:formatCode="h:mm:ss">
                  <c:v>0.44744212962963</c:v>
                </c:pt>
                <c:pt idx="4519" c:formatCode="h:mm:ss">
                  <c:v>0.447453703703704</c:v>
                </c:pt>
                <c:pt idx="4520" c:formatCode="h:mm:ss">
                  <c:v>0.447465277777778</c:v>
                </c:pt>
                <c:pt idx="4521" c:formatCode="h:mm:ss">
                  <c:v>0.447476851851852</c:v>
                </c:pt>
                <c:pt idx="4522" c:formatCode="h:mm:ss">
                  <c:v>0.447488425925926</c:v>
                </c:pt>
                <c:pt idx="4523" c:formatCode="h:mm:ss">
                  <c:v>0.4475</c:v>
                </c:pt>
                <c:pt idx="4524" c:formatCode="h:mm:ss">
                  <c:v>0.447511574074074</c:v>
                </c:pt>
                <c:pt idx="4525" c:formatCode="h:mm:ss">
                  <c:v>0.447523148148148</c:v>
                </c:pt>
                <c:pt idx="4526" c:formatCode="h:mm:ss">
                  <c:v>0.447534722222222</c:v>
                </c:pt>
                <c:pt idx="4527" c:formatCode="h:mm:ss">
                  <c:v>0.447546296296296</c:v>
                </c:pt>
                <c:pt idx="4528" c:formatCode="h:mm:ss">
                  <c:v>0.44755787037037</c:v>
                </c:pt>
                <c:pt idx="4529" c:formatCode="h:mm:ss">
                  <c:v>0.447569444444444</c:v>
                </c:pt>
                <c:pt idx="4530" c:formatCode="h:mm:ss">
                  <c:v>0.447581018518519</c:v>
                </c:pt>
                <c:pt idx="4531" c:formatCode="h:mm:ss">
                  <c:v>0.447592592592593</c:v>
                </c:pt>
                <c:pt idx="4532" c:formatCode="h:mm:ss">
                  <c:v>0.447604166666667</c:v>
                </c:pt>
                <c:pt idx="4533" c:formatCode="h:mm:ss">
                  <c:v>0.447615740740741</c:v>
                </c:pt>
                <c:pt idx="4534" c:formatCode="h:mm:ss">
                  <c:v>0.447627314814815</c:v>
                </c:pt>
                <c:pt idx="4535" c:formatCode="h:mm:ss">
                  <c:v>0.447638888888889</c:v>
                </c:pt>
                <c:pt idx="4536" c:formatCode="h:mm:ss">
                  <c:v>0.447650462962963</c:v>
                </c:pt>
                <c:pt idx="4537" c:formatCode="h:mm:ss">
                  <c:v>0.447662037037037</c:v>
                </c:pt>
                <c:pt idx="4538" c:formatCode="h:mm:ss">
                  <c:v>0.447673611111111</c:v>
                </c:pt>
                <c:pt idx="4539" c:formatCode="h:mm:ss">
                  <c:v>0.447685185185185</c:v>
                </c:pt>
                <c:pt idx="4540" c:formatCode="h:mm:ss">
                  <c:v>0.447696759259259</c:v>
                </c:pt>
                <c:pt idx="4541" c:formatCode="h:mm:ss">
                  <c:v>0.447708333333333</c:v>
                </c:pt>
                <c:pt idx="4542" c:formatCode="h:mm:ss">
                  <c:v>0.447719907407407</c:v>
                </c:pt>
                <c:pt idx="4543" c:formatCode="h:mm:ss">
                  <c:v>0.447731481481481</c:v>
                </c:pt>
                <c:pt idx="4544" c:formatCode="h:mm:ss">
                  <c:v>0.447743055555556</c:v>
                </c:pt>
                <c:pt idx="4545" c:formatCode="h:mm:ss">
                  <c:v>0.44775462962963</c:v>
                </c:pt>
                <c:pt idx="4546" c:formatCode="h:mm:ss">
                  <c:v>0.447766203703704</c:v>
                </c:pt>
                <c:pt idx="4547" c:formatCode="h:mm:ss">
                  <c:v>0.447777777777778</c:v>
                </c:pt>
                <c:pt idx="4548" c:formatCode="h:mm:ss">
                  <c:v>0.447789351851852</c:v>
                </c:pt>
                <c:pt idx="4549" c:formatCode="h:mm:ss">
                  <c:v>0.447800925925926</c:v>
                </c:pt>
                <c:pt idx="4550" c:formatCode="h:mm:ss">
                  <c:v>0.4478125</c:v>
                </c:pt>
                <c:pt idx="4551" c:formatCode="h:mm:ss">
                  <c:v>0.447824074074074</c:v>
                </c:pt>
                <c:pt idx="4552" c:formatCode="h:mm:ss">
                  <c:v>0.447835648148148</c:v>
                </c:pt>
                <c:pt idx="4553" c:formatCode="h:mm:ss">
                  <c:v>0.447847222222222</c:v>
                </c:pt>
                <c:pt idx="4554" c:formatCode="h:mm:ss">
                  <c:v>0.447858796296296</c:v>
                </c:pt>
                <c:pt idx="4555" c:formatCode="h:mm:ss">
                  <c:v>0.44787037037037</c:v>
                </c:pt>
                <c:pt idx="4556" c:formatCode="h:mm:ss">
                  <c:v>0.447881944444444</c:v>
                </c:pt>
                <c:pt idx="4557" c:formatCode="h:mm:ss">
                  <c:v>0.447893518518518</c:v>
                </c:pt>
                <c:pt idx="4558" c:formatCode="h:mm:ss">
                  <c:v>0.447905092592593</c:v>
                </c:pt>
                <c:pt idx="4559" c:formatCode="h:mm:ss">
                  <c:v>0.447916666666667</c:v>
                </c:pt>
                <c:pt idx="4560" c:formatCode="h:mm:ss">
                  <c:v>0.447928240740741</c:v>
                </c:pt>
                <c:pt idx="4561" c:formatCode="h:mm:ss">
                  <c:v>0.447939814814815</c:v>
                </c:pt>
                <c:pt idx="4562" c:formatCode="h:mm:ss">
                  <c:v>0.447951388888889</c:v>
                </c:pt>
                <c:pt idx="4563" c:formatCode="h:mm:ss">
                  <c:v>0.447962962962963</c:v>
                </c:pt>
                <c:pt idx="4564" c:formatCode="h:mm:ss">
                  <c:v>0.447974537037037</c:v>
                </c:pt>
                <c:pt idx="4565" c:formatCode="h:mm:ss">
                  <c:v>0.447986111111111</c:v>
                </c:pt>
                <c:pt idx="4566" c:formatCode="h:mm:ss">
                  <c:v>0.447997685185185</c:v>
                </c:pt>
                <c:pt idx="4567" c:formatCode="h:mm:ss">
                  <c:v>0.448009259259259</c:v>
                </c:pt>
                <c:pt idx="4568" c:formatCode="h:mm:ss">
                  <c:v>0.448020833333333</c:v>
                </c:pt>
                <c:pt idx="4569" c:formatCode="h:mm:ss">
                  <c:v>0.448032407407407</c:v>
                </c:pt>
                <c:pt idx="4570" c:formatCode="h:mm:ss">
                  <c:v>0.448043981481481</c:v>
                </c:pt>
                <c:pt idx="4571" c:formatCode="h:mm:ss">
                  <c:v>0.448055555555556</c:v>
                </c:pt>
                <c:pt idx="4572" c:formatCode="h:mm:ss">
                  <c:v>0.44806712962963</c:v>
                </c:pt>
                <c:pt idx="4573" c:formatCode="h:mm:ss">
                  <c:v>0.448078703703704</c:v>
                </c:pt>
                <c:pt idx="4574" c:formatCode="h:mm:ss">
                  <c:v>0.448090277777778</c:v>
                </c:pt>
                <c:pt idx="4575" c:formatCode="h:mm:ss">
                  <c:v>0.448101851851852</c:v>
                </c:pt>
                <c:pt idx="4576" c:formatCode="h:mm:ss">
                  <c:v>0.448113425925926</c:v>
                </c:pt>
                <c:pt idx="4577" c:formatCode="h:mm:ss">
                  <c:v>0.448125</c:v>
                </c:pt>
                <c:pt idx="4578" c:formatCode="h:mm:ss">
                  <c:v>0.448136574074074</c:v>
                </c:pt>
                <c:pt idx="4579" c:formatCode="h:mm:ss">
                  <c:v>0.448148148148148</c:v>
                </c:pt>
                <c:pt idx="4580" c:formatCode="h:mm:ss">
                  <c:v>0.448159722222222</c:v>
                </c:pt>
                <c:pt idx="4581" c:formatCode="h:mm:ss">
                  <c:v>0.448171296296296</c:v>
                </c:pt>
                <c:pt idx="4582" c:formatCode="h:mm:ss">
                  <c:v>0.44818287037037</c:v>
                </c:pt>
                <c:pt idx="4583" c:formatCode="h:mm:ss">
                  <c:v>0.448194444444444</c:v>
                </c:pt>
                <c:pt idx="4584" c:formatCode="h:mm:ss">
                  <c:v>0.448206018518519</c:v>
                </c:pt>
                <c:pt idx="4585" c:formatCode="h:mm:ss">
                  <c:v>0.448217592592593</c:v>
                </c:pt>
                <c:pt idx="4586" c:formatCode="h:mm:ss">
                  <c:v>0.448229166666667</c:v>
                </c:pt>
                <c:pt idx="4587" c:formatCode="h:mm:ss">
                  <c:v>0.448240740740741</c:v>
                </c:pt>
                <c:pt idx="4588" c:formatCode="h:mm:ss">
                  <c:v>0.448252314814815</c:v>
                </c:pt>
                <c:pt idx="4589" c:formatCode="h:mm:ss">
                  <c:v>0.448263888888889</c:v>
                </c:pt>
                <c:pt idx="4590" c:formatCode="h:mm:ss">
                  <c:v>0.448275462962963</c:v>
                </c:pt>
                <c:pt idx="4591" c:formatCode="h:mm:ss">
                  <c:v>0.448287037037037</c:v>
                </c:pt>
                <c:pt idx="4592" c:formatCode="h:mm:ss">
                  <c:v>0.448298611111111</c:v>
                </c:pt>
                <c:pt idx="4593" c:formatCode="h:mm:ss">
                  <c:v>0.448310185185185</c:v>
                </c:pt>
                <c:pt idx="4594" c:formatCode="h:mm:ss">
                  <c:v>0.448321759259259</c:v>
                </c:pt>
                <c:pt idx="4595" c:formatCode="h:mm:ss">
                  <c:v>0.448333333333333</c:v>
                </c:pt>
                <c:pt idx="4596" c:formatCode="h:mm:ss">
                  <c:v>0.448344907407407</c:v>
                </c:pt>
                <c:pt idx="4597" c:formatCode="h:mm:ss">
                  <c:v>0.448356481481481</c:v>
                </c:pt>
                <c:pt idx="4598" c:formatCode="h:mm:ss">
                  <c:v>0.448368055555556</c:v>
                </c:pt>
                <c:pt idx="4599" c:formatCode="h:mm:ss">
                  <c:v>0.44837962962963</c:v>
                </c:pt>
                <c:pt idx="4600" c:formatCode="h:mm:ss">
                  <c:v>0.448391203703704</c:v>
                </c:pt>
                <c:pt idx="4601" c:formatCode="h:mm:ss">
                  <c:v>0.448402777777778</c:v>
                </c:pt>
                <c:pt idx="4602" c:formatCode="h:mm:ss">
                  <c:v>0.448414351851852</c:v>
                </c:pt>
                <c:pt idx="4603" c:formatCode="h:mm:ss">
                  <c:v>0.448425925925926</c:v>
                </c:pt>
                <c:pt idx="4604" c:formatCode="h:mm:ss">
                  <c:v>0.4484375</c:v>
                </c:pt>
                <c:pt idx="4605" c:formatCode="h:mm:ss">
                  <c:v>0.448449074074074</c:v>
                </c:pt>
                <c:pt idx="4606" c:formatCode="h:mm:ss">
                  <c:v>0.448460648148148</c:v>
                </c:pt>
                <c:pt idx="4607" c:formatCode="h:mm:ss">
                  <c:v>0.448472222222222</c:v>
                </c:pt>
                <c:pt idx="4608" c:formatCode="h:mm:ss">
                  <c:v>0.448483796296296</c:v>
                </c:pt>
                <c:pt idx="4609" c:formatCode="h:mm:ss">
                  <c:v>0.44849537037037</c:v>
                </c:pt>
                <c:pt idx="4610" c:formatCode="h:mm:ss">
                  <c:v>0.448506944444444</c:v>
                </c:pt>
                <c:pt idx="4611" c:formatCode="h:mm:ss">
                  <c:v>0.448518518518519</c:v>
                </c:pt>
                <c:pt idx="4612" c:formatCode="h:mm:ss">
                  <c:v>0.448530092592593</c:v>
                </c:pt>
                <c:pt idx="4613" c:formatCode="h:mm:ss">
                  <c:v>0.448541666666667</c:v>
                </c:pt>
                <c:pt idx="4614" c:formatCode="h:mm:ss">
                  <c:v>0.448553240740741</c:v>
                </c:pt>
                <c:pt idx="4615" c:formatCode="h:mm:ss">
                  <c:v>0.448564814814815</c:v>
                </c:pt>
                <c:pt idx="4616" c:formatCode="h:mm:ss">
                  <c:v>0.448576388888889</c:v>
                </c:pt>
                <c:pt idx="4617" c:formatCode="h:mm:ss">
                  <c:v>0.448587962962963</c:v>
                </c:pt>
                <c:pt idx="4618" c:formatCode="h:mm:ss">
                  <c:v>0.448599537037037</c:v>
                </c:pt>
                <c:pt idx="4619" c:formatCode="h:mm:ss">
                  <c:v>0.448611111111111</c:v>
                </c:pt>
                <c:pt idx="4620" c:formatCode="h:mm:ss">
                  <c:v>0.448622685185185</c:v>
                </c:pt>
                <c:pt idx="4621" c:formatCode="h:mm:ss">
                  <c:v>0.448634259259259</c:v>
                </c:pt>
                <c:pt idx="4622" c:formatCode="h:mm:ss">
                  <c:v>0.448645833333333</c:v>
                </c:pt>
                <c:pt idx="4623" c:formatCode="h:mm:ss">
                  <c:v>0.448657407407407</c:v>
                </c:pt>
                <c:pt idx="4624" c:formatCode="h:mm:ss">
                  <c:v>0.448668981481481</c:v>
                </c:pt>
                <c:pt idx="4625" c:formatCode="h:mm:ss">
                  <c:v>0.448680555555556</c:v>
                </c:pt>
                <c:pt idx="4626" c:formatCode="h:mm:ss">
                  <c:v>0.44869212962963</c:v>
                </c:pt>
                <c:pt idx="4627" c:formatCode="h:mm:ss">
                  <c:v>0.448703703703704</c:v>
                </c:pt>
                <c:pt idx="4628" c:formatCode="h:mm:ss">
                  <c:v>0.448715277777778</c:v>
                </c:pt>
                <c:pt idx="4629" c:formatCode="h:mm:ss">
                  <c:v>0.448726851851852</c:v>
                </c:pt>
                <c:pt idx="4630" c:formatCode="h:mm:ss">
                  <c:v>0.448738425925926</c:v>
                </c:pt>
                <c:pt idx="4631" c:formatCode="h:mm:ss">
                  <c:v>0.44875</c:v>
                </c:pt>
                <c:pt idx="4632" c:formatCode="h:mm:ss">
                  <c:v>0.448761574074074</c:v>
                </c:pt>
                <c:pt idx="4633" c:formatCode="h:mm:ss">
                  <c:v>0.448773148148148</c:v>
                </c:pt>
                <c:pt idx="4634" c:formatCode="h:mm:ss">
                  <c:v>0.448784722222222</c:v>
                </c:pt>
                <c:pt idx="4635" c:formatCode="h:mm:ss">
                  <c:v>0.448796296296296</c:v>
                </c:pt>
                <c:pt idx="4636" c:formatCode="h:mm:ss">
                  <c:v>0.44880787037037</c:v>
                </c:pt>
                <c:pt idx="4637" c:formatCode="h:mm:ss">
                  <c:v>0.448819444444444</c:v>
                </c:pt>
                <c:pt idx="4638" c:formatCode="h:mm:ss">
                  <c:v>0.448831018518519</c:v>
                </c:pt>
                <c:pt idx="4639" c:formatCode="h:mm:ss">
                  <c:v>0.448842592592593</c:v>
                </c:pt>
                <c:pt idx="4640" c:formatCode="h:mm:ss">
                  <c:v>0.448854166666667</c:v>
                </c:pt>
                <c:pt idx="4641" c:formatCode="h:mm:ss">
                  <c:v>0.448865740740741</c:v>
                </c:pt>
                <c:pt idx="4642" c:formatCode="h:mm:ss">
                  <c:v>0.448877314814815</c:v>
                </c:pt>
                <c:pt idx="4643" c:formatCode="h:mm:ss">
                  <c:v>0.448888888888889</c:v>
                </c:pt>
                <c:pt idx="4644" c:formatCode="h:mm:ss">
                  <c:v>0.448900462962963</c:v>
                </c:pt>
                <c:pt idx="4645" c:formatCode="h:mm:ss">
                  <c:v>0.448912037037037</c:v>
                </c:pt>
                <c:pt idx="4646" c:formatCode="h:mm:ss">
                  <c:v>0.448923611111111</c:v>
                </c:pt>
                <c:pt idx="4647" c:formatCode="h:mm:ss">
                  <c:v>0.448935185185185</c:v>
                </c:pt>
                <c:pt idx="4648" c:formatCode="h:mm:ss">
                  <c:v>0.448946759259259</c:v>
                </c:pt>
                <c:pt idx="4649" c:formatCode="h:mm:ss">
                  <c:v>0.448958333333333</c:v>
                </c:pt>
                <c:pt idx="4650" c:formatCode="h:mm:ss">
                  <c:v>0.448969907407407</c:v>
                </c:pt>
                <c:pt idx="4651" c:formatCode="h:mm:ss">
                  <c:v>0.448981481481481</c:v>
                </c:pt>
                <c:pt idx="4652" c:formatCode="h:mm:ss">
                  <c:v>0.448993055555556</c:v>
                </c:pt>
                <c:pt idx="4653" c:formatCode="h:mm:ss">
                  <c:v>0.44900462962963</c:v>
                </c:pt>
                <c:pt idx="4654" c:formatCode="h:mm:ss">
                  <c:v>0.449016203703704</c:v>
                </c:pt>
                <c:pt idx="4655" c:formatCode="h:mm:ss">
                  <c:v>0.449027777777778</c:v>
                </c:pt>
                <c:pt idx="4656" c:formatCode="h:mm:ss">
                  <c:v>0.449039351851852</c:v>
                </c:pt>
                <c:pt idx="4657" c:formatCode="h:mm:ss">
                  <c:v>0.449050925925926</c:v>
                </c:pt>
                <c:pt idx="4658" c:formatCode="h:mm:ss">
                  <c:v>0.4490625</c:v>
                </c:pt>
                <c:pt idx="4659" c:formatCode="h:mm:ss">
                  <c:v>0.449074074074074</c:v>
                </c:pt>
                <c:pt idx="4660" c:formatCode="h:mm:ss">
                  <c:v>0.449085648148148</c:v>
                </c:pt>
                <c:pt idx="4661" c:formatCode="h:mm:ss">
                  <c:v>0.449097222222222</c:v>
                </c:pt>
                <c:pt idx="4662" c:formatCode="h:mm:ss">
                  <c:v>0.449108796296296</c:v>
                </c:pt>
                <c:pt idx="4663" c:formatCode="h:mm:ss">
                  <c:v>0.44912037037037</c:v>
                </c:pt>
                <c:pt idx="4664" c:formatCode="h:mm:ss">
                  <c:v>0.449131944444444</c:v>
                </c:pt>
                <c:pt idx="4665" c:formatCode="h:mm:ss">
                  <c:v>0.449143518518518</c:v>
                </c:pt>
                <c:pt idx="4666" c:formatCode="h:mm:ss">
                  <c:v>0.449155092592593</c:v>
                </c:pt>
                <c:pt idx="4667" c:formatCode="h:mm:ss">
                  <c:v>0.449166666666667</c:v>
                </c:pt>
                <c:pt idx="4668" c:formatCode="h:mm:ss">
                  <c:v>0.449178240740741</c:v>
                </c:pt>
                <c:pt idx="4669" c:formatCode="h:mm:ss">
                  <c:v>0.449189814814815</c:v>
                </c:pt>
                <c:pt idx="4670" c:formatCode="h:mm:ss">
                  <c:v>0.449201388888889</c:v>
                </c:pt>
                <c:pt idx="4671" c:formatCode="h:mm:ss">
                  <c:v>0.449212962962963</c:v>
                </c:pt>
                <c:pt idx="4672" c:formatCode="h:mm:ss">
                  <c:v>0.449224537037037</c:v>
                </c:pt>
                <c:pt idx="4673" c:formatCode="h:mm:ss">
                  <c:v>0.449236111111111</c:v>
                </c:pt>
                <c:pt idx="4674" c:formatCode="h:mm:ss">
                  <c:v>0.449247685185185</c:v>
                </c:pt>
                <c:pt idx="4675" c:formatCode="h:mm:ss">
                  <c:v>0.449259259259259</c:v>
                </c:pt>
                <c:pt idx="4676" c:formatCode="h:mm:ss">
                  <c:v>0.449270833333333</c:v>
                </c:pt>
                <c:pt idx="4677" c:formatCode="h:mm:ss">
                  <c:v>0.449282407407407</c:v>
                </c:pt>
                <c:pt idx="4678" c:formatCode="h:mm:ss">
                  <c:v>0.449293981481482</c:v>
                </c:pt>
                <c:pt idx="4679" c:formatCode="h:mm:ss">
                  <c:v>0.449305555555556</c:v>
                </c:pt>
                <c:pt idx="4680" c:formatCode="h:mm:ss">
                  <c:v>0.44931712962963</c:v>
                </c:pt>
                <c:pt idx="4681" c:formatCode="h:mm:ss">
                  <c:v>0.449328703703704</c:v>
                </c:pt>
                <c:pt idx="4682" c:formatCode="h:mm:ss">
                  <c:v>0.449340277777778</c:v>
                </c:pt>
                <c:pt idx="4683" c:formatCode="h:mm:ss">
                  <c:v>0.449351851851852</c:v>
                </c:pt>
                <c:pt idx="4684" c:formatCode="h:mm:ss">
                  <c:v>0.449363425925926</c:v>
                </c:pt>
                <c:pt idx="4685" c:formatCode="h:mm:ss">
                  <c:v>0.449375</c:v>
                </c:pt>
                <c:pt idx="4686" c:formatCode="h:mm:ss">
                  <c:v>0.449386574074074</c:v>
                </c:pt>
                <c:pt idx="4687" c:formatCode="h:mm:ss">
                  <c:v>0.449398148148148</c:v>
                </c:pt>
                <c:pt idx="4688" c:formatCode="h:mm:ss">
                  <c:v>0.449409722222222</c:v>
                </c:pt>
                <c:pt idx="4689" c:formatCode="h:mm:ss">
                  <c:v>0.449421296296296</c:v>
                </c:pt>
                <c:pt idx="4690" c:formatCode="h:mm:ss">
                  <c:v>0.44943287037037</c:v>
                </c:pt>
                <c:pt idx="4691" c:formatCode="h:mm:ss">
                  <c:v>0.449444444444444</c:v>
                </c:pt>
                <c:pt idx="4692" c:formatCode="h:mm:ss">
                  <c:v>0.449456018518519</c:v>
                </c:pt>
                <c:pt idx="4693" c:formatCode="h:mm:ss">
                  <c:v>0.449467592592593</c:v>
                </c:pt>
                <c:pt idx="4694" c:formatCode="h:mm:ss">
                  <c:v>0.449479166666667</c:v>
                </c:pt>
                <c:pt idx="4695" c:formatCode="h:mm:ss">
                  <c:v>0.449490740740741</c:v>
                </c:pt>
                <c:pt idx="4696" c:formatCode="h:mm:ss">
                  <c:v>0.449502314814815</c:v>
                </c:pt>
                <c:pt idx="4697" c:formatCode="h:mm:ss">
                  <c:v>0.449513888888889</c:v>
                </c:pt>
                <c:pt idx="4698" c:formatCode="h:mm:ss">
                  <c:v>0.449525462962963</c:v>
                </c:pt>
                <c:pt idx="4699" c:formatCode="h:mm:ss">
                  <c:v>0.449537037037037</c:v>
                </c:pt>
                <c:pt idx="4700" c:formatCode="h:mm:ss">
                  <c:v>0.449548611111111</c:v>
                </c:pt>
                <c:pt idx="4701" c:formatCode="h:mm:ss">
                  <c:v>0.449560185185185</c:v>
                </c:pt>
                <c:pt idx="4702" c:formatCode="h:mm:ss">
                  <c:v>0.449571759259259</c:v>
                </c:pt>
                <c:pt idx="4703" c:formatCode="h:mm:ss">
                  <c:v>0.449583333333333</c:v>
                </c:pt>
                <c:pt idx="4704" c:formatCode="h:mm:ss">
                  <c:v>0.449594907407407</c:v>
                </c:pt>
                <c:pt idx="4705" c:formatCode="h:mm:ss">
                  <c:v>0.449606481481481</c:v>
                </c:pt>
                <c:pt idx="4706" c:formatCode="h:mm:ss">
                  <c:v>0.449618055555556</c:v>
                </c:pt>
                <c:pt idx="4707" c:formatCode="h:mm:ss">
                  <c:v>0.44962962962963</c:v>
                </c:pt>
                <c:pt idx="4708" c:formatCode="h:mm:ss">
                  <c:v>0.449641203703704</c:v>
                </c:pt>
                <c:pt idx="4709" c:formatCode="h:mm:ss">
                  <c:v>0.449652777777778</c:v>
                </c:pt>
                <c:pt idx="4710" c:formatCode="h:mm:ss">
                  <c:v>0.449664351851852</c:v>
                </c:pt>
                <c:pt idx="4711" c:formatCode="h:mm:ss">
                  <c:v>0.449675925925926</c:v>
                </c:pt>
                <c:pt idx="4712" c:formatCode="h:mm:ss">
                  <c:v>0.4496875</c:v>
                </c:pt>
                <c:pt idx="4713" c:formatCode="h:mm:ss">
                  <c:v>0.449699074074074</c:v>
                </c:pt>
                <c:pt idx="4714" c:formatCode="h:mm:ss">
                  <c:v>0.449710648148148</c:v>
                </c:pt>
                <c:pt idx="4715" c:formatCode="h:mm:ss">
                  <c:v>0.449722222222222</c:v>
                </c:pt>
                <c:pt idx="4716" c:formatCode="h:mm:ss">
                  <c:v>0.449733796296296</c:v>
                </c:pt>
                <c:pt idx="4717" c:formatCode="h:mm:ss">
                  <c:v>0.44974537037037</c:v>
                </c:pt>
                <c:pt idx="4718" c:formatCode="h:mm:ss">
                  <c:v>0.449756944444444</c:v>
                </c:pt>
                <c:pt idx="4719" c:formatCode="h:mm:ss">
                  <c:v>0.449768518518519</c:v>
                </c:pt>
                <c:pt idx="4720" c:formatCode="h:mm:ss">
                  <c:v>0.449780092592593</c:v>
                </c:pt>
                <c:pt idx="4721" c:formatCode="h:mm:ss">
                  <c:v>0.449791666666667</c:v>
                </c:pt>
                <c:pt idx="4722" c:formatCode="h:mm:ss">
                  <c:v>0.449803240740741</c:v>
                </c:pt>
                <c:pt idx="4723" c:formatCode="h:mm:ss">
                  <c:v>0.449814814814815</c:v>
                </c:pt>
                <c:pt idx="4724" c:formatCode="h:mm:ss">
                  <c:v>0.449826388888889</c:v>
                </c:pt>
                <c:pt idx="4725" c:formatCode="h:mm:ss">
                  <c:v>0.449837962962963</c:v>
                </c:pt>
                <c:pt idx="4726" c:formatCode="h:mm:ss">
                  <c:v>0.449849537037037</c:v>
                </c:pt>
                <c:pt idx="4727" c:formatCode="h:mm:ss">
                  <c:v>0.449861111111111</c:v>
                </c:pt>
                <c:pt idx="4728" c:formatCode="h:mm:ss">
                  <c:v>0.449872685185185</c:v>
                </c:pt>
                <c:pt idx="4729" c:formatCode="h:mm:ss">
                  <c:v>0.449884259259259</c:v>
                </c:pt>
                <c:pt idx="4730" c:formatCode="h:mm:ss">
                  <c:v>0.449895833333333</c:v>
                </c:pt>
                <c:pt idx="4731" c:formatCode="h:mm:ss">
                  <c:v>0.449907407407407</c:v>
                </c:pt>
                <c:pt idx="4732" c:formatCode="h:mm:ss">
                  <c:v>0.449918981481481</c:v>
                </c:pt>
                <c:pt idx="4733" c:formatCode="h:mm:ss">
                  <c:v>0.449930555555556</c:v>
                </c:pt>
                <c:pt idx="4734" c:formatCode="h:mm:ss">
                  <c:v>0.44994212962963</c:v>
                </c:pt>
                <c:pt idx="4735" c:formatCode="h:mm:ss">
                  <c:v>0.449953703703704</c:v>
                </c:pt>
                <c:pt idx="4736" c:formatCode="h:mm:ss">
                  <c:v>0.449965277777778</c:v>
                </c:pt>
                <c:pt idx="4737" c:formatCode="h:mm:ss">
                  <c:v>0.449976851851852</c:v>
                </c:pt>
                <c:pt idx="4738" c:formatCode="h:mm:ss">
                  <c:v>0.449988425925926</c:v>
                </c:pt>
                <c:pt idx="4739" c:formatCode="h:mm:ss">
                  <c:v>0.45</c:v>
                </c:pt>
                <c:pt idx="4740" c:formatCode="h:mm:ss">
                  <c:v>0.450011574074074</c:v>
                </c:pt>
                <c:pt idx="4741" c:formatCode="h:mm:ss">
                  <c:v>0.450023148148148</c:v>
                </c:pt>
                <c:pt idx="4742" c:formatCode="h:mm:ss">
                  <c:v>0.450034722222222</c:v>
                </c:pt>
                <c:pt idx="4743" c:formatCode="h:mm:ss">
                  <c:v>0.450046296296296</c:v>
                </c:pt>
                <c:pt idx="4744" c:formatCode="h:mm:ss">
                  <c:v>0.45005787037037</c:v>
                </c:pt>
                <c:pt idx="4745" c:formatCode="h:mm:ss">
                  <c:v>0.450069444444444</c:v>
                </c:pt>
                <c:pt idx="4746" c:formatCode="h:mm:ss">
                  <c:v>0.450081018518519</c:v>
                </c:pt>
                <c:pt idx="4747" c:formatCode="h:mm:ss">
                  <c:v>0.450092592592593</c:v>
                </c:pt>
                <c:pt idx="4748" c:formatCode="h:mm:ss">
                  <c:v>0.450104166666667</c:v>
                </c:pt>
                <c:pt idx="4749" c:formatCode="h:mm:ss">
                  <c:v>0.450115740740741</c:v>
                </c:pt>
                <c:pt idx="4750" c:formatCode="h:mm:ss">
                  <c:v>0.450127314814815</c:v>
                </c:pt>
                <c:pt idx="4751" c:formatCode="h:mm:ss">
                  <c:v>0.450138888888889</c:v>
                </c:pt>
                <c:pt idx="4752" c:formatCode="h:mm:ss">
                  <c:v>0.450150462962963</c:v>
                </c:pt>
                <c:pt idx="4753" c:formatCode="h:mm:ss">
                  <c:v>0.450162037037037</c:v>
                </c:pt>
                <c:pt idx="4754" c:formatCode="h:mm:ss">
                  <c:v>0.450173611111111</c:v>
                </c:pt>
                <c:pt idx="4755" c:formatCode="h:mm:ss">
                  <c:v>0.450185185185185</c:v>
                </c:pt>
                <c:pt idx="4756" c:formatCode="h:mm:ss">
                  <c:v>0.450196759259259</c:v>
                </c:pt>
                <c:pt idx="4757" c:formatCode="h:mm:ss">
                  <c:v>0.450208333333333</c:v>
                </c:pt>
                <c:pt idx="4758" c:formatCode="h:mm:ss">
                  <c:v>0.450219907407407</c:v>
                </c:pt>
                <c:pt idx="4759" c:formatCode="h:mm:ss">
                  <c:v>0.450231481481481</c:v>
                </c:pt>
                <c:pt idx="4760" c:formatCode="h:mm:ss">
                  <c:v>0.450243055555556</c:v>
                </c:pt>
                <c:pt idx="4761" c:formatCode="h:mm:ss">
                  <c:v>0.45025462962963</c:v>
                </c:pt>
                <c:pt idx="4762" c:formatCode="h:mm:ss">
                  <c:v>0.450266203703704</c:v>
                </c:pt>
                <c:pt idx="4763" c:formatCode="h:mm:ss">
                  <c:v>0.450277777777778</c:v>
                </c:pt>
                <c:pt idx="4764" c:formatCode="h:mm:ss">
                  <c:v>0.450289351851852</c:v>
                </c:pt>
                <c:pt idx="4765" c:formatCode="h:mm:ss">
                  <c:v>0.450300925925926</c:v>
                </c:pt>
                <c:pt idx="4766" c:formatCode="h:mm:ss">
                  <c:v>0.4503125</c:v>
                </c:pt>
                <c:pt idx="4767" c:formatCode="h:mm:ss">
                  <c:v>0.450324074074074</c:v>
                </c:pt>
                <c:pt idx="4768" c:formatCode="h:mm:ss">
                  <c:v>0.450335648148148</c:v>
                </c:pt>
                <c:pt idx="4769" c:formatCode="h:mm:ss">
                  <c:v>0.450347222222222</c:v>
                </c:pt>
                <c:pt idx="4770" c:formatCode="h:mm:ss">
                  <c:v>0.450358796296296</c:v>
                </c:pt>
                <c:pt idx="4771" c:formatCode="h:mm:ss">
                  <c:v>0.45037037037037</c:v>
                </c:pt>
                <c:pt idx="4772" c:formatCode="h:mm:ss">
                  <c:v>0.450381944444444</c:v>
                </c:pt>
                <c:pt idx="4773" c:formatCode="h:mm:ss">
                  <c:v>0.450393518518519</c:v>
                </c:pt>
                <c:pt idx="4774" c:formatCode="h:mm:ss">
                  <c:v>0.450405092592593</c:v>
                </c:pt>
                <c:pt idx="4775" c:formatCode="h:mm:ss">
                  <c:v>0.450416666666667</c:v>
                </c:pt>
                <c:pt idx="4776" c:formatCode="h:mm:ss">
                  <c:v>0.450428240740741</c:v>
                </c:pt>
                <c:pt idx="4777" c:formatCode="h:mm:ss">
                  <c:v>0.450439814814815</c:v>
                </c:pt>
                <c:pt idx="4778" c:formatCode="h:mm:ss">
                  <c:v>0.450451388888889</c:v>
                </c:pt>
                <c:pt idx="4779" c:formatCode="h:mm:ss">
                  <c:v>0.450462962962963</c:v>
                </c:pt>
                <c:pt idx="4780" c:formatCode="h:mm:ss">
                  <c:v>0.450474537037037</c:v>
                </c:pt>
                <c:pt idx="4781" c:formatCode="h:mm:ss">
                  <c:v>0.450486111111111</c:v>
                </c:pt>
                <c:pt idx="4782" c:formatCode="h:mm:ss">
                  <c:v>0.450497685185185</c:v>
                </c:pt>
                <c:pt idx="4783" c:formatCode="h:mm:ss">
                  <c:v>0.450509259259259</c:v>
                </c:pt>
                <c:pt idx="4784" c:formatCode="h:mm:ss">
                  <c:v>0.450520833333333</c:v>
                </c:pt>
                <c:pt idx="4785" c:formatCode="h:mm:ss">
                  <c:v>0.450532407407407</c:v>
                </c:pt>
                <c:pt idx="4786" c:formatCode="h:mm:ss">
                  <c:v>0.450543981481482</c:v>
                </c:pt>
                <c:pt idx="4787" c:formatCode="h:mm:ss">
                  <c:v>0.450555555555556</c:v>
                </c:pt>
                <c:pt idx="4788" c:formatCode="h:mm:ss">
                  <c:v>0.45056712962963</c:v>
                </c:pt>
                <c:pt idx="4789" c:formatCode="h:mm:ss">
                  <c:v>0.450578703703704</c:v>
                </c:pt>
                <c:pt idx="4790" c:formatCode="h:mm:ss">
                  <c:v>0.450590277777778</c:v>
                </c:pt>
                <c:pt idx="4791" c:formatCode="h:mm:ss">
                  <c:v>0.450601851851852</c:v>
                </c:pt>
                <c:pt idx="4792" c:formatCode="h:mm:ss">
                  <c:v>0.450613425925926</c:v>
                </c:pt>
                <c:pt idx="4793" c:formatCode="h:mm:ss">
                  <c:v>0.450625</c:v>
                </c:pt>
                <c:pt idx="4794" c:formatCode="h:mm:ss">
                  <c:v>0.450636574074074</c:v>
                </c:pt>
                <c:pt idx="4795" c:formatCode="h:mm:ss">
                  <c:v>0.450648148148148</c:v>
                </c:pt>
                <c:pt idx="4796" c:formatCode="h:mm:ss">
                  <c:v>0.450659722222222</c:v>
                </c:pt>
                <c:pt idx="4797" c:formatCode="h:mm:ss">
                  <c:v>0.450671296296296</c:v>
                </c:pt>
                <c:pt idx="4798" c:formatCode="h:mm:ss">
                  <c:v>0.45068287037037</c:v>
                </c:pt>
                <c:pt idx="4799" c:formatCode="h:mm:ss">
                  <c:v>0.450694444444444</c:v>
                </c:pt>
                <c:pt idx="4800" c:formatCode="h:mm:ss">
                  <c:v>0.450706018518519</c:v>
                </c:pt>
                <c:pt idx="4801" c:formatCode="h:mm:ss">
                  <c:v>0.450717592592593</c:v>
                </c:pt>
                <c:pt idx="4802" c:formatCode="h:mm:ss">
                  <c:v>0.450729166666667</c:v>
                </c:pt>
                <c:pt idx="4803" c:formatCode="h:mm:ss">
                  <c:v>0.450740740740741</c:v>
                </c:pt>
                <c:pt idx="4804" c:formatCode="h:mm:ss">
                  <c:v>0.450752314814815</c:v>
                </c:pt>
                <c:pt idx="4805" c:formatCode="h:mm:ss">
                  <c:v>0.450763888888889</c:v>
                </c:pt>
                <c:pt idx="4806" c:formatCode="h:mm:ss">
                  <c:v>0.450775462962963</c:v>
                </c:pt>
                <c:pt idx="4807" c:formatCode="h:mm:ss">
                  <c:v>0.450787037037037</c:v>
                </c:pt>
                <c:pt idx="4808" c:formatCode="h:mm:ss">
                  <c:v>0.450798611111111</c:v>
                </c:pt>
                <c:pt idx="4809" c:formatCode="h:mm:ss">
                  <c:v>0.450810185185185</c:v>
                </c:pt>
                <c:pt idx="4810" c:formatCode="h:mm:ss">
                  <c:v>0.450821759259259</c:v>
                </c:pt>
                <c:pt idx="4811" c:formatCode="h:mm:ss">
                  <c:v>0.450833333333333</c:v>
                </c:pt>
                <c:pt idx="4812" c:formatCode="h:mm:ss">
                  <c:v>0.450844907407407</c:v>
                </c:pt>
                <c:pt idx="4813" c:formatCode="h:mm:ss">
                  <c:v>0.450856481481481</c:v>
                </c:pt>
                <c:pt idx="4814" c:formatCode="h:mm:ss">
                  <c:v>0.450868055555556</c:v>
                </c:pt>
                <c:pt idx="4815" c:formatCode="h:mm:ss">
                  <c:v>0.45087962962963</c:v>
                </c:pt>
                <c:pt idx="4816" c:formatCode="h:mm:ss">
                  <c:v>0.450891203703704</c:v>
                </c:pt>
                <c:pt idx="4817" c:formatCode="h:mm:ss">
                  <c:v>0.450902777777778</c:v>
                </c:pt>
                <c:pt idx="4818" c:formatCode="h:mm:ss">
                  <c:v>0.450914351851852</c:v>
                </c:pt>
                <c:pt idx="4819" c:formatCode="h:mm:ss">
                  <c:v>0.450925925925926</c:v>
                </c:pt>
                <c:pt idx="4820" c:formatCode="h:mm:ss">
                  <c:v>0.4509375</c:v>
                </c:pt>
                <c:pt idx="4821" c:formatCode="h:mm:ss">
                  <c:v>0.450949074074074</c:v>
                </c:pt>
                <c:pt idx="4822" c:formatCode="h:mm:ss">
                  <c:v>0.450960648148148</c:v>
                </c:pt>
                <c:pt idx="4823" c:formatCode="h:mm:ss">
                  <c:v>0.450972222222222</c:v>
                </c:pt>
                <c:pt idx="4824" c:formatCode="h:mm:ss">
                  <c:v>0.450983796296296</c:v>
                </c:pt>
                <c:pt idx="4825" c:formatCode="h:mm:ss">
                  <c:v>0.45099537037037</c:v>
                </c:pt>
                <c:pt idx="4826" c:formatCode="h:mm:ss">
                  <c:v>0.451006944444444</c:v>
                </c:pt>
                <c:pt idx="4827" c:formatCode="h:mm:ss">
                  <c:v>0.451018518518518</c:v>
                </c:pt>
                <c:pt idx="4828" c:formatCode="h:mm:ss">
                  <c:v>0.451030092592593</c:v>
                </c:pt>
                <c:pt idx="4829" c:formatCode="h:mm:ss">
                  <c:v>0.451041666666667</c:v>
                </c:pt>
                <c:pt idx="4830" c:formatCode="h:mm:ss">
                  <c:v>0.451053240740741</c:v>
                </c:pt>
                <c:pt idx="4831" c:formatCode="h:mm:ss">
                  <c:v>0.451064814814815</c:v>
                </c:pt>
                <c:pt idx="4832" c:formatCode="h:mm:ss">
                  <c:v>0.451076388888889</c:v>
                </c:pt>
                <c:pt idx="4833" c:formatCode="h:mm:ss">
                  <c:v>0.451087962962963</c:v>
                </c:pt>
                <c:pt idx="4834" c:formatCode="h:mm:ss">
                  <c:v>0.451099537037037</c:v>
                </c:pt>
                <c:pt idx="4835" c:formatCode="h:mm:ss">
                  <c:v>0.451111111111111</c:v>
                </c:pt>
                <c:pt idx="4836" c:formatCode="h:mm:ss">
                  <c:v>0.451122685185185</c:v>
                </c:pt>
                <c:pt idx="4837" c:formatCode="h:mm:ss">
                  <c:v>0.451134259259259</c:v>
                </c:pt>
                <c:pt idx="4838" c:formatCode="h:mm:ss">
                  <c:v>0.451145833333333</c:v>
                </c:pt>
                <c:pt idx="4839" c:formatCode="h:mm:ss">
                  <c:v>0.451157407407407</c:v>
                </c:pt>
                <c:pt idx="4840" c:formatCode="h:mm:ss">
                  <c:v>0.451168981481481</c:v>
                </c:pt>
                <c:pt idx="4841" c:formatCode="h:mm:ss">
                  <c:v>0.451180555555556</c:v>
                </c:pt>
                <c:pt idx="4842" c:formatCode="h:mm:ss">
                  <c:v>0.45119212962963</c:v>
                </c:pt>
                <c:pt idx="4843" c:formatCode="h:mm:ss">
                  <c:v>0.451203703703704</c:v>
                </c:pt>
                <c:pt idx="4844" c:formatCode="h:mm:ss">
                  <c:v>0.451215277777778</c:v>
                </c:pt>
                <c:pt idx="4845" c:formatCode="h:mm:ss">
                  <c:v>0.451226851851852</c:v>
                </c:pt>
                <c:pt idx="4846" c:formatCode="h:mm:ss">
                  <c:v>0.451238425925926</c:v>
                </c:pt>
                <c:pt idx="4847" c:formatCode="h:mm:ss">
                  <c:v>0.45125</c:v>
                </c:pt>
                <c:pt idx="4848" c:formatCode="h:mm:ss">
                  <c:v>0.451261574074074</c:v>
                </c:pt>
                <c:pt idx="4849" c:formatCode="h:mm:ss">
                  <c:v>0.451273148148148</c:v>
                </c:pt>
                <c:pt idx="4850" c:formatCode="h:mm:ss">
                  <c:v>0.451284722222222</c:v>
                </c:pt>
                <c:pt idx="4851" c:formatCode="h:mm:ss">
                  <c:v>0.451296296296296</c:v>
                </c:pt>
                <c:pt idx="4852" c:formatCode="h:mm:ss">
                  <c:v>0.45130787037037</c:v>
                </c:pt>
                <c:pt idx="4853" c:formatCode="h:mm:ss">
                  <c:v>0.451319444444444</c:v>
                </c:pt>
                <c:pt idx="4854" c:formatCode="h:mm:ss">
                  <c:v>0.451331018518518</c:v>
                </c:pt>
                <c:pt idx="4855" c:formatCode="h:mm:ss">
                  <c:v>0.451342592592593</c:v>
                </c:pt>
                <c:pt idx="4856" c:formatCode="h:mm:ss">
                  <c:v>0.451354166666667</c:v>
                </c:pt>
                <c:pt idx="4857" c:formatCode="h:mm:ss">
                  <c:v>0.451365740740741</c:v>
                </c:pt>
                <c:pt idx="4858" c:formatCode="h:mm:ss">
                  <c:v>0.451377314814815</c:v>
                </c:pt>
                <c:pt idx="4859" c:formatCode="h:mm:ss">
                  <c:v>0.451388888888889</c:v>
                </c:pt>
                <c:pt idx="4860" c:formatCode="h:mm:ss">
                  <c:v>0.451400462962963</c:v>
                </c:pt>
                <c:pt idx="4861" c:formatCode="h:mm:ss">
                  <c:v>0.451412037037037</c:v>
                </c:pt>
                <c:pt idx="4862" c:formatCode="h:mm:ss">
                  <c:v>0.451423611111111</c:v>
                </c:pt>
                <c:pt idx="4863" c:formatCode="h:mm:ss">
                  <c:v>0.451435185185185</c:v>
                </c:pt>
                <c:pt idx="4864" c:formatCode="h:mm:ss">
                  <c:v>0.451446759259259</c:v>
                </c:pt>
                <c:pt idx="4865" c:formatCode="h:mm:ss">
                  <c:v>0.451458333333333</c:v>
                </c:pt>
                <c:pt idx="4866" c:formatCode="h:mm:ss">
                  <c:v>0.451469907407407</c:v>
                </c:pt>
                <c:pt idx="4867" c:formatCode="h:mm:ss">
                  <c:v>0.451481481481481</c:v>
                </c:pt>
                <c:pt idx="4868" c:formatCode="h:mm:ss">
                  <c:v>0.451493055555556</c:v>
                </c:pt>
                <c:pt idx="4869" c:formatCode="h:mm:ss">
                  <c:v>0.45150462962963</c:v>
                </c:pt>
                <c:pt idx="4870" c:formatCode="h:mm:ss">
                  <c:v>0.451516203703704</c:v>
                </c:pt>
                <c:pt idx="4871" c:formatCode="h:mm:ss">
                  <c:v>0.451527777777778</c:v>
                </c:pt>
                <c:pt idx="4872" c:formatCode="h:mm:ss">
                  <c:v>0.451539351851852</c:v>
                </c:pt>
                <c:pt idx="4873" c:formatCode="h:mm:ss">
                  <c:v>0.451550925925926</c:v>
                </c:pt>
                <c:pt idx="4874" c:formatCode="h:mm:ss">
                  <c:v>0.4515625</c:v>
                </c:pt>
                <c:pt idx="4875" c:formatCode="h:mm:ss">
                  <c:v>0.451574074074074</c:v>
                </c:pt>
                <c:pt idx="4876" c:formatCode="h:mm:ss">
                  <c:v>0.451585648148148</c:v>
                </c:pt>
                <c:pt idx="4877" c:formatCode="h:mm:ss">
                  <c:v>0.451597222222222</c:v>
                </c:pt>
                <c:pt idx="4878" c:formatCode="h:mm:ss">
                  <c:v>0.451608796296296</c:v>
                </c:pt>
                <c:pt idx="4879" c:formatCode="h:mm:ss">
                  <c:v>0.45162037037037</c:v>
                </c:pt>
                <c:pt idx="4880" c:formatCode="h:mm:ss">
                  <c:v>0.451631944444444</c:v>
                </c:pt>
                <c:pt idx="4881" c:formatCode="h:mm:ss">
                  <c:v>0.451643518518519</c:v>
                </c:pt>
                <c:pt idx="4882" c:formatCode="h:mm:ss">
                  <c:v>0.451655092592593</c:v>
                </c:pt>
                <c:pt idx="4883" c:formatCode="h:mm:ss">
                  <c:v>0.451666666666667</c:v>
                </c:pt>
                <c:pt idx="4884" c:formatCode="h:mm:ss">
                  <c:v>0.451678240740741</c:v>
                </c:pt>
                <c:pt idx="4885" c:formatCode="h:mm:ss">
                  <c:v>0.451689814814815</c:v>
                </c:pt>
                <c:pt idx="4886" c:formatCode="h:mm:ss">
                  <c:v>0.451701388888889</c:v>
                </c:pt>
                <c:pt idx="4887" c:formatCode="h:mm:ss">
                  <c:v>0.451712962962963</c:v>
                </c:pt>
                <c:pt idx="4888" c:formatCode="h:mm:ss">
                  <c:v>0.451724537037037</c:v>
                </c:pt>
                <c:pt idx="4889" c:formatCode="h:mm:ss">
                  <c:v>0.451736111111111</c:v>
                </c:pt>
                <c:pt idx="4890" c:formatCode="h:mm:ss">
                  <c:v>0.451747685185185</c:v>
                </c:pt>
                <c:pt idx="4891" c:formatCode="h:mm:ss">
                  <c:v>0.451759259259259</c:v>
                </c:pt>
                <c:pt idx="4892" c:formatCode="h:mm:ss">
                  <c:v>0.451770833333333</c:v>
                </c:pt>
                <c:pt idx="4893" c:formatCode="h:mm:ss">
                  <c:v>0.451782407407407</c:v>
                </c:pt>
                <c:pt idx="4894" c:formatCode="h:mm:ss">
                  <c:v>0.451793981481481</c:v>
                </c:pt>
                <c:pt idx="4895" c:formatCode="h:mm:ss">
                  <c:v>0.451805555555556</c:v>
                </c:pt>
                <c:pt idx="4896" c:formatCode="h:mm:ss">
                  <c:v>0.45181712962963</c:v>
                </c:pt>
                <c:pt idx="4897" c:formatCode="h:mm:ss">
                  <c:v>0.451828703703704</c:v>
                </c:pt>
                <c:pt idx="4898" c:formatCode="h:mm:ss">
                  <c:v>0.451840277777778</c:v>
                </c:pt>
                <c:pt idx="4899" c:formatCode="h:mm:ss">
                  <c:v>0.451851851851852</c:v>
                </c:pt>
                <c:pt idx="4900" c:formatCode="h:mm:ss">
                  <c:v>0.451863425925926</c:v>
                </c:pt>
                <c:pt idx="4901" c:formatCode="h:mm:ss">
                  <c:v>0.451875</c:v>
                </c:pt>
                <c:pt idx="4902" c:formatCode="h:mm:ss">
                  <c:v>0.451886574074074</c:v>
                </c:pt>
                <c:pt idx="4903" c:formatCode="h:mm:ss">
                  <c:v>0.451898148148148</c:v>
                </c:pt>
                <c:pt idx="4904" c:formatCode="h:mm:ss">
                  <c:v>0.451909722222222</c:v>
                </c:pt>
                <c:pt idx="4905" c:formatCode="h:mm:ss">
                  <c:v>0.451921296296296</c:v>
                </c:pt>
                <c:pt idx="4906" c:formatCode="h:mm:ss">
                  <c:v>0.45193287037037</c:v>
                </c:pt>
                <c:pt idx="4907" c:formatCode="h:mm:ss">
                  <c:v>0.451944444444444</c:v>
                </c:pt>
                <c:pt idx="4908" c:formatCode="h:mm:ss">
                  <c:v>0.451956018518519</c:v>
                </c:pt>
                <c:pt idx="4909" c:formatCode="h:mm:ss">
                  <c:v>0.451967592592593</c:v>
                </c:pt>
                <c:pt idx="4910" c:formatCode="h:mm:ss">
                  <c:v>0.451979166666667</c:v>
                </c:pt>
                <c:pt idx="4911" c:formatCode="h:mm:ss">
                  <c:v>0.451990740740741</c:v>
                </c:pt>
                <c:pt idx="4912" c:formatCode="h:mm:ss">
                  <c:v>0.452002314814815</c:v>
                </c:pt>
                <c:pt idx="4913" c:formatCode="h:mm:ss">
                  <c:v>0.452013888888889</c:v>
                </c:pt>
                <c:pt idx="4914" c:formatCode="h:mm:ss">
                  <c:v>0.452025462962963</c:v>
                </c:pt>
                <c:pt idx="4915" c:formatCode="h:mm:ss">
                  <c:v>0.452037037037037</c:v>
                </c:pt>
                <c:pt idx="4916" c:formatCode="h:mm:ss">
                  <c:v>0.452048611111111</c:v>
                </c:pt>
                <c:pt idx="4917" c:formatCode="h:mm:ss">
                  <c:v>0.452060185185185</c:v>
                </c:pt>
                <c:pt idx="4918" c:formatCode="h:mm:ss">
                  <c:v>0.452071759259259</c:v>
                </c:pt>
                <c:pt idx="4919" c:formatCode="h:mm:ss">
                  <c:v>0.452083333333333</c:v>
                </c:pt>
                <c:pt idx="4920" c:formatCode="h:mm:ss">
                  <c:v>0.452094907407407</c:v>
                </c:pt>
                <c:pt idx="4921" c:formatCode="h:mm:ss">
                  <c:v>0.452106481481481</c:v>
                </c:pt>
                <c:pt idx="4922" c:formatCode="h:mm:ss">
                  <c:v>0.452118055555556</c:v>
                </c:pt>
                <c:pt idx="4923" c:formatCode="h:mm:ss">
                  <c:v>0.45212962962963</c:v>
                </c:pt>
                <c:pt idx="4924" c:formatCode="h:mm:ss">
                  <c:v>0.452141203703704</c:v>
                </c:pt>
                <c:pt idx="4925" c:formatCode="h:mm:ss">
                  <c:v>0.452152777777778</c:v>
                </c:pt>
                <c:pt idx="4926" c:formatCode="h:mm:ss">
                  <c:v>0.452164351851852</c:v>
                </c:pt>
                <c:pt idx="4927" c:formatCode="h:mm:ss">
                  <c:v>0.452175925925926</c:v>
                </c:pt>
                <c:pt idx="4928" c:formatCode="h:mm:ss">
                  <c:v>0.4521875</c:v>
                </c:pt>
                <c:pt idx="4929" c:formatCode="h:mm:ss">
                  <c:v>0.452199074074074</c:v>
                </c:pt>
                <c:pt idx="4930" c:formatCode="h:mm:ss">
                  <c:v>0.452210648148148</c:v>
                </c:pt>
                <c:pt idx="4931" c:formatCode="h:mm:ss">
                  <c:v>0.452222222222222</c:v>
                </c:pt>
                <c:pt idx="4932" c:formatCode="h:mm:ss">
                  <c:v>0.452233796296296</c:v>
                </c:pt>
                <c:pt idx="4933" c:formatCode="h:mm:ss">
                  <c:v>0.45224537037037</c:v>
                </c:pt>
                <c:pt idx="4934" c:formatCode="h:mm:ss">
                  <c:v>0.452256944444444</c:v>
                </c:pt>
                <c:pt idx="4935" c:formatCode="h:mm:ss">
                  <c:v>0.452268518518519</c:v>
                </c:pt>
                <c:pt idx="4936" c:formatCode="h:mm:ss">
                  <c:v>0.452280092592593</c:v>
                </c:pt>
                <c:pt idx="4937" c:formatCode="h:mm:ss">
                  <c:v>0.452291666666667</c:v>
                </c:pt>
                <c:pt idx="4938" c:formatCode="h:mm:ss">
                  <c:v>0.452303240740741</c:v>
                </c:pt>
                <c:pt idx="4939" c:formatCode="h:mm:ss">
                  <c:v>0.452314814814815</c:v>
                </c:pt>
                <c:pt idx="4940" c:formatCode="h:mm:ss">
                  <c:v>0.452326388888889</c:v>
                </c:pt>
                <c:pt idx="4941" c:formatCode="h:mm:ss">
                  <c:v>0.452337962962963</c:v>
                </c:pt>
                <c:pt idx="4942" c:formatCode="h:mm:ss">
                  <c:v>0.452349537037037</c:v>
                </c:pt>
                <c:pt idx="4943" c:formatCode="h:mm:ss">
                  <c:v>0.452361111111111</c:v>
                </c:pt>
                <c:pt idx="4944" c:formatCode="h:mm:ss">
                  <c:v>0.452372685185185</c:v>
                </c:pt>
                <c:pt idx="4945" c:formatCode="h:mm:ss">
                  <c:v>0.452384259259259</c:v>
                </c:pt>
                <c:pt idx="4946" c:formatCode="h:mm:ss">
                  <c:v>0.452395833333333</c:v>
                </c:pt>
                <c:pt idx="4947" c:formatCode="h:mm:ss">
                  <c:v>0.452407407407407</c:v>
                </c:pt>
                <c:pt idx="4948" c:formatCode="h:mm:ss">
                  <c:v>0.452418981481481</c:v>
                </c:pt>
                <c:pt idx="4949" c:formatCode="h:mm:ss">
                  <c:v>0.452430555555556</c:v>
                </c:pt>
                <c:pt idx="4950" c:formatCode="h:mm:ss">
                  <c:v>0.45244212962963</c:v>
                </c:pt>
                <c:pt idx="4951" c:formatCode="h:mm:ss">
                  <c:v>0.452453703703704</c:v>
                </c:pt>
                <c:pt idx="4952" c:formatCode="h:mm:ss">
                  <c:v>0.452465277777778</c:v>
                </c:pt>
                <c:pt idx="4953" c:formatCode="h:mm:ss">
                  <c:v>0.452476851851852</c:v>
                </c:pt>
                <c:pt idx="4954" c:formatCode="h:mm:ss">
                  <c:v>0.452488425925926</c:v>
                </c:pt>
                <c:pt idx="4955" c:formatCode="h:mm:ss">
                  <c:v>0.4525</c:v>
                </c:pt>
                <c:pt idx="4956" c:formatCode="h:mm:ss">
                  <c:v>0.452511574074074</c:v>
                </c:pt>
                <c:pt idx="4957" c:formatCode="h:mm:ss">
                  <c:v>0.452523148148148</c:v>
                </c:pt>
                <c:pt idx="4958" c:formatCode="h:mm:ss">
                  <c:v>0.452534722222222</c:v>
                </c:pt>
                <c:pt idx="4959" c:formatCode="h:mm:ss">
                  <c:v>0.452546296296296</c:v>
                </c:pt>
                <c:pt idx="4960" c:formatCode="h:mm:ss">
                  <c:v>0.45255787037037</c:v>
                </c:pt>
                <c:pt idx="4961" c:formatCode="h:mm:ss">
                  <c:v>0.452569444444444</c:v>
                </c:pt>
                <c:pt idx="4962" c:formatCode="h:mm:ss">
                  <c:v>0.452581018518519</c:v>
                </c:pt>
                <c:pt idx="4963" c:formatCode="h:mm:ss">
                  <c:v>0.452592592592593</c:v>
                </c:pt>
                <c:pt idx="4964" c:formatCode="h:mm:ss">
                  <c:v>0.452604166666667</c:v>
                </c:pt>
                <c:pt idx="4965" c:formatCode="h:mm:ss">
                  <c:v>0.452615740740741</c:v>
                </c:pt>
                <c:pt idx="4966" c:formatCode="h:mm:ss">
                  <c:v>0.452627314814815</c:v>
                </c:pt>
                <c:pt idx="4967" c:formatCode="h:mm:ss">
                  <c:v>0.452638888888889</c:v>
                </c:pt>
                <c:pt idx="4968" c:formatCode="h:mm:ss">
                  <c:v>0.452650462962963</c:v>
                </c:pt>
                <c:pt idx="4969" c:formatCode="h:mm:ss">
                  <c:v>0.452662037037037</c:v>
                </c:pt>
                <c:pt idx="4970" c:formatCode="h:mm:ss">
                  <c:v>0.452673611111111</c:v>
                </c:pt>
                <c:pt idx="4971" c:formatCode="h:mm:ss">
                  <c:v>0.452685185185185</c:v>
                </c:pt>
                <c:pt idx="4972" c:formatCode="h:mm:ss">
                  <c:v>0.452696759259259</c:v>
                </c:pt>
                <c:pt idx="4973" c:formatCode="h:mm:ss">
                  <c:v>0.452708333333333</c:v>
                </c:pt>
                <c:pt idx="4974" c:formatCode="h:mm:ss">
                  <c:v>0.452719907407407</c:v>
                </c:pt>
                <c:pt idx="4975" c:formatCode="h:mm:ss">
                  <c:v>0.452731481481482</c:v>
                </c:pt>
                <c:pt idx="4976" c:formatCode="h:mm:ss">
                  <c:v>0.452743055555556</c:v>
                </c:pt>
                <c:pt idx="4977" c:formatCode="h:mm:ss">
                  <c:v>0.45275462962963</c:v>
                </c:pt>
                <c:pt idx="4978" c:formatCode="h:mm:ss">
                  <c:v>0.452766203703704</c:v>
                </c:pt>
                <c:pt idx="4979" c:formatCode="h:mm:ss">
                  <c:v>0.452777777777778</c:v>
                </c:pt>
                <c:pt idx="4980" c:formatCode="h:mm:ss">
                  <c:v>0.452789351851852</c:v>
                </c:pt>
                <c:pt idx="4981" c:formatCode="h:mm:ss">
                  <c:v>0.452800925925926</c:v>
                </c:pt>
                <c:pt idx="4982" c:formatCode="h:mm:ss">
                  <c:v>0.4528125</c:v>
                </c:pt>
                <c:pt idx="4983" c:formatCode="h:mm:ss">
                  <c:v>0.452824074074074</c:v>
                </c:pt>
                <c:pt idx="4984" c:formatCode="h:mm:ss">
                  <c:v>0.452835648148148</c:v>
                </c:pt>
                <c:pt idx="4985" c:formatCode="h:mm:ss">
                  <c:v>0.452847222222222</c:v>
                </c:pt>
                <c:pt idx="4986" c:formatCode="h:mm:ss">
                  <c:v>0.452858796296296</c:v>
                </c:pt>
                <c:pt idx="4987" c:formatCode="h:mm:ss">
                  <c:v>0.45287037037037</c:v>
                </c:pt>
                <c:pt idx="4988" c:formatCode="h:mm:ss">
                  <c:v>0.452881944444444</c:v>
                </c:pt>
                <c:pt idx="4989" c:formatCode="h:mm:ss">
                  <c:v>0.452893518518519</c:v>
                </c:pt>
                <c:pt idx="4990" c:formatCode="h:mm:ss">
                  <c:v>0.452905092592593</c:v>
                </c:pt>
                <c:pt idx="4991" c:formatCode="h:mm:ss">
                  <c:v>0.452916666666667</c:v>
                </c:pt>
                <c:pt idx="4992" c:formatCode="h:mm:ss">
                  <c:v>0.452928240740741</c:v>
                </c:pt>
                <c:pt idx="4993" c:formatCode="h:mm:ss">
                  <c:v>0.452939814814815</c:v>
                </c:pt>
                <c:pt idx="4994" c:formatCode="h:mm:ss">
                  <c:v>0.452951388888889</c:v>
                </c:pt>
                <c:pt idx="4995" c:formatCode="h:mm:ss">
                  <c:v>0.452962962962963</c:v>
                </c:pt>
                <c:pt idx="4996" c:formatCode="h:mm:ss">
                  <c:v>0.452974537037037</c:v>
                </c:pt>
                <c:pt idx="4997" c:formatCode="h:mm:ss">
                  <c:v>0.452986111111111</c:v>
                </c:pt>
                <c:pt idx="4998" c:formatCode="h:mm:ss">
                  <c:v>0.452997685185185</c:v>
                </c:pt>
                <c:pt idx="4999" c:formatCode="h:mm:ss">
                  <c:v>0.453009259259259</c:v>
                </c:pt>
                <c:pt idx="5000" c:formatCode="h:mm:ss">
                  <c:v>0.453020833333333</c:v>
                </c:pt>
                <c:pt idx="5001" c:formatCode="h:mm:ss">
                  <c:v>0.453032407407407</c:v>
                </c:pt>
                <c:pt idx="5002" c:formatCode="h:mm:ss">
                  <c:v>0.453043981481482</c:v>
                </c:pt>
                <c:pt idx="5003" c:formatCode="h:mm:ss">
                  <c:v>0.453055555555556</c:v>
                </c:pt>
                <c:pt idx="5004" c:formatCode="h:mm:ss">
                  <c:v>0.45306712962963</c:v>
                </c:pt>
                <c:pt idx="5005" c:formatCode="h:mm:ss">
                  <c:v>0.453078703703704</c:v>
                </c:pt>
                <c:pt idx="5006" c:formatCode="h:mm:ss">
                  <c:v>0.453090277777778</c:v>
                </c:pt>
                <c:pt idx="5007" c:formatCode="h:mm:ss">
                  <c:v>0.453101851851852</c:v>
                </c:pt>
                <c:pt idx="5008" c:formatCode="h:mm:ss">
                  <c:v>0.453113425925926</c:v>
                </c:pt>
                <c:pt idx="5009" c:formatCode="h:mm:ss">
                  <c:v>0.453125</c:v>
                </c:pt>
                <c:pt idx="5010" c:formatCode="h:mm:ss">
                  <c:v>0.453136574074074</c:v>
                </c:pt>
                <c:pt idx="5011" c:formatCode="h:mm:ss">
                  <c:v>0.453148148148148</c:v>
                </c:pt>
                <c:pt idx="5012" c:formatCode="h:mm:ss">
                  <c:v>0.453159722222222</c:v>
                </c:pt>
                <c:pt idx="5013" c:formatCode="h:mm:ss">
                  <c:v>0.453171296296296</c:v>
                </c:pt>
                <c:pt idx="5014" c:formatCode="h:mm:ss">
                  <c:v>0.45318287037037</c:v>
                </c:pt>
                <c:pt idx="5015" c:formatCode="h:mm:ss">
                  <c:v>0.453194444444444</c:v>
                </c:pt>
                <c:pt idx="5016" c:formatCode="h:mm:ss">
                  <c:v>0.453206018518518</c:v>
                </c:pt>
                <c:pt idx="5017" c:formatCode="h:mm:ss">
                  <c:v>0.453217592592593</c:v>
                </c:pt>
                <c:pt idx="5018" c:formatCode="h:mm:ss">
                  <c:v>0.453229166666667</c:v>
                </c:pt>
                <c:pt idx="5019" c:formatCode="h:mm:ss">
                  <c:v>0.453240740740741</c:v>
                </c:pt>
                <c:pt idx="5020" c:formatCode="h:mm:ss">
                  <c:v>0.453252314814815</c:v>
                </c:pt>
                <c:pt idx="5021" c:formatCode="h:mm:ss">
                  <c:v>0.453263888888889</c:v>
                </c:pt>
                <c:pt idx="5022" c:formatCode="h:mm:ss">
                  <c:v>0.453275462962963</c:v>
                </c:pt>
                <c:pt idx="5023" c:formatCode="h:mm:ss">
                  <c:v>0.453287037037037</c:v>
                </c:pt>
                <c:pt idx="5024" c:formatCode="h:mm:ss">
                  <c:v>0.453298611111111</c:v>
                </c:pt>
                <c:pt idx="5025" c:formatCode="h:mm:ss">
                  <c:v>0.453310185185185</c:v>
                </c:pt>
                <c:pt idx="5026" c:formatCode="h:mm:ss">
                  <c:v>0.453321759259259</c:v>
                </c:pt>
                <c:pt idx="5027" c:formatCode="h:mm:ss">
                  <c:v>0.453333333333333</c:v>
                </c:pt>
                <c:pt idx="5028" c:formatCode="h:mm:ss">
                  <c:v>0.453344907407407</c:v>
                </c:pt>
                <c:pt idx="5029" c:formatCode="h:mm:ss">
                  <c:v>0.453356481481481</c:v>
                </c:pt>
                <c:pt idx="5030" c:formatCode="h:mm:ss">
                  <c:v>0.453368055555556</c:v>
                </c:pt>
                <c:pt idx="5031" c:formatCode="h:mm:ss">
                  <c:v>0.45337962962963</c:v>
                </c:pt>
                <c:pt idx="5032" c:formatCode="h:mm:ss">
                  <c:v>0.453391203703704</c:v>
                </c:pt>
                <c:pt idx="5033" c:formatCode="h:mm:ss">
                  <c:v>0.453402777777778</c:v>
                </c:pt>
                <c:pt idx="5034" c:formatCode="h:mm:ss">
                  <c:v>0.453414351851852</c:v>
                </c:pt>
                <c:pt idx="5035" c:formatCode="h:mm:ss">
                  <c:v>0.453425925925926</c:v>
                </c:pt>
                <c:pt idx="5036" c:formatCode="h:mm:ss">
                  <c:v>0.4534375</c:v>
                </c:pt>
                <c:pt idx="5037" c:formatCode="h:mm:ss">
                  <c:v>0.453449074074074</c:v>
                </c:pt>
                <c:pt idx="5038" c:formatCode="h:mm:ss">
                  <c:v>0.453460648148148</c:v>
                </c:pt>
                <c:pt idx="5039" c:formatCode="h:mm:ss">
                  <c:v>0.453472222222222</c:v>
                </c:pt>
                <c:pt idx="5040" c:formatCode="h:mm:ss">
                  <c:v>0.453483796296296</c:v>
                </c:pt>
                <c:pt idx="5041" c:formatCode="h:mm:ss">
                  <c:v>0.45349537037037</c:v>
                </c:pt>
                <c:pt idx="5042" c:formatCode="h:mm:ss">
                  <c:v>0.453506944444444</c:v>
                </c:pt>
                <c:pt idx="5043" c:formatCode="h:mm:ss">
                  <c:v>0.453518518518518</c:v>
                </c:pt>
                <c:pt idx="5044" c:formatCode="h:mm:ss">
                  <c:v>0.453530092592593</c:v>
                </c:pt>
                <c:pt idx="5045" c:formatCode="h:mm:ss">
                  <c:v>0.453541666666667</c:v>
                </c:pt>
                <c:pt idx="5046" c:formatCode="h:mm:ss">
                  <c:v>0.453553240740741</c:v>
                </c:pt>
                <c:pt idx="5047" c:formatCode="h:mm:ss">
                  <c:v>0.453564814814815</c:v>
                </c:pt>
                <c:pt idx="5048" c:formatCode="h:mm:ss">
                  <c:v>0.453576388888889</c:v>
                </c:pt>
                <c:pt idx="5049" c:formatCode="h:mm:ss">
                  <c:v>0.453587962962963</c:v>
                </c:pt>
                <c:pt idx="5050" c:formatCode="h:mm:ss">
                  <c:v>0.453599537037037</c:v>
                </c:pt>
                <c:pt idx="5051" c:formatCode="h:mm:ss">
                  <c:v>0.453611111111111</c:v>
                </c:pt>
                <c:pt idx="5052" c:formatCode="h:mm:ss">
                  <c:v>0.453622685185185</c:v>
                </c:pt>
                <c:pt idx="5053" c:formatCode="h:mm:ss">
                  <c:v>0.453634259259259</c:v>
                </c:pt>
                <c:pt idx="5054" c:formatCode="h:mm:ss">
                  <c:v>0.453645833333333</c:v>
                </c:pt>
                <c:pt idx="5055" c:formatCode="h:mm:ss">
                  <c:v>0.453657407407407</c:v>
                </c:pt>
                <c:pt idx="5056" c:formatCode="h:mm:ss">
                  <c:v>0.453668981481481</c:v>
                </c:pt>
                <c:pt idx="5057" c:formatCode="h:mm:ss">
                  <c:v>0.453680555555556</c:v>
                </c:pt>
                <c:pt idx="5058" c:formatCode="h:mm:ss">
                  <c:v>0.45369212962963</c:v>
                </c:pt>
                <c:pt idx="5059" c:formatCode="h:mm:ss">
                  <c:v>0.453703703703704</c:v>
                </c:pt>
                <c:pt idx="5060" c:formatCode="h:mm:ss">
                  <c:v>0.453715277777778</c:v>
                </c:pt>
                <c:pt idx="5061" c:formatCode="h:mm:ss">
                  <c:v>0.453726851851852</c:v>
                </c:pt>
                <c:pt idx="5062" c:formatCode="h:mm:ss">
                  <c:v>0.453738425925926</c:v>
                </c:pt>
                <c:pt idx="5063" c:formatCode="h:mm:ss">
                  <c:v>0.45375</c:v>
                </c:pt>
                <c:pt idx="5064" c:formatCode="h:mm:ss">
                  <c:v>0.453761574074074</c:v>
                </c:pt>
                <c:pt idx="5065" c:formatCode="h:mm:ss">
                  <c:v>0.453773148148148</c:v>
                </c:pt>
                <c:pt idx="5066" c:formatCode="h:mm:ss">
                  <c:v>0.453784722222222</c:v>
                </c:pt>
                <c:pt idx="5067" c:formatCode="h:mm:ss">
                  <c:v>0.453796296296296</c:v>
                </c:pt>
                <c:pt idx="5068" c:formatCode="h:mm:ss">
                  <c:v>0.45380787037037</c:v>
                </c:pt>
                <c:pt idx="5069" c:formatCode="h:mm:ss">
                  <c:v>0.453819444444444</c:v>
                </c:pt>
                <c:pt idx="5070" c:formatCode="h:mm:ss">
                  <c:v>0.453831018518519</c:v>
                </c:pt>
                <c:pt idx="5071" c:formatCode="h:mm:ss">
                  <c:v>0.453842592592593</c:v>
                </c:pt>
                <c:pt idx="5072" c:formatCode="h:mm:ss">
                  <c:v>0.453854166666667</c:v>
                </c:pt>
                <c:pt idx="5073" c:formatCode="h:mm:ss">
                  <c:v>0.453865740740741</c:v>
                </c:pt>
                <c:pt idx="5074" c:formatCode="h:mm:ss">
                  <c:v>0.453877314814815</c:v>
                </c:pt>
                <c:pt idx="5075" c:formatCode="h:mm:ss">
                  <c:v>0.453888888888889</c:v>
                </c:pt>
                <c:pt idx="5076" c:formatCode="h:mm:ss">
                  <c:v>0.453900462962963</c:v>
                </c:pt>
                <c:pt idx="5077" c:formatCode="h:mm:ss">
                  <c:v>0.453912037037037</c:v>
                </c:pt>
                <c:pt idx="5078" c:formatCode="h:mm:ss">
                  <c:v>0.453923611111111</c:v>
                </c:pt>
                <c:pt idx="5079" c:formatCode="h:mm:ss">
                  <c:v>0.453935185185185</c:v>
                </c:pt>
                <c:pt idx="5080" c:formatCode="h:mm:ss">
                  <c:v>0.453946759259259</c:v>
                </c:pt>
                <c:pt idx="5081" c:formatCode="h:mm:ss">
                  <c:v>0.453958333333333</c:v>
                </c:pt>
                <c:pt idx="5082" c:formatCode="h:mm:ss">
                  <c:v>0.453969907407407</c:v>
                </c:pt>
                <c:pt idx="5083" c:formatCode="h:mm:ss">
                  <c:v>0.453981481481481</c:v>
                </c:pt>
                <c:pt idx="5084" c:formatCode="h:mm:ss">
                  <c:v>0.453993055555556</c:v>
                </c:pt>
                <c:pt idx="5085" c:formatCode="h:mm:ss">
                  <c:v>0.45400462962963</c:v>
                </c:pt>
                <c:pt idx="5086" c:formatCode="h:mm:ss">
                  <c:v>0.454016203703704</c:v>
                </c:pt>
                <c:pt idx="5087" c:formatCode="h:mm:ss">
                  <c:v>0.454027777777778</c:v>
                </c:pt>
                <c:pt idx="5088" c:formatCode="h:mm:ss">
                  <c:v>0.454039351851852</c:v>
                </c:pt>
                <c:pt idx="5089" c:formatCode="h:mm:ss">
                  <c:v>0.454050925925926</c:v>
                </c:pt>
                <c:pt idx="5090" c:formatCode="h:mm:ss">
                  <c:v>0.4540625</c:v>
                </c:pt>
                <c:pt idx="5091" c:formatCode="h:mm:ss">
                  <c:v>0.454074074074074</c:v>
                </c:pt>
                <c:pt idx="5092" c:formatCode="h:mm:ss">
                  <c:v>0.454085648148148</c:v>
                </c:pt>
                <c:pt idx="5093" c:formatCode="h:mm:ss">
                  <c:v>0.454097222222222</c:v>
                </c:pt>
                <c:pt idx="5094" c:formatCode="h:mm:ss">
                  <c:v>0.454108796296296</c:v>
                </c:pt>
                <c:pt idx="5095" c:formatCode="h:mm:ss">
                  <c:v>0.45412037037037</c:v>
                </c:pt>
                <c:pt idx="5096" c:formatCode="h:mm:ss">
                  <c:v>0.454131944444444</c:v>
                </c:pt>
                <c:pt idx="5097" c:formatCode="h:mm:ss">
                  <c:v>0.454143518518519</c:v>
                </c:pt>
                <c:pt idx="5098" c:formatCode="h:mm:ss">
                  <c:v>0.454155092592593</c:v>
                </c:pt>
                <c:pt idx="5099" c:formatCode="h:mm:ss">
                  <c:v>0.454166666666667</c:v>
                </c:pt>
                <c:pt idx="5100" c:formatCode="h:mm:ss">
                  <c:v>0.454178240740741</c:v>
                </c:pt>
                <c:pt idx="5101" c:formatCode="h:mm:ss">
                  <c:v>0.454189814814815</c:v>
                </c:pt>
                <c:pt idx="5102" c:formatCode="h:mm:ss">
                  <c:v>0.454201388888889</c:v>
                </c:pt>
                <c:pt idx="5103" c:formatCode="h:mm:ss">
                  <c:v>0.454212962962963</c:v>
                </c:pt>
                <c:pt idx="5104" c:formatCode="h:mm:ss">
                  <c:v>0.454224537037037</c:v>
                </c:pt>
                <c:pt idx="5105" c:formatCode="h:mm:ss">
                  <c:v>0.454236111111111</c:v>
                </c:pt>
                <c:pt idx="5106" c:formatCode="h:mm:ss">
                  <c:v>0.454247685185185</c:v>
                </c:pt>
                <c:pt idx="5107" c:formatCode="h:mm:ss">
                  <c:v>0.454259259259259</c:v>
                </c:pt>
                <c:pt idx="5108" c:formatCode="h:mm:ss">
                  <c:v>0.454270833333333</c:v>
                </c:pt>
                <c:pt idx="5109" c:formatCode="h:mm:ss">
                  <c:v>0.454282407407407</c:v>
                </c:pt>
                <c:pt idx="5110" c:formatCode="h:mm:ss">
                  <c:v>0.454293981481481</c:v>
                </c:pt>
                <c:pt idx="5111" c:formatCode="h:mm:ss">
                  <c:v>0.454305555555556</c:v>
                </c:pt>
                <c:pt idx="5112" c:formatCode="h:mm:ss">
                  <c:v>0.45431712962963</c:v>
                </c:pt>
                <c:pt idx="5113" c:formatCode="h:mm:ss">
                  <c:v>0.454328703703704</c:v>
                </c:pt>
                <c:pt idx="5114" c:formatCode="h:mm:ss">
                  <c:v>0.454340277777778</c:v>
                </c:pt>
                <c:pt idx="5115" c:formatCode="h:mm:ss">
                  <c:v>0.454351851851852</c:v>
                </c:pt>
                <c:pt idx="5116" c:formatCode="h:mm:ss">
                  <c:v>0.454363425925926</c:v>
                </c:pt>
                <c:pt idx="5117" c:formatCode="h:mm:ss">
                  <c:v>0.454375</c:v>
                </c:pt>
                <c:pt idx="5118" c:formatCode="h:mm:ss">
                  <c:v>0.454386574074074</c:v>
                </c:pt>
                <c:pt idx="5119" c:formatCode="h:mm:ss">
                  <c:v>0.454398148148148</c:v>
                </c:pt>
                <c:pt idx="5120" c:formatCode="h:mm:ss">
                  <c:v>0.454409722222222</c:v>
                </c:pt>
                <c:pt idx="5121" c:formatCode="h:mm:ss">
                  <c:v>0.454421296296296</c:v>
                </c:pt>
                <c:pt idx="5122" c:formatCode="h:mm:ss">
                  <c:v>0.45443287037037</c:v>
                </c:pt>
                <c:pt idx="5123" c:formatCode="h:mm:ss">
                  <c:v>0.454444444444444</c:v>
                </c:pt>
                <c:pt idx="5124" c:formatCode="h:mm:ss">
                  <c:v>0.454456018518519</c:v>
                </c:pt>
                <c:pt idx="5125" c:formatCode="h:mm:ss">
                  <c:v>0.454467592592593</c:v>
                </c:pt>
                <c:pt idx="5126" c:formatCode="h:mm:ss">
                  <c:v>0.454479166666667</c:v>
                </c:pt>
                <c:pt idx="5127" c:formatCode="h:mm:ss">
                  <c:v>0.454490740740741</c:v>
                </c:pt>
                <c:pt idx="5128" c:formatCode="h:mm:ss">
                  <c:v>0.454502314814815</c:v>
                </c:pt>
                <c:pt idx="5129" c:formatCode="h:mm:ss">
                  <c:v>0.454513888888889</c:v>
                </c:pt>
                <c:pt idx="5130" c:formatCode="h:mm:ss">
                  <c:v>0.454525462962963</c:v>
                </c:pt>
                <c:pt idx="5131" c:formatCode="h:mm:ss">
                  <c:v>0.454537037037037</c:v>
                </c:pt>
                <c:pt idx="5132" c:formatCode="h:mm:ss">
                  <c:v>0.454548611111111</c:v>
                </c:pt>
                <c:pt idx="5133" c:formatCode="h:mm:ss">
                  <c:v>0.454560185185185</c:v>
                </c:pt>
                <c:pt idx="5134" c:formatCode="h:mm:ss">
                  <c:v>0.454571759259259</c:v>
                </c:pt>
                <c:pt idx="5135" c:formatCode="h:mm:ss">
                  <c:v>0.454583333333333</c:v>
                </c:pt>
                <c:pt idx="5136" c:formatCode="h:mm:ss">
                  <c:v>0.454594907407407</c:v>
                </c:pt>
                <c:pt idx="5137" c:formatCode="h:mm:ss">
                  <c:v>0.454606481481481</c:v>
                </c:pt>
                <c:pt idx="5138" c:formatCode="h:mm:ss">
                  <c:v>0.454618055555556</c:v>
                </c:pt>
                <c:pt idx="5139" c:formatCode="h:mm:ss">
                  <c:v>0.45462962962963</c:v>
                </c:pt>
                <c:pt idx="5140" c:formatCode="h:mm:ss">
                  <c:v>0.454641203703704</c:v>
                </c:pt>
                <c:pt idx="5141" c:formatCode="h:mm:ss">
                  <c:v>0.454652777777778</c:v>
                </c:pt>
                <c:pt idx="5142" c:formatCode="h:mm:ss">
                  <c:v>0.454664351851852</c:v>
                </c:pt>
                <c:pt idx="5143" c:formatCode="h:mm:ss">
                  <c:v>0.454675925925926</c:v>
                </c:pt>
                <c:pt idx="5144" c:formatCode="h:mm:ss">
                  <c:v>0.4546875</c:v>
                </c:pt>
                <c:pt idx="5145" c:formatCode="h:mm:ss">
                  <c:v>0.454699074074074</c:v>
                </c:pt>
                <c:pt idx="5146" c:formatCode="h:mm:ss">
                  <c:v>0.454710648148148</c:v>
                </c:pt>
                <c:pt idx="5147" c:formatCode="h:mm:ss">
                  <c:v>0.454722222222222</c:v>
                </c:pt>
                <c:pt idx="5148" c:formatCode="h:mm:ss">
                  <c:v>0.454733796296296</c:v>
                </c:pt>
                <c:pt idx="5149" c:formatCode="h:mm:ss">
                  <c:v>0.45474537037037</c:v>
                </c:pt>
                <c:pt idx="5150" c:formatCode="h:mm:ss">
                  <c:v>0.454756944444444</c:v>
                </c:pt>
                <c:pt idx="5151" c:formatCode="h:mm:ss">
                  <c:v>0.454768518518519</c:v>
                </c:pt>
                <c:pt idx="5152" c:formatCode="h:mm:ss">
                  <c:v>0.454780092592593</c:v>
                </c:pt>
                <c:pt idx="5153" c:formatCode="h:mm:ss">
                  <c:v>0.454791666666667</c:v>
                </c:pt>
                <c:pt idx="5154" c:formatCode="h:mm:ss">
                  <c:v>0.454803240740741</c:v>
                </c:pt>
                <c:pt idx="5155" c:formatCode="h:mm:ss">
                  <c:v>0.454814814814815</c:v>
                </c:pt>
                <c:pt idx="5156" c:formatCode="h:mm:ss">
                  <c:v>0.454826388888889</c:v>
                </c:pt>
                <c:pt idx="5157" c:formatCode="h:mm:ss">
                  <c:v>0.454837962962963</c:v>
                </c:pt>
                <c:pt idx="5158" c:formatCode="h:mm:ss">
                  <c:v>0.454849537037037</c:v>
                </c:pt>
                <c:pt idx="5159" c:formatCode="h:mm:ss">
                  <c:v>0.454861111111111</c:v>
                </c:pt>
                <c:pt idx="5160" c:formatCode="h:mm:ss">
                  <c:v>0.454872685185185</c:v>
                </c:pt>
                <c:pt idx="5161" c:formatCode="h:mm:ss">
                  <c:v>0.454884259259259</c:v>
                </c:pt>
                <c:pt idx="5162" c:formatCode="h:mm:ss">
                  <c:v>0.454895833333333</c:v>
                </c:pt>
                <c:pt idx="5163" c:formatCode="h:mm:ss">
                  <c:v>0.454907407407407</c:v>
                </c:pt>
                <c:pt idx="5164" c:formatCode="h:mm:ss">
                  <c:v>0.454918981481482</c:v>
                </c:pt>
                <c:pt idx="5165" c:formatCode="h:mm:ss">
                  <c:v>0.454930555555556</c:v>
                </c:pt>
                <c:pt idx="5166" c:formatCode="h:mm:ss">
                  <c:v>0.45494212962963</c:v>
                </c:pt>
                <c:pt idx="5167" c:formatCode="h:mm:ss">
                  <c:v>0.454953703703704</c:v>
                </c:pt>
                <c:pt idx="5168" c:formatCode="h:mm:ss">
                  <c:v>0.454965277777778</c:v>
                </c:pt>
                <c:pt idx="5169" c:formatCode="h:mm:ss">
                  <c:v>0.454976851851852</c:v>
                </c:pt>
                <c:pt idx="5170" c:formatCode="h:mm:ss">
                  <c:v>0.454988425925926</c:v>
                </c:pt>
                <c:pt idx="5171" c:formatCode="h:mm:ss">
                  <c:v>0.455</c:v>
                </c:pt>
                <c:pt idx="5172" c:formatCode="h:mm:ss">
                  <c:v>0.455011574074074</c:v>
                </c:pt>
                <c:pt idx="5173" c:formatCode="h:mm:ss">
                  <c:v>0.455023148148148</c:v>
                </c:pt>
                <c:pt idx="5174" c:formatCode="h:mm:ss">
                  <c:v>0.455034722222222</c:v>
                </c:pt>
                <c:pt idx="5175" c:formatCode="h:mm:ss">
                  <c:v>0.455046296296296</c:v>
                </c:pt>
                <c:pt idx="5176" c:formatCode="h:mm:ss">
                  <c:v>0.45505787037037</c:v>
                </c:pt>
                <c:pt idx="5177" c:formatCode="h:mm:ss">
                  <c:v>0.455069444444444</c:v>
                </c:pt>
                <c:pt idx="5178" c:formatCode="h:mm:ss">
                  <c:v>0.455081018518519</c:v>
                </c:pt>
                <c:pt idx="5179" c:formatCode="h:mm:ss">
                  <c:v>0.455092592592593</c:v>
                </c:pt>
                <c:pt idx="5180" c:formatCode="h:mm:ss">
                  <c:v>0.455104166666667</c:v>
                </c:pt>
                <c:pt idx="5181" c:formatCode="h:mm:ss">
                  <c:v>0.455115740740741</c:v>
                </c:pt>
                <c:pt idx="5182" c:formatCode="h:mm:ss">
                  <c:v>0.455127314814815</c:v>
                </c:pt>
                <c:pt idx="5183" c:formatCode="h:mm:ss">
                  <c:v>0.455138888888889</c:v>
                </c:pt>
                <c:pt idx="5184" c:formatCode="h:mm:ss">
                  <c:v>0.455150462962963</c:v>
                </c:pt>
                <c:pt idx="5185" c:formatCode="h:mm:ss">
                  <c:v>0.455162037037037</c:v>
                </c:pt>
                <c:pt idx="5186" c:formatCode="h:mm:ss">
                  <c:v>0.455173611111111</c:v>
                </c:pt>
                <c:pt idx="5187" c:formatCode="h:mm:ss">
                  <c:v>0.455185185185185</c:v>
                </c:pt>
                <c:pt idx="5188" c:formatCode="h:mm:ss">
                  <c:v>0.455196759259259</c:v>
                </c:pt>
                <c:pt idx="5189" c:formatCode="h:mm:ss">
                  <c:v>0.455208333333333</c:v>
                </c:pt>
                <c:pt idx="5190" c:formatCode="h:mm:ss">
                  <c:v>0.455219907407407</c:v>
                </c:pt>
                <c:pt idx="5191" c:formatCode="h:mm:ss">
                  <c:v>0.455231481481482</c:v>
                </c:pt>
                <c:pt idx="5192" c:formatCode="h:mm:ss">
                  <c:v>0.455243055555556</c:v>
                </c:pt>
                <c:pt idx="5193" c:formatCode="h:mm:ss">
                  <c:v>0.45525462962963</c:v>
                </c:pt>
                <c:pt idx="5194" c:formatCode="h:mm:ss">
                  <c:v>0.455266203703704</c:v>
                </c:pt>
                <c:pt idx="5195" c:formatCode="h:mm:ss">
                  <c:v>0.455277777777778</c:v>
                </c:pt>
                <c:pt idx="5196" c:formatCode="h:mm:ss">
                  <c:v>0.455289351851852</c:v>
                </c:pt>
                <c:pt idx="5197" c:formatCode="h:mm:ss">
                  <c:v>0.455300925925926</c:v>
                </c:pt>
                <c:pt idx="5198" c:formatCode="h:mm:ss">
                  <c:v>0.4553125</c:v>
                </c:pt>
                <c:pt idx="5199" c:formatCode="h:mm:ss">
                  <c:v>0.455324074074074</c:v>
                </c:pt>
                <c:pt idx="5200" c:formatCode="h:mm:ss">
                  <c:v>0.455335648148148</c:v>
                </c:pt>
                <c:pt idx="5201" c:formatCode="h:mm:ss">
                  <c:v>0.455347222222222</c:v>
                </c:pt>
                <c:pt idx="5202" c:formatCode="h:mm:ss">
                  <c:v>0.455358796296296</c:v>
                </c:pt>
                <c:pt idx="5203" c:formatCode="h:mm:ss">
                  <c:v>0.45537037037037</c:v>
                </c:pt>
                <c:pt idx="5204" c:formatCode="h:mm:ss">
                  <c:v>0.455381944444444</c:v>
                </c:pt>
                <c:pt idx="5205" c:formatCode="h:mm:ss">
                  <c:v>0.455393518518519</c:v>
                </c:pt>
                <c:pt idx="5206" c:formatCode="h:mm:ss">
                  <c:v>0.455405092592593</c:v>
                </c:pt>
                <c:pt idx="5207" c:formatCode="h:mm:ss">
                  <c:v>0.455416666666667</c:v>
                </c:pt>
                <c:pt idx="5208" c:formatCode="h:mm:ss">
                  <c:v>0.455428240740741</c:v>
                </c:pt>
                <c:pt idx="5209" c:formatCode="h:mm:ss">
                  <c:v>0.455439814814815</c:v>
                </c:pt>
                <c:pt idx="5210" c:formatCode="h:mm:ss">
                  <c:v>0.455451388888889</c:v>
                </c:pt>
                <c:pt idx="5211" c:formatCode="h:mm:ss">
                  <c:v>0.455462962962963</c:v>
                </c:pt>
                <c:pt idx="5212" c:formatCode="h:mm:ss">
                  <c:v>0.455474537037037</c:v>
                </c:pt>
                <c:pt idx="5213" c:formatCode="h:mm:ss">
                  <c:v>0.455486111111111</c:v>
                </c:pt>
                <c:pt idx="5214" c:formatCode="h:mm:ss">
                  <c:v>0.455497685185185</c:v>
                </c:pt>
                <c:pt idx="5215" c:formatCode="h:mm:ss">
                  <c:v>0.455509259259259</c:v>
                </c:pt>
                <c:pt idx="5216" c:formatCode="h:mm:ss">
                  <c:v>0.455520833333333</c:v>
                </c:pt>
                <c:pt idx="5217" c:formatCode="h:mm:ss">
                  <c:v>0.455532407407407</c:v>
                </c:pt>
                <c:pt idx="5218" c:formatCode="h:mm:ss">
                  <c:v>0.455543981481481</c:v>
                </c:pt>
                <c:pt idx="5219" c:formatCode="h:mm:ss">
                  <c:v>0.455555555555556</c:v>
                </c:pt>
                <c:pt idx="5220" c:formatCode="h:mm:ss">
                  <c:v>0.45556712962963</c:v>
                </c:pt>
                <c:pt idx="5221" c:formatCode="h:mm:ss">
                  <c:v>0.455578703703704</c:v>
                </c:pt>
                <c:pt idx="5222" c:formatCode="h:mm:ss">
                  <c:v>0.455590277777778</c:v>
                </c:pt>
                <c:pt idx="5223" c:formatCode="h:mm:ss">
                  <c:v>0.455601851851852</c:v>
                </c:pt>
                <c:pt idx="5224" c:formatCode="h:mm:ss">
                  <c:v>0.455613425925926</c:v>
                </c:pt>
                <c:pt idx="5225" c:formatCode="h:mm:ss">
                  <c:v>0.455625</c:v>
                </c:pt>
                <c:pt idx="5226" c:formatCode="h:mm:ss">
                  <c:v>0.455636574074074</c:v>
                </c:pt>
                <c:pt idx="5227" c:formatCode="h:mm:ss">
                  <c:v>0.455648148148148</c:v>
                </c:pt>
                <c:pt idx="5228" c:formatCode="h:mm:ss">
                  <c:v>0.455659722222222</c:v>
                </c:pt>
                <c:pt idx="5229" c:formatCode="h:mm:ss">
                  <c:v>0.455671296296296</c:v>
                </c:pt>
                <c:pt idx="5230" c:formatCode="h:mm:ss">
                  <c:v>0.45568287037037</c:v>
                </c:pt>
                <c:pt idx="5231" c:formatCode="h:mm:ss">
                  <c:v>0.455694444444444</c:v>
                </c:pt>
                <c:pt idx="5232" c:formatCode="h:mm:ss">
                  <c:v>0.455706018518518</c:v>
                </c:pt>
                <c:pt idx="5233" c:formatCode="h:mm:ss">
                  <c:v>0.455717592592593</c:v>
                </c:pt>
                <c:pt idx="5234" c:formatCode="h:mm:ss">
                  <c:v>0.455729166666667</c:v>
                </c:pt>
                <c:pt idx="5235" c:formatCode="h:mm:ss">
                  <c:v>0.455740740740741</c:v>
                </c:pt>
                <c:pt idx="5236" c:formatCode="h:mm:ss">
                  <c:v>0.455752314814815</c:v>
                </c:pt>
                <c:pt idx="5237" c:formatCode="h:mm:ss">
                  <c:v>0.455763888888889</c:v>
                </c:pt>
                <c:pt idx="5238" c:formatCode="h:mm:ss">
                  <c:v>0.455775462962963</c:v>
                </c:pt>
                <c:pt idx="5239" c:formatCode="h:mm:ss">
                  <c:v>0.455787037037037</c:v>
                </c:pt>
                <c:pt idx="5240" c:formatCode="h:mm:ss">
                  <c:v>0.455798611111111</c:v>
                </c:pt>
                <c:pt idx="5241" c:formatCode="h:mm:ss">
                  <c:v>0.455810185185185</c:v>
                </c:pt>
                <c:pt idx="5242" c:formatCode="h:mm:ss">
                  <c:v>0.455821759259259</c:v>
                </c:pt>
                <c:pt idx="5243" c:formatCode="h:mm:ss">
                  <c:v>0.455833333333333</c:v>
                </c:pt>
                <c:pt idx="5244" c:formatCode="h:mm:ss">
                  <c:v>0.455844907407407</c:v>
                </c:pt>
                <c:pt idx="5245" c:formatCode="h:mm:ss">
                  <c:v>0.455856481481481</c:v>
                </c:pt>
                <c:pt idx="5246" c:formatCode="h:mm:ss">
                  <c:v>0.455868055555556</c:v>
                </c:pt>
                <c:pt idx="5247" c:formatCode="h:mm:ss">
                  <c:v>0.45587962962963</c:v>
                </c:pt>
                <c:pt idx="5248" c:formatCode="h:mm:ss">
                  <c:v>0.455891203703704</c:v>
                </c:pt>
                <c:pt idx="5249" c:formatCode="h:mm:ss">
                  <c:v>0.455902777777778</c:v>
                </c:pt>
                <c:pt idx="5250" c:formatCode="h:mm:ss">
                  <c:v>0.455914351851852</c:v>
                </c:pt>
                <c:pt idx="5251" c:formatCode="h:mm:ss">
                  <c:v>0.455925925925926</c:v>
                </c:pt>
                <c:pt idx="5252" c:formatCode="h:mm:ss">
                  <c:v>0.4559375</c:v>
                </c:pt>
                <c:pt idx="5253" c:formatCode="h:mm:ss">
                  <c:v>0.455949074074074</c:v>
                </c:pt>
                <c:pt idx="5254" c:formatCode="h:mm:ss">
                  <c:v>0.455960648148148</c:v>
                </c:pt>
                <c:pt idx="5255" c:formatCode="h:mm:ss">
                  <c:v>0.455972222222222</c:v>
                </c:pt>
                <c:pt idx="5256" c:formatCode="h:mm:ss">
                  <c:v>0.455983796296296</c:v>
                </c:pt>
                <c:pt idx="5257" c:formatCode="h:mm:ss">
                  <c:v>0.45599537037037</c:v>
                </c:pt>
                <c:pt idx="5258" c:formatCode="h:mm:ss">
                  <c:v>0.456006944444444</c:v>
                </c:pt>
                <c:pt idx="5259" c:formatCode="h:mm:ss">
                  <c:v>0.456018518518519</c:v>
                </c:pt>
                <c:pt idx="5260" c:formatCode="h:mm:ss">
                  <c:v>0.456030092592593</c:v>
                </c:pt>
                <c:pt idx="5261" c:formatCode="h:mm:ss">
                  <c:v>0.456041666666667</c:v>
                </c:pt>
                <c:pt idx="5262" c:formatCode="h:mm:ss">
                  <c:v>0.456053240740741</c:v>
                </c:pt>
                <c:pt idx="5263" c:formatCode="h:mm:ss">
                  <c:v>0.456064814814815</c:v>
                </c:pt>
                <c:pt idx="5264" c:formatCode="h:mm:ss">
                  <c:v>0.456076388888889</c:v>
                </c:pt>
                <c:pt idx="5265" c:formatCode="h:mm:ss">
                  <c:v>0.456087962962963</c:v>
                </c:pt>
                <c:pt idx="5266" c:formatCode="h:mm:ss">
                  <c:v>0.456099537037037</c:v>
                </c:pt>
                <c:pt idx="5267" c:formatCode="h:mm:ss">
                  <c:v>0.456111111111111</c:v>
                </c:pt>
                <c:pt idx="5268" c:formatCode="h:mm:ss">
                  <c:v>0.456122685185185</c:v>
                </c:pt>
                <c:pt idx="5269" c:formatCode="h:mm:ss">
                  <c:v>0.456134259259259</c:v>
                </c:pt>
                <c:pt idx="5270" c:formatCode="h:mm:ss">
                  <c:v>0.456145833333333</c:v>
                </c:pt>
                <c:pt idx="5271" c:formatCode="h:mm:ss">
                  <c:v>0.456157407407407</c:v>
                </c:pt>
                <c:pt idx="5272" c:formatCode="h:mm:ss">
                  <c:v>0.456168981481481</c:v>
                </c:pt>
                <c:pt idx="5273" c:formatCode="h:mm:ss">
                  <c:v>0.456180555555556</c:v>
                </c:pt>
                <c:pt idx="5274" c:formatCode="h:mm:ss">
                  <c:v>0.45619212962963</c:v>
                </c:pt>
                <c:pt idx="5275" c:formatCode="h:mm:ss">
                  <c:v>0.456203703703704</c:v>
                </c:pt>
                <c:pt idx="5276" c:formatCode="h:mm:ss">
                  <c:v>0.456215277777778</c:v>
                </c:pt>
                <c:pt idx="5277" c:formatCode="h:mm:ss">
                  <c:v>0.456226851851852</c:v>
                </c:pt>
                <c:pt idx="5278" c:formatCode="h:mm:ss">
                  <c:v>0.456238425925926</c:v>
                </c:pt>
                <c:pt idx="5279" c:formatCode="h:mm:ss">
                  <c:v>0.45625</c:v>
                </c:pt>
                <c:pt idx="5280" c:formatCode="h:mm:ss">
                  <c:v>0.456261574074074</c:v>
                </c:pt>
                <c:pt idx="5281" c:formatCode="h:mm:ss">
                  <c:v>0.456273148148148</c:v>
                </c:pt>
                <c:pt idx="5282" c:formatCode="h:mm:ss">
                  <c:v>0.456284722222222</c:v>
                </c:pt>
                <c:pt idx="5283" c:formatCode="h:mm:ss">
                  <c:v>0.456296296296296</c:v>
                </c:pt>
                <c:pt idx="5284" c:formatCode="h:mm:ss">
                  <c:v>0.45630787037037</c:v>
                </c:pt>
                <c:pt idx="5285" c:formatCode="h:mm:ss">
                  <c:v>0.456319444444444</c:v>
                </c:pt>
                <c:pt idx="5286" c:formatCode="h:mm:ss">
                  <c:v>0.456331018518519</c:v>
                </c:pt>
                <c:pt idx="5287" c:formatCode="h:mm:ss">
                  <c:v>0.456342592592593</c:v>
                </c:pt>
                <c:pt idx="5288" c:formatCode="h:mm:ss">
                  <c:v>0.456354166666667</c:v>
                </c:pt>
                <c:pt idx="5289" c:formatCode="h:mm:ss">
                  <c:v>0.456365740740741</c:v>
                </c:pt>
                <c:pt idx="5290" c:formatCode="h:mm:ss">
                  <c:v>0.456377314814815</c:v>
                </c:pt>
                <c:pt idx="5291" c:formatCode="h:mm:ss">
                  <c:v>0.456388888888889</c:v>
                </c:pt>
                <c:pt idx="5292" c:formatCode="h:mm:ss">
                  <c:v>0.456400462962963</c:v>
                </c:pt>
                <c:pt idx="5293" c:formatCode="h:mm:ss">
                  <c:v>0.456412037037037</c:v>
                </c:pt>
                <c:pt idx="5294" c:formatCode="h:mm:ss">
                  <c:v>0.456423611111111</c:v>
                </c:pt>
                <c:pt idx="5295" c:formatCode="h:mm:ss">
                  <c:v>0.456435185185185</c:v>
                </c:pt>
                <c:pt idx="5296" c:formatCode="h:mm:ss">
                  <c:v>0.456446759259259</c:v>
                </c:pt>
                <c:pt idx="5297" c:formatCode="h:mm:ss">
                  <c:v>0.456458333333333</c:v>
                </c:pt>
                <c:pt idx="5298" c:formatCode="h:mm:ss">
                  <c:v>0.456469907407407</c:v>
                </c:pt>
                <c:pt idx="5299" c:formatCode="h:mm:ss">
                  <c:v>0.456481481481481</c:v>
                </c:pt>
                <c:pt idx="5300" c:formatCode="h:mm:ss">
                  <c:v>0.456493055555556</c:v>
                </c:pt>
                <c:pt idx="5301" c:formatCode="h:mm:ss">
                  <c:v>0.45650462962963</c:v>
                </c:pt>
                <c:pt idx="5302" c:formatCode="h:mm:ss">
                  <c:v>0.456516203703704</c:v>
                </c:pt>
                <c:pt idx="5303" c:formatCode="h:mm:ss">
                  <c:v>0.456527777777778</c:v>
                </c:pt>
                <c:pt idx="5304" c:formatCode="h:mm:ss">
                  <c:v>0.456539351851852</c:v>
                </c:pt>
                <c:pt idx="5305" c:formatCode="h:mm:ss">
                  <c:v>0.456550925925926</c:v>
                </c:pt>
                <c:pt idx="5306" c:formatCode="h:mm:ss">
                  <c:v>0.4565625</c:v>
                </c:pt>
                <c:pt idx="5307" c:formatCode="h:mm:ss">
                  <c:v>0.456574074074074</c:v>
                </c:pt>
                <c:pt idx="5308" c:formatCode="h:mm:ss">
                  <c:v>0.456585648148148</c:v>
                </c:pt>
                <c:pt idx="5309" c:formatCode="h:mm:ss">
                  <c:v>0.456597222222222</c:v>
                </c:pt>
                <c:pt idx="5310" c:formatCode="h:mm:ss">
                  <c:v>0.456608796296296</c:v>
                </c:pt>
                <c:pt idx="5311" c:formatCode="h:mm:ss">
                  <c:v>0.45662037037037</c:v>
                </c:pt>
                <c:pt idx="5312" c:formatCode="h:mm:ss">
                  <c:v>0.456631944444444</c:v>
                </c:pt>
                <c:pt idx="5313" c:formatCode="h:mm:ss">
                  <c:v>0.456643518518519</c:v>
                </c:pt>
                <c:pt idx="5314" c:formatCode="h:mm:ss">
                  <c:v>0.456655092592593</c:v>
                </c:pt>
                <c:pt idx="5315" c:formatCode="h:mm:ss">
                  <c:v>0.456666666666667</c:v>
                </c:pt>
                <c:pt idx="5316" c:formatCode="h:mm:ss">
                  <c:v>0.456678240740741</c:v>
                </c:pt>
                <c:pt idx="5317" c:formatCode="h:mm:ss">
                  <c:v>0.456689814814815</c:v>
                </c:pt>
                <c:pt idx="5318" c:formatCode="h:mm:ss">
                  <c:v>0.456701388888889</c:v>
                </c:pt>
                <c:pt idx="5319" c:formatCode="h:mm:ss">
                  <c:v>0.456712962962963</c:v>
                </c:pt>
                <c:pt idx="5320" c:formatCode="h:mm:ss">
                  <c:v>0.456724537037037</c:v>
                </c:pt>
                <c:pt idx="5321" c:formatCode="h:mm:ss">
                  <c:v>0.456736111111111</c:v>
                </c:pt>
                <c:pt idx="5322" c:formatCode="h:mm:ss">
                  <c:v>0.456747685185185</c:v>
                </c:pt>
                <c:pt idx="5323" c:formatCode="h:mm:ss">
                  <c:v>0.456759259259259</c:v>
                </c:pt>
                <c:pt idx="5324" c:formatCode="h:mm:ss">
                  <c:v>0.456770833333333</c:v>
                </c:pt>
                <c:pt idx="5325" c:formatCode="h:mm:ss">
                  <c:v>0.456782407407407</c:v>
                </c:pt>
                <c:pt idx="5326" c:formatCode="h:mm:ss">
                  <c:v>0.456793981481481</c:v>
                </c:pt>
                <c:pt idx="5327" c:formatCode="h:mm:ss">
                  <c:v>0.456805555555556</c:v>
                </c:pt>
                <c:pt idx="5328" c:formatCode="h:mm:ss">
                  <c:v>0.45681712962963</c:v>
                </c:pt>
                <c:pt idx="5329" c:formatCode="h:mm:ss">
                  <c:v>0.456828703703704</c:v>
                </c:pt>
                <c:pt idx="5330" c:formatCode="h:mm:ss">
                  <c:v>0.456840277777778</c:v>
                </c:pt>
                <c:pt idx="5331" c:formatCode="h:mm:ss">
                  <c:v>0.456851851851852</c:v>
                </c:pt>
                <c:pt idx="5332" c:formatCode="h:mm:ss">
                  <c:v>0.456863425925926</c:v>
                </c:pt>
                <c:pt idx="5333" c:formatCode="h:mm:ss">
                  <c:v>0.456875</c:v>
                </c:pt>
                <c:pt idx="5334" c:formatCode="h:mm:ss">
                  <c:v>0.456886574074074</c:v>
                </c:pt>
                <c:pt idx="5335" c:formatCode="h:mm:ss">
                  <c:v>0.456898148148148</c:v>
                </c:pt>
                <c:pt idx="5336" c:formatCode="h:mm:ss">
                  <c:v>0.456909722222222</c:v>
                </c:pt>
                <c:pt idx="5337" c:formatCode="h:mm:ss">
                  <c:v>0.456921296296296</c:v>
                </c:pt>
                <c:pt idx="5338" c:formatCode="h:mm:ss">
                  <c:v>0.45693287037037</c:v>
                </c:pt>
                <c:pt idx="5339" c:formatCode="h:mm:ss">
                  <c:v>0.456944444444444</c:v>
                </c:pt>
                <c:pt idx="5340" c:formatCode="h:mm:ss">
                  <c:v>0.456956018518518</c:v>
                </c:pt>
                <c:pt idx="5341" c:formatCode="h:mm:ss">
                  <c:v>0.456967592592593</c:v>
                </c:pt>
                <c:pt idx="5342" c:formatCode="h:mm:ss">
                  <c:v>0.456979166666667</c:v>
                </c:pt>
                <c:pt idx="5343" c:formatCode="h:mm:ss">
                  <c:v>0.456990740740741</c:v>
                </c:pt>
                <c:pt idx="5344" c:formatCode="h:mm:ss">
                  <c:v>0.457002314814815</c:v>
                </c:pt>
                <c:pt idx="5345" c:formatCode="h:mm:ss">
                  <c:v>0.457013888888889</c:v>
                </c:pt>
                <c:pt idx="5346" c:formatCode="h:mm:ss">
                  <c:v>0.457025462962963</c:v>
                </c:pt>
                <c:pt idx="5347" c:formatCode="h:mm:ss">
                  <c:v>0.457037037037037</c:v>
                </c:pt>
                <c:pt idx="5348" c:formatCode="h:mm:ss">
                  <c:v>0.457048611111111</c:v>
                </c:pt>
                <c:pt idx="5349" c:formatCode="h:mm:ss">
                  <c:v>0.457060185185185</c:v>
                </c:pt>
                <c:pt idx="5350" c:formatCode="h:mm:ss">
                  <c:v>0.457071759259259</c:v>
                </c:pt>
                <c:pt idx="5351" c:formatCode="h:mm:ss">
                  <c:v>0.457083333333333</c:v>
                </c:pt>
                <c:pt idx="5352" c:formatCode="h:mm:ss">
                  <c:v>0.457094907407407</c:v>
                </c:pt>
                <c:pt idx="5353" c:formatCode="h:mm:ss">
                  <c:v>0.457106481481482</c:v>
                </c:pt>
                <c:pt idx="5354" c:formatCode="h:mm:ss">
                  <c:v>0.457118055555556</c:v>
                </c:pt>
                <c:pt idx="5355" c:formatCode="h:mm:ss">
                  <c:v>0.45712962962963</c:v>
                </c:pt>
                <c:pt idx="5356" c:formatCode="h:mm:ss">
                  <c:v>0.457141203703704</c:v>
                </c:pt>
                <c:pt idx="5357" c:formatCode="h:mm:ss">
                  <c:v>0.457152777777778</c:v>
                </c:pt>
                <c:pt idx="5358" c:formatCode="h:mm:ss">
                  <c:v>0.457164351851852</c:v>
                </c:pt>
                <c:pt idx="5359" c:formatCode="h:mm:ss">
                  <c:v>0.457175925925926</c:v>
                </c:pt>
                <c:pt idx="5360" c:formatCode="h:mm:ss">
                  <c:v>0.4571875</c:v>
                </c:pt>
                <c:pt idx="5361" c:formatCode="h:mm:ss">
                  <c:v>0.457199074074074</c:v>
                </c:pt>
                <c:pt idx="5362" c:formatCode="h:mm:ss">
                  <c:v>0.457210648148148</c:v>
                </c:pt>
                <c:pt idx="5363" c:formatCode="h:mm:ss">
                  <c:v>0.457222222222222</c:v>
                </c:pt>
                <c:pt idx="5364" c:formatCode="h:mm:ss">
                  <c:v>0.457233796296296</c:v>
                </c:pt>
                <c:pt idx="5365" c:formatCode="h:mm:ss">
                  <c:v>0.45724537037037</c:v>
                </c:pt>
                <c:pt idx="5366" c:formatCode="h:mm:ss">
                  <c:v>0.457256944444444</c:v>
                </c:pt>
                <c:pt idx="5367" c:formatCode="h:mm:ss">
                  <c:v>0.457268518518519</c:v>
                </c:pt>
                <c:pt idx="5368" c:formatCode="h:mm:ss">
                  <c:v>0.457280092592593</c:v>
                </c:pt>
                <c:pt idx="5369" c:formatCode="h:mm:ss">
                  <c:v>0.457291666666667</c:v>
                </c:pt>
                <c:pt idx="5370" c:formatCode="h:mm:ss">
                  <c:v>0.457303240740741</c:v>
                </c:pt>
                <c:pt idx="5371" c:formatCode="h:mm:ss">
                  <c:v>0.457314814814815</c:v>
                </c:pt>
                <c:pt idx="5372" c:formatCode="h:mm:ss">
                  <c:v>0.457326388888889</c:v>
                </c:pt>
                <c:pt idx="5373" c:formatCode="h:mm:ss">
                  <c:v>0.457337962962963</c:v>
                </c:pt>
                <c:pt idx="5374" c:formatCode="h:mm:ss">
                  <c:v>0.457349537037037</c:v>
                </c:pt>
                <c:pt idx="5375" c:formatCode="h:mm:ss">
                  <c:v>0.457361111111111</c:v>
                </c:pt>
                <c:pt idx="5376" c:formatCode="h:mm:ss">
                  <c:v>0.457372685185185</c:v>
                </c:pt>
                <c:pt idx="5377" c:formatCode="h:mm:ss">
                  <c:v>0.457384259259259</c:v>
                </c:pt>
                <c:pt idx="5378" c:formatCode="h:mm:ss">
                  <c:v>0.457395833333333</c:v>
                </c:pt>
                <c:pt idx="5379" c:formatCode="h:mm:ss">
                  <c:v>0.457407407407407</c:v>
                </c:pt>
                <c:pt idx="5380" c:formatCode="h:mm:ss">
                  <c:v>0.457418981481481</c:v>
                </c:pt>
                <c:pt idx="5381" c:formatCode="h:mm:ss">
                  <c:v>0.457430555555556</c:v>
                </c:pt>
                <c:pt idx="5382" c:formatCode="h:mm:ss">
                  <c:v>0.45744212962963</c:v>
                </c:pt>
                <c:pt idx="5383" c:formatCode="h:mm:ss">
                  <c:v>0.457453703703704</c:v>
                </c:pt>
                <c:pt idx="5384" c:formatCode="h:mm:ss">
                  <c:v>0.457465277777778</c:v>
                </c:pt>
                <c:pt idx="5385" c:formatCode="h:mm:ss">
                  <c:v>0.457476851851852</c:v>
                </c:pt>
                <c:pt idx="5386" c:formatCode="h:mm:ss">
                  <c:v>0.457488425925926</c:v>
                </c:pt>
                <c:pt idx="5387" c:formatCode="h:mm:ss">
                  <c:v>0.4575</c:v>
                </c:pt>
                <c:pt idx="5388" c:formatCode="h:mm:ss">
                  <c:v>0.457511574074074</c:v>
                </c:pt>
                <c:pt idx="5389" c:formatCode="h:mm:ss">
                  <c:v>0.457523148148148</c:v>
                </c:pt>
                <c:pt idx="5390" c:formatCode="h:mm:ss">
                  <c:v>0.457534722222222</c:v>
                </c:pt>
                <c:pt idx="5391" c:formatCode="h:mm:ss">
                  <c:v>0.457546296296296</c:v>
                </c:pt>
                <c:pt idx="5392" c:formatCode="h:mm:ss">
                  <c:v>0.45755787037037</c:v>
                </c:pt>
                <c:pt idx="5393" c:formatCode="h:mm:ss">
                  <c:v>0.457569444444444</c:v>
                </c:pt>
                <c:pt idx="5394" c:formatCode="h:mm:ss">
                  <c:v>0.457581018518519</c:v>
                </c:pt>
                <c:pt idx="5395" c:formatCode="h:mm:ss">
                  <c:v>0.457592592592593</c:v>
                </c:pt>
                <c:pt idx="5396" c:formatCode="h:mm:ss">
                  <c:v>0.457604166666667</c:v>
                </c:pt>
                <c:pt idx="5397" c:formatCode="h:mm:ss">
                  <c:v>0.457615740740741</c:v>
                </c:pt>
                <c:pt idx="5398" c:formatCode="h:mm:ss">
                  <c:v>0.457627314814815</c:v>
                </c:pt>
                <c:pt idx="5399" c:formatCode="h:mm:ss">
                  <c:v>0.457638888888889</c:v>
                </c:pt>
                <c:pt idx="5400" c:formatCode="h:mm:ss">
                  <c:v>0.457650462962963</c:v>
                </c:pt>
                <c:pt idx="5401" c:formatCode="h:mm:ss">
                  <c:v>0.457662037037037</c:v>
                </c:pt>
                <c:pt idx="5402" c:formatCode="h:mm:ss">
                  <c:v>0.457673611111111</c:v>
                </c:pt>
                <c:pt idx="5403" c:formatCode="h:mm:ss">
                  <c:v>0.457685185185185</c:v>
                </c:pt>
                <c:pt idx="5404" c:formatCode="h:mm:ss">
                  <c:v>0.457696759259259</c:v>
                </c:pt>
                <c:pt idx="5405" c:formatCode="h:mm:ss">
                  <c:v>0.457708333333333</c:v>
                </c:pt>
                <c:pt idx="5406" c:formatCode="h:mm:ss">
                  <c:v>0.457719907407407</c:v>
                </c:pt>
                <c:pt idx="5407" c:formatCode="h:mm:ss">
                  <c:v>0.457731481481481</c:v>
                </c:pt>
                <c:pt idx="5408" c:formatCode="h:mm:ss">
                  <c:v>0.457743055555556</c:v>
                </c:pt>
                <c:pt idx="5409" c:formatCode="h:mm:ss">
                  <c:v>0.45775462962963</c:v>
                </c:pt>
                <c:pt idx="5410" c:formatCode="h:mm:ss">
                  <c:v>0.457766203703704</c:v>
                </c:pt>
                <c:pt idx="5411" c:formatCode="h:mm:ss">
                  <c:v>0.457777777777778</c:v>
                </c:pt>
                <c:pt idx="5412" c:formatCode="h:mm:ss">
                  <c:v>0.457789351851852</c:v>
                </c:pt>
                <c:pt idx="5413" c:formatCode="h:mm:ss">
                  <c:v>0.457800925925926</c:v>
                </c:pt>
                <c:pt idx="5414" c:formatCode="h:mm:ss">
                  <c:v>0.4578125</c:v>
                </c:pt>
                <c:pt idx="5415" c:formatCode="h:mm:ss">
                  <c:v>0.457824074074074</c:v>
                </c:pt>
                <c:pt idx="5416" c:formatCode="h:mm:ss">
                  <c:v>0.457835648148148</c:v>
                </c:pt>
                <c:pt idx="5417" c:formatCode="h:mm:ss">
                  <c:v>0.457847222222222</c:v>
                </c:pt>
                <c:pt idx="5418" c:formatCode="h:mm:ss">
                  <c:v>0.457858796296296</c:v>
                </c:pt>
                <c:pt idx="5419" c:formatCode="h:mm:ss">
                  <c:v>0.45787037037037</c:v>
                </c:pt>
                <c:pt idx="5420" c:formatCode="h:mm:ss">
                  <c:v>0.457881944444444</c:v>
                </c:pt>
                <c:pt idx="5421" c:formatCode="h:mm:ss">
                  <c:v>0.457893518518519</c:v>
                </c:pt>
                <c:pt idx="5422" c:formatCode="h:mm:ss">
                  <c:v>0.457905092592593</c:v>
                </c:pt>
                <c:pt idx="5423" c:formatCode="h:mm:ss">
                  <c:v>0.457916666666667</c:v>
                </c:pt>
                <c:pt idx="5424" c:formatCode="h:mm:ss">
                  <c:v>0.457928240740741</c:v>
                </c:pt>
                <c:pt idx="5425" c:formatCode="h:mm:ss">
                  <c:v>0.457939814814815</c:v>
                </c:pt>
                <c:pt idx="5426" c:formatCode="h:mm:ss">
                  <c:v>0.457951388888889</c:v>
                </c:pt>
                <c:pt idx="5427" c:formatCode="h:mm:ss">
                  <c:v>0.457962962962963</c:v>
                </c:pt>
                <c:pt idx="5428" c:formatCode="h:mm:ss">
                  <c:v>0.457974537037037</c:v>
                </c:pt>
                <c:pt idx="5429" c:formatCode="h:mm:ss">
                  <c:v>0.457986111111111</c:v>
                </c:pt>
                <c:pt idx="5430" c:formatCode="h:mm:ss">
                  <c:v>0.457997685185185</c:v>
                </c:pt>
                <c:pt idx="5431" c:formatCode="h:mm:ss">
                  <c:v>0.458009259259259</c:v>
                </c:pt>
                <c:pt idx="5432" c:formatCode="h:mm:ss">
                  <c:v>0.458020833333333</c:v>
                </c:pt>
                <c:pt idx="5433" c:formatCode="h:mm:ss">
                  <c:v>0.458032407407407</c:v>
                </c:pt>
                <c:pt idx="5434" c:formatCode="h:mm:ss">
                  <c:v>0.458043981481481</c:v>
                </c:pt>
                <c:pt idx="5435" c:formatCode="h:mm:ss">
                  <c:v>0.458055555555556</c:v>
                </c:pt>
                <c:pt idx="5436" c:formatCode="h:mm:ss">
                  <c:v>0.45806712962963</c:v>
                </c:pt>
                <c:pt idx="5437" c:formatCode="h:mm:ss">
                  <c:v>0.458078703703704</c:v>
                </c:pt>
                <c:pt idx="5438" c:formatCode="h:mm:ss">
                  <c:v>0.458090277777778</c:v>
                </c:pt>
                <c:pt idx="5439" c:formatCode="h:mm:ss">
                  <c:v>0.458101851851852</c:v>
                </c:pt>
                <c:pt idx="5440" c:formatCode="h:mm:ss">
                  <c:v>0.458113425925926</c:v>
                </c:pt>
                <c:pt idx="5441" c:formatCode="h:mm:ss">
                  <c:v>0.458125</c:v>
                </c:pt>
                <c:pt idx="5442" c:formatCode="h:mm:ss">
                  <c:v>0.458136574074074</c:v>
                </c:pt>
                <c:pt idx="5443" c:formatCode="h:mm:ss">
                  <c:v>0.458148148148148</c:v>
                </c:pt>
                <c:pt idx="5444" c:formatCode="h:mm:ss">
                  <c:v>0.458159722222222</c:v>
                </c:pt>
                <c:pt idx="5445" c:formatCode="h:mm:ss">
                  <c:v>0.458171296296296</c:v>
                </c:pt>
                <c:pt idx="5446" c:formatCode="h:mm:ss">
                  <c:v>0.45818287037037</c:v>
                </c:pt>
                <c:pt idx="5447" c:formatCode="h:mm:ss">
                  <c:v>0.458194444444444</c:v>
                </c:pt>
                <c:pt idx="5448" c:formatCode="h:mm:ss">
                  <c:v>0.458206018518519</c:v>
                </c:pt>
                <c:pt idx="5449" c:formatCode="h:mm:ss">
                  <c:v>0.458217592592593</c:v>
                </c:pt>
                <c:pt idx="5450" c:formatCode="h:mm:ss">
                  <c:v>0.458229166666667</c:v>
                </c:pt>
                <c:pt idx="5451" c:formatCode="h:mm:ss">
                  <c:v>0.458240740740741</c:v>
                </c:pt>
                <c:pt idx="5452" c:formatCode="h:mm:ss">
                  <c:v>0.458252314814815</c:v>
                </c:pt>
                <c:pt idx="5453" c:formatCode="h:mm:ss">
                  <c:v>0.458263888888889</c:v>
                </c:pt>
                <c:pt idx="5454" c:formatCode="h:mm:ss">
                  <c:v>0.458275462962963</c:v>
                </c:pt>
                <c:pt idx="5455" c:formatCode="h:mm:ss">
                  <c:v>0.458287037037037</c:v>
                </c:pt>
                <c:pt idx="5456" c:formatCode="h:mm:ss">
                  <c:v>0.458298611111111</c:v>
                </c:pt>
                <c:pt idx="5457" c:formatCode="h:mm:ss">
                  <c:v>0.458310185185185</c:v>
                </c:pt>
                <c:pt idx="5458" c:formatCode="h:mm:ss">
                  <c:v>0.458321759259259</c:v>
                </c:pt>
                <c:pt idx="5459" c:formatCode="h:mm:ss">
                  <c:v>0.458333333333333</c:v>
                </c:pt>
                <c:pt idx="5460" c:formatCode="h:mm:ss">
                  <c:v>0.458344907407407</c:v>
                </c:pt>
                <c:pt idx="5461" c:formatCode="h:mm:ss">
                  <c:v>0.458356481481482</c:v>
                </c:pt>
                <c:pt idx="5462" c:formatCode="h:mm:ss">
                  <c:v>0.458368055555556</c:v>
                </c:pt>
                <c:pt idx="5463" c:formatCode="h:mm:ss">
                  <c:v>0.45837962962963</c:v>
                </c:pt>
                <c:pt idx="5464" c:formatCode="h:mm:ss">
                  <c:v>0.458391203703704</c:v>
                </c:pt>
                <c:pt idx="5465" c:formatCode="h:mm:ss">
                  <c:v>0.458402777777778</c:v>
                </c:pt>
                <c:pt idx="5466" c:formatCode="h:mm:ss">
                  <c:v>0.458414351851852</c:v>
                </c:pt>
                <c:pt idx="5467" c:formatCode="h:mm:ss">
                  <c:v>0.458425925925926</c:v>
                </c:pt>
                <c:pt idx="5468" c:formatCode="h:mm:ss">
                  <c:v>0.4584375</c:v>
                </c:pt>
                <c:pt idx="5469" c:formatCode="h:mm:ss">
                  <c:v>0.458449074074074</c:v>
                </c:pt>
                <c:pt idx="5470" c:formatCode="h:mm:ss">
                  <c:v>0.458460648148148</c:v>
                </c:pt>
                <c:pt idx="5471" c:formatCode="h:mm:ss">
                  <c:v>0.458472222222222</c:v>
                </c:pt>
                <c:pt idx="5472" c:formatCode="h:mm:ss">
                  <c:v>0.458483796296296</c:v>
                </c:pt>
                <c:pt idx="5473" c:formatCode="h:mm:ss">
                  <c:v>0.45849537037037</c:v>
                </c:pt>
                <c:pt idx="5474" c:formatCode="h:mm:ss">
                  <c:v>0.458506944444444</c:v>
                </c:pt>
                <c:pt idx="5475" c:formatCode="h:mm:ss">
                  <c:v>0.458518518518519</c:v>
                </c:pt>
                <c:pt idx="5476" c:formatCode="h:mm:ss">
                  <c:v>0.458530092592593</c:v>
                </c:pt>
                <c:pt idx="5477" c:formatCode="h:mm:ss">
                  <c:v>0.458541666666667</c:v>
                </c:pt>
                <c:pt idx="5478" c:formatCode="h:mm:ss">
                  <c:v>0.458553240740741</c:v>
                </c:pt>
                <c:pt idx="5479" c:formatCode="h:mm:ss">
                  <c:v>0.458564814814815</c:v>
                </c:pt>
                <c:pt idx="5480" c:formatCode="h:mm:ss">
                  <c:v>0.458576388888889</c:v>
                </c:pt>
                <c:pt idx="5481" c:formatCode="h:mm:ss">
                  <c:v>0.458587962962963</c:v>
                </c:pt>
                <c:pt idx="5482" c:formatCode="h:mm:ss">
                  <c:v>0.458599537037037</c:v>
                </c:pt>
                <c:pt idx="5483" c:formatCode="h:mm:ss">
                  <c:v>0.458611111111111</c:v>
                </c:pt>
                <c:pt idx="5484" c:formatCode="h:mm:ss">
                  <c:v>0.458622685185185</c:v>
                </c:pt>
                <c:pt idx="5485" c:formatCode="h:mm:ss">
                  <c:v>0.458634259259259</c:v>
                </c:pt>
                <c:pt idx="5486" c:formatCode="h:mm:ss">
                  <c:v>0.458645833333333</c:v>
                </c:pt>
                <c:pt idx="5487" c:formatCode="h:mm:ss">
                  <c:v>0.458657407407407</c:v>
                </c:pt>
                <c:pt idx="5488" c:formatCode="h:mm:ss">
                  <c:v>0.458668981481481</c:v>
                </c:pt>
                <c:pt idx="5489" c:formatCode="h:mm:ss">
                  <c:v>0.458680555555556</c:v>
                </c:pt>
                <c:pt idx="5490" c:formatCode="h:mm:ss">
                  <c:v>0.45869212962963</c:v>
                </c:pt>
                <c:pt idx="5491" c:formatCode="h:mm:ss">
                  <c:v>0.458703703703704</c:v>
                </c:pt>
                <c:pt idx="5492" c:formatCode="h:mm:ss">
                  <c:v>0.458715277777778</c:v>
                </c:pt>
                <c:pt idx="5493" c:formatCode="h:mm:ss">
                  <c:v>0.458726851851852</c:v>
                </c:pt>
                <c:pt idx="5494" c:formatCode="h:mm:ss">
                  <c:v>0.458738425925926</c:v>
                </c:pt>
                <c:pt idx="5495" c:formatCode="h:mm:ss">
                  <c:v>0.45875</c:v>
                </c:pt>
                <c:pt idx="5496" c:formatCode="h:mm:ss">
                  <c:v>0.458761574074074</c:v>
                </c:pt>
                <c:pt idx="5497" c:formatCode="h:mm:ss">
                  <c:v>0.458773148148148</c:v>
                </c:pt>
                <c:pt idx="5498" c:formatCode="h:mm:ss">
                  <c:v>0.458784722222222</c:v>
                </c:pt>
                <c:pt idx="5499" c:formatCode="h:mm:ss">
                  <c:v>0.458796296296296</c:v>
                </c:pt>
                <c:pt idx="5500" c:formatCode="h:mm:ss">
                  <c:v>0.45880787037037</c:v>
                </c:pt>
                <c:pt idx="5501" c:formatCode="h:mm:ss">
                  <c:v>0.458819444444444</c:v>
                </c:pt>
                <c:pt idx="5502" c:formatCode="h:mm:ss">
                  <c:v>0.458831018518518</c:v>
                </c:pt>
                <c:pt idx="5503" c:formatCode="h:mm:ss">
                  <c:v>0.458842592592593</c:v>
                </c:pt>
                <c:pt idx="5504" c:formatCode="h:mm:ss">
                  <c:v>0.458854166666667</c:v>
                </c:pt>
                <c:pt idx="5505" c:formatCode="h:mm:ss">
                  <c:v>0.458865740740741</c:v>
                </c:pt>
                <c:pt idx="5506" c:formatCode="h:mm:ss">
                  <c:v>0.458877314814815</c:v>
                </c:pt>
                <c:pt idx="5507" c:formatCode="h:mm:ss">
                  <c:v>0.458888888888889</c:v>
                </c:pt>
                <c:pt idx="5508" c:formatCode="h:mm:ss">
                  <c:v>0.458900462962963</c:v>
                </c:pt>
                <c:pt idx="5509" c:formatCode="h:mm:ss">
                  <c:v>0.458912037037037</c:v>
                </c:pt>
                <c:pt idx="5510" c:formatCode="h:mm:ss">
                  <c:v>0.458923611111111</c:v>
                </c:pt>
                <c:pt idx="5511" c:formatCode="h:mm:ss">
                  <c:v>0.458935185185185</c:v>
                </c:pt>
                <c:pt idx="5512" c:formatCode="h:mm:ss">
                  <c:v>0.458946759259259</c:v>
                </c:pt>
                <c:pt idx="5513" c:formatCode="h:mm:ss">
                  <c:v>0.458958333333333</c:v>
                </c:pt>
                <c:pt idx="5514" c:formatCode="h:mm:ss">
                  <c:v>0.458969907407407</c:v>
                </c:pt>
                <c:pt idx="5515" c:formatCode="h:mm:ss">
                  <c:v>0.458981481481481</c:v>
                </c:pt>
                <c:pt idx="5516" c:formatCode="h:mm:ss">
                  <c:v>0.458993055555556</c:v>
                </c:pt>
                <c:pt idx="5517" c:formatCode="h:mm:ss">
                  <c:v>0.45900462962963</c:v>
                </c:pt>
                <c:pt idx="5518" c:formatCode="h:mm:ss">
                  <c:v>0.459016203703704</c:v>
                </c:pt>
                <c:pt idx="5519" c:formatCode="h:mm:ss">
                  <c:v>0.459027777777778</c:v>
                </c:pt>
                <c:pt idx="5520" c:formatCode="h:mm:ss">
                  <c:v>0.459039351851852</c:v>
                </c:pt>
                <c:pt idx="5521" c:formatCode="h:mm:ss">
                  <c:v>0.459050925925926</c:v>
                </c:pt>
                <c:pt idx="5522" c:formatCode="h:mm:ss">
                  <c:v>0.4590625</c:v>
                </c:pt>
                <c:pt idx="5523" c:formatCode="h:mm:ss">
                  <c:v>0.459074074074074</c:v>
                </c:pt>
                <c:pt idx="5524" c:formatCode="h:mm:ss">
                  <c:v>0.459085648148148</c:v>
                </c:pt>
                <c:pt idx="5525" c:formatCode="h:mm:ss">
                  <c:v>0.459097222222222</c:v>
                </c:pt>
                <c:pt idx="5526" c:formatCode="h:mm:ss">
                  <c:v>0.459108796296296</c:v>
                </c:pt>
                <c:pt idx="5527" c:formatCode="h:mm:ss">
                  <c:v>0.45912037037037</c:v>
                </c:pt>
                <c:pt idx="5528" c:formatCode="h:mm:ss">
                  <c:v>0.459131944444444</c:v>
                </c:pt>
                <c:pt idx="5529" c:formatCode="h:mm:ss">
                  <c:v>0.459143518518518</c:v>
                </c:pt>
                <c:pt idx="5530" c:formatCode="h:mm:ss">
                  <c:v>0.459155092592593</c:v>
                </c:pt>
                <c:pt idx="5531" c:formatCode="h:mm:ss">
                  <c:v>0.459166666666667</c:v>
                </c:pt>
                <c:pt idx="5532" c:formatCode="h:mm:ss">
                  <c:v>0.459178240740741</c:v>
                </c:pt>
                <c:pt idx="5533" c:formatCode="h:mm:ss">
                  <c:v>0.459189814814815</c:v>
                </c:pt>
                <c:pt idx="5534" c:formatCode="h:mm:ss">
                  <c:v>0.459201388888889</c:v>
                </c:pt>
                <c:pt idx="5535" c:formatCode="h:mm:ss">
                  <c:v>0.459212962962963</c:v>
                </c:pt>
                <c:pt idx="5536" c:formatCode="h:mm:ss">
                  <c:v>0.459224537037037</c:v>
                </c:pt>
                <c:pt idx="5537" c:formatCode="h:mm:ss">
                  <c:v>0.459236111111111</c:v>
                </c:pt>
                <c:pt idx="5538" c:formatCode="h:mm:ss">
                  <c:v>0.459247685185185</c:v>
                </c:pt>
                <c:pt idx="5539" c:formatCode="h:mm:ss">
                  <c:v>0.459259259259259</c:v>
                </c:pt>
                <c:pt idx="5540" c:formatCode="h:mm:ss">
                  <c:v>0.459270833333333</c:v>
                </c:pt>
                <c:pt idx="5541" c:formatCode="h:mm:ss">
                  <c:v>0.459282407407407</c:v>
                </c:pt>
                <c:pt idx="5542" c:formatCode="h:mm:ss">
                  <c:v>0.459293981481481</c:v>
                </c:pt>
                <c:pt idx="5543" c:formatCode="h:mm:ss">
                  <c:v>0.459305555555556</c:v>
                </c:pt>
                <c:pt idx="5544" c:formatCode="h:mm:ss">
                  <c:v>0.45931712962963</c:v>
                </c:pt>
                <c:pt idx="5545" c:formatCode="h:mm:ss">
                  <c:v>0.459328703703704</c:v>
                </c:pt>
                <c:pt idx="5546" c:formatCode="h:mm:ss">
                  <c:v>0.459340277777778</c:v>
                </c:pt>
                <c:pt idx="5547" c:formatCode="h:mm:ss">
                  <c:v>0.459351851851852</c:v>
                </c:pt>
                <c:pt idx="5548" c:formatCode="h:mm:ss">
                  <c:v>0.459363425925926</c:v>
                </c:pt>
                <c:pt idx="5549" c:formatCode="h:mm:ss">
                  <c:v>0.459375</c:v>
                </c:pt>
                <c:pt idx="5550" c:formatCode="h:mm:ss">
                  <c:v>0.459386574074074</c:v>
                </c:pt>
                <c:pt idx="5551" c:formatCode="h:mm:ss">
                  <c:v>0.459398148148148</c:v>
                </c:pt>
                <c:pt idx="5552" c:formatCode="h:mm:ss">
                  <c:v>0.459409722222222</c:v>
                </c:pt>
                <c:pt idx="5553" c:formatCode="h:mm:ss">
                  <c:v>0.459421296296296</c:v>
                </c:pt>
                <c:pt idx="5554" c:formatCode="h:mm:ss">
                  <c:v>0.45943287037037</c:v>
                </c:pt>
                <c:pt idx="5555" c:formatCode="h:mm:ss">
                  <c:v>0.459444444444444</c:v>
                </c:pt>
                <c:pt idx="5556" c:formatCode="h:mm:ss">
                  <c:v>0.459456018518519</c:v>
                </c:pt>
                <c:pt idx="5557" c:formatCode="h:mm:ss">
                  <c:v>0.459467592592593</c:v>
                </c:pt>
                <c:pt idx="5558" c:formatCode="h:mm:ss">
                  <c:v>0.459479166666667</c:v>
                </c:pt>
                <c:pt idx="5559" c:formatCode="h:mm:ss">
                  <c:v>0.459490740740741</c:v>
                </c:pt>
                <c:pt idx="5560" c:formatCode="h:mm:ss">
                  <c:v>0.459502314814815</c:v>
                </c:pt>
                <c:pt idx="5561" c:formatCode="h:mm:ss">
                  <c:v>0.459513888888889</c:v>
                </c:pt>
                <c:pt idx="5562" c:formatCode="h:mm:ss">
                  <c:v>0.459525462962963</c:v>
                </c:pt>
                <c:pt idx="5563" c:formatCode="h:mm:ss">
                  <c:v>0.459537037037037</c:v>
                </c:pt>
                <c:pt idx="5564" c:formatCode="h:mm:ss">
                  <c:v>0.459548611111111</c:v>
                </c:pt>
                <c:pt idx="5565" c:formatCode="h:mm:ss">
                  <c:v>0.459560185185185</c:v>
                </c:pt>
                <c:pt idx="5566" c:formatCode="h:mm:ss">
                  <c:v>0.459571759259259</c:v>
                </c:pt>
                <c:pt idx="5567" c:formatCode="h:mm:ss">
                  <c:v>0.459583333333333</c:v>
                </c:pt>
                <c:pt idx="5568" c:formatCode="h:mm:ss">
                  <c:v>0.459594907407407</c:v>
                </c:pt>
                <c:pt idx="5569" c:formatCode="h:mm:ss">
                  <c:v>0.459606481481481</c:v>
                </c:pt>
                <c:pt idx="5570" c:formatCode="h:mm:ss">
                  <c:v>0.459618055555556</c:v>
                </c:pt>
                <c:pt idx="5571" c:formatCode="h:mm:ss">
                  <c:v>0.45962962962963</c:v>
                </c:pt>
                <c:pt idx="5572" c:formatCode="h:mm:ss">
                  <c:v>0.459641203703704</c:v>
                </c:pt>
                <c:pt idx="5573" c:formatCode="h:mm:ss">
                  <c:v>0.459652777777778</c:v>
                </c:pt>
                <c:pt idx="5574" c:formatCode="h:mm:ss">
                  <c:v>0.459664351851852</c:v>
                </c:pt>
                <c:pt idx="5575" c:formatCode="h:mm:ss">
                  <c:v>0.459675925925926</c:v>
                </c:pt>
                <c:pt idx="5576" c:formatCode="h:mm:ss">
                  <c:v>0.4596875</c:v>
                </c:pt>
                <c:pt idx="5577" c:formatCode="h:mm:ss">
                  <c:v>0.459699074074074</c:v>
                </c:pt>
                <c:pt idx="5578" c:formatCode="h:mm:ss">
                  <c:v>0.459710648148148</c:v>
                </c:pt>
                <c:pt idx="5579" c:formatCode="h:mm:ss">
                  <c:v>0.459722222222222</c:v>
                </c:pt>
                <c:pt idx="5580" c:formatCode="h:mm:ss">
                  <c:v>0.459733796296296</c:v>
                </c:pt>
                <c:pt idx="5581" c:formatCode="h:mm:ss">
                  <c:v>0.45974537037037</c:v>
                </c:pt>
                <c:pt idx="5582" c:formatCode="h:mm:ss">
                  <c:v>0.459756944444444</c:v>
                </c:pt>
                <c:pt idx="5583" c:formatCode="h:mm:ss">
                  <c:v>0.459768518518519</c:v>
                </c:pt>
                <c:pt idx="5584" c:formatCode="h:mm:ss">
                  <c:v>0.459780092592593</c:v>
                </c:pt>
                <c:pt idx="5585" c:formatCode="h:mm:ss">
                  <c:v>0.459791666666667</c:v>
                </c:pt>
                <c:pt idx="5586" c:formatCode="h:mm:ss">
                  <c:v>0.459803240740741</c:v>
                </c:pt>
                <c:pt idx="5587" c:formatCode="h:mm:ss">
                  <c:v>0.459814814814815</c:v>
                </c:pt>
                <c:pt idx="5588" c:formatCode="h:mm:ss">
                  <c:v>0.459826388888889</c:v>
                </c:pt>
                <c:pt idx="5589" c:formatCode="h:mm:ss">
                  <c:v>0.459837962962963</c:v>
                </c:pt>
                <c:pt idx="5590" c:formatCode="h:mm:ss">
                  <c:v>0.459849537037037</c:v>
                </c:pt>
                <c:pt idx="5591" c:formatCode="h:mm:ss">
                  <c:v>0.459861111111111</c:v>
                </c:pt>
                <c:pt idx="5592" c:formatCode="h:mm:ss">
                  <c:v>0.459872685185185</c:v>
                </c:pt>
                <c:pt idx="5593" c:formatCode="h:mm:ss">
                  <c:v>0.459884259259259</c:v>
                </c:pt>
                <c:pt idx="5594" c:formatCode="h:mm:ss">
                  <c:v>0.459895833333333</c:v>
                </c:pt>
                <c:pt idx="5595" c:formatCode="h:mm:ss">
                  <c:v>0.459907407407407</c:v>
                </c:pt>
                <c:pt idx="5596" c:formatCode="h:mm:ss">
                  <c:v>0.459918981481481</c:v>
                </c:pt>
                <c:pt idx="5597" c:formatCode="h:mm:ss">
                  <c:v>0.459930555555556</c:v>
                </c:pt>
                <c:pt idx="5598" c:formatCode="h:mm:ss">
                  <c:v>0.45994212962963</c:v>
                </c:pt>
                <c:pt idx="5599" c:formatCode="h:mm:ss">
                  <c:v>0.459953703703704</c:v>
                </c:pt>
                <c:pt idx="5600" c:formatCode="h:mm:ss">
                  <c:v>0.459965277777778</c:v>
                </c:pt>
                <c:pt idx="5601" c:formatCode="h:mm:ss">
                  <c:v>0.459976851851852</c:v>
                </c:pt>
                <c:pt idx="5602" c:formatCode="h:mm:ss">
                  <c:v>0.459988425925926</c:v>
                </c:pt>
                <c:pt idx="5603" c:formatCode="h:mm:ss">
                  <c:v>0.46</c:v>
                </c:pt>
                <c:pt idx="5604" c:formatCode="h:mm:ss">
                  <c:v>0.460011574074074</c:v>
                </c:pt>
                <c:pt idx="5605" c:formatCode="h:mm:ss">
                  <c:v>0.460023148148148</c:v>
                </c:pt>
                <c:pt idx="5606" c:formatCode="h:mm:ss">
                  <c:v>0.460034722222222</c:v>
                </c:pt>
                <c:pt idx="5607" c:formatCode="h:mm:ss">
                  <c:v>0.460046296296296</c:v>
                </c:pt>
                <c:pt idx="5608" c:formatCode="h:mm:ss">
                  <c:v>0.46005787037037</c:v>
                </c:pt>
                <c:pt idx="5609" c:formatCode="h:mm:ss">
                  <c:v>0.460069444444444</c:v>
                </c:pt>
                <c:pt idx="5610" c:formatCode="h:mm:ss">
                  <c:v>0.460081018518519</c:v>
                </c:pt>
                <c:pt idx="5611" c:formatCode="h:mm:ss">
                  <c:v>0.460092592592593</c:v>
                </c:pt>
                <c:pt idx="5612" c:formatCode="h:mm:ss">
                  <c:v>0.460104166666667</c:v>
                </c:pt>
                <c:pt idx="5613" c:formatCode="h:mm:ss">
                  <c:v>0.460115740740741</c:v>
                </c:pt>
                <c:pt idx="5614" c:formatCode="h:mm:ss">
                  <c:v>0.460127314814815</c:v>
                </c:pt>
                <c:pt idx="5615" c:formatCode="h:mm:ss">
                  <c:v>0.460138888888889</c:v>
                </c:pt>
                <c:pt idx="5616" c:formatCode="h:mm:ss">
                  <c:v>0.460150462962963</c:v>
                </c:pt>
                <c:pt idx="5617" c:formatCode="h:mm:ss">
                  <c:v>0.460162037037037</c:v>
                </c:pt>
                <c:pt idx="5618" c:formatCode="h:mm:ss">
                  <c:v>0.460173611111111</c:v>
                </c:pt>
                <c:pt idx="5619" c:formatCode="h:mm:ss">
                  <c:v>0.460185185185185</c:v>
                </c:pt>
                <c:pt idx="5620" c:formatCode="h:mm:ss">
                  <c:v>0.460196759259259</c:v>
                </c:pt>
                <c:pt idx="5621" c:formatCode="h:mm:ss">
                  <c:v>0.460208333333333</c:v>
                </c:pt>
                <c:pt idx="5622" c:formatCode="h:mm:ss">
                  <c:v>0.460219907407407</c:v>
                </c:pt>
                <c:pt idx="5623" c:formatCode="h:mm:ss">
                  <c:v>0.460231481481481</c:v>
                </c:pt>
                <c:pt idx="5624" c:formatCode="h:mm:ss">
                  <c:v>0.460243055555556</c:v>
                </c:pt>
                <c:pt idx="5625" c:formatCode="h:mm:ss">
                  <c:v>0.46025462962963</c:v>
                </c:pt>
                <c:pt idx="5626" c:formatCode="h:mm:ss">
                  <c:v>0.460266203703704</c:v>
                </c:pt>
                <c:pt idx="5627" c:formatCode="h:mm:ss">
                  <c:v>0.460277777777778</c:v>
                </c:pt>
                <c:pt idx="5628" c:formatCode="h:mm:ss">
                  <c:v>0.460289351851852</c:v>
                </c:pt>
                <c:pt idx="5629" c:formatCode="h:mm:ss">
                  <c:v>0.460300925925926</c:v>
                </c:pt>
                <c:pt idx="5630" c:formatCode="h:mm:ss">
                  <c:v>0.4603125</c:v>
                </c:pt>
                <c:pt idx="5631" c:formatCode="h:mm:ss">
                  <c:v>0.460324074074074</c:v>
                </c:pt>
                <c:pt idx="5632" c:formatCode="h:mm:ss">
                  <c:v>0.460335648148148</c:v>
                </c:pt>
                <c:pt idx="5633" c:formatCode="h:mm:ss">
                  <c:v>0.460347222222222</c:v>
                </c:pt>
                <c:pt idx="5634" c:formatCode="h:mm:ss">
                  <c:v>0.460358796296296</c:v>
                </c:pt>
                <c:pt idx="5635" c:formatCode="h:mm:ss">
                  <c:v>0.46037037037037</c:v>
                </c:pt>
                <c:pt idx="5636" c:formatCode="h:mm:ss">
                  <c:v>0.460381944444444</c:v>
                </c:pt>
                <c:pt idx="5637" c:formatCode="h:mm:ss">
                  <c:v>0.460393518518519</c:v>
                </c:pt>
                <c:pt idx="5638" c:formatCode="h:mm:ss">
                  <c:v>0.460405092592593</c:v>
                </c:pt>
                <c:pt idx="5639" c:formatCode="h:mm:ss">
                  <c:v>0.460416666666667</c:v>
                </c:pt>
                <c:pt idx="5640" c:formatCode="h:mm:ss">
                  <c:v>0.460428240740741</c:v>
                </c:pt>
                <c:pt idx="5641" c:formatCode="h:mm:ss">
                  <c:v>0.460439814814815</c:v>
                </c:pt>
                <c:pt idx="5642" c:formatCode="h:mm:ss">
                  <c:v>0.460451388888889</c:v>
                </c:pt>
                <c:pt idx="5643" c:formatCode="h:mm:ss">
                  <c:v>0.460462962962963</c:v>
                </c:pt>
                <c:pt idx="5644" c:formatCode="h:mm:ss">
                  <c:v>0.460474537037037</c:v>
                </c:pt>
                <c:pt idx="5645" c:formatCode="h:mm:ss">
                  <c:v>0.460486111111111</c:v>
                </c:pt>
                <c:pt idx="5646" c:formatCode="h:mm:ss">
                  <c:v>0.460497685185185</c:v>
                </c:pt>
                <c:pt idx="5647" c:formatCode="h:mm:ss">
                  <c:v>0.460509259259259</c:v>
                </c:pt>
                <c:pt idx="5648" c:formatCode="h:mm:ss">
                  <c:v>0.460520833333333</c:v>
                </c:pt>
                <c:pt idx="5649" c:formatCode="h:mm:ss">
                  <c:v>0.460532407407407</c:v>
                </c:pt>
                <c:pt idx="5650" c:formatCode="h:mm:ss">
                  <c:v>0.460543981481482</c:v>
                </c:pt>
                <c:pt idx="5651" c:formatCode="h:mm:ss">
                  <c:v>0.460555555555556</c:v>
                </c:pt>
                <c:pt idx="5652" c:formatCode="h:mm:ss">
                  <c:v>0.46056712962963</c:v>
                </c:pt>
                <c:pt idx="5653" c:formatCode="h:mm:ss">
                  <c:v>0.460578703703704</c:v>
                </c:pt>
                <c:pt idx="5654" c:formatCode="h:mm:ss">
                  <c:v>0.460590277777778</c:v>
                </c:pt>
                <c:pt idx="5655" c:formatCode="h:mm:ss">
                  <c:v>0.460601851851852</c:v>
                </c:pt>
                <c:pt idx="5656" c:formatCode="h:mm:ss">
                  <c:v>0.460613425925926</c:v>
                </c:pt>
                <c:pt idx="5657" c:formatCode="h:mm:ss">
                  <c:v>0.460625</c:v>
                </c:pt>
                <c:pt idx="5658" c:formatCode="h:mm:ss">
                  <c:v>0.460636574074074</c:v>
                </c:pt>
                <c:pt idx="5659" c:formatCode="h:mm:ss">
                  <c:v>0.460648148148148</c:v>
                </c:pt>
                <c:pt idx="5660" c:formatCode="h:mm:ss">
                  <c:v>0.460659722222222</c:v>
                </c:pt>
                <c:pt idx="5661" c:formatCode="h:mm:ss">
                  <c:v>0.460671296296296</c:v>
                </c:pt>
                <c:pt idx="5662" c:formatCode="h:mm:ss">
                  <c:v>0.46068287037037</c:v>
                </c:pt>
                <c:pt idx="5663" c:formatCode="h:mm:ss">
                  <c:v>0.460694444444444</c:v>
                </c:pt>
                <c:pt idx="5664" c:formatCode="h:mm:ss">
                  <c:v>0.460706018518519</c:v>
                </c:pt>
                <c:pt idx="5665" c:formatCode="h:mm:ss">
                  <c:v>0.460717592592593</c:v>
                </c:pt>
                <c:pt idx="5666" c:formatCode="h:mm:ss">
                  <c:v>0.460729166666667</c:v>
                </c:pt>
                <c:pt idx="5667" c:formatCode="h:mm:ss">
                  <c:v>0.460740740740741</c:v>
                </c:pt>
                <c:pt idx="5668" c:formatCode="h:mm:ss">
                  <c:v>0.460752314814815</c:v>
                </c:pt>
                <c:pt idx="5669" c:formatCode="h:mm:ss">
                  <c:v>0.460763888888889</c:v>
                </c:pt>
                <c:pt idx="5670" c:formatCode="h:mm:ss">
                  <c:v>0.460775462962963</c:v>
                </c:pt>
                <c:pt idx="5671" c:formatCode="h:mm:ss">
                  <c:v>0.460787037037037</c:v>
                </c:pt>
                <c:pt idx="5672" c:formatCode="h:mm:ss">
                  <c:v>0.460798611111111</c:v>
                </c:pt>
                <c:pt idx="5673" c:formatCode="h:mm:ss">
                  <c:v>0.460810185185185</c:v>
                </c:pt>
                <c:pt idx="5674" c:formatCode="h:mm:ss">
                  <c:v>0.460821759259259</c:v>
                </c:pt>
                <c:pt idx="5675" c:formatCode="h:mm:ss">
                  <c:v>0.460833333333333</c:v>
                </c:pt>
                <c:pt idx="5676" c:formatCode="h:mm:ss">
                  <c:v>0.460844907407407</c:v>
                </c:pt>
                <c:pt idx="5677" c:formatCode="h:mm:ss">
                  <c:v>0.460856481481482</c:v>
                </c:pt>
                <c:pt idx="5678" c:formatCode="h:mm:ss">
                  <c:v>0.460868055555556</c:v>
                </c:pt>
                <c:pt idx="5679" c:formatCode="h:mm:ss">
                  <c:v>0.46087962962963</c:v>
                </c:pt>
                <c:pt idx="5680" c:formatCode="h:mm:ss">
                  <c:v>0.460891203703704</c:v>
                </c:pt>
                <c:pt idx="5681" c:formatCode="h:mm:ss">
                  <c:v>0.460902777777778</c:v>
                </c:pt>
                <c:pt idx="5682" c:formatCode="h:mm:ss">
                  <c:v>0.460914351851852</c:v>
                </c:pt>
                <c:pt idx="5683" c:formatCode="h:mm:ss">
                  <c:v>0.460925925925926</c:v>
                </c:pt>
                <c:pt idx="5684" c:formatCode="h:mm:ss">
                  <c:v>0.4609375</c:v>
                </c:pt>
                <c:pt idx="5685" c:formatCode="h:mm:ss">
                  <c:v>0.460949074074074</c:v>
                </c:pt>
                <c:pt idx="5686" c:formatCode="h:mm:ss">
                  <c:v>0.460960648148148</c:v>
                </c:pt>
                <c:pt idx="5687" c:formatCode="h:mm:ss">
                  <c:v>0.460972222222222</c:v>
                </c:pt>
                <c:pt idx="5688" c:formatCode="h:mm:ss">
                  <c:v>0.460983796296296</c:v>
                </c:pt>
                <c:pt idx="5689" c:formatCode="h:mm:ss">
                  <c:v>0.46099537037037</c:v>
                </c:pt>
                <c:pt idx="5690" c:formatCode="h:mm:ss">
                  <c:v>0.461006944444444</c:v>
                </c:pt>
                <c:pt idx="5691" c:formatCode="h:mm:ss">
                  <c:v>0.461018518518518</c:v>
                </c:pt>
                <c:pt idx="5692" c:formatCode="h:mm:ss">
                  <c:v>0.461030092592593</c:v>
                </c:pt>
                <c:pt idx="5693" c:formatCode="h:mm:ss">
                  <c:v>0.461041666666667</c:v>
                </c:pt>
                <c:pt idx="5694" c:formatCode="h:mm:ss">
                  <c:v>0.461053240740741</c:v>
                </c:pt>
                <c:pt idx="5695" c:formatCode="h:mm:ss">
                  <c:v>0.461064814814815</c:v>
                </c:pt>
                <c:pt idx="5696" c:formatCode="h:mm:ss">
                  <c:v>0.461076388888889</c:v>
                </c:pt>
                <c:pt idx="5697" c:formatCode="h:mm:ss">
                  <c:v>0.461087962962963</c:v>
                </c:pt>
                <c:pt idx="5698" c:formatCode="h:mm:ss">
                  <c:v>0.461099537037037</c:v>
                </c:pt>
                <c:pt idx="5699" c:formatCode="h:mm:ss">
                  <c:v>0.461111111111111</c:v>
                </c:pt>
                <c:pt idx="5700" c:formatCode="h:mm:ss">
                  <c:v>0.461122685185185</c:v>
                </c:pt>
                <c:pt idx="5701" c:formatCode="h:mm:ss">
                  <c:v>0.461134259259259</c:v>
                </c:pt>
                <c:pt idx="5702" c:formatCode="h:mm:ss">
                  <c:v>0.461145833333333</c:v>
                </c:pt>
                <c:pt idx="5703" c:formatCode="h:mm:ss">
                  <c:v>0.461157407407407</c:v>
                </c:pt>
                <c:pt idx="5704" c:formatCode="h:mm:ss">
                  <c:v>0.461168981481481</c:v>
                </c:pt>
                <c:pt idx="5705" c:formatCode="h:mm:ss">
                  <c:v>0.461180555555556</c:v>
                </c:pt>
                <c:pt idx="5706" c:formatCode="h:mm:ss">
                  <c:v>0.46119212962963</c:v>
                </c:pt>
                <c:pt idx="5707" c:formatCode="h:mm:ss">
                  <c:v>0.461203703703704</c:v>
                </c:pt>
                <c:pt idx="5708" c:formatCode="h:mm:ss">
                  <c:v>0.461215277777778</c:v>
                </c:pt>
                <c:pt idx="5709" c:formatCode="h:mm:ss">
                  <c:v>0.461226851851852</c:v>
                </c:pt>
                <c:pt idx="5710" c:formatCode="h:mm:ss">
                  <c:v>0.461238425925926</c:v>
                </c:pt>
                <c:pt idx="5711" c:formatCode="h:mm:ss">
                  <c:v>0.46125</c:v>
                </c:pt>
                <c:pt idx="5712" c:formatCode="h:mm:ss">
                  <c:v>0.461261574074074</c:v>
                </c:pt>
                <c:pt idx="5713" c:formatCode="h:mm:ss">
                  <c:v>0.461273148148148</c:v>
                </c:pt>
                <c:pt idx="5714" c:formatCode="h:mm:ss">
                  <c:v>0.461284722222222</c:v>
                </c:pt>
                <c:pt idx="5715" c:formatCode="h:mm:ss">
                  <c:v>0.461296296296296</c:v>
                </c:pt>
                <c:pt idx="5716" c:formatCode="h:mm:ss">
                  <c:v>0.46130787037037</c:v>
                </c:pt>
                <c:pt idx="5717" c:formatCode="h:mm:ss">
                  <c:v>0.461319444444444</c:v>
                </c:pt>
                <c:pt idx="5718" c:formatCode="h:mm:ss">
                  <c:v>0.461331018518518</c:v>
                </c:pt>
                <c:pt idx="5719" c:formatCode="h:mm:ss">
                  <c:v>0.461342592592593</c:v>
                </c:pt>
                <c:pt idx="5720" c:formatCode="h:mm:ss">
                  <c:v>0.461354166666667</c:v>
                </c:pt>
                <c:pt idx="5721" c:formatCode="h:mm:ss">
                  <c:v>0.461365740740741</c:v>
                </c:pt>
                <c:pt idx="5722" c:formatCode="h:mm:ss">
                  <c:v>0.461377314814815</c:v>
                </c:pt>
                <c:pt idx="5723" c:formatCode="h:mm:ss">
                  <c:v>0.461388888888889</c:v>
                </c:pt>
                <c:pt idx="5724" c:formatCode="h:mm:ss">
                  <c:v>0.461400462962963</c:v>
                </c:pt>
                <c:pt idx="5725" c:formatCode="h:mm:ss">
                  <c:v>0.461412037037037</c:v>
                </c:pt>
                <c:pt idx="5726" c:formatCode="h:mm:ss">
                  <c:v>0.461423611111111</c:v>
                </c:pt>
                <c:pt idx="5727" c:formatCode="h:mm:ss">
                  <c:v>0.461435185185185</c:v>
                </c:pt>
                <c:pt idx="5728" c:formatCode="h:mm:ss">
                  <c:v>0.461446759259259</c:v>
                </c:pt>
                <c:pt idx="5729" c:formatCode="h:mm:ss">
                  <c:v>0.461458333333333</c:v>
                </c:pt>
                <c:pt idx="5730" c:formatCode="h:mm:ss">
                  <c:v>0.461469907407407</c:v>
                </c:pt>
                <c:pt idx="5731" c:formatCode="h:mm:ss">
                  <c:v>0.461481481481481</c:v>
                </c:pt>
                <c:pt idx="5732" c:formatCode="h:mm:ss">
                  <c:v>0.461493055555556</c:v>
                </c:pt>
                <c:pt idx="5733" c:formatCode="h:mm:ss">
                  <c:v>0.46150462962963</c:v>
                </c:pt>
                <c:pt idx="5734" c:formatCode="h:mm:ss">
                  <c:v>0.461516203703704</c:v>
                </c:pt>
                <c:pt idx="5735" c:formatCode="h:mm:ss">
                  <c:v>0.461527777777778</c:v>
                </c:pt>
                <c:pt idx="5736" c:formatCode="h:mm:ss">
                  <c:v>0.461539351851852</c:v>
                </c:pt>
                <c:pt idx="5737" c:formatCode="h:mm:ss">
                  <c:v>0.461550925925926</c:v>
                </c:pt>
                <c:pt idx="5738" c:formatCode="h:mm:ss">
                  <c:v>0.4615625</c:v>
                </c:pt>
                <c:pt idx="5739" c:formatCode="h:mm:ss">
                  <c:v>0.461574074074074</c:v>
                </c:pt>
                <c:pt idx="5740" c:formatCode="h:mm:ss">
                  <c:v>0.461585648148148</c:v>
                </c:pt>
                <c:pt idx="5741" c:formatCode="h:mm:ss">
                  <c:v>0.461597222222222</c:v>
                </c:pt>
                <c:pt idx="5742" c:formatCode="h:mm:ss">
                  <c:v>0.461608796296296</c:v>
                </c:pt>
                <c:pt idx="5743" c:formatCode="h:mm:ss">
                  <c:v>0.46162037037037</c:v>
                </c:pt>
                <c:pt idx="5744" c:formatCode="h:mm:ss">
                  <c:v>0.461631944444444</c:v>
                </c:pt>
                <c:pt idx="5745" c:formatCode="h:mm:ss">
                  <c:v>0.461643518518519</c:v>
                </c:pt>
                <c:pt idx="5746" c:formatCode="h:mm:ss">
                  <c:v>0.461655092592593</c:v>
                </c:pt>
                <c:pt idx="5747" c:formatCode="h:mm:ss">
                  <c:v>0.461666666666667</c:v>
                </c:pt>
                <c:pt idx="5748" c:formatCode="h:mm:ss">
                  <c:v>0.461678240740741</c:v>
                </c:pt>
                <c:pt idx="5749" c:formatCode="h:mm:ss">
                  <c:v>0.461689814814815</c:v>
                </c:pt>
                <c:pt idx="5750" c:formatCode="h:mm:ss">
                  <c:v>0.461701388888889</c:v>
                </c:pt>
                <c:pt idx="5751" c:formatCode="h:mm:ss">
                  <c:v>0.461712962962963</c:v>
                </c:pt>
                <c:pt idx="5752" c:formatCode="h:mm:ss">
                  <c:v>0.461724537037037</c:v>
                </c:pt>
                <c:pt idx="5753" c:formatCode="h:mm:ss">
                  <c:v>0.461736111111111</c:v>
                </c:pt>
                <c:pt idx="5754" c:formatCode="h:mm:ss">
                  <c:v>0.461747685185185</c:v>
                </c:pt>
                <c:pt idx="5755" c:formatCode="h:mm:ss">
                  <c:v>0.461759259259259</c:v>
                </c:pt>
                <c:pt idx="5756" c:formatCode="h:mm:ss">
                  <c:v>0.461770833333333</c:v>
                </c:pt>
                <c:pt idx="5757" c:formatCode="h:mm:ss">
                  <c:v>0.461782407407407</c:v>
                </c:pt>
                <c:pt idx="5758" c:formatCode="h:mm:ss">
                  <c:v>0.461793981481481</c:v>
                </c:pt>
                <c:pt idx="5759" c:formatCode="h:mm:ss">
                  <c:v>0.461805555555556</c:v>
                </c:pt>
                <c:pt idx="5760" c:formatCode="h:mm:ss">
                  <c:v>0.46181712962963</c:v>
                </c:pt>
                <c:pt idx="5761" c:formatCode="h:mm:ss">
                  <c:v>0.461828703703704</c:v>
                </c:pt>
                <c:pt idx="5762" c:formatCode="h:mm:ss">
                  <c:v>0.461840277777778</c:v>
                </c:pt>
                <c:pt idx="5763" c:formatCode="h:mm:ss">
                  <c:v>0.461851851851852</c:v>
                </c:pt>
                <c:pt idx="5764" c:formatCode="h:mm:ss">
                  <c:v>0.461863425925926</c:v>
                </c:pt>
                <c:pt idx="5765" c:formatCode="h:mm:ss">
                  <c:v>0.461875</c:v>
                </c:pt>
                <c:pt idx="5766" c:formatCode="h:mm:ss">
                  <c:v>0.461886574074074</c:v>
                </c:pt>
                <c:pt idx="5767" c:formatCode="h:mm:ss">
                  <c:v>0.461898148148148</c:v>
                </c:pt>
                <c:pt idx="5768" c:formatCode="h:mm:ss">
                  <c:v>0.461909722222222</c:v>
                </c:pt>
                <c:pt idx="5769" c:formatCode="h:mm:ss">
                  <c:v>0.461921296296296</c:v>
                </c:pt>
                <c:pt idx="5770" c:formatCode="h:mm:ss">
                  <c:v>0.46193287037037</c:v>
                </c:pt>
                <c:pt idx="5771" c:formatCode="h:mm:ss">
                  <c:v>0.461944444444444</c:v>
                </c:pt>
                <c:pt idx="5772" c:formatCode="h:mm:ss">
                  <c:v>0.461956018518519</c:v>
                </c:pt>
                <c:pt idx="5773" c:formatCode="h:mm:ss">
                  <c:v>0.461967592592593</c:v>
                </c:pt>
                <c:pt idx="5774" c:formatCode="h:mm:ss">
                  <c:v>0.461979166666667</c:v>
                </c:pt>
                <c:pt idx="5775" c:formatCode="h:mm:ss">
                  <c:v>0.461990740740741</c:v>
                </c:pt>
                <c:pt idx="5776" c:formatCode="h:mm:ss">
                  <c:v>0.462002314814815</c:v>
                </c:pt>
                <c:pt idx="5777" c:formatCode="h:mm:ss">
                  <c:v>0.462013888888889</c:v>
                </c:pt>
                <c:pt idx="5778" c:formatCode="h:mm:ss">
                  <c:v>0.462025462962963</c:v>
                </c:pt>
                <c:pt idx="5779" c:formatCode="h:mm:ss">
                  <c:v>0.462037037037037</c:v>
                </c:pt>
                <c:pt idx="5780" c:formatCode="h:mm:ss">
                  <c:v>0.462048611111111</c:v>
                </c:pt>
                <c:pt idx="5781" c:formatCode="h:mm:ss">
                  <c:v>0.462060185185185</c:v>
                </c:pt>
                <c:pt idx="5782" c:formatCode="h:mm:ss">
                  <c:v>0.462071759259259</c:v>
                </c:pt>
                <c:pt idx="5783" c:formatCode="h:mm:ss">
                  <c:v>0.462083333333333</c:v>
                </c:pt>
                <c:pt idx="5784" c:formatCode="h:mm:ss">
                  <c:v>0.462094907407407</c:v>
                </c:pt>
                <c:pt idx="5785" c:formatCode="h:mm:ss">
                  <c:v>0.462106481481481</c:v>
                </c:pt>
                <c:pt idx="5786" c:formatCode="h:mm:ss">
                  <c:v>0.462118055555556</c:v>
                </c:pt>
                <c:pt idx="5787" c:formatCode="h:mm:ss">
                  <c:v>0.46212962962963</c:v>
                </c:pt>
                <c:pt idx="5788" c:formatCode="h:mm:ss">
                  <c:v>0.462141203703704</c:v>
                </c:pt>
                <c:pt idx="5789" c:formatCode="h:mm:ss">
                  <c:v>0.462152777777778</c:v>
                </c:pt>
                <c:pt idx="5790" c:formatCode="h:mm:ss">
                  <c:v>0.462164351851852</c:v>
                </c:pt>
                <c:pt idx="5791" c:formatCode="h:mm:ss">
                  <c:v>0.462175925925926</c:v>
                </c:pt>
                <c:pt idx="5792" c:formatCode="h:mm:ss">
                  <c:v>0.4621875</c:v>
                </c:pt>
                <c:pt idx="5793" c:formatCode="h:mm:ss">
                  <c:v>0.462199074074074</c:v>
                </c:pt>
                <c:pt idx="5794" c:formatCode="h:mm:ss">
                  <c:v>0.462210648148148</c:v>
                </c:pt>
                <c:pt idx="5795" c:formatCode="h:mm:ss">
                  <c:v>0.462222222222222</c:v>
                </c:pt>
                <c:pt idx="5796" c:formatCode="h:mm:ss">
                  <c:v>0.462233796296296</c:v>
                </c:pt>
                <c:pt idx="5797" c:formatCode="h:mm:ss">
                  <c:v>0.46224537037037</c:v>
                </c:pt>
                <c:pt idx="5798" c:formatCode="h:mm:ss">
                  <c:v>0.462256944444444</c:v>
                </c:pt>
                <c:pt idx="5799" c:formatCode="h:mm:ss">
                  <c:v>0.462268518518519</c:v>
                </c:pt>
                <c:pt idx="5800" c:formatCode="h:mm:ss">
                  <c:v>0.462280092592593</c:v>
                </c:pt>
                <c:pt idx="5801" c:formatCode="h:mm:ss">
                  <c:v>0.462291666666667</c:v>
                </c:pt>
                <c:pt idx="5802" c:formatCode="h:mm:ss">
                  <c:v>0.462303240740741</c:v>
                </c:pt>
                <c:pt idx="5803" c:formatCode="h:mm:ss">
                  <c:v>0.462314814814815</c:v>
                </c:pt>
                <c:pt idx="5804" c:formatCode="h:mm:ss">
                  <c:v>0.462326388888889</c:v>
                </c:pt>
                <c:pt idx="5805" c:formatCode="h:mm:ss">
                  <c:v>0.462337962962963</c:v>
                </c:pt>
                <c:pt idx="5806" c:formatCode="h:mm:ss">
                  <c:v>0.462349537037037</c:v>
                </c:pt>
                <c:pt idx="5807" c:formatCode="h:mm:ss">
                  <c:v>0.462361111111111</c:v>
                </c:pt>
                <c:pt idx="5808" c:formatCode="h:mm:ss">
                  <c:v>0.462372685185185</c:v>
                </c:pt>
                <c:pt idx="5809" c:formatCode="h:mm:ss">
                  <c:v>0.462384259259259</c:v>
                </c:pt>
                <c:pt idx="5810" c:formatCode="h:mm:ss">
                  <c:v>0.462395833333333</c:v>
                </c:pt>
                <c:pt idx="5811" c:formatCode="h:mm:ss">
                  <c:v>0.462407407407407</c:v>
                </c:pt>
                <c:pt idx="5812" c:formatCode="h:mm:ss">
                  <c:v>0.462418981481481</c:v>
                </c:pt>
                <c:pt idx="5813" c:formatCode="h:mm:ss">
                  <c:v>0.462430555555556</c:v>
                </c:pt>
                <c:pt idx="5814" c:formatCode="h:mm:ss">
                  <c:v>0.46244212962963</c:v>
                </c:pt>
                <c:pt idx="5815" c:formatCode="h:mm:ss">
                  <c:v>0.462453703703704</c:v>
                </c:pt>
                <c:pt idx="5816" c:formatCode="h:mm:ss">
                  <c:v>0.462465277777778</c:v>
                </c:pt>
                <c:pt idx="5817" c:formatCode="h:mm:ss">
                  <c:v>0.462476851851852</c:v>
                </c:pt>
                <c:pt idx="5818" c:formatCode="h:mm:ss">
                  <c:v>0.462488425925926</c:v>
                </c:pt>
                <c:pt idx="5819" c:formatCode="h:mm:ss">
                  <c:v>0.4625</c:v>
                </c:pt>
                <c:pt idx="5820" c:formatCode="h:mm:ss">
                  <c:v>0.462511574074074</c:v>
                </c:pt>
                <c:pt idx="5821" c:formatCode="h:mm:ss">
                  <c:v>0.462523148148148</c:v>
                </c:pt>
                <c:pt idx="5822" c:formatCode="h:mm:ss">
                  <c:v>0.462534722222222</c:v>
                </c:pt>
                <c:pt idx="5823" c:formatCode="h:mm:ss">
                  <c:v>0.462546296296296</c:v>
                </c:pt>
                <c:pt idx="5824" c:formatCode="h:mm:ss">
                  <c:v>0.46255787037037</c:v>
                </c:pt>
                <c:pt idx="5825" c:formatCode="h:mm:ss">
                  <c:v>0.462569444444444</c:v>
                </c:pt>
                <c:pt idx="5826" c:formatCode="h:mm:ss">
                  <c:v>0.462581018518519</c:v>
                </c:pt>
                <c:pt idx="5827" c:formatCode="h:mm:ss">
                  <c:v>0.462592592592593</c:v>
                </c:pt>
                <c:pt idx="5828" c:formatCode="h:mm:ss">
                  <c:v>0.462604166666667</c:v>
                </c:pt>
                <c:pt idx="5829" c:formatCode="h:mm:ss">
                  <c:v>0.462615740740741</c:v>
                </c:pt>
                <c:pt idx="5830" c:formatCode="h:mm:ss">
                  <c:v>0.462627314814815</c:v>
                </c:pt>
                <c:pt idx="5831" c:formatCode="h:mm:ss">
                  <c:v>0.462638888888889</c:v>
                </c:pt>
                <c:pt idx="5832" c:formatCode="h:mm:ss">
                  <c:v>0.462650462962963</c:v>
                </c:pt>
                <c:pt idx="5833" c:formatCode="h:mm:ss">
                  <c:v>0.462662037037037</c:v>
                </c:pt>
                <c:pt idx="5834" c:formatCode="h:mm:ss">
                  <c:v>0.462673611111111</c:v>
                </c:pt>
                <c:pt idx="5835" c:formatCode="h:mm:ss">
                  <c:v>0.462685185185185</c:v>
                </c:pt>
                <c:pt idx="5836" c:formatCode="h:mm:ss">
                  <c:v>0.462696759259259</c:v>
                </c:pt>
                <c:pt idx="5837" c:formatCode="h:mm:ss">
                  <c:v>0.462708333333333</c:v>
                </c:pt>
                <c:pt idx="5838" c:formatCode="h:mm:ss">
                  <c:v>0.462719907407407</c:v>
                </c:pt>
                <c:pt idx="5839" c:formatCode="h:mm:ss">
                  <c:v>0.462731481481482</c:v>
                </c:pt>
                <c:pt idx="5840" c:formatCode="h:mm:ss">
                  <c:v>0.462743055555556</c:v>
                </c:pt>
                <c:pt idx="5841" c:formatCode="h:mm:ss">
                  <c:v>0.46275462962963</c:v>
                </c:pt>
                <c:pt idx="5842" c:formatCode="h:mm:ss">
                  <c:v>0.462766203703704</c:v>
                </c:pt>
                <c:pt idx="5843" c:formatCode="h:mm:ss">
                  <c:v>0.462777777777778</c:v>
                </c:pt>
                <c:pt idx="5844" c:formatCode="h:mm:ss">
                  <c:v>0.462789351851852</c:v>
                </c:pt>
                <c:pt idx="5845" c:formatCode="h:mm:ss">
                  <c:v>0.462800925925926</c:v>
                </c:pt>
                <c:pt idx="5846" c:formatCode="h:mm:ss">
                  <c:v>0.4628125</c:v>
                </c:pt>
                <c:pt idx="5847" c:formatCode="h:mm:ss">
                  <c:v>0.462824074074074</c:v>
                </c:pt>
                <c:pt idx="5848" c:formatCode="h:mm:ss">
                  <c:v>0.462835648148148</c:v>
                </c:pt>
                <c:pt idx="5849" c:formatCode="h:mm:ss">
                  <c:v>0.462847222222222</c:v>
                </c:pt>
                <c:pt idx="5850" c:formatCode="h:mm:ss">
                  <c:v>0.462858796296296</c:v>
                </c:pt>
                <c:pt idx="5851" c:formatCode="h:mm:ss">
                  <c:v>0.46287037037037</c:v>
                </c:pt>
                <c:pt idx="5852" c:formatCode="h:mm:ss">
                  <c:v>0.462881944444444</c:v>
                </c:pt>
                <c:pt idx="5853" c:formatCode="h:mm:ss">
                  <c:v>0.462893518518519</c:v>
                </c:pt>
                <c:pt idx="5854" c:formatCode="h:mm:ss">
                  <c:v>0.462905092592593</c:v>
                </c:pt>
                <c:pt idx="5855" c:formatCode="h:mm:ss">
                  <c:v>0.462916666666667</c:v>
                </c:pt>
                <c:pt idx="5856" c:formatCode="h:mm:ss">
                  <c:v>0.462928240740741</c:v>
                </c:pt>
                <c:pt idx="5857" c:formatCode="h:mm:ss">
                  <c:v>0.462939814814815</c:v>
                </c:pt>
                <c:pt idx="5858" c:formatCode="h:mm:ss">
                  <c:v>0.462951388888889</c:v>
                </c:pt>
                <c:pt idx="5859" c:formatCode="h:mm:ss">
                  <c:v>0.462962962962963</c:v>
                </c:pt>
                <c:pt idx="5860" c:formatCode="h:mm:ss">
                  <c:v>0.462974537037037</c:v>
                </c:pt>
                <c:pt idx="5861" c:formatCode="h:mm:ss">
                  <c:v>0.462986111111111</c:v>
                </c:pt>
                <c:pt idx="5862" c:formatCode="h:mm:ss">
                  <c:v>0.462997685185185</c:v>
                </c:pt>
                <c:pt idx="5863" c:formatCode="h:mm:ss">
                  <c:v>0.463009259259259</c:v>
                </c:pt>
                <c:pt idx="5864" c:formatCode="h:mm:ss">
                  <c:v>0.463020833333333</c:v>
                </c:pt>
                <c:pt idx="5865" c:formatCode="h:mm:ss">
                  <c:v>0.463032407407407</c:v>
                </c:pt>
                <c:pt idx="5866" c:formatCode="h:mm:ss">
                  <c:v>0.463043981481482</c:v>
                </c:pt>
                <c:pt idx="5867" c:formatCode="h:mm:ss">
                  <c:v>0.463055555555556</c:v>
                </c:pt>
                <c:pt idx="5868" c:formatCode="h:mm:ss">
                  <c:v>0.46306712962963</c:v>
                </c:pt>
                <c:pt idx="5869" c:formatCode="h:mm:ss">
                  <c:v>0.463078703703704</c:v>
                </c:pt>
                <c:pt idx="5870" c:formatCode="h:mm:ss">
                  <c:v>0.463090277777778</c:v>
                </c:pt>
                <c:pt idx="5871" c:formatCode="h:mm:ss">
                  <c:v>0.463101851851852</c:v>
                </c:pt>
                <c:pt idx="5872" c:formatCode="h:mm:ss">
                  <c:v>0.463113425925926</c:v>
                </c:pt>
                <c:pt idx="5873" c:formatCode="h:mm:ss">
                  <c:v>0.463125</c:v>
                </c:pt>
                <c:pt idx="5874" c:formatCode="h:mm:ss">
                  <c:v>0.463136574074074</c:v>
                </c:pt>
                <c:pt idx="5875" c:formatCode="h:mm:ss">
                  <c:v>0.463148148148148</c:v>
                </c:pt>
                <c:pt idx="5876" c:formatCode="h:mm:ss">
                  <c:v>0.463159722222222</c:v>
                </c:pt>
                <c:pt idx="5877" c:formatCode="h:mm:ss">
                  <c:v>0.463171296296296</c:v>
                </c:pt>
                <c:pt idx="5878" c:formatCode="h:mm:ss">
                  <c:v>0.46318287037037</c:v>
                </c:pt>
                <c:pt idx="5879" c:formatCode="h:mm:ss">
                  <c:v>0.463194444444444</c:v>
                </c:pt>
                <c:pt idx="5880" c:formatCode="h:mm:ss">
                  <c:v>0.463206018518519</c:v>
                </c:pt>
                <c:pt idx="5881" c:formatCode="h:mm:ss">
                  <c:v>0.463217592592593</c:v>
                </c:pt>
                <c:pt idx="5882" c:formatCode="h:mm:ss">
                  <c:v>0.463229166666667</c:v>
                </c:pt>
                <c:pt idx="5883" c:formatCode="h:mm:ss">
                  <c:v>0.463240740740741</c:v>
                </c:pt>
                <c:pt idx="5884" c:formatCode="h:mm:ss">
                  <c:v>0.463252314814815</c:v>
                </c:pt>
                <c:pt idx="5885" c:formatCode="h:mm:ss">
                  <c:v>0.463263888888889</c:v>
                </c:pt>
                <c:pt idx="5886" c:formatCode="h:mm:ss">
                  <c:v>0.463275462962963</c:v>
                </c:pt>
                <c:pt idx="5887" c:formatCode="h:mm:ss">
                  <c:v>0.463287037037037</c:v>
                </c:pt>
                <c:pt idx="5888" c:formatCode="h:mm:ss">
                  <c:v>0.463298611111111</c:v>
                </c:pt>
                <c:pt idx="5889" c:formatCode="h:mm:ss">
                  <c:v>0.463310185185185</c:v>
                </c:pt>
                <c:pt idx="5890" c:formatCode="h:mm:ss">
                  <c:v>0.463321759259259</c:v>
                </c:pt>
                <c:pt idx="5891" c:formatCode="h:mm:ss">
                  <c:v>0.463333333333333</c:v>
                </c:pt>
                <c:pt idx="5892" c:formatCode="h:mm:ss">
                  <c:v>0.463344907407407</c:v>
                </c:pt>
                <c:pt idx="5893" c:formatCode="h:mm:ss">
                  <c:v>0.463356481481481</c:v>
                </c:pt>
                <c:pt idx="5894" c:formatCode="h:mm:ss">
                  <c:v>0.463368055555556</c:v>
                </c:pt>
                <c:pt idx="5895" c:formatCode="h:mm:ss">
                  <c:v>0.46337962962963</c:v>
                </c:pt>
                <c:pt idx="5896" c:formatCode="h:mm:ss">
                  <c:v>0.463391203703704</c:v>
                </c:pt>
                <c:pt idx="5897" c:formatCode="h:mm:ss">
                  <c:v>0.463402777777778</c:v>
                </c:pt>
                <c:pt idx="5898" c:formatCode="h:mm:ss">
                  <c:v>0.463414351851852</c:v>
                </c:pt>
                <c:pt idx="5899" c:formatCode="h:mm:ss">
                  <c:v>0.463425925925926</c:v>
                </c:pt>
                <c:pt idx="5900" c:formatCode="h:mm:ss">
                  <c:v>0.4634375</c:v>
                </c:pt>
                <c:pt idx="5901" c:formatCode="h:mm:ss">
                  <c:v>0.463449074074074</c:v>
                </c:pt>
                <c:pt idx="5902" c:formatCode="h:mm:ss">
                  <c:v>0.463460648148148</c:v>
                </c:pt>
                <c:pt idx="5903" c:formatCode="h:mm:ss">
                  <c:v>0.463472222222222</c:v>
                </c:pt>
                <c:pt idx="5904" c:formatCode="h:mm:ss">
                  <c:v>0.463483796296296</c:v>
                </c:pt>
                <c:pt idx="5905" c:formatCode="h:mm:ss">
                  <c:v>0.46349537037037</c:v>
                </c:pt>
                <c:pt idx="5906" c:formatCode="h:mm:ss">
                  <c:v>0.463506944444444</c:v>
                </c:pt>
                <c:pt idx="5907" c:formatCode="h:mm:ss">
                  <c:v>0.463518518518518</c:v>
                </c:pt>
                <c:pt idx="5908" c:formatCode="h:mm:ss">
                  <c:v>0.463530092592593</c:v>
                </c:pt>
                <c:pt idx="5909" c:formatCode="h:mm:ss">
                  <c:v>0.463541666666667</c:v>
                </c:pt>
                <c:pt idx="5910" c:formatCode="h:mm:ss">
                  <c:v>0.463553240740741</c:v>
                </c:pt>
                <c:pt idx="5911" c:formatCode="h:mm:ss">
                  <c:v>0.463564814814815</c:v>
                </c:pt>
                <c:pt idx="5912" c:formatCode="h:mm:ss">
                  <c:v>0.463576388888889</c:v>
                </c:pt>
                <c:pt idx="5913" c:formatCode="h:mm:ss">
                  <c:v>0.463587962962963</c:v>
                </c:pt>
                <c:pt idx="5914" c:formatCode="h:mm:ss">
                  <c:v>0.463599537037037</c:v>
                </c:pt>
                <c:pt idx="5915" c:formatCode="h:mm:ss">
                  <c:v>0.463611111111111</c:v>
                </c:pt>
                <c:pt idx="5916" c:formatCode="h:mm:ss">
                  <c:v>0.463622685185185</c:v>
                </c:pt>
                <c:pt idx="5917" c:formatCode="h:mm:ss">
                  <c:v>0.463634259259259</c:v>
                </c:pt>
                <c:pt idx="5918" c:formatCode="h:mm:ss">
                  <c:v>0.463645833333333</c:v>
                </c:pt>
                <c:pt idx="5919" c:formatCode="h:mm:ss">
                  <c:v>0.463657407407407</c:v>
                </c:pt>
                <c:pt idx="5920" c:formatCode="h:mm:ss">
                  <c:v>0.463668981481481</c:v>
                </c:pt>
                <c:pt idx="5921" c:formatCode="h:mm:ss">
                  <c:v>0.463680555555556</c:v>
                </c:pt>
                <c:pt idx="5922" c:formatCode="h:mm:ss">
                  <c:v>0.46369212962963</c:v>
                </c:pt>
                <c:pt idx="5923" c:formatCode="h:mm:ss">
                  <c:v>0.463703703703704</c:v>
                </c:pt>
                <c:pt idx="5924" c:formatCode="h:mm:ss">
                  <c:v>0.463715277777778</c:v>
                </c:pt>
                <c:pt idx="5925" c:formatCode="h:mm:ss">
                  <c:v>0.463726851851852</c:v>
                </c:pt>
                <c:pt idx="5926" c:formatCode="h:mm:ss">
                  <c:v>0.463738425925926</c:v>
                </c:pt>
                <c:pt idx="5927" c:formatCode="h:mm:ss">
                  <c:v>0.46375</c:v>
                </c:pt>
                <c:pt idx="5928" c:formatCode="h:mm:ss">
                  <c:v>0.463761574074074</c:v>
                </c:pt>
                <c:pt idx="5929" c:formatCode="h:mm:ss">
                  <c:v>0.463773148148148</c:v>
                </c:pt>
                <c:pt idx="5930" c:formatCode="h:mm:ss">
                  <c:v>0.463784722222222</c:v>
                </c:pt>
                <c:pt idx="5931" c:formatCode="h:mm:ss">
                  <c:v>0.463796296296296</c:v>
                </c:pt>
                <c:pt idx="5932" c:formatCode="h:mm:ss">
                  <c:v>0.46380787037037</c:v>
                </c:pt>
                <c:pt idx="5933" c:formatCode="h:mm:ss">
                  <c:v>0.463819444444444</c:v>
                </c:pt>
                <c:pt idx="5934" c:formatCode="h:mm:ss">
                  <c:v>0.463831018518519</c:v>
                </c:pt>
                <c:pt idx="5935" c:formatCode="h:mm:ss">
                  <c:v>0.463842592592593</c:v>
                </c:pt>
                <c:pt idx="5936" c:formatCode="h:mm:ss">
                  <c:v>0.463854166666667</c:v>
                </c:pt>
                <c:pt idx="5937" c:formatCode="h:mm:ss">
                  <c:v>0.463865740740741</c:v>
                </c:pt>
                <c:pt idx="5938" c:formatCode="h:mm:ss">
                  <c:v>0.463877314814815</c:v>
                </c:pt>
                <c:pt idx="5939" c:formatCode="h:mm:ss">
                  <c:v>0.463888888888889</c:v>
                </c:pt>
                <c:pt idx="5940" c:formatCode="h:mm:ss">
                  <c:v>0.463900462962963</c:v>
                </c:pt>
                <c:pt idx="5941" c:formatCode="h:mm:ss">
                  <c:v>0.463912037037037</c:v>
                </c:pt>
                <c:pt idx="5942" c:formatCode="h:mm:ss">
                  <c:v>0.463923611111111</c:v>
                </c:pt>
                <c:pt idx="5943" c:formatCode="h:mm:ss">
                  <c:v>0.463935185185185</c:v>
                </c:pt>
                <c:pt idx="5944" c:formatCode="h:mm:ss">
                  <c:v>0.463946759259259</c:v>
                </c:pt>
                <c:pt idx="5945" c:formatCode="h:mm:ss">
                  <c:v>0.463958333333333</c:v>
                </c:pt>
                <c:pt idx="5946" c:formatCode="h:mm:ss">
                  <c:v>0.463969907407407</c:v>
                </c:pt>
                <c:pt idx="5947" c:formatCode="h:mm:ss">
                  <c:v>0.463981481481481</c:v>
                </c:pt>
                <c:pt idx="5948" c:formatCode="h:mm:ss">
                  <c:v>0.463993055555556</c:v>
                </c:pt>
                <c:pt idx="5949" c:formatCode="h:mm:ss">
                  <c:v>0.46400462962963</c:v>
                </c:pt>
                <c:pt idx="5950" c:formatCode="h:mm:ss">
                  <c:v>0.464016203703704</c:v>
                </c:pt>
                <c:pt idx="5951" c:formatCode="h:mm:ss">
                  <c:v>0.464027777777778</c:v>
                </c:pt>
                <c:pt idx="5952" c:formatCode="h:mm:ss">
                  <c:v>0.464039351851852</c:v>
                </c:pt>
                <c:pt idx="5953" c:formatCode="h:mm:ss">
                  <c:v>0.464050925925926</c:v>
                </c:pt>
                <c:pt idx="5954" c:formatCode="h:mm:ss">
                  <c:v>0.4640625</c:v>
                </c:pt>
                <c:pt idx="5955" c:formatCode="h:mm:ss">
                  <c:v>0.464074074074074</c:v>
                </c:pt>
                <c:pt idx="5956" c:formatCode="h:mm:ss">
                  <c:v>0.464085648148148</c:v>
                </c:pt>
                <c:pt idx="5957" c:formatCode="h:mm:ss">
                  <c:v>0.464097222222222</c:v>
                </c:pt>
                <c:pt idx="5958" c:formatCode="h:mm:ss">
                  <c:v>0.464108796296296</c:v>
                </c:pt>
                <c:pt idx="5959" c:formatCode="h:mm:ss">
                  <c:v>0.46412037037037</c:v>
                </c:pt>
                <c:pt idx="5960" c:formatCode="h:mm:ss">
                  <c:v>0.464131944444444</c:v>
                </c:pt>
                <c:pt idx="5961" c:formatCode="h:mm:ss">
                  <c:v>0.464143518518519</c:v>
                </c:pt>
                <c:pt idx="5962" c:formatCode="h:mm:ss">
                  <c:v>0.464155092592593</c:v>
                </c:pt>
                <c:pt idx="5963" c:formatCode="h:mm:ss">
                  <c:v>0.464166666666667</c:v>
                </c:pt>
                <c:pt idx="5964" c:formatCode="h:mm:ss">
                  <c:v>0.464178240740741</c:v>
                </c:pt>
                <c:pt idx="5965" c:formatCode="h:mm:ss">
                  <c:v>0.464189814814815</c:v>
                </c:pt>
                <c:pt idx="5966" c:formatCode="h:mm:ss">
                  <c:v>0.464201388888889</c:v>
                </c:pt>
                <c:pt idx="5967" c:formatCode="h:mm:ss">
                  <c:v>0.464212962962963</c:v>
                </c:pt>
                <c:pt idx="5968" c:formatCode="h:mm:ss">
                  <c:v>0.464224537037037</c:v>
                </c:pt>
                <c:pt idx="5969" c:formatCode="h:mm:ss">
                  <c:v>0.464236111111111</c:v>
                </c:pt>
                <c:pt idx="5970" c:formatCode="h:mm:ss">
                  <c:v>0.464247685185185</c:v>
                </c:pt>
                <c:pt idx="5971" c:formatCode="h:mm:ss">
                  <c:v>0.464259259259259</c:v>
                </c:pt>
                <c:pt idx="5972" c:formatCode="h:mm:ss">
                  <c:v>0.464270833333333</c:v>
                </c:pt>
                <c:pt idx="5973" c:formatCode="h:mm:ss">
                  <c:v>0.464282407407407</c:v>
                </c:pt>
                <c:pt idx="5974" c:formatCode="h:mm:ss">
                  <c:v>0.464293981481481</c:v>
                </c:pt>
                <c:pt idx="5975" c:formatCode="h:mm:ss">
                  <c:v>0.464305555555556</c:v>
                </c:pt>
                <c:pt idx="5976" c:formatCode="h:mm:ss">
                  <c:v>0.46431712962963</c:v>
                </c:pt>
                <c:pt idx="5977" c:formatCode="h:mm:ss">
                  <c:v>0.464328703703704</c:v>
                </c:pt>
                <c:pt idx="5978" c:formatCode="h:mm:ss">
                  <c:v>0.464340277777778</c:v>
                </c:pt>
                <c:pt idx="5979" c:formatCode="h:mm:ss">
                  <c:v>0.464351851851852</c:v>
                </c:pt>
                <c:pt idx="5980" c:formatCode="h:mm:ss">
                  <c:v>0.464363425925926</c:v>
                </c:pt>
                <c:pt idx="5981" c:formatCode="h:mm:ss">
                  <c:v>0.464375</c:v>
                </c:pt>
                <c:pt idx="5982" c:formatCode="h:mm:ss">
                  <c:v>0.464386574074074</c:v>
                </c:pt>
                <c:pt idx="5983" c:formatCode="h:mm:ss">
                  <c:v>0.464398148148148</c:v>
                </c:pt>
                <c:pt idx="5984" c:formatCode="h:mm:ss">
                  <c:v>0.464409722222222</c:v>
                </c:pt>
                <c:pt idx="5985" c:formatCode="h:mm:ss">
                  <c:v>0.464421296296296</c:v>
                </c:pt>
                <c:pt idx="5986" c:formatCode="h:mm:ss">
                  <c:v>0.46443287037037</c:v>
                </c:pt>
                <c:pt idx="5987" c:formatCode="h:mm:ss">
                  <c:v>0.464444444444444</c:v>
                </c:pt>
                <c:pt idx="5988" c:formatCode="h:mm:ss">
                  <c:v>0.464456018518519</c:v>
                </c:pt>
                <c:pt idx="5989" c:formatCode="h:mm:ss">
                  <c:v>0.464467592592593</c:v>
                </c:pt>
                <c:pt idx="5990" c:formatCode="h:mm:ss">
                  <c:v>0.464479166666667</c:v>
                </c:pt>
                <c:pt idx="5991" c:formatCode="h:mm:ss">
                  <c:v>0.464490740740741</c:v>
                </c:pt>
                <c:pt idx="5992" c:formatCode="h:mm:ss">
                  <c:v>0.464502314814815</c:v>
                </c:pt>
                <c:pt idx="5993" c:formatCode="h:mm:ss">
                  <c:v>0.464513888888889</c:v>
                </c:pt>
                <c:pt idx="5994" c:formatCode="h:mm:ss">
                  <c:v>0.464525462962963</c:v>
                </c:pt>
                <c:pt idx="5995" c:formatCode="h:mm:ss">
                  <c:v>0.464537037037037</c:v>
                </c:pt>
                <c:pt idx="5996" c:formatCode="h:mm:ss">
                  <c:v>0.464548611111111</c:v>
                </c:pt>
                <c:pt idx="5997" c:formatCode="h:mm:ss">
                  <c:v>0.464560185185185</c:v>
                </c:pt>
                <c:pt idx="5998" c:formatCode="h:mm:ss">
                  <c:v>0.464571759259259</c:v>
                </c:pt>
                <c:pt idx="5999" c:formatCode="h:mm:ss">
                  <c:v>0.464583333333333</c:v>
                </c:pt>
                <c:pt idx="6000" c:formatCode="h:mm:ss">
                  <c:v>0.464594907407407</c:v>
                </c:pt>
                <c:pt idx="6001" c:formatCode="h:mm:ss">
                  <c:v>0.464606481481481</c:v>
                </c:pt>
                <c:pt idx="6002" c:formatCode="h:mm:ss">
                  <c:v>0.464618055555556</c:v>
                </c:pt>
                <c:pt idx="6003" c:formatCode="h:mm:ss">
                  <c:v>0.46462962962963</c:v>
                </c:pt>
                <c:pt idx="6004" c:formatCode="h:mm:ss">
                  <c:v>0.464641203703704</c:v>
                </c:pt>
                <c:pt idx="6005" c:formatCode="h:mm:ss">
                  <c:v>0.464652777777778</c:v>
                </c:pt>
                <c:pt idx="6006" c:formatCode="h:mm:ss">
                  <c:v>0.464664351851852</c:v>
                </c:pt>
                <c:pt idx="6007" c:formatCode="h:mm:ss">
                  <c:v>0.464675925925926</c:v>
                </c:pt>
                <c:pt idx="6008" c:formatCode="h:mm:ss">
                  <c:v>0.4646875</c:v>
                </c:pt>
                <c:pt idx="6009" c:formatCode="h:mm:ss">
                  <c:v>0.464699074074074</c:v>
                </c:pt>
                <c:pt idx="6010" c:formatCode="h:mm:ss">
                  <c:v>0.464710648148148</c:v>
                </c:pt>
                <c:pt idx="6011" c:formatCode="h:mm:ss">
                  <c:v>0.464722222222222</c:v>
                </c:pt>
                <c:pt idx="6012" c:formatCode="h:mm:ss">
                  <c:v>0.464733796296296</c:v>
                </c:pt>
                <c:pt idx="6013" c:formatCode="h:mm:ss">
                  <c:v>0.46474537037037</c:v>
                </c:pt>
                <c:pt idx="6014" c:formatCode="h:mm:ss">
                  <c:v>0.464756944444444</c:v>
                </c:pt>
                <c:pt idx="6015" c:formatCode="h:mm:ss">
                  <c:v>0.464768518518518</c:v>
                </c:pt>
                <c:pt idx="6016" c:formatCode="h:mm:ss">
                  <c:v>0.464780092592593</c:v>
                </c:pt>
                <c:pt idx="6017" c:formatCode="h:mm:ss">
                  <c:v>0.464791666666667</c:v>
                </c:pt>
                <c:pt idx="6018" c:formatCode="h:mm:ss">
                  <c:v>0.464803240740741</c:v>
                </c:pt>
                <c:pt idx="6019" c:formatCode="h:mm:ss">
                  <c:v>0.464814814814815</c:v>
                </c:pt>
                <c:pt idx="6020" c:formatCode="h:mm:ss">
                  <c:v>0.464826388888889</c:v>
                </c:pt>
                <c:pt idx="6021" c:formatCode="h:mm:ss">
                  <c:v>0.464837962962963</c:v>
                </c:pt>
                <c:pt idx="6022" c:formatCode="h:mm:ss">
                  <c:v>0.464849537037037</c:v>
                </c:pt>
                <c:pt idx="6023" c:formatCode="h:mm:ss">
                  <c:v>0.464861111111111</c:v>
                </c:pt>
                <c:pt idx="6024" c:formatCode="h:mm:ss">
                  <c:v>0.464872685185185</c:v>
                </c:pt>
                <c:pt idx="6025" c:formatCode="h:mm:ss">
                  <c:v>0.464884259259259</c:v>
                </c:pt>
                <c:pt idx="6026" c:formatCode="h:mm:ss">
                  <c:v>0.464895833333333</c:v>
                </c:pt>
                <c:pt idx="6027" c:formatCode="h:mm:ss">
                  <c:v>0.464907407407407</c:v>
                </c:pt>
                <c:pt idx="6028" c:formatCode="h:mm:ss">
                  <c:v>0.464918981481482</c:v>
                </c:pt>
                <c:pt idx="6029" c:formatCode="h:mm:ss">
                  <c:v>0.464930555555556</c:v>
                </c:pt>
                <c:pt idx="6030" c:formatCode="h:mm:ss">
                  <c:v>0.46494212962963</c:v>
                </c:pt>
                <c:pt idx="6031" c:formatCode="h:mm:ss">
                  <c:v>0.464953703703704</c:v>
                </c:pt>
                <c:pt idx="6032" c:formatCode="h:mm:ss">
                  <c:v>0.464965277777778</c:v>
                </c:pt>
                <c:pt idx="6033" c:formatCode="h:mm:ss">
                  <c:v>0.464976851851852</c:v>
                </c:pt>
                <c:pt idx="6034" c:formatCode="h:mm:ss">
                  <c:v>0.464988425925926</c:v>
                </c:pt>
                <c:pt idx="6035" c:formatCode="h:mm:ss">
                  <c:v>0.465</c:v>
                </c:pt>
                <c:pt idx="6036" c:formatCode="h:mm:ss">
                  <c:v>0.465011574074074</c:v>
                </c:pt>
                <c:pt idx="6037" c:formatCode="h:mm:ss">
                  <c:v>0.465023148148148</c:v>
                </c:pt>
                <c:pt idx="6038" c:formatCode="h:mm:ss">
                  <c:v>0.465034722222222</c:v>
                </c:pt>
                <c:pt idx="6039" c:formatCode="h:mm:ss">
                  <c:v>0.465046296296296</c:v>
                </c:pt>
                <c:pt idx="6040" c:formatCode="h:mm:ss">
                  <c:v>0.46505787037037</c:v>
                </c:pt>
                <c:pt idx="6041" c:formatCode="h:mm:ss">
                  <c:v>0.465069444444444</c:v>
                </c:pt>
                <c:pt idx="6042" c:formatCode="h:mm:ss">
                  <c:v>0.465081018518519</c:v>
                </c:pt>
                <c:pt idx="6043" c:formatCode="h:mm:ss">
                  <c:v>0.465092592592593</c:v>
                </c:pt>
                <c:pt idx="6044" c:formatCode="h:mm:ss">
                  <c:v>0.465104166666667</c:v>
                </c:pt>
                <c:pt idx="6045" c:formatCode="h:mm:ss">
                  <c:v>0.465115740740741</c:v>
                </c:pt>
                <c:pt idx="6046" c:formatCode="h:mm:ss">
                  <c:v>0.465127314814815</c:v>
                </c:pt>
                <c:pt idx="6047" c:formatCode="h:mm:ss">
                  <c:v>0.465138888888889</c:v>
                </c:pt>
                <c:pt idx="6048" c:formatCode="h:mm:ss">
                  <c:v>0.465150462962963</c:v>
                </c:pt>
                <c:pt idx="6049" c:formatCode="h:mm:ss">
                  <c:v>0.465162037037037</c:v>
                </c:pt>
                <c:pt idx="6050" c:formatCode="h:mm:ss">
                  <c:v>0.465173611111111</c:v>
                </c:pt>
                <c:pt idx="6051" c:formatCode="h:mm:ss">
                  <c:v>0.465185185185185</c:v>
                </c:pt>
                <c:pt idx="6052" c:formatCode="h:mm:ss">
                  <c:v>0.465196759259259</c:v>
                </c:pt>
                <c:pt idx="6053" c:formatCode="h:mm:ss">
                  <c:v>0.465208333333333</c:v>
                </c:pt>
                <c:pt idx="6054" c:formatCode="h:mm:ss">
                  <c:v>0.465219907407407</c:v>
                </c:pt>
                <c:pt idx="6055" c:formatCode="h:mm:ss">
                  <c:v>0.465231481481481</c:v>
                </c:pt>
                <c:pt idx="6056" c:formatCode="h:mm:ss">
                  <c:v>0.465243055555556</c:v>
                </c:pt>
                <c:pt idx="6057" c:formatCode="h:mm:ss">
                  <c:v>0.46525462962963</c:v>
                </c:pt>
                <c:pt idx="6058" c:formatCode="h:mm:ss">
                  <c:v>0.465266203703704</c:v>
                </c:pt>
                <c:pt idx="6059" c:formatCode="h:mm:ss">
                  <c:v>0.465277777777778</c:v>
                </c:pt>
                <c:pt idx="6060" c:formatCode="h:mm:ss">
                  <c:v>0.465289351851852</c:v>
                </c:pt>
                <c:pt idx="6061" c:formatCode="h:mm:ss">
                  <c:v>0.465300925925926</c:v>
                </c:pt>
                <c:pt idx="6062" c:formatCode="h:mm:ss">
                  <c:v>0.4653125</c:v>
                </c:pt>
                <c:pt idx="6063" c:formatCode="h:mm:ss">
                  <c:v>0.465324074074074</c:v>
                </c:pt>
                <c:pt idx="6064" c:formatCode="h:mm:ss">
                  <c:v>0.465335648148148</c:v>
                </c:pt>
                <c:pt idx="6065" c:formatCode="h:mm:ss">
                  <c:v>0.465347222222222</c:v>
                </c:pt>
                <c:pt idx="6066" c:formatCode="h:mm:ss">
                  <c:v>0.465358796296296</c:v>
                </c:pt>
                <c:pt idx="6067" c:formatCode="h:mm:ss">
                  <c:v>0.46537037037037</c:v>
                </c:pt>
                <c:pt idx="6068" c:formatCode="h:mm:ss">
                  <c:v>0.465381944444444</c:v>
                </c:pt>
                <c:pt idx="6069" c:formatCode="h:mm:ss">
                  <c:v>0.465393518518519</c:v>
                </c:pt>
                <c:pt idx="6070" c:formatCode="h:mm:ss">
                  <c:v>0.465405092592593</c:v>
                </c:pt>
                <c:pt idx="6071" c:formatCode="h:mm:ss">
                  <c:v>0.465416666666667</c:v>
                </c:pt>
                <c:pt idx="6072" c:formatCode="h:mm:ss">
                  <c:v>0.465428240740741</c:v>
                </c:pt>
                <c:pt idx="6073" c:formatCode="h:mm:ss">
                  <c:v>0.465439814814815</c:v>
                </c:pt>
                <c:pt idx="6074" c:formatCode="h:mm:ss">
                  <c:v>0.465451388888889</c:v>
                </c:pt>
                <c:pt idx="6075" c:formatCode="h:mm:ss">
                  <c:v>0.465462962962963</c:v>
                </c:pt>
                <c:pt idx="6076" c:formatCode="h:mm:ss">
                  <c:v>0.465474537037037</c:v>
                </c:pt>
                <c:pt idx="6077" c:formatCode="h:mm:ss">
                  <c:v>0.465486111111111</c:v>
                </c:pt>
                <c:pt idx="6078" c:formatCode="h:mm:ss">
                  <c:v>0.465497685185185</c:v>
                </c:pt>
                <c:pt idx="6079" c:formatCode="h:mm:ss">
                  <c:v>0.465509259259259</c:v>
                </c:pt>
                <c:pt idx="6080" c:formatCode="h:mm:ss">
                  <c:v>0.465520833333333</c:v>
                </c:pt>
                <c:pt idx="6081" c:formatCode="h:mm:ss">
                  <c:v>0.465532407407407</c:v>
                </c:pt>
                <c:pt idx="6082" c:formatCode="h:mm:ss">
                  <c:v>0.465543981481481</c:v>
                </c:pt>
                <c:pt idx="6083" c:formatCode="h:mm:ss">
                  <c:v>0.465555555555556</c:v>
                </c:pt>
                <c:pt idx="6084" c:formatCode="h:mm:ss">
                  <c:v>0.46556712962963</c:v>
                </c:pt>
                <c:pt idx="6085" c:formatCode="h:mm:ss">
                  <c:v>0.465578703703704</c:v>
                </c:pt>
                <c:pt idx="6086" c:formatCode="h:mm:ss">
                  <c:v>0.465590277777778</c:v>
                </c:pt>
                <c:pt idx="6087" c:formatCode="h:mm:ss">
                  <c:v>0.465601851851852</c:v>
                </c:pt>
                <c:pt idx="6088" c:formatCode="h:mm:ss">
                  <c:v>0.465613425925926</c:v>
                </c:pt>
                <c:pt idx="6089" c:formatCode="h:mm:ss">
                  <c:v>0.465625</c:v>
                </c:pt>
                <c:pt idx="6090" c:formatCode="h:mm:ss">
                  <c:v>0.465636574074074</c:v>
                </c:pt>
                <c:pt idx="6091" c:formatCode="h:mm:ss">
                  <c:v>0.465648148148148</c:v>
                </c:pt>
                <c:pt idx="6092" c:formatCode="h:mm:ss">
                  <c:v>0.465659722222222</c:v>
                </c:pt>
                <c:pt idx="6093" c:formatCode="h:mm:ss">
                  <c:v>0.465671296296296</c:v>
                </c:pt>
                <c:pt idx="6094" c:formatCode="h:mm:ss">
                  <c:v>0.46568287037037</c:v>
                </c:pt>
                <c:pt idx="6095" c:formatCode="h:mm:ss">
                  <c:v>0.465694444444444</c:v>
                </c:pt>
                <c:pt idx="6096" c:formatCode="h:mm:ss">
                  <c:v>0.465706018518519</c:v>
                </c:pt>
                <c:pt idx="6097" c:formatCode="h:mm:ss">
                  <c:v>0.465717592592593</c:v>
                </c:pt>
              </c:numCache>
            </c:numRef>
          </c:cat>
          <c:val>
            <c:numRef>
              <c:f>Sheet2!$H$4:$H$6101</c:f>
              <c:numCache>
                <c:formatCode>General</c:formatCode>
                <c:ptCount val="6098"/>
                <c:pt idx="0">
                  <c:v>231.22</c:v>
                </c:pt>
                <c:pt idx="1">
                  <c:v>231.225</c:v>
                </c:pt>
                <c:pt idx="2">
                  <c:v>231.22</c:v>
                </c:pt>
                <c:pt idx="3">
                  <c:v>231.215</c:v>
                </c:pt>
                <c:pt idx="4">
                  <c:v>231.215</c:v>
                </c:pt>
                <c:pt idx="5">
                  <c:v>231.22</c:v>
                </c:pt>
                <c:pt idx="6">
                  <c:v>231.21</c:v>
                </c:pt>
                <c:pt idx="7">
                  <c:v>231.21</c:v>
                </c:pt>
                <c:pt idx="8">
                  <c:v>231.213333333333</c:v>
                </c:pt>
                <c:pt idx="9">
                  <c:v>231.21</c:v>
                </c:pt>
                <c:pt idx="10">
                  <c:v>231.205</c:v>
                </c:pt>
                <c:pt idx="11">
                  <c:v>231.22</c:v>
                </c:pt>
                <c:pt idx="12">
                  <c:v>231.215</c:v>
                </c:pt>
                <c:pt idx="13">
                  <c:v>231.215</c:v>
                </c:pt>
                <c:pt idx="14">
                  <c:v>231.22</c:v>
                </c:pt>
                <c:pt idx="15">
                  <c:v>231.22</c:v>
                </c:pt>
                <c:pt idx="16">
                  <c:v>231.215</c:v>
                </c:pt>
                <c:pt idx="17">
                  <c:v>231.215</c:v>
                </c:pt>
                <c:pt idx="18">
                  <c:v>231.21</c:v>
                </c:pt>
                <c:pt idx="19">
                  <c:v>231.225</c:v>
                </c:pt>
                <c:pt idx="20">
                  <c:v>231.22</c:v>
                </c:pt>
                <c:pt idx="21">
                  <c:v>231.22</c:v>
                </c:pt>
                <c:pt idx="22">
                  <c:v>231.215</c:v>
                </c:pt>
                <c:pt idx="23">
                  <c:v>231.21</c:v>
                </c:pt>
                <c:pt idx="24">
                  <c:v>231.205</c:v>
                </c:pt>
                <c:pt idx="25">
                  <c:v>231.21</c:v>
                </c:pt>
                <c:pt idx="26">
                  <c:v>231.215</c:v>
                </c:pt>
                <c:pt idx="27">
                  <c:v>231.215</c:v>
                </c:pt>
                <c:pt idx="28">
                  <c:v>231.215</c:v>
                </c:pt>
                <c:pt idx="29">
                  <c:v>231.215</c:v>
                </c:pt>
                <c:pt idx="30">
                  <c:v>231.21</c:v>
                </c:pt>
                <c:pt idx="31">
                  <c:v>231.21</c:v>
                </c:pt>
                <c:pt idx="32">
                  <c:v>231.205</c:v>
                </c:pt>
                <c:pt idx="33">
                  <c:v>231.21</c:v>
                </c:pt>
                <c:pt idx="34">
                  <c:v>231.206666666667</c:v>
                </c:pt>
                <c:pt idx="35">
                  <c:v>231.205</c:v>
                </c:pt>
                <c:pt idx="36">
                  <c:v>231.21</c:v>
                </c:pt>
                <c:pt idx="37">
                  <c:v>231.205</c:v>
                </c:pt>
                <c:pt idx="38">
                  <c:v>231.2</c:v>
                </c:pt>
                <c:pt idx="39">
                  <c:v>231.21</c:v>
                </c:pt>
                <c:pt idx="40">
                  <c:v>231.215</c:v>
                </c:pt>
                <c:pt idx="41">
                  <c:v>231.205</c:v>
                </c:pt>
                <c:pt idx="42">
                  <c:v>231.21</c:v>
                </c:pt>
                <c:pt idx="43">
                  <c:v>231.21</c:v>
                </c:pt>
                <c:pt idx="44">
                  <c:v>231.2</c:v>
                </c:pt>
                <c:pt idx="45">
                  <c:v>231.2</c:v>
                </c:pt>
                <c:pt idx="46">
                  <c:v>231.205</c:v>
                </c:pt>
                <c:pt idx="47">
                  <c:v>231.205</c:v>
                </c:pt>
                <c:pt idx="48">
                  <c:v>231.205</c:v>
                </c:pt>
                <c:pt idx="49">
                  <c:v>231.205</c:v>
                </c:pt>
                <c:pt idx="50">
                  <c:v>231.21</c:v>
                </c:pt>
                <c:pt idx="51">
                  <c:v>231.2</c:v>
                </c:pt>
                <c:pt idx="52">
                  <c:v>231.195</c:v>
                </c:pt>
                <c:pt idx="53">
                  <c:v>231.205</c:v>
                </c:pt>
                <c:pt idx="54">
                  <c:v>231.205</c:v>
                </c:pt>
                <c:pt idx="55">
                  <c:v>231.2</c:v>
                </c:pt>
                <c:pt idx="56">
                  <c:v>231.195</c:v>
                </c:pt>
                <c:pt idx="57">
                  <c:v>231.203333333333</c:v>
                </c:pt>
                <c:pt idx="58">
                  <c:v>231.2</c:v>
                </c:pt>
                <c:pt idx="59">
                  <c:v>231.205</c:v>
                </c:pt>
                <c:pt idx="60">
                  <c:v>231.2</c:v>
                </c:pt>
                <c:pt idx="61">
                  <c:v>231.2</c:v>
                </c:pt>
                <c:pt idx="62">
                  <c:v>231.205</c:v>
                </c:pt>
                <c:pt idx="63">
                  <c:v>231.2</c:v>
                </c:pt>
                <c:pt idx="64">
                  <c:v>231.195</c:v>
                </c:pt>
                <c:pt idx="65">
                  <c:v>231.2</c:v>
                </c:pt>
                <c:pt idx="66">
                  <c:v>231.2</c:v>
                </c:pt>
                <c:pt idx="67">
                  <c:v>231.205</c:v>
                </c:pt>
                <c:pt idx="68">
                  <c:v>231.195</c:v>
                </c:pt>
                <c:pt idx="69">
                  <c:v>231.205</c:v>
                </c:pt>
                <c:pt idx="70">
                  <c:v>231.21</c:v>
                </c:pt>
                <c:pt idx="71">
                  <c:v>231.195</c:v>
                </c:pt>
                <c:pt idx="72">
                  <c:v>231.205</c:v>
                </c:pt>
                <c:pt idx="73">
                  <c:v>231.2</c:v>
                </c:pt>
                <c:pt idx="74">
                  <c:v>231.195</c:v>
                </c:pt>
                <c:pt idx="75">
                  <c:v>231.19</c:v>
                </c:pt>
                <c:pt idx="76">
                  <c:v>231.2</c:v>
                </c:pt>
                <c:pt idx="77">
                  <c:v>231.195</c:v>
                </c:pt>
                <c:pt idx="78">
                  <c:v>231.2</c:v>
                </c:pt>
                <c:pt idx="79">
                  <c:v>231.2</c:v>
                </c:pt>
                <c:pt idx="80">
                  <c:v>231.195</c:v>
                </c:pt>
                <c:pt idx="81">
                  <c:v>231.19</c:v>
                </c:pt>
                <c:pt idx="82">
                  <c:v>231.196666666667</c:v>
                </c:pt>
                <c:pt idx="83">
                  <c:v>231.2</c:v>
                </c:pt>
                <c:pt idx="84">
                  <c:v>231.19</c:v>
                </c:pt>
                <c:pt idx="85">
                  <c:v>231.19</c:v>
                </c:pt>
                <c:pt idx="86">
                  <c:v>231.195</c:v>
                </c:pt>
                <c:pt idx="87">
                  <c:v>231.2</c:v>
                </c:pt>
                <c:pt idx="88">
                  <c:v>231.19</c:v>
                </c:pt>
                <c:pt idx="89">
                  <c:v>231.2</c:v>
                </c:pt>
                <c:pt idx="90">
                  <c:v>231.195</c:v>
                </c:pt>
                <c:pt idx="91">
                  <c:v>231.2</c:v>
                </c:pt>
                <c:pt idx="92">
                  <c:v>231.195</c:v>
                </c:pt>
                <c:pt idx="93">
                  <c:v>231.2</c:v>
                </c:pt>
                <c:pt idx="94">
                  <c:v>231.2</c:v>
                </c:pt>
                <c:pt idx="95">
                  <c:v>231.195</c:v>
                </c:pt>
                <c:pt idx="96">
                  <c:v>231.195</c:v>
                </c:pt>
                <c:pt idx="97">
                  <c:v>231.195</c:v>
                </c:pt>
                <c:pt idx="98">
                  <c:v>231.19</c:v>
                </c:pt>
                <c:pt idx="99">
                  <c:v>231.19</c:v>
                </c:pt>
                <c:pt idx="100">
                  <c:v>231.195</c:v>
                </c:pt>
                <c:pt idx="101">
                  <c:v>231.2</c:v>
                </c:pt>
                <c:pt idx="102">
                  <c:v>231.19</c:v>
                </c:pt>
                <c:pt idx="103">
                  <c:v>231.195</c:v>
                </c:pt>
                <c:pt idx="104">
                  <c:v>231.18</c:v>
                </c:pt>
                <c:pt idx="105">
                  <c:v>231.185</c:v>
                </c:pt>
                <c:pt idx="106">
                  <c:v>231.193333333333</c:v>
                </c:pt>
                <c:pt idx="107">
                  <c:v>231.205</c:v>
                </c:pt>
                <c:pt idx="108">
                  <c:v>231.19</c:v>
                </c:pt>
                <c:pt idx="109">
                  <c:v>231.19</c:v>
                </c:pt>
                <c:pt idx="110">
                  <c:v>231.19</c:v>
                </c:pt>
                <c:pt idx="111">
                  <c:v>231.195</c:v>
                </c:pt>
                <c:pt idx="112">
                  <c:v>231.195</c:v>
                </c:pt>
                <c:pt idx="113">
                  <c:v>231.195</c:v>
                </c:pt>
                <c:pt idx="114">
                  <c:v>231.185</c:v>
                </c:pt>
                <c:pt idx="115">
                  <c:v>231.19</c:v>
                </c:pt>
                <c:pt idx="116">
                  <c:v>231.19</c:v>
                </c:pt>
                <c:pt idx="117">
                  <c:v>231.2</c:v>
                </c:pt>
                <c:pt idx="118">
                  <c:v>231.19</c:v>
                </c:pt>
                <c:pt idx="119">
                  <c:v>231.19</c:v>
                </c:pt>
                <c:pt idx="120">
                  <c:v>231.2</c:v>
                </c:pt>
                <c:pt idx="121">
                  <c:v>231.195</c:v>
                </c:pt>
                <c:pt idx="122">
                  <c:v>231.195</c:v>
                </c:pt>
                <c:pt idx="123">
                  <c:v>231.195</c:v>
                </c:pt>
                <c:pt idx="124">
                  <c:v>231.185</c:v>
                </c:pt>
                <c:pt idx="125">
                  <c:v>231.19</c:v>
                </c:pt>
                <c:pt idx="126">
                  <c:v>231.19</c:v>
                </c:pt>
                <c:pt idx="127">
                  <c:v>231.185</c:v>
                </c:pt>
                <c:pt idx="128">
                  <c:v>231.18</c:v>
                </c:pt>
                <c:pt idx="129">
                  <c:v>231.195</c:v>
                </c:pt>
                <c:pt idx="130">
                  <c:v>231.195</c:v>
                </c:pt>
                <c:pt idx="131">
                  <c:v>231.185</c:v>
                </c:pt>
                <c:pt idx="132">
                  <c:v>231.19</c:v>
                </c:pt>
                <c:pt idx="133">
                  <c:v>231.19</c:v>
                </c:pt>
                <c:pt idx="134">
                  <c:v>231.19</c:v>
                </c:pt>
                <c:pt idx="135">
                  <c:v>231.19</c:v>
                </c:pt>
                <c:pt idx="136">
                  <c:v>231.185</c:v>
                </c:pt>
                <c:pt idx="137">
                  <c:v>231.195</c:v>
                </c:pt>
                <c:pt idx="138">
                  <c:v>231.19</c:v>
                </c:pt>
                <c:pt idx="139">
                  <c:v>231.185</c:v>
                </c:pt>
                <c:pt idx="140">
                  <c:v>231.185</c:v>
                </c:pt>
                <c:pt idx="141">
                  <c:v>231.185</c:v>
                </c:pt>
                <c:pt idx="142">
                  <c:v>231.18</c:v>
                </c:pt>
                <c:pt idx="143">
                  <c:v>231.19</c:v>
                </c:pt>
                <c:pt idx="144">
                  <c:v>231.2</c:v>
                </c:pt>
                <c:pt idx="145">
                  <c:v>231.195</c:v>
                </c:pt>
                <c:pt idx="146">
                  <c:v>231.19</c:v>
                </c:pt>
                <c:pt idx="147">
                  <c:v>231.19</c:v>
                </c:pt>
                <c:pt idx="148">
                  <c:v>231.185</c:v>
                </c:pt>
                <c:pt idx="149">
                  <c:v>231.19</c:v>
                </c:pt>
                <c:pt idx="150">
                  <c:v>231.19</c:v>
                </c:pt>
                <c:pt idx="151">
                  <c:v>231.19</c:v>
                </c:pt>
                <c:pt idx="152">
                  <c:v>231.195</c:v>
                </c:pt>
                <c:pt idx="153">
                  <c:v>231.19</c:v>
                </c:pt>
                <c:pt idx="154">
                  <c:v>231.19</c:v>
                </c:pt>
                <c:pt idx="155">
                  <c:v>231.196666666667</c:v>
                </c:pt>
                <c:pt idx="156">
                  <c:v>231.2</c:v>
                </c:pt>
                <c:pt idx="157">
                  <c:v>231.19</c:v>
                </c:pt>
                <c:pt idx="158">
                  <c:v>231.185</c:v>
                </c:pt>
                <c:pt idx="159">
                  <c:v>231.19</c:v>
                </c:pt>
                <c:pt idx="160">
                  <c:v>231.19</c:v>
                </c:pt>
                <c:pt idx="161">
                  <c:v>231.185</c:v>
                </c:pt>
                <c:pt idx="162">
                  <c:v>231.19</c:v>
                </c:pt>
                <c:pt idx="163">
                  <c:v>231.195</c:v>
                </c:pt>
                <c:pt idx="164">
                  <c:v>231.19</c:v>
                </c:pt>
                <c:pt idx="165">
                  <c:v>231.195</c:v>
                </c:pt>
                <c:pt idx="166">
                  <c:v>231.2</c:v>
                </c:pt>
                <c:pt idx="167">
                  <c:v>231.2</c:v>
                </c:pt>
                <c:pt idx="168">
                  <c:v>231.19</c:v>
                </c:pt>
                <c:pt idx="169">
                  <c:v>231.195</c:v>
                </c:pt>
                <c:pt idx="170">
                  <c:v>231.195</c:v>
                </c:pt>
                <c:pt idx="171">
                  <c:v>231.19</c:v>
                </c:pt>
                <c:pt idx="172">
                  <c:v>231.193333333333</c:v>
                </c:pt>
                <c:pt idx="173">
                  <c:v>231.195</c:v>
                </c:pt>
                <c:pt idx="174">
                  <c:v>231.19</c:v>
                </c:pt>
                <c:pt idx="175">
                  <c:v>231.19</c:v>
                </c:pt>
                <c:pt idx="176">
                  <c:v>231.19</c:v>
                </c:pt>
                <c:pt idx="177">
                  <c:v>231.18</c:v>
                </c:pt>
                <c:pt idx="178">
                  <c:v>231.196666666667</c:v>
                </c:pt>
                <c:pt idx="179">
                  <c:v>231.195</c:v>
                </c:pt>
                <c:pt idx="180">
                  <c:v>231.19</c:v>
                </c:pt>
                <c:pt idx="181">
                  <c:v>231.19</c:v>
                </c:pt>
                <c:pt idx="182">
                  <c:v>231.185</c:v>
                </c:pt>
                <c:pt idx="183">
                  <c:v>231.185</c:v>
                </c:pt>
                <c:pt idx="184">
                  <c:v>231.195</c:v>
                </c:pt>
                <c:pt idx="185">
                  <c:v>231.19</c:v>
                </c:pt>
                <c:pt idx="186">
                  <c:v>231.19</c:v>
                </c:pt>
                <c:pt idx="187">
                  <c:v>231.195</c:v>
                </c:pt>
                <c:pt idx="188">
                  <c:v>231.195</c:v>
                </c:pt>
                <c:pt idx="189">
                  <c:v>231.195</c:v>
                </c:pt>
                <c:pt idx="190">
                  <c:v>231.19</c:v>
                </c:pt>
                <c:pt idx="191">
                  <c:v>231.195</c:v>
                </c:pt>
                <c:pt idx="192">
                  <c:v>231.195</c:v>
                </c:pt>
                <c:pt idx="193">
                  <c:v>231.19</c:v>
                </c:pt>
                <c:pt idx="194">
                  <c:v>231.195</c:v>
                </c:pt>
                <c:pt idx="195">
                  <c:v>231.195</c:v>
                </c:pt>
                <c:pt idx="196">
                  <c:v>231.195</c:v>
                </c:pt>
                <c:pt idx="197">
                  <c:v>231.205</c:v>
                </c:pt>
                <c:pt idx="198">
                  <c:v>231.2</c:v>
                </c:pt>
                <c:pt idx="199">
                  <c:v>231.2</c:v>
                </c:pt>
                <c:pt idx="200">
                  <c:v>231.2</c:v>
                </c:pt>
                <c:pt idx="201">
                  <c:v>231.2</c:v>
                </c:pt>
                <c:pt idx="202">
                  <c:v>231.19</c:v>
                </c:pt>
                <c:pt idx="203">
                  <c:v>231.195</c:v>
                </c:pt>
                <c:pt idx="204">
                  <c:v>231.193333333333</c:v>
                </c:pt>
                <c:pt idx="205">
                  <c:v>231.2</c:v>
                </c:pt>
                <c:pt idx="206">
                  <c:v>231.195</c:v>
                </c:pt>
                <c:pt idx="207">
                  <c:v>231.2</c:v>
                </c:pt>
                <c:pt idx="208">
                  <c:v>231.2</c:v>
                </c:pt>
                <c:pt idx="209">
                  <c:v>231.2</c:v>
                </c:pt>
                <c:pt idx="210">
                  <c:v>231.195</c:v>
                </c:pt>
                <c:pt idx="211">
                  <c:v>231.2</c:v>
                </c:pt>
                <c:pt idx="212">
                  <c:v>231.2</c:v>
                </c:pt>
                <c:pt idx="213">
                  <c:v>231.2</c:v>
                </c:pt>
                <c:pt idx="214">
                  <c:v>231.2</c:v>
                </c:pt>
                <c:pt idx="215">
                  <c:v>231.2</c:v>
                </c:pt>
                <c:pt idx="216">
                  <c:v>231.19</c:v>
                </c:pt>
                <c:pt idx="217">
                  <c:v>231.185</c:v>
                </c:pt>
                <c:pt idx="218">
                  <c:v>231.195</c:v>
                </c:pt>
                <c:pt idx="219">
                  <c:v>231.2</c:v>
                </c:pt>
                <c:pt idx="220">
                  <c:v>231.195</c:v>
                </c:pt>
                <c:pt idx="221">
                  <c:v>231.2</c:v>
                </c:pt>
                <c:pt idx="222">
                  <c:v>231.195</c:v>
                </c:pt>
                <c:pt idx="223">
                  <c:v>231.195</c:v>
                </c:pt>
                <c:pt idx="224">
                  <c:v>231.195</c:v>
                </c:pt>
                <c:pt idx="225">
                  <c:v>231.19</c:v>
                </c:pt>
                <c:pt idx="226">
                  <c:v>231.2</c:v>
                </c:pt>
                <c:pt idx="227">
                  <c:v>231.195</c:v>
                </c:pt>
                <c:pt idx="228">
                  <c:v>231.195</c:v>
                </c:pt>
                <c:pt idx="229">
                  <c:v>231.203333333333</c:v>
                </c:pt>
                <c:pt idx="230">
                  <c:v>231.2</c:v>
                </c:pt>
                <c:pt idx="231">
                  <c:v>231.195</c:v>
                </c:pt>
                <c:pt idx="232">
                  <c:v>231.2</c:v>
                </c:pt>
                <c:pt idx="233">
                  <c:v>231.2</c:v>
                </c:pt>
                <c:pt idx="234">
                  <c:v>231.2</c:v>
                </c:pt>
                <c:pt idx="235">
                  <c:v>231.195</c:v>
                </c:pt>
                <c:pt idx="236">
                  <c:v>231.2</c:v>
                </c:pt>
                <c:pt idx="237">
                  <c:v>231.205</c:v>
                </c:pt>
                <c:pt idx="238">
                  <c:v>231.2</c:v>
                </c:pt>
                <c:pt idx="239">
                  <c:v>231.2</c:v>
                </c:pt>
                <c:pt idx="240">
                  <c:v>231.21</c:v>
                </c:pt>
                <c:pt idx="241">
                  <c:v>231.195</c:v>
                </c:pt>
                <c:pt idx="242">
                  <c:v>231.205</c:v>
                </c:pt>
                <c:pt idx="243">
                  <c:v>231.2</c:v>
                </c:pt>
                <c:pt idx="244">
                  <c:v>231.205</c:v>
                </c:pt>
                <c:pt idx="245">
                  <c:v>231.205</c:v>
                </c:pt>
                <c:pt idx="246">
                  <c:v>231.205</c:v>
                </c:pt>
                <c:pt idx="247">
                  <c:v>231.195</c:v>
                </c:pt>
                <c:pt idx="248">
                  <c:v>231.2</c:v>
                </c:pt>
                <c:pt idx="249">
                  <c:v>231.205</c:v>
                </c:pt>
                <c:pt idx="250">
                  <c:v>231.205</c:v>
                </c:pt>
                <c:pt idx="251">
                  <c:v>231.19</c:v>
                </c:pt>
                <c:pt idx="252">
                  <c:v>231.195</c:v>
                </c:pt>
                <c:pt idx="253">
                  <c:v>231.21</c:v>
                </c:pt>
                <c:pt idx="254">
                  <c:v>231.205</c:v>
                </c:pt>
                <c:pt idx="255">
                  <c:v>231.2</c:v>
                </c:pt>
                <c:pt idx="256">
                  <c:v>231.21</c:v>
                </c:pt>
                <c:pt idx="257">
                  <c:v>231.21</c:v>
                </c:pt>
                <c:pt idx="258">
                  <c:v>231.205</c:v>
                </c:pt>
                <c:pt idx="259">
                  <c:v>231.205</c:v>
                </c:pt>
                <c:pt idx="260">
                  <c:v>231.205</c:v>
                </c:pt>
                <c:pt idx="261">
                  <c:v>231.21</c:v>
                </c:pt>
                <c:pt idx="262">
                  <c:v>231.21</c:v>
                </c:pt>
                <c:pt idx="263">
                  <c:v>231.205</c:v>
                </c:pt>
                <c:pt idx="264">
                  <c:v>231.21</c:v>
                </c:pt>
                <c:pt idx="265">
                  <c:v>231.21</c:v>
                </c:pt>
                <c:pt idx="266">
                  <c:v>231.21</c:v>
                </c:pt>
                <c:pt idx="267">
                  <c:v>231.205</c:v>
                </c:pt>
                <c:pt idx="268">
                  <c:v>231.21</c:v>
                </c:pt>
                <c:pt idx="269">
                  <c:v>231.205</c:v>
                </c:pt>
                <c:pt idx="270">
                  <c:v>231.205</c:v>
                </c:pt>
                <c:pt idx="271">
                  <c:v>231.205</c:v>
                </c:pt>
                <c:pt idx="272">
                  <c:v>231.21</c:v>
                </c:pt>
                <c:pt idx="273">
                  <c:v>231.205</c:v>
                </c:pt>
                <c:pt idx="274">
                  <c:v>231.205</c:v>
                </c:pt>
                <c:pt idx="275">
                  <c:v>231.21</c:v>
                </c:pt>
                <c:pt idx="276">
                  <c:v>231.203333333333</c:v>
                </c:pt>
                <c:pt idx="277">
                  <c:v>231.215</c:v>
                </c:pt>
                <c:pt idx="278">
                  <c:v>231.21</c:v>
                </c:pt>
                <c:pt idx="279">
                  <c:v>231.21</c:v>
                </c:pt>
                <c:pt idx="280">
                  <c:v>231.205</c:v>
                </c:pt>
                <c:pt idx="281">
                  <c:v>231.205</c:v>
                </c:pt>
                <c:pt idx="282">
                  <c:v>231.2</c:v>
                </c:pt>
                <c:pt idx="283">
                  <c:v>231.21</c:v>
                </c:pt>
                <c:pt idx="284">
                  <c:v>231.21</c:v>
                </c:pt>
                <c:pt idx="285">
                  <c:v>231.21</c:v>
                </c:pt>
                <c:pt idx="286">
                  <c:v>231.215</c:v>
                </c:pt>
                <c:pt idx="287">
                  <c:v>231.215</c:v>
                </c:pt>
                <c:pt idx="288">
                  <c:v>231.205</c:v>
                </c:pt>
                <c:pt idx="289">
                  <c:v>231.215</c:v>
                </c:pt>
                <c:pt idx="290">
                  <c:v>231.215</c:v>
                </c:pt>
                <c:pt idx="291">
                  <c:v>231.22</c:v>
                </c:pt>
                <c:pt idx="292">
                  <c:v>231.22</c:v>
                </c:pt>
                <c:pt idx="293">
                  <c:v>231.215</c:v>
                </c:pt>
                <c:pt idx="294">
                  <c:v>231.215</c:v>
                </c:pt>
                <c:pt idx="295">
                  <c:v>231.205</c:v>
                </c:pt>
                <c:pt idx="296">
                  <c:v>231.215</c:v>
                </c:pt>
                <c:pt idx="297">
                  <c:v>231.22</c:v>
                </c:pt>
                <c:pt idx="298">
                  <c:v>231.22</c:v>
                </c:pt>
                <c:pt idx="299">
                  <c:v>231.22</c:v>
                </c:pt>
                <c:pt idx="300">
                  <c:v>231.22</c:v>
                </c:pt>
                <c:pt idx="301">
                  <c:v>231.21</c:v>
                </c:pt>
                <c:pt idx="302">
                  <c:v>231.213333333333</c:v>
                </c:pt>
                <c:pt idx="303">
                  <c:v>231.215</c:v>
                </c:pt>
                <c:pt idx="304">
                  <c:v>231.215</c:v>
                </c:pt>
                <c:pt idx="305">
                  <c:v>231.22</c:v>
                </c:pt>
                <c:pt idx="306">
                  <c:v>231.225</c:v>
                </c:pt>
                <c:pt idx="307">
                  <c:v>231.22</c:v>
                </c:pt>
                <c:pt idx="308">
                  <c:v>231.22</c:v>
                </c:pt>
                <c:pt idx="309">
                  <c:v>231.225</c:v>
                </c:pt>
                <c:pt idx="310">
                  <c:v>231.215</c:v>
                </c:pt>
                <c:pt idx="311">
                  <c:v>231.21</c:v>
                </c:pt>
                <c:pt idx="312">
                  <c:v>231.22</c:v>
                </c:pt>
                <c:pt idx="313">
                  <c:v>231.215</c:v>
                </c:pt>
                <c:pt idx="314">
                  <c:v>231.215</c:v>
                </c:pt>
                <c:pt idx="315">
                  <c:v>231.22</c:v>
                </c:pt>
                <c:pt idx="316">
                  <c:v>231.22</c:v>
                </c:pt>
                <c:pt idx="317">
                  <c:v>231.22</c:v>
                </c:pt>
                <c:pt idx="318">
                  <c:v>231.22</c:v>
                </c:pt>
                <c:pt idx="319">
                  <c:v>231.215</c:v>
                </c:pt>
                <c:pt idx="320">
                  <c:v>231.22</c:v>
                </c:pt>
                <c:pt idx="321">
                  <c:v>231.225</c:v>
                </c:pt>
                <c:pt idx="322">
                  <c:v>231.22</c:v>
                </c:pt>
                <c:pt idx="323">
                  <c:v>231.22</c:v>
                </c:pt>
                <c:pt idx="324">
                  <c:v>231.22</c:v>
                </c:pt>
                <c:pt idx="325">
                  <c:v>231.215</c:v>
                </c:pt>
                <c:pt idx="326">
                  <c:v>231.22</c:v>
                </c:pt>
                <c:pt idx="327">
                  <c:v>231.226666666667</c:v>
                </c:pt>
                <c:pt idx="328">
                  <c:v>231.225</c:v>
                </c:pt>
                <c:pt idx="329">
                  <c:v>231.22</c:v>
                </c:pt>
                <c:pt idx="330">
                  <c:v>231.225</c:v>
                </c:pt>
                <c:pt idx="331">
                  <c:v>231.22</c:v>
                </c:pt>
                <c:pt idx="332">
                  <c:v>231.22</c:v>
                </c:pt>
                <c:pt idx="333">
                  <c:v>231.22</c:v>
                </c:pt>
                <c:pt idx="334">
                  <c:v>231.23</c:v>
                </c:pt>
                <c:pt idx="335">
                  <c:v>231.22</c:v>
                </c:pt>
                <c:pt idx="336">
                  <c:v>231.22</c:v>
                </c:pt>
                <c:pt idx="337">
                  <c:v>231.225</c:v>
                </c:pt>
                <c:pt idx="338">
                  <c:v>231.23</c:v>
                </c:pt>
                <c:pt idx="339">
                  <c:v>231.23</c:v>
                </c:pt>
                <c:pt idx="340">
                  <c:v>231.225</c:v>
                </c:pt>
                <c:pt idx="341">
                  <c:v>231.23</c:v>
                </c:pt>
                <c:pt idx="342">
                  <c:v>231.225</c:v>
                </c:pt>
                <c:pt idx="343">
                  <c:v>231.225</c:v>
                </c:pt>
                <c:pt idx="344">
                  <c:v>231.23</c:v>
                </c:pt>
                <c:pt idx="345">
                  <c:v>231.23</c:v>
                </c:pt>
                <c:pt idx="346">
                  <c:v>231.23</c:v>
                </c:pt>
                <c:pt idx="347">
                  <c:v>231.225</c:v>
                </c:pt>
                <c:pt idx="348">
                  <c:v>231.23</c:v>
                </c:pt>
                <c:pt idx="349">
                  <c:v>231.23</c:v>
                </c:pt>
                <c:pt idx="350">
                  <c:v>231.225</c:v>
                </c:pt>
                <c:pt idx="351">
                  <c:v>231.23</c:v>
                </c:pt>
                <c:pt idx="352">
                  <c:v>231.23</c:v>
                </c:pt>
                <c:pt idx="353">
                  <c:v>231.235</c:v>
                </c:pt>
                <c:pt idx="354">
                  <c:v>231.223333333333</c:v>
                </c:pt>
                <c:pt idx="355">
                  <c:v>231.23</c:v>
                </c:pt>
                <c:pt idx="356">
                  <c:v>231.225</c:v>
                </c:pt>
                <c:pt idx="357">
                  <c:v>231.225</c:v>
                </c:pt>
                <c:pt idx="358">
                  <c:v>231.23</c:v>
                </c:pt>
                <c:pt idx="359">
                  <c:v>231.225</c:v>
                </c:pt>
                <c:pt idx="360">
                  <c:v>231.225</c:v>
                </c:pt>
                <c:pt idx="361">
                  <c:v>231.235</c:v>
                </c:pt>
                <c:pt idx="362">
                  <c:v>231.23</c:v>
                </c:pt>
                <c:pt idx="363">
                  <c:v>231.235</c:v>
                </c:pt>
                <c:pt idx="364">
                  <c:v>231.225</c:v>
                </c:pt>
                <c:pt idx="365">
                  <c:v>231.23</c:v>
                </c:pt>
                <c:pt idx="366">
                  <c:v>231.23</c:v>
                </c:pt>
                <c:pt idx="367">
                  <c:v>231.23</c:v>
                </c:pt>
                <c:pt idx="368">
                  <c:v>231.235</c:v>
                </c:pt>
                <c:pt idx="369">
                  <c:v>231.23</c:v>
                </c:pt>
                <c:pt idx="370">
                  <c:v>231.23</c:v>
                </c:pt>
                <c:pt idx="371">
                  <c:v>231.23</c:v>
                </c:pt>
                <c:pt idx="372">
                  <c:v>231.235</c:v>
                </c:pt>
                <c:pt idx="373">
                  <c:v>231.24</c:v>
                </c:pt>
                <c:pt idx="374">
                  <c:v>231.233333333333</c:v>
                </c:pt>
                <c:pt idx="375">
                  <c:v>231.24</c:v>
                </c:pt>
                <c:pt idx="376">
                  <c:v>231.24</c:v>
                </c:pt>
                <c:pt idx="377">
                  <c:v>231.235</c:v>
                </c:pt>
                <c:pt idx="378">
                  <c:v>231.23</c:v>
                </c:pt>
                <c:pt idx="379">
                  <c:v>231.235</c:v>
                </c:pt>
                <c:pt idx="380">
                  <c:v>231.235</c:v>
                </c:pt>
                <c:pt idx="381">
                  <c:v>231.23</c:v>
                </c:pt>
                <c:pt idx="382">
                  <c:v>231.23</c:v>
                </c:pt>
                <c:pt idx="383">
                  <c:v>231.235</c:v>
                </c:pt>
                <c:pt idx="384">
                  <c:v>231.24</c:v>
                </c:pt>
                <c:pt idx="385">
                  <c:v>231.235</c:v>
                </c:pt>
                <c:pt idx="386">
                  <c:v>231.235</c:v>
                </c:pt>
                <c:pt idx="387">
                  <c:v>231.235</c:v>
                </c:pt>
                <c:pt idx="388">
                  <c:v>231.235</c:v>
                </c:pt>
                <c:pt idx="389">
                  <c:v>231.24</c:v>
                </c:pt>
                <c:pt idx="390">
                  <c:v>231.23</c:v>
                </c:pt>
                <c:pt idx="391">
                  <c:v>231.235</c:v>
                </c:pt>
                <c:pt idx="392">
                  <c:v>231.245</c:v>
                </c:pt>
                <c:pt idx="393">
                  <c:v>231.235</c:v>
                </c:pt>
                <c:pt idx="394">
                  <c:v>231.24</c:v>
                </c:pt>
                <c:pt idx="395">
                  <c:v>231.24</c:v>
                </c:pt>
                <c:pt idx="396">
                  <c:v>231.24</c:v>
                </c:pt>
                <c:pt idx="397">
                  <c:v>231.25</c:v>
                </c:pt>
                <c:pt idx="398">
                  <c:v>231.245</c:v>
                </c:pt>
                <c:pt idx="399">
                  <c:v>231.245</c:v>
                </c:pt>
                <c:pt idx="400">
                  <c:v>231.233333333333</c:v>
                </c:pt>
                <c:pt idx="401">
                  <c:v>231.24</c:v>
                </c:pt>
                <c:pt idx="402">
                  <c:v>231.24</c:v>
                </c:pt>
                <c:pt idx="403">
                  <c:v>231.23</c:v>
                </c:pt>
                <c:pt idx="404">
                  <c:v>231.235</c:v>
                </c:pt>
                <c:pt idx="405">
                  <c:v>231.24</c:v>
                </c:pt>
                <c:pt idx="406">
                  <c:v>231.24</c:v>
                </c:pt>
                <c:pt idx="407">
                  <c:v>231.24</c:v>
                </c:pt>
                <c:pt idx="408">
                  <c:v>231.235</c:v>
                </c:pt>
                <c:pt idx="409">
                  <c:v>231.23</c:v>
                </c:pt>
                <c:pt idx="410">
                  <c:v>231.245</c:v>
                </c:pt>
                <c:pt idx="411">
                  <c:v>231.24</c:v>
                </c:pt>
                <c:pt idx="412">
                  <c:v>231.245</c:v>
                </c:pt>
                <c:pt idx="413">
                  <c:v>231.24</c:v>
                </c:pt>
                <c:pt idx="414">
                  <c:v>231.235</c:v>
                </c:pt>
                <c:pt idx="415">
                  <c:v>231.235</c:v>
                </c:pt>
                <c:pt idx="416">
                  <c:v>231.235</c:v>
                </c:pt>
                <c:pt idx="417">
                  <c:v>231.24</c:v>
                </c:pt>
                <c:pt idx="418">
                  <c:v>231.24</c:v>
                </c:pt>
                <c:pt idx="419">
                  <c:v>231.245</c:v>
                </c:pt>
                <c:pt idx="420">
                  <c:v>231.245</c:v>
                </c:pt>
                <c:pt idx="421">
                  <c:v>231.24</c:v>
                </c:pt>
                <c:pt idx="422">
                  <c:v>231.25</c:v>
                </c:pt>
                <c:pt idx="423">
                  <c:v>231.243333333333</c:v>
                </c:pt>
                <c:pt idx="424">
                  <c:v>231.245</c:v>
                </c:pt>
                <c:pt idx="425">
                  <c:v>231.24</c:v>
                </c:pt>
                <c:pt idx="426">
                  <c:v>231.24</c:v>
                </c:pt>
                <c:pt idx="427">
                  <c:v>231.24</c:v>
                </c:pt>
                <c:pt idx="428">
                  <c:v>231.235</c:v>
                </c:pt>
                <c:pt idx="429">
                  <c:v>231.245</c:v>
                </c:pt>
                <c:pt idx="430">
                  <c:v>231.245</c:v>
                </c:pt>
                <c:pt idx="431">
                  <c:v>231.245</c:v>
                </c:pt>
                <c:pt idx="432">
                  <c:v>231.245</c:v>
                </c:pt>
                <c:pt idx="433">
                  <c:v>231.245</c:v>
                </c:pt>
                <c:pt idx="434">
                  <c:v>231.245</c:v>
                </c:pt>
                <c:pt idx="435">
                  <c:v>231.25</c:v>
                </c:pt>
                <c:pt idx="436">
                  <c:v>231.25</c:v>
                </c:pt>
                <c:pt idx="437">
                  <c:v>231.25</c:v>
                </c:pt>
                <c:pt idx="438">
                  <c:v>231.25</c:v>
                </c:pt>
                <c:pt idx="439">
                  <c:v>231.24</c:v>
                </c:pt>
                <c:pt idx="440">
                  <c:v>231.24</c:v>
                </c:pt>
                <c:pt idx="441">
                  <c:v>231.245</c:v>
                </c:pt>
                <c:pt idx="442">
                  <c:v>231.24</c:v>
                </c:pt>
                <c:pt idx="443">
                  <c:v>231.235</c:v>
                </c:pt>
                <c:pt idx="444">
                  <c:v>231.24</c:v>
                </c:pt>
                <c:pt idx="445">
                  <c:v>231.245</c:v>
                </c:pt>
                <c:pt idx="446">
                  <c:v>231.26</c:v>
                </c:pt>
                <c:pt idx="447">
                  <c:v>231.245</c:v>
                </c:pt>
                <c:pt idx="448">
                  <c:v>231.245</c:v>
                </c:pt>
                <c:pt idx="449">
                  <c:v>231.245</c:v>
                </c:pt>
                <c:pt idx="450">
                  <c:v>231.243333333333</c:v>
                </c:pt>
                <c:pt idx="451">
                  <c:v>231.24</c:v>
                </c:pt>
                <c:pt idx="452">
                  <c:v>231.25</c:v>
                </c:pt>
                <c:pt idx="453">
                  <c:v>231.245</c:v>
                </c:pt>
                <c:pt idx="454">
                  <c:v>231.245</c:v>
                </c:pt>
                <c:pt idx="455">
                  <c:v>231.24</c:v>
                </c:pt>
                <c:pt idx="456">
                  <c:v>231.245</c:v>
                </c:pt>
                <c:pt idx="457">
                  <c:v>231.25</c:v>
                </c:pt>
                <c:pt idx="458">
                  <c:v>231.24</c:v>
                </c:pt>
                <c:pt idx="459">
                  <c:v>231.245</c:v>
                </c:pt>
                <c:pt idx="460">
                  <c:v>231.245</c:v>
                </c:pt>
                <c:pt idx="461">
                  <c:v>231.25</c:v>
                </c:pt>
                <c:pt idx="462">
                  <c:v>231.24</c:v>
                </c:pt>
                <c:pt idx="463">
                  <c:v>231.245</c:v>
                </c:pt>
                <c:pt idx="464">
                  <c:v>231.24</c:v>
                </c:pt>
                <c:pt idx="465">
                  <c:v>231.245</c:v>
                </c:pt>
                <c:pt idx="466">
                  <c:v>231.245</c:v>
                </c:pt>
                <c:pt idx="467">
                  <c:v>231.245</c:v>
                </c:pt>
                <c:pt idx="468">
                  <c:v>231.25</c:v>
                </c:pt>
                <c:pt idx="469">
                  <c:v>231.245</c:v>
                </c:pt>
                <c:pt idx="470">
                  <c:v>231.25</c:v>
                </c:pt>
                <c:pt idx="471">
                  <c:v>231.26</c:v>
                </c:pt>
                <c:pt idx="472">
                  <c:v>231.25</c:v>
                </c:pt>
                <c:pt idx="473">
                  <c:v>231.245</c:v>
                </c:pt>
                <c:pt idx="474">
                  <c:v>231.245</c:v>
                </c:pt>
                <c:pt idx="475">
                  <c:v>231.245</c:v>
                </c:pt>
                <c:pt idx="476">
                  <c:v>231.24</c:v>
                </c:pt>
                <c:pt idx="477">
                  <c:v>231.25</c:v>
                </c:pt>
                <c:pt idx="478">
                  <c:v>231.245</c:v>
                </c:pt>
                <c:pt idx="479">
                  <c:v>231.245</c:v>
                </c:pt>
                <c:pt idx="480">
                  <c:v>231.245</c:v>
                </c:pt>
                <c:pt idx="481">
                  <c:v>231.25</c:v>
                </c:pt>
                <c:pt idx="482">
                  <c:v>231.24</c:v>
                </c:pt>
                <c:pt idx="483">
                  <c:v>231.25</c:v>
                </c:pt>
                <c:pt idx="484">
                  <c:v>231.245</c:v>
                </c:pt>
                <c:pt idx="485">
                  <c:v>231.245</c:v>
                </c:pt>
                <c:pt idx="486">
                  <c:v>231.25</c:v>
                </c:pt>
                <c:pt idx="487">
                  <c:v>231.245</c:v>
                </c:pt>
                <c:pt idx="488">
                  <c:v>231.245</c:v>
                </c:pt>
                <c:pt idx="489">
                  <c:v>231.24</c:v>
                </c:pt>
                <c:pt idx="490">
                  <c:v>231.24</c:v>
                </c:pt>
                <c:pt idx="491">
                  <c:v>231.25</c:v>
                </c:pt>
                <c:pt idx="492">
                  <c:v>231.25</c:v>
                </c:pt>
                <c:pt idx="493">
                  <c:v>231.245</c:v>
                </c:pt>
                <c:pt idx="494">
                  <c:v>231.245</c:v>
                </c:pt>
                <c:pt idx="495">
                  <c:v>231.25</c:v>
                </c:pt>
                <c:pt idx="496">
                  <c:v>231.245</c:v>
                </c:pt>
                <c:pt idx="497">
                  <c:v>231.245</c:v>
                </c:pt>
                <c:pt idx="498">
                  <c:v>231.24</c:v>
                </c:pt>
                <c:pt idx="499">
                  <c:v>231.245</c:v>
                </c:pt>
                <c:pt idx="500">
                  <c:v>231.245</c:v>
                </c:pt>
                <c:pt idx="501">
                  <c:v>231.245</c:v>
                </c:pt>
                <c:pt idx="502">
                  <c:v>231.24</c:v>
                </c:pt>
                <c:pt idx="503">
                  <c:v>231.24</c:v>
                </c:pt>
                <c:pt idx="504">
                  <c:v>231.245</c:v>
                </c:pt>
                <c:pt idx="505">
                  <c:v>231.245</c:v>
                </c:pt>
                <c:pt idx="506">
                  <c:v>231.25</c:v>
                </c:pt>
                <c:pt idx="507">
                  <c:v>231.245</c:v>
                </c:pt>
                <c:pt idx="508">
                  <c:v>231.245</c:v>
                </c:pt>
                <c:pt idx="509">
                  <c:v>231.245</c:v>
                </c:pt>
                <c:pt idx="510">
                  <c:v>231.24</c:v>
                </c:pt>
                <c:pt idx="511">
                  <c:v>231.245</c:v>
                </c:pt>
                <c:pt idx="512">
                  <c:v>231.245</c:v>
                </c:pt>
                <c:pt idx="513">
                  <c:v>231.245</c:v>
                </c:pt>
                <c:pt idx="514">
                  <c:v>231.24</c:v>
                </c:pt>
                <c:pt idx="515">
                  <c:v>231.245</c:v>
                </c:pt>
                <c:pt idx="516">
                  <c:v>231.24</c:v>
                </c:pt>
                <c:pt idx="517">
                  <c:v>231.24</c:v>
                </c:pt>
                <c:pt idx="518">
                  <c:v>231.24</c:v>
                </c:pt>
                <c:pt idx="519">
                  <c:v>231.24</c:v>
                </c:pt>
                <c:pt idx="520">
                  <c:v>231.24</c:v>
                </c:pt>
                <c:pt idx="521">
                  <c:v>231.236666666667</c:v>
                </c:pt>
                <c:pt idx="522">
                  <c:v>231.23</c:v>
                </c:pt>
                <c:pt idx="523">
                  <c:v>231.24</c:v>
                </c:pt>
                <c:pt idx="524">
                  <c:v>231.24</c:v>
                </c:pt>
                <c:pt idx="525">
                  <c:v>231.24</c:v>
                </c:pt>
                <c:pt idx="526">
                  <c:v>231.235</c:v>
                </c:pt>
                <c:pt idx="527">
                  <c:v>231.245</c:v>
                </c:pt>
                <c:pt idx="528">
                  <c:v>231.23</c:v>
                </c:pt>
                <c:pt idx="529">
                  <c:v>231.24</c:v>
                </c:pt>
                <c:pt idx="530">
                  <c:v>231.24</c:v>
                </c:pt>
                <c:pt idx="531">
                  <c:v>231.24</c:v>
                </c:pt>
                <c:pt idx="532">
                  <c:v>231.235</c:v>
                </c:pt>
                <c:pt idx="533">
                  <c:v>231.235</c:v>
                </c:pt>
                <c:pt idx="534">
                  <c:v>231.235</c:v>
                </c:pt>
                <c:pt idx="535">
                  <c:v>231.235</c:v>
                </c:pt>
                <c:pt idx="536">
                  <c:v>231.245</c:v>
                </c:pt>
                <c:pt idx="537">
                  <c:v>231.24</c:v>
                </c:pt>
                <c:pt idx="538">
                  <c:v>231.235</c:v>
                </c:pt>
                <c:pt idx="539">
                  <c:v>231.24</c:v>
                </c:pt>
                <c:pt idx="540">
                  <c:v>231.245</c:v>
                </c:pt>
                <c:pt idx="541">
                  <c:v>231.245</c:v>
                </c:pt>
                <c:pt idx="542">
                  <c:v>231.24</c:v>
                </c:pt>
                <c:pt idx="543">
                  <c:v>231.235</c:v>
                </c:pt>
                <c:pt idx="544">
                  <c:v>231.25</c:v>
                </c:pt>
                <c:pt idx="545">
                  <c:v>231.24</c:v>
                </c:pt>
                <c:pt idx="546">
                  <c:v>231.235</c:v>
                </c:pt>
                <c:pt idx="547">
                  <c:v>231.25</c:v>
                </c:pt>
                <c:pt idx="548">
                  <c:v>231.236666666667</c:v>
                </c:pt>
                <c:pt idx="549">
                  <c:v>231.235</c:v>
                </c:pt>
                <c:pt idx="550">
                  <c:v>231.235</c:v>
                </c:pt>
                <c:pt idx="551">
                  <c:v>231.235</c:v>
                </c:pt>
                <c:pt idx="552">
                  <c:v>231.235</c:v>
                </c:pt>
                <c:pt idx="553">
                  <c:v>231.235</c:v>
                </c:pt>
                <c:pt idx="554">
                  <c:v>231.24</c:v>
                </c:pt>
                <c:pt idx="555">
                  <c:v>231.225</c:v>
                </c:pt>
                <c:pt idx="556">
                  <c:v>231.235</c:v>
                </c:pt>
                <c:pt idx="557">
                  <c:v>231.235</c:v>
                </c:pt>
                <c:pt idx="558">
                  <c:v>231.235</c:v>
                </c:pt>
                <c:pt idx="559">
                  <c:v>231.235</c:v>
                </c:pt>
                <c:pt idx="560">
                  <c:v>231.23</c:v>
                </c:pt>
                <c:pt idx="561">
                  <c:v>231.235</c:v>
                </c:pt>
                <c:pt idx="562">
                  <c:v>231.235</c:v>
                </c:pt>
                <c:pt idx="563">
                  <c:v>231.24</c:v>
                </c:pt>
                <c:pt idx="564">
                  <c:v>231.23</c:v>
                </c:pt>
                <c:pt idx="565">
                  <c:v>231.235</c:v>
                </c:pt>
                <c:pt idx="566">
                  <c:v>231.23</c:v>
                </c:pt>
                <c:pt idx="567">
                  <c:v>231.235</c:v>
                </c:pt>
                <c:pt idx="568">
                  <c:v>231.23</c:v>
                </c:pt>
                <c:pt idx="569">
                  <c:v>231.24</c:v>
                </c:pt>
                <c:pt idx="570">
                  <c:v>231.23</c:v>
                </c:pt>
                <c:pt idx="571">
                  <c:v>231.23</c:v>
                </c:pt>
                <c:pt idx="572">
                  <c:v>231.226666666667</c:v>
                </c:pt>
                <c:pt idx="573">
                  <c:v>231.235</c:v>
                </c:pt>
                <c:pt idx="574">
                  <c:v>231.23</c:v>
                </c:pt>
                <c:pt idx="575">
                  <c:v>231.225</c:v>
                </c:pt>
                <c:pt idx="576">
                  <c:v>231.23</c:v>
                </c:pt>
                <c:pt idx="577">
                  <c:v>231.235</c:v>
                </c:pt>
                <c:pt idx="578">
                  <c:v>231.23</c:v>
                </c:pt>
                <c:pt idx="579">
                  <c:v>231.225</c:v>
                </c:pt>
                <c:pt idx="580">
                  <c:v>231.23</c:v>
                </c:pt>
                <c:pt idx="581">
                  <c:v>231.23</c:v>
                </c:pt>
                <c:pt idx="582">
                  <c:v>231.235</c:v>
                </c:pt>
                <c:pt idx="583">
                  <c:v>231.22</c:v>
                </c:pt>
                <c:pt idx="584">
                  <c:v>231.225</c:v>
                </c:pt>
                <c:pt idx="585">
                  <c:v>231.23</c:v>
                </c:pt>
                <c:pt idx="586">
                  <c:v>231.235</c:v>
                </c:pt>
                <c:pt idx="587">
                  <c:v>231.225</c:v>
                </c:pt>
                <c:pt idx="588">
                  <c:v>231.22</c:v>
                </c:pt>
                <c:pt idx="589">
                  <c:v>231.225</c:v>
                </c:pt>
                <c:pt idx="590">
                  <c:v>231.225</c:v>
                </c:pt>
                <c:pt idx="591">
                  <c:v>231.225</c:v>
                </c:pt>
                <c:pt idx="592">
                  <c:v>231.23</c:v>
                </c:pt>
                <c:pt idx="593">
                  <c:v>231.23</c:v>
                </c:pt>
                <c:pt idx="594">
                  <c:v>231.22</c:v>
                </c:pt>
                <c:pt idx="595">
                  <c:v>231.22</c:v>
                </c:pt>
                <c:pt idx="596">
                  <c:v>231.23</c:v>
                </c:pt>
                <c:pt idx="597">
                  <c:v>231.223333333333</c:v>
                </c:pt>
                <c:pt idx="598">
                  <c:v>231.225</c:v>
                </c:pt>
                <c:pt idx="599">
                  <c:v>231.22</c:v>
                </c:pt>
                <c:pt idx="600">
                  <c:v>231.225</c:v>
                </c:pt>
                <c:pt idx="601">
                  <c:v>231.23</c:v>
                </c:pt>
                <c:pt idx="602">
                  <c:v>231.22</c:v>
                </c:pt>
                <c:pt idx="603">
                  <c:v>231.225</c:v>
                </c:pt>
                <c:pt idx="604">
                  <c:v>231.215</c:v>
                </c:pt>
                <c:pt idx="605">
                  <c:v>231.22</c:v>
                </c:pt>
                <c:pt idx="606">
                  <c:v>231.22</c:v>
                </c:pt>
                <c:pt idx="607">
                  <c:v>231.22</c:v>
                </c:pt>
                <c:pt idx="608">
                  <c:v>231.225</c:v>
                </c:pt>
                <c:pt idx="609">
                  <c:v>231.23</c:v>
                </c:pt>
                <c:pt idx="610">
                  <c:v>231.225</c:v>
                </c:pt>
                <c:pt idx="611">
                  <c:v>231.22</c:v>
                </c:pt>
                <c:pt idx="612">
                  <c:v>231.22</c:v>
                </c:pt>
                <c:pt idx="613">
                  <c:v>231.215</c:v>
                </c:pt>
                <c:pt idx="614">
                  <c:v>231.225</c:v>
                </c:pt>
                <c:pt idx="615">
                  <c:v>231.22</c:v>
                </c:pt>
                <c:pt idx="616">
                  <c:v>231.215</c:v>
                </c:pt>
                <c:pt idx="617">
                  <c:v>231.22</c:v>
                </c:pt>
                <c:pt idx="618">
                  <c:v>231.22</c:v>
                </c:pt>
                <c:pt idx="619">
                  <c:v>231.22</c:v>
                </c:pt>
                <c:pt idx="620">
                  <c:v>231.22</c:v>
                </c:pt>
                <c:pt idx="621">
                  <c:v>231.223333333333</c:v>
                </c:pt>
                <c:pt idx="622">
                  <c:v>231.22</c:v>
                </c:pt>
                <c:pt idx="623">
                  <c:v>231.22</c:v>
                </c:pt>
                <c:pt idx="624">
                  <c:v>231.215</c:v>
                </c:pt>
                <c:pt idx="625">
                  <c:v>231.22</c:v>
                </c:pt>
                <c:pt idx="626">
                  <c:v>231.22</c:v>
                </c:pt>
                <c:pt idx="627">
                  <c:v>231.22</c:v>
                </c:pt>
                <c:pt idx="628">
                  <c:v>231.225</c:v>
                </c:pt>
                <c:pt idx="629">
                  <c:v>231.215</c:v>
                </c:pt>
                <c:pt idx="630">
                  <c:v>231.215</c:v>
                </c:pt>
                <c:pt idx="631">
                  <c:v>231.215</c:v>
                </c:pt>
                <c:pt idx="632">
                  <c:v>231.22</c:v>
                </c:pt>
                <c:pt idx="633">
                  <c:v>231.22</c:v>
                </c:pt>
                <c:pt idx="634">
                  <c:v>231.215</c:v>
                </c:pt>
                <c:pt idx="635">
                  <c:v>231.215</c:v>
                </c:pt>
                <c:pt idx="636">
                  <c:v>231.22</c:v>
                </c:pt>
                <c:pt idx="637">
                  <c:v>231.215</c:v>
                </c:pt>
                <c:pt idx="638">
                  <c:v>231.215</c:v>
                </c:pt>
                <c:pt idx="639">
                  <c:v>231.22</c:v>
                </c:pt>
                <c:pt idx="640">
                  <c:v>231.21</c:v>
                </c:pt>
                <c:pt idx="641">
                  <c:v>231.215</c:v>
                </c:pt>
                <c:pt idx="642">
                  <c:v>231.21</c:v>
                </c:pt>
                <c:pt idx="643">
                  <c:v>231.205</c:v>
                </c:pt>
                <c:pt idx="644">
                  <c:v>231.215</c:v>
                </c:pt>
                <c:pt idx="645">
                  <c:v>231.215</c:v>
                </c:pt>
                <c:pt idx="646">
                  <c:v>231.215</c:v>
                </c:pt>
                <c:pt idx="647">
                  <c:v>231.22</c:v>
                </c:pt>
                <c:pt idx="648">
                  <c:v>231.223333333333</c:v>
                </c:pt>
                <c:pt idx="649">
                  <c:v>231.21</c:v>
                </c:pt>
                <c:pt idx="650">
                  <c:v>231.21</c:v>
                </c:pt>
                <c:pt idx="651">
                  <c:v>231.215</c:v>
                </c:pt>
                <c:pt idx="652">
                  <c:v>231.21</c:v>
                </c:pt>
                <c:pt idx="653">
                  <c:v>231.215</c:v>
                </c:pt>
                <c:pt idx="654">
                  <c:v>231.22</c:v>
                </c:pt>
                <c:pt idx="655">
                  <c:v>231.215</c:v>
                </c:pt>
                <c:pt idx="656">
                  <c:v>231.22</c:v>
                </c:pt>
                <c:pt idx="657">
                  <c:v>231.205</c:v>
                </c:pt>
                <c:pt idx="658">
                  <c:v>231.215</c:v>
                </c:pt>
                <c:pt idx="659">
                  <c:v>231.205</c:v>
                </c:pt>
                <c:pt idx="660">
                  <c:v>231.21</c:v>
                </c:pt>
                <c:pt idx="661">
                  <c:v>231.205</c:v>
                </c:pt>
                <c:pt idx="662">
                  <c:v>231.2</c:v>
                </c:pt>
                <c:pt idx="663">
                  <c:v>231.205</c:v>
                </c:pt>
                <c:pt idx="664">
                  <c:v>231.215</c:v>
                </c:pt>
                <c:pt idx="665">
                  <c:v>231.21</c:v>
                </c:pt>
                <c:pt idx="666">
                  <c:v>231.2</c:v>
                </c:pt>
                <c:pt idx="667">
                  <c:v>231.21</c:v>
                </c:pt>
                <c:pt idx="668">
                  <c:v>231.21</c:v>
                </c:pt>
                <c:pt idx="669">
                  <c:v>231.21</c:v>
                </c:pt>
                <c:pt idx="670">
                  <c:v>231.205</c:v>
                </c:pt>
                <c:pt idx="671">
                  <c:v>231.21</c:v>
                </c:pt>
                <c:pt idx="672">
                  <c:v>231.205</c:v>
                </c:pt>
                <c:pt idx="673">
                  <c:v>231.205</c:v>
                </c:pt>
                <c:pt idx="674">
                  <c:v>231.21</c:v>
                </c:pt>
                <c:pt idx="675">
                  <c:v>231.21</c:v>
                </c:pt>
                <c:pt idx="676">
                  <c:v>231.205</c:v>
                </c:pt>
                <c:pt idx="677">
                  <c:v>231.21</c:v>
                </c:pt>
                <c:pt idx="678">
                  <c:v>231.215</c:v>
                </c:pt>
                <c:pt idx="679">
                  <c:v>231.205</c:v>
                </c:pt>
                <c:pt idx="680">
                  <c:v>231.21</c:v>
                </c:pt>
                <c:pt idx="681">
                  <c:v>231.21</c:v>
                </c:pt>
                <c:pt idx="682">
                  <c:v>231.21</c:v>
                </c:pt>
                <c:pt idx="683">
                  <c:v>231.2</c:v>
                </c:pt>
                <c:pt idx="684">
                  <c:v>231.206666666667</c:v>
                </c:pt>
                <c:pt idx="685">
                  <c:v>231.205</c:v>
                </c:pt>
                <c:pt idx="686">
                  <c:v>231.21</c:v>
                </c:pt>
                <c:pt idx="687">
                  <c:v>231.205</c:v>
                </c:pt>
                <c:pt idx="688">
                  <c:v>231.195</c:v>
                </c:pt>
                <c:pt idx="689">
                  <c:v>231.205</c:v>
                </c:pt>
                <c:pt idx="690">
                  <c:v>231.215</c:v>
                </c:pt>
                <c:pt idx="691">
                  <c:v>231.21</c:v>
                </c:pt>
                <c:pt idx="692">
                  <c:v>231.2</c:v>
                </c:pt>
                <c:pt idx="693">
                  <c:v>231.2</c:v>
                </c:pt>
                <c:pt idx="694">
                  <c:v>231.206666666667</c:v>
                </c:pt>
                <c:pt idx="695">
                  <c:v>231.205</c:v>
                </c:pt>
                <c:pt idx="696">
                  <c:v>231.195</c:v>
                </c:pt>
                <c:pt idx="697">
                  <c:v>231.205</c:v>
                </c:pt>
                <c:pt idx="698">
                  <c:v>231.2</c:v>
                </c:pt>
                <c:pt idx="699">
                  <c:v>231.2</c:v>
                </c:pt>
                <c:pt idx="700">
                  <c:v>231.205</c:v>
                </c:pt>
                <c:pt idx="701">
                  <c:v>231.2</c:v>
                </c:pt>
                <c:pt idx="702">
                  <c:v>231.2</c:v>
                </c:pt>
                <c:pt idx="703">
                  <c:v>231.205</c:v>
                </c:pt>
                <c:pt idx="704">
                  <c:v>231.2</c:v>
                </c:pt>
                <c:pt idx="705">
                  <c:v>231.205</c:v>
                </c:pt>
                <c:pt idx="706">
                  <c:v>231.205</c:v>
                </c:pt>
                <c:pt idx="707">
                  <c:v>231.205</c:v>
                </c:pt>
                <c:pt idx="708">
                  <c:v>231.2</c:v>
                </c:pt>
                <c:pt idx="709">
                  <c:v>231.205</c:v>
                </c:pt>
                <c:pt idx="710">
                  <c:v>231.205</c:v>
                </c:pt>
                <c:pt idx="711">
                  <c:v>231.205</c:v>
                </c:pt>
                <c:pt idx="712">
                  <c:v>231.2</c:v>
                </c:pt>
                <c:pt idx="713">
                  <c:v>231.205</c:v>
                </c:pt>
                <c:pt idx="714">
                  <c:v>231.2</c:v>
                </c:pt>
                <c:pt idx="715">
                  <c:v>231.2</c:v>
                </c:pt>
                <c:pt idx="716">
                  <c:v>231.205</c:v>
                </c:pt>
                <c:pt idx="717">
                  <c:v>231.205</c:v>
                </c:pt>
                <c:pt idx="718">
                  <c:v>231.2</c:v>
                </c:pt>
                <c:pt idx="719">
                  <c:v>231.203333333333</c:v>
                </c:pt>
                <c:pt idx="720">
                  <c:v>231.2</c:v>
                </c:pt>
                <c:pt idx="721">
                  <c:v>231.205</c:v>
                </c:pt>
                <c:pt idx="722">
                  <c:v>231.205</c:v>
                </c:pt>
                <c:pt idx="723">
                  <c:v>231.2</c:v>
                </c:pt>
                <c:pt idx="724">
                  <c:v>231.21</c:v>
                </c:pt>
                <c:pt idx="725">
                  <c:v>231.2</c:v>
                </c:pt>
                <c:pt idx="726">
                  <c:v>231.195</c:v>
                </c:pt>
                <c:pt idx="727">
                  <c:v>231.205</c:v>
                </c:pt>
                <c:pt idx="728">
                  <c:v>231.195</c:v>
                </c:pt>
                <c:pt idx="729">
                  <c:v>231.2</c:v>
                </c:pt>
                <c:pt idx="730">
                  <c:v>231.2</c:v>
                </c:pt>
                <c:pt idx="731">
                  <c:v>231.205</c:v>
                </c:pt>
                <c:pt idx="732">
                  <c:v>231.195</c:v>
                </c:pt>
                <c:pt idx="733">
                  <c:v>231.205</c:v>
                </c:pt>
                <c:pt idx="734">
                  <c:v>231.2</c:v>
                </c:pt>
                <c:pt idx="735">
                  <c:v>231.205</c:v>
                </c:pt>
                <c:pt idx="736">
                  <c:v>231.195</c:v>
                </c:pt>
                <c:pt idx="737">
                  <c:v>231.2</c:v>
                </c:pt>
                <c:pt idx="738">
                  <c:v>231.205</c:v>
                </c:pt>
                <c:pt idx="739">
                  <c:v>231.2</c:v>
                </c:pt>
                <c:pt idx="740">
                  <c:v>231.2</c:v>
                </c:pt>
                <c:pt idx="741">
                  <c:v>231.195</c:v>
                </c:pt>
                <c:pt idx="742">
                  <c:v>231.2</c:v>
                </c:pt>
                <c:pt idx="743">
                  <c:v>231.195</c:v>
                </c:pt>
                <c:pt idx="744">
                  <c:v>231.2</c:v>
                </c:pt>
                <c:pt idx="745">
                  <c:v>231.195</c:v>
                </c:pt>
                <c:pt idx="746">
                  <c:v>231.205</c:v>
                </c:pt>
                <c:pt idx="747">
                  <c:v>231.205</c:v>
                </c:pt>
                <c:pt idx="748">
                  <c:v>231.2</c:v>
                </c:pt>
                <c:pt idx="749">
                  <c:v>231.195</c:v>
                </c:pt>
                <c:pt idx="750">
                  <c:v>231.2</c:v>
                </c:pt>
                <c:pt idx="751">
                  <c:v>231.195</c:v>
                </c:pt>
                <c:pt idx="752">
                  <c:v>231.195</c:v>
                </c:pt>
                <c:pt idx="753">
                  <c:v>231.195</c:v>
                </c:pt>
                <c:pt idx="754">
                  <c:v>231.2</c:v>
                </c:pt>
                <c:pt idx="755">
                  <c:v>231.195</c:v>
                </c:pt>
                <c:pt idx="756">
                  <c:v>231.2</c:v>
                </c:pt>
                <c:pt idx="757">
                  <c:v>231.195</c:v>
                </c:pt>
                <c:pt idx="758">
                  <c:v>231.205</c:v>
                </c:pt>
                <c:pt idx="759">
                  <c:v>231.205</c:v>
                </c:pt>
                <c:pt idx="760">
                  <c:v>231.2</c:v>
                </c:pt>
                <c:pt idx="761">
                  <c:v>231.195</c:v>
                </c:pt>
                <c:pt idx="762">
                  <c:v>231.2</c:v>
                </c:pt>
                <c:pt idx="763">
                  <c:v>231.205</c:v>
                </c:pt>
                <c:pt idx="764">
                  <c:v>231.19</c:v>
                </c:pt>
                <c:pt idx="765">
                  <c:v>231.205</c:v>
                </c:pt>
                <c:pt idx="766">
                  <c:v>231.205</c:v>
                </c:pt>
                <c:pt idx="767">
                  <c:v>231.205</c:v>
                </c:pt>
                <c:pt idx="768">
                  <c:v>231.2</c:v>
                </c:pt>
                <c:pt idx="769">
                  <c:v>231.2</c:v>
                </c:pt>
                <c:pt idx="770">
                  <c:v>231.203333333333</c:v>
                </c:pt>
                <c:pt idx="771">
                  <c:v>231.195</c:v>
                </c:pt>
                <c:pt idx="772">
                  <c:v>231.205</c:v>
                </c:pt>
                <c:pt idx="773">
                  <c:v>231.2</c:v>
                </c:pt>
                <c:pt idx="774">
                  <c:v>231.195</c:v>
                </c:pt>
                <c:pt idx="775">
                  <c:v>231.2</c:v>
                </c:pt>
                <c:pt idx="776">
                  <c:v>231.2</c:v>
                </c:pt>
                <c:pt idx="777">
                  <c:v>231.2</c:v>
                </c:pt>
                <c:pt idx="778">
                  <c:v>231.19</c:v>
                </c:pt>
                <c:pt idx="779">
                  <c:v>231.2</c:v>
                </c:pt>
                <c:pt idx="780">
                  <c:v>231.205</c:v>
                </c:pt>
                <c:pt idx="781">
                  <c:v>231.195</c:v>
                </c:pt>
                <c:pt idx="782">
                  <c:v>231.195</c:v>
                </c:pt>
                <c:pt idx="783">
                  <c:v>231.2</c:v>
                </c:pt>
                <c:pt idx="784">
                  <c:v>231.195</c:v>
                </c:pt>
                <c:pt idx="785">
                  <c:v>231.2</c:v>
                </c:pt>
                <c:pt idx="786">
                  <c:v>231.195</c:v>
                </c:pt>
                <c:pt idx="787">
                  <c:v>231.195</c:v>
                </c:pt>
                <c:pt idx="788">
                  <c:v>231.195</c:v>
                </c:pt>
                <c:pt idx="789">
                  <c:v>231.2</c:v>
                </c:pt>
                <c:pt idx="790">
                  <c:v>231.2</c:v>
                </c:pt>
                <c:pt idx="791">
                  <c:v>231.2</c:v>
                </c:pt>
                <c:pt idx="792">
                  <c:v>231.203333333333</c:v>
                </c:pt>
                <c:pt idx="793">
                  <c:v>231.195</c:v>
                </c:pt>
                <c:pt idx="794">
                  <c:v>231.205</c:v>
                </c:pt>
                <c:pt idx="795">
                  <c:v>231.195</c:v>
                </c:pt>
                <c:pt idx="796">
                  <c:v>231.195</c:v>
                </c:pt>
                <c:pt idx="797">
                  <c:v>231.195</c:v>
                </c:pt>
                <c:pt idx="798">
                  <c:v>231.205</c:v>
                </c:pt>
                <c:pt idx="799">
                  <c:v>231.195</c:v>
                </c:pt>
                <c:pt idx="800">
                  <c:v>231.195</c:v>
                </c:pt>
                <c:pt idx="801">
                  <c:v>231.205</c:v>
                </c:pt>
                <c:pt idx="802">
                  <c:v>231.2</c:v>
                </c:pt>
                <c:pt idx="803">
                  <c:v>231.2</c:v>
                </c:pt>
                <c:pt idx="804">
                  <c:v>231.2</c:v>
                </c:pt>
                <c:pt idx="805">
                  <c:v>231.2</c:v>
                </c:pt>
                <c:pt idx="806">
                  <c:v>231.205</c:v>
                </c:pt>
                <c:pt idx="807">
                  <c:v>231.205</c:v>
                </c:pt>
                <c:pt idx="808">
                  <c:v>231.2</c:v>
                </c:pt>
                <c:pt idx="809">
                  <c:v>231.2</c:v>
                </c:pt>
                <c:pt idx="810">
                  <c:v>231.205</c:v>
                </c:pt>
                <c:pt idx="811">
                  <c:v>231.205</c:v>
                </c:pt>
                <c:pt idx="812">
                  <c:v>231.2</c:v>
                </c:pt>
                <c:pt idx="813">
                  <c:v>231.2</c:v>
                </c:pt>
                <c:pt idx="814">
                  <c:v>231.2</c:v>
                </c:pt>
                <c:pt idx="815">
                  <c:v>231.195</c:v>
                </c:pt>
                <c:pt idx="816">
                  <c:v>231.203333333333</c:v>
                </c:pt>
                <c:pt idx="817">
                  <c:v>231.205</c:v>
                </c:pt>
                <c:pt idx="818">
                  <c:v>231.21</c:v>
                </c:pt>
                <c:pt idx="819">
                  <c:v>231.205</c:v>
                </c:pt>
                <c:pt idx="820">
                  <c:v>231.205</c:v>
                </c:pt>
                <c:pt idx="821">
                  <c:v>231.205</c:v>
                </c:pt>
                <c:pt idx="822">
                  <c:v>231.21</c:v>
                </c:pt>
                <c:pt idx="823">
                  <c:v>231.21</c:v>
                </c:pt>
                <c:pt idx="824">
                  <c:v>231.2</c:v>
                </c:pt>
                <c:pt idx="825">
                  <c:v>231.22</c:v>
                </c:pt>
                <c:pt idx="826">
                  <c:v>231.21</c:v>
                </c:pt>
                <c:pt idx="827">
                  <c:v>231.205</c:v>
                </c:pt>
                <c:pt idx="828">
                  <c:v>231.21</c:v>
                </c:pt>
                <c:pt idx="829">
                  <c:v>231.21</c:v>
                </c:pt>
                <c:pt idx="830">
                  <c:v>231.205</c:v>
                </c:pt>
                <c:pt idx="831">
                  <c:v>231.21</c:v>
                </c:pt>
                <c:pt idx="832">
                  <c:v>231.2</c:v>
                </c:pt>
                <c:pt idx="833">
                  <c:v>231.205</c:v>
                </c:pt>
                <c:pt idx="834">
                  <c:v>231.2</c:v>
                </c:pt>
                <c:pt idx="835">
                  <c:v>231.2</c:v>
                </c:pt>
                <c:pt idx="836">
                  <c:v>231.21</c:v>
                </c:pt>
                <c:pt idx="837">
                  <c:v>231.205</c:v>
                </c:pt>
                <c:pt idx="838">
                  <c:v>231.2</c:v>
                </c:pt>
                <c:pt idx="839">
                  <c:v>231.2</c:v>
                </c:pt>
                <c:pt idx="840">
                  <c:v>231.2</c:v>
                </c:pt>
                <c:pt idx="841">
                  <c:v>231.203333333333</c:v>
                </c:pt>
                <c:pt idx="842">
                  <c:v>231.205</c:v>
                </c:pt>
                <c:pt idx="843">
                  <c:v>231.205</c:v>
                </c:pt>
                <c:pt idx="844">
                  <c:v>231.21</c:v>
                </c:pt>
                <c:pt idx="845">
                  <c:v>231.205</c:v>
                </c:pt>
                <c:pt idx="846">
                  <c:v>231.205</c:v>
                </c:pt>
                <c:pt idx="847">
                  <c:v>231.215</c:v>
                </c:pt>
                <c:pt idx="848">
                  <c:v>231.21</c:v>
                </c:pt>
                <c:pt idx="849">
                  <c:v>231.205</c:v>
                </c:pt>
                <c:pt idx="850">
                  <c:v>231.205</c:v>
                </c:pt>
                <c:pt idx="851">
                  <c:v>231.205</c:v>
                </c:pt>
                <c:pt idx="852">
                  <c:v>231.215</c:v>
                </c:pt>
                <c:pt idx="853">
                  <c:v>231.2</c:v>
                </c:pt>
                <c:pt idx="854">
                  <c:v>231.2</c:v>
                </c:pt>
                <c:pt idx="855">
                  <c:v>231.21</c:v>
                </c:pt>
                <c:pt idx="856">
                  <c:v>231.216666666667</c:v>
                </c:pt>
                <c:pt idx="857">
                  <c:v>231.205</c:v>
                </c:pt>
                <c:pt idx="858">
                  <c:v>231.205</c:v>
                </c:pt>
                <c:pt idx="859">
                  <c:v>231.21</c:v>
                </c:pt>
                <c:pt idx="860">
                  <c:v>231.225</c:v>
                </c:pt>
                <c:pt idx="861">
                  <c:v>231.22</c:v>
                </c:pt>
                <c:pt idx="862">
                  <c:v>231.22</c:v>
                </c:pt>
                <c:pt idx="863">
                  <c:v>231.21</c:v>
                </c:pt>
                <c:pt idx="864">
                  <c:v>231.213333333333</c:v>
                </c:pt>
                <c:pt idx="865">
                  <c:v>231.21</c:v>
                </c:pt>
                <c:pt idx="866">
                  <c:v>231.21</c:v>
                </c:pt>
                <c:pt idx="867">
                  <c:v>231.21</c:v>
                </c:pt>
                <c:pt idx="868">
                  <c:v>231.215</c:v>
                </c:pt>
                <c:pt idx="869">
                  <c:v>231.21</c:v>
                </c:pt>
                <c:pt idx="870">
                  <c:v>231.22</c:v>
                </c:pt>
                <c:pt idx="871">
                  <c:v>231.215</c:v>
                </c:pt>
                <c:pt idx="872">
                  <c:v>231.205</c:v>
                </c:pt>
                <c:pt idx="873">
                  <c:v>231.21</c:v>
                </c:pt>
                <c:pt idx="874">
                  <c:v>231.21</c:v>
                </c:pt>
                <c:pt idx="875">
                  <c:v>231.215</c:v>
                </c:pt>
                <c:pt idx="876">
                  <c:v>231.205</c:v>
                </c:pt>
                <c:pt idx="877">
                  <c:v>231.215</c:v>
                </c:pt>
                <c:pt idx="878">
                  <c:v>231.215</c:v>
                </c:pt>
                <c:pt idx="879">
                  <c:v>231.215</c:v>
                </c:pt>
                <c:pt idx="880">
                  <c:v>231.215</c:v>
                </c:pt>
                <c:pt idx="881">
                  <c:v>231.215</c:v>
                </c:pt>
                <c:pt idx="882">
                  <c:v>231.215</c:v>
                </c:pt>
                <c:pt idx="883">
                  <c:v>231.21</c:v>
                </c:pt>
                <c:pt idx="884">
                  <c:v>231.215</c:v>
                </c:pt>
                <c:pt idx="885">
                  <c:v>231.215</c:v>
                </c:pt>
                <c:pt idx="886">
                  <c:v>231.215</c:v>
                </c:pt>
                <c:pt idx="887">
                  <c:v>231.215</c:v>
                </c:pt>
                <c:pt idx="888">
                  <c:v>231.22</c:v>
                </c:pt>
                <c:pt idx="889">
                  <c:v>231.215</c:v>
                </c:pt>
                <c:pt idx="890">
                  <c:v>231.22</c:v>
                </c:pt>
                <c:pt idx="891">
                  <c:v>231.22</c:v>
                </c:pt>
                <c:pt idx="892">
                  <c:v>231.225</c:v>
                </c:pt>
                <c:pt idx="893">
                  <c:v>231.225</c:v>
                </c:pt>
                <c:pt idx="894">
                  <c:v>231.22</c:v>
                </c:pt>
                <c:pt idx="895">
                  <c:v>231.215</c:v>
                </c:pt>
                <c:pt idx="896">
                  <c:v>231.22</c:v>
                </c:pt>
                <c:pt idx="897">
                  <c:v>231.215</c:v>
                </c:pt>
                <c:pt idx="898">
                  <c:v>231.215</c:v>
                </c:pt>
                <c:pt idx="899">
                  <c:v>231.22</c:v>
                </c:pt>
                <c:pt idx="900">
                  <c:v>231.215</c:v>
                </c:pt>
                <c:pt idx="901">
                  <c:v>231.215</c:v>
                </c:pt>
                <c:pt idx="902">
                  <c:v>231.23</c:v>
                </c:pt>
                <c:pt idx="903">
                  <c:v>231.22</c:v>
                </c:pt>
                <c:pt idx="904">
                  <c:v>231.22</c:v>
                </c:pt>
                <c:pt idx="905">
                  <c:v>231.225</c:v>
                </c:pt>
                <c:pt idx="906">
                  <c:v>231.22</c:v>
                </c:pt>
                <c:pt idx="907">
                  <c:v>231.22</c:v>
                </c:pt>
                <c:pt idx="908">
                  <c:v>231.22</c:v>
                </c:pt>
                <c:pt idx="909">
                  <c:v>231.225</c:v>
                </c:pt>
                <c:pt idx="910">
                  <c:v>231.215</c:v>
                </c:pt>
                <c:pt idx="911">
                  <c:v>231.23</c:v>
                </c:pt>
                <c:pt idx="912">
                  <c:v>231.215</c:v>
                </c:pt>
                <c:pt idx="913">
                  <c:v>231.223333333333</c:v>
                </c:pt>
                <c:pt idx="914">
                  <c:v>231.225</c:v>
                </c:pt>
                <c:pt idx="915">
                  <c:v>231.225</c:v>
                </c:pt>
                <c:pt idx="916">
                  <c:v>231.225</c:v>
                </c:pt>
                <c:pt idx="917">
                  <c:v>231.22</c:v>
                </c:pt>
                <c:pt idx="918">
                  <c:v>231.215</c:v>
                </c:pt>
                <c:pt idx="919">
                  <c:v>231.22</c:v>
                </c:pt>
                <c:pt idx="920">
                  <c:v>231.22</c:v>
                </c:pt>
                <c:pt idx="921">
                  <c:v>231.22</c:v>
                </c:pt>
                <c:pt idx="922">
                  <c:v>231.22</c:v>
                </c:pt>
                <c:pt idx="923">
                  <c:v>231.225</c:v>
                </c:pt>
                <c:pt idx="924">
                  <c:v>231.23</c:v>
                </c:pt>
                <c:pt idx="925">
                  <c:v>231.22</c:v>
                </c:pt>
                <c:pt idx="926">
                  <c:v>231.225</c:v>
                </c:pt>
                <c:pt idx="927">
                  <c:v>231.23</c:v>
                </c:pt>
                <c:pt idx="928">
                  <c:v>231.23</c:v>
                </c:pt>
                <c:pt idx="929">
                  <c:v>231.23</c:v>
                </c:pt>
                <c:pt idx="930">
                  <c:v>231.235</c:v>
                </c:pt>
                <c:pt idx="931">
                  <c:v>231.23</c:v>
                </c:pt>
                <c:pt idx="932">
                  <c:v>231.23</c:v>
                </c:pt>
                <c:pt idx="933">
                  <c:v>231.23</c:v>
                </c:pt>
                <c:pt idx="934">
                  <c:v>231.23</c:v>
                </c:pt>
                <c:pt idx="935">
                  <c:v>231.23</c:v>
                </c:pt>
                <c:pt idx="936">
                  <c:v>231.24</c:v>
                </c:pt>
                <c:pt idx="937">
                  <c:v>231.235</c:v>
                </c:pt>
                <c:pt idx="938">
                  <c:v>231.223333333333</c:v>
                </c:pt>
                <c:pt idx="939">
                  <c:v>231.24</c:v>
                </c:pt>
                <c:pt idx="940">
                  <c:v>231.225</c:v>
                </c:pt>
                <c:pt idx="941">
                  <c:v>231.23</c:v>
                </c:pt>
                <c:pt idx="942">
                  <c:v>231.225</c:v>
                </c:pt>
                <c:pt idx="943">
                  <c:v>231.235</c:v>
                </c:pt>
                <c:pt idx="944">
                  <c:v>231.235</c:v>
                </c:pt>
                <c:pt idx="945">
                  <c:v>231.235</c:v>
                </c:pt>
                <c:pt idx="946">
                  <c:v>231.23</c:v>
                </c:pt>
                <c:pt idx="947">
                  <c:v>231.23</c:v>
                </c:pt>
                <c:pt idx="948">
                  <c:v>231.235</c:v>
                </c:pt>
                <c:pt idx="949">
                  <c:v>231.225</c:v>
                </c:pt>
                <c:pt idx="950">
                  <c:v>231.235</c:v>
                </c:pt>
                <c:pt idx="951">
                  <c:v>231.235</c:v>
                </c:pt>
                <c:pt idx="952">
                  <c:v>231.225</c:v>
                </c:pt>
                <c:pt idx="953">
                  <c:v>231.23</c:v>
                </c:pt>
                <c:pt idx="954">
                  <c:v>231.23</c:v>
                </c:pt>
                <c:pt idx="955">
                  <c:v>231.23</c:v>
                </c:pt>
                <c:pt idx="956">
                  <c:v>231.23</c:v>
                </c:pt>
                <c:pt idx="957">
                  <c:v>231.235</c:v>
                </c:pt>
                <c:pt idx="958">
                  <c:v>231.23</c:v>
                </c:pt>
                <c:pt idx="959">
                  <c:v>231.235</c:v>
                </c:pt>
                <c:pt idx="960">
                  <c:v>231.24</c:v>
                </c:pt>
                <c:pt idx="961">
                  <c:v>231.245</c:v>
                </c:pt>
                <c:pt idx="962">
                  <c:v>231.235</c:v>
                </c:pt>
                <c:pt idx="963">
                  <c:v>231.24</c:v>
                </c:pt>
                <c:pt idx="964">
                  <c:v>231.24</c:v>
                </c:pt>
                <c:pt idx="965">
                  <c:v>231.235</c:v>
                </c:pt>
                <c:pt idx="966">
                  <c:v>231.23</c:v>
                </c:pt>
                <c:pt idx="967">
                  <c:v>231.235</c:v>
                </c:pt>
                <c:pt idx="968">
                  <c:v>231.24</c:v>
                </c:pt>
                <c:pt idx="969">
                  <c:v>231.245</c:v>
                </c:pt>
                <c:pt idx="970">
                  <c:v>231.245</c:v>
                </c:pt>
                <c:pt idx="971">
                  <c:v>231.235</c:v>
                </c:pt>
                <c:pt idx="972">
                  <c:v>231.25</c:v>
                </c:pt>
                <c:pt idx="973">
                  <c:v>231.24</c:v>
                </c:pt>
                <c:pt idx="974">
                  <c:v>231.24</c:v>
                </c:pt>
                <c:pt idx="975">
                  <c:v>231.24</c:v>
                </c:pt>
                <c:pt idx="976">
                  <c:v>231.235</c:v>
                </c:pt>
                <c:pt idx="977">
                  <c:v>231.245</c:v>
                </c:pt>
                <c:pt idx="978">
                  <c:v>231.235</c:v>
                </c:pt>
                <c:pt idx="979">
                  <c:v>231.24</c:v>
                </c:pt>
                <c:pt idx="980">
                  <c:v>231.24</c:v>
                </c:pt>
                <c:pt idx="981">
                  <c:v>231.245</c:v>
                </c:pt>
                <c:pt idx="982">
                  <c:v>231.245</c:v>
                </c:pt>
                <c:pt idx="983">
                  <c:v>231.245</c:v>
                </c:pt>
                <c:pt idx="984">
                  <c:v>231.24</c:v>
                </c:pt>
                <c:pt idx="985">
                  <c:v>231.24</c:v>
                </c:pt>
                <c:pt idx="986">
                  <c:v>231.236666666667</c:v>
                </c:pt>
                <c:pt idx="987">
                  <c:v>231.245</c:v>
                </c:pt>
                <c:pt idx="988">
                  <c:v>231.235</c:v>
                </c:pt>
                <c:pt idx="989">
                  <c:v>231.235</c:v>
                </c:pt>
                <c:pt idx="990">
                  <c:v>231.24</c:v>
                </c:pt>
                <c:pt idx="991">
                  <c:v>231.24</c:v>
                </c:pt>
                <c:pt idx="992">
                  <c:v>231.245</c:v>
                </c:pt>
                <c:pt idx="993">
                  <c:v>231.245</c:v>
                </c:pt>
                <c:pt idx="994">
                  <c:v>231.245</c:v>
                </c:pt>
                <c:pt idx="995">
                  <c:v>231.235</c:v>
                </c:pt>
                <c:pt idx="996">
                  <c:v>231.245</c:v>
                </c:pt>
                <c:pt idx="997">
                  <c:v>231.245</c:v>
                </c:pt>
                <c:pt idx="998">
                  <c:v>231.245</c:v>
                </c:pt>
                <c:pt idx="999">
                  <c:v>231.245</c:v>
                </c:pt>
                <c:pt idx="1000">
                  <c:v>231.25</c:v>
                </c:pt>
                <c:pt idx="1001">
                  <c:v>231.245</c:v>
                </c:pt>
                <c:pt idx="1002">
                  <c:v>231.25</c:v>
                </c:pt>
                <c:pt idx="1003">
                  <c:v>231.245</c:v>
                </c:pt>
                <c:pt idx="1004">
                  <c:v>231.25</c:v>
                </c:pt>
                <c:pt idx="1005">
                  <c:v>231.25</c:v>
                </c:pt>
                <c:pt idx="1006">
                  <c:v>231.255</c:v>
                </c:pt>
                <c:pt idx="1007">
                  <c:v>231.245</c:v>
                </c:pt>
                <c:pt idx="1008">
                  <c:v>231.25</c:v>
                </c:pt>
                <c:pt idx="1009">
                  <c:v>231.25</c:v>
                </c:pt>
                <c:pt idx="1010">
                  <c:v>231.255</c:v>
                </c:pt>
                <c:pt idx="1011">
                  <c:v>231.255</c:v>
                </c:pt>
                <c:pt idx="1012">
                  <c:v>231.25</c:v>
                </c:pt>
                <c:pt idx="1013">
                  <c:v>231.243333333333</c:v>
                </c:pt>
                <c:pt idx="1014">
                  <c:v>231.245</c:v>
                </c:pt>
                <c:pt idx="1015">
                  <c:v>231.25</c:v>
                </c:pt>
                <c:pt idx="1016">
                  <c:v>231.245</c:v>
                </c:pt>
                <c:pt idx="1017">
                  <c:v>231.255</c:v>
                </c:pt>
                <c:pt idx="1018">
                  <c:v>231.245</c:v>
                </c:pt>
                <c:pt idx="1019">
                  <c:v>231.245</c:v>
                </c:pt>
                <c:pt idx="1020">
                  <c:v>231.25</c:v>
                </c:pt>
                <c:pt idx="1021">
                  <c:v>231.255</c:v>
                </c:pt>
                <c:pt idx="1022">
                  <c:v>231.245</c:v>
                </c:pt>
                <c:pt idx="1023">
                  <c:v>231.25</c:v>
                </c:pt>
                <c:pt idx="1024">
                  <c:v>231.25</c:v>
                </c:pt>
                <c:pt idx="1025">
                  <c:v>231.255</c:v>
                </c:pt>
                <c:pt idx="1026">
                  <c:v>231.25</c:v>
                </c:pt>
                <c:pt idx="1027">
                  <c:v>231.25</c:v>
                </c:pt>
                <c:pt idx="1028">
                  <c:v>231.255</c:v>
                </c:pt>
                <c:pt idx="1029">
                  <c:v>231.255</c:v>
                </c:pt>
                <c:pt idx="1030">
                  <c:v>231.25</c:v>
                </c:pt>
                <c:pt idx="1031">
                  <c:v>231.25</c:v>
                </c:pt>
                <c:pt idx="1032">
                  <c:v>231.25</c:v>
                </c:pt>
                <c:pt idx="1033">
                  <c:v>231.255</c:v>
                </c:pt>
                <c:pt idx="1034">
                  <c:v>231.245</c:v>
                </c:pt>
                <c:pt idx="1035">
                  <c:v>231.255</c:v>
                </c:pt>
                <c:pt idx="1036">
                  <c:v>231.25</c:v>
                </c:pt>
                <c:pt idx="1037">
                  <c:v>231.25</c:v>
                </c:pt>
                <c:pt idx="1038">
                  <c:v>231.26</c:v>
                </c:pt>
                <c:pt idx="1039">
                  <c:v>231.25</c:v>
                </c:pt>
                <c:pt idx="1040">
                  <c:v>231.25</c:v>
                </c:pt>
                <c:pt idx="1041">
                  <c:v>231.25</c:v>
                </c:pt>
                <c:pt idx="1042">
                  <c:v>231.25</c:v>
                </c:pt>
                <c:pt idx="1043">
                  <c:v>231.26</c:v>
                </c:pt>
                <c:pt idx="1044">
                  <c:v>231.255</c:v>
                </c:pt>
                <c:pt idx="1045">
                  <c:v>231.255</c:v>
                </c:pt>
                <c:pt idx="1046">
                  <c:v>231.25</c:v>
                </c:pt>
                <c:pt idx="1047">
                  <c:v>231.26</c:v>
                </c:pt>
                <c:pt idx="1048">
                  <c:v>231.25</c:v>
                </c:pt>
                <c:pt idx="1049">
                  <c:v>231.25</c:v>
                </c:pt>
                <c:pt idx="1050">
                  <c:v>231.26</c:v>
                </c:pt>
                <c:pt idx="1051">
                  <c:v>231.25</c:v>
                </c:pt>
                <c:pt idx="1052">
                  <c:v>231.245</c:v>
                </c:pt>
                <c:pt idx="1053">
                  <c:v>231.25</c:v>
                </c:pt>
                <c:pt idx="1054">
                  <c:v>231.245</c:v>
                </c:pt>
                <c:pt idx="1055">
                  <c:v>231.25</c:v>
                </c:pt>
                <c:pt idx="1056">
                  <c:v>231.255</c:v>
                </c:pt>
                <c:pt idx="1057">
                  <c:v>231.25</c:v>
                </c:pt>
                <c:pt idx="1058">
                  <c:v>231.25</c:v>
                </c:pt>
                <c:pt idx="1059">
                  <c:v>231.255</c:v>
                </c:pt>
                <c:pt idx="1060">
                  <c:v>231.25</c:v>
                </c:pt>
                <c:pt idx="1061">
                  <c:v>231.255</c:v>
                </c:pt>
                <c:pt idx="1062">
                  <c:v>231.25</c:v>
                </c:pt>
                <c:pt idx="1063">
                  <c:v>231.255</c:v>
                </c:pt>
                <c:pt idx="1064">
                  <c:v>231.26</c:v>
                </c:pt>
                <c:pt idx="1065">
                  <c:v>231.255</c:v>
                </c:pt>
                <c:pt idx="1066">
                  <c:v>231.25</c:v>
                </c:pt>
                <c:pt idx="1067">
                  <c:v>231.245</c:v>
                </c:pt>
                <c:pt idx="1068">
                  <c:v>231.255</c:v>
                </c:pt>
                <c:pt idx="1069">
                  <c:v>231.255</c:v>
                </c:pt>
                <c:pt idx="1070">
                  <c:v>231.255</c:v>
                </c:pt>
                <c:pt idx="1071">
                  <c:v>231.255</c:v>
                </c:pt>
                <c:pt idx="1072">
                  <c:v>231.255</c:v>
                </c:pt>
                <c:pt idx="1073">
                  <c:v>231.25</c:v>
                </c:pt>
                <c:pt idx="1074">
                  <c:v>231.26</c:v>
                </c:pt>
                <c:pt idx="1075">
                  <c:v>231.25</c:v>
                </c:pt>
                <c:pt idx="1076">
                  <c:v>231.255</c:v>
                </c:pt>
                <c:pt idx="1077">
                  <c:v>231.25</c:v>
                </c:pt>
                <c:pt idx="1078">
                  <c:v>231.255</c:v>
                </c:pt>
                <c:pt idx="1079">
                  <c:v>231.255</c:v>
                </c:pt>
                <c:pt idx="1080">
                  <c:v>231.26</c:v>
                </c:pt>
                <c:pt idx="1081">
                  <c:v>231.255</c:v>
                </c:pt>
                <c:pt idx="1082">
                  <c:v>231.255</c:v>
                </c:pt>
                <c:pt idx="1083">
                  <c:v>231.245</c:v>
                </c:pt>
                <c:pt idx="1084">
                  <c:v>231.255</c:v>
                </c:pt>
                <c:pt idx="1085">
                  <c:v>231.25</c:v>
                </c:pt>
                <c:pt idx="1086">
                  <c:v>231.255</c:v>
                </c:pt>
                <c:pt idx="1087">
                  <c:v>231.255</c:v>
                </c:pt>
                <c:pt idx="1088">
                  <c:v>231.25</c:v>
                </c:pt>
                <c:pt idx="1089">
                  <c:v>231.26</c:v>
                </c:pt>
                <c:pt idx="1090">
                  <c:v>231.255</c:v>
                </c:pt>
                <c:pt idx="1091">
                  <c:v>231.25</c:v>
                </c:pt>
                <c:pt idx="1092">
                  <c:v>231.255</c:v>
                </c:pt>
                <c:pt idx="1093">
                  <c:v>231.25</c:v>
                </c:pt>
                <c:pt idx="1094">
                  <c:v>231.255</c:v>
                </c:pt>
                <c:pt idx="1095">
                  <c:v>231.255</c:v>
                </c:pt>
                <c:pt idx="1096">
                  <c:v>231.255</c:v>
                </c:pt>
                <c:pt idx="1097">
                  <c:v>231.25</c:v>
                </c:pt>
                <c:pt idx="1098">
                  <c:v>231.25</c:v>
                </c:pt>
                <c:pt idx="1099">
                  <c:v>231.255</c:v>
                </c:pt>
                <c:pt idx="1100">
                  <c:v>231.25</c:v>
                </c:pt>
                <c:pt idx="1101">
                  <c:v>231.255</c:v>
                </c:pt>
                <c:pt idx="1102">
                  <c:v>231.25</c:v>
                </c:pt>
                <c:pt idx="1103">
                  <c:v>231.25</c:v>
                </c:pt>
                <c:pt idx="1104">
                  <c:v>231.25</c:v>
                </c:pt>
                <c:pt idx="1105">
                  <c:v>231.245</c:v>
                </c:pt>
                <c:pt idx="1106">
                  <c:v>231.25</c:v>
                </c:pt>
                <c:pt idx="1107">
                  <c:v>231.245</c:v>
                </c:pt>
                <c:pt idx="1108">
                  <c:v>231.25</c:v>
                </c:pt>
                <c:pt idx="1109">
                  <c:v>231.25</c:v>
                </c:pt>
                <c:pt idx="1110">
                  <c:v>231.25</c:v>
                </c:pt>
                <c:pt idx="1111">
                  <c:v>231.246666666667</c:v>
                </c:pt>
                <c:pt idx="1112">
                  <c:v>231.25</c:v>
                </c:pt>
                <c:pt idx="1113">
                  <c:v>231.25</c:v>
                </c:pt>
                <c:pt idx="1114">
                  <c:v>231.255</c:v>
                </c:pt>
                <c:pt idx="1115">
                  <c:v>231.25</c:v>
                </c:pt>
                <c:pt idx="1116">
                  <c:v>231.25</c:v>
                </c:pt>
                <c:pt idx="1117">
                  <c:v>231.245</c:v>
                </c:pt>
                <c:pt idx="1118">
                  <c:v>231.245</c:v>
                </c:pt>
                <c:pt idx="1119">
                  <c:v>231.25</c:v>
                </c:pt>
                <c:pt idx="1120">
                  <c:v>231.25</c:v>
                </c:pt>
                <c:pt idx="1121">
                  <c:v>231.245</c:v>
                </c:pt>
                <c:pt idx="1122">
                  <c:v>231.25</c:v>
                </c:pt>
                <c:pt idx="1123">
                  <c:v>231.25</c:v>
                </c:pt>
                <c:pt idx="1124">
                  <c:v>231.25</c:v>
                </c:pt>
                <c:pt idx="1125">
                  <c:v>231.255</c:v>
                </c:pt>
                <c:pt idx="1126">
                  <c:v>231.25</c:v>
                </c:pt>
                <c:pt idx="1127">
                  <c:v>231.255</c:v>
                </c:pt>
                <c:pt idx="1128">
                  <c:v>231.255</c:v>
                </c:pt>
                <c:pt idx="1129">
                  <c:v>231.255</c:v>
                </c:pt>
                <c:pt idx="1130">
                  <c:v>231.245</c:v>
                </c:pt>
                <c:pt idx="1131">
                  <c:v>231.245</c:v>
                </c:pt>
                <c:pt idx="1132">
                  <c:v>231.255</c:v>
                </c:pt>
                <c:pt idx="1133">
                  <c:v>231.245</c:v>
                </c:pt>
                <c:pt idx="1134">
                  <c:v>231.245</c:v>
                </c:pt>
                <c:pt idx="1135">
                  <c:v>231.245</c:v>
                </c:pt>
                <c:pt idx="1136">
                  <c:v>231.25</c:v>
                </c:pt>
                <c:pt idx="1137">
                  <c:v>231.24</c:v>
                </c:pt>
                <c:pt idx="1138">
                  <c:v>231.25</c:v>
                </c:pt>
                <c:pt idx="1139">
                  <c:v>231.24</c:v>
                </c:pt>
                <c:pt idx="1140">
                  <c:v>231.24</c:v>
                </c:pt>
                <c:pt idx="1141">
                  <c:v>231.25</c:v>
                </c:pt>
                <c:pt idx="1142">
                  <c:v>231.245</c:v>
                </c:pt>
                <c:pt idx="1143">
                  <c:v>231.25</c:v>
                </c:pt>
                <c:pt idx="1144">
                  <c:v>231.24</c:v>
                </c:pt>
                <c:pt idx="1145">
                  <c:v>231.245</c:v>
                </c:pt>
                <c:pt idx="1146">
                  <c:v>231.26</c:v>
                </c:pt>
                <c:pt idx="1147">
                  <c:v>231.25</c:v>
                </c:pt>
                <c:pt idx="1148">
                  <c:v>231.245</c:v>
                </c:pt>
                <c:pt idx="1149">
                  <c:v>231.25</c:v>
                </c:pt>
                <c:pt idx="1150">
                  <c:v>231.25</c:v>
                </c:pt>
                <c:pt idx="1151">
                  <c:v>231.245</c:v>
                </c:pt>
                <c:pt idx="1152">
                  <c:v>231.25</c:v>
                </c:pt>
                <c:pt idx="1153">
                  <c:v>231.245</c:v>
                </c:pt>
                <c:pt idx="1154">
                  <c:v>231.245</c:v>
                </c:pt>
                <c:pt idx="1155">
                  <c:v>231.24</c:v>
                </c:pt>
                <c:pt idx="1156">
                  <c:v>231.25</c:v>
                </c:pt>
                <c:pt idx="1157">
                  <c:v>231.245</c:v>
                </c:pt>
                <c:pt idx="1158">
                  <c:v>231.24</c:v>
                </c:pt>
                <c:pt idx="1159">
                  <c:v>231.245</c:v>
                </c:pt>
                <c:pt idx="1160">
                  <c:v>231.25</c:v>
                </c:pt>
                <c:pt idx="1161">
                  <c:v>231.24</c:v>
                </c:pt>
                <c:pt idx="1162">
                  <c:v>231.25</c:v>
                </c:pt>
                <c:pt idx="1163">
                  <c:v>231.245</c:v>
                </c:pt>
                <c:pt idx="1164">
                  <c:v>231.24</c:v>
                </c:pt>
                <c:pt idx="1165">
                  <c:v>231.245</c:v>
                </c:pt>
                <c:pt idx="1166">
                  <c:v>231.25</c:v>
                </c:pt>
                <c:pt idx="1167">
                  <c:v>231.245</c:v>
                </c:pt>
                <c:pt idx="1168">
                  <c:v>231.245</c:v>
                </c:pt>
                <c:pt idx="1169">
                  <c:v>231.245</c:v>
                </c:pt>
                <c:pt idx="1170">
                  <c:v>231.24</c:v>
                </c:pt>
                <c:pt idx="1171">
                  <c:v>231.245</c:v>
                </c:pt>
                <c:pt idx="1172">
                  <c:v>231.245</c:v>
                </c:pt>
                <c:pt idx="1173">
                  <c:v>231.24</c:v>
                </c:pt>
                <c:pt idx="1174">
                  <c:v>231.24</c:v>
                </c:pt>
                <c:pt idx="1175">
                  <c:v>231.24</c:v>
                </c:pt>
                <c:pt idx="1176">
                  <c:v>231.24</c:v>
                </c:pt>
                <c:pt idx="1177">
                  <c:v>231.24</c:v>
                </c:pt>
                <c:pt idx="1178">
                  <c:v>231.245</c:v>
                </c:pt>
                <c:pt idx="1179">
                  <c:v>231.24</c:v>
                </c:pt>
                <c:pt idx="1180">
                  <c:v>231.245</c:v>
                </c:pt>
                <c:pt idx="1181">
                  <c:v>231.235</c:v>
                </c:pt>
                <c:pt idx="1182">
                  <c:v>231.24</c:v>
                </c:pt>
                <c:pt idx="1183">
                  <c:v>231.24</c:v>
                </c:pt>
                <c:pt idx="1184">
                  <c:v>231.245</c:v>
                </c:pt>
                <c:pt idx="1185">
                  <c:v>231.245</c:v>
                </c:pt>
                <c:pt idx="1186">
                  <c:v>231.24</c:v>
                </c:pt>
                <c:pt idx="1187">
                  <c:v>231.245</c:v>
                </c:pt>
                <c:pt idx="1188">
                  <c:v>231.24</c:v>
                </c:pt>
                <c:pt idx="1189">
                  <c:v>231.24</c:v>
                </c:pt>
                <c:pt idx="1190">
                  <c:v>231.235</c:v>
                </c:pt>
                <c:pt idx="1191">
                  <c:v>231.24</c:v>
                </c:pt>
                <c:pt idx="1192">
                  <c:v>231.24</c:v>
                </c:pt>
                <c:pt idx="1193">
                  <c:v>231.23</c:v>
                </c:pt>
                <c:pt idx="1194">
                  <c:v>231.24</c:v>
                </c:pt>
                <c:pt idx="1195">
                  <c:v>231.24</c:v>
                </c:pt>
                <c:pt idx="1196">
                  <c:v>231.24</c:v>
                </c:pt>
                <c:pt idx="1197">
                  <c:v>231.225</c:v>
                </c:pt>
                <c:pt idx="1198">
                  <c:v>231.23</c:v>
                </c:pt>
                <c:pt idx="1199">
                  <c:v>231.23</c:v>
                </c:pt>
                <c:pt idx="1200">
                  <c:v>231.235</c:v>
                </c:pt>
                <c:pt idx="1201">
                  <c:v>231.235</c:v>
                </c:pt>
                <c:pt idx="1202">
                  <c:v>231.225</c:v>
                </c:pt>
                <c:pt idx="1203">
                  <c:v>231.24</c:v>
                </c:pt>
                <c:pt idx="1204">
                  <c:v>231.24</c:v>
                </c:pt>
                <c:pt idx="1205">
                  <c:v>231.235</c:v>
                </c:pt>
                <c:pt idx="1206">
                  <c:v>231.23</c:v>
                </c:pt>
                <c:pt idx="1207">
                  <c:v>231.23</c:v>
                </c:pt>
                <c:pt idx="1208">
                  <c:v>231.24</c:v>
                </c:pt>
                <c:pt idx="1209">
                  <c:v>231.235</c:v>
                </c:pt>
                <c:pt idx="1210">
                  <c:v>231.24</c:v>
                </c:pt>
                <c:pt idx="1211">
                  <c:v>231.235</c:v>
                </c:pt>
                <c:pt idx="1212">
                  <c:v>231.235</c:v>
                </c:pt>
                <c:pt idx="1213">
                  <c:v>231.23</c:v>
                </c:pt>
                <c:pt idx="1214">
                  <c:v>231.22</c:v>
                </c:pt>
                <c:pt idx="1215">
                  <c:v>231.225</c:v>
                </c:pt>
                <c:pt idx="1216">
                  <c:v>231.23</c:v>
                </c:pt>
                <c:pt idx="1217">
                  <c:v>231.225</c:v>
                </c:pt>
                <c:pt idx="1218">
                  <c:v>231.23</c:v>
                </c:pt>
                <c:pt idx="1219">
                  <c:v>231.23</c:v>
                </c:pt>
                <c:pt idx="1220">
                  <c:v>231.235</c:v>
                </c:pt>
                <c:pt idx="1221">
                  <c:v>231.225</c:v>
                </c:pt>
                <c:pt idx="1222">
                  <c:v>231.235</c:v>
                </c:pt>
                <c:pt idx="1223">
                  <c:v>231.225</c:v>
                </c:pt>
                <c:pt idx="1224">
                  <c:v>231.23</c:v>
                </c:pt>
                <c:pt idx="1225">
                  <c:v>231.225</c:v>
                </c:pt>
                <c:pt idx="1226">
                  <c:v>231.23</c:v>
                </c:pt>
                <c:pt idx="1227">
                  <c:v>231.225</c:v>
                </c:pt>
                <c:pt idx="1228">
                  <c:v>231.235</c:v>
                </c:pt>
                <c:pt idx="1229">
                  <c:v>231.235</c:v>
                </c:pt>
                <c:pt idx="1230">
                  <c:v>231.23</c:v>
                </c:pt>
                <c:pt idx="1231">
                  <c:v>231.225</c:v>
                </c:pt>
                <c:pt idx="1232">
                  <c:v>231.23</c:v>
                </c:pt>
                <c:pt idx="1233">
                  <c:v>231.23</c:v>
                </c:pt>
                <c:pt idx="1234">
                  <c:v>231.225</c:v>
                </c:pt>
                <c:pt idx="1235">
                  <c:v>231.23</c:v>
                </c:pt>
                <c:pt idx="1236">
                  <c:v>231.23</c:v>
                </c:pt>
                <c:pt idx="1237">
                  <c:v>231.225</c:v>
                </c:pt>
                <c:pt idx="1238">
                  <c:v>231.23</c:v>
                </c:pt>
                <c:pt idx="1239">
                  <c:v>231.233333333333</c:v>
                </c:pt>
                <c:pt idx="1240">
                  <c:v>231.225</c:v>
                </c:pt>
                <c:pt idx="1241">
                  <c:v>231.22</c:v>
                </c:pt>
                <c:pt idx="1242">
                  <c:v>231.22</c:v>
                </c:pt>
                <c:pt idx="1243">
                  <c:v>231.23</c:v>
                </c:pt>
                <c:pt idx="1244">
                  <c:v>231.225</c:v>
                </c:pt>
                <c:pt idx="1245">
                  <c:v>231.23</c:v>
                </c:pt>
                <c:pt idx="1246">
                  <c:v>231.225</c:v>
                </c:pt>
                <c:pt idx="1247">
                  <c:v>231.23</c:v>
                </c:pt>
                <c:pt idx="1248">
                  <c:v>231.22</c:v>
                </c:pt>
                <c:pt idx="1249">
                  <c:v>231.23</c:v>
                </c:pt>
                <c:pt idx="1250">
                  <c:v>231.225</c:v>
                </c:pt>
                <c:pt idx="1251">
                  <c:v>231.22</c:v>
                </c:pt>
                <c:pt idx="1252">
                  <c:v>231.22</c:v>
                </c:pt>
                <c:pt idx="1253">
                  <c:v>231.22</c:v>
                </c:pt>
                <c:pt idx="1254">
                  <c:v>231.22</c:v>
                </c:pt>
                <c:pt idx="1255">
                  <c:v>231.22</c:v>
                </c:pt>
                <c:pt idx="1256">
                  <c:v>231.225</c:v>
                </c:pt>
                <c:pt idx="1257">
                  <c:v>231.23</c:v>
                </c:pt>
                <c:pt idx="1258">
                  <c:v>231.23</c:v>
                </c:pt>
                <c:pt idx="1259">
                  <c:v>231.22</c:v>
                </c:pt>
                <c:pt idx="1260">
                  <c:v>231.22</c:v>
                </c:pt>
                <c:pt idx="1261">
                  <c:v>231.22</c:v>
                </c:pt>
                <c:pt idx="1262">
                  <c:v>231.215</c:v>
                </c:pt>
                <c:pt idx="1263">
                  <c:v>231.223333333333</c:v>
                </c:pt>
                <c:pt idx="1264">
                  <c:v>231.225</c:v>
                </c:pt>
                <c:pt idx="1265">
                  <c:v>231.22</c:v>
                </c:pt>
                <c:pt idx="1266">
                  <c:v>231.22</c:v>
                </c:pt>
                <c:pt idx="1267">
                  <c:v>231.215</c:v>
                </c:pt>
                <c:pt idx="1268">
                  <c:v>231.21</c:v>
                </c:pt>
                <c:pt idx="1269">
                  <c:v>231.225</c:v>
                </c:pt>
                <c:pt idx="1270">
                  <c:v>231.22</c:v>
                </c:pt>
                <c:pt idx="1271">
                  <c:v>231.215</c:v>
                </c:pt>
                <c:pt idx="1272">
                  <c:v>231.21</c:v>
                </c:pt>
                <c:pt idx="1273">
                  <c:v>231.215</c:v>
                </c:pt>
                <c:pt idx="1274">
                  <c:v>231.215</c:v>
                </c:pt>
                <c:pt idx="1275">
                  <c:v>231.22</c:v>
                </c:pt>
                <c:pt idx="1276">
                  <c:v>231.215</c:v>
                </c:pt>
                <c:pt idx="1277">
                  <c:v>231.22</c:v>
                </c:pt>
                <c:pt idx="1278">
                  <c:v>231.215</c:v>
                </c:pt>
                <c:pt idx="1279">
                  <c:v>231.22</c:v>
                </c:pt>
                <c:pt idx="1280">
                  <c:v>231.215</c:v>
                </c:pt>
                <c:pt idx="1281">
                  <c:v>231.215</c:v>
                </c:pt>
                <c:pt idx="1282">
                  <c:v>231.21</c:v>
                </c:pt>
                <c:pt idx="1283">
                  <c:v>231.21</c:v>
                </c:pt>
                <c:pt idx="1284">
                  <c:v>231.21</c:v>
                </c:pt>
                <c:pt idx="1285">
                  <c:v>231.215</c:v>
                </c:pt>
                <c:pt idx="1286">
                  <c:v>231.213333333333</c:v>
                </c:pt>
                <c:pt idx="1287">
                  <c:v>231.215</c:v>
                </c:pt>
                <c:pt idx="1288">
                  <c:v>231.215</c:v>
                </c:pt>
                <c:pt idx="1289">
                  <c:v>231.215</c:v>
                </c:pt>
                <c:pt idx="1290">
                  <c:v>231.21</c:v>
                </c:pt>
                <c:pt idx="1291">
                  <c:v>231.215</c:v>
                </c:pt>
                <c:pt idx="1292">
                  <c:v>231.21</c:v>
                </c:pt>
                <c:pt idx="1293">
                  <c:v>231.21</c:v>
                </c:pt>
                <c:pt idx="1294">
                  <c:v>231.215</c:v>
                </c:pt>
                <c:pt idx="1295">
                  <c:v>231.215</c:v>
                </c:pt>
                <c:pt idx="1296">
                  <c:v>231.215</c:v>
                </c:pt>
                <c:pt idx="1297">
                  <c:v>231.215</c:v>
                </c:pt>
                <c:pt idx="1298">
                  <c:v>231.22</c:v>
                </c:pt>
                <c:pt idx="1299">
                  <c:v>231.21</c:v>
                </c:pt>
                <c:pt idx="1300">
                  <c:v>231.205</c:v>
                </c:pt>
                <c:pt idx="1301">
                  <c:v>231.21</c:v>
                </c:pt>
                <c:pt idx="1302">
                  <c:v>231.215</c:v>
                </c:pt>
                <c:pt idx="1303">
                  <c:v>231.205</c:v>
                </c:pt>
                <c:pt idx="1304">
                  <c:v>231.21</c:v>
                </c:pt>
                <c:pt idx="1305">
                  <c:v>231.215</c:v>
                </c:pt>
                <c:pt idx="1306">
                  <c:v>231.21</c:v>
                </c:pt>
                <c:pt idx="1307">
                  <c:v>231.21</c:v>
                </c:pt>
                <c:pt idx="1308">
                  <c:v>231.21</c:v>
                </c:pt>
                <c:pt idx="1309">
                  <c:v>231.215</c:v>
                </c:pt>
                <c:pt idx="1310">
                  <c:v>231.216666666667</c:v>
                </c:pt>
                <c:pt idx="1311">
                  <c:v>231.215</c:v>
                </c:pt>
                <c:pt idx="1312">
                  <c:v>231.215</c:v>
                </c:pt>
                <c:pt idx="1313">
                  <c:v>231.205</c:v>
                </c:pt>
                <c:pt idx="1314">
                  <c:v>231.21</c:v>
                </c:pt>
                <c:pt idx="1315">
                  <c:v>231.21</c:v>
                </c:pt>
                <c:pt idx="1316">
                  <c:v>231.21</c:v>
                </c:pt>
                <c:pt idx="1317">
                  <c:v>231.21</c:v>
                </c:pt>
                <c:pt idx="1318">
                  <c:v>231.215</c:v>
                </c:pt>
                <c:pt idx="1319">
                  <c:v>231.21</c:v>
                </c:pt>
                <c:pt idx="1320">
                  <c:v>231.205</c:v>
                </c:pt>
                <c:pt idx="1321">
                  <c:v>231.21</c:v>
                </c:pt>
                <c:pt idx="1322">
                  <c:v>231.205</c:v>
                </c:pt>
                <c:pt idx="1323">
                  <c:v>231.205</c:v>
                </c:pt>
                <c:pt idx="1324">
                  <c:v>231.21</c:v>
                </c:pt>
                <c:pt idx="1325">
                  <c:v>231.21</c:v>
                </c:pt>
                <c:pt idx="1326">
                  <c:v>231.215</c:v>
                </c:pt>
                <c:pt idx="1327">
                  <c:v>231.205</c:v>
                </c:pt>
                <c:pt idx="1328">
                  <c:v>231.21</c:v>
                </c:pt>
                <c:pt idx="1329">
                  <c:v>231.215</c:v>
                </c:pt>
                <c:pt idx="1330">
                  <c:v>231.205</c:v>
                </c:pt>
                <c:pt idx="1331">
                  <c:v>231.205</c:v>
                </c:pt>
                <c:pt idx="1332">
                  <c:v>231.2</c:v>
                </c:pt>
                <c:pt idx="1333">
                  <c:v>231.215</c:v>
                </c:pt>
                <c:pt idx="1334">
                  <c:v>231.21</c:v>
                </c:pt>
                <c:pt idx="1335">
                  <c:v>231.21</c:v>
                </c:pt>
                <c:pt idx="1336">
                  <c:v>231.213333333333</c:v>
                </c:pt>
                <c:pt idx="1337">
                  <c:v>231.21</c:v>
                </c:pt>
                <c:pt idx="1338">
                  <c:v>231.21</c:v>
                </c:pt>
                <c:pt idx="1339">
                  <c:v>231.21</c:v>
                </c:pt>
                <c:pt idx="1340">
                  <c:v>231.21</c:v>
                </c:pt>
                <c:pt idx="1341">
                  <c:v>231.205</c:v>
                </c:pt>
                <c:pt idx="1342">
                  <c:v>231.205</c:v>
                </c:pt>
                <c:pt idx="1343">
                  <c:v>231.2</c:v>
                </c:pt>
                <c:pt idx="1344">
                  <c:v>231.215</c:v>
                </c:pt>
                <c:pt idx="1345">
                  <c:v>231.21</c:v>
                </c:pt>
                <c:pt idx="1346">
                  <c:v>231.205</c:v>
                </c:pt>
                <c:pt idx="1347">
                  <c:v>231.205</c:v>
                </c:pt>
                <c:pt idx="1348">
                  <c:v>231.205</c:v>
                </c:pt>
                <c:pt idx="1349">
                  <c:v>231.21</c:v>
                </c:pt>
                <c:pt idx="1350">
                  <c:v>231.21</c:v>
                </c:pt>
                <c:pt idx="1351">
                  <c:v>231.21</c:v>
                </c:pt>
                <c:pt idx="1352">
                  <c:v>231.2</c:v>
                </c:pt>
                <c:pt idx="1353">
                  <c:v>231.215</c:v>
                </c:pt>
                <c:pt idx="1354">
                  <c:v>231.2</c:v>
                </c:pt>
                <c:pt idx="1355">
                  <c:v>231.2</c:v>
                </c:pt>
                <c:pt idx="1356">
                  <c:v>231.21</c:v>
                </c:pt>
                <c:pt idx="1357">
                  <c:v>231.21</c:v>
                </c:pt>
                <c:pt idx="1358">
                  <c:v>231.2</c:v>
                </c:pt>
                <c:pt idx="1359">
                  <c:v>231.206666666667</c:v>
                </c:pt>
                <c:pt idx="1360">
                  <c:v>231.21</c:v>
                </c:pt>
                <c:pt idx="1361">
                  <c:v>231.205</c:v>
                </c:pt>
                <c:pt idx="1362">
                  <c:v>231.205</c:v>
                </c:pt>
                <c:pt idx="1363">
                  <c:v>231.2</c:v>
                </c:pt>
                <c:pt idx="1364">
                  <c:v>231.205</c:v>
                </c:pt>
                <c:pt idx="1365">
                  <c:v>231.21</c:v>
                </c:pt>
                <c:pt idx="1366">
                  <c:v>231.22</c:v>
                </c:pt>
                <c:pt idx="1367">
                  <c:v>231.21</c:v>
                </c:pt>
                <c:pt idx="1368">
                  <c:v>231.21</c:v>
                </c:pt>
                <c:pt idx="1369">
                  <c:v>231.205</c:v>
                </c:pt>
                <c:pt idx="1370">
                  <c:v>231.21</c:v>
                </c:pt>
                <c:pt idx="1371">
                  <c:v>231.205</c:v>
                </c:pt>
                <c:pt idx="1372">
                  <c:v>231.205</c:v>
                </c:pt>
                <c:pt idx="1373">
                  <c:v>231.2</c:v>
                </c:pt>
                <c:pt idx="1374">
                  <c:v>231.205</c:v>
                </c:pt>
                <c:pt idx="1375">
                  <c:v>231.2</c:v>
                </c:pt>
                <c:pt idx="1376">
                  <c:v>231.205</c:v>
                </c:pt>
                <c:pt idx="1377">
                  <c:v>231.205</c:v>
                </c:pt>
                <c:pt idx="1378">
                  <c:v>231.205</c:v>
                </c:pt>
                <c:pt idx="1379">
                  <c:v>231.195</c:v>
                </c:pt>
                <c:pt idx="1380">
                  <c:v>231.205</c:v>
                </c:pt>
                <c:pt idx="1381">
                  <c:v>231.2</c:v>
                </c:pt>
                <c:pt idx="1382">
                  <c:v>231.2</c:v>
                </c:pt>
                <c:pt idx="1383">
                  <c:v>231.21</c:v>
                </c:pt>
                <c:pt idx="1384">
                  <c:v>231.21</c:v>
                </c:pt>
                <c:pt idx="1385">
                  <c:v>231.205</c:v>
                </c:pt>
                <c:pt idx="1386">
                  <c:v>231.2</c:v>
                </c:pt>
                <c:pt idx="1387">
                  <c:v>231.205</c:v>
                </c:pt>
                <c:pt idx="1388">
                  <c:v>231.205</c:v>
                </c:pt>
                <c:pt idx="1389">
                  <c:v>231.205</c:v>
                </c:pt>
                <c:pt idx="1390">
                  <c:v>231.205</c:v>
                </c:pt>
                <c:pt idx="1391">
                  <c:v>231.21</c:v>
                </c:pt>
                <c:pt idx="1392">
                  <c:v>231.205</c:v>
                </c:pt>
                <c:pt idx="1393">
                  <c:v>231.205</c:v>
                </c:pt>
                <c:pt idx="1394">
                  <c:v>231.2</c:v>
                </c:pt>
                <c:pt idx="1395">
                  <c:v>231.21</c:v>
                </c:pt>
                <c:pt idx="1396">
                  <c:v>231.2</c:v>
                </c:pt>
                <c:pt idx="1397">
                  <c:v>231.205</c:v>
                </c:pt>
                <c:pt idx="1398">
                  <c:v>231.2</c:v>
                </c:pt>
                <c:pt idx="1399">
                  <c:v>231.2</c:v>
                </c:pt>
                <c:pt idx="1400">
                  <c:v>231.205</c:v>
                </c:pt>
                <c:pt idx="1401">
                  <c:v>231.205</c:v>
                </c:pt>
                <c:pt idx="1402">
                  <c:v>231.205</c:v>
                </c:pt>
                <c:pt idx="1403">
                  <c:v>231.2</c:v>
                </c:pt>
                <c:pt idx="1404">
                  <c:v>231.205</c:v>
                </c:pt>
                <c:pt idx="1405">
                  <c:v>231.2</c:v>
                </c:pt>
                <c:pt idx="1406">
                  <c:v>231.21</c:v>
                </c:pt>
                <c:pt idx="1407">
                  <c:v>231.215</c:v>
                </c:pt>
                <c:pt idx="1408">
                  <c:v>231.205</c:v>
                </c:pt>
                <c:pt idx="1409">
                  <c:v>231.21</c:v>
                </c:pt>
                <c:pt idx="1410">
                  <c:v>231.21</c:v>
                </c:pt>
                <c:pt idx="1411">
                  <c:v>231.21</c:v>
                </c:pt>
                <c:pt idx="1412">
                  <c:v>231.21</c:v>
                </c:pt>
                <c:pt idx="1413">
                  <c:v>231.205</c:v>
                </c:pt>
                <c:pt idx="1414">
                  <c:v>231.205</c:v>
                </c:pt>
                <c:pt idx="1415">
                  <c:v>231.205</c:v>
                </c:pt>
                <c:pt idx="1416">
                  <c:v>231.205</c:v>
                </c:pt>
                <c:pt idx="1417">
                  <c:v>231.215</c:v>
                </c:pt>
                <c:pt idx="1418">
                  <c:v>231.2</c:v>
                </c:pt>
                <c:pt idx="1419">
                  <c:v>231.215</c:v>
                </c:pt>
                <c:pt idx="1420">
                  <c:v>231.205</c:v>
                </c:pt>
                <c:pt idx="1421">
                  <c:v>231.21</c:v>
                </c:pt>
                <c:pt idx="1422">
                  <c:v>231.21</c:v>
                </c:pt>
                <c:pt idx="1423">
                  <c:v>231.205</c:v>
                </c:pt>
                <c:pt idx="1424">
                  <c:v>231.21</c:v>
                </c:pt>
                <c:pt idx="1425">
                  <c:v>231.21</c:v>
                </c:pt>
                <c:pt idx="1426">
                  <c:v>231.205</c:v>
                </c:pt>
                <c:pt idx="1427">
                  <c:v>231.21</c:v>
                </c:pt>
                <c:pt idx="1428">
                  <c:v>231.21</c:v>
                </c:pt>
                <c:pt idx="1429">
                  <c:v>231.21</c:v>
                </c:pt>
                <c:pt idx="1430">
                  <c:v>231.2</c:v>
                </c:pt>
                <c:pt idx="1431">
                  <c:v>231.205</c:v>
                </c:pt>
                <c:pt idx="1432">
                  <c:v>231.215</c:v>
                </c:pt>
                <c:pt idx="1433">
                  <c:v>231.21</c:v>
                </c:pt>
                <c:pt idx="1434">
                  <c:v>231.21</c:v>
                </c:pt>
                <c:pt idx="1435">
                  <c:v>231.205</c:v>
                </c:pt>
                <c:pt idx="1436">
                  <c:v>231.21</c:v>
                </c:pt>
                <c:pt idx="1437">
                  <c:v>231.205</c:v>
                </c:pt>
                <c:pt idx="1438">
                  <c:v>231.21</c:v>
                </c:pt>
                <c:pt idx="1439">
                  <c:v>231.215</c:v>
                </c:pt>
                <c:pt idx="1440">
                  <c:v>231.215</c:v>
                </c:pt>
                <c:pt idx="1441">
                  <c:v>231.215</c:v>
                </c:pt>
                <c:pt idx="1442">
                  <c:v>231.21</c:v>
                </c:pt>
                <c:pt idx="1443">
                  <c:v>231.195</c:v>
                </c:pt>
                <c:pt idx="1444">
                  <c:v>231.205</c:v>
                </c:pt>
                <c:pt idx="1445">
                  <c:v>231.21</c:v>
                </c:pt>
                <c:pt idx="1446">
                  <c:v>231.21</c:v>
                </c:pt>
                <c:pt idx="1447">
                  <c:v>231.215</c:v>
                </c:pt>
                <c:pt idx="1448">
                  <c:v>231.21</c:v>
                </c:pt>
                <c:pt idx="1449">
                  <c:v>231.215</c:v>
                </c:pt>
                <c:pt idx="1450">
                  <c:v>231.205</c:v>
                </c:pt>
                <c:pt idx="1451">
                  <c:v>231.21</c:v>
                </c:pt>
                <c:pt idx="1452">
                  <c:v>231.22</c:v>
                </c:pt>
                <c:pt idx="1453">
                  <c:v>231.21</c:v>
                </c:pt>
                <c:pt idx="1454">
                  <c:v>231.21</c:v>
                </c:pt>
                <c:pt idx="1455">
                  <c:v>231.21</c:v>
                </c:pt>
                <c:pt idx="1456">
                  <c:v>231.21</c:v>
                </c:pt>
                <c:pt idx="1457">
                  <c:v>231.216666666667</c:v>
                </c:pt>
                <c:pt idx="1458">
                  <c:v>231.22</c:v>
                </c:pt>
                <c:pt idx="1459">
                  <c:v>231.215</c:v>
                </c:pt>
                <c:pt idx="1460">
                  <c:v>231.215</c:v>
                </c:pt>
                <c:pt idx="1461">
                  <c:v>231.205</c:v>
                </c:pt>
                <c:pt idx="1462">
                  <c:v>231.215</c:v>
                </c:pt>
                <c:pt idx="1463">
                  <c:v>231.215</c:v>
                </c:pt>
                <c:pt idx="1464">
                  <c:v>231.215</c:v>
                </c:pt>
                <c:pt idx="1465">
                  <c:v>231.21</c:v>
                </c:pt>
                <c:pt idx="1466">
                  <c:v>231.215</c:v>
                </c:pt>
                <c:pt idx="1467">
                  <c:v>231.21</c:v>
                </c:pt>
                <c:pt idx="1468">
                  <c:v>231.21</c:v>
                </c:pt>
                <c:pt idx="1469">
                  <c:v>231.215</c:v>
                </c:pt>
                <c:pt idx="1470">
                  <c:v>231.22</c:v>
                </c:pt>
                <c:pt idx="1471">
                  <c:v>231.21</c:v>
                </c:pt>
                <c:pt idx="1472">
                  <c:v>231.22</c:v>
                </c:pt>
                <c:pt idx="1473">
                  <c:v>231.225</c:v>
                </c:pt>
                <c:pt idx="1474">
                  <c:v>231.215</c:v>
                </c:pt>
                <c:pt idx="1475">
                  <c:v>231.215</c:v>
                </c:pt>
                <c:pt idx="1476">
                  <c:v>231.215</c:v>
                </c:pt>
                <c:pt idx="1477">
                  <c:v>231.215</c:v>
                </c:pt>
                <c:pt idx="1478">
                  <c:v>231.22</c:v>
                </c:pt>
                <c:pt idx="1479">
                  <c:v>231.21</c:v>
                </c:pt>
                <c:pt idx="1480">
                  <c:v>231.215</c:v>
                </c:pt>
                <c:pt idx="1481">
                  <c:v>231.215</c:v>
                </c:pt>
                <c:pt idx="1482">
                  <c:v>231.225</c:v>
                </c:pt>
                <c:pt idx="1483">
                  <c:v>231.22</c:v>
                </c:pt>
                <c:pt idx="1484">
                  <c:v>231.22</c:v>
                </c:pt>
                <c:pt idx="1485">
                  <c:v>231.22</c:v>
                </c:pt>
                <c:pt idx="1486">
                  <c:v>231.215</c:v>
                </c:pt>
                <c:pt idx="1487">
                  <c:v>231.215</c:v>
                </c:pt>
                <c:pt idx="1488">
                  <c:v>231.22</c:v>
                </c:pt>
                <c:pt idx="1489">
                  <c:v>231.215</c:v>
                </c:pt>
                <c:pt idx="1490">
                  <c:v>231.225</c:v>
                </c:pt>
                <c:pt idx="1491">
                  <c:v>231.215</c:v>
                </c:pt>
                <c:pt idx="1492">
                  <c:v>231.225</c:v>
                </c:pt>
                <c:pt idx="1493">
                  <c:v>231.215</c:v>
                </c:pt>
                <c:pt idx="1494">
                  <c:v>231.22</c:v>
                </c:pt>
                <c:pt idx="1495">
                  <c:v>231.225</c:v>
                </c:pt>
                <c:pt idx="1496">
                  <c:v>231.22</c:v>
                </c:pt>
                <c:pt idx="1497">
                  <c:v>231.22</c:v>
                </c:pt>
                <c:pt idx="1498">
                  <c:v>231.22</c:v>
                </c:pt>
                <c:pt idx="1499">
                  <c:v>231.22</c:v>
                </c:pt>
                <c:pt idx="1500">
                  <c:v>231.225</c:v>
                </c:pt>
                <c:pt idx="1501">
                  <c:v>231.225</c:v>
                </c:pt>
                <c:pt idx="1502">
                  <c:v>231.225</c:v>
                </c:pt>
                <c:pt idx="1503">
                  <c:v>231.22</c:v>
                </c:pt>
                <c:pt idx="1504">
                  <c:v>231.22</c:v>
                </c:pt>
                <c:pt idx="1505">
                  <c:v>231.223333333333</c:v>
                </c:pt>
                <c:pt idx="1506">
                  <c:v>231.22</c:v>
                </c:pt>
                <c:pt idx="1507">
                  <c:v>231.225</c:v>
                </c:pt>
                <c:pt idx="1508">
                  <c:v>231.22</c:v>
                </c:pt>
                <c:pt idx="1509">
                  <c:v>231.22</c:v>
                </c:pt>
                <c:pt idx="1510">
                  <c:v>231.22</c:v>
                </c:pt>
                <c:pt idx="1511">
                  <c:v>231.225</c:v>
                </c:pt>
                <c:pt idx="1512">
                  <c:v>231.23</c:v>
                </c:pt>
                <c:pt idx="1513">
                  <c:v>231.225</c:v>
                </c:pt>
                <c:pt idx="1514">
                  <c:v>231.225</c:v>
                </c:pt>
                <c:pt idx="1515">
                  <c:v>231.225</c:v>
                </c:pt>
                <c:pt idx="1516">
                  <c:v>231.225</c:v>
                </c:pt>
                <c:pt idx="1517">
                  <c:v>231.22</c:v>
                </c:pt>
                <c:pt idx="1518">
                  <c:v>231.23</c:v>
                </c:pt>
                <c:pt idx="1519">
                  <c:v>231.235</c:v>
                </c:pt>
                <c:pt idx="1520">
                  <c:v>231.22</c:v>
                </c:pt>
                <c:pt idx="1521">
                  <c:v>231.225</c:v>
                </c:pt>
                <c:pt idx="1522">
                  <c:v>231.225</c:v>
                </c:pt>
                <c:pt idx="1523">
                  <c:v>231.23</c:v>
                </c:pt>
                <c:pt idx="1524">
                  <c:v>231.225</c:v>
                </c:pt>
                <c:pt idx="1525">
                  <c:v>231.23</c:v>
                </c:pt>
                <c:pt idx="1526">
                  <c:v>231.225</c:v>
                </c:pt>
                <c:pt idx="1527">
                  <c:v>231.23</c:v>
                </c:pt>
                <c:pt idx="1528">
                  <c:v>231.225</c:v>
                </c:pt>
                <c:pt idx="1529">
                  <c:v>231.235</c:v>
                </c:pt>
                <c:pt idx="1530">
                  <c:v>231.23</c:v>
                </c:pt>
                <c:pt idx="1531">
                  <c:v>231.23</c:v>
                </c:pt>
                <c:pt idx="1532">
                  <c:v>231.225</c:v>
                </c:pt>
                <c:pt idx="1533">
                  <c:v>231.235</c:v>
                </c:pt>
                <c:pt idx="1534">
                  <c:v>231.225</c:v>
                </c:pt>
                <c:pt idx="1535">
                  <c:v>231.23</c:v>
                </c:pt>
                <c:pt idx="1536">
                  <c:v>231.24</c:v>
                </c:pt>
                <c:pt idx="1537">
                  <c:v>231.24</c:v>
                </c:pt>
                <c:pt idx="1538">
                  <c:v>231.236666666667</c:v>
                </c:pt>
                <c:pt idx="1539">
                  <c:v>231.225</c:v>
                </c:pt>
                <c:pt idx="1540">
                  <c:v>231.23</c:v>
                </c:pt>
                <c:pt idx="1541">
                  <c:v>231.235</c:v>
                </c:pt>
                <c:pt idx="1542">
                  <c:v>231.235</c:v>
                </c:pt>
                <c:pt idx="1543">
                  <c:v>231.235</c:v>
                </c:pt>
                <c:pt idx="1544">
                  <c:v>231.23</c:v>
                </c:pt>
                <c:pt idx="1545">
                  <c:v>231.235</c:v>
                </c:pt>
                <c:pt idx="1546">
                  <c:v>231.23</c:v>
                </c:pt>
                <c:pt idx="1547">
                  <c:v>231.23</c:v>
                </c:pt>
                <c:pt idx="1548">
                  <c:v>231.235</c:v>
                </c:pt>
                <c:pt idx="1549">
                  <c:v>231.235</c:v>
                </c:pt>
                <c:pt idx="1550">
                  <c:v>231.235</c:v>
                </c:pt>
                <c:pt idx="1551">
                  <c:v>231.23</c:v>
                </c:pt>
                <c:pt idx="1552">
                  <c:v>231.245</c:v>
                </c:pt>
                <c:pt idx="1553">
                  <c:v>231.23</c:v>
                </c:pt>
                <c:pt idx="1554">
                  <c:v>231.245</c:v>
                </c:pt>
                <c:pt idx="1555">
                  <c:v>231.233333333333</c:v>
                </c:pt>
                <c:pt idx="1556">
                  <c:v>231.245</c:v>
                </c:pt>
                <c:pt idx="1557">
                  <c:v>231.24</c:v>
                </c:pt>
                <c:pt idx="1558">
                  <c:v>231.24</c:v>
                </c:pt>
                <c:pt idx="1559">
                  <c:v>231.24</c:v>
                </c:pt>
                <c:pt idx="1560">
                  <c:v>231.235</c:v>
                </c:pt>
                <c:pt idx="1561">
                  <c:v>231.24</c:v>
                </c:pt>
                <c:pt idx="1562">
                  <c:v>231.23</c:v>
                </c:pt>
                <c:pt idx="1563">
                  <c:v>231.23</c:v>
                </c:pt>
                <c:pt idx="1564">
                  <c:v>231.245</c:v>
                </c:pt>
                <c:pt idx="1565">
                  <c:v>231.24</c:v>
                </c:pt>
                <c:pt idx="1566">
                  <c:v>231.24</c:v>
                </c:pt>
                <c:pt idx="1567">
                  <c:v>231.245</c:v>
                </c:pt>
                <c:pt idx="1568">
                  <c:v>231.24</c:v>
                </c:pt>
                <c:pt idx="1569">
                  <c:v>231.24</c:v>
                </c:pt>
                <c:pt idx="1570">
                  <c:v>231.24</c:v>
                </c:pt>
                <c:pt idx="1571">
                  <c:v>231.24</c:v>
                </c:pt>
                <c:pt idx="1572">
                  <c:v>231.245</c:v>
                </c:pt>
                <c:pt idx="1573">
                  <c:v>231.245</c:v>
                </c:pt>
                <c:pt idx="1574">
                  <c:v>231.245</c:v>
                </c:pt>
                <c:pt idx="1575">
                  <c:v>231.245</c:v>
                </c:pt>
                <c:pt idx="1576">
                  <c:v>231.25</c:v>
                </c:pt>
                <c:pt idx="1577">
                  <c:v>231.24</c:v>
                </c:pt>
                <c:pt idx="1578">
                  <c:v>231.24</c:v>
                </c:pt>
                <c:pt idx="1579">
                  <c:v>231.236666666667</c:v>
                </c:pt>
                <c:pt idx="1580">
                  <c:v>231.245</c:v>
                </c:pt>
                <c:pt idx="1581">
                  <c:v>231.245</c:v>
                </c:pt>
                <c:pt idx="1582">
                  <c:v>231.24</c:v>
                </c:pt>
                <c:pt idx="1583">
                  <c:v>231.24</c:v>
                </c:pt>
                <c:pt idx="1584">
                  <c:v>231.24</c:v>
                </c:pt>
                <c:pt idx="1585">
                  <c:v>231.245</c:v>
                </c:pt>
                <c:pt idx="1586">
                  <c:v>231.245</c:v>
                </c:pt>
                <c:pt idx="1587">
                  <c:v>231.245</c:v>
                </c:pt>
                <c:pt idx="1588">
                  <c:v>231.245</c:v>
                </c:pt>
                <c:pt idx="1589">
                  <c:v>231.25</c:v>
                </c:pt>
                <c:pt idx="1590">
                  <c:v>231.245</c:v>
                </c:pt>
                <c:pt idx="1591">
                  <c:v>231.255</c:v>
                </c:pt>
                <c:pt idx="1592">
                  <c:v>231.24</c:v>
                </c:pt>
                <c:pt idx="1593">
                  <c:v>231.25</c:v>
                </c:pt>
                <c:pt idx="1594">
                  <c:v>231.245</c:v>
                </c:pt>
                <c:pt idx="1595">
                  <c:v>231.24</c:v>
                </c:pt>
                <c:pt idx="1596">
                  <c:v>231.255</c:v>
                </c:pt>
                <c:pt idx="1597">
                  <c:v>231.255</c:v>
                </c:pt>
                <c:pt idx="1598">
                  <c:v>231.245</c:v>
                </c:pt>
                <c:pt idx="1599">
                  <c:v>231.25</c:v>
                </c:pt>
                <c:pt idx="1600">
                  <c:v>231.25</c:v>
                </c:pt>
                <c:pt idx="1601">
                  <c:v>231.255</c:v>
                </c:pt>
                <c:pt idx="1602">
                  <c:v>231.25</c:v>
                </c:pt>
                <c:pt idx="1603">
                  <c:v>231.24</c:v>
                </c:pt>
                <c:pt idx="1604">
                  <c:v>231.245</c:v>
                </c:pt>
                <c:pt idx="1605">
                  <c:v>231.245</c:v>
                </c:pt>
                <c:pt idx="1606">
                  <c:v>231.25</c:v>
                </c:pt>
                <c:pt idx="1607">
                  <c:v>231.25</c:v>
                </c:pt>
                <c:pt idx="1608">
                  <c:v>231.24</c:v>
                </c:pt>
                <c:pt idx="1609">
                  <c:v>231.25</c:v>
                </c:pt>
                <c:pt idx="1610">
                  <c:v>231.255</c:v>
                </c:pt>
                <c:pt idx="1611">
                  <c:v>231.25</c:v>
                </c:pt>
                <c:pt idx="1612">
                  <c:v>231.26</c:v>
                </c:pt>
                <c:pt idx="1613">
                  <c:v>231.245</c:v>
                </c:pt>
                <c:pt idx="1614">
                  <c:v>231.26</c:v>
                </c:pt>
                <c:pt idx="1615">
                  <c:v>231.255</c:v>
                </c:pt>
                <c:pt idx="1616">
                  <c:v>231.25</c:v>
                </c:pt>
                <c:pt idx="1617">
                  <c:v>231.255</c:v>
                </c:pt>
                <c:pt idx="1618">
                  <c:v>231.255</c:v>
                </c:pt>
                <c:pt idx="1619">
                  <c:v>231.245</c:v>
                </c:pt>
                <c:pt idx="1620">
                  <c:v>231.25</c:v>
                </c:pt>
                <c:pt idx="1621">
                  <c:v>231.25</c:v>
                </c:pt>
                <c:pt idx="1622">
                  <c:v>231.25</c:v>
                </c:pt>
                <c:pt idx="1623">
                  <c:v>231.25</c:v>
                </c:pt>
                <c:pt idx="1624">
                  <c:v>231.26</c:v>
                </c:pt>
                <c:pt idx="1625">
                  <c:v>231.25</c:v>
                </c:pt>
                <c:pt idx="1626">
                  <c:v>231.245</c:v>
                </c:pt>
                <c:pt idx="1627">
                  <c:v>231.255</c:v>
                </c:pt>
                <c:pt idx="1628">
                  <c:v>231.253333333333</c:v>
                </c:pt>
                <c:pt idx="1629">
                  <c:v>231.255</c:v>
                </c:pt>
                <c:pt idx="1630">
                  <c:v>231.255</c:v>
                </c:pt>
                <c:pt idx="1631">
                  <c:v>231.255</c:v>
                </c:pt>
                <c:pt idx="1632">
                  <c:v>231.26</c:v>
                </c:pt>
                <c:pt idx="1633">
                  <c:v>231.25</c:v>
                </c:pt>
                <c:pt idx="1634">
                  <c:v>231.26</c:v>
                </c:pt>
                <c:pt idx="1635">
                  <c:v>231.25</c:v>
                </c:pt>
                <c:pt idx="1636">
                  <c:v>231.255</c:v>
                </c:pt>
                <c:pt idx="1637">
                  <c:v>231.25</c:v>
                </c:pt>
                <c:pt idx="1638">
                  <c:v>231.245</c:v>
                </c:pt>
                <c:pt idx="1639">
                  <c:v>231.245</c:v>
                </c:pt>
                <c:pt idx="1640">
                  <c:v>231.25</c:v>
                </c:pt>
                <c:pt idx="1641">
                  <c:v>231.255</c:v>
                </c:pt>
                <c:pt idx="1642">
                  <c:v>231.25</c:v>
                </c:pt>
                <c:pt idx="1643">
                  <c:v>231.255</c:v>
                </c:pt>
                <c:pt idx="1644">
                  <c:v>231.255</c:v>
                </c:pt>
                <c:pt idx="1645">
                  <c:v>231.255</c:v>
                </c:pt>
                <c:pt idx="1646">
                  <c:v>231.26</c:v>
                </c:pt>
                <c:pt idx="1647">
                  <c:v>231.26</c:v>
                </c:pt>
                <c:pt idx="1648">
                  <c:v>231.255</c:v>
                </c:pt>
                <c:pt idx="1649">
                  <c:v>231.26</c:v>
                </c:pt>
                <c:pt idx="1650">
                  <c:v>231.255</c:v>
                </c:pt>
                <c:pt idx="1651">
                  <c:v>231.26</c:v>
                </c:pt>
                <c:pt idx="1652">
                  <c:v>231.256666666667</c:v>
                </c:pt>
                <c:pt idx="1653">
                  <c:v>231.265</c:v>
                </c:pt>
                <c:pt idx="1654">
                  <c:v>231.255</c:v>
                </c:pt>
                <c:pt idx="1655">
                  <c:v>231.255</c:v>
                </c:pt>
                <c:pt idx="1656">
                  <c:v>231.26</c:v>
                </c:pt>
                <c:pt idx="1657">
                  <c:v>231.26</c:v>
                </c:pt>
                <c:pt idx="1658">
                  <c:v>231.265</c:v>
                </c:pt>
                <c:pt idx="1659">
                  <c:v>231.26</c:v>
                </c:pt>
                <c:pt idx="1660">
                  <c:v>231.255</c:v>
                </c:pt>
                <c:pt idx="1661">
                  <c:v>231.255</c:v>
                </c:pt>
                <c:pt idx="1662">
                  <c:v>231.255</c:v>
                </c:pt>
                <c:pt idx="1663">
                  <c:v>231.255</c:v>
                </c:pt>
                <c:pt idx="1664">
                  <c:v>231.255</c:v>
                </c:pt>
                <c:pt idx="1665">
                  <c:v>231.26</c:v>
                </c:pt>
                <c:pt idx="1666">
                  <c:v>231.26</c:v>
                </c:pt>
                <c:pt idx="1667">
                  <c:v>231.255</c:v>
                </c:pt>
                <c:pt idx="1668">
                  <c:v>231.26</c:v>
                </c:pt>
                <c:pt idx="1669">
                  <c:v>231.255</c:v>
                </c:pt>
                <c:pt idx="1670">
                  <c:v>231.25</c:v>
                </c:pt>
                <c:pt idx="1671">
                  <c:v>231.255</c:v>
                </c:pt>
                <c:pt idx="1672">
                  <c:v>231.26</c:v>
                </c:pt>
                <c:pt idx="1673">
                  <c:v>231.27</c:v>
                </c:pt>
                <c:pt idx="1674">
                  <c:v>231.256666666667</c:v>
                </c:pt>
                <c:pt idx="1675">
                  <c:v>231.25</c:v>
                </c:pt>
                <c:pt idx="1676">
                  <c:v>231.25</c:v>
                </c:pt>
                <c:pt idx="1677">
                  <c:v>231.26</c:v>
                </c:pt>
                <c:pt idx="1678">
                  <c:v>231.26</c:v>
                </c:pt>
                <c:pt idx="1679">
                  <c:v>231.26</c:v>
                </c:pt>
                <c:pt idx="1680">
                  <c:v>231.26</c:v>
                </c:pt>
                <c:pt idx="1681">
                  <c:v>231.25</c:v>
                </c:pt>
                <c:pt idx="1682">
                  <c:v>231.26</c:v>
                </c:pt>
                <c:pt idx="1683">
                  <c:v>231.26</c:v>
                </c:pt>
                <c:pt idx="1684">
                  <c:v>231.26</c:v>
                </c:pt>
                <c:pt idx="1685">
                  <c:v>231.26</c:v>
                </c:pt>
                <c:pt idx="1686">
                  <c:v>231.26</c:v>
                </c:pt>
                <c:pt idx="1687">
                  <c:v>231.26</c:v>
                </c:pt>
                <c:pt idx="1688">
                  <c:v>231.26</c:v>
                </c:pt>
                <c:pt idx="1689">
                  <c:v>231.255</c:v>
                </c:pt>
                <c:pt idx="1690">
                  <c:v>231.26</c:v>
                </c:pt>
                <c:pt idx="1691">
                  <c:v>231.255</c:v>
                </c:pt>
                <c:pt idx="1692">
                  <c:v>231.25</c:v>
                </c:pt>
                <c:pt idx="1693">
                  <c:v>231.26</c:v>
                </c:pt>
                <c:pt idx="1694">
                  <c:v>231.255</c:v>
                </c:pt>
                <c:pt idx="1695">
                  <c:v>231.255</c:v>
                </c:pt>
                <c:pt idx="1696">
                  <c:v>231.26</c:v>
                </c:pt>
                <c:pt idx="1697">
                  <c:v>231.26</c:v>
                </c:pt>
                <c:pt idx="1698">
                  <c:v>231.26</c:v>
                </c:pt>
                <c:pt idx="1699">
                  <c:v>231.26</c:v>
                </c:pt>
                <c:pt idx="1700">
                  <c:v>231.265</c:v>
                </c:pt>
                <c:pt idx="1701">
                  <c:v>231.26</c:v>
                </c:pt>
                <c:pt idx="1702">
                  <c:v>231.26</c:v>
                </c:pt>
                <c:pt idx="1703">
                  <c:v>231.255</c:v>
                </c:pt>
                <c:pt idx="1704">
                  <c:v>231.265</c:v>
                </c:pt>
                <c:pt idx="1705">
                  <c:v>231.26</c:v>
                </c:pt>
                <c:pt idx="1706">
                  <c:v>231.265</c:v>
                </c:pt>
                <c:pt idx="1707">
                  <c:v>231.265</c:v>
                </c:pt>
                <c:pt idx="1708">
                  <c:v>231.27</c:v>
                </c:pt>
                <c:pt idx="1709">
                  <c:v>231.256666666667</c:v>
                </c:pt>
                <c:pt idx="1710">
                  <c:v>231.27</c:v>
                </c:pt>
                <c:pt idx="1711">
                  <c:v>231.26</c:v>
                </c:pt>
                <c:pt idx="1712">
                  <c:v>231.27</c:v>
                </c:pt>
                <c:pt idx="1713">
                  <c:v>231.265</c:v>
                </c:pt>
                <c:pt idx="1714">
                  <c:v>231.265</c:v>
                </c:pt>
                <c:pt idx="1715">
                  <c:v>231.255</c:v>
                </c:pt>
                <c:pt idx="1716">
                  <c:v>231.26</c:v>
                </c:pt>
                <c:pt idx="1717">
                  <c:v>231.26</c:v>
                </c:pt>
                <c:pt idx="1718">
                  <c:v>231.255</c:v>
                </c:pt>
                <c:pt idx="1719">
                  <c:v>231.255</c:v>
                </c:pt>
                <c:pt idx="1720">
                  <c:v>231.26</c:v>
                </c:pt>
                <c:pt idx="1721">
                  <c:v>231.27</c:v>
                </c:pt>
                <c:pt idx="1722">
                  <c:v>231.26</c:v>
                </c:pt>
                <c:pt idx="1723">
                  <c:v>231.255</c:v>
                </c:pt>
                <c:pt idx="1724">
                  <c:v>231.26</c:v>
                </c:pt>
                <c:pt idx="1725">
                  <c:v>231.253333333333</c:v>
                </c:pt>
                <c:pt idx="1726">
                  <c:v>231.255</c:v>
                </c:pt>
                <c:pt idx="1727">
                  <c:v>231.255</c:v>
                </c:pt>
                <c:pt idx="1728">
                  <c:v>231.26</c:v>
                </c:pt>
                <c:pt idx="1729">
                  <c:v>231.265</c:v>
                </c:pt>
                <c:pt idx="1730">
                  <c:v>231.26</c:v>
                </c:pt>
                <c:pt idx="1731">
                  <c:v>231.26</c:v>
                </c:pt>
                <c:pt idx="1732">
                  <c:v>231.255</c:v>
                </c:pt>
                <c:pt idx="1733">
                  <c:v>231.255</c:v>
                </c:pt>
                <c:pt idx="1734">
                  <c:v>231.26</c:v>
                </c:pt>
                <c:pt idx="1735">
                  <c:v>231.27</c:v>
                </c:pt>
                <c:pt idx="1736">
                  <c:v>231.26</c:v>
                </c:pt>
                <c:pt idx="1737">
                  <c:v>231.25</c:v>
                </c:pt>
                <c:pt idx="1738">
                  <c:v>231.26</c:v>
                </c:pt>
                <c:pt idx="1739">
                  <c:v>231.255</c:v>
                </c:pt>
                <c:pt idx="1740">
                  <c:v>231.25</c:v>
                </c:pt>
                <c:pt idx="1741">
                  <c:v>231.26</c:v>
                </c:pt>
                <c:pt idx="1742">
                  <c:v>231.25</c:v>
                </c:pt>
                <c:pt idx="1743">
                  <c:v>231.26</c:v>
                </c:pt>
                <c:pt idx="1744">
                  <c:v>231.26</c:v>
                </c:pt>
                <c:pt idx="1745">
                  <c:v>231.26</c:v>
                </c:pt>
                <c:pt idx="1746">
                  <c:v>231.26</c:v>
                </c:pt>
                <c:pt idx="1747">
                  <c:v>231.26</c:v>
                </c:pt>
                <c:pt idx="1748">
                  <c:v>231.26</c:v>
                </c:pt>
                <c:pt idx="1749">
                  <c:v>231.255</c:v>
                </c:pt>
                <c:pt idx="1750">
                  <c:v>231.255</c:v>
                </c:pt>
                <c:pt idx="1751">
                  <c:v>231.26</c:v>
                </c:pt>
                <c:pt idx="1752">
                  <c:v>231.255</c:v>
                </c:pt>
                <c:pt idx="1753">
                  <c:v>231.255</c:v>
                </c:pt>
                <c:pt idx="1754">
                  <c:v>231.255</c:v>
                </c:pt>
                <c:pt idx="1755">
                  <c:v>231.255</c:v>
                </c:pt>
                <c:pt idx="1756">
                  <c:v>231.25</c:v>
                </c:pt>
                <c:pt idx="1757">
                  <c:v>231.255</c:v>
                </c:pt>
                <c:pt idx="1758">
                  <c:v>231.255</c:v>
                </c:pt>
                <c:pt idx="1759">
                  <c:v>231.255</c:v>
                </c:pt>
                <c:pt idx="1760">
                  <c:v>231.25</c:v>
                </c:pt>
                <c:pt idx="1761">
                  <c:v>231.255</c:v>
                </c:pt>
                <c:pt idx="1762">
                  <c:v>231.255</c:v>
                </c:pt>
                <c:pt idx="1763">
                  <c:v>231.26</c:v>
                </c:pt>
                <c:pt idx="1764">
                  <c:v>231.255</c:v>
                </c:pt>
                <c:pt idx="1765">
                  <c:v>231.25</c:v>
                </c:pt>
                <c:pt idx="1766">
                  <c:v>231.245</c:v>
                </c:pt>
                <c:pt idx="1767">
                  <c:v>231.25</c:v>
                </c:pt>
                <c:pt idx="1768">
                  <c:v>231.255</c:v>
                </c:pt>
                <c:pt idx="1769">
                  <c:v>231.25</c:v>
                </c:pt>
                <c:pt idx="1770">
                  <c:v>231.26</c:v>
                </c:pt>
                <c:pt idx="1771">
                  <c:v>231.255</c:v>
                </c:pt>
                <c:pt idx="1772">
                  <c:v>231.25</c:v>
                </c:pt>
                <c:pt idx="1773">
                  <c:v>231.25</c:v>
                </c:pt>
                <c:pt idx="1774">
                  <c:v>231.255</c:v>
                </c:pt>
                <c:pt idx="1775">
                  <c:v>231.255</c:v>
                </c:pt>
                <c:pt idx="1776">
                  <c:v>231.255</c:v>
                </c:pt>
                <c:pt idx="1777">
                  <c:v>231.25</c:v>
                </c:pt>
                <c:pt idx="1778">
                  <c:v>231.25</c:v>
                </c:pt>
                <c:pt idx="1779">
                  <c:v>231.25</c:v>
                </c:pt>
                <c:pt idx="1780">
                  <c:v>231.25</c:v>
                </c:pt>
                <c:pt idx="1781">
                  <c:v>231.26</c:v>
                </c:pt>
                <c:pt idx="1782">
                  <c:v>231.255</c:v>
                </c:pt>
                <c:pt idx="1783">
                  <c:v>231.245</c:v>
                </c:pt>
                <c:pt idx="1784">
                  <c:v>231.245</c:v>
                </c:pt>
                <c:pt idx="1785">
                  <c:v>231.25</c:v>
                </c:pt>
                <c:pt idx="1786">
                  <c:v>231.245</c:v>
                </c:pt>
                <c:pt idx="1787">
                  <c:v>231.25</c:v>
                </c:pt>
                <c:pt idx="1788">
                  <c:v>231.255</c:v>
                </c:pt>
                <c:pt idx="1789">
                  <c:v>231.25</c:v>
                </c:pt>
                <c:pt idx="1790">
                  <c:v>231.245</c:v>
                </c:pt>
                <c:pt idx="1791">
                  <c:v>231.245</c:v>
                </c:pt>
                <c:pt idx="1792">
                  <c:v>231.25</c:v>
                </c:pt>
                <c:pt idx="1793">
                  <c:v>231.25</c:v>
                </c:pt>
                <c:pt idx="1794">
                  <c:v>231.26</c:v>
                </c:pt>
                <c:pt idx="1795">
                  <c:v>231.245</c:v>
                </c:pt>
                <c:pt idx="1796">
                  <c:v>231.24</c:v>
                </c:pt>
                <c:pt idx="1797">
                  <c:v>231.25</c:v>
                </c:pt>
                <c:pt idx="1798">
                  <c:v>231.245</c:v>
                </c:pt>
                <c:pt idx="1799">
                  <c:v>231.25</c:v>
                </c:pt>
                <c:pt idx="1800">
                  <c:v>231.243333333333</c:v>
                </c:pt>
                <c:pt idx="1801">
                  <c:v>231.255</c:v>
                </c:pt>
                <c:pt idx="1802">
                  <c:v>231.245</c:v>
                </c:pt>
                <c:pt idx="1803">
                  <c:v>231.245</c:v>
                </c:pt>
                <c:pt idx="1804">
                  <c:v>231.25</c:v>
                </c:pt>
                <c:pt idx="1805">
                  <c:v>231.245</c:v>
                </c:pt>
                <c:pt idx="1806">
                  <c:v>231.24</c:v>
                </c:pt>
                <c:pt idx="1807">
                  <c:v>231.24</c:v>
                </c:pt>
                <c:pt idx="1808">
                  <c:v>231.245</c:v>
                </c:pt>
                <c:pt idx="1809">
                  <c:v>231.25</c:v>
                </c:pt>
                <c:pt idx="1810">
                  <c:v>231.25</c:v>
                </c:pt>
                <c:pt idx="1811">
                  <c:v>231.245</c:v>
                </c:pt>
                <c:pt idx="1812">
                  <c:v>231.245</c:v>
                </c:pt>
                <c:pt idx="1813">
                  <c:v>231.24</c:v>
                </c:pt>
                <c:pt idx="1814">
                  <c:v>231.24</c:v>
                </c:pt>
                <c:pt idx="1815">
                  <c:v>231.245</c:v>
                </c:pt>
                <c:pt idx="1816">
                  <c:v>231.245</c:v>
                </c:pt>
                <c:pt idx="1817">
                  <c:v>231.245</c:v>
                </c:pt>
                <c:pt idx="1818">
                  <c:v>231.245</c:v>
                </c:pt>
                <c:pt idx="1819">
                  <c:v>231.25</c:v>
                </c:pt>
                <c:pt idx="1820">
                  <c:v>231.25</c:v>
                </c:pt>
                <c:pt idx="1821">
                  <c:v>231.25</c:v>
                </c:pt>
                <c:pt idx="1822">
                  <c:v>231.243333333333</c:v>
                </c:pt>
                <c:pt idx="1823">
                  <c:v>231.24</c:v>
                </c:pt>
                <c:pt idx="1824">
                  <c:v>231.24</c:v>
                </c:pt>
                <c:pt idx="1825">
                  <c:v>231.245</c:v>
                </c:pt>
                <c:pt idx="1826">
                  <c:v>231.24</c:v>
                </c:pt>
                <c:pt idx="1827">
                  <c:v>231.245</c:v>
                </c:pt>
                <c:pt idx="1828">
                  <c:v>231.24</c:v>
                </c:pt>
                <c:pt idx="1829">
                  <c:v>231.245</c:v>
                </c:pt>
                <c:pt idx="1830">
                  <c:v>231.245</c:v>
                </c:pt>
                <c:pt idx="1831">
                  <c:v>231.25</c:v>
                </c:pt>
                <c:pt idx="1832">
                  <c:v>231.24</c:v>
                </c:pt>
                <c:pt idx="1833">
                  <c:v>231.25</c:v>
                </c:pt>
                <c:pt idx="1834">
                  <c:v>231.24</c:v>
                </c:pt>
                <c:pt idx="1835">
                  <c:v>231.25</c:v>
                </c:pt>
                <c:pt idx="1836">
                  <c:v>231.24</c:v>
                </c:pt>
                <c:pt idx="1837">
                  <c:v>231.245</c:v>
                </c:pt>
                <c:pt idx="1838">
                  <c:v>231.24</c:v>
                </c:pt>
                <c:pt idx="1839">
                  <c:v>231.235</c:v>
                </c:pt>
                <c:pt idx="1840">
                  <c:v>231.24</c:v>
                </c:pt>
                <c:pt idx="1841">
                  <c:v>231.235</c:v>
                </c:pt>
                <c:pt idx="1842">
                  <c:v>231.235</c:v>
                </c:pt>
                <c:pt idx="1843">
                  <c:v>231.24</c:v>
                </c:pt>
                <c:pt idx="1844">
                  <c:v>231.23</c:v>
                </c:pt>
                <c:pt idx="1845">
                  <c:v>231.235</c:v>
                </c:pt>
                <c:pt idx="1846">
                  <c:v>231.24</c:v>
                </c:pt>
                <c:pt idx="1847">
                  <c:v>231.235</c:v>
                </c:pt>
                <c:pt idx="1848">
                  <c:v>231.235</c:v>
                </c:pt>
                <c:pt idx="1849">
                  <c:v>231.24</c:v>
                </c:pt>
                <c:pt idx="1850">
                  <c:v>231.235</c:v>
                </c:pt>
                <c:pt idx="1851">
                  <c:v>231.235</c:v>
                </c:pt>
                <c:pt idx="1852">
                  <c:v>231.245</c:v>
                </c:pt>
                <c:pt idx="1853">
                  <c:v>231.24</c:v>
                </c:pt>
                <c:pt idx="1854">
                  <c:v>231.24</c:v>
                </c:pt>
                <c:pt idx="1855">
                  <c:v>231.235</c:v>
                </c:pt>
                <c:pt idx="1856">
                  <c:v>231.23</c:v>
                </c:pt>
                <c:pt idx="1857">
                  <c:v>231.23</c:v>
                </c:pt>
                <c:pt idx="1858">
                  <c:v>231.23</c:v>
                </c:pt>
                <c:pt idx="1859">
                  <c:v>231.245</c:v>
                </c:pt>
                <c:pt idx="1860">
                  <c:v>231.235</c:v>
                </c:pt>
                <c:pt idx="1861">
                  <c:v>231.24</c:v>
                </c:pt>
                <c:pt idx="1862">
                  <c:v>231.235</c:v>
                </c:pt>
                <c:pt idx="1863">
                  <c:v>231.225</c:v>
                </c:pt>
                <c:pt idx="1864">
                  <c:v>231.23</c:v>
                </c:pt>
                <c:pt idx="1865">
                  <c:v>231.23</c:v>
                </c:pt>
                <c:pt idx="1866">
                  <c:v>231.235</c:v>
                </c:pt>
                <c:pt idx="1867">
                  <c:v>231.24</c:v>
                </c:pt>
                <c:pt idx="1868">
                  <c:v>231.23</c:v>
                </c:pt>
                <c:pt idx="1869">
                  <c:v>231.235</c:v>
                </c:pt>
                <c:pt idx="1870">
                  <c:v>231.225</c:v>
                </c:pt>
                <c:pt idx="1871">
                  <c:v>231.23</c:v>
                </c:pt>
                <c:pt idx="1872">
                  <c:v>231.235</c:v>
                </c:pt>
                <c:pt idx="1873">
                  <c:v>231.23</c:v>
                </c:pt>
                <c:pt idx="1874">
                  <c:v>231.23</c:v>
                </c:pt>
                <c:pt idx="1875">
                  <c:v>231.23</c:v>
                </c:pt>
                <c:pt idx="1876">
                  <c:v>231.23</c:v>
                </c:pt>
                <c:pt idx="1877">
                  <c:v>231.235</c:v>
                </c:pt>
                <c:pt idx="1878">
                  <c:v>231.23</c:v>
                </c:pt>
                <c:pt idx="1879">
                  <c:v>231.233333333333</c:v>
                </c:pt>
                <c:pt idx="1880">
                  <c:v>231.23</c:v>
                </c:pt>
                <c:pt idx="1881">
                  <c:v>231.225</c:v>
                </c:pt>
                <c:pt idx="1882">
                  <c:v>231.23</c:v>
                </c:pt>
                <c:pt idx="1883">
                  <c:v>231.23</c:v>
                </c:pt>
                <c:pt idx="1884">
                  <c:v>231.23</c:v>
                </c:pt>
                <c:pt idx="1885">
                  <c:v>231.23</c:v>
                </c:pt>
                <c:pt idx="1886">
                  <c:v>231.225</c:v>
                </c:pt>
                <c:pt idx="1887">
                  <c:v>231.225</c:v>
                </c:pt>
                <c:pt idx="1888">
                  <c:v>231.225</c:v>
                </c:pt>
                <c:pt idx="1889">
                  <c:v>231.22</c:v>
                </c:pt>
                <c:pt idx="1890">
                  <c:v>231.23</c:v>
                </c:pt>
                <c:pt idx="1891">
                  <c:v>231.22</c:v>
                </c:pt>
                <c:pt idx="1892">
                  <c:v>231.22</c:v>
                </c:pt>
                <c:pt idx="1893">
                  <c:v>231.235</c:v>
                </c:pt>
                <c:pt idx="1894">
                  <c:v>231.22</c:v>
                </c:pt>
                <c:pt idx="1895">
                  <c:v>231.23</c:v>
                </c:pt>
                <c:pt idx="1896">
                  <c:v>231.225</c:v>
                </c:pt>
                <c:pt idx="1897">
                  <c:v>231.225</c:v>
                </c:pt>
                <c:pt idx="1898">
                  <c:v>231.22</c:v>
                </c:pt>
                <c:pt idx="1899">
                  <c:v>231.22</c:v>
                </c:pt>
                <c:pt idx="1900">
                  <c:v>231.235</c:v>
                </c:pt>
                <c:pt idx="1901">
                  <c:v>231.225</c:v>
                </c:pt>
                <c:pt idx="1902">
                  <c:v>231.22</c:v>
                </c:pt>
                <c:pt idx="1903">
                  <c:v>231.22</c:v>
                </c:pt>
                <c:pt idx="1904">
                  <c:v>231.225</c:v>
                </c:pt>
                <c:pt idx="1905">
                  <c:v>231.22</c:v>
                </c:pt>
                <c:pt idx="1906">
                  <c:v>231.225</c:v>
                </c:pt>
                <c:pt idx="1907">
                  <c:v>231.225</c:v>
                </c:pt>
                <c:pt idx="1908">
                  <c:v>231.225</c:v>
                </c:pt>
                <c:pt idx="1909">
                  <c:v>231.225</c:v>
                </c:pt>
                <c:pt idx="1910">
                  <c:v>231.225</c:v>
                </c:pt>
                <c:pt idx="1911">
                  <c:v>231.225</c:v>
                </c:pt>
                <c:pt idx="1912">
                  <c:v>231.22</c:v>
                </c:pt>
                <c:pt idx="1913">
                  <c:v>231.225</c:v>
                </c:pt>
                <c:pt idx="1914">
                  <c:v>231.23</c:v>
                </c:pt>
                <c:pt idx="1915">
                  <c:v>231.225</c:v>
                </c:pt>
                <c:pt idx="1916">
                  <c:v>231.22</c:v>
                </c:pt>
                <c:pt idx="1917">
                  <c:v>231.23</c:v>
                </c:pt>
                <c:pt idx="1918">
                  <c:v>231.22</c:v>
                </c:pt>
                <c:pt idx="1919">
                  <c:v>231.225</c:v>
                </c:pt>
                <c:pt idx="1920">
                  <c:v>231.22</c:v>
                </c:pt>
                <c:pt idx="1921">
                  <c:v>231.22</c:v>
                </c:pt>
                <c:pt idx="1922">
                  <c:v>231.225</c:v>
                </c:pt>
                <c:pt idx="1923">
                  <c:v>231.22</c:v>
                </c:pt>
                <c:pt idx="1924">
                  <c:v>231.22</c:v>
                </c:pt>
                <c:pt idx="1925">
                  <c:v>231.22</c:v>
                </c:pt>
                <c:pt idx="1926">
                  <c:v>231.22</c:v>
                </c:pt>
                <c:pt idx="1927">
                  <c:v>231.22</c:v>
                </c:pt>
                <c:pt idx="1928">
                  <c:v>231.22</c:v>
                </c:pt>
                <c:pt idx="1929">
                  <c:v>231.22</c:v>
                </c:pt>
                <c:pt idx="1930">
                  <c:v>231.215</c:v>
                </c:pt>
                <c:pt idx="1931">
                  <c:v>231.22</c:v>
                </c:pt>
                <c:pt idx="1932">
                  <c:v>231.225</c:v>
                </c:pt>
                <c:pt idx="1933">
                  <c:v>231.215</c:v>
                </c:pt>
                <c:pt idx="1934">
                  <c:v>231.22</c:v>
                </c:pt>
                <c:pt idx="1935">
                  <c:v>231.21</c:v>
                </c:pt>
                <c:pt idx="1936">
                  <c:v>231.22</c:v>
                </c:pt>
                <c:pt idx="1937">
                  <c:v>231.215</c:v>
                </c:pt>
                <c:pt idx="1938">
                  <c:v>231.225</c:v>
                </c:pt>
                <c:pt idx="1939">
                  <c:v>231.22</c:v>
                </c:pt>
                <c:pt idx="1940">
                  <c:v>231.22</c:v>
                </c:pt>
                <c:pt idx="1941">
                  <c:v>231.215</c:v>
                </c:pt>
                <c:pt idx="1942">
                  <c:v>231.223333333333</c:v>
                </c:pt>
                <c:pt idx="1943">
                  <c:v>231.22</c:v>
                </c:pt>
                <c:pt idx="1944">
                  <c:v>231.21</c:v>
                </c:pt>
                <c:pt idx="1945">
                  <c:v>231.215</c:v>
                </c:pt>
                <c:pt idx="1946">
                  <c:v>231.22</c:v>
                </c:pt>
                <c:pt idx="1947">
                  <c:v>231.215</c:v>
                </c:pt>
                <c:pt idx="1948">
                  <c:v>231.215</c:v>
                </c:pt>
                <c:pt idx="1949">
                  <c:v>231.21</c:v>
                </c:pt>
                <c:pt idx="1950">
                  <c:v>231.215</c:v>
                </c:pt>
                <c:pt idx="1951">
                  <c:v>231.215</c:v>
                </c:pt>
                <c:pt idx="1952">
                  <c:v>231.21</c:v>
                </c:pt>
                <c:pt idx="1953">
                  <c:v>231.205</c:v>
                </c:pt>
                <c:pt idx="1954">
                  <c:v>231.215</c:v>
                </c:pt>
                <c:pt idx="1955">
                  <c:v>231.22</c:v>
                </c:pt>
                <c:pt idx="1956">
                  <c:v>231.21</c:v>
                </c:pt>
                <c:pt idx="1957">
                  <c:v>231.215</c:v>
                </c:pt>
                <c:pt idx="1958">
                  <c:v>231.215</c:v>
                </c:pt>
                <c:pt idx="1959">
                  <c:v>231.22</c:v>
                </c:pt>
                <c:pt idx="1960">
                  <c:v>231.21</c:v>
                </c:pt>
                <c:pt idx="1961">
                  <c:v>231.215</c:v>
                </c:pt>
                <c:pt idx="1962">
                  <c:v>231.215</c:v>
                </c:pt>
                <c:pt idx="1963">
                  <c:v>231.215</c:v>
                </c:pt>
                <c:pt idx="1964">
                  <c:v>231.2</c:v>
                </c:pt>
                <c:pt idx="1965">
                  <c:v>231.205</c:v>
                </c:pt>
                <c:pt idx="1966">
                  <c:v>231.21</c:v>
                </c:pt>
                <c:pt idx="1967">
                  <c:v>231.22</c:v>
                </c:pt>
                <c:pt idx="1968">
                  <c:v>231.213333333333</c:v>
                </c:pt>
                <c:pt idx="1969">
                  <c:v>231.21</c:v>
                </c:pt>
                <c:pt idx="1970">
                  <c:v>231.215</c:v>
                </c:pt>
                <c:pt idx="1971">
                  <c:v>231.215</c:v>
                </c:pt>
                <c:pt idx="1972">
                  <c:v>231.215</c:v>
                </c:pt>
                <c:pt idx="1973">
                  <c:v>231.21</c:v>
                </c:pt>
                <c:pt idx="1974">
                  <c:v>231.21</c:v>
                </c:pt>
                <c:pt idx="1975">
                  <c:v>231.215</c:v>
                </c:pt>
                <c:pt idx="1976">
                  <c:v>231.22</c:v>
                </c:pt>
                <c:pt idx="1977">
                  <c:v>231.22</c:v>
                </c:pt>
                <c:pt idx="1978">
                  <c:v>231.215</c:v>
                </c:pt>
                <c:pt idx="1979">
                  <c:v>231.215</c:v>
                </c:pt>
                <c:pt idx="1980">
                  <c:v>231.215</c:v>
                </c:pt>
                <c:pt idx="1981">
                  <c:v>231.22</c:v>
                </c:pt>
                <c:pt idx="1982">
                  <c:v>231.215</c:v>
                </c:pt>
                <c:pt idx="1983">
                  <c:v>231.215</c:v>
                </c:pt>
                <c:pt idx="1984">
                  <c:v>231.22</c:v>
                </c:pt>
                <c:pt idx="1985">
                  <c:v>231.22</c:v>
                </c:pt>
                <c:pt idx="1986">
                  <c:v>231.22</c:v>
                </c:pt>
                <c:pt idx="1987">
                  <c:v>231.21</c:v>
                </c:pt>
                <c:pt idx="1988">
                  <c:v>231.215</c:v>
                </c:pt>
                <c:pt idx="1989">
                  <c:v>231.2</c:v>
                </c:pt>
                <c:pt idx="1990">
                  <c:v>231.215</c:v>
                </c:pt>
                <c:pt idx="1991">
                  <c:v>231.216666666667</c:v>
                </c:pt>
                <c:pt idx="1992">
                  <c:v>231.215</c:v>
                </c:pt>
                <c:pt idx="1993">
                  <c:v>231.21</c:v>
                </c:pt>
                <c:pt idx="1994">
                  <c:v>231.21</c:v>
                </c:pt>
                <c:pt idx="1995">
                  <c:v>231.215</c:v>
                </c:pt>
                <c:pt idx="1996">
                  <c:v>231.215</c:v>
                </c:pt>
                <c:pt idx="1997">
                  <c:v>231.21</c:v>
                </c:pt>
                <c:pt idx="1998">
                  <c:v>231.215</c:v>
                </c:pt>
                <c:pt idx="1999">
                  <c:v>231.21</c:v>
                </c:pt>
                <c:pt idx="2000">
                  <c:v>231.21</c:v>
                </c:pt>
                <c:pt idx="2001">
                  <c:v>231.215</c:v>
                </c:pt>
                <c:pt idx="2002">
                  <c:v>231.21</c:v>
                </c:pt>
                <c:pt idx="2003">
                  <c:v>231.205</c:v>
                </c:pt>
                <c:pt idx="2004">
                  <c:v>231.21</c:v>
                </c:pt>
                <c:pt idx="2005">
                  <c:v>231.22</c:v>
                </c:pt>
                <c:pt idx="2006">
                  <c:v>231.21</c:v>
                </c:pt>
                <c:pt idx="2007">
                  <c:v>231.22</c:v>
                </c:pt>
                <c:pt idx="2008">
                  <c:v>231.21</c:v>
                </c:pt>
                <c:pt idx="2009">
                  <c:v>231.205</c:v>
                </c:pt>
                <c:pt idx="2010">
                  <c:v>231.205</c:v>
                </c:pt>
                <c:pt idx="2011">
                  <c:v>231.215</c:v>
                </c:pt>
                <c:pt idx="2012">
                  <c:v>231.21</c:v>
                </c:pt>
                <c:pt idx="2013">
                  <c:v>231.19</c:v>
                </c:pt>
                <c:pt idx="2014">
                  <c:v>231.205</c:v>
                </c:pt>
                <c:pt idx="2015">
                  <c:v>231.216666666667</c:v>
                </c:pt>
                <c:pt idx="2016">
                  <c:v>231.215</c:v>
                </c:pt>
                <c:pt idx="2017">
                  <c:v>231.205</c:v>
                </c:pt>
                <c:pt idx="2018">
                  <c:v>231.215</c:v>
                </c:pt>
                <c:pt idx="2019">
                  <c:v>231.215</c:v>
                </c:pt>
                <c:pt idx="2020">
                  <c:v>231.215</c:v>
                </c:pt>
                <c:pt idx="2021">
                  <c:v>231.215</c:v>
                </c:pt>
                <c:pt idx="2022">
                  <c:v>231.21</c:v>
                </c:pt>
                <c:pt idx="2023">
                  <c:v>231.21</c:v>
                </c:pt>
                <c:pt idx="2024">
                  <c:v>231.215</c:v>
                </c:pt>
                <c:pt idx="2025">
                  <c:v>231.215</c:v>
                </c:pt>
                <c:pt idx="2026">
                  <c:v>231.21</c:v>
                </c:pt>
                <c:pt idx="2027">
                  <c:v>231.205</c:v>
                </c:pt>
                <c:pt idx="2028">
                  <c:v>231.21</c:v>
                </c:pt>
                <c:pt idx="2029">
                  <c:v>231.205</c:v>
                </c:pt>
                <c:pt idx="2030">
                  <c:v>231.21</c:v>
                </c:pt>
                <c:pt idx="2031">
                  <c:v>231.215</c:v>
                </c:pt>
                <c:pt idx="2032">
                  <c:v>231.22</c:v>
                </c:pt>
                <c:pt idx="2033">
                  <c:v>231.21</c:v>
                </c:pt>
                <c:pt idx="2034">
                  <c:v>231.215</c:v>
                </c:pt>
                <c:pt idx="2035">
                  <c:v>231.21</c:v>
                </c:pt>
                <c:pt idx="2036">
                  <c:v>231.215</c:v>
                </c:pt>
                <c:pt idx="2037">
                  <c:v>231.2</c:v>
                </c:pt>
                <c:pt idx="2038">
                  <c:v>231.215</c:v>
                </c:pt>
                <c:pt idx="2039">
                  <c:v>231.215</c:v>
                </c:pt>
                <c:pt idx="2040">
                  <c:v>231.215</c:v>
                </c:pt>
                <c:pt idx="2041">
                  <c:v>231.215</c:v>
                </c:pt>
                <c:pt idx="2042">
                  <c:v>231.216666666667</c:v>
                </c:pt>
                <c:pt idx="2043">
                  <c:v>231.215</c:v>
                </c:pt>
                <c:pt idx="2044">
                  <c:v>231.215</c:v>
                </c:pt>
                <c:pt idx="2045">
                  <c:v>231.21</c:v>
                </c:pt>
                <c:pt idx="2046">
                  <c:v>231.215</c:v>
                </c:pt>
                <c:pt idx="2047">
                  <c:v>231.21</c:v>
                </c:pt>
                <c:pt idx="2048">
                  <c:v>231.205</c:v>
                </c:pt>
                <c:pt idx="2049">
                  <c:v>231.21</c:v>
                </c:pt>
                <c:pt idx="2050">
                  <c:v>231.213333333333</c:v>
                </c:pt>
                <c:pt idx="2051">
                  <c:v>231.22</c:v>
                </c:pt>
                <c:pt idx="2052">
                  <c:v>231.215</c:v>
                </c:pt>
                <c:pt idx="2053">
                  <c:v>231.21</c:v>
                </c:pt>
                <c:pt idx="2054">
                  <c:v>231.21</c:v>
                </c:pt>
                <c:pt idx="2055">
                  <c:v>231.21</c:v>
                </c:pt>
                <c:pt idx="2056">
                  <c:v>231.22</c:v>
                </c:pt>
                <c:pt idx="2057">
                  <c:v>231.21</c:v>
                </c:pt>
                <c:pt idx="2058">
                  <c:v>231.22</c:v>
                </c:pt>
                <c:pt idx="2059">
                  <c:v>231.22</c:v>
                </c:pt>
                <c:pt idx="2060">
                  <c:v>231.21</c:v>
                </c:pt>
                <c:pt idx="2061">
                  <c:v>231.22</c:v>
                </c:pt>
                <c:pt idx="2062">
                  <c:v>231.21</c:v>
                </c:pt>
                <c:pt idx="2063">
                  <c:v>231.21</c:v>
                </c:pt>
                <c:pt idx="2064">
                  <c:v>231.216666666667</c:v>
                </c:pt>
                <c:pt idx="2065">
                  <c:v>231.215</c:v>
                </c:pt>
                <c:pt idx="2066">
                  <c:v>231.215</c:v>
                </c:pt>
                <c:pt idx="2067">
                  <c:v>231.215</c:v>
                </c:pt>
                <c:pt idx="2068">
                  <c:v>231.22</c:v>
                </c:pt>
                <c:pt idx="2069">
                  <c:v>231.215</c:v>
                </c:pt>
                <c:pt idx="2070">
                  <c:v>231.21</c:v>
                </c:pt>
                <c:pt idx="2071">
                  <c:v>231.215</c:v>
                </c:pt>
                <c:pt idx="2072">
                  <c:v>231.21</c:v>
                </c:pt>
                <c:pt idx="2073">
                  <c:v>231.215</c:v>
                </c:pt>
                <c:pt idx="2074">
                  <c:v>231.22</c:v>
                </c:pt>
                <c:pt idx="2075">
                  <c:v>231.21</c:v>
                </c:pt>
                <c:pt idx="2076">
                  <c:v>231.215</c:v>
                </c:pt>
                <c:pt idx="2077">
                  <c:v>231.215</c:v>
                </c:pt>
                <c:pt idx="2078">
                  <c:v>231.215</c:v>
                </c:pt>
                <c:pt idx="2079">
                  <c:v>231.22</c:v>
                </c:pt>
                <c:pt idx="2080">
                  <c:v>231.22</c:v>
                </c:pt>
                <c:pt idx="2081">
                  <c:v>231.215</c:v>
                </c:pt>
                <c:pt idx="2082">
                  <c:v>231.215</c:v>
                </c:pt>
                <c:pt idx="2083">
                  <c:v>231.22</c:v>
                </c:pt>
                <c:pt idx="2084">
                  <c:v>231.215</c:v>
                </c:pt>
                <c:pt idx="2085">
                  <c:v>231.225</c:v>
                </c:pt>
                <c:pt idx="2086">
                  <c:v>231.21</c:v>
                </c:pt>
                <c:pt idx="2087">
                  <c:v>231.215</c:v>
                </c:pt>
                <c:pt idx="2088">
                  <c:v>231.225</c:v>
                </c:pt>
                <c:pt idx="2089">
                  <c:v>231.223333333333</c:v>
                </c:pt>
                <c:pt idx="2090">
                  <c:v>231.215</c:v>
                </c:pt>
                <c:pt idx="2091">
                  <c:v>231.215</c:v>
                </c:pt>
                <c:pt idx="2092">
                  <c:v>231.215</c:v>
                </c:pt>
                <c:pt idx="2093">
                  <c:v>231.215</c:v>
                </c:pt>
                <c:pt idx="2094">
                  <c:v>231.225</c:v>
                </c:pt>
                <c:pt idx="2095">
                  <c:v>231.225</c:v>
                </c:pt>
                <c:pt idx="2096">
                  <c:v>231.225</c:v>
                </c:pt>
                <c:pt idx="2097">
                  <c:v>231.215</c:v>
                </c:pt>
                <c:pt idx="2098">
                  <c:v>231.22</c:v>
                </c:pt>
                <c:pt idx="2099">
                  <c:v>231.22</c:v>
                </c:pt>
                <c:pt idx="2100">
                  <c:v>231.225</c:v>
                </c:pt>
                <c:pt idx="2101">
                  <c:v>231.22</c:v>
                </c:pt>
                <c:pt idx="2102">
                  <c:v>231.225</c:v>
                </c:pt>
                <c:pt idx="2103">
                  <c:v>231.225</c:v>
                </c:pt>
                <c:pt idx="2104">
                  <c:v>231.225</c:v>
                </c:pt>
                <c:pt idx="2105">
                  <c:v>231.225</c:v>
                </c:pt>
                <c:pt idx="2106">
                  <c:v>231.225</c:v>
                </c:pt>
                <c:pt idx="2107">
                  <c:v>231.22</c:v>
                </c:pt>
                <c:pt idx="2108">
                  <c:v>231.225</c:v>
                </c:pt>
                <c:pt idx="2109">
                  <c:v>231.225</c:v>
                </c:pt>
                <c:pt idx="2110">
                  <c:v>231.23</c:v>
                </c:pt>
                <c:pt idx="2111">
                  <c:v>231.22</c:v>
                </c:pt>
                <c:pt idx="2112">
                  <c:v>231.225</c:v>
                </c:pt>
                <c:pt idx="2113">
                  <c:v>231.22</c:v>
                </c:pt>
                <c:pt idx="2114">
                  <c:v>231.23</c:v>
                </c:pt>
                <c:pt idx="2115">
                  <c:v>231.226666666667</c:v>
                </c:pt>
                <c:pt idx="2116">
                  <c:v>231.23</c:v>
                </c:pt>
                <c:pt idx="2117">
                  <c:v>231.225</c:v>
                </c:pt>
                <c:pt idx="2118">
                  <c:v>231.225</c:v>
                </c:pt>
                <c:pt idx="2119">
                  <c:v>231.22</c:v>
                </c:pt>
                <c:pt idx="2120">
                  <c:v>231.225</c:v>
                </c:pt>
                <c:pt idx="2121">
                  <c:v>231.225</c:v>
                </c:pt>
                <c:pt idx="2122">
                  <c:v>231.23</c:v>
                </c:pt>
                <c:pt idx="2123">
                  <c:v>231.225</c:v>
                </c:pt>
                <c:pt idx="2124">
                  <c:v>231.23</c:v>
                </c:pt>
                <c:pt idx="2125">
                  <c:v>231.225</c:v>
                </c:pt>
                <c:pt idx="2126">
                  <c:v>231.23</c:v>
                </c:pt>
                <c:pt idx="2127">
                  <c:v>231.23</c:v>
                </c:pt>
                <c:pt idx="2128">
                  <c:v>231.23</c:v>
                </c:pt>
                <c:pt idx="2129">
                  <c:v>231.23</c:v>
                </c:pt>
                <c:pt idx="2130">
                  <c:v>231.23</c:v>
                </c:pt>
                <c:pt idx="2131">
                  <c:v>231.23</c:v>
                </c:pt>
                <c:pt idx="2132">
                  <c:v>231.23</c:v>
                </c:pt>
                <c:pt idx="2133">
                  <c:v>231.235</c:v>
                </c:pt>
                <c:pt idx="2134">
                  <c:v>231.225</c:v>
                </c:pt>
                <c:pt idx="2135">
                  <c:v>231.23</c:v>
                </c:pt>
                <c:pt idx="2136">
                  <c:v>231.235</c:v>
                </c:pt>
                <c:pt idx="2137">
                  <c:v>231.23</c:v>
                </c:pt>
                <c:pt idx="2138">
                  <c:v>231.233333333333</c:v>
                </c:pt>
                <c:pt idx="2139">
                  <c:v>231.235</c:v>
                </c:pt>
                <c:pt idx="2140">
                  <c:v>231.235</c:v>
                </c:pt>
                <c:pt idx="2141">
                  <c:v>231.235</c:v>
                </c:pt>
                <c:pt idx="2142">
                  <c:v>231.235</c:v>
                </c:pt>
                <c:pt idx="2143">
                  <c:v>231.235</c:v>
                </c:pt>
                <c:pt idx="2144">
                  <c:v>231.23</c:v>
                </c:pt>
                <c:pt idx="2145">
                  <c:v>231.235</c:v>
                </c:pt>
                <c:pt idx="2146">
                  <c:v>231.235</c:v>
                </c:pt>
                <c:pt idx="2147">
                  <c:v>231.235</c:v>
                </c:pt>
                <c:pt idx="2148">
                  <c:v>231.24</c:v>
                </c:pt>
                <c:pt idx="2149">
                  <c:v>231.235</c:v>
                </c:pt>
                <c:pt idx="2150">
                  <c:v>231.24</c:v>
                </c:pt>
                <c:pt idx="2151">
                  <c:v>231.235</c:v>
                </c:pt>
                <c:pt idx="2152">
                  <c:v>231.24</c:v>
                </c:pt>
                <c:pt idx="2153">
                  <c:v>231.24</c:v>
                </c:pt>
                <c:pt idx="2154">
                  <c:v>231.235</c:v>
                </c:pt>
                <c:pt idx="2155">
                  <c:v>231.24</c:v>
                </c:pt>
                <c:pt idx="2156">
                  <c:v>231.24</c:v>
                </c:pt>
                <c:pt idx="2157">
                  <c:v>231.24</c:v>
                </c:pt>
                <c:pt idx="2158">
                  <c:v>231.245</c:v>
                </c:pt>
                <c:pt idx="2159">
                  <c:v>231.24</c:v>
                </c:pt>
                <c:pt idx="2160">
                  <c:v>231.24</c:v>
                </c:pt>
                <c:pt idx="2161">
                  <c:v>231.233333333333</c:v>
                </c:pt>
                <c:pt idx="2162">
                  <c:v>231.24</c:v>
                </c:pt>
                <c:pt idx="2163">
                  <c:v>231.245</c:v>
                </c:pt>
                <c:pt idx="2164">
                  <c:v>231.245</c:v>
                </c:pt>
                <c:pt idx="2165">
                  <c:v>231.24</c:v>
                </c:pt>
                <c:pt idx="2166">
                  <c:v>231.245</c:v>
                </c:pt>
                <c:pt idx="2167">
                  <c:v>231.24</c:v>
                </c:pt>
                <c:pt idx="2168">
                  <c:v>231.24</c:v>
                </c:pt>
                <c:pt idx="2169">
                  <c:v>231.245</c:v>
                </c:pt>
                <c:pt idx="2170">
                  <c:v>231.245</c:v>
                </c:pt>
                <c:pt idx="2171">
                  <c:v>231.24</c:v>
                </c:pt>
                <c:pt idx="2172">
                  <c:v>231.24</c:v>
                </c:pt>
                <c:pt idx="2173">
                  <c:v>231.24</c:v>
                </c:pt>
                <c:pt idx="2174">
                  <c:v>231.245</c:v>
                </c:pt>
                <c:pt idx="2175">
                  <c:v>231.245</c:v>
                </c:pt>
                <c:pt idx="2176">
                  <c:v>231.245</c:v>
                </c:pt>
                <c:pt idx="2177">
                  <c:v>231.24</c:v>
                </c:pt>
                <c:pt idx="2178">
                  <c:v>231.24</c:v>
                </c:pt>
                <c:pt idx="2179">
                  <c:v>231.24</c:v>
                </c:pt>
                <c:pt idx="2180">
                  <c:v>231.245</c:v>
                </c:pt>
                <c:pt idx="2181">
                  <c:v>231.24</c:v>
                </c:pt>
                <c:pt idx="2182">
                  <c:v>231.245</c:v>
                </c:pt>
                <c:pt idx="2183">
                  <c:v>231.24</c:v>
                </c:pt>
                <c:pt idx="2184">
                  <c:v>231.24</c:v>
                </c:pt>
                <c:pt idx="2185">
                  <c:v>231.24</c:v>
                </c:pt>
                <c:pt idx="2186">
                  <c:v>231.24</c:v>
                </c:pt>
                <c:pt idx="2187">
                  <c:v>231.243333333333</c:v>
                </c:pt>
                <c:pt idx="2188">
                  <c:v>231.25</c:v>
                </c:pt>
                <c:pt idx="2189">
                  <c:v>231.25</c:v>
                </c:pt>
                <c:pt idx="2190">
                  <c:v>231.245</c:v>
                </c:pt>
                <c:pt idx="2191">
                  <c:v>231.25</c:v>
                </c:pt>
                <c:pt idx="2192">
                  <c:v>231.25</c:v>
                </c:pt>
                <c:pt idx="2193">
                  <c:v>231.255</c:v>
                </c:pt>
                <c:pt idx="2194">
                  <c:v>231.245</c:v>
                </c:pt>
                <c:pt idx="2195">
                  <c:v>231.25</c:v>
                </c:pt>
                <c:pt idx="2196">
                  <c:v>231.25</c:v>
                </c:pt>
                <c:pt idx="2197">
                  <c:v>231.245</c:v>
                </c:pt>
                <c:pt idx="2198">
                  <c:v>231.245</c:v>
                </c:pt>
                <c:pt idx="2199">
                  <c:v>231.245</c:v>
                </c:pt>
                <c:pt idx="2200">
                  <c:v>231.255</c:v>
                </c:pt>
                <c:pt idx="2201">
                  <c:v>231.245</c:v>
                </c:pt>
                <c:pt idx="2202">
                  <c:v>231.25</c:v>
                </c:pt>
                <c:pt idx="2203">
                  <c:v>231.245</c:v>
                </c:pt>
                <c:pt idx="2204">
                  <c:v>231.255</c:v>
                </c:pt>
                <c:pt idx="2205">
                  <c:v>231.255</c:v>
                </c:pt>
                <c:pt idx="2206">
                  <c:v>231.255</c:v>
                </c:pt>
                <c:pt idx="2207">
                  <c:v>231.245</c:v>
                </c:pt>
                <c:pt idx="2208">
                  <c:v>231.26</c:v>
                </c:pt>
                <c:pt idx="2209">
                  <c:v>231.25</c:v>
                </c:pt>
                <c:pt idx="2210">
                  <c:v>231.245</c:v>
                </c:pt>
                <c:pt idx="2211">
                  <c:v>231.25</c:v>
                </c:pt>
                <c:pt idx="2212">
                  <c:v>231.25</c:v>
                </c:pt>
                <c:pt idx="2213">
                  <c:v>231.24</c:v>
                </c:pt>
                <c:pt idx="2214">
                  <c:v>231.25</c:v>
                </c:pt>
                <c:pt idx="2215">
                  <c:v>231.25</c:v>
                </c:pt>
                <c:pt idx="2216">
                  <c:v>231.245</c:v>
                </c:pt>
                <c:pt idx="2217">
                  <c:v>231.25</c:v>
                </c:pt>
                <c:pt idx="2218">
                  <c:v>231.26</c:v>
                </c:pt>
                <c:pt idx="2219">
                  <c:v>231.24</c:v>
                </c:pt>
                <c:pt idx="2220">
                  <c:v>231.255</c:v>
                </c:pt>
                <c:pt idx="2221">
                  <c:v>231.25</c:v>
                </c:pt>
                <c:pt idx="2222">
                  <c:v>231.25</c:v>
                </c:pt>
                <c:pt idx="2223">
                  <c:v>231.25</c:v>
                </c:pt>
                <c:pt idx="2224">
                  <c:v>231.25</c:v>
                </c:pt>
                <c:pt idx="2225">
                  <c:v>231.255</c:v>
                </c:pt>
                <c:pt idx="2226">
                  <c:v>231.25</c:v>
                </c:pt>
                <c:pt idx="2227">
                  <c:v>231.255</c:v>
                </c:pt>
                <c:pt idx="2228">
                  <c:v>231.255</c:v>
                </c:pt>
                <c:pt idx="2229">
                  <c:v>231.255</c:v>
                </c:pt>
                <c:pt idx="2230">
                  <c:v>231.25</c:v>
                </c:pt>
                <c:pt idx="2231">
                  <c:v>231.255</c:v>
                </c:pt>
                <c:pt idx="2232">
                  <c:v>231.26</c:v>
                </c:pt>
                <c:pt idx="2233">
                  <c:v>231.245</c:v>
                </c:pt>
                <c:pt idx="2234">
                  <c:v>231.26</c:v>
                </c:pt>
                <c:pt idx="2235">
                  <c:v>231.255</c:v>
                </c:pt>
                <c:pt idx="2236">
                  <c:v>231.25</c:v>
                </c:pt>
                <c:pt idx="2237">
                  <c:v>231.26</c:v>
                </c:pt>
                <c:pt idx="2238">
                  <c:v>231.25</c:v>
                </c:pt>
                <c:pt idx="2239">
                  <c:v>231.26</c:v>
                </c:pt>
                <c:pt idx="2240">
                  <c:v>231.255</c:v>
                </c:pt>
                <c:pt idx="2241">
                  <c:v>231.26</c:v>
                </c:pt>
                <c:pt idx="2242">
                  <c:v>231.255</c:v>
                </c:pt>
                <c:pt idx="2243">
                  <c:v>231.265</c:v>
                </c:pt>
                <c:pt idx="2244">
                  <c:v>231.25</c:v>
                </c:pt>
                <c:pt idx="2245">
                  <c:v>231.255</c:v>
                </c:pt>
                <c:pt idx="2246">
                  <c:v>231.25</c:v>
                </c:pt>
                <c:pt idx="2247">
                  <c:v>231.265</c:v>
                </c:pt>
                <c:pt idx="2248">
                  <c:v>231.26</c:v>
                </c:pt>
                <c:pt idx="2249">
                  <c:v>231.26</c:v>
                </c:pt>
                <c:pt idx="2250">
                  <c:v>231.25</c:v>
                </c:pt>
                <c:pt idx="2251">
                  <c:v>231.26</c:v>
                </c:pt>
                <c:pt idx="2252">
                  <c:v>231.26</c:v>
                </c:pt>
                <c:pt idx="2253">
                  <c:v>231.255</c:v>
                </c:pt>
                <c:pt idx="2254">
                  <c:v>231.26</c:v>
                </c:pt>
                <c:pt idx="2255">
                  <c:v>231.265</c:v>
                </c:pt>
                <c:pt idx="2256">
                  <c:v>231.27</c:v>
                </c:pt>
                <c:pt idx="2257">
                  <c:v>231.255</c:v>
                </c:pt>
                <c:pt idx="2258">
                  <c:v>231.253333333333</c:v>
                </c:pt>
                <c:pt idx="2259">
                  <c:v>231.26</c:v>
                </c:pt>
                <c:pt idx="2260">
                  <c:v>231.26</c:v>
                </c:pt>
                <c:pt idx="2261">
                  <c:v>231.265</c:v>
                </c:pt>
                <c:pt idx="2262">
                  <c:v>231.265</c:v>
                </c:pt>
                <c:pt idx="2263">
                  <c:v>231.255</c:v>
                </c:pt>
                <c:pt idx="2264">
                  <c:v>231.255</c:v>
                </c:pt>
                <c:pt idx="2265">
                  <c:v>231.26</c:v>
                </c:pt>
                <c:pt idx="2266">
                  <c:v>231.26</c:v>
                </c:pt>
                <c:pt idx="2267">
                  <c:v>231.26</c:v>
                </c:pt>
                <c:pt idx="2268">
                  <c:v>231.26</c:v>
                </c:pt>
                <c:pt idx="2269">
                  <c:v>231.255</c:v>
                </c:pt>
                <c:pt idx="2270">
                  <c:v>231.265</c:v>
                </c:pt>
                <c:pt idx="2271">
                  <c:v>231.265</c:v>
                </c:pt>
                <c:pt idx="2272">
                  <c:v>231.265</c:v>
                </c:pt>
                <c:pt idx="2273">
                  <c:v>231.26</c:v>
                </c:pt>
                <c:pt idx="2274">
                  <c:v>231.265</c:v>
                </c:pt>
                <c:pt idx="2275">
                  <c:v>231.26</c:v>
                </c:pt>
                <c:pt idx="2276">
                  <c:v>231.26</c:v>
                </c:pt>
                <c:pt idx="2277">
                  <c:v>231.265</c:v>
                </c:pt>
                <c:pt idx="2278">
                  <c:v>231.265</c:v>
                </c:pt>
                <c:pt idx="2279">
                  <c:v>231.265</c:v>
                </c:pt>
                <c:pt idx="2280">
                  <c:v>231.26</c:v>
                </c:pt>
                <c:pt idx="2281">
                  <c:v>231.265</c:v>
                </c:pt>
                <c:pt idx="2282">
                  <c:v>231.27</c:v>
                </c:pt>
                <c:pt idx="2283">
                  <c:v>231.26</c:v>
                </c:pt>
                <c:pt idx="2284">
                  <c:v>231.256666666667</c:v>
                </c:pt>
                <c:pt idx="2285">
                  <c:v>231.26</c:v>
                </c:pt>
                <c:pt idx="2286">
                  <c:v>231.27</c:v>
                </c:pt>
                <c:pt idx="2287">
                  <c:v>231.265</c:v>
                </c:pt>
                <c:pt idx="2288">
                  <c:v>231.26</c:v>
                </c:pt>
                <c:pt idx="2289">
                  <c:v>231.275</c:v>
                </c:pt>
                <c:pt idx="2290">
                  <c:v>231.265</c:v>
                </c:pt>
                <c:pt idx="2291">
                  <c:v>231.265</c:v>
                </c:pt>
                <c:pt idx="2292">
                  <c:v>231.26</c:v>
                </c:pt>
                <c:pt idx="2293">
                  <c:v>231.265</c:v>
                </c:pt>
                <c:pt idx="2294">
                  <c:v>231.265</c:v>
                </c:pt>
                <c:pt idx="2295">
                  <c:v>231.265</c:v>
                </c:pt>
                <c:pt idx="2296">
                  <c:v>231.27</c:v>
                </c:pt>
                <c:pt idx="2297">
                  <c:v>231.27</c:v>
                </c:pt>
                <c:pt idx="2298">
                  <c:v>231.265</c:v>
                </c:pt>
                <c:pt idx="2299">
                  <c:v>231.26</c:v>
                </c:pt>
                <c:pt idx="2300">
                  <c:v>231.265</c:v>
                </c:pt>
                <c:pt idx="2301">
                  <c:v>231.265</c:v>
                </c:pt>
                <c:pt idx="2302">
                  <c:v>231.27</c:v>
                </c:pt>
                <c:pt idx="2303">
                  <c:v>231.265</c:v>
                </c:pt>
                <c:pt idx="2304">
                  <c:v>231.265</c:v>
                </c:pt>
                <c:pt idx="2305">
                  <c:v>231.28</c:v>
                </c:pt>
                <c:pt idx="2306">
                  <c:v>231.26</c:v>
                </c:pt>
                <c:pt idx="2307">
                  <c:v>231.26</c:v>
                </c:pt>
                <c:pt idx="2308">
                  <c:v>231.275</c:v>
                </c:pt>
                <c:pt idx="2309">
                  <c:v>231.265</c:v>
                </c:pt>
                <c:pt idx="2310">
                  <c:v>231.265</c:v>
                </c:pt>
                <c:pt idx="2311">
                  <c:v>231.26</c:v>
                </c:pt>
                <c:pt idx="2312">
                  <c:v>231.255</c:v>
                </c:pt>
                <c:pt idx="2313">
                  <c:v>231.27</c:v>
                </c:pt>
                <c:pt idx="2314">
                  <c:v>231.265</c:v>
                </c:pt>
                <c:pt idx="2315">
                  <c:v>231.27</c:v>
                </c:pt>
                <c:pt idx="2316">
                  <c:v>231.265</c:v>
                </c:pt>
                <c:pt idx="2317">
                  <c:v>231.265</c:v>
                </c:pt>
                <c:pt idx="2318">
                  <c:v>231.27</c:v>
                </c:pt>
                <c:pt idx="2319">
                  <c:v>231.265</c:v>
                </c:pt>
                <c:pt idx="2320">
                  <c:v>231.27</c:v>
                </c:pt>
                <c:pt idx="2321">
                  <c:v>231.265</c:v>
                </c:pt>
                <c:pt idx="2322">
                  <c:v>231.27</c:v>
                </c:pt>
                <c:pt idx="2323">
                  <c:v>231.265</c:v>
                </c:pt>
                <c:pt idx="2324">
                  <c:v>231.27</c:v>
                </c:pt>
                <c:pt idx="2325">
                  <c:v>231.26</c:v>
                </c:pt>
                <c:pt idx="2326">
                  <c:v>231.265</c:v>
                </c:pt>
                <c:pt idx="2327">
                  <c:v>231.265</c:v>
                </c:pt>
                <c:pt idx="2328">
                  <c:v>231.26</c:v>
                </c:pt>
                <c:pt idx="2329">
                  <c:v>231.27</c:v>
                </c:pt>
                <c:pt idx="2330">
                  <c:v>231.265</c:v>
                </c:pt>
                <c:pt idx="2331">
                  <c:v>231.26</c:v>
                </c:pt>
                <c:pt idx="2332">
                  <c:v>231.26</c:v>
                </c:pt>
                <c:pt idx="2333">
                  <c:v>231.265</c:v>
                </c:pt>
                <c:pt idx="2334">
                  <c:v>231.265</c:v>
                </c:pt>
                <c:pt idx="2335">
                  <c:v>231.27</c:v>
                </c:pt>
                <c:pt idx="2336">
                  <c:v>231.265</c:v>
                </c:pt>
                <c:pt idx="2337">
                  <c:v>231.27</c:v>
                </c:pt>
                <c:pt idx="2338">
                  <c:v>231.27</c:v>
                </c:pt>
                <c:pt idx="2339">
                  <c:v>231.28</c:v>
                </c:pt>
                <c:pt idx="2340">
                  <c:v>231.26</c:v>
                </c:pt>
                <c:pt idx="2341">
                  <c:v>231.265</c:v>
                </c:pt>
                <c:pt idx="2342">
                  <c:v>231.265</c:v>
                </c:pt>
                <c:pt idx="2343">
                  <c:v>231.255</c:v>
                </c:pt>
                <c:pt idx="2344">
                  <c:v>231.26</c:v>
                </c:pt>
                <c:pt idx="2345">
                  <c:v>231.27</c:v>
                </c:pt>
                <c:pt idx="2346">
                  <c:v>231.27</c:v>
                </c:pt>
                <c:pt idx="2347">
                  <c:v>231.26</c:v>
                </c:pt>
                <c:pt idx="2348">
                  <c:v>231.255</c:v>
                </c:pt>
                <c:pt idx="2349">
                  <c:v>231.26</c:v>
                </c:pt>
                <c:pt idx="2350">
                  <c:v>231.26</c:v>
                </c:pt>
                <c:pt idx="2351">
                  <c:v>231.27</c:v>
                </c:pt>
                <c:pt idx="2352">
                  <c:v>231.27</c:v>
                </c:pt>
                <c:pt idx="2353">
                  <c:v>231.29</c:v>
                </c:pt>
                <c:pt idx="2354">
                  <c:v>231.265</c:v>
                </c:pt>
                <c:pt idx="2355">
                  <c:v>231.26</c:v>
                </c:pt>
                <c:pt idx="2356">
                  <c:v>231.26</c:v>
                </c:pt>
                <c:pt idx="2357">
                  <c:v>231.256666666667</c:v>
                </c:pt>
                <c:pt idx="2358">
                  <c:v>231.26</c:v>
                </c:pt>
                <c:pt idx="2359">
                  <c:v>231.27</c:v>
                </c:pt>
                <c:pt idx="2360">
                  <c:v>231.26</c:v>
                </c:pt>
                <c:pt idx="2361">
                  <c:v>231.26</c:v>
                </c:pt>
                <c:pt idx="2362">
                  <c:v>231.265</c:v>
                </c:pt>
                <c:pt idx="2363">
                  <c:v>231.27</c:v>
                </c:pt>
                <c:pt idx="2364">
                  <c:v>231.265</c:v>
                </c:pt>
                <c:pt idx="2365">
                  <c:v>231.265</c:v>
                </c:pt>
                <c:pt idx="2366">
                  <c:v>231.26</c:v>
                </c:pt>
                <c:pt idx="2367">
                  <c:v>231.265</c:v>
                </c:pt>
                <c:pt idx="2368">
                  <c:v>231.255</c:v>
                </c:pt>
                <c:pt idx="2369">
                  <c:v>231.255</c:v>
                </c:pt>
                <c:pt idx="2370">
                  <c:v>231.265</c:v>
                </c:pt>
                <c:pt idx="2371">
                  <c:v>231.26</c:v>
                </c:pt>
                <c:pt idx="2372">
                  <c:v>231.26</c:v>
                </c:pt>
                <c:pt idx="2373">
                  <c:v>231.265</c:v>
                </c:pt>
                <c:pt idx="2374">
                  <c:v>231.265</c:v>
                </c:pt>
                <c:pt idx="2375">
                  <c:v>231.265</c:v>
                </c:pt>
                <c:pt idx="2376">
                  <c:v>231.26</c:v>
                </c:pt>
                <c:pt idx="2377">
                  <c:v>231.265</c:v>
                </c:pt>
                <c:pt idx="2378">
                  <c:v>231.27</c:v>
                </c:pt>
                <c:pt idx="2379">
                  <c:v>231.27</c:v>
                </c:pt>
                <c:pt idx="2380">
                  <c:v>231.255</c:v>
                </c:pt>
                <c:pt idx="2381">
                  <c:v>231.26</c:v>
                </c:pt>
                <c:pt idx="2382">
                  <c:v>231.26</c:v>
                </c:pt>
                <c:pt idx="2383">
                  <c:v>231.26</c:v>
                </c:pt>
                <c:pt idx="2384">
                  <c:v>231.265</c:v>
                </c:pt>
                <c:pt idx="2385">
                  <c:v>231.26</c:v>
                </c:pt>
                <c:pt idx="2386">
                  <c:v>231.265</c:v>
                </c:pt>
                <c:pt idx="2387">
                  <c:v>231.26</c:v>
                </c:pt>
                <c:pt idx="2388">
                  <c:v>231.265</c:v>
                </c:pt>
                <c:pt idx="2389">
                  <c:v>231.26</c:v>
                </c:pt>
                <c:pt idx="2390">
                  <c:v>231.28</c:v>
                </c:pt>
                <c:pt idx="2391">
                  <c:v>231.256666666667</c:v>
                </c:pt>
                <c:pt idx="2392">
                  <c:v>231.265</c:v>
                </c:pt>
                <c:pt idx="2393">
                  <c:v>231.255</c:v>
                </c:pt>
                <c:pt idx="2394">
                  <c:v>231.255</c:v>
                </c:pt>
                <c:pt idx="2395">
                  <c:v>231.26</c:v>
                </c:pt>
                <c:pt idx="2396">
                  <c:v>231.26</c:v>
                </c:pt>
                <c:pt idx="2397">
                  <c:v>231.265</c:v>
                </c:pt>
                <c:pt idx="2398">
                  <c:v>231.26</c:v>
                </c:pt>
                <c:pt idx="2399">
                  <c:v>231.255</c:v>
                </c:pt>
                <c:pt idx="2400">
                  <c:v>231.26</c:v>
                </c:pt>
                <c:pt idx="2401">
                  <c:v>231.265</c:v>
                </c:pt>
                <c:pt idx="2402">
                  <c:v>231.265</c:v>
                </c:pt>
                <c:pt idx="2403">
                  <c:v>231.26</c:v>
                </c:pt>
                <c:pt idx="2404">
                  <c:v>231.255</c:v>
                </c:pt>
                <c:pt idx="2405">
                  <c:v>231.26</c:v>
                </c:pt>
                <c:pt idx="2406">
                  <c:v>231.265</c:v>
                </c:pt>
                <c:pt idx="2407">
                  <c:v>231.27</c:v>
                </c:pt>
                <c:pt idx="2408">
                  <c:v>231.265</c:v>
                </c:pt>
                <c:pt idx="2409">
                  <c:v>231.255</c:v>
                </c:pt>
                <c:pt idx="2410">
                  <c:v>231.263333333333</c:v>
                </c:pt>
                <c:pt idx="2411">
                  <c:v>231.255</c:v>
                </c:pt>
                <c:pt idx="2412">
                  <c:v>231.255</c:v>
                </c:pt>
                <c:pt idx="2413">
                  <c:v>231.26</c:v>
                </c:pt>
                <c:pt idx="2414">
                  <c:v>231.26</c:v>
                </c:pt>
                <c:pt idx="2415">
                  <c:v>231.265</c:v>
                </c:pt>
                <c:pt idx="2416">
                  <c:v>231.265</c:v>
                </c:pt>
                <c:pt idx="2417">
                  <c:v>231.265</c:v>
                </c:pt>
                <c:pt idx="2418">
                  <c:v>231.26</c:v>
                </c:pt>
                <c:pt idx="2419">
                  <c:v>231.25</c:v>
                </c:pt>
                <c:pt idx="2420">
                  <c:v>231.265</c:v>
                </c:pt>
                <c:pt idx="2421">
                  <c:v>231.255</c:v>
                </c:pt>
                <c:pt idx="2422">
                  <c:v>231.26</c:v>
                </c:pt>
                <c:pt idx="2423">
                  <c:v>231.26</c:v>
                </c:pt>
                <c:pt idx="2424">
                  <c:v>231.25</c:v>
                </c:pt>
                <c:pt idx="2425">
                  <c:v>231.255</c:v>
                </c:pt>
                <c:pt idx="2426">
                  <c:v>231.26</c:v>
                </c:pt>
                <c:pt idx="2427">
                  <c:v>231.26</c:v>
                </c:pt>
                <c:pt idx="2428">
                  <c:v>231.265</c:v>
                </c:pt>
                <c:pt idx="2429">
                  <c:v>231.25</c:v>
                </c:pt>
                <c:pt idx="2430">
                  <c:v>231.255</c:v>
                </c:pt>
                <c:pt idx="2431">
                  <c:v>231.255</c:v>
                </c:pt>
                <c:pt idx="2432">
                  <c:v>231.255</c:v>
                </c:pt>
                <c:pt idx="2433">
                  <c:v>231.255</c:v>
                </c:pt>
                <c:pt idx="2434">
                  <c:v>231.26</c:v>
                </c:pt>
                <c:pt idx="2435">
                  <c:v>231.255</c:v>
                </c:pt>
                <c:pt idx="2436">
                  <c:v>231.26</c:v>
                </c:pt>
                <c:pt idx="2437">
                  <c:v>231.255</c:v>
                </c:pt>
                <c:pt idx="2438">
                  <c:v>231.26</c:v>
                </c:pt>
                <c:pt idx="2439">
                  <c:v>231.25</c:v>
                </c:pt>
                <c:pt idx="2440">
                  <c:v>231.255</c:v>
                </c:pt>
                <c:pt idx="2441">
                  <c:v>231.26</c:v>
                </c:pt>
                <c:pt idx="2442">
                  <c:v>231.255</c:v>
                </c:pt>
                <c:pt idx="2443">
                  <c:v>231.25</c:v>
                </c:pt>
                <c:pt idx="2444">
                  <c:v>231.255</c:v>
                </c:pt>
                <c:pt idx="2445">
                  <c:v>231.246666666667</c:v>
                </c:pt>
                <c:pt idx="2446">
                  <c:v>231.245</c:v>
                </c:pt>
                <c:pt idx="2447">
                  <c:v>231.255</c:v>
                </c:pt>
                <c:pt idx="2448">
                  <c:v>231.255</c:v>
                </c:pt>
                <c:pt idx="2449">
                  <c:v>231.245</c:v>
                </c:pt>
                <c:pt idx="2450">
                  <c:v>231.255</c:v>
                </c:pt>
                <c:pt idx="2451">
                  <c:v>231.255</c:v>
                </c:pt>
                <c:pt idx="2452">
                  <c:v>231.25</c:v>
                </c:pt>
                <c:pt idx="2453">
                  <c:v>231.245</c:v>
                </c:pt>
                <c:pt idx="2454">
                  <c:v>231.245</c:v>
                </c:pt>
                <c:pt idx="2455">
                  <c:v>231.25</c:v>
                </c:pt>
                <c:pt idx="2456">
                  <c:v>231.25</c:v>
                </c:pt>
                <c:pt idx="2457">
                  <c:v>231.245</c:v>
                </c:pt>
                <c:pt idx="2458">
                  <c:v>231.25</c:v>
                </c:pt>
                <c:pt idx="2459">
                  <c:v>231.25</c:v>
                </c:pt>
                <c:pt idx="2460">
                  <c:v>231.245</c:v>
                </c:pt>
                <c:pt idx="2461">
                  <c:v>231.25</c:v>
                </c:pt>
                <c:pt idx="2462">
                  <c:v>231.25</c:v>
                </c:pt>
                <c:pt idx="2463">
                  <c:v>231.25</c:v>
                </c:pt>
                <c:pt idx="2464">
                  <c:v>231.255</c:v>
                </c:pt>
                <c:pt idx="2465">
                  <c:v>231.245</c:v>
                </c:pt>
                <c:pt idx="2466">
                  <c:v>231.245</c:v>
                </c:pt>
                <c:pt idx="2467">
                  <c:v>231.245</c:v>
                </c:pt>
                <c:pt idx="2468">
                  <c:v>231.25</c:v>
                </c:pt>
                <c:pt idx="2469">
                  <c:v>231.245</c:v>
                </c:pt>
                <c:pt idx="2470">
                  <c:v>231.245</c:v>
                </c:pt>
                <c:pt idx="2471">
                  <c:v>231.25</c:v>
                </c:pt>
                <c:pt idx="2472">
                  <c:v>231.24</c:v>
                </c:pt>
                <c:pt idx="2473">
                  <c:v>231.24</c:v>
                </c:pt>
                <c:pt idx="2474">
                  <c:v>231.245</c:v>
                </c:pt>
                <c:pt idx="2475">
                  <c:v>231.235</c:v>
                </c:pt>
                <c:pt idx="2476">
                  <c:v>231.24</c:v>
                </c:pt>
                <c:pt idx="2477">
                  <c:v>231.25</c:v>
                </c:pt>
                <c:pt idx="2478">
                  <c:v>231.24</c:v>
                </c:pt>
                <c:pt idx="2479">
                  <c:v>231.24</c:v>
                </c:pt>
                <c:pt idx="2480">
                  <c:v>231.236666666667</c:v>
                </c:pt>
                <c:pt idx="2481">
                  <c:v>231.245</c:v>
                </c:pt>
                <c:pt idx="2482">
                  <c:v>231.24</c:v>
                </c:pt>
                <c:pt idx="2483">
                  <c:v>231.24</c:v>
                </c:pt>
                <c:pt idx="2484">
                  <c:v>231.245</c:v>
                </c:pt>
                <c:pt idx="2485">
                  <c:v>231.245</c:v>
                </c:pt>
                <c:pt idx="2486">
                  <c:v>231.24</c:v>
                </c:pt>
                <c:pt idx="2487">
                  <c:v>231.245</c:v>
                </c:pt>
                <c:pt idx="2488">
                  <c:v>231.235</c:v>
                </c:pt>
                <c:pt idx="2489">
                  <c:v>231.245</c:v>
                </c:pt>
                <c:pt idx="2490">
                  <c:v>231.235</c:v>
                </c:pt>
                <c:pt idx="2491">
                  <c:v>231.245</c:v>
                </c:pt>
                <c:pt idx="2492">
                  <c:v>231.245</c:v>
                </c:pt>
                <c:pt idx="2493">
                  <c:v>231.245</c:v>
                </c:pt>
                <c:pt idx="2494">
                  <c:v>231.24</c:v>
                </c:pt>
                <c:pt idx="2495">
                  <c:v>231.24</c:v>
                </c:pt>
                <c:pt idx="2496">
                  <c:v>231.24</c:v>
                </c:pt>
                <c:pt idx="2497">
                  <c:v>231.24</c:v>
                </c:pt>
                <c:pt idx="2498">
                  <c:v>231.245</c:v>
                </c:pt>
                <c:pt idx="2499">
                  <c:v>231.24</c:v>
                </c:pt>
                <c:pt idx="2500">
                  <c:v>231.245</c:v>
                </c:pt>
                <c:pt idx="2501">
                  <c:v>231.24</c:v>
                </c:pt>
                <c:pt idx="2502">
                  <c:v>231.245</c:v>
                </c:pt>
                <c:pt idx="2503">
                  <c:v>231.255</c:v>
                </c:pt>
                <c:pt idx="2504">
                  <c:v>231.235</c:v>
                </c:pt>
                <c:pt idx="2505">
                  <c:v>231.24</c:v>
                </c:pt>
                <c:pt idx="2506">
                  <c:v>231.24</c:v>
                </c:pt>
                <c:pt idx="2507">
                  <c:v>231.235</c:v>
                </c:pt>
                <c:pt idx="2508">
                  <c:v>231.235</c:v>
                </c:pt>
                <c:pt idx="2509">
                  <c:v>231.24</c:v>
                </c:pt>
                <c:pt idx="2510">
                  <c:v>231.235</c:v>
                </c:pt>
                <c:pt idx="2511">
                  <c:v>231.24</c:v>
                </c:pt>
                <c:pt idx="2512">
                  <c:v>231.245</c:v>
                </c:pt>
                <c:pt idx="2513">
                  <c:v>231.24</c:v>
                </c:pt>
                <c:pt idx="2514">
                  <c:v>231.24</c:v>
                </c:pt>
                <c:pt idx="2515">
                  <c:v>231.23</c:v>
                </c:pt>
                <c:pt idx="2516">
                  <c:v>231.24</c:v>
                </c:pt>
                <c:pt idx="2517">
                  <c:v>231.23</c:v>
                </c:pt>
                <c:pt idx="2518">
                  <c:v>231.23</c:v>
                </c:pt>
                <c:pt idx="2519">
                  <c:v>231.235</c:v>
                </c:pt>
                <c:pt idx="2520">
                  <c:v>231.24</c:v>
                </c:pt>
                <c:pt idx="2521">
                  <c:v>231.24</c:v>
                </c:pt>
                <c:pt idx="2522">
                  <c:v>231.24</c:v>
                </c:pt>
                <c:pt idx="2523">
                  <c:v>231.235</c:v>
                </c:pt>
                <c:pt idx="2524">
                  <c:v>231.23</c:v>
                </c:pt>
                <c:pt idx="2525">
                  <c:v>231.24</c:v>
                </c:pt>
                <c:pt idx="2526">
                  <c:v>231.24</c:v>
                </c:pt>
                <c:pt idx="2527">
                  <c:v>231.24</c:v>
                </c:pt>
                <c:pt idx="2528">
                  <c:v>231.23</c:v>
                </c:pt>
                <c:pt idx="2529">
                  <c:v>231.235</c:v>
                </c:pt>
                <c:pt idx="2530">
                  <c:v>231.235</c:v>
                </c:pt>
                <c:pt idx="2531">
                  <c:v>231.23</c:v>
                </c:pt>
                <c:pt idx="2532">
                  <c:v>231.235</c:v>
                </c:pt>
                <c:pt idx="2533">
                  <c:v>231.235</c:v>
                </c:pt>
                <c:pt idx="2534">
                  <c:v>231.235</c:v>
                </c:pt>
                <c:pt idx="2535">
                  <c:v>231.235</c:v>
                </c:pt>
                <c:pt idx="2536">
                  <c:v>231.23</c:v>
                </c:pt>
                <c:pt idx="2537">
                  <c:v>231.23</c:v>
                </c:pt>
                <c:pt idx="2538">
                  <c:v>231.235</c:v>
                </c:pt>
                <c:pt idx="2539">
                  <c:v>231.23</c:v>
                </c:pt>
                <c:pt idx="2540">
                  <c:v>231.23</c:v>
                </c:pt>
                <c:pt idx="2541">
                  <c:v>231.235</c:v>
                </c:pt>
                <c:pt idx="2542">
                  <c:v>231.235</c:v>
                </c:pt>
                <c:pt idx="2543">
                  <c:v>231.235</c:v>
                </c:pt>
                <c:pt idx="2544">
                  <c:v>231.23</c:v>
                </c:pt>
                <c:pt idx="2545">
                  <c:v>231.235</c:v>
                </c:pt>
                <c:pt idx="2546">
                  <c:v>231.23</c:v>
                </c:pt>
                <c:pt idx="2547">
                  <c:v>231.23</c:v>
                </c:pt>
                <c:pt idx="2548">
                  <c:v>231.23</c:v>
                </c:pt>
                <c:pt idx="2549">
                  <c:v>231.235</c:v>
                </c:pt>
                <c:pt idx="2550">
                  <c:v>231.23</c:v>
                </c:pt>
                <c:pt idx="2551">
                  <c:v>231.22</c:v>
                </c:pt>
                <c:pt idx="2552">
                  <c:v>231.233333333333</c:v>
                </c:pt>
                <c:pt idx="2553">
                  <c:v>231.235</c:v>
                </c:pt>
                <c:pt idx="2554">
                  <c:v>231.225</c:v>
                </c:pt>
                <c:pt idx="2555">
                  <c:v>231.225</c:v>
                </c:pt>
                <c:pt idx="2556">
                  <c:v>231.225</c:v>
                </c:pt>
                <c:pt idx="2557">
                  <c:v>231.23</c:v>
                </c:pt>
                <c:pt idx="2558">
                  <c:v>231.225</c:v>
                </c:pt>
                <c:pt idx="2559">
                  <c:v>231.23</c:v>
                </c:pt>
                <c:pt idx="2560">
                  <c:v>231.225</c:v>
                </c:pt>
                <c:pt idx="2561">
                  <c:v>231.23</c:v>
                </c:pt>
                <c:pt idx="2562">
                  <c:v>231.233333333333</c:v>
                </c:pt>
                <c:pt idx="2563">
                  <c:v>231.235</c:v>
                </c:pt>
                <c:pt idx="2564">
                  <c:v>231.225</c:v>
                </c:pt>
                <c:pt idx="2565">
                  <c:v>231.23</c:v>
                </c:pt>
                <c:pt idx="2566">
                  <c:v>231.225</c:v>
                </c:pt>
                <c:pt idx="2567">
                  <c:v>231.23</c:v>
                </c:pt>
                <c:pt idx="2568">
                  <c:v>231.22</c:v>
                </c:pt>
                <c:pt idx="2569">
                  <c:v>231.22</c:v>
                </c:pt>
                <c:pt idx="2570">
                  <c:v>231.22</c:v>
                </c:pt>
                <c:pt idx="2571">
                  <c:v>231.23</c:v>
                </c:pt>
                <c:pt idx="2572">
                  <c:v>231.225</c:v>
                </c:pt>
                <c:pt idx="2573">
                  <c:v>231.225</c:v>
                </c:pt>
                <c:pt idx="2574">
                  <c:v>231.225</c:v>
                </c:pt>
                <c:pt idx="2575">
                  <c:v>231.225</c:v>
                </c:pt>
                <c:pt idx="2576">
                  <c:v>231.22</c:v>
                </c:pt>
                <c:pt idx="2577">
                  <c:v>231.23</c:v>
                </c:pt>
                <c:pt idx="2578">
                  <c:v>231.23</c:v>
                </c:pt>
                <c:pt idx="2579">
                  <c:v>231.225</c:v>
                </c:pt>
                <c:pt idx="2580">
                  <c:v>231.23</c:v>
                </c:pt>
                <c:pt idx="2581">
                  <c:v>231.215</c:v>
                </c:pt>
                <c:pt idx="2582">
                  <c:v>231.225</c:v>
                </c:pt>
                <c:pt idx="2583">
                  <c:v>231.223333333333</c:v>
                </c:pt>
                <c:pt idx="2584">
                  <c:v>231.225</c:v>
                </c:pt>
                <c:pt idx="2585">
                  <c:v>231.23</c:v>
                </c:pt>
                <c:pt idx="2586">
                  <c:v>231.225</c:v>
                </c:pt>
                <c:pt idx="2587">
                  <c:v>231.225</c:v>
                </c:pt>
                <c:pt idx="2588">
                  <c:v>231.22</c:v>
                </c:pt>
                <c:pt idx="2589">
                  <c:v>231.225</c:v>
                </c:pt>
                <c:pt idx="2590">
                  <c:v>231.23</c:v>
                </c:pt>
                <c:pt idx="2591">
                  <c:v>231.22</c:v>
                </c:pt>
                <c:pt idx="2592">
                  <c:v>231.22</c:v>
                </c:pt>
                <c:pt idx="2593">
                  <c:v>231.22</c:v>
                </c:pt>
                <c:pt idx="2594">
                  <c:v>231.215</c:v>
                </c:pt>
                <c:pt idx="2595">
                  <c:v>231.225</c:v>
                </c:pt>
                <c:pt idx="2596">
                  <c:v>231.225</c:v>
                </c:pt>
                <c:pt idx="2597">
                  <c:v>231.22</c:v>
                </c:pt>
                <c:pt idx="2598">
                  <c:v>231.22</c:v>
                </c:pt>
                <c:pt idx="2599">
                  <c:v>231.22</c:v>
                </c:pt>
                <c:pt idx="2600">
                  <c:v>231.22</c:v>
                </c:pt>
                <c:pt idx="2601">
                  <c:v>231.225</c:v>
                </c:pt>
                <c:pt idx="2602">
                  <c:v>231.22</c:v>
                </c:pt>
                <c:pt idx="2603">
                  <c:v>231.23</c:v>
                </c:pt>
                <c:pt idx="2604">
                  <c:v>231.225</c:v>
                </c:pt>
                <c:pt idx="2605">
                  <c:v>231.22</c:v>
                </c:pt>
                <c:pt idx="2606">
                  <c:v>231.226666666667</c:v>
                </c:pt>
                <c:pt idx="2607">
                  <c:v>231.22</c:v>
                </c:pt>
                <c:pt idx="2608">
                  <c:v>231.225</c:v>
                </c:pt>
                <c:pt idx="2609">
                  <c:v>231.22</c:v>
                </c:pt>
                <c:pt idx="2610">
                  <c:v>231.23</c:v>
                </c:pt>
                <c:pt idx="2611">
                  <c:v>231.225</c:v>
                </c:pt>
                <c:pt idx="2612">
                  <c:v>231.215</c:v>
                </c:pt>
                <c:pt idx="2613">
                  <c:v>231.22</c:v>
                </c:pt>
                <c:pt idx="2614">
                  <c:v>231.23</c:v>
                </c:pt>
                <c:pt idx="2615">
                  <c:v>231.22</c:v>
                </c:pt>
                <c:pt idx="2616">
                  <c:v>231.225</c:v>
                </c:pt>
                <c:pt idx="2617">
                  <c:v>231.23</c:v>
                </c:pt>
                <c:pt idx="2618">
                  <c:v>231.225</c:v>
                </c:pt>
                <c:pt idx="2619">
                  <c:v>231.215</c:v>
                </c:pt>
                <c:pt idx="2620">
                  <c:v>231.22</c:v>
                </c:pt>
                <c:pt idx="2621">
                  <c:v>231.22</c:v>
                </c:pt>
                <c:pt idx="2622">
                  <c:v>231.225</c:v>
                </c:pt>
                <c:pt idx="2623">
                  <c:v>231.22</c:v>
                </c:pt>
                <c:pt idx="2624">
                  <c:v>231.22</c:v>
                </c:pt>
                <c:pt idx="2625">
                  <c:v>231.22</c:v>
                </c:pt>
                <c:pt idx="2626">
                  <c:v>231.225</c:v>
                </c:pt>
                <c:pt idx="2627">
                  <c:v>231.22</c:v>
                </c:pt>
                <c:pt idx="2628">
                  <c:v>231.225</c:v>
                </c:pt>
                <c:pt idx="2629">
                  <c:v>231.225</c:v>
                </c:pt>
                <c:pt idx="2630">
                  <c:v>231.225</c:v>
                </c:pt>
                <c:pt idx="2631">
                  <c:v>231.22</c:v>
                </c:pt>
                <c:pt idx="2632">
                  <c:v>231.22</c:v>
                </c:pt>
                <c:pt idx="2633">
                  <c:v>231.215</c:v>
                </c:pt>
                <c:pt idx="2634">
                  <c:v>231.215</c:v>
                </c:pt>
                <c:pt idx="2635">
                  <c:v>231.22</c:v>
                </c:pt>
                <c:pt idx="2636">
                  <c:v>231.22</c:v>
                </c:pt>
                <c:pt idx="2637">
                  <c:v>231.22</c:v>
                </c:pt>
                <c:pt idx="2638">
                  <c:v>231.22</c:v>
                </c:pt>
                <c:pt idx="2639">
                  <c:v>231.215</c:v>
                </c:pt>
                <c:pt idx="2640">
                  <c:v>231.22</c:v>
                </c:pt>
                <c:pt idx="2641">
                  <c:v>231.215</c:v>
                </c:pt>
                <c:pt idx="2642">
                  <c:v>231.225</c:v>
                </c:pt>
                <c:pt idx="2643">
                  <c:v>231.21</c:v>
                </c:pt>
                <c:pt idx="2644">
                  <c:v>231.22</c:v>
                </c:pt>
                <c:pt idx="2645">
                  <c:v>231.22</c:v>
                </c:pt>
                <c:pt idx="2646">
                  <c:v>231.22</c:v>
                </c:pt>
                <c:pt idx="2647">
                  <c:v>231.22</c:v>
                </c:pt>
                <c:pt idx="2648">
                  <c:v>231.225</c:v>
                </c:pt>
                <c:pt idx="2649">
                  <c:v>231.225</c:v>
                </c:pt>
                <c:pt idx="2650">
                  <c:v>231.22</c:v>
                </c:pt>
                <c:pt idx="2651">
                  <c:v>231.22</c:v>
                </c:pt>
                <c:pt idx="2652">
                  <c:v>231.225</c:v>
                </c:pt>
                <c:pt idx="2653">
                  <c:v>231.225</c:v>
                </c:pt>
                <c:pt idx="2654">
                  <c:v>231.215</c:v>
                </c:pt>
                <c:pt idx="2655">
                  <c:v>231.215</c:v>
                </c:pt>
                <c:pt idx="2656">
                  <c:v>231.225</c:v>
                </c:pt>
                <c:pt idx="2657">
                  <c:v>231.22</c:v>
                </c:pt>
                <c:pt idx="2658">
                  <c:v>231.225</c:v>
                </c:pt>
                <c:pt idx="2659">
                  <c:v>231.225</c:v>
                </c:pt>
                <c:pt idx="2660">
                  <c:v>231.22</c:v>
                </c:pt>
                <c:pt idx="2661">
                  <c:v>231.22</c:v>
                </c:pt>
                <c:pt idx="2662">
                  <c:v>231.215</c:v>
                </c:pt>
                <c:pt idx="2663">
                  <c:v>231.22</c:v>
                </c:pt>
                <c:pt idx="2664">
                  <c:v>231.225</c:v>
                </c:pt>
                <c:pt idx="2665">
                  <c:v>231.22</c:v>
                </c:pt>
                <c:pt idx="2666">
                  <c:v>231.22</c:v>
                </c:pt>
                <c:pt idx="2667">
                  <c:v>231.22</c:v>
                </c:pt>
                <c:pt idx="2668">
                  <c:v>231.215</c:v>
                </c:pt>
                <c:pt idx="2669">
                  <c:v>231.22</c:v>
                </c:pt>
                <c:pt idx="2670">
                  <c:v>231.225</c:v>
                </c:pt>
                <c:pt idx="2671">
                  <c:v>231.23</c:v>
                </c:pt>
                <c:pt idx="2672">
                  <c:v>231.215</c:v>
                </c:pt>
                <c:pt idx="2673">
                  <c:v>231.22</c:v>
                </c:pt>
                <c:pt idx="2674">
                  <c:v>231.22</c:v>
                </c:pt>
                <c:pt idx="2675">
                  <c:v>231.21</c:v>
                </c:pt>
                <c:pt idx="2676">
                  <c:v>231.22</c:v>
                </c:pt>
                <c:pt idx="2677">
                  <c:v>231.23</c:v>
                </c:pt>
                <c:pt idx="2678">
                  <c:v>231.226666666667</c:v>
                </c:pt>
                <c:pt idx="2679">
                  <c:v>231.225</c:v>
                </c:pt>
                <c:pt idx="2680">
                  <c:v>231.215</c:v>
                </c:pt>
                <c:pt idx="2681">
                  <c:v>231.22</c:v>
                </c:pt>
                <c:pt idx="2682">
                  <c:v>231.22</c:v>
                </c:pt>
                <c:pt idx="2683">
                  <c:v>231.215</c:v>
                </c:pt>
                <c:pt idx="2684">
                  <c:v>231.225</c:v>
                </c:pt>
                <c:pt idx="2685">
                  <c:v>231.225</c:v>
                </c:pt>
                <c:pt idx="2686">
                  <c:v>231.215</c:v>
                </c:pt>
                <c:pt idx="2687">
                  <c:v>231.22</c:v>
                </c:pt>
                <c:pt idx="2688">
                  <c:v>231.225</c:v>
                </c:pt>
                <c:pt idx="2689">
                  <c:v>231.23</c:v>
                </c:pt>
                <c:pt idx="2690">
                  <c:v>231.22</c:v>
                </c:pt>
                <c:pt idx="2691">
                  <c:v>231.22</c:v>
                </c:pt>
                <c:pt idx="2692">
                  <c:v>231.22</c:v>
                </c:pt>
                <c:pt idx="2693">
                  <c:v>231.225</c:v>
                </c:pt>
                <c:pt idx="2694">
                  <c:v>231.23</c:v>
                </c:pt>
                <c:pt idx="2695">
                  <c:v>231.22</c:v>
                </c:pt>
                <c:pt idx="2696">
                  <c:v>231.225</c:v>
                </c:pt>
                <c:pt idx="2697">
                  <c:v>231.22</c:v>
                </c:pt>
                <c:pt idx="2698">
                  <c:v>231.225</c:v>
                </c:pt>
                <c:pt idx="2699">
                  <c:v>231.21</c:v>
                </c:pt>
                <c:pt idx="2700">
                  <c:v>231.225</c:v>
                </c:pt>
                <c:pt idx="2701">
                  <c:v>231.226666666667</c:v>
                </c:pt>
                <c:pt idx="2702">
                  <c:v>231.225</c:v>
                </c:pt>
                <c:pt idx="2703">
                  <c:v>231.225</c:v>
                </c:pt>
                <c:pt idx="2704">
                  <c:v>231.225</c:v>
                </c:pt>
                <c:pt idx="2705">
                  <c:v>231.235</c:v>
                </c:pt>
                <c:pt idx="2706">
                  <c:v>231.23</c:v>
                </c:pt>
                <c:pt idx="2707">
                  <c:v>231.225</c:v>
                </c:pt>
                <c:pt idx="2708">
                  <c:v>231.225</c:v>
                </c:pt>
                <c:pt idx="2709">
                  <c:v>231.225</c:v>
                </c:pt>
                <c:pt idx="2710">
                  <c:v>231.23</c:v>
                </c:pt>
                <c:pt idx="2711">
                  <c:v>231.23</c:v>
                </c:pt>
                <c:pt idx="2712">
                  <c:v>231.225</c:v>
                </c:pt>
                <c:pt idx="2713">
                  <c:v>231.22</c:v>
                </c:pt>
                <c:pt idx="2714">
                  <c:v>231.225</c:v>
                </c:pt>
                <c:pt idx="2715">
                  <c:v>231.225</c:v>
                </c:pt>
                <c:pt idx="2716">
                  <c:v>231.225</c:v>
                </c:pt>
                <c:pt idx="2717">
                  <c:v>231.225</c:v>
                </c:pt>
                <c:pt idx="2718">
                  <c:v>231.22</c:v>
                </c:pt>
                <c:pt idx="2719">
                  <c:v>231.225</c:v>
                </c:pt>
                <c:pt idx="2720">
                  <c:v>231.23</c:v>
                </c:pt>
                <c:pt idx="2721">
                  <c:v>231.23</c:v>
                </c:pt>
                <c:pt idx="2722">
                  <c:v>231.225</c:v>
                </c:pt>
                <c:pt idx="2723">
                  <c:v>231.21</c:v>
                </c:pt>
                <c:pt idx="2724">
                  <c:v>231.23</c:v>
                </c:pt>
                <c:pt idx="2725">
                  <c:v>231.235</c:v>
                </c:pt>
                <c:pt idx="2726">
                  <c:v>231.225</c:v>
                </c:pt>
                <c:pt idx="2727">
                  <c:v>231.233333333333</c:v>
                </c:pt>
                <c:pt idx="2728">
                  <c:v>231.225</c:v>
                </c:pt>
                <c:pt idx="2729">
                  <c:v>231.22</c:v>
                </c:pt>
                <c:pt idx="2730">
                  <c:v>231.22</c:v>
                </c:pt>
                <c:pt idx="2731">
                  <c:v>231.23</c:v>
                </c:pt>
                <c:pt idx="2732">
                  <c:v>231.23</c:v>
                </c:pt>
                <c:pt idx="2733">
                  <c:v>231.236666666667</c:v>
                </c:pt>
                <c:pt idx="2734">
                  <c:v>231.23</c:v>
                </c:pt>
                <c:pt idx="2735">
                  <c:v>231.23</c:v>
                </c:pt>
                <c:pt idx="2736">
                  <c:v>231.235</c:v>
                </c:pt>
                <c:pt idx="2737">
                  <c:v>231.235</c:v>
                </c:pt>
                <c:pt idx="2738">
                  <c:v>231.23</c:v>
                </c:pt>
                <c:pt idx="2739">
                  <c:v>231.23</c:v>
                </c:pt>
                <c:pt idx="2740">
                  <c:v>231.235</c:v>
                </c:pt>
                <c:pt idx="2741">
                  <c:v>231.24</c:v>
                </c:pt>
                <c:pt idx="2742">
                  <c:v>231.23</c:v>
                </c:pt>
                <c:pt idx="2743">
                  <c:v>231.24</c:v>
                </c:pt>
                <c:pt idx="2744">
                  <c:v>231.235</c:v>
                </c:pt>
                <c:pt idx="2745">
                  <c:v>231.23</c:v>
                </c:pt>
                <c:pt idx="2746">
                  <c:v>231.235</c:v>
                </c:pt>
                <c:pt idx="2747">
                  <c:v>231.23</c:v>
                </c:pt>
                <c:pt idx="2748">
                  <c:v>231.235</c:v>
                </c:pt>
                <c:pt idx="2749">
                  <c:v>231.22</c:v>
                </c:pt>
                <c:pt idx="2750">
                  <c:v>231.233333333333</c:v>
                </c:pt>
                <c:pt idx="2751">
                  <c:v>231.235</c:v>
                </c:pt>
                <c:pt idx="2752">
                  <c:v>231.235</c:v>
                </c:pt>
                <c:pt idx="2753">
                  <c:v>231.23</c:v>
                </c:pt>
                <c:pt idx="2754">
                  <c:v>231.23</c:v>
                </c:pt>
                <c:pt idx="2755">
                  <c:v>231.225</c:v>
                </c:pt>
                <c:pt idx="2756">
                  <c:v>231.23</c:v>
                </c:pt>
                <c:pt idx="2757">
                  <c:v>231.235</c:v>
                </c:pt>
                <c:pt idx="2758">
                  <c:v>231.235</c:v>
                </c:pt>
                <c:pt idx="2759">
                  <c:v>231.24</c:v>
                </c:pt>
                <c:pt idx="2760">
                  <c:v>231.235</c:v>
                </c:pt>
                <c:pt idx="2761">
                  <c:v>231.235</c:v>
                </c:pt>
                <c:pt idx="2762">
                  <c:v>231.235</c:v>
                </c:pt>
                <c:pt idx="2763">
                  <c:v>231.235</c:v>
                </c:pt>
                <c:pt idx="2764">
                  <c:v>231.245</c:v>
                </c:pt>
                <c:pt idx="2765">
                  <c:v>231.24</c:v>
                </c:pt>
                <c:pt idx="2766">
                  <c:v>231.235</c:v>
                </c:pt>
                <c:pt idx="2767">
                  <c:v>231.235</c:v>
                </c:pt>
                <c:pt idx="2768">
                  <c:v>231.245</c:v>
                </c:pt>
                <c:pt idx="2769">
                  <c:v>231.235</c:v>
                </c:pt>
                <c:pt idx="2770">
                  <c:v>231.235</c:v>
                </c:pt>
                <c:pt idx="2771">
                  <c:v>231.23</c:v>
                </c:pt>
                <c:pt idx="2772">
                  <c:v>231.24</c:v>
                </c:pt>
                <c:pt idx="2773">
                  <c:v>231.24</c:v>
                </c:pt>
                <c:pt idx="2774">
                  <c:v>231.24</c:v>
                </c:pt>
                <c:pt idx="2775">
                  <c:v>231.24</c:v>
                </c:pt>
                <c:pt idx="2776">
                  <c:v>231.236666666667</c:v>
                </c:pt>
                <c:pt idx="2777">
                  <c:v>231.245</c:v>
                </c:pt>
                <c:pt idx="2778">
                  <c:v>231.25</c:v>
                </c:pt>
                <c:pt idx="2779">
                  <c:v>231.245</c:v>
                </c:pt>
                <c:pt idx="2780">
                  <c:v>231.245</c:v>
                </c:pt>
                <c:pt idx="2781">
                  <c:v>231.24</c:v>
                </c:pt>
                <c:pt idx="2782">
                  <c:v>231.24</c:v>
                </c:pt>
                <c:pt idx="2783">
                  <c:v>231.24</c:v>
                </c:pt>
                <c:pt idx="2784">
                  <c:v>231.24</c:v>
                </c:pt>
                <c:pt idx="2785">
                  <c:v>231.24</c:v>
                </c:pt>
                <c:pt idx="2786">
                  <c:v>231.24</c:v>
                </c:pt>
                <c:pt idx="2787">
                  <c:v>231.24</c:v>
                </c:pt>
                <c:pt idx="2788">
                  <c:v>231.245</c:v>
                </c:pt>
                <c:pt idx="2789">
                  <c:v>231.24</c:v>
                </c:pt>
                <c:pt idx="2790">
                  <c:v>231.24</c:v>
                </c:pt>
                <c:pt idx="2791">
                  <c:v>231.245</c:v>
                </c:pt>
                <c:pt idx="2792">
                  <c:v>231.25</c:v>
                </c:pt>
                <c:pt idx="2793">
                  <c:v>231.24</c:v>
                </c:pt>
                <c:pt idx="2794">
                  <c:v>231.25</c:v>
                </c:pt>
                <c:pt idx="2795">
                  <c:v>231.25</c:v>
                </c:pt>
                <c:pt idx="2796">
                  <c:v>231.245</c:v>
                </c:pt>
                <c:pt idx="2797">
                  <c:v>231.25</c:v>
                </c:pt>
                <c:pt idx="2798">
                  <c:v>231.245</c:v>
                </c:pt>
                <c:pt idx="2799">
                  <c:v>231.25</c:v>
                </c:pt>
                <c:pt idx="2800">
                  <c:v>231.245</c:v>
                </c:pt>
                <c:pt idx="2801">
                  <c:v>231.245</c:v>
                </c:pt>
                <c:pt idx="2802">
                  <c:v>231.245</c:v>
                </c:pt>
                <c:pt idx="2803">
                  <c:v>231.25</c:v>
                </c:pt>
                <c:pt idx="2804">
                  <c:v>231.245</c:v>
                </c:pt>
                <c:pt idx="2805">
                  <c:v>231.24</c:v>
                </c:pt>
                <c:pt idx="2806">
                  <c:v>231.25</c:v>
                </c:pt>
                <c:pt idx="2807">
                  <c:v>231.245</c:v>
                </c:pt>
                <c:pt idx="2808">
                  <c:v>231.245</c:v>
                </c:pt>
                <c:pt idx="2809">
                  <c:v>231.245</c:v>
                </c:pt>
                <c:pt idx="2810">
                  <c:v>231.245</c:v>
                </c:pt>
                <c:pt idx="2811">
                  <c:v>231.25</c:v>
                </c:pt>
                <c:pt idx="2812">
                  <c:v>231.25</c:v>
                </c:pt>
                <c:pt idx="2813">
                  <c:v>231.25</c:v>
                </c:pt>
                <c:pt idx="2814">
                  <c:v>231.245</c:v>
                </c:pt>
                <c:pt idx="2815">
                  <c:v>231.25</c:v>
                </c:pt>
                <c:pt idx="2816">
                  <c:v>231.245</c:v>
                </c:pt>
                <c:pt idx="2817">
                  <c:v>231.24</c:v>
                </c:pt>
                <c:pt idx="2818">
                  <c:v>231.245</c:v>
                </c:pt>
                <c:pt idx="2819">
                  <c:v>231.245</c:v>
                </c:pt>
                <c:pt idx="2820">
                  <c:v>231.25</c:v>
                </c:pt>
                <c:pt idx="2821">
                  <c:v>231.255</c:v>
                </c:pt>
                <c:pt idx="2822">
                  <c:v>231.25</c:v>
                </c:pt>
                <c:pt idx="2823">
                  <c:v>231.245</c:v>
                </c:pt>
                <c:pt idx="2824">
                  <c:v>231.255</c:v>
                </c:pt>
                <c:pt idx="2825">
                  <c:v>231.255</c:v>
                </c:pt>
                <c:pt idx="2826">
                  <c:v>231.255</c:v>
                </c:pt>
                <c:pt idx="2827">
                  <c:v>231.25</c:v>
                </c:pt>
                <c:pt idx="2828">
                  <c:v>231.255</c:v>
                </c:pt>
                <c:pt idx="2829">
                  <c:v>231.255</c:v>
                </c:pt>
                <c:pt idx="2830">
                  <c:v>231.25</c:v>
                </c:pt>
                <c:pt idx="2831">
                  <c:v>231.25</c:v>
                </c:pt>
                <c:pt idx="2832">
                  <c:v>231.25</c:v>
                </c:pt>
                <c:pt idx="2833">
                  <c:v>231.255</c:v>
                </c:pt>
                <c:pt idx="2834">
                  <c:v>231.25</c:v>
                </c:pt>
                <c:pt idx="2835">
                  <c:v>231.26</c:v>
                </c:pt>
                <c:pt idx="2836">
                  <c:v>231.245</c:v>
                </c:pt>
                <c:pt idx="2837">
                  <c:v>231.25</c:v>
                </c:pt>
                <c:pt idx="2838">
                  <c:v>231.25</c:v>
                </c:pt>
                <c:pt idx="2839">
                  <c:v>231.26</c:v>
                </c:pt>
                <c:pt idx="2840">
                  <c:v>231.26</c:v>
                </c:pt>
                <c:pt idx="2841">
                  <c:v>231.25</c:v>
                </c:pt>
                <c:pt idx="2842">
                  <c:v>231.255</c:v>
                </c:pt>
                <c:pt idx="2843">
                  <c:v>231.255</c:v>
                </c:pt>
                <c:pt idx="2844">
                  <c:v>231.27</c:v>
                </c:pt>
                <c:pt idx="2845">
                  <c:v>231.255</c:v>
                </c:pt>
                <c:pt idx="2846">
                  <c:v>231.253333333333</c:v>
                </c:pt>
                <c:pt idx="2847">
                  <c:v>231.255</c:v>
                </c:pt>
                <c:pt idx="2848">
                  <c:v>231.255</c:v>
                </c:pt>
                <c:pt idx="2849">
                  <c:v>231.255</c:v>
                </c:pt>
                <c:pt idx="2850">
                  <c:v>231.255</c:v>
                </c:pt>
                <c:pt idx="2851">
                  <c:v>231.255</c:v>
                </c:pt>
                <c:pt idx="2852">
                  <c:v>231.26</c:v>
                </c:pt>
                <c:pt idx="2853">
                  <c:v>231.255</c:v>
                </c:pt>
                <c:pt idx="2854">
                  <c:v>231.255</c:v>
                </c:pt>
                <c:pt idx="2855">
                  <c:v>231.255</c:v>
                </c:pt>
                <c:pt idx="2856">
                  <c:v>231.26</c:v>
                </c:pt>
                <c:pt idx="2857">
                  <c:v>231.265</c:v>
                </c:pt>
                <c:pt idx="2858">
                  <c:v>231.265</c:v>
                </c:pt>
                <c:pt idx="2859">
                  <c:v>231.26</c:v>
                </c:pt>
                <c:pt idx="2860">
                  <c:v>231.255</c:v>
                </c:pt>
                <c:pt idx="2861">
                  <c:v>231.27</c:v>
                </c:pt>
                <c:pt idx="2862">
                  <c:v>231.255</c:v>
                </c:pt>
                <c:pt idx="2863">
                  <c:v>231.255</c:v>
                </c:pt>
                <c:pt idx="2864">
                  <c:v>231.26</c:v>
                </c:pt>
                <c:pt idx="2865">
                  <c:v>231.26</c:v>
                </c:pt>
                <c:pt idx="2866">
                  <c:v>231.26</c:v>
                </c:pt>
                <c:pt idx="2867">
                  <c:v>231.26</c:v>
                </c:pt>
                <c:pt idx="2868">
                  <c:v>231.26</c:v>
                </c:pt>
                <c:pt idx="2869">
                  <c:v>231.255</c:v>
                </c:pt>
                <c:pt idx="2870">
                  <c:v>231.26</c:v>
                </c:pt>
                <c:pt idx="2871">
                  <c:v>231.26</c:v>
                </c:pt>
                <c:pt idx="2872">
                  <c:v>231.26</c:v>
                </c:pt>
                <c:pt idx="2873">
                  <c:v>231.265</c:v>
                </c:pt>
                <c:pt idx="2874">
                  <c:v>231.27</c:v>
                </c:pt>
                <c:pt idx="2875">
                  <c:v>231.26</c:v>
                </c:pt>
                <c:pt idx="2876">
                  <c:v>231.26</c:v>
                </c:pt>
                <c:pt idx="2877">
                  <c:v>231.265</c:v>
                </c:pt>
                <c:pt idx="2878">
                  <c:v>231.26</c:v>
                </c:pt>
                <c:pt idx="2879">
                  <c:v>231.265</c:v>
                </c:pt>
                <c:pt idx="2880">
                  <c:v>231.265</c:v>
                </c:pt>
                <c:pt idx="2881">
                  <c:v>231.26</c:v>
                </c:pt>
                <c:pt idx="2882">
                  <c:v>231.265</c:v>
                </c:pt>
                <c:pt idx="2883">
                  <c:v>231.265</c:v>
                </c:pt>
                <c:pt idx="2884">
                  <c:v>231.265</c:v>
                </c:pt>
                <c:pt idx="2885">
                  <c:v>231.265</c:v>
                </c:pt>
                <c:pt idx="2886">
                  <c:v>231.265</c:v>
                </c:pt>
                <c:pt idx="2887">
                  <c:v>231.265</c:v>
                </c:pt>
                <c:pt idx="2888">
                  <c:v>231.265</c:v>
                </c:pt>
                <c:pt idx="2889">
                  <c:v>231.265</c:v>
                </c:pt>
                <c:pt idx="2890">
                  <c:v>231.265</c:v>
                </c:pt>
                <c:pt idx="2891">
                  <c:v>231.265</c:v>
                </c:pt>
                <c:pt idx="2892">
                  <c:v>231.28</c:v>
                </c:pt>
                <c:pt idx="2893">
                  <c:v>231.27</c:v>
                </c:pt>
                <c:pt idx="2894">
                  <c:v>231.27</c:v>
                </c:pt>
                <c:pt idx="2895">
                  <c:v>231.263333333333</c:v>
                </c:pt>
                <c:pt idx="2896">
                  <c:v>231.265</c:v>
                </c:pt>
                <c:pt idx="2897">
                  <c:v>231.265</c:v>
                </c:pt>
                <c:pt idx="2898">
                  <c:v>231.27</c:v>
                </c:pt>
                <c:pt idx="2899">
                  <c:v>231.27</c:v>
                </c:pt>
                <c:pt idx="2900">
                  <c:v>231.265</c:v>
                </c:pt>
                <c:pt idx="2901">
                  <c:v>231.265</c:v>
                </c:pt>
                <c:pt idx="2902">
                  <c:v>231.27</c:v>
                </c:pt>
                <c:pt idx="2903">
                  <c:v>231.265</c:v>
                </c:pt>
                <c:pt idx="2904">
                  <c:v>231.266666666667</c:v>
                </c:pt>
                <c:pt idx="2905">
                  <c:v>231.265</c:v>
                </c:pt>
                <c:pt idx="2906">
                  <c:v>231.265</c:v>
                </c:pt>
                <c:pt idx="2907">
                  <c:v>231.265</c:v>
                </c:pt>
                <c:pt idx="2908">
                  <c:v>231.265</c:v>
                </c:pt>
                <c:pt idx="2909">
                  <c:v>231.27</c:v>
                </c:pt>
                <c:pt idx="2910">
                  <c:v>231.27</c:v>
                </c:pt>
                <c:pt idx="2911">
                  <c:v>231.275</c:v>
                </c:pt>
                <c:pt idx="2912">
                  <c:v>231.27</c:v>
                </c:pt>
                <c:pt idx="2913">
                  <c:v>231.27</c:v>
                </c:pt>
                <c:pt idx="2914">
                  <c:v>231.27</c:v>
                </c:pt>
                <c:pt idx="2915">
                  <c:v>231.27</c:v>
                </c:pt>
                <c:pt idx="2916">
                  <c:v>231.28</c:v>
                </c:pt>
                <c:pt idx="2917">
                  <c:v>231.27</c:v>
                </c:pt>
                <c:pt idx="2918">
                  <c:v>231.275</c:v>
                </c:pt>
                <c:pt idx="2919">
                  <c:v>231.266666666667</c:v>
                </c:pt>
                <c:pt idx="2920">
                  <c:v>231.265</c:v>
                </c:pt>
                <c:pt idx="2921">
                  <c:v>231.27</c:v>
                </c:pt>
                <c:pt idx="2922">
                  <c:v>231.265</c:v>
                </c:pt>
                <c:pt idx="2923">
                  <c:v>231.27</c:v>
                </c:pt>
                <c:pt idx="2924">
                  <c:v>231.265</c:v>
                </c:pt>
                <c:pt idx="2925">
                  <c:v>231.265</c:v>
                </c:pt>
                <c:pt idx="2926">
                  <c:v>231.275</c:v>
                </c:pt>
                <c:pt idx="2927">
                  <c:v>231.27</c:v>
                </c:pt>
                <c:pt idx="2928">
                  <c:v>231.265</c:v>
                </c:pt>
                <c:pt idx="2929">
                  <c:v>231.27</c:v>
                </c:pt>
                <c:pt idx="2930">
                  <c:v>231.275</c:v>
                </c:pt>
                <c:pt idx="2931">
                  <c:v>231.275</c:v>
                </c:pt>
                <c:pt idx="2932">
                  <c:v>231.28</c:v>
                </c:pt>
                <c:pt idx="2933">
                  <c:v>231.275</c:v>
                </c:pt>
                <c:pt idx="2934">
                  <c:v>231.27</c:v>
                </c:pt>
                <c:pt idx="2935">
                  <c:v>231.27</c:v>
                </c:pt>
                <c:pt idx="2936">
                  <c:v>231.275</c:v>
                </c:pt>
                <c:pt idx="2937">
                  <c:v>231.275</c:v>
                </c:pt>
                <c:pt idx="2938">
                  <c:v>231.265</c:v>
                </c:pt>
                <c:pt idx="2939">
                  <c:v>231.265</c:v>
                </c:pt>
                <c:pt idx="2940">
                  <c:v>231.28</c:v>
                </c:pt>
                <c:pt idx="2941">
                  <c:v>231.27</c:v>
                </c:pt>
                <c:pt idx="2942">
                  <c:v>231.266666666667</c:v>
                </c:pt>
                <c:pt idx="2943">
                  <c:v>231.275</c:v>
                </c:pt>
                <c:pt idx="2944">
                  <c:v>231.265</c:v>
                </c:pt>
                <c:pt idx="2945">
                  <c:v>231.27</c:v>
                </c:pt>
                <c:pt idx="2946">
                  <c:v>231.265</c:v>
                </c:pt>
                <c:pt idx="2947">
                  <c:v>231.265</c:v>
                </c:pt>
                <c:pt idx="2948">
                  <c:v>231.275</c:v>
                </c:pt>
                <c:pt idx="2949">
                  <c:v>231.28</c:v>
                </c:pt>
                <c:pt idx="2950">
                  <c:v>231.27</c:v>
                </c:pt>
                <c:pt idx="2951">
                  <c:v>231.275</c:v>
                </c:pt>
                <c:pt idx="2952">
                  <c:v>231.27</c:v>
                </c:pt>
                <c:pt idx="2953">
                  <c:v>231.27</c:v>
                </c:pt>
                <c:pt idx="2954">
                  <c:v>231.275</c:v>
                </c:pt>
                <c:pt idx="2955">
                  <c:v>231.275</c:v>
                </c:pt>
                <c:pt idx="2956">
                  <c:v>231.27</c:v>
                </c:pt>
                <c:pt idx="2957">
                  <c:v>231.275</c:v>
                </c:pt>
                <c:pt idx="2958">
                  <c:v>231.27</c:v>
                </c:pt>
                <c:pt idx="2959">
                  <c:v>231.275</c:v>
                </c:pt>
                <c:pt idx="2960">
                  <c:v>231.27</c:v>
                </c:pt>
                <c:pt idx="2961">
                  <c:v>231.27</c:v>
                </c:pt>
                <c:pt idx="2962">
                  <c:v>231.27</c:v>
                </c:pt>
                <c:pt idx="2963">
                  <c:v>231.27</c:v>
                </c:pt>
                <c:pt idx="2964">
                  <c:v>231.28</c:v>
                </c:pt>
                <c:pt idx="2965">
                  <c:v>231.275</c:v>
                </c:pt>
                <c:pt idx="2966">
                  <c:v>231.27</c:v>
                </c:pt>
                <c:pt idx="2967">
                  <c:v>231.28</c:v>
                </c:pt>
                <c:pt idx="2968">
                  <c:v>231.275</c:v>
                </c:pt>
                <c:pt idx="2969">
                  <c:v>231.275</c:v>
                </c:pt>
                <c:pt idx="2970">
                  <c:v>231.27</c:v>
                </c:pt>
                <c:pt idx="2971">
                  <c:v>231.27</c:v>
                </c:pt>
                <c:pt idx="2972">
                  <c:v>231.27</c:v>
                </c:pt>
                <c:pt idx="2973">
                  <c:v>231.28</c:v>
                </c:pt>
                <c:pt idx="2974">
                  <c:v>231.275</c:v>
                </c:pt>
                <c:pt idx="2975">
                  <c:v>231.275</c:v>
                </c:pt>
                <c:pt idx="2976">
                  <c:v>231.275</c:v>
                </c:pt>
                <c:pt idx="2977">
                  <c:v>231.27</c:v>
                </c:pt>
                <c:pt idx="2978">
                  <c:v>231.275</c:v>
                </c:pt>
                <c:pt idx="2979">
                  <c:v>231.275</c:v>
                </c:pt>
                <c:pt idx="2980">
                  <c:v>231.28</c:v>
                </c:pt>
                <c:pt idx="2981">
                  <c:v>231.275</c:v>
                </c:pt>
                <c:pt idx="2982">
                  <c:v>231.275</c:v>
                </c:pt>
                <c:pt idx="2983">
                  <c:v>231.265</c:v>
                </c:pt>
                <c:pt idx="2984">
                  <c:v>231.27</c:v>
                </c:pt>
                <c:pt idx="2985">
                  <c:v>231.27</c:v>
                </c:pt>
                <c:pt idx="2986">
                  <c:v>231.275</c:v>
                </c:pt>
                <c:pt idx="2987">
                  <c:v>231.275</c:v>
                </c:pt>
                <c:pt idx="2988">
                  <c:v>231.28</c:v>
                </c:pt>
                <c:pt idx="2989">
                  <c:v>231.27</c:v>
                </c:pt>
                <c:pt idx="2990">
                  <c:v>231.276666666667</c:v>
                </c:pt>
                <c:pt idx="2991">
                  <c:v>231.275</c:v>
                </c:pt>
                <c:pt idx="2992">
                  <c:v>231.27</c:v>
                </c:pt>
                <c:pt idx="2993">
                  <c:v>231.275</c:v>
                </c:pt>
                <c:pt idx="2994">
                  <c:v>231.275</c:v>
                </c:pt>
                <c:pt idx="2995">
                  <c:v>231.28</c:v>
                </c:pt>
                <c:pt idx="2996">
                  <c:v>231.275</c:v>
                </c:pt>
                <c:pt idx="2997">
                  <c:v>231.275</c:v>
                </c:pt>
                <c:pt idx="2998">
                  <c:v>231.275</c:v>
                </c:pt>
                <c:pt idx="2999">
                  <c:v>231.27</c:v>
                </c:pt>
                <c:pt idx="3000">
                  <c:v>231.275</c:v>
                </c:pt>
                <c:pt idx="3001">
                  <c:v>231.275</c:v>
                </c:pt>
                <c:pt idx="3002">
                  <c:v>231.28</c:v>
                </c:pt>
                <c:pt idx="3003">
                  <c:v>231.27</c:v>
                </c:pt>
                <c:pt idx="3004">
                  <c:v>231.275</c:v>
                </c:pt>
                <c:pt idx="3005">
                  <c:v>231.275</c:v>
                </c:pt>
                <c:pt idx="3006">
                  <c:v>231.27</c:v>
                </c:pt>
                <c:pt idx="3007">
                  <c:v>231.27</c:v>
                </c:pt>
                <c:pt idx="3008">
                  <c:v>231.27</c:v>
                </c:pt>
                <c:pt idx="3009">
                  <c:v>231.275</c:v>
                </c:pt>
                <c:pt idx="3010">
                  <c:v>231.275</c:v>
                </c:pt>
                <c:pt idx="3011">
                  <c:v>231.27</c:v>
                </c:pt>
                <c:pt idx="3012">
                  <c:v>231.27</c:v>
                </c:pt>
                <c:pt idx="3013">
                  <c:v>231.28</c:v>
                </c:pt>
                <c:pt idx="3014">
                  <c:v>231.275</c:v>
                </c:pt>
                <c:pt idx="3015">
                  <c:v>231.27</c:v>
                </c:pt>
                <c:pt idx="3016">
                  <c:v>231.275</c:v>
                </c:pt>
                <c:pt idx="3017">
                  <c:v>231.275</c:v>
                </c:pt>
                <c:pt idx="3018">
                  <c:v>231.27</c:v>
                </c:pt>
                <c:pt idx="3019">
                  <c:v>231.27</c:v>
                </c:pt>
                <c:pt idx="3020">
                  <c:v>231.265</c:v>
                </c:pt>
                <c:pt idx="3021">
                  <c:v>231.28</c:v>
                </c:pt>
                <c:pt idx="3022">
                  <c:v>231.275</c:v>
                </c:pt>
                <c:pt idx="3023">
                  <c:v>231.27</c:v>
                </c:pt>
                <c:pt idx="3024">
                  <c:v>231.27</c:v>
                </c:pt>
                <c:pt idx="3025">
                  <c:v>231.265</c:v>
                </c:pt>
                <c:pt idx="3026">
                  <c:v>231.27</c:v>
                </c:pt>
                <c:pt idx="3027">
                  <c:v>231.27</c:v>
                </c:pt>
                <c:pt idx="3028">
                  <c:v>231.275</c:v>
                </c:pt>
                <c:pt idx="3029">
                  <c:v>231.27</c:v>
                </c:pt>
                <c:pt idx="3030">
                  <c:v>231.265</c:v>
                </c:pt>
                <c:pt idx="3031">
                  <c:v>231.265</c:v>
                </c:pt>
                <c:pt idx="3032">
                  <c:v>231.265</c:v>
                </c:pt>
                <c:pt idx="3033">
                  <c:v>231.265</c:v>
                </c:pt>
                <c:pt idx="3034">
                  <c:v>231.275</c:v>
                </c:pt>
                <c:pt idx="3035">
                  <c:v>231.27</c:v>
                </c:pt>
                <c:pt idx="3036">
                  <c:v>231.265</c:v>
                </c:pt>
                <c:pt idx="3037">
                  <c:v>231.28</c:v>
                </c:pt>
                <c:pt idx="3038">
                  <c:v>231.27</c:v>
                </c:pt>
                <c:pt idx="3039">
                  <c:v>231.27</c:v>
                </c:pt>
                <c:pt idx="3040">
                  <c:v>231.265</c:v>
                </c:pt>
                <c:pt idx="3041">
                  <c:v>231.27</c:v>
                </c:pt>
                <c:pt idx="3042">
                  <c:v>231.265</c:v>
                </c:pt>
                <c:pt idx="3043">
                  <c:v>231.27</c:v>
                </c:pt>
                <c:pt idx="3044">
                  <c:v>231.265</c:v>
                </c:pt>
                <c:pt idx="3045">
                  <c:v>231.27</c:v>
                </c:pt>
                <c:pt idx="3046">
                  <c:v>231.27</c:v>
                </c:pt>
                <c:pt idx="3047">
                  <c:v>231.27</c:v>
                </c:pt>
                <c:pt idx="3048">
                  <c:v>231.27</c:v>
                </c:pt>
                <c:pt idx="3049">
                  <c:v>231.265</c:v>
                </c:pt>
                <c:pt idx="3050">
                  <c:v>231.265</c:v>
                </c:pt>
                <c:pt idx="3051">
                  <c:v>231.27</c:v>
                </c:pt>
                <c:pt idx="3052">
                  <c:v>231.27</c:v>
                </c:pt>
                <c:pt idx="3053">
                  <c:v>231.27</c:v>
                </c:pt>
                <c:pt idx="3054">
                  <c:v>231.27</c:v>
                </c:pt>
                <c:pt idx="3055">
                  <c:v>231.265</c:v>
                </c:pt>
                <c:pt idx="3056">
                  <c:v>231.27</c:v>
                </c:pt>
                <c:pt idx="3057">
                  <c:v>231.265</c:v>
                </c:pt>
                <c:pt idx="3058">
                  <c:v>231.26</c:v>
                </c:pt>
                <c:pt idx="3059">
                  <c:v>231.265</c:v>
                </c:pt>
                <c:pt idx="3060">
                  <c:v>231.26</c:v>
                </c:pt>
                <c:pt idx="3061">
                  <c:v>231.27</c:v>
                </c:pt>
                <c:pt idx="3062">
                  <c:v>231.265</c:v>
                </c:pt>
                <c:pt idx="3063">
                  <c:v>231.265</c:v>
                </c:pt>
                <c:pt idx="3064">
                  <c:v>231.265</c:v>
                </c:pt>
                <c:pt idx="3065">
                  <c:v>231.263333333333</c:v>
                </c:pt>
                <c:pt idx="3066">
                  <c:v>231.265</c:v>
                </c:pt>
                <c:pt idx="3067">
                  <c:v>231.27</c:v>
                </c:pt>
                <c:pt idx="3068">
                  <c:v>231.27</c:v>
                </c:pt>
                <c:pt idx="3069">
                  <c:v>231.26</c:v>
                </c:pt>
                <c:pt idx="3070">
                  <c:v>231.27</c:v>
                </c:pt>
                <c:pt idx="3071">
                  <c:v>231.25</c:v>
                </c:pt>
                <c:pt idx="3072">
                  <c:v>231.255</c:v>
                </c:pt>
                <c:pt idx="3073">
                  <c:v>231.26</c:v>
                </c:pt>
                <c:pt idx="3074">
                  <c:v>231.263333333333</c:v>
                </c:pt>
                <c:pt idx="3075">
                  <c:v>231.27</c:v>
                </c:pt>
                <c:pt idx="3076">
                  <c:v>231.265</c:v>
                </c:pt>
                <c:pt idx="3077">
                  <c:v>231.26</c:v>
                </c:pt>
                <c:pt idx="3078">
                  <c:v>231.255</c:v>
                </c:pt>
                <c:pt idx="3079">
                  <c:v>231.26</c:v>
                </c:pt>
                <c:pt idx="3080">
                  <c:v>231.26</c:v>
                </c:pt>
                <c:pt idx="3081">
                  <c:v>231.26</c:v>
                </c:pt>
                <c:pt idx="3082">
                  <c:v>231.26</c:v>
                </c:pt>
                <c:pt idx="3083">
                  <c:v>231.265</c:v>
                </c:pt>
                <c:pt idx="3084">
                  <c:v>231.26</c:v>
                </c:pt>
                <c:pt idx="3085">
                  <c:v>231.26</c:v>
                </c:pt>
                <c:pt idx="3086">
                  <c:v>231.263333333333</c:v>
                </c:pt>
                <c:pt idx="3087">
                  <c:v>231.26</c:v>
                </c:pt>
                <c:pt idx="3088">
                  <c:v>231.265</c:v>
                </c:pt>
                <c:pt idx="3089">
                  <c:v>231.26</c:v>
                </c:pt>
                <c:pt idx="3090">
                  <c:v>231.26</c:v>
                </c:pt>
                <c:pt idx="3091">
                  <c:v>231.265</c:v>
                </c:pt>
                <c:pt idx="3092">
                  <c:v>231.26</c:v>
                </c:pt>
                <c:pt idx="3093">
                  <c:v>231.255</c:v>
                </c:pt>
                <c:pt idx="3094">
                  <c:v>231.255</c:v>
                </c:pt>
                <c:pt idx="3095">
                  <c:v>231.255</c:v>
                </c:pt>
                <c:pt idx="3096">
                  <c:v>231.255</c:v>
                </c:pt>
                <c:pt idx="3097">
                  <c:v>231.255</c:v>
                </c:pt>
                <c:pt idx="3098">
                  <c:v>231.255</c:v>
                </c:pt>
                <c:pt idx="3099">
                  <c:v>231.26</c:v>
                </c:pt>
                <c:pt idx="3100">
                  <c:v>231.255</c:v>
                </c:pt>
                <c:pt idx="3101">
                  <c:v>231.255</c:v>
                </c:pt>
                <c:pt idx="3102">
                  <c:v>231.255</c:v>
                </c:pt>
                <c:pt idx="3103">
                  <c:v>231.255</c:v>
                </c:pt>
                <c:pt idx="3104">
                  <c:v>231.255</c:v>
                </c:pt>
                <c:pt idx="3105">
                  <c:v>231.26</c:v>
                </c:pt>
                <c:pt idx="3106">
                  <c:v>231.265</c:v>
                </c:pt>
                <c:pt idx="3107">
                  <c:v>231.26</c:v>
                </c:pt>
                <c:pt idx="3108">
                  <c:v>231.255</c:v>
                </c:pt>
                <c:pt idx="3109">
                  <c:v>231.26</c:v>
                </c:pt>
                <c:pt idx="3110">
                  <c:v>231.25</c:v>
                </c:pt>
                <c:pt idx="3111">
                  <c:v>231.255</c:v>
                </c:pt>
                <c:pt idx="3112">
                  <c:v>231.256666666667</c:v>
                </c:pt>
                <c:pt idx="3113">
                  <c:v>231.26</c:v>
                </c:pt>
                <c:pt idx="3114">
                  <c:v>231.255</c:v>
                </c:pt>
                <c:pt idx="3115">
                  <c:v>231.255</c:v>
                </c:pt>
                <c:pt idx="3116">
                  <c:v>231.25</c:v>
                </c:pt>
                <c:pt idx="3117">
                  <c:v>231.25</c:v>
                </c:pt>
                <c:pt idx="3118">
                  <c:v>231.255</c:v>
                </c:pt>
                <c:pt idx="3119">
                  <c:v>231.26</c:v>
                </c:pt>
                <c:pt idx="3120">
                  <c:v>231.245</c:v>
                </c:pt>
                <c:pt idx="3121">
                  <c:v>231.25</c:v>
                </c:pt>
                <c:pt idx="3122">
                  <c:v>231.245</c:v>
                </c:pt>
                <c:pt idx="3123">
                  <c:v>231.25</c:v>
                </c:pt>
                <c:pt idx="3124">
                  <c:v>231.255</c:v>
                </c:pt>
                <c:pt idx="3125">
                  <c:v>231.255</c:v>
                </c:pt>
                <c:pt idx="3126">
                  <c:v>231.25</c:v>
                </c:pt>
                <c:pt idx="3127">
                  <c:v>231.255</c:v>
                </c:pt>
                <c:pt idx="3128">
                  <c:v>231.255</c:v>
                </c:pt>
                <c:pt idx="3129">
                  <c:v>231.255</c:v>
                </c:pt>
                <c:pt idx="3130">
                  <c:v>231.255</c:v>
                </c:pt>
                <c:pt idx="3131">
                  <c:v>231.25</c:v>
                </c:pt>
                <c:pt idx="3132">
                  <c:v>231.25</c:v>
                </c:pt>
                <c:pt idx="3133">
                  <c:v>231.25</c:v>
                </c:pt>
                <c:pt idx="3134">
                  <c:v>231.255</c:v>
                </c:pt>
                <c:pt idx="3135">
                  <c:v>231.25</c:v>
                </c:pt>
                <c:pt idx="3136">
                  <c:v>231.25</c:v>
                </c:pt>
                <c:pt idx="3137">
                  <c:v>231.253333333333</c:v>
                </c:pt>
                <c:pt idx="3138">
                  <c:v>231.25</c:v>
                </c:pt>
                <c:pt idx="3139">
                  <c:v>231.245</c:v>
                </c:pt>
                <c:pt idx="3140">
                  <c:v>231.255</c:v>
                </c:pt>
                <c:pt idx="3141">
                  <c:v>231.245</c:v>
                </c:pt>
                <c:pt idx="3142">
                  <c:v>231.25</c:v>
                </c:pt>
                <c:pt idx="3143">
                  <c:v>231.245</c:v>
                </c:pt>
                <c:pt idx="3144">
                  <c:v>231.255</c:v>
                </c:pt>
                <c:pt idx="3145">
                  <c:v>231.245</c:v>
                </c:pt>
                <c:pt idx="3146">
                  <c:v>231.245</c:v>
                </c:pt>
                <c:pt idx="3147">
                  <c:v>231.245</c:v>
                </c:pt>
                <c:pt idx="3148">
                  <c:v>231.245</c:v>
                </c:pt>
                <c:pt idx="3149">
                  <c:v>231.245</c:v>
                </c:pt>
                <c:pt idx="3150">
                  <c:v>231.25</c:v>
                </c:pt>
                <c:pt idx="3151">
                  <c:v>231.245</c:v>
                </c:pt>
                <c:pt idx="3152">
                  <c:v>231.245</c:v>
                </c:pt>
                <c:pt idx="3153">
                  <c:v>231.255</c:v>
                </c:pt>
                <c:pt idx="3154">
                  <c:v>231.245</c:v>
                </c:pt>
                <c:pt idx="3155">
                  <c:v>231.245</c:v>
                </c:pt>
                <c:pt idx="3156">
                  <c:v>231.24</c:v>
                </c:pt>
                <c:pt idx="3157">
                  <c:v>231.245</c:v>
                </c:pt>
                <c:pt idx="3158">
                  <c:v>231.25</c:v>
                </c:pt>
                <c:pt idx="3159">
                  <c:v>231.255</c:v>
                </c:pt>
                <c:pt idx="3160">
                  <c:v>231.24</c:v>
                </c:pt>
                <c:pt idx="3161">
                  <c:v>231.24</c:v>
                </c:pt>
                <c:pt idx="3162">
                  <c:v>231.24</c:v>
                </c:pt>
                <c:pt idx="3163">
                  <c:v>231.245</c:v>
                </c:pt>
                <c:pt idx="3164">
                  <c:v>231.235</c:v>
                </c:pt>
                <c:pt idx="3165">
                  <c:v>231.24</c:v>
                </c:pt>
                <c:pt idx="3166">
                  <c:v>231.25</c:v>
                </c:pt>
                <c:pt idx="3167">
                  <c:v>231.24</c:v>
                </c:pt>
                <c:pt idx="3168">
                  <c:v>231.235</c:v>
                </c:pt>
                <c:pt idx="3169">
                  <c:v>231.24</c:v>
                </c:pt>
                <c:pt idx="3170">
                  <c:v>231.24</c:v>
                </c:pt>
                <c:pt idx="3171">
                  <c:v>231.245</c:v>
                </c:pt>
                <c:pt idx="3172">
                  <c:v>231.24</c:v>
                </c:pt>
                <c:pt idx="3173">
                  <c:v>231.25</c:v>
                </c:pt>
                <c:pt idx="3174">
                  <c:v>231.24</c:v>
                </c:pt>
                <c:pt idx="3175">
                  <c:v>231.235</c:v>
                </c:pt>
                <c:pt idx="3176">
                  <c:v>231.24</c:v>
                </c:pt>
                <c:pt idx="3177">
                  <c:v>231.235</c:v>
                </c:pt>
                <c:pt idx="3178">
                  <c:v>231.24</c:v>
                </c:pt>
                <c:pt idx="3179">
                  <c:v>231.23</c:v>
                </c:pt>
                <c:pt idx="3180">
                  <c:v>231.24</c:v>
                </c:pt>
                <c:pt idx="3181">
                  <c:v>231.24</c:v>
                </c:pt>
                <c:pt idx="3182">
                  <c:v>231.24</c:v>
                </c:pt>
                <c:pt idx="3183">
                  <c:v>231.24</c:v>
                </c:pt>
                <c:pt idx="3184">
                  <c:v>231.235</c:v>
                </c:pt>
                <c:pt idx="3185">
                  <c:v>231.245</c:v>
                </c:pt>
                <c:pt idx="3186">
                  <c:v>231.233333333333</c:v>
                </c:pt>
                <c:pt idx="3187">
                  <c:v>231.23</c:v>
                </c:pt>
                <c:pt idx="3188">
                  <c:v>231.23</c:v>
                </c:pt>
                <c:pt idx="3189">
                  <c:v>231.23</c:v>
                </c:pt>
                <c:pt idx="3190">
                  <c:v>231.24</c:v>
                </c:pt>
                <c:pt idx="3191">
                  <c:v>231.24</c:v>
                </c:pt>
                <c:pt idx="3192">
                  <c:v>231.235</c:v>
                </c:pt>
                <c:pt idx="3193">
                  <c:v>231.245</c:v>
                </c:pt>
                <c:pt idx="3194">
                  <c:v>231.23</c:v>
                </c:pt>
                <c:pt idx="3195">
                  <c:v>231.235</c:v>
                </c:pt>
                <c:pt idx="3196">
                  <c:v>231.24</c:v>
                </c:pt>
                <c:pt idx="3197">
                  <c:v>231.235</c:v>
                </c:pt>
                <c:pt idx="3198">
                  <c:v>231.23</c:v>
                </c:pt>
                <c:pt idx="3199">
                  <c:v>231.24</c:v>
                </c:pt>
                <c:pt idx="3200">
                  <c:v>231.24</c:v>
                </c:pt>
                <c:pt idx="3201">
                  <c:v>231.225</c:v>
                </c:pt>
                <c:pt idx="3202">
                  <c:v>231.235</c:v>
                </c:pt>
                <c:pt idx="3203">
                  <c:v>231.235</c:v>
                </c:pt>
                <c:pt idx="3204">
                  <c:v>231.23</c:v>
                </c:pt>
                <c:pt idx="3205">
                  <c:v>231.235</c:v>
                </c:pt>
                <c:pt idx="3206">
                  <c:v>231.22</c:v>
                </c:pt>
                <c:pt idx="3207">
                  <c:v>231.235</c:v>
                </c:pt>
                <c:pt idx="3208">
                  <c:v>231.225</c:v>
                </c:pt>
                <c:pt idx="3209">
                  <c:v>231.226666666667</c:v>
                </c:pt>
                <c:pt idx="3210">
                  <c:v>231.23</c:v>
                </c:pt>
                <c:pt idx="3211">
                  <c:v>231.236666666667</c:v>
                </c:pt>
                <c:pt idx="3212">
                  <c:v>231.235</c:v>
                </c:pt>
                <c:pt idx="3213">
                  <c:v>231.235</c:v>
                </c:pt>
                <c:pt idx="3214">
                  <c:v>231.23</c:v>
                </c:pt>
                <c:pt idx="3215">
                  <c:v>231.235</c:v>
                </c:pt>
                <c:pt idx="3216">
                  <c:v>231.235</c:v>
                </c:pt>
                <c:pt idx="3217">
                  <c:v>231.235</c:v>
                </c:pt>
                <c:pt idx="3218">
                  <c:v>231.235</c:v>
                </c:pt>
                <c:pt idx="3219">
                  <c:v>231.23</c:v>
                </c:pt>
                <c:pt idx="3220">
                  <c:v>231.23</c:v>
                </c:pt>
                <c:pt idx="3221">
                  <c:v>231.235</c:v>
                </c:pt>
                <c:pt idx="3222">
                  <c:v>231.235</c:v>
                </c:pt>
                <c:pt idx="3223">
                  <c:v>231.235</c:v>
                </c:pt>
                <c:pt idx="3224">
                  <c:v>231.235</c:v>
                </c:pt>
                <c:pt idx="3225">
                  <c:v>231.23</c:v>
                </c:pt>
                <c:pt idx="3226">
                  <c:v>231.225</c:v>
                </c:pt>
                <c:pt idx="3227">
                  <c:v>231.23</c:v>
                </c:pt>
                <c:pt idx="3228">
                  <c:v>231.225</c:v>
                </c:pt>
                <c:pt idx="3229">
                  <c:v>231.23</c:v>
                </c:pt>
                <c:pt idx="3230">
                  <c:v>231.23</c:v>
                </c:pt>
                <c:pt idx="3231">
                  <c:v>231.236666666667</c:v>
                </c:pt>
                <c:pt idx="3232">
                  <c:v>231.235</c:v>
                </c:pt>
                <c:pt idx="3233">
                  <c:v>231.23</c:v>
                </c:pt>
                <c:pt idx="3234">
                  <c:v>231.23</c:v>
                </c:pt>
                <c:pt idx="3235">
                  <c:v>231.23</c:v>
                </c:pt>
                <c:pt idx="3236">
                  <c:v>231.235</c:v>
                </c:pt>
                <c:pt idx="3237">
                  <c:v>231.23</c:v>
                </c:pt>
                <c:pt idx="3238">
                  <c:v>231.23</c:v>
                </c:pt>
                <c:pt idx="3239">
                  <c:v>231.225</c:v>
                </c:pt>
                <c:pt idx="3240">
                  <c:v>231.23</c:v>
                </c:pt>
                <c:pt idx="3241">
                  <c:v>231.23</c:v>
                </c:pt>
                <c:pt idx="3242">
                  <c:v>231.23</c:v>
                </c:pt>
                <c:pt idx="3243">
                  <c:v>231.235</c:v>
                </c:pt>
                <c:pt idx="3244">
                  <c:v>231.22</c:v>
                </c:pt>
                <c:pt idx="3245">
                  <c:v>231.233333333333</c:v>
                </c:pt>
                <c:pt idx="3246">
                  <c:v>231.23</c:v>
                </c:pt>
                <c:pt idx="3247">
                  <c:v>231.225</c:v>
                </c:pt>
                <c:pt idx="3248">
                  <c:v>231.23</c:v>
                </c:pt>
                <c:pt idx="3249">
                  <c:v>231.23</c:v>
                </c:pt>
                <c:pt idx="3250">
                  <c:v>231.23</c:v>
                </c:pt>
                <c:pt idx="3251">
                  <c:v>231.23</c:v>
                </c:pt>
                <c:pt idx="3252">
                  <c:v>231.22</c:v>
                </c:pt>
                <c:pt idx="3253">
                  <c:v>231.225</c:v>
                </c:pt>
                <c:pt idx="3254">
                  <c:v>231.22</c:v>
                </c:pt>
                <c:pt idx="3255">
                  <c:v>231.22</c:v>
                </c:pt>
                <c:pt idx="3256">
                  <c:v>231.23</c:v>
                </c:pt>
                <c:pt idx="3257">
                  <c:v>231.223333333333</c:v>
                </c:pt>
                <c:pt idx="3258">
                  <c:v>231.235</c:v>
                </c:pt>
                <c:pt idx="3259">
                  <c:v>231.23</c:v>
                </c:pt>
                <c:pt idx="3260">
                  <c:v>231.225</c:v>
                </c:pt>
                <c:pt idx="3261">
                  <c:v>231.225</c:v>
                </c:pt>
                <c:pt idx="3262">
                  <c:v>231.23</c:v>
                </c:pt>
                <c:pt idx="3263">
                  <c:v>231.23</c:v>
                </c:pt>
                <c:pt idx="3264">
                  <c:v>231.225</c:v>
                </c:pt>
                <c:pt idx="3265">
                  <c:v>231.235</c:v>
                </c:pt>
                <c:pt idx="3266">
                  <c:v>231.23</c:v>
                </c:pt>
                <c:pt idx="3267">
                  <c:v>231.225</c:v>
                </c:pt>
                <c:pt idx="3268">
                  <c:v>231.225</c:v>
                </c:pt>
                <c:pt idx="3269">
                  <c:v>231.225</c:v>
                </c:pt>
                <c:pt idx="3270">
                  <c:v>231.23</c:v>
                </c:pt>
                <c:pt idx="3271">
                  <c:v>231.23</c:v>
                </c:pt>
                <c:pt idx="3272">
                  <c:v>231.235</c:v>
                </c:pt>
                <c:pt idx="3273">
                  <c:v>231.23</c:v>
                </c:pt>
                <c:pt idx="3274">
                  <c:v>231.225</c:v>
                </c:pt>
                <c:pt idx="3275">
                  <c:v>231.235</c:v>
                </c:pt>
                <c:pt idx="3276">
                  <c:v>231.23</c:v>
                </c:pt>
                <c:pt idx="3277">
                  <c:v>231.225</c:v>
                </c:pt>
                <c:pt idx="3278">
                  <c:v>231.22</c:v>
                </c:pt>
                <c:pt idx="3279">
                  <c:v>231.23</c:v>
                </c:pt>
                <c:pt idx="3280">
                  <c:v>231.225</c:v>
                </c:pt>
                <c:pt idx="3281">
                  <c:v>231.22</c:v>
                </c:pt>
                <c:pt idx="3282">
                  <c:v>231.226666666667</c:v>
                </c:pt>
                <c:pt idx="3283">
                  <c:v>231.23</c:v>
                </c:pt>
                <c:pt idx="3284">
                  <c:v>231.235</c:v>
                </c:pt>
                <c:pt idx="3285">
                  <c:v>231.225</c:v>
                </c:pt>
                <c:pt idx="3286">
                  <c:v>231.225</c:v>
                </c:pt>
                <c:pt idx="3287">
                  <c:v>231.225</c:v>
                </c:pt>
                <c:pt idx="3288">
                  <c:v>231.22</c:v>
                </c:pt>
                <c:pt idx="3289">
                  <c:v>231.225</c:v>
                </c:pt>
                <c:pt idx="3290">
                  <c:v>231.22</c:v>
                </c:pt>
                <c:pt idx="3291">
                  <c:v>231.23</c:v>
                </c:pt>
                <c:pt idx="3292">
                  <c:v>231.23</c:v>
                </c:pt>
                <c:pt idx="3293">
                  <c:v>231.225</c:v>
                </c:pt>
                <c:pt idx="3294">
                  <c:v>231.225</c:v>
                </c:pt>
                <c:pt idx="3295">
                  <c:v>231.23</c:v>
                </c:pt>
                <c:pt idx="3296">
                  <c:v>231.23</c:v>
                </c:pt>
                <c:pt idx="3297">
                  <c:v>231.23</c:v>
                </c:pt>
                <c:pt idx="3298">
                  <c:v>231.23</c:v>
                </c:pt>
                <c:pt idx="3299">
                  <c:v>231.225</c:v>
                </c:pt>
                <c:pt idx="3300">
                  <c:v>231.23</c:v>
                </c:pt>
                <c:pt idx="3301">
                  <c:v>231.235</c:v>
                </c:pt>
                <c:pt idx="3302">
                  <c:v>231.22</c:v>
                </c:pt>
                <c:pt idx="3303">
                  <c:v>231.22</c:v>
                </c:pt>
                <c:pt idx="3304">
                  <c:v>231.233333333333</c:v>
                </c:pt>
                <c:pt idx="3305">
                  <c:v>231.235</c:v>
                </c:pt>
                <c:pt idx="3306">
                  <c:v>231.24</c:v>
                </c:pt>
                <c:pt idx="3307">
                  <c:v>231.225</c:v>
                </c:pt>
                <c:pt idx="3308">
                  <c:v>231.23</c:v>
                </c:pt>
                <c:pt idx="3309">
                  <c:v>231.23</c:v>
                </c:pt>
                <c:pt idx="3310">
                  <c:v>231.225</c:v>
                </c:pt>
                <c:pt idx="3311">
                  <c:v>231.225</c:v>
                </c:pt>
                <c:pt idx="3312">
                  <c:v>231.23</c:v>
                </c:pt>
                <c:pt idx="3313">
                  <c:v>231.23</c:v>
                </c:pt>
                <c:pt idx="3314">
                  <c:v>231.23</c:v>
                </c:pt>
                <c:pt idx="3315">
                  <c:v>231.23</c:v>
                </c:pt>
                <c:pt idx="3316">
                  <c:v>231.225</c:v>
                </c:pt>
                <c:pt idx="3317">
                  <c:v>231.225</c:v>
                </c:pt>
                <c:pt idx="3318">
                  <c:v>231.225</c:v>
                </c:pt>
                <c:pt idx="3319">
                  <c:v>231.225</c:v>
                </c:pt>
                <c:pt idx="3320">
                  <c:v>231.225</c:v>
                </c:pt>
                <c:pt idx="3321">
                  <c:v>231.23</c:v>
                </c:pt>
                <c:pt idx="3322">
                  <c:v>231.225</c:v>
                </c:pt>
                <c:pt idx="3323">
                  <c:v>231.235</c:v>
                </c:pt>
                <c:pt idx="3324">
                  <c:v>231.225</c:v>
                </c:pt>
                <c:pt idx="3325">
                  <c:v>231.235</c:v>
                </c:pt>
                <c:pt idx="3326">
                  <c:v>231.21</c:v>
                </c:pt>
                <c:pt idx="3327">
                  <c:v>231.23</c:v>
                </c:pt>
                <c:pt idx="3328">
                  <c:v>231.23</c:v>
                </c:pt>
                <c:pt idx="3329">
                  <c:v>231.235</c:v>
                </c:pt>
                <c:pt idx="3330">
                  <c:v>231.233333333333</c:v>
                </c:pt>
                <c:pt idx="3331">
                  <c:v>231.23</c:v>
                </c:pt>
                <c:pt idx="3332">
                  <c:v>231.225</c:v>
                </c:pt>
                <c:pt idx="3333">
                  <c:v>231.225</c:v>
                </c:pt>
                <c:pt idx="3334">
                  <c:v>231.225</c:v>
                </c:pt>
                <c:pt idx="3335">
                  <c:v>231.235</c:v>
                </c:pt>
                <c:pt idx="3336">
                  <c:v>231.235</c:v>
                </c:pt>
                <c:pt idx="3337">
                  <c:v>231.235</c:v>
                </c:pt>
                <c:pt idx="3338">
                  <c:v>231.235</c:v>
                </c:pt>
                <c:pt idx="3339">
                  <c:v>231.23</c:v>
                </c:pt>
                <c:pt idx="3340">
                  <c:v>231.23</c:v>
                </c:pt>
                <c:pt idx="3341">
                  <c:v>231.23</c:v>
                </c:pt>
                <c:pt idx="3342">
                  <c:v>231.235</c:v>
                </c:pt>
                <c:pt idx="3343">
                  <c:v>231.23</c:v>
                </c:pt>
                <c:pt idx="3344">
                  <c:v>231.235</c:v>
                </c:pt>
                <c:pt idx="3345">
                  <c:v>231.235</c:v>
                </c:pt>
                <c:pt idx="3346">
                  <c:v>231.23</c:v>
                </c:pt>
                <c:pt idx="3347">
                  <c:v>231.23</c:v>
                </c:pt>
                <c:pt idx="3348">
                  <c:v>231.23</c:v>
                </c:pt>
                <c:pt idx="3349">
                  <c:v>231.23</c:v>
                </c:pt>
                <c:pt idx="3350">
                  <c:v>231.225</c:v>
                </c:pt>
                <c:pt idx="3351">
                  <c:v>231.22</c:v>
                </c:pt>
                <c:pt idx="3352">
                  <c:v>231.23</c:v>
                </c:pt>
                <c:pt idx="3353">
                  <c:v>231.236666666667</c:v>
                </c:pt>
                <c:pt idx="3354">
                  <c:v>231.23</c:v>
                </c:pt>
                <c:pt idx="3355">
                  <c:v>231.225</c:v>
                </c:pt>
                <c:pt idx="3356">
                  <c:v>231.23</c:v>
                </c:pt>
                <c:pt idx="3357">
                  <c:v>231.24</c:v>
                </c:pt>
                <c:pt idx="3358">
                  <c:v>231.235</c:v>
                </c:pt>
                <c:pt idx="3359">
                  <c:v>231.23</c:v>
                </c:pt>
                <c:pt idx="3360">
                  <c:v>231.23</c:v>
                </c:pt>
                <c:pt idx="3361">
                  <c:v>231.24</c:v>
                </c:pt>
                <c:pt idx="3362">
                  <c:v>231.235</c:v>
                </c:pt>
                <c:pt idx="3363">
                  <c:v>231.235</c:v>
                </c:pt>
                <c:pt idx="3364">
                  <c:v>231.23</c:v>
                </c:pt>
                <c:pt idx="3365">
                  <c:v>231.24</c:v>
                </c:pt>
                <c:pt idx="3366">
                  <c:v>231.24</c:v>
                </c:pt>
                <c:pt idx="3367">
                  <c:v>231.24</c:v>
                </c:pt>
                <c:pt idx="3368">
                  <c:v>231.24</c:v>
                </c:pt>
                <c:pt idx="3369">
                  <c:v>231.23</c:v>
                </c:pt>
                <c:pt idx="3370">
                  <c:v>231.23</c:v>
                </c:pt>
                <c:pt idx="3371">
                  <c:v>231.235</c:v>
                </c:pt>
                <c:pt idx="3372">
                  <c:v>231.24</c:v>
                </c:pt>
                <c:pt idx="3373">
                  <c:v>231.235</c:v>
                </c:pt>
                <c:pt idx="3374">
                  <c:v>231.235</c:v>
                </c:pt>
                <c:pt idx="3375">
                  <c:v>231.23</c:v>
                </c:pt>
                <c:pt idx="3376">
                  <c:v>231.235</c:v>
                </c:pt>
                <c:pt idx="3377">
                  <c:v>231.235</c:v>
                </c:pt>
                <c:pt idx="3378">
                  <c:v>231.243333333333</c:v>
                </c:pt>
                <c:pt idx="3379">
                  <c:v>231.24</c:v>
                </c:pt>
                <c:pt idx="3380">
                  <c:v>231.235</c:v>
                </c:pt>
                <c:pt idx="3381">
                  <c:v>231.235</c:v>
                </c:pt>
                <c:pt idx="3382">
                  <c:v>231.24</c:v>
                </c:pt>
                <c:pt idx="3383">
                  <c:v>231.235</c:v>
                </c:pt>
                <c:pt idx="3384">
                  <c:v>231.235</c:v>
                </c:pt>
                <c:pt idx="3385">
                  <c:v>231.235</c:v>
                </c:pt>
                <c:pt idx="3386">
                  <c:v>231.235</c:v>
                </c:pt>
                <c:pt idx="3387">
                  <c:v>231.235</c:v>
                </c:pt>
                <c:pt idx="3388">
                  <c:v>231.235</c:v>
                </c:pt>
                <c:pt idx="3389">
                  <c:v>231.235</c:v>
                </c:pt>
                <c:pt idx="3390">
                  <c:v>231.23</c:v>
                </c:pt>
                <c:pt idx="3391">
                  <c:v>231.235</c:v>
                </c:pt>
                <c:pt idx="3392">
                  <c:v>231.235</c:v>
                </c:pt>
                <c:pt idx="3393">
                  <c:v>231.245</c:v>
                </c:pt>
                <c:pt idx="3394">
                  <c:v>231.235</c:v>
                </c:pt>
                <c:pt idx="3395">
                  <c:v>231.235</c:v>
                </c:pt>
                <c:pt idx="3396">
                  <c:v>231.24</c:v>
                </c:pt>
                <c:pt idx="3397">
                  <c:v>231.23</c:v>
                </c:pt>
                <c:pt idx="3398">
                  <c:v>231.235</c:v>
                </c:pt>
                <c:pt idx="3399">
                  <c:v>231.23</c:v>
                </c:pt>
                <c:pt idx="3400">
                  <c:v>231.24</c:v>
                </c:pt>
                <c:pt idx="3401">
                  <c:v>231.24</c:v>
                </c:pt>
                <c:pt idx="3402">
                  <c:v>231.246666666667</c:v>
                </c:pt>
                <c:pt idx="3403">
                  <c:v>231.24</c:v>
                </c:pt>
                <c:pt idx="3404">
                  <c:v>231.24</c:v>
                </c:pt>
                <c:pt idx="3405">
                  <c:v>231.24</c:v>
                </c:pt>
                <c:pt idx="3406">
                  <c:v>231.24</c:v>
                </c:pt>
                <c:pt idx="3407">
                  <c:v>231.24</c:v>
                </c:pt>
                <c:pt idx="3408">
                  <c:v>231.245</c:v>
                </c:pt>
                <c:pt idx="3409">
                  <c:v>231.24</c:v>
                </c:pt>
                <c:pt idx="3410">
                  <c:v>231.245</c:v>
                </c:pt>
                <c:pt idx="3411">
                  <c:v>231.24</c:v>
                </c:pt>
                <c:pt idx="3412">
                  <c:v>231.24</c:v>
                </c:pt>
                <c:pt idx="3413">
                  <c:v>231.245</c:v>
                </c:pt>
                <c:pt idx="3414">
                  <c:v>231.23</c:v>
                </c:pt>
                <c:pt idx="3415">
                  <c:v>231.245</c:v>
                </c:pt>
                <c:pt idx="3416">
                  <c:v>231.235</c:v>
                </c:pt>
                <c:pt idx="3417">
                  <c:v>231.235</c:v>
                </c:pt>
                <c:pt idx="3418">
                  <c:v>231.245</c:v>
                </c:pt>
                <c:pt idx="3419">
                  <c:v>231.255</c:v>
                </c:pt>
                <c:pt idx="3420">
                  <c:v>231.25</c:v>
                </c:pt>
                <c:pt idx="3421">
                  <c:v>231.24</c:v>
                </c:pt>
                <c:pt idx="3422">
                  <c:v>231.245</c:v>
                </c:pt>
                <c:pt idx="3423">
                  <c:v>231.25</c:v>
                </c:pt>
                <c:pt idx="3424">
                  <c:v>231.24</c:v>
                </c:pt>
                <c:pt idx="3425">
                  <c:v>231.25</c:v>
                </c:pt>
                <c:pt idx="3426">
                  <c:v>231.243333333333</c:v>
                </c:pt>
                <c:pt idx="3427">
                  <c:v>231.245</c:v>
                </c:pt>
                <c:pt idx="3428">
                  <c:v>231.24</c:v>
                </c:pt>
                <c:pt idx="3429">
                  <c:v>231.245</c:v>
                </c:pt>
                <c:pt idx="3430">
                  <c:v>231.255</c:v>
                </c:pt>
                <c:pt idx="3431">
                  <c:v>231.245</c:v>
                </c:pt>
                <c:pt idx="3432">
                  <c:v>231.25</c:v>
                </c:pt>
                <c:pt idx="3433">
                  <c:v>231.245</c:v>
                </c:pt>
                <c:pt idx="3434">
                  <c:v>231.255</c:v>
                </c:pt>
                <c:pt idx="3435">
                  <c:v>231.25</c:v>
                </c:pt>
                <c:pt idx="3436">
                  <c:v>231.24</c:v>
                </c:pt>
                <c:pt idx="3437">
                  <c:v>231.24</c:v>
                </c:pt>
                <c:pt idx="3438">
                  <c:v>231.25</c:v>
                </c:pt>
                <c:pt idx="3439">
                  <c:v>231.25</c:v>
                </c:pt>
                <c:pt idx="3440">
                  <c:v>231.25</c:v>
                </c:pt>
                <c:pt idx="3441">
                  <c:v>231.25</c:v>
                </c:pt>
                <c:pt idx="3442">
                  <c:v>231.25</c:v>
                </c:pt>
                <c:pt idx="3443">
                  <c:v>231.255</c:v>
                </c:pt>
                <c:pt idx="3444">
                  <c:v>231.25</c:v>
                </c:pt>
                <c:pt idx="3445">
                  <c:v>231.255</c:v>
                </c:pt>
                <c:pt idx="3446">
                  <c:v>231.255</c:v>
                </c:pt>
                <c:pt idx="3447">
                  <c:v>231.26</c:v>
                </c:pt>
                <c:pt idx="3448">
                  <c:v>231.25</c:v>
                </c:pt>
                <c:pt idx="3449">
                  <c:v>231.25</c:v>
                </c:pt>
                <c:pt idx="3450">
                  <c:v>231.255</c:v>
                </c:pt>
                <c:pt idx="3451">
                  <c:v>231.255</c:v>
                </c:pt>
                <c:pt idx="3452">
                  <c:v>231.25</c:v>
                </c:pt>
                <c:pt idx="3453">
                  <c:v>231.255</c:v>
                </c:pt>
                <c:pt idx="3454">
                  <c:v>231.255</c:v>
                </c:pt>
                <c:pt idx="3455">
                  <c:v>231.26</c:v>
                </c:pt>
                <c:pt idx="3456">
                  <c:v>231.25</c:v>
                </c:pt>
                <c:pt idx="3457">
                  <c:v>231.25</c:v>
                </c:pt>
                <c:pt idx="3458">
                  <c:v>231.25</c:v>
                </c:pt>
                <c:pt idx="3459">
                  <c:v>231.26</c:v>
                </c:pt>
                <c:pt idx="3460">
                  <c:v>231.255</c:v>
                </c:pt>
                <c:pt idx="3461">
                  <c:v>231.255</c:v>
                </c:pt>
                <c:pt idx="3462">
                  <c:v>231.255</c:v>
                </c:pt>
                <c:pt idx="3463">
                  <c:v>231.25</c:v>
                </c:pt>
                <c:pt idx="3464">
                  <c:v>231.25</c:v>
                </c:pt>
                <c:pt idx="3465">
                  <c:v>231.25</c:v>
                </c:pt>
                <c:pt idx="3466">
                  <c:v>231.255</c:v>
                </c:pt>
                <c:pt idx="3467">
                  <c:v>231.245</c:v>
                </c:pt>
                <c:pt idx="3468">
                  <c:v>231.255</c:v>
                </c:pt>
                <c:pt idx="3469">
                  <c:v>231.255</c:v>
                </c:pt>
                <c:pt idx="3470">
                  <c:v>231.255</c:v>
                </c:pt>
                <c:pt idx="3471">
                  <c:v>231.265</c:v>
                </c:pt>
                <c:pt idx="3472">
                  <c:v>231.26</c:v>
                </c:pt>
                <c:pt idx="3473">
                  <c:v>231.25</c:v>
                </c:pt>
                <c:pt idx="3474">
                  <c:v>231.255</c:v>
                </c:pt>
                <c:pt idx="3475">
                  <c:v>231.25</c:v>
                </c:pt>
                <c:pt idx="3476">
                  <c:v>231.265</c:v>
                </c:pt>
                <c:pt idx="3477">
                  <c:v>231.25</c:v>
                </c:pt>
                <c:pt idx="3478">
                  <c:v>231.26</c:v>
                </c:pt>
                <c:pt idx="3479">
                  <c:v>231.26</c:v>
                </c:pt>
                <c:pt idx="3480">
                  <c:v>231.255</c:v>
                </c:pt>
                <c:pt idx="3481">
                  <c:v>231.255</c:v>
                </c:pt>
                <c:pt idx="3482">
                  <c:v>231.255</c:v>
                </c:pt>
                <c:pt idx="3483">
                  <c:v>231.25</c:v>
                </c:pt>
                <c:pt idx="3484">
                  <c:v>231.26</c:v>
                </c:pt>
                <c:pt idx="3485">
                  <c:v>231.265</c:v>
                </c:pt>
                <c:pt idx="3486">
                  <c:v>231.255</c:v>
                </c:pt>
                <c:pt idx="3487">
                  <c:v>231.26</c:v>
                </c:pt>
                <c:pt idx="3488">
                  <c:v>231.265</c:v>
                </c:pt>
                <c:pt idx="3489">
                  <c:v>231.26</c:v>
                </c:pt>
                <c:pt idx="3490">
                  <c:v>231.255</c:v>
                </c:pt>
                <c:pt idx="3491">
                  <c:v>231.26</c:v>
                </c:pt>
                <c:pt idx="3492">
                  <c:v>231.265</c:v>
                </c:pt>
                <c:pt idx="3493">
                  <c:v>231.27</c:v>
                </c:pt>
                <c:pt idx="3494">
                  <c:v>231.265</c:v>
                </c:pt>
                <c:pt idx="3495">
                  <c:v>231.255</c:v>
                </c:pt>
                <c:pt idx="3496">
                  <c:v>231.26</c:v>
                </c:pt>
                <c:pt idx="3497">
                  <c:v>231.265</c:v>
                </c:pt>
                <c:pt idx="3498">
                  <c:v>231.265</c:v>
                </c:pt>
                <c:pt idx="3499">
                  <c:v>231.266666666667</c:v>
                </c:pt>
                <c:pt idx="3500">
                  <c:v>231.26</c:v>
                </c:pt>
                <c:pt idx="3501">
                  <c:v>231.265</c:v>
                </c:pt>
                <c:pt idx="3502">
                  <c:v>231.255</c:v>
                </c:pt>
                <c:pt idx="3503">
                  <c:v>231.26</c:v>
                </c:pt>
                <c:pt idx="3504">
                  <c:v>231.265</c:v>
                </c:pt>
                <c:pt idx="3505">
                  <c:v>231.27</c:v>
                </c:pt>
                <c:pt idx="3506">
                  <c:v>231.265</c:v>
                </c:pt>
                <c:pt idx="3507">
                  <c:v>231.265</c:v>
                </c:pt>
                <c:pt idx="3508">
                  <c:v>231.27</c:v>
                </c:pt>
                <c:pt idx="3509">
                  <c:v>231.26</c:v>
                </c:pt>
                <c:pt idx="3510">
                  <c:v>231.27</c:v>
                </c:pt>
                <c:pt idx="3511">
                  <c:v>231.27</c:v>
                </c:pt>
                <c:pt idx="3512">
                  <c:v>231.265</c:v>
                </c:pt>
                <c:pt idx="3513">
                  <c:v>231.27</c:v>
                </c:pt>
                <c:pt idx="3514">
                  <c:v>231.27</c:v>
                </c:pt>
                <c:pt idx="3515">
                  <c:v>231.265</c:v>
                </c:pt>
                <c:pt idx="3516">
                  <c:v>231.265</c:v>
                </c:pt>
                <c:pt idx="3517">
                  <c:v>231.27</c:v>
                </c:pt>
                <c:pt idx="3518">
                  <c:v>231.265</c:v>
                </c:pt>
                <c:pt idx="3519">
                  <c:v>231.275</c:v>
                </c:pt>
                <c:pt idx="3520">
                  <c:v>231.28</c:v>
                </c:pt>
                <c:pt idx="3521">
                  <c:v>231.266666666667</c:v>
                </c:pt>
                <c:pt idx="3522">
                  <c:v>231.27</c:v>
                </c:pt>
                <c:pt idx="3523">
                  <c:v>231.265</c:v>
                </c:pt>
                <c:pt idx="3524">
                  <c:v>231.27</c:v>
                </c:pt>
                <c:pt idx="3525">
                  <c:v>231.27</c:v>
                </c:pt>
                <c:pt idx="3526">
                  <c:v>231.27</c:v>
                </c:pt>
                <c:pt idx="3527">
                  <c:v>231.27</c:v>
                </c:pt>
                <c:pt idx="3528">
                  <c:v>231.27</c:v>
                </c:pt>
                <c:pt idx="3529">
                  <c:v>231.27</c:v>
                </c:pt>
                <c:pt idx="3530">
                  <c:v>231.27</c:v>
                </c:pt>
                <c:pt idx="3531">
                  <c:v>231.265</c:v>
                </c:pt>
                <c:pt idx="3532">
                  <c:v>231.275</c:v>
                </c:pt>
                <c:pt idx="3533">
                  <c:v>231.275</c:v>
                </c:pt>
                <c:pt idx="3534">
                  <c:v>231.265</c:v>
                </c:pt>
                <c:pt idx="3535">
                  <c:v>231.27</c:v>
                </c:pt>
                <c:pt idx="3536">
                  <c:v>231.275</c:v>
                </c:pt>
                <c:pt idx="3537">
                  <c:v>231.27</c:v>
                </c:pt>
                <c:pt idx="3538">
                  <c:v>231.275</c:v>
                </c:pt>
                <c:pt idx="3539">
                  <c:v>231.27</c:v>
                </c:pt>
                <c:pt idx="3540">
                  <c:v>231.275</c:v>
                </c:pt>
                <c:pt idx="3541">
                  <c:v>231.275</c:v>
                </c:pt>
                <c:pt idx="3542">
                  <c:v>231.265</c:v>
                </c:pt>
                <c:pt idx="3543">
                  <c:v>231.28</c:v>
                </c:pt>
                <c:pt idx="3544">
                  <c:v>231.27</c:v>
                </c:pt>
                <c:pt idx="3545">
                  <c:v>231.27</c:v>
                </c:pt>
                <c:pt idx="3546">
                  <c:v>231.265</c:v>
                </c:pt>
                <c:pt idx="3547">
                  <c:v>231.27</c:v>
                </c:pt>
                <c:pt idx="3548">
                  <c:v>231.266666666667</c:v>
                </c:pt>
                <c:pt idx="3549">
                  <c:v>231.275</c:v>
                </c:pt>
                <c:pt idx="3550">
                  <c:v>231.275</c:v>
                </c:pt>
                <c:pt idx="3551">
                  <c:v>231.275</c:v>
                </c:pt>
                <c:pt idx="3552">
                  <c:v>231.275</c:v>
                </c:pt>
                <c:pt idx="3553">
                  <c:v>231.27</c:v>
                </c:pt>
                <c:pt idx="3554">
                  <c:v>231.27</c:v>
                </c:pt>
                <c:pt idx="3555">
                  <c:v>231.27</c:v>
                </c:pt>
                <c:pt idx="3556">
                  <c:v>231.275</c:v>
                </c:pt>
                <c:pt idx="3557">
                  <c:v>231.275</c:v>
                </c:pt>
                <c:pt idx="3558">
                  <c:v>231.28</c:v>
                </c:pt>
                <c:pt idx="3559">
                  <c:v>231.27</c:v>
                </c:pt>
                <c:pt idx="3560">
                  <c:v>231.275</c:v>
                </c:pt>
                <c:pt idx="3561">
                  <c:v>231.27</c:v>
                </c:pt>
                <c:pt idx="3562">
                  <c:v>231.27</c:v>
                </c:pt>
                <c:pt idx="3563">
                  <c:v>231.275</c:v>
                </c:pt>
                <c:pt idx="3564">
                  <c:v>231.285</c:v>
                </c:pt>
                <c:pt idx="3565">
                  <c:v>231.275</c:v>
                </c:pt>
                <c:pt idx="3566">
                  <c:v>231.275</c:v>
                </c:pt>
                <c:pt idx="3567">
                  <c:v>231.275</c:v>
                </c:pt>
                <c:pt idx="3568">
                  <c:v>231.28</c:v>
                </c:pt>
                <c:pt idx="3569">
                  <c:v>231.276666666667</c:v>
                </c:pt>
                <c:pt idx="3570">
                  <c:v>231.285</c:v>
                </c:pt>
                <c:pt idx="3571">
                  <c:v>231.28</c:v>
                </c:pt>
                <c:pt idx="3572">
                  <c:v>231.275</c:v>
                </c:pt>
                <c:pt idx="3573">
                  <c:v>231.275</c:v>
                </c:pt>
                <c:pt idx="3574">
                  <c:v>231.28</c:v>
                </c:pt>
                <c:pt idx="3575">
                  <c:v>231.275</c:v>
                </c:pt>
                <c:pt idx="3576">
                  <c:v>231.28</c:v>
                </c:pt>
                <c:pt idx="3577">
                  <c:v>231.28</c:v>
                </c:pt>
                <c:pt idx="3578">
                  <c:v>231.28</c:v>
                </c:pt>
                <c:pt idx="3579">
                  <c:v>231.275</c:v>
                </c:pt>
                <c:pt idx="3580">
                  <c:v>231.28</c:v>
                </c:pt>
                <c:pt idx="3581">
                  <c:v>231.28</c:v>
                </c:pt>
                <c:pt idx="3582">
                  <c:v>231.28</c:v>
                </c:pt>
                <c:pt idx="3583">
                  <c:v>231.275</c:v>
                </c:pt>
                <c:pt idx="3584">
                  <c:v>231.275</c:v>
                </c:pt>
                <c:pt idx="3585">
                  <c:v>231.28</c:v>
                </c:pt>
                <c:pt idx="3586">
                  <c:v>231.285</c:v>
                </c:pt>
                <c:pt idx="3587">
                  <c:v>231.275</c:v>
                </c:pt>
                <c:pt idx="3588">
                  <c:v>231.28</c:v>
                </c:pt>
                <c:pt idx="3589">
                  <c:v>231.28</c:v>
                </c:pt>
                <c:pt idx="3590">
                  <c:v>231.28</c:v>
                </c:pt>
                <c:pt idx="3591">
                  <c:v>231.28</c:v>
                </c:pt>
                <c:pt idx="3592">
                  <c:v>231.275</c:v>
                </c:pt>
                <c:pt idx="3593">
                  <c:v>231.28</c:v>
                </c:pt>
                <c:pt idx="3594">
                  <c:v>231.28</c:v>
                </c:pt>
                <c:pt idx="3595">
                  <c:v>231.28</c:v>
                </c:pt>
                <c:pt idx="3596">
                  <c:v>231.275</c:v>
                </c:pt>
                <c:pt idx="3597">
                  <c:v>231.273333333333</c:v>
                </c:pt>
                <c:pt idx="3598">
                  <c:v>231.27</c:v>
                </c:pt>
                <c:pt idx="3599">
                  <c:v>231.28</c:v>
                </c:pt>
                <c:pt idx="3600">
                  <c:v>231.275</c:v>
                </c:pt>
                <c:pt idx="3601">
                  <c:v>231.28</c:v>
                </c:pt>
                <c:pt idx="3602">
                  <c:v>231.28</c:v>
                </c:pt>
                <c:pt idx="3603">
                  <c:v>231.28</c:v>
                </c:pt>
                <c:pt idx="3604">
                  <c:v>231.275</c:v>
                </c:pt>
                <c:pt idx="3605">
                  <c:v>231.275</c:v>
                </c:pt>
                <c:pt idx="3606">
                  <c:v>231.285</c:v>
                </c:pt>
                <c:pt idx="3607">
                  <c:v>231.275</c:v>
                </c:pt>
                <c:pt idx="3608">
                  <c:v>231.28</c:v>
                </c:pt>
                <c:pt idx="3609">
                  <c:v>231.28</c:v>
                </c:pt>
                <c:pt idx="3610">
                  <c:v>231.275</c:v>
                </c:pt>
                <c:pt idx="3611">
                  <c:v>231.28</c:v>
                </c:pt>
                <c:pt idx="3612">
                  <c:v>231.28</c:v>
                </c:pt>
                <c:pt idx="3613">
                  <c:v>231.27</c:v>
                </c:pt>
                <c:pt idx="3614">
                  <c:v>231.28</c:v>
                </c:pt>
                <c:pt idx="3615">
                  <c:v>231.28</c:v>
                </c:pt>
                <c:pt idx="3616">
                  <c:v>231.285</c:v>
                </c:pt>
                <c:pt idx="3617">
                  <c:v>231.3</c:v>
                </c:pt>
                <c:pt idx="3618">
                  <c:v>231.276666666667</c:v>
                </c:pt>
                <c:pt idx="3619">
                  <c:v>231.27</c:v>
                </c:pt>
                <c:pt idx="3620">
                  <c:v>231.275</c:v>
                </c:pt>
                <c:pt idx="3621">
                  <c:v>231.28</c:v>
                </c:pt>
                <c:pt idx="3622">
                  <c:v>231.28</c:v>
                </c:pt>
                <c:pt idx="3623">
                  <c:v>231.285</c:v>
                </c:pt>
                <c:pt idx="3624">
                  <c:v>231.275</c:v>
                </c:pt>
                <c:pt idx="3625">
                  <c:v>231.28</c:v>
                </c:pt>
                <c:pt idx="3626">
                  <c:v>231.28</c:v>
                </c:pt>
                <c:pt idx="3627">
                  <c:v>231.27</c:v>
                </c:pt>
                <c:pt idx="3628">
                  <c:v>231.275</c:v>
                </c:pt>
                <c:pt idx="3629">
                  <c:v>231.28</c:v>
                </c:pt>
                <c:pt idx="3630">
                  <c:v>231.275</c:v>
                </c:pt>
                <c:pt idx="3631">
                  <c:v>231.275</c:v>
                </c:pt>
                <c:pt idx="3632">
                  <c:v>231.28</c:v>
                </c:pt>
                <c:pt idx="3633">
                  <c:v>231.285</c:v>
                </c:pt>
                <c:pt idx="3634">
                  <c:v>231.275</c:v>
                </c:pt>
                <c:pt idx="3635">
                  <c:v>231.28</c:v>
                </c:pt>
                <c:pt idx="3636">
                  <c:v>231.28</c:v>
                </c:pt>
                <c:pt idx="3637">
                  <c:v>231.285</c:v>
                </c:pt>
                <c:pt idx="3638">
                  <c:v>231.28</c:v>
                </c:pt>
                <c:pt idx="3639">
                  <c:v>231.28</c:v>
                </c:pt>
                <c:pt idx="3640">
                  <c:v>231.275</c:v>
                </c:pt>
                <c:pt idx="3641">
                  <c:v>231.28</c:v>
                </c:pt>
                <c:pt idx="3642">
                  <c:v>231.28</c:v>
                </c:pt>
                <c:pt idx="3643">
                  <c:v>231.28</c:v>
                </c:pt>
                <c:pt idx="3644">
                  <c:v>231.285</c:v>
                </c:pt>
                <c:pt idx="3645">
                  <c:v>231.28</c:v>
                </c:pt>
                <c:pt idx="3646">
                  <c:v>231.275</c:v>
                </c:pt>
                <c:pt idx="3647">
                  <c:v>231.285</c:v>
                </c:pt>
                <c:pt idx="3648">
                  <c:v>231.28</c:v>
                </c:pt>
                <c:pt idx="3649">
                  <c:v>231.28</c:v>
                </c:pt>
                <c:pt idx="3650">
                  <c:v>231.28</c:v>
                </c:pt>
                <c:pt idx="3651">
                  <c:v>231.28</c:v>
                </c:pt>
                <c:pt idx="3652">
                  <c:v>231.28</c:v>
                </c:pt>
                <c:pt idx="3653">
                  <c:v>231.28</c:v>
                </c:pt>
                <c:pt idx="3654">
                  <c:v>231.28</c:v>
                </c:pt>
                <c:pt idx="3655">
                  <c:v>231.275</c:v>
                </c:pt>
                <c:pt idx="3656">
                  <c:v>231.28</c:v>
                </c:pt>
                <c:pt idx="3657">
                  <c:v>231.28</c:v>
                </c:pt>
                <c:pt idx="3658">
                  <c:v>231.28</c:v>
                </c:pt>
                <c:pt idx="3659">
                  <c:v>231.28</c:v>
                </c:pt>
                <c:pt idx="3660">
                  <c:v>231.28</c:v>
                </c:pt>
                <c:pt idx="3661">
                  <c:v>231.275</c:v>
                </c:pt>
                <c:pt idx="3662">
                  <c:v>231.28</c:v>
                </c:pt>
                <c:pt idx="3663">
                  <c:v>231.28</c:v>
                </c:pt>
                <c:pt idx="3664">
                  <c:v>231.27</c:v>
                </c:pt>
                <c:pt idx="3665">
                  <c:v>231.29</c:v>
                </c:pt>
                <c:pt idx="3666">
                  <c:v>231.28</c:v>
                </c:pt>
                <c:pt idx="3667">
                  <c:v>231.27</c:v>
                </c:pt>
                <c:pt idx="3668">
                  <c:v>231.27</c:v>
                </c:pt>
                <c:pt idx="3669">
                  <c:v>231.28</c:v>
                </c:pt>
                <c:pt idx="3670">
                  <c:v>231.28</c:v>
                </c:pt>
                <c:pt idx="3671">
                  <c:v>231.28</c:v>
                </c:pt>
                <c:pt idx="3672">
                  <c:v>231.28</c:v>
                </c:pt>
                <c:pt idx="3673">
                  <c:v>231.275</c:v>
                </c:pt>
                <c:pt idx="3674">
                  <c:v>231.28</c:v>
                </c:pt>
                <c:pt idx="3675">
                  <c:v>231.275</c:v>
                </c:pt>
                <c:pt idx="3676">
                  <c:v>231.275</c:v>
                </c:pt>
                <c:pt idx="3677">
                  <c:v>231.28</c:v>
                </c:pt>
                <c:pt idx="3678">
                  <c:v>231.275</c:v>
                </c:pt>
                <c:pt idx="3679">
                  <c:v>231.275</c:v>
                </c:pt>
                <c:pt idx="3680">
                  <c:v>231.28</c:v>
                </c:pt>
                <c:pt idx="3681">
                  <c:v>231.28</c:v>
                </c:pt>
                <c:pt idx="3682">
                  <c:v>231.28</c:v>
                </c:pt>
                <c:pt idx="3683">
                  <c:v>231.28</c:v>
                </c:pt>
                <c:pt idx="3684">
                  <c:v>231.275</c:v>
                </c:pt>
                <c:pt idx="3685">
                  <c:v>231.275</c:v>
                </c:pt>
                <c:pt idx="3686">
                  <c:v>231.275</c:v>
                </c:pt>
                <c:pt idx="3687">
                  <c:v>231.28</c:v>
                </c:pt>
                <c:pt idx="3688">
                  <c:v>231.275</c:v>
                </c:pt>
                <c:pt idx="3689">
                  <c:v>231.28</c:v>
                </c:pt>
                <c:pt idx="3690">
                  <c:v>231.265</c:v>
                </c:pt>
                <c:pt idx="3691">
                  <c:v>231.27</c:v>
                </c:pt>
                <c:pt idx="3692">
                  <c:v>231.275</c:v>
                </c:pt>
                <c:pt idx="3693">
                  <c:v>231.273333333333</c:v>
                </c:pt>
                <c:pt idx="3694">
                  <c:v>231.275</c:v>
                </c:pt>
                <c:pt idx="3695">
                  <c:v>231.28</c:v>
                </c:pt>
                <c:pt idx="3696">
                  <c:v>231.275</c:v>
                </c:pt>
                <c:pt idx="3697">
                  <c:v>231.28</c:v>
                </c:pt>
                <c:pt idx="3698">
                  <c:v>231.27</c:v>
                </c:pt>
                <c:pt idx="3699">
                  <c:v>231.265</c:v>
                </c:pt>
                <c:pt idx="3700">
                  <c:v>231.275</c:v>
                </c:pt>
                <c:pt idx="3701">
                  <c:v>231.275</c:v>
                </c:pt>
                <c:pt idx="3702">
                  <c:v>231.275</c:v>
                </c:pt>
                <c:pt idx="3703">
                  <c:v>231.28</c:v>
                </c:pt>
                <c:pt idx="3704">
                  <c:v>231.28</c:v>
                </c:pt>
                <c:pt idx="3705">
                  <c:v>231.275</c:v>
                </c:pt>
                <c:pt idx="3706">
                  <c:v>231.275</c:v>
                </c:pt>
                <c:pt idx="3707">
                  <c:v>231.27</c:v>
                </c:pt>
                <c:pt idx="3708">
                  <c:v>231.28</c:v>
                </c:pt>
                <c:pt idx="3709">
                  <c:v>231.28</c:v>
                </c:pt>
                <c:pt idx="3710">
                  <c:v>231.28</c:v>
                </c:pt>
                <c:pt idx="3711">
                  <c:v>231.27</c:v>
                </c:pt>
                <c:pt idx="3712">
                  <c:v>231.27</c:v>
                </c:pt>
                <c:pt idx="3713">
                  <c:v>231.27</c:v>
                </c:pt>
                <c:pt idx="3714">
                  <c:v>231.28</c:v>
                </c:pt>
                <c:pt idx="3715">
                  <c:v>231.266666666667</c:v>
                </c:pt>
                <c:pt idx="3716">
                  <c:v>231.265</c:v>
                </c:pt>
                <c:pt idx="3717">
                  <c:v>231.27</c:v>
                </c:pt>
                <c:pt idx="3718">
                  <c:v>231.27</c:v>
                </c:pt>
                <c:pt idx="3719">
                  <c:v>231.265</c:v>
                </c:pt>
                <c:pt idx="3720">
                  <c:v>231.275</c:v>
                </c:pt>
                <c:pt idx="3721">
                  <c:v>231.265</c:v>
                </c:pt>
                <c:pt idx="3722">
                  <c:v>231.275</c:v>
                </c:pt>
                <c:pt idx="3723">
                  <c:v>231.275</c:v>
                </c:pt>
                <c:pt idx="3724">
                  <c:v>231.27</c:v>
                </c:pt>
                <c:pt idx="3725">
                  <c:v>231.27</c:v>
                </c:pt>
                <c:pt idx="3726">
                  <c:v>231.275</c:v>
                </c:pt>
                <c:pt idx="3727">
                  <c:v>231.275</c:v>
                </c:pt>
                <c:pt idx="3728">
                  <c:v>231.265</c:v>
                </c:pt>
                <c:pt idx="3729">
                  <c:v>231.275</c:v>
                </c:pt>
                <c:pt idx="3730">
                  <c:v>231.28</c:v>
                </c:pt>
                <c:pt idx="3731">
                  <c:v>231.275</c:v>
                </c:pt>
                <c:pt idx="3732">
                  <c:v>231.27</c:v>
                </c:pt>
                <c:pt idx="3733">
                  <c:v>231.265</c:v>
                </c:pt>
                <c:pt idx="3734">
                  <c:v>231.265</c:v>
                </c:pt>
                <c:pt idx="3735">
                  <c:v>231.265</c:v>
                </c:pt>
                <c:pt idx="3736">
                  <c:v>231.27</c:v>
                </c:pt>
                <c:pt idx="3737">
                  <c:v>231.26</c:v>
                </c:pt>
                <c:pt idx="3738">
                  <c:v>231.26</c:v>
                </c:pt>
                <c:pt idx="3739">
                  <c:v>231.265</c:v>
                </c:pt>
                <c:pt idx="3740">
                  <c:v>231.265</c:v>
                </c:pt>
                <c:pt idx="3741">
                  <c:v>231.275</c:v>
                </c:pt>
                <c:pt idx="3742">
                  <c:v>231.265</c:v>
                </c:pt>
                <c:pt idx="3743">
                  <c:v>231.27</c:v>
                </c:pt>
                <c:pt idx="3744">
                  <c:v>231.265</c:v>
                </c:pt>
                <c:pt idx="3745">
                  <c:v>231.265</c:v>
                </c:pt>
                <c:pt idx="3746">
                  <c:v>231.265</c:v>
                </c:pt>
                <c:pt idx="3747">
                  <c:v>231.27</c:v>
                </c:pt>
                <c:pt idx="3748">
                  <c:v>231.27</c:v>
                </c:pt>
                <c:pt idx="3749">
                  <c:v>231.26</c:v>
                </c:pt>
                <c:pt idx="3750">
                  <c:v>231.265</c:v>
                </c:pt>
                <c:pt idx="3751">
                  <c:v>231.265</c:v>
                </c:pt>
                <c:pt idx="3752">
                  <c:v>231.26</c:v>
                </c:pt>
                <c:pt idx="3753">
                  <c:v>231.26</c:v>
                </c:pt>
                <c:pt idx="3754">
                  <c:v>231.265</c:v>
                </c:pt>
                <c:pt idx="3755">
                  <c:v>231.26</c:v>
                </c:pt>
                <c:pt idx="3756">
                  <c:v>231.28</c:v>
                </c:pt>
                <c:pt idx="3757">
                  <c:v>231.26</c:v>
                </c:pt>
                <c:pt idx="3758">
                  <c:v>231.26</c:v>
                </c:pt>
                <c:pt idx="3759">
                  <c:v>231.26</c:v>
                </c:pt>
                <c:pt idx="3760">
                  <c:v>231.265</c:v>
                </c:pt>
                <c:pt idx="3761">
                  <c:v>231.26</c:v>
                </c:pt>
                <c:pt idx="3762">
                  <c:v>231.27</c:v>
                </c:pt>
                <c:pt idx="3763">
                  <c:v>231.265</c:v>
                </c:pt>
                <c:pt idx="3764">
                  <c:v>231.27</c:v>
                </c:pt>
                <c:pt idx="3765">
                  <c:v>231.26</c:v>
                </c:pt>
                <c:pt idx="3766">
                  <c:v>231.26</c:v>
                </c:pt>
                <c:pt idx="3767">
                  <c:v>231.25</c:v>
                </c:pt>
                <c:pt idx="3768">
                  <c:v>231.26</c:v>
                </c:pt>
                <c:pt idx="3769">
                  <c:v>231.26</c:v>
                </c:pt>
                <c:pt idx="3770">
                  <c:v>231.255</c:v>
                </c:pt>
                <c:pt idx="3771">
                  <c:v>231.26</c:v>
                </c:pt>
                <c:pt idx="3772">
                  <c:v>231.255</c:v>
                </c:pt>
                <c:pt idx="3773">
                  <c:v>231.26</c:v>
                </c:pt>
                <c:pt idx="3774">
                  <c:v>231.255</c:v>
                </c:pt>
                <c:pt idx="3775">
                  <c:v>231.26</c:v>
                </c:pt>
                <c:pt idx="3776">
                  <c:v>231.26</c:v>
                </c:pt>
                <c:pt idx="3777">
                  <c:v>231.255</c:v>
                </c:pt>
                <c:pt idx="3778">
                  <c:v>231.25</c:v>
                </c:pt>
                <c:pt idx="3779">
                  <c:v>231.26</c:v>
                </c:pt>
                <c:pt idx="3780">
                  <c:v>231.26</c:v>
                </c:pt>
                <c:pt idx="3781">
                  <c:v>231.25</c:v>
                </c:pt>
                <c:pt idx="3782">
                  <c:v>231.26</c:v>
                </c:pt>
                <c:pt idx="3783">
                  <c:v>231.26</c:v>
                </c:pt>
                <c:pt idx="3784">
                  <c:v>231.26</c:v>
                </c:pt>
                <c:pt idx="3785">
                  <c:v>231.265</c:v>
                </c:pt>
                <c:pt idx="3786">
                  <c:v>231.255</c:v>
                </c:pt>
                <c:pt idx="3787">
                  <c:v>231.26</c:v>
                </c:pt>
                <c:pt idx="3788">
                  <c:v>231.26</c:v>
                </c:pt>
                <c:pt idx="3789">
                  <c:v>231.25</c:v>
                </c:pt>
                <c:pt idx="3790">
                  <c:v>231.255</c:v>
                </c:pt>
                <c:pt idx="3791">
                  <c:v>231.255</c:v>
                </c:pt>
                <c:pt idx="3792">
                  <c:v>231.255</c:v>
                </c:pt>
                <c:pt idx="3793">
                  <c:v>231.26</c:v>
                </c:pt>
                <c:pt idx="3794">
                  <c:v>231.255</c:v>
                </c:pt>
                <c:pt idx="3795">
                  <c:v>231.26</c:v>
                </c:pt>
                <c:pt idx="3796">
                  <c:v>231.255</c:v>
                </c:pt>
                <c:pt idx="3797">
                  <c:v>231.255</c:v>
                </c:pt>
                <c:pt idx="3798">
                  <c:v>231.255</c:v>
                </c:pt>
                <c:pt idx="3799">
                  <c:v>231.25</c:v>
                </c:pt>
                <c:pt idx="3800">
                  <c:v>231.25</c:v>
                </c:pt>
                <c:pt idx="3801">
                  <c:v>231.255</c:v>
                </c:pt>
                <c:pt idx="3802">
                  <c:v>231.255</c:v>
                </c:pt>
                <c:pt idx="3803">
                  <c:v>231.255</c:v>
                </c:pt>
                <c:pt idx="3804">
                  <c:v>231.25</c:v>
                </c:pt>
                <c:pt idx="3805">
                  <c:v>231.245</c:v>
                </c:pt>
                <c:pt idx="3806">
                  <c:v>231.24</c:v>
                </c:pt>
                <c:pt idx="3807">
                  <c:v>231.255</c:v>
                </c:pt>
                <c:pt idx="3808">
                  <c:v>231.255</c:v>
                </c:pt>
                <c:pt idx="3809">
                  <c:v>231.25</c:v>
                </c:pt>
                <c:pt idx="3810">
                  <c:v>231.25</c:v>
                </c:pt>
                <c:pt idx="3811">
                  <c:v>231.25</c:v>
                </c:pt>
                <c:pt idx="3812">
                  <c:v>231.25</c:v>
                </c:pt>
                <c:pt idx="3813">
                  <c:v>231.255</c:v>
                </c:pt>
                <c:pt idx="3814">
                  <c:v>231.25</c:v>
                </c:pt>
                <c:pt idx="3815">
                  <c:v>231.245</c:v>
                </c:pt>
                <c:pt idx="3816">
                  <c:v>231.25</c:v>
                </c:pt>
                <c:pt idx="3817">
                  <c:v>231.25</c:v>
                </c:pt>
                <c:pt idx="3818">
                  <c:v>231.245</c:v>
                </c:pt>
                <c:pt idx="3819">
                  <c:v>231.25</c:v>
                </c:pt>
                <c:pt idx="3820">
                  <c:v>231.25</c:v>
                </c:pt>
                <c:pt idx="3821">
                  <c:v>231.24</c:v>
                </c:pt>
                <c:pt idx="3822">
                  <c:v>231.245</c:v>
                </c:pt>
                <c:pt idx="3823">
                  <c:v>231.25</c:v>
                </c:pt>
                <c:pt idx="3824">
                  <c:v>231.25</c:v>
                </c:pt>
                <c:pt idx="3825">
                  <c:v>231.25</c:v>
                </c:pt>
                <c:pt idx="3826">
                  <c:v>231.24</c:v>
                </c:pt>
                <c:pt idx="3827">
                  <c:v>231.255</c:v>
                </c:pt>
                <c:pt idx="3828">
                  <c:v>231.245</c:v>
                </c:pt>
                <c:pt idx="3829">
                  <c:v>231.245</c:v>
                </c:pt>
                <c:pt idx="3830">
                  <c:v>231.245</c:v>
                </c:pt>
                <c:pt idx="3831">
                  <c:v>231.245</c:v>
                </c:pt>
                <c:pt idx="3832">
                  <c:v>231.245</c:v>
                </c:pt>
                <c:pt idx="3833">
                  <c:v>231.24</c:v>
                </c:pt>
                <c:pt idx="3834">
                  <c:v>231.25</c:v>
                </c:pt>
                <c:pt idx="3835">
                  <c:v>231.245</c:v>
                </c:pt>
                <c:pt idx="3836">
                  <c:v>231.24</c:v>
                </c:pt>
                <c:pt idx="3837">
                  <c:v>231.246666666667</c:v>
                </c:pt>
                <c:pt idx="3838">
                  <c:v>231.24</c:v>
                </c:pt>
                <c:pt idx="3839">
                  <c:v>231.245</c:v>
                </c:pt>
                <c:pt idx="3840">
                  <c:v>231.245</c:v>
                </c:pt>
                <c:pt idx="3841">
                  <c:v>231.245</c:v>
                </c:pt>
                <c:pt idx="3842">
                  <c:v>231.25</c:v>
                </c:pt>
                <c:pt idx="3843">
                  <c:v>231.245</c:v>
                </c:pt>
                <c:pt idx="3844">
                  <c:v>231.24</c:v>
                </c:pt>
                <c:pt idx="3845">
                  <c:v>231.245</c:v>
                </c:pt>
                <c:pt idx="3846">
                  <c:v>231.24</c:v>
                </c:pt>
                <c:pt idx="3847">
                  <c:v>231.24</c:v>
                </c:pt>
                <c:pt idx="3848">
                  <c:v>231.235</c:v>
                </c:pt>
                <c:pt idx="3849">
                  <c:v>231.25</c:v>
                </c:pt>
                <c:pt idx="3850">
                  <c:v>231.245</c:v>
                </c:pt>
                <c:pt idx="3851">
                  <c:v>231.235</c:v>
                </c:pt>
                <c:pt idx="3852">
                  <c:v>231.245</c:v>
                </c:pt>
                <c:pt idx="3853">
                  <c:v>231.24</c:v>
                </c:pt>
                <c:pt idx="3854">
                  <c:v>231.24</c:v>
                </c:pt>
                <c:pt idx="3855">
                  <c:v>231.24</c:v>
                </c:pt>
                <c:pt idx="3856">
                  <c:v>231.245</c:v>
                </c:pt>
                <c:pt idx="3857">
                  <c:v>231.24</c:v>
                </c:pt>
                <c:pt idx="3858">
                  <c:v>231.24</c:v>
                </c:pt>
                <c:pt idx="3859">
                  <c:v>231.235</c:v>
                </c:pt>
                <c:pt idx="3860">
                  <c:v>231.245</c:v>
                </c:pt>
                <c:pt idx="3861">
                  <c:v>231.24</c:v>
                </c:pt>
                <c:pt idx="3862">
                  <c:v>231.245</c:v>
                </c:pt>
                <c:pt idx="3863">
                  <c:v>231.235</c:v>
                </c:pt>
                <c:pt idx="3864">
                  <c:v>231.235</c:v>
                </c:pt>
                <c:pt idx="3865">
                  <c:v>231.245</c:v>
                </c:pt>
                <c:pt idx="3866">
                  <c:v>231.24</c:v>
                </c:pt>
                <c:pt idx="3867">
                  <c:v>231.235</c:v>
                </c:pt>
                <c:pt idx="3868">
                  <c:v>231.235</c:v>
                </c:pt>
                <c:pt idx="3869">
                  <c:v>231.24</c:v>
                </c:pt>
                <c:pt idx="3870">
                  <c:v>231.24</c:v>
                </c:pt>
                <c:pt idx="3871">
                  <c:v>231.23</c:v>
                </c:pt>
                <c:pt idx="3872">
                  <c:v>231.235</c:v>
                </c:pt>
                <c:pt idx="3873">
                  <c:v>231.246666666667</c:v>
                </c:pt>
                <c:pt idx="3874">
                  <c:v>231.24</c:v>
                </c:pt>
                <c:pt idx="3875">
                  <c:v>231.235</c:v>
                </c:pt>
                <c:pt idx="3876">
                  <c:v>231.24</c:v>
                </c:pt>
                <c:pt idx="3877">
                  <c:v>231.235</c:v>
                </c:pt>
                <c:pt idx="3878">
                  <c:v>231.235</c:v>
                </c:pt>
                <c:pt idx="3879">
                  <c:v>231.24</c:v>
                </c:pt>
                <c:pt idx="3880">
                  <c:v>231.24</c:v>
                </c:pt>
                <c:pt idx="3881">
                  <c:v>231.24</c:v>
                </c:pt>
                <c:pt idx="3882">
                  <c:v>231.24</c:v>
                </c:pt>
                <c:pt idx="3883">
                  <c:v>231.24</c:v>
                </c:pt>
                <c:pt idx="3884">
                  <c:v>231.245</c:v>
                </c:pt>
                <c:pt idx="3885">
                  <c:v>231.24</c:v>
                </c:pt>
                <c:pt idx="3886">
                  <c:v>231.24</c:v>
                </c:pt>
                <c:pt idx="3887">
                  <c:v>231.24</c:v>
                </c:pt>
                <c:pt idx="3888">
                  <c:v>231.24</c:v>
                </c:pt>
                <c:pt idx="3889">
                  <c:v>231.23</c:v>
                </c:pt>
                <c:pt idx="3890">
                  <c:v>231.235</c:v>
                </c:pt>
                <c:pt idx="3891">
                  <c:v>231.235</c:v>
                </c:pt>
                <c:pt idx="3892">
                  <c:v>231.23</c:v>
                </c:pt>
                <c:pt idx="3893">
                  <c:v>231.24</c:v>
                </c:pt>
                <c:pt idx="3894">
                  <c:v>231.24</c:v>
                </c:pt>
                <c:pt idx="3895">
                  <c:v>231.235</c:v>
                </c:pt>
                <c:pt idx="3896">
                  <c:v>231.235</c:v>
                </c:pt>
                <c:pt idx="3897">
                  <c:v>231.235</c:v>
                </c:pt>
                <c:pt idx="3898">
                  <c:v>231.235</c:v>
                </c:pt>
                <c:pt idx="3899">
                  <c:v>231.235</c:v>
                </c:pt>
                <c:pt idx="3900">
                  <c:v>231.23</c:v>
                </c:pt>
                <c:pt idx="3901">
                  <c:v>231.235</c:v>
                </c:pt>
                <c:pt idx="3902">
                  <c:v>231.24</c:v>
                </c:pt>
                <c:pt idx="3903">
                  <c:v>231.23</c:v>
                </c:pt>
                <c:pt idx="3904">
                  <c:v>231.23</c:v>
                </c:pt>
                <c:pt idx="3905">
                  <c:v>231.235</c:v>
                </c:pt>
                <c:pt idx="3906">
                  <c:v>231.235</c:v>
                </c:pt>
                <c:pt idx="3907">
                  <c:v>231.23</c:v>
                </c:pt>
                <c:pt idx="3908">
                  <c:v>231.235</c:v>
                </c:pt>
                <c:pt idx="3909">
                  <c:v>231.233333333333</c:v>
                </c:pt>
                <c:pt idx="3910">
                  <c:v>231.235</c:v>
                </c:pt>
                <c:pt idx="3911">
                  <c:v>231.23</c:v>
                </c:pt>
                <c:pt idx="3912">
                  <c:v>231.235</c:v>
                </c:pt>
                <c:pt idx="3913">
                  <c:v>231.225</c:v>
                </c:pt>
                <c:pt idx="3914">
                  <c:v>231.23</c:v>
                </c:pt>
                <c:pt idx="3915">
                  <c:v>231.235</c:v>
                </c:pt>
                <c:pt idx="3916">
                  <c:v>231.235</c:v>
                </c:pt>
                <c:pt idx="3917">
                  <c:v>231.24</c:v>
                </c:pt>
                <c:pt idx="3918">
                  <c:v>231.235</c:v>
                </c:pt>
                <c:pt idx="3919">
                  <c:v>231.235</c:v>
                </c:pt>
                <c:pt idx="3920">
                  <c:v>231.24</c:v>
                </c:pt>
                <c:pt idx="3921">
                  <c:v>231.24</c:v>
                </c:pt>
                <c:pt idx="3922">
                  <c:v>231.235</c:v>
                </c:pt>
                <c:pt idx="3923">
                  <c:v>231.235</c:v>
                </c:pt>
                <c:pt idx="3924">
                  <c:v>231.23</c:v>
                </c:pt>
                <c:pt idx="3925">
                  <c:v>231.235</c:v>
                </c:pt>
                <c:pt idx="3926">
                  <c:v>231.23</c:v>
                </c:pt>
                <c:pt idx="3927">
                  <c:v>231.225</c:v>
                </c:pt>
                <c:pt idx="3928">
                  <c:v>231.235</c:v>
                </c:pt>
                <c:pt idx="3929">
                  <c:v>231.235</c:v>
                </c:pt>
                <c:pt idx="3930">
                  <c:v>231.225</c:v>
                </c:pt>
                <c:pt idx="3931">
                  <c:v>231.23</c:v>
                </c:pt>
                <c:pt idx="3932">
                  <c:v>231.235</c:v>
                </c:pt>
                <c:pt idx="3933">
                  <c:v>231.235</c:v>
                </c:pt>
                <c:pt idx="3934">
                  <c:v>231.235</c:v>
                </c:pt>
                <c:pt idx="3935">
                  <c:v>231.24</c:v>
                </c:pt>
                <c:pt idx="3936">
                  <c:v>231.235</c:v>
                </c:pt>
                <c:pt idx="3937">
                  <c:v>231.22</c:v>
                </c:pt>
                <c:pt idx="3938">
                  <c:v>231.236666666667</c:v>
                </c:pt>
                <c:pt idx="3939">
                  <c:v>231.225</c:v>
                </c:pt>
                <c:pt idx="3940">
                  <c:v>231.235</c:v>
                </c:pt>
                <c:pt idx="3941">
                  <c:v>231.23</c:v>
                </c:pt>
                <c:pt idx="3942">
                  <c:v>231.23</c:v>
                </c:pt>
                <c:pt idx="3943">
                  <c:v>231.23</c:v>
                </c:pt>
                <c:pt idx="3944">
                  <c:v>231.23</c:v>
                </c:pt>
                <c:pt idx="3945">
                  <c:v>231.245</c:v>
                </c:pt>
                <c:pt idx="3946">
                  <c:v>231.235</c:v>
                </c:pt>
                <c:pt idx="3947">
                  <c:v>231.23</c:v>
                </c:pt>
                <c:pt idx="3948">
                  <c:v>231.225</c:v>
                </c:pt>
                <c:pt idx="3949">
                  <c:v>231.23</c:v>
                </c:pt>
                <c:pt idx="3950">
                  <c:v>231.235</c:v>
                </c:pt>
                <c:pt idx="3951">
                  <c:v>231.235</c:v>
                </c:pt>
                <c:pt idx="3952">
                  <c:v>231.23</c:v>
                </c:pt>
                <c:pt idx="3953">
                  <c:v>231.23</c:v>
                </c:pt>
                <c:pt idx="3954">
                  <c:v>231.23</c:v>
                </c:pt>
                <c:pt idx="3955">
                  <c:v>231.235</c:v>
                </c:pt>
                <c:pt idx="3956">
                  <c:v>231.235</c:v>
                </c:pt>
                <c:pt idx="3957">
                  <c:v>231.235</c:v>
                </c:pt>
                <c:pt idx="3958">
                  <c:v>231.225</c:v>
                </c:pt>
                <c:pt idx="3959">
                  <c:v>231.235</c:v>
                </c:pt>
                <c:pt idx="3960">
                  <c:v>231.225</c:v>
                </c:pt>
                <c:pt idx="3961">
                  <c:v>231.23</c:v>
                </c:pt>
                <c:pt idx="3962">
                  <c:v>231.236666666667</c:v>
                </c:pt>
                <c:pt idx="3963">
                  <c:v>231.23</c:v>
                </c:pt>
                <c:pt idx="3964">
                  <c:v>231.225</c:v>
                </c:pt>
                <c:pt idx="3965">
                  <c:v>231.23</c:v>
                </c:pt>
                <c:pt idx="3966">
                  <c:v>231.235</c:v>
                </c:pt>
                <c:pt idx="3967">
                  <c:v>231.23</c:v>
                </c:pt>
                <c:pt idx="3968">
                  <c:v>231.23</c:v>
                </c:pt>
                <c:pt idx="3969">
                  <c:v>231.235</c:v>
                </c:pt>
                <c:pt idx="3970">
                  <c:v>231.23</c:v>
                </c:pt>
                <c:pt idx="3971">
                  <c:v>231.23</c:v>
                </c:pt>
                <c:pt idx="3972">
                  <c:v>231.225</c:v>
                </c:pt>
                <c:pt idx="3973">
                  <c:v>231.23</c:v>
                </c:pt>
                <c:pt idx="3974">
                  <c:v>231.225</c:v>
                </c:pt>
                <c:pt idx="3975">
                  <c:v>231.23</c:v>
                </c:pt>
                <c:pt idx="3976">
                  <c:v>231.235</c:v>
                </c:pt>
                <c:pt idx="3977">
                  <c:v>231.235</c:v>
                </c:pt>
                <c:pt idx="3978">
                  <c:v>231.235</c:v>
                </c:pt>
                <c:pt idx="3979">
                  <c:v>231.23</c:v>
                </c:pt>
                <c:pt idx="3980">
                  <c:v>231.235</c:v>
                </c:pt>
                <c:pt idx="3981">
                  <c:v>231.235</c:v>
                </c:pt>
                <c:pt idx="3982">
                  <c:v>231.23</c:v>
                </c:pt>
                <c:pt idx="3983">
                  <c:v>231.23</c:v>
                </c:pt>
                <c:pt idx="3984">
                  <c:v>231.24</c:v>
                </c:pt>
                <c:pt idx="3985">
                  <c:v>231.22</c:v>
                </c:pt>
                <c:pt idx="3986">
                  <c:v>231.24</c:v>
                </c:pt>
                <c:pt idx="3987">
                  <c:v>231.24</c:v>
                </c:pt>
                <c:pt idx="3988">
                  <c:v>231.24</c:v>
                </c:pt>
                <c:pt idx="3989">
                  <c:v>231.235</c:v>
                </c:pt>
                <c:pt idx="3990">
                  <c:v>231.23</c:v>
                </c:pt>
                <c:pt idx="3991">
                  <c:v>231.23</c:v>
                </c:pt>
                <c:pt idx="3992">
                  <c:v>231.23</c:v>
                </c:pt>
                <c:pt idx="3993">
                  <c:v>231.23</c:v>
                </c:pt>
                <c:pt idx="3994">
                  <c:v>231.24</c:v>
                </c:pt>
                <c:pt idx="3995">
                  <c:v>231.24</c:v>
                </c:pt>
                <c:pt idx="3996">
                  <c:v>231.235</c:v>
                </c:pt>
                <c:pt idx="3997">
                  <c:v>231.235</c:v>
                </c:pt>
                <c:pt idx="3998">
                  <c:v>231.24</c:v>
                </c:pt>
                <c:pt idx="3999">
                  <c:v>231.235</c:v>
                </c:pt>
                <c:pt idx="4000">
                  <c:v>231.23</c:v>
                </c:pt>
                <c:pt idx="4001">
                  <c:v>231.23</c:v>
                </c:pt>
                <c:pt idx="4002">
                  <c:v>231.23</c:v>
                </c:pt>
                <c:pt idx="4003">
                  <c:v>231.235</c:v>
                </c:pt>
                <c:pt idx="4004">
                  <c:v>231.235</c:v>
                </c:pt>
                <c:pt idx="4005">
                  <c:v>231.23</c:v>
                </c:pt>
                <c:pt idx="4006">
                  <c:v>231.23</c:v>
                </c:pt>
                <c:pt idx="4007">
                  <c:v>231.24</c:v>
                </c:pt>
                <c:pt idx="4008">
                  <c:v>231.235</c:v>
                </c:pt>
                <c:pt idx="4009">
                  <c:v>231.22</c:v>
                </c:pt>
                <c:pt idx="4010">
                  <c:v>231.235</c:v>
                </c:pt>
                <c:pt idx="4011">
                  <c:v>231.235</c:v>
                </c:pt>
                <c:pt idx="4012">
                  <c:v>231.24</c:v>
                </c:pt>
                <c:pt idx="4013">
                  <c:v>231.236666666667</c:v>
                </c:pt>
                <c:pt idx="4014">
                  <c:v>231.24</c:v>
                </c:pt>
                <c:pt idx="4015">
                  <c:v>231.24</c:v>
                </c:pt>
                <c:pt idx="4016">
                  <c:v>231.23</c:v>
                </c:pt>
                <c:pt idx="4017">
                  <c:v>231.235</c:v>
                </c:pt>
                <c:pt idx="4018">
                  <c:v>231.225</c:v>
                </c:pt>
                <c:pt idx="4019">
                  <c:v>231.235</c:v>
                </c:pt>
                <c:pt idx="4020">
                  <c:v>231.235</c:v>
                </c:pt>
                <c:pt idx="4021">
                  <c:v>231.245</c:v>
                </c:pt>
                <c:pt idx="4022">
                  <c:v>231.235</c:v>
                </c:pt>
                <c:pt idx="4023">
                  <c:v>231.235</c:v>
                </c:pt>
                <c:pt idx="4024">
                  <c:v>231.24</c:v>
                </c:pt>
                <c:pt idx="4025">
                  <c:v>231.23</c:v>
                </c:pt>
                <c:pt idx="4026">
                  <c:v>231.24</c:v>
                </c:pt>
                <c:pt idx="4027">
                  <c:v>231.235</c:v>
                </c:pt>
                <c:pt idx="4028">
                  <c:v>231.245</c:v>
                </c:pt>
                <c:pt idx="4029">
                  <c:v>231.24</c:v>
                </c:pt>
                <c:pt idx="4030">
                  <c:v>231.235</c:v>
                </c:pt>
                <c:pt idx="4031">
                  <c:v>231.24</c:v>
                </c:pt>
                <c:pt idx="4032">
                  <c:v>231.235</c:v>
                </c:pt>
                <c:pt idx="4033">
                  <c:v>231.23</c:v>
                </c:pt>
                <c:pt idx="4034">
                  <c:v>231.24</c:v>
                </c:pt>
                <c:pt idx="4035">
                  <c:v>231.243333333333</c:v>
                </c:pt>
                <c:pt idx="4036">
                  <c:v>231.24</c:v>
                </c:pt>
                <c:pt idx="4037">
                  <c:v>231.24</c:v>
                </c:pt>
                <c:pt idx="4038">
                  <c:v>231.24</c:v>
                </c:pt>
                <c:pt idx="4039">
                  <c:v>231.24</c:v>
                </c:pt>
                <c:pt idx="4040">
                  <c:v>231.24</c:v>
                </c:pt>
                <c:pt idx="4041">
                  <c:v>231.235</c:v>
                </c:pt>
                <c:pt idx="4042">
                  <c:v>231.24</c:v>
                </c:pt>
                <c:pt idx="4043">
                  <c:v>231.25</c:v>
                </c:pt>
                <c:pt idx="4044">
                  <c:v>231.24</c:v>
                </c:pt>
                <c:pt idx="4045">
                  <c:v>231.24</c:v>
                </c:pt>
                <c:pt idx="4046">
                  <c:v>231.24</c:v>
                </c:pt>
                <c:pt idx="4047">
                  <c:v>231.235</c:v>
                </c:pt>
                <c:pt idx="4048">
                  <c:v>231.235</c:v>
                </c:pt>
                <c:pt idx="4049">
                  <c:v>231.24</c:v>
                </c:pt>
                <c:pt idx="4050">
                  <c:v>231.24</c:v>
                </c:pt>
                <c:pt idx="4051">
                  <c:v>231.24</c:v>
                </c:pt>
                <c:pt idx="4052">
                  <c:v>231.245</c:v>
                </c:pt>
                <c:pt idx="4053">
                  <c:v>231.25</c:v>
                </c:pt>
                <c:pt idx="4054">
                  <c:v>231.24</c:v>
                </c:pt>
                <c:pt idx="4055">
                  <c:v>231.245</c:v>
                </c:pt>
                <c:pt idx="4056">
                  <c:v>231.245</c:v>
                </c:pt>
                <c:pt idx="4057">
                  <c:v>231.24</c:v>
                </c:pt>
                <c:pt idx="4058">
                  <c:v>231.245</c:v>
                </c:pt>
                <c:pt idx="4059">
                  <c:v>231.24</c:v>
                </c:pt>
                <c:pt idx="4060">
                  <c:v>231.243333333333</c:v>
                </c:pt>
                <c:pt idx="4061">
                  <c:v>231.25</c:v>
                </c:pt>
                <c:pt idx="4062">
                  <c:v>231.245</c:v>
                </c:pt>
                <c:pt idx="4063">
                  <c:v>231.245</c:v>
                </c:pt>
                <c:pt idx="4064">
                  <c:v>231.25</c:v>
                </c:pt>
                <c:pt idx="4065">
                  <c:v>231.24</c:v>
                </c:pt>
                <c:pt idx="4066">
                  <c:v>231.25</c:v>
                </c:pt>
                <c:pt idx="4067">
                  <c:v>231.25</c:v>
                </c:pt>
                <c:pt idx="4068">
                  <c:v>231.245</c:v>
                </c:pt>
                <c:pt idx="4069">
                  <c:v>231.24</c:v>
                </c:pt>
                <c:pt idx="4070">
                  <c:v>231.25</c:v>
                </c:pt>
                <c:pt idx="4071">
                  <c:v>231.245</c:v>
                </c:pt>
                <c:pt idx="4072">
                  <c:v>231.245</c:v>
                </c:pt>
                <c:pt idx="4073">
                  <c:v>231.245</c:v>
                </c:pt>
                <c:pt idx="4074">
                  <c:v>231.25</c:v>
                </c:pt>
                <c:pt idx="4075">
                  <c:v>231.255</c:v>
                </c:pt>
                <c:pt idx="4076">
                  <c:v>231.245</c:v>
                </c:pt>
                <c:pt idx="4077">
                  <c:v>231.24</c:v>
                </c:pt>
                <c:pt idx="4078">
                  <c:v>231.25</c:v>
                </c:pt>
                <c:pt idx="4079">
                  <c:v>231.25</c:v>
                </c:pt>
                <c:pt idx="4080">
                  <c:v>231.245</c:v>
                </c:pt>
                <c:pt idx="4081">
                  <c:v>231.25</c:v>
                </c:pt>
                <c:pt idx="4082">
                  <c:v>231.25</c:v>
                </c:pt>
                <c:pt idx="4083">
                  <c:v>231.246666666667</c:v>
                </c:pt>
                <c:pt idx="4084">
                  <c:v>231.245</c:v>
                </c:pt>
                <c:pt idx="4085">
                  <c:v>231.245</c:v>
                </c:pt>
                <c:pt idx="4086">
                  <c:v>231.245</c:v>
                </c:pt>
                <c:pt idx="4087">
                  <c:v>231.25</c:v>
                </c:pt>
                <c:pt idx="4088">
                  <c:v>231.255</c:v>
                </c:pt>
                <c:pt idx="4089">
                  <c:v>231.255</c:v>
                </c:pt>
                <c:pt idx="4090">
                  <c:v>231.255</c:v>
                </c:pt>
                <c:pt idx="4091">
                  <c:v>231.255</c:v>
                </c:pt>
                <c:pt idx="4092">
                  <c:v>231.26</c:v>
                </c:pt>
                <c:pt idx="4093">
                  <c:v>231.255</c:v>
                </c:pt>
                <c:pt idx="4094">
                  <c:v>231.25</c:v>
                </c:pt>
                <c:pt idx="4095">
                  <c:v>231.25</c:v>
                </c:pt>
                <c:pt idx="4096">
                  <c:v>231.255</c:v>
                </c:pt>
                <c:pt idx="4097">
                  <c:v>231.25</c:v>
                </c:pt>
                <c:pt idx="4098">
                  <c:v>231.25</c:v>
                </c:pt>
                <c:pt idx="4099">
                  <c:v>231.253333333333</c:v>
                </c:pt>
                <c:pt idx="4100">
                  <c:v>231.255</c:v>
                </c:pt>
                <c:pt idx="4101">
                  <c:v>231.255</c:v>
                </c:pt>
                <c:pt idx="4102">
                  <c:v>231.255</c:v>
                </c:pt>
                <c:pt idx="4103">
                  <c:v>231.25</c:v>
                </c:pt>
                <c:pt idx="4104">
                  <c:v>231.255</c:v>
                </c:pt>
                <c:pt idx="4105">
                  <c:v>231.24</c:v>
                </c:pt>
                <c:pt idx="4106">
                  <c:v>231.25</c:v>
                </c:pt>
                <c:pt idx="4107">
                  <c:v>231.255</c:v>
                </c:pt>
                <c:pt idx="4108">
                  <c:v>231.255</c:v>
                </c:pt>
                <c:pt idx="4109">
                  <c:v>231.25</c:v>
                </c:pt>
                <c:pt idx="4110">
                  <c:v>231.255</c:v>
                </c:pt>
                <c:pt idx="4111">
                  <c:v>231.255</c:v>
                </c:pt>
                <c:pt idx="4112">
                  <c:v>231.255</c:v>
                </c:pt>
                <c:pt idx="4113">
                  <c:v>231.255</c:v>
                </c:pt>
                <c:pt idx="4114">
                  <c:v>231.26</c:v>
                </c:pt>
                <c:pt idx="4115">
                  <c:v>231.25</c:v>
                </c:pt>
                <c:pt idx="4116">
                  <c:v>231.26</c:v>
                </c:pt>
                <c:pt idx="4117">
                  <c:v>231.255</c:v>
                </c:pt>
                <c:pt idx="4118">
                  <c:v>231.25</c:v>
                </c:pt>
                <c:pt idx="4119">
                  <c:v>231.25</c:v>
                </c:pt>
                <c:pt idx="4120">
                  <c:v>231.255</c:v>
                </c:pt>
                <c:pt idx="4121">
                  <c:v>231.255</c:v>
                </c:pt>
                <c:pt idx="4122">
                  <c:v>231.26</c:v>
                </c:pt>
                <c:pt idx="4123">
                  <c:v>231.25</c:v>
                </c:pt>
                <c:pt idx="4124">
                  <c:v>231.26</c:v>
                </c:pt>
                <c:pt idx="4125">
                  <c:v>231.26</c:v>
                </c:pt>
                <c:pt idx="4126">
                  <c:v>231.25</c:v>
                </c:pt>
                <c:pt idx="4127">
                  <c:v>231.265</c:v>
                </c:pt>
                <c:pt idx="4128">
                  <c:v>231.26</c:v>
                </c:pt>
                <c:pt idx="4129">
                  <c:v>231.26</c:v>
                </c:pt>
                <c:pt idx="4130">
                  <c:v>231.255</c:v>
                </c:pt>
                <c:pt idx="4131">
                  <c:v>231.26</c:v>
                </c:pt>
                <c:pt idx="4132">
                  <c:v>231.26</c:v>
                </c:pt>
                <c:pt idx="4133">
                  <c:v>231.255</c:v>
                </c:pt>
                <c:pt idx="4134">
                  <c:v>231.255</c:v>
                </c:pt>
                <c:pt idx="4135">
                  <c:v>231.27</c:v>
                </c:pt>
                <c:pt idx="4136">
                  <c:v>231.26</c:v>
                </c:pt>
                <c:pt idx="4137">
                  <c:v>231.26</c:v>
                </c:pt>
                <c:pt idx="4138">
                  <c:v>231.26</c:v>
                </c:pt>
                <c:pt idx="4139">
                  <c:v>231.26</c:v>
                </c:pt>
                <c:pt idx="4140">
                  <c:v>231.26</c:v>
                </c:pt>
                <c:pt idx="4141">
                  <c:v>231.255</c:v>
                </c:pt>
                <c:pt idx="4142">
                  <c:v>231.26</c:v>
                </c:pt>
                <c:pt idx="4143">
                  <c:v>231.26</c:v>
                </c:pt>
                <c:pt idx="4144">
                  <c:v>231.26</c:v>
                </c:pt>
                <c:pt idx="4145">
                  <c:v>231.26</c:v>
                </c:pt>
                <c:pt idx="4146">
                  <c:v>231.265</c:v>
                </c:pt>
                <c:pt idx="4147">
                  <c:v>231.26</c:v>
                </c:pt>
                <c:pt idx="4148">
                  <c:v>231.265</c:v>
                </c:pt>
                <c:pt idx="4149">
                  <c:v>231.26</c:v>
                </c:pt>
                <c:pt idx="4150">
                  <c:v>231.265</c:v>
                </c:pt>
                <c:pt idx="4151">
                  <c:v>231.265</c:v>
                </c:pt>
                <c:pt idx="4152">
                  <c:v>231.265</c:v>
                </c:pt>
                <c:pt idx="4153">
                  <c:v>231.27</c:v>
                </c:pt>
                <c:pt idx="4154">
                  <c:v>231.263333333333</c:v>
                </c:pt>
                <c:pt idx="4155">
                  <c:v>231.26</c:v>
                </c:pt>
                <c:pt idx="4156">
                  <c:v>231.26</c:v>
                </c:pt>
                <c:pt idx="4157">
                  <c:v>231.27</c:v>
                </c:pt>
                <c:pt idx="4158">
                  <c:v>231.26</c:v>
                </c:pt>
                <c:pt idx="4159">
                  <c:v>231.26</c:v>
                </c:pt>
                <c:pt idx="4160">
                  <c:v>231.26</c:v>
                </c:pt>
                <c:pt idx="4161">
                  <c:v>231.27</c:v>
                </c:pt>
                <c:pt idx="4162">
                  <c:v>231.27</c:v>
                </c:pt>
                <c:pt idx="4163">
                  <c:v>231.27</c:v>
                </c:pt>
                <c:pt idx="4164">
                  <c:v>231.265</c:v>
                </c:pt>
                <c:pt idx="4165">
                  <c:v>231.265</c:v>
                </c:pt>
                <c:pt idx="4166">
                  <c:v>231.26</c:v>
                </c:pt>
                <c:pt idx="4167">
                  <c:v>231.265</c:v>
                </c:pt>
                <c:pt idx="4168">
                  <c:v>231.265</c:v>
                </c:pt>
                <c:pt idx="4169">
                  <c:v>231.265</c:v>
                </c:pt>
                <c:pt idx="4170">
                  <c:v>231.275</c:v>
                </c:pt>
                <c:pt idx="4171">
                  <c:v>231.27</c:v>
                </c:pt>
                <c:pt idx="4172">
                  <c:v>231.27</c:v>
                </c:pt>
                <c:pt idx="4173">
                  <c:v>231.265</c:v>
                </c:pt>
                <c:pt idx="4174">
                  <c:v>231.27</c:v>
                </c:pt>
                <c:pt idx="4175">
                  <c:v>231.27</c:v>
                </c:pt>
                <c:pt idx="4176">
                  <c:v>231.27</c:v>
                </c:pt>
                <c:pt idx="4177">
                  <c:v>231.27</c:v>
                </c:pt>
                <c:pt idx="4178">
                  <c:v>231.27</c:v>
                </c:pt>
                <c:pt idx="4179">
                  <c:v>231.275</c:v>
                </c:pt>
                <c:pt idx="4180">
                  <c:v>231.266666666667</c:v>
                </c:pt>
                <c:pt idx="4181">
                  <c:v>231.275</c:v>
                </c:pt>
                <c:pt idx="4182">
                  <c:v>231.27</c:v>
                </c:pt>
                <c:pt idx="4183">
                  <c:v>231.27</c:v>
                </c:pt>
                <c:pt idx="4184">
                  <c:v>231.275</c:v>
                </c:pt>
                <c:pt idx="4185">
                  <c:v>231.265</c:v>
                </c:pt>
                <c:pt idx="4186">
                  <c:v>231.265</c:v>
                </c:pt>
                <c:pt idx="4187">
                  <c:v>231.27</c:v>
                </c:pt>
                <c:pt idx="4188">
                  <c:v>231.275</c:v>
                </c:pt>
                <c:pt idx="4189">
                  <c:v>231.27</c:v>
                </c:pt>
                <c:pt idx="4190">
                  <c:v>231.275</c:v>
                </c:pt>
                <c:pt idx="4191">
                  <c:v>231.275</c:v>
                </c:pt>
                <c:pt idx="4192">
                  <c:v>231.275</c:v>
                </c:pt>
                <c:pt idx="4193">
                  <c:v>231.275</c:v>
                </c:pt>
                <c:pt idx="4194">
                  <c:v>231.275</c:v>
                </c:pt>
                <c:pt idx="4195">
                  <c:v>231.27</c:v>
                </c:pt>
                <c:pt idx="4196">
                  <c:v>231.27</c:v>
                </c:pt>
                <c:pt idx="4197">
                  <c:v>231.275</c:v>
                </c:pt>
                <c:pt idx="4198">
                  <c:v>231.275</c:v>
                </c:pt>
                <c:pt idx="4199">
                  <c:v>231.275</c:v>
                </c:pt>
                <c:pt idx="4200">
                  <c:v>231.28</c:v>
                </c:pt>
                <c:pt idx="4201">
                  <c:v>231.29</c:v>
                </c:pt>
                <c:pt idx="4202">
                  <c:v>231.28</c:v>
                </c:pt>
                <c:pt idx="4203">
                  <c:v>231.276666666667</c:v>
                </c:pt>
                <c:pt idx="4204">
                  <c:v>231.275</c:v>
                </c:pt>
                <c:pt idx="4205">
                  <c:v>231.28</c:v>
                </c:pt>
                <c:pt idx="4206">
                  <c:v>231.275</c:v>
                </c:pt>
                <c:pt idx="4207">
                  <c:v>231.275</c:v>
                </c:pt>
                <c:pt idx="4208">
                  <c:v>231.285</c:v>
                </c:pt>
                <c:pt idx="4209">
                  <c:v>231.275</c:v>
                </c:pt>
                <c:pt idx="4210">
                  <c:v>231.275</c:v>
                </c:pt>
                <c:pt idx="4211">
                  <c:v>231.28</c:v>
                </c:pt>
                <c:pt idx="4212">
                  <c:v>231.275</c:v>
                </c:pt>
                <c:pt idx="4213">
                  <c:v>231.28</c:v>
                </c:pt>
                <c:pt idx="4214">
                  <c:v>231.285</c:v>
                </c:pt>
                <c:pt idx="4215">
                  <c:v>231.275</c:v>
                </c:pt>
                <c:pt idx="4216">
                  <c:v>231.28</c:v>
                </c:pt>
                <c:pt idx="4217">
                  <c:v>231.275</c:v>
                </c:pt>
                <c:pt idx="4218">
                  <c:v>231.285</c:v>
                </c:pt>
                <c:pt idx="4219">
                  <c:v>231.27</c:v>
                </c:pt>
                <c:pt idx="4220">
                  <c:v>231.285</c:v>
                </c:pt>
                <c:pt idx="4221">
                  <c:v>231.28</c:v>
                </c:pt>
                <c:pt idx="4222">
                  <c:v>231.28</c:v>
                </c:pt>
                <c:pt idx="4223">
                  <c:v>231.27</c:v>
                </c:pt>
                <c:pt idx="4224">
                  <c:v>231.28</c:v>
                </c:pt>
                <c:pt idx="4225">
                  <c:v>231.29</c:v>
                </c:pt>
                <c:pt idx="4226">
                  <c:v>231.28</c:v>
                </c:pt>
                <c:pt idx="4227">
                  <c:v>231.28</c:v>
                </c:pt>
                <c:pt idx="4228">
                  <c:v>231.28</c:v>
                </c:pt>
                <c:pt idx="4229">
                  <c:v>231.285</c:v>
                </c:pt>
                <c:pt idx="4230">
                  <c:v>231.28</c:v>
                </c:pt>
                <c:pt idx="4231">
                  <c:v>231.28</c:v>
                </c:pt>
                <c:pt idx="4232">
                  <c:v>231.27</c:v>
                </c:pt>
                <c:pt idx="4233">
                  <c:v>231.28</c:v>
                </c:pt>
                <c:pt idx="4234">
                  <c:v>231.275</c:v>
                </c:pt>
                <c:pt idx="4235">
                  <c:v>231.28</c:v>
                </c:pt>
                <c:pt idx="4236">
                  <c:v>231.28</c:v>
                </c:pt>
                <c:pt idx="4237">
                  <c:v>231.275</c:v>
                </c:pt>
                <c:pt idx="4238">
                  <c:v>231.285</c:v>
                </c:pt>
                <c:pt idx="4239">
                  <c:v>231.28</c:v>
                </c:pt>
                <c:pt idx="4240">
                  <c:v>231.27</c:v>
                </c:pt>
                <c:pt idx="4241">
                  <c:v>231.28</c:v>
                </c:pt>
                <c:pt idx="4242">
                  <c:v>231.285</c:v>
                </c:pt>
                <c:pt idx="4243">
                  <c:v>231.285</c:v>
                </c:pt>
                <c:pt idx="4244">
                  <c:v>231.28</c:v>
                </c:pt>
                <c:pt idx="4245">
                  <c:v>231.28</c:v>
                </c:pt>
                <c:pt idx="4246">
                  <c:v>231.27</c:v>
                </c:pt>
                <c:pt idx="4247">
                  <c:v>231.275</c:v>
                </c:pt>
                <c:pt idx="4248">
                  <c:v>231.285</c:v>
                </c:pt>
                <c:pt idx="4249">
                  <c:v>231.29</c:v>
                </c:pt>
                <c:pt idx="4250">
                  <c:v>231.28</c:v>
                </c:pt>
                <c:pt idx="4251">
                  <c:v>231.285</c:v>
                </c:pt>
                <c:pt idx="4252">
                  <c:v>231.273333333333</c:v>
                </c:pt>
                <c:pt idx="4253">
                  <c:v>231.275</c:v>
                </c:pt>
                <c:pt idx="4254">
                  <c:v>231.28</c:v>
                </c:pt>
                <c:pt idx="4255">
                  <c:v>231.28</c:v>
                </c:pt>
                <c:pt idx="4256">
                  <c:v>231.28</c:v>
                </c:pt>
                <c:pt idx="4257">
                  <c:v>231.28</c:v>
                </c:pt>
                <c:pt idx="4258">
                  <c:v>231.28</c:v>
                </c:pt>
                <c:pt idx="4259">
                  <c:v>231.28</c:v>
                </c:pt>
                <c:pt idx="4260">
                  <c:v>231.28</c:v>
                </c:pt>
                <c:pt idx="4261">
                  <c:v>231.285</c:v>
                </c:pt>
                <c:pt idx="4262">
                  <c:v>231.285</c:v>
                </c:pt>
                <c:pt idx="4263">
                  <c:v>231.28</c:v>
                </c:pt>
                <c:pt idx="4264">
                  <c:v>231.285</c:v>
                </c:pt>
                <c:pt idx="4265">
                  <c:v>231.275</c:v>
                </c:pt>
                <c:pt idx="4266">
                  <c:v>231.275</c:v>
                </c:pt>
                <c:pt idx="4267">
                  <c:v>231.28</c:v>
                </c:pt>
                <c:pt idx="4268">
                  <c:v>231.28</c:v>
                </c:pt>
                <c:pt idx="4269">
                  <c:v>231.283333333333</c:v>
                </c:pt>
                <c:pt idx="4270">
                  <c:v>231.285</c:v>
                </c:pt>
                <c:pt idx="4271">
                  <c:v>231.28</c:v>
                </c:pt>
                <c:pt idx="4272">
                  <c:v>231.275</c:v>
                </c:pt>
                <c:pt idx="4273">
                  <c:v>231.29</c:v>
                </c:pt>
                <c:pt idx="4274">
                  <c:v>231.275</c:v>
                </c:pt>
                <c:pt idx="4275">
                  <c:v>231.285</c:v>
                </c:pt>
                <c:pt idx="4276">
                  <c:v>231.276666666667</c:v>
                </c:pt>
                <c:pt idx="4277">
                  <c:v>231.285</c:v>
                </c:pt>
                <c:pt idx="4278">
                  <c:v>231.275</c:v>
                </c:pt>
                <c:pt idx="4279">
                  <c:v>231.28</c:v>
                </c:pt>
                <c:pt idx="4280">
                  <c:v>231.285</c:v>
                </c:pt>
                <c:pt idx="4281">
                  <c:v>231.28</c:v>
                </c:pt>
                <c:pt idx="4282">
                  <c:v>231.28</c:v>
                </c:pt>
                <c:pt idx="4283">
                  <c:v>231.285</c:v>
                </c:pt>
                <c:pt idx="4284">
                  <c:v>231.28</c:v>
                </c:pt>
                <c:pt idx="4285">
                  <c:v>231.275</c:v>
                </c:pt>
                <c:pt idx="4286">
                  <c:v>231.285</c:v>
                </c:pt>
                <c:pt idx="4287">
                  <c:v>231.28</c:v>
                </c:pt>
                <c:pt idx="4288">
                  <c:v>231.285</c:v>
                </c:pt>
                <c:pt idx="4289">
                  <c:v>231.28</c:v>
                </c:pt>
                <c:pt idx="4290">
                  <c:v>231.275</c:v>
                </c:pt>
                <c:pt idx="4291">
                  <c:v>231.28</c:v>
                </c:pt>
                <c:pt idx="4292">
                  <c:v>231.28</c:v>
                </c:pt>
                <c:pt idx="4293">
                  <c:v>231.28</c:v>
                </c:pt>
                <c:pt idx="4294">
                  <c:v>231.28</c:v>
                </c:pt>
                <c:pt idx="4295">
                  <c:v>231.275</c:v>
                </c:pt>
                <c:pt idx="4296">
                  <c:v>231.28</c:v>
                </c:pt>
                <c:pt idx="4297">
                  <c:v>231.275</c:v>
                </c:pt>
                <c:pt idx="4298">
                  <c:v>231.285</c:v>
                </c:pt>
                <c:pt idx="4299">
                  <c:v>231.28</c:v>
                </c:pt>
                <c:pt idx="4300">
                  <c:v>231.28</c:v>
                </c:pt>
                <c:pt idx="4301">
                  <c:v>231.29</c:v>
                </c:pt>
                <c:pt idx="4302">
                  <c:v>231.28</c:v>
                </c:pt>
                <c:pt idx="4303">
                  <c:v>231.28</c:v>
                </c:pt>
                <c:pt idx="4304">
                  <c:v>231.28</c:v>
                </c:pt>
                <c:pt idx="4305">
                  <c:v>231.275</c:v>
                </c:pt>
                <c:pt idx="4306">
                  <c:v>231.285</c:v>
                </c:pt>
                <c:pt idx="4307">
                  <c:v>231.285</c:v>
                </c:pt>
                <c:pt idx="4308">
                  <c:v>231.28</c:v>
                </c:pt>
                <c:pt idx="4309">
                  <c:v>231.285</c:v>
                </c:pt>
                <c:pt idx="4310">
                  <c:v>231.27</c:v>
                </c:pt>
                <c:pt idx="4311">
                  <c:v>231.285</c:v>
                </c:pt>
                <c:pt idx="4312">
                  <c:v>231.28</c:v>
                </c:pt>
                <c:pt idx="4313">
                  <c:v>231.28</c:v>
                </c:pt>
                <c:pt idx="4314">
                  <c:v>231.285</c:v>
                </c:pt>
                <c:pt idx="4315">
                  <c:v>231.285</c:v>
                </c:pt>
                <c:pt idx="4316">
                  <c:v>231.28</c:v>
                </c:pt>
                <c:pt idx="4317">
                  <c:v>231.29</c:v>
                </c:pt>
                <c:pt idx="4318">
                  <c:v>231.28</c:v>
                </c:pt>
                <c:pt idx="4319">
                  <c:v>231.285</c:v>
                </c:pt>
                <c:pt idx="4320">
                  <c:v>231.275</c:v>
                </c:pt>
                <c:pt idx="4321">
                  <c:v>231.3</c:v>
                </c:pt>
                <c:pt idx="4322">
                  <c:v>231.285</c:v>
                </c:pt>
                <c:pt idx="4323">
                  <c:v>231.276666666667</c:v>
                </c:pt>
                <c:pt idx="4324">
                  <c:v>231.275</c:v>
                </c:pt>
                <c:pt idx="4325">
                  <c:v>231.275</c:v>
                </c:pt>
                <c:pt idx="4326">
                  <c:v>231.29</c:v>
                </c:pt>
                <c:pt idx="4327">
                  <c:v>231.28</c:v>
                </c:pt>
                <c:pt idx="4328">
                  <c:v>231.285</c:v>
                </c:pt>
                <c:pt idx="4329">
                  <c:v>231.28</c:v>
                </c:pt>
                <c:pt idx="4330">
                  <c:v>231.29</c:v>
                </c:pt>
                <c:pt idx="4331">
                  <c:v>231.275</c:v>
                </c:pt>
                <c:pt idx="4332">
                  <c:v>231.275</c:v>
                </c:pt>
                <c:pt idx="4333">
                  <c:v>231.28</c:v>
                </c:pt>
                <c:pt idx="4334">
                  <c:v>231.28</c:v>
                </c:pt>
                <c:pt idx="4335">
                  <c:v>231.28</c:v>
                </c:pt>
                <c:pt idx="4336">
                  <c:v>231.275</c:v>
                </c:pt>
                <c:pt idx="4337">
                  <c:v>231.285</c:v>
                </c:pt>
                <c:pt idx="4338">
                  <c:v>231.28</c:v>
                </c:pt>
                <c:pt idx="4339">
                  <c:v>231.28</c:v>
                </c:pt>
                <c:pt idx="4340">
                  <c:v>231.28</c:v>
                </c:pt>
                <c:pt idx="4341">
                  <c:v>231.28</c:v>
                </c:pt>
                <c:pt idx="4342">
                  <c:v>231.28</c:v>
                </c:pt>
                <c:pt idx="4343">
                  <c:v>231.28</c:v>
                </c:pt>
                <c:pt idx="4344">
                  <c:v>231.285</c:v>
                </c:pt>
                <c:pt idx="4345">
                  <c:v>231.29</c:v>
                </c:pt>
                <c:pt idx="4346">
                  <c:v>231.28</c:v>
                </c:pt>
                <c:pt idx="4347">
                  <c:v>231.28</c:v>
                </c:pt>
                <c:pt idx="4348">
                  <c:v>231.28</c:v>
                </c:pt>
                <c:pt idx="4349">
                  <c:v>231.275</c:v>
                </c:pt>
                <c:pt idx="4350">
                  <c:v>231.28</c:v>
                </c:pt>
                <c:pt idx="4351">
                  <c:v>231.27</c:v>
                </c:pt>
                <c:pt idx="4352">
                  <c:v>231.275</c:v>
                </c:pt>
                <c:pt idx="4353">
                  <c:v>231.285</c:v>
                </c:pt>
                <c:pt idx="4354">
                  <c:v>231.28</c:v>
                </c:pt>
                <c:pt idx="4355">
                  <c:v>231.28</c:v>
                </c:pt>
                <c:pt idx="4356">
                  <c:v>231.28</c:v>
                </c:pt>
                <c:pt idx="4357">
                  <c:v>231.275</c:v>
                </c:pt>
                <c:pt idx="4358">
                  <c:v>231.28</c:v>
                </c:pt>
                <c:pt idx="4359">
                  <c:v>231.275</c:v>
                </c:pt>
                <c:pt idx="4360">
                  <c:v>231.28</c:v>
                </c:pt>
                <c:pt idx="4361">
                  <c:v>231.275</c:v>
                </c:pt>
                <c:pt idx="4362">
                  <c:v>231.285</c:v>
                </c:pt>
                <c:pt idx="4363">
                  <c:v>231.27</c:v>
                </c:pt>
                <c:pt idx="4364">
                  <c:v>231.28</c:v>
                </c:pt>
                <c:pt idx="4365">
                  <c:v>231.275</c:v>
                </c:pt>
                <c:pt idx="4366">
                  <c:v>231.275</c:v>
                </c:pt>
                <c:pt idx="4367">
                  <c:v>231.285</c:v>
                </c:pt>
                <c:pt idx="4368">
                  <c:v>231.275</c:v>
                </c:pt>
                <c:pt idx="4369">
                  <c:v>231.275</c:v>
                </c:pt>
                <c:pt idx="4370">
                  <c:v>231.28</c:v>
                </c:pt>
                <c:pt idx="4371">
                  <c:v>231.275</c:v>
                </c:pt>
                <c:pt idx="4372">
                  <c:v>231.28</c:v>
                </c:pt>
                <c:pt idx="4373">
                  <c:v>231.28</c:v>
                </c:pt>
                <c:pt idx="4374">
                  <c:v>231.28</c:v>
                </c:pt>
                <c:pt idx="4375">
                  <c:v>231.275</c:v>
                </c:pt>
                <c:pt idx="4376">
                  <c:v>231.28</c:v>
                </c:pt>
                <c:pt idx="4377">
                  <c:v>231.27</c:v>
                </c:pt>
                <c:pt idx="4378">
                  <c:v>231.275</c:v>
                </c:pt>
                <c:pt idx="4379">
                  <c:v>231.27</c:v>
                </c:pt>
                <c:pt idx="4380">
                  <c:v>231.28</c:v>
                </c:pt>
                <c:pt idx="4381">
                  <c:v>231.275</c:v>
                </c:pt>
                <c:pt idx="4382">
                  <c:v>231.275</c:v>
                </c:pt>
                <c:pt idx="4383">
                  <c:v>231.275</c:v>
                </c:pt>
                <c:pt idx="4384">
                  <c:v>231.275</c:v>
                </c:pt>
                <c:pt idx="4385">
                  <c:v>231.27</c:v>
                </c:pt>
                <c:pt idx="4386">
                  <c:v>231.275</c:v>
                </c:pt>
                <c:pt idx="4387">
                  <c:v>231.275</c:v>
                </c:pt>
                <c:pt idx="4388">
                  <c:v>231.27</c:v>
                </c:pt>
                <c:pt idx="4389">
                  <c:v>231.27</c:v>
                </c:pt>
                <c:pt idx="4390">
                  <c:v>231.27</c:v>
                </c:pt>
                <c:pt idx="4391">
                  <c:v>231.275</c:v>
                </c:pt>
                <c:pt idx="4392">
                  <c:v>231.275</c:v>
                </c:pt>
                <c:pt idx="4393">
                  <c:v>231.28</c:v>
                </c:pt>
                <c:pt idx="4394">
                  <c:v>231.275</c:v>
                </c:pt>
                <c:pt idx="4395">
                  <c:v>231.266666666667</c:v>
                </c:pt>
                <c:pt idx="4396">
                  <c:v>231.275</c:v>
                </c:pt>
                <c:pt idx="4397">
                  <c:v>231.27</c:v>
                </c:pt>
                <c:pt idx="4398">
                  <c:v>231.27</c:v>
                </c:pt>
                <c:pt idx="4399">
                  <c:v>231.27</c:v>
                </c:pt>
                <c:pt idx="4400">
                  <c:v>231.27</c:v>
                </c:pt>
                <c:pt idx="4401">
                  <c:v>231.275</c:v>
                </c:pt>
                <c:pt idx="4402">
                  <c:v>231.27</c:v>
                </c:pt>
                <c:pt idx="4403">
                  <c:v>231.27</c:v>
                </c:pt>
                <c:pt idx="4404">
                  <c:v>231.27</c:v>
                </c:pt>
                <c:pt idx="4405">
                  <c:v>231.28</c:v>
                </c:pt>
                <c:pt idx="4406">
                  <c:v>231.275</c:v>
                </c:pt>
                <c:pt idx="4407">
                  <c:v>231.275</c:v>
                </c:pt>
                <c:pt idx="4408">
                  <c:v>231.275</c:v>
                </c:pt>
                <c:pt idx="4409">
                  <c:v>231.275</c:v>
                </c:pt>
                <c:pt idx="4410">
                  <c:v>231.275</c:v>
                </c:pt>
                <c:pt idx="4411">
                  <c:v>231.27</c:v>
                </c:pt>
                <c:pt idx="4412">
                  <c:v>231.265</c:v>
                </c:pt>
                <c:pt idx="4413">
                  <c:v>231.27</c:v>
                </c:pt>
                <c:pt idx="4414">
                  <c:v>231.27</c:v>
                </c:pt>
                <c:pt idx="4415">
                  <c:v>231.265</c:v>
                </c:pt>
                <c:pt idx="4416">
                  <c:v>231.265</c:v>
                </c:pt>
                <c:pt idx="4417">
                  <c:v>231.28</c:v>
                </c:pt>
                <c:pt idx="4418">
                  <c:v>231.27</c:v>
                </c:pt>
                <c:pt idx="4419">
                  <c:v>231.27</c:v>
                </c:pt>
                <c:pt idx="4420">
                  <c:v>231.27</c:v>
                </c:pt>
                <c:pt idx="4421">
                  <c:v>231.27</c:v>
                </c:pt>
                <c:pt idx="4422">
                  <c:v>231.265</c:v>
                </c:pt>
                <c:pt idx="4423">
                  <c:v>231.27</c:v>
                </c:pt>
                <c:pt idx="4424">
                  <c:v>231.265</c:v>
                </c:pt>
                <c:pt idx="4425">
                  <c:v>231.27</c:v>
                </c:pt>
                <c:pt idx="4426">
                  <c:v>231.275</c:v>
                </c:pt>
                <c:pt idx="4427">
                  <c:v>231.265</c:v>
                </c:pt>
                <c:pt idx="4428">
                  <c:v>231.265</c:v>
                </c:pt>
                <c:pt idx="4429">
                  <c:v>231.26</c:v>
                </c:pt>
                <c:pt idx="4430">
                  <c:v>231.265</c:v>
                </c:pt>
                <c:pt idx="4431">
                  <c:v>231.265</c:v>
                </c:pt>
                <c:pt idx="4432">
                  <c:v>231.265</c:v>
                </c:pt>
                <c:pt idx="4433">
                  <c:v>231.27</c:v>
                </c:pt>
                <c:pt idx="4434">
                  <c:v>231.27</c:v>
                </c:pt>
                <c:pt idx="4435">
                  <c:v>231.27</c:v>
                </c:pt>
                <c:pt idx="4436">
                  <c:v>231.26</c:v>
                </c:pt>
                <c:pt idx="4437">
                  <c:v>231.265</c:v>
                </c:pt>
                <c:pt idx="4438">
                  <c:v>231.26</c:v>
                </c:pt>
                <c:pt idx="4439">
                  <c:v>231.26</c:v>
                </c:pt>
                <c:pt idx="4440">
                  <c:v>231.265</c:v>
                </c:pt>
                <c:pt idx="4441">
                  <c:v>231.27</c:v>
                </c:pt>
                <c:pt idx="4442">
                  <c:v>231.26</c:v>
                </c:pt>
                <c:pt idx="4443">
                  <c:v>231.255</c:v>
                </c:pt>
                <c:pt idx="4444">
                  <c:v>231.255</c:v>
                </c:pt>
                <c:pt idx="4445">
                  <c:v>231.26</c:v>
                </c:pt>
                <c:pt idx="4446">
                  <c:v>231.26</c:v>
                </c:pt>
                <c:pt idx="4447">
                  <c:v>231.265</c:v>
                </c:pt>
                <c:pt idx="4448">
                  <c:v>231.265</c:v>
                </c:pt>
                <c:pt idx="4449">
                  <c:v>231.265</c:v>
                </c:pt>
                <c:pt idx="4450">
                  <c:v>231.265</c:v>
                </c:pt>
                <c:pt idx="4451">
                  <c:v>231.265</c:v>
                </c:pt>
                <c:pt idx="4452">
                  <c:v>231.26</c:v>
                </c:pt>
                <c:pt idx="4453">
                  <c:v>231.26</c:v>
                </c:pt>
                <c:pt idx="4454">
                  <c:v>231.265</c:v>
                </c:pt>
                <c:pt idx="4455">
                  <c:v>231.26</c:v>
                </c:pt>
                <c:pt idx="4456">
                  <c:v>231.265</c:v>
                </c:pt>
                <c:pt idx="4457">
                  <c:v>231.26</c:v>
                </c:pt>
                <c:pt idx="4458">
                  <c:v>231.26</c:v>
                </c:pt>
                <c:pt idx="4459">
                  <c:v>231.26</c:v>
                </c:pt>
                <c:pt idx="4460">
                  <c:v>231.265</c:v>
                </c:pt>
                <c:pt idx="4461">
                  <c:v>231.255</c:v>
                </c:pt>
                <c:pt idx="4462">
                  <c:v>231.265</c:v>
                </c:pt>
                <c:pt idx="4463">
                  <c:v>231.26</c:v>
                </c:pt>
                <c:pt idx="4464">
                  <c:v>231.27</c:v>
                </c:pt>
                <c:pt idx="4465">
                  <c:v>231.265</c:v>
                </c:pt>
                <c:pt idx="4466">
                  <c:v>231.26</c:v>
                </c:pt>
                <c:pt idx="4467">
                  <c:v>231.26</c:v>
                </c:pt>
                <c:pt idx="4468">
                  <c:v>231.255</c:v>
                </c:pt>
                <c:pt idx="4469">
                  <c:v>231.26</c:v>
                </c:pt>
                <c:pt idx="4470">
                  <c:v>231.255</c:v>
                </c:pt>
                <c:pt idx="4471">
                  <c:v>231.26</c:v>
                </c:pt>
                <c:pt idx="4472">
                  <c:v>231.255</c:v>
                </c:pt>
                <c:pt idx="4473">
                  <c:v>231.265</c:v>
                </c:pt>
                <c:pt idx="4474">
                  <c:v>231.255</c:v>
                </c:pt>
                <c:pt idx="4475">
                  <c:v>231.255</c:v>
                </c:pt>
                <c:pt idx="4476">
                  <c:v>231.255</c:v>
                </c:pt>
                <c:pt idx="4477">
                  <c:v>231.25</c:v>
                </c:pt>
                <c:pt idx="4478">
                  <c:v>231.26</c:v>
                </c:pt>
                <c:pt idx="4479">
                  <c:v>231.26</c:v>
                </c:pt>
                <c:pt idx="4480">
                  <c:v>231.26</c:v>
                </c:pt>
                <c:pt idx="4481">
                  <c:v>231.26</c:v>
                </c:pt>
                <c:pt idx="4482">
                  <c:v>231.25</c:v>
                </c:pt>
                <c:pt idx="4483">
                  <c:v>231.255</c:v>
                </c:pt>
                <c:pt idx="4484">
                  <c:v>231.255</c:v>
                </c:pt>
                <c:pt idx="4485">
                  <c:v>231.265</c:v>
                </c:pt>
                <c:pt idx="4486">
                  <c:v>231.26</c:v>
                </c:pt>
                <c:pt idx="4487">
                  <c:v>231.255</c:v>
                </c:pt>
                <c:pt idx="4488">
                  <c:v>231.25</c:v>
                </c:pt>
                <c:pt idx="4489">
                  <c:v>231.255</c:v>
                </c:pt>
                <c:pt idx="4490">
                  <c:v>231.245</c:v>
                </c:pt>
                <c:pt idx="4491">
                  <c:v>231.255</c:v>
                </c:pt>
                <c:pt idx="4492">
                  <c:v>231.26</c:v>
                </c:pt>
                <c:pt idx="4493">
                  <c:v>231.26</c:v>
                </c:pt>
                <c:pt idx="4494">
                  <c:v>231.245</c:v>
                </c:pt>
                <c:pt idx="4495">
                  <c:v>231.255</c:v>
                </c:pt>
                <c:pt idx="4496">
                  <c:v>231.245</c:v>
                </c:pt>
                <c:pt idx="4497">
                  <c:v>231.245</c:v>
                </c:pt>
                <c:pt idx="4498">
                  <c:v>231.255</c:v>
                </c:pt>
                <c:pt idx="4499">
                  <c:v>231.25</c:v>
                </c:pt>
                <c:pt idx="4500">
                  <c:v>231.255</c:v>
                </c:pt>
                <c:pt idx="4501">
                  <c:v>231.26</c:v>
                </c:pt>
                <c:pt idx="4502">
                  <c:v>231.245</c:v>
                </c:pt>
                <c:pt idx="4503">
                  <c:v>231.25</c:v>
                </c:pt>
                <c:pt idx="4504">
                  <c:v>231.255</c:v>
                </c:pt>
                <c:pt idx="4505">
                  <c:v>231.25</c:v>
                </c:pt>
                <c:pt idx="4506">
                  <c:v>231.255</c:v>
                </c:pt>
                <c:pt idx="4507">
                  <c:v>231.255</c:v>
                </c:pt>
                <c:pt idx="4508">
                  <c:v>231.245</c:v>
                </c:pt>
                <c:pt idx="4509">
                  <c:v>231.25</c:v>
                </c:pt>
                <c:pt idx="4510">
                  <c:v>231.25</c:v>
                </c:pt>
                <c:pt idx="4511">
                  <c:v>231.25</c:v>
                </c:pt>
                <c:pt idx="4512">
                  <c:v>231.24</c:v>
                </c:pt>
                <c:pt idx="4513">
                  <c:v>231.255</c:v>
                </c:pt>
                <c:pt idx="4514">
                  <c:v>231.25</c:v>
                </c:pt>
                <c:pt idx="4515">
                  <c:v>231.255</c:v>
                </c:pt>
                <c:pt idx="4516">
                  <c:v>231.25</c:v>
                </c:pt>
                <c:pt idx="4517">
                  <c:v>231.245</c:v>
                </c:pt>
                <c:pt idx="4518">
                  <c:v>231.255</c:v>
                </c:pt>
                <c:pt idx="4519">
                  <c:v>231.245</c:v>
                </c:pt>
                <c:pt idx="4520">
                  <c:v>231.24</c:v>
                </c:pt>
                <c:pt idx="4521">
                  <c:v>231.245</c:v>
                </c:pt>
                <c:pt idx="4522">
                  <c:v>231.245</c:v>
                </c:pt>
                <c:pt idx="4523">
                  <c:v>231.24</c:v>
                </c:pt>
                <c:pt idx="4524">
                  <c:v>231.245</c:v>
                </c:pt>
                <c:pt idx="4525">
                  <c:v>231.245</c:v>
                </c:pt>
                <c:pt idx="4526">
                  <c:v>231.245</c:v>
                </c:pt>
                <c:pt idx="4527">
                  <c:v>231.25</c:v>
                </c:pt>
                <c:pt idx="4528">
                  <c:v>231.24</c:v>
                </c:pt>
                <c:pt idx="4529">
                  <c:v>231.245</c:v>
                </c:pt>
                <c:pt idx="4530">
                  <c:v>231.25</c:v>
                </c:pt>
                <c:pt idx="4531">
                  <c:v>231.25</c:v>
                </c:pt>
                <c:pt idx="4532">
                  <c:v>231.245</c:v>
                </c:pt>
                <c:pt idx="4533">
                  <c:v>231.25</c:v>
                </c:pt>
                <c:pt idx="4534">
                  <c:v>231.245</c:v>
                </c:pt>
                <c:pt idx="4535">
                  <c:v>231.245</c:v>
                </c:pt>
                <c:pt idx="4536">
                  <c:v>231.23</c:v>
                </c:pt>
                <c:pt idx="4537">
                  <c:v>231.24</c:v>
                </c:pt>
                <c:pt idx="4538">
                  <c:v>231.246666666667</c:v>
                </c:pt>
                <c:pt idx="4539">
                  <c:v>231.245</c:v>
                </c:pt>
                <c:pt idx="4540">
                  <c:v>231.245</c:v>
                </c:pt>
                <c:pt idx="4541">
                  <c:v>231.245</c:v>
                </c:pt>
                <c:pt idx="4542">
                  <c:v>231.24</c:v>
                </c:pt>
                <c:pt idx="4543">
                  <c:v>231.245</c:v>
                </c:pt>
                <c:pt idx="4544">
                  <c:v>231.25</c:v>
                </c:pt>
                <c:pt idx="4545">
                  <c:v>231.245</c:v>
                </c:pt>
                <c:pt idx="4546">
                  <c:v>231.24</c:v>
                </c:pt>
                <c:pt idx="4547">
                  <c:v>231.24</c:v>
                </c:pt>
                <c:pt idx="4548">
                  <c:v>231.235</c:v>
                </c:pt>
                <c:pt idx="4549">
                  <c:v>231.25</c:v>
                </c:pt>
                <c:pt idx="4550">
                  <c:v>231.235</c:v>
                </c:pt>
                <c:pt idx="4551">
                  <c:v>231.24</c:v>
                </c:pt>
                <c:pt idx="4552">
                  <c:v>231.245</c:v>
                </c:pt>
                <c:pt idx="4553">
                  <c:v>231.235</c:v>
                </c:pt>
                <c:pt idx="4554">
                  <c:v>231.25</c:v>
                </c:pt>
                <c:pt idx="4555">
                  <c:v>231.24</c:v>
                </c:pt>
                <c:pt idx="4556">
                  <c:v>231.245</c:v>
                </c:pt>
                <c:pt idx="4557">
                  <c:v>231.235</c:v>
                </c:pt>
                <c:pt idx="4558">
                  <c:v>231.235</c:v>
                </c:pt>
                <c:pt idx="4559">
                  <c:v>231.245</c:v>
                </c:pt>
                <c:pt idx="4560">
                  <c:v>231.23</c:v>
                </c:pt>
                <c:pt idx="4561">
                  <c:v>231.24</c:v>
                </c:pt>
                <c:pt idx="4562">
                  <c:v>231.24</c:v>
                </c:pt>
                <c:pt idx="4563">
                  <c:v>231.24</c:v>
                </c:pt>
                <c:pt idx="4564">
                  <c:v>231.246666666667</c:v>
                </c:pt>
                <c:pt idx="4565">
                  <c:v>231.245</c:v>
                </c:pt>
                <c:pt idx="4566">
                  <c:v>231.25</c:v>
                </c:pt>
                <c:pt idx="4567">
                  <c:v>231.245</c:v>
                </c:pt>
                <c:pt idx="4568">
                  <c:v>231.245</c:v>
                </c:pt>
                <c:pt idx="4569">
                  <c:v>231.235</c:v>
                </c:pt>
                <c:pt idx="4570">
                  <c:v>231.24</c:v>
                </c:pt>
                <c:pt idx="4571">
                  <c:v>231.24</c:v>
                </c:pt>
                <c:pt idx="4572">
                  <c:v>231.24</c:v>
                </c:pt>
                <c:pt idx="4573">
                  <c:v>231.245</c:v>
                </c:pt>
                <c:pt idx="4574">
                  <c:v>231.235</c:v>
                </c:pt>
                <c:pt idx="4575">
                  <c:v>231.235</c:v>
                </c:pt>
                <c:pt idx="4576">
                  <c:v>231.235</c:v>
                </c:pt>
                <c:pt idx="4577">
                  <c:v>231.24</c:v>
                </c:pt>
                <c:pt idx="4578">
                  <c:v>231.24</c:v>
                </c:pt>
                <c:pt idx="4579">
                  <c:v>231.24</c:v>
                </c:pt>
                <c:pt idx="4580">
                  <c:v>231.24</c:v>
                </c:pt>
                <c:pt idx="4581">
                  <c:v>231.245</c:v>
                </c:pt>
                <c:pt idx="4582">
                  <c:v>231.245</c:v>
                </c:pt>
                <c:pt idx="4583">
                  <c:v>231.24</c:v>
                </c:pt>
                <c:pt idx="4584">
                  <c:v>231.23</c:v>
                </c:pt>
                <c:pt idx="4585">
                  <c:v>231.24</c:v>
                </c:pt>
                <c:pt idx="4586">
                  <c:v>231.24</c:v>
                </c:pt>
                <c:pt idx="4587">
                  <c:v>231.245</c:v>
                </c:pt>
                <c:pt idx="4588">
                  <c:v>231.24</c:v>
                </c:pt>
                <c:pt idx="4589">
                  <c:v>231.24</c:v>
                </c:pt>
                <c:pt idx="4590">
                  <c:v>231.245</c:v>
                </c:pt>
                <c:pt idx="4591">
                  <c:v>231.24</c:v>
                </c:pt>
                <c:pt idx="4592">
                  <c:v>231.245</c:v>
                </c:pt>
                <c:pt idx="4593">
                  <c:v>231.235</c:v>
                </c:pt>
                <c:pt idx="4594">
                  <c:v>231.235</c:v>
                </c:pt>
                <c:pt idx="4595">
                  <c:v>231.235</c:v>
                </c:pt>
                <c:pt idx="4596">
                  <c:v>231.24</c:v>
                </c:pt>
                <c:pt idx="4597">
                  <c:v>231.235</c:v>
                </c:pt>
                <c:pt idx="4598">
                  <c:v>231.24</c:v>
                </c:pt>
                <c:pt idx="4599">
                  <c:v>231.24</c:v>
                </c:pt>
                <c:pt idx="4600">
                  <c:v>231.235</c:v>
                </c:pt>
                <c:pt idx="4601">
                  <c:v>231.235</c:v>
                </c:pt>
                <c:pt idx="4602">
                  <c:v>231.24</c:v>
                </c:pt>
                <c:pt idx="4603">
                  <c:v>231.24</c:v>
                </c:pt>
                <c:pt idx="4604">
                  <c:v>231.235</c:v>
                </c:pt>
                <c:pt idx="4605">
                  <c:v>231.24</c:v>
                </c:pt>
                <c:pt idx="4606">
                  <c:v>231.245</c:v>
                </c:pt>
                <c:pt idx="4607">
                  <c:v>231.24</c:v>
                </c:pt>
                <c:pt idx="4608">
                  <c:v>231.23</c:v>
                </c:pt>
                <c:pt idx="4609">
                  <c:v>231.245</c:v>
                </c:pt>
                <c:pt idx="4610">
                  <c:v>231.235</c:v>
                </c:pt>
                <c:pt idx="4611">
                  <c:v>231.245</c:v>
                </c:pt>
                <c:pt idx="4612">
                  <c:v>231.24</c:v>
                </c:pt>
                <c:pt idx="4613">
                  <c:v>231.24</c:v>
                </c:pt>
                <c:pt idx="4614">
                  <c:v>231.24</c:v>
                </c:pt>
                <c:pt idx="4615">
                  <c:v>231.235</c:v>
                </c:pt>
                <c:pt idx="4616">
                  <c:v>231.24</c:v>
                </c:pt>
                <c:pt idx="4617">
                  <c:v>231.24</c:v>
                </c:pt>
                <c:pt idx="4618">
                  <c:v>231.24</c:v>
                </c:pt>
                <c:pt idx="4619">
                  <c:v>231.24</c:v>
                </c:pt>
                <c:pt idx="4620">
                  <c:v>231.235</c:v>
                </c:pt>
                <c:pt idx="4621">
                  <c:v>231.24</c:v>
                </c:pt>
                <c:pt idx="4622">
                  <c:v>231.24</c:v>
                </c:pt>
                <c:pt idx="4623">
                  <c:v>231.24</c:v>
                </c:pt>
                <c:pt idx="4624">
                  <c:v>231.245</c:v>
                </c:pt>
                <c:pt idx="4625">
                  <c:v>231.235</c:v>
                </c:pt>
                <c:pt idx="4626">
                  <c:v>231.235</c:v>
                </c:pt>
                <c:pt idx="4627">
                  <c:v>231.245</c:v>
                </c:pt>
                <c:pt idx="4628">
                  <c:v>231.24</c:v>
                </c:pt>
                <c:pt idx="4629">
                  <c:v>231.24</c:v>
                </c:pt>
                <c:pt idx="4630">
                  <c:v>231.24</c:v>
                </c:pt>
                <c:pt idx="4631">
                  <c:v>231.245</c:v>
                </c:pt>
                <c:pt idx="4632">
                  <c:v>231.22</c:v>
                </c:pt>
                <c:pt idx="4633">
                  <c:v>231.24</c:v>
                </c:pt>
                <c:pt idx="4634">
                  <c:v>231.235</c:v>
                </c:pt>
                <c:pt idx="4635">
                  <c:v>231.24</c:v>
                </c:pt>
                <c:pt idx="4636">
                  <c:v>231.25</c:v>
                </c:pt>
                <c:pt idx="4637">
                  <c:v>231.24</c:v>
                </c:pt>
                <c:pt idx="4638">
                  <c:v>231.235</c:v>
                </c:pt>
                <c:pt idx="4639">
                  <c:v>231.235</c:v>
                </c:pt>
                <c:pt idx="4640">
                  <c:v>231.24</c:v>
                </c:pt>
                <c:pt idx="4641">
                  <c:v>231.24</c:v>
                </c:pt>
                <c:pt idx="4642">
                  <c:v>231.245</c:v>
                </c:pt>
                <c:pt idx="4643">
                  <c:v>231.235</c:v>
                </c:pt>
                <c:pt idx="4644">
                  <c:v>231.245</c:v>
                </c:pt>
                <c:pt idx="4645">
                  <c:v>231.245</c:v>
                </c:pt>
                <c:pt idx="4646">
                  <c:v>231.245</c:v>
                </c:pt>
                <c:pt idx="4647">
                  <c:v>231.235</c:v>
                </c:pt>
                <c:pt idx="4648">
                  <c:v>231.24</c:v>
                </c:pt>
                <c:pt idx="4649">
                  <c:v>231.24</c:v>
                </c:pt>
                <c:pt idx="4650">
                  <c:v>231.24</c:v>
                </c:pt>
                <c:pt idx="4651">
                  <c:v>231.24</c:v>
                </c:pt>
                <c:pt idx="4652">
                  <c:v>231.23</c:v>
                </c:pt>
                <c:pt idx="4653">
                  <c:v>231.235</c:v>
                </c:pt>
                <c:pt idx="4654">
                  <c:v>231.24</c:v>
                </c:pt>
                <c:pt idx="4655">
                  <c:v>231.24</c:v>
                </c:pt>
                <c:pt idx="4656">
                  <c:v>231.24</c:v>
                </c:pt>
                <c:pt idx="4657">
                  <c:v>231.24</c:v>
                </c:pt>
                <c:pt idx="4658">
                  <c:v>231.24</c:v>
                </c:pt>
                <c:pt idx="4659">
                  <c:v>231.24</c:v>
                </c:pt>
                <c:pt idx="4660">
                  <c:v>231.245</c:v>
                </c:pt>
                <c:pt idx="4661">
                  <c:v>231.24</c:v>
                </c:pt>
                <c:pt idx="4662">
                  <c:v>231.243333333333</c:v>
                </c:pt>
                <c:pt idx="4663">
                  <c:v>231.245</c:v>
                </c:pt>
                <c:pt idx="4664">
                  <c:v>231.24</c:v>
                </c:pt>
                <c:pt idx="4665">
                  <c:v>231.235</c:v>
                </c:pt>
                <c:pt idx="4666">
                  <c:v>231.24</c:v>
                </c:pt>
                <c:pt idx="4667">
                  <c:v>231.245</c:v>
                </c:pt>
                <c:pt idx="4668">
                  <c:v>231.245</c:v>
                </c:pt>
                <c:pt idx="4669">
                  <c:v>231.245</c:v>
                </c:pt>
                <c:pt idx="4670">
                  <c:v>231.245</c:v>
                </c:pt>
                <c:pt idx="4671">
                  <c:v>231.24</c:v>
                </c:pt>
                <c:pt idx="4672">
                  <c:v>231.24</c:v>
                </c:pt>
                <c:pt idx="4673">
                  <c:v>231.25</c:v>
                </c:pt>
                <c:pt idx="4674">
                  <c:v>231.24</c:v>
                </c:pt>
                <c:pt idx="4675">
                  <c:v>231.245</c:v>
                </c:pt>
                <c:pt idx="4676">
                  <c:v>231.24</c:v>
                </c:pt>
                <c:pt idx="4677">
                  <c:v>231.245</c:v>
                </c:pt>
                <c:pt idx="4678">
                  <c:v>231.25</c:v>
                </c:pt>
                <c:pt idx="4679">
                  <c:v>231.245</c:v>
                </c:pt>
                <c:pt idx="4680">
                  <c:v>231.23</c:v>
                </c:pt>
                <c:pt idx="4681">
                  <c:v>231.25</c:v>
                </c:pt>
                <c:pt idx="4682">
                  <c:v>231.245</c:v>
                </c:pt>
                <c:pt idx="4683">
                  <c:v>231.245</c:v>
                </c:pt>
                <c:pt idx="4684">
                  <c:v>231.24</c:v>
                </c:pt>
                <c:pt idx="4685">
                  <c:v>231.25</c:v>
                </c:pt>
                <c:pt idx="4686">
                  <c:v>231.245</c:v>
                </c:pt>
                <c:pt idx="4687">
                  <c:v>231.24</c:v>
                </c:pt>
                <c:pt idx="4688">
                  <c:v>231.24</c:v>
                </c:pt>
                <c:pt idx="4689">
                  <c:v>231.245</c:v>
                </c:pt>
                <c:pt idx="4690">
                  <c:v>231.24</c:v>
                </c:pt>
                <c:pt idx="4691">
                  <c:v>231.24</c:v>
                </c:pt>
                <c:pt idx="4692">
                  <c:v>231.245</c:v>
                </c:pt>
                <c:pt idx="4693">
                  <c:v>231.25</c:v>
                </c:pt>
                <c:pt idx="4694">
                  <c:v>231.25</c:v>
                </c:pt>
                <c:pt idx="4695">
                  <c:v>231.245</c:v>
                </c:pt>
                <c:pt idx="4696">
                  <c:v>231.25</c:v>
                </c:pt>
                <c:pt idx="4697">
                  <c:v>231.25</c:v>
                </c:pt>
                <c:pt idx="4698">
                  <c:v>231.25</c:v>
                </c:pt>
                <c:pt idx="4699">
                  <c:v>231.245</c:v>
                </c:pt>
                <c:pt idx="4700">
                  <c:v>231.245</c:v>
                </c:pt>
                <c:pt idx="4701">
                  <c:v>231.245</c:v>
                </c:pt>
                <c:pt idx="4702">
                  <c:v>231.245</c:v>
                </c:pt>
                <c:pt idx="4703">
                  <c:v>231.25</c:v>
                </c:pt>
                <c:pt idx="4704">
                  <c:v>231.23</c:v>
                </c:pt>
                <c:pt idx="4705">
                  <c:v>231.245</c:v>
                </c:pt>
                <c:pt idx="4706">
                  <c:v>231.25</c:v>
                </c:pt>
                <c:pt idx="4707">
                  <c:v>231.25</c:v>
                </c:pt>
                <c:pt idx="4708">
                  <c:v>231.256666666667</c:v>
                </c:pt>
                <c:pt idx="4709">
                  <c:v>231.25</c:v>
                </c:pt>
                <c:pt idx="4710">
                  <c:v>231.25</c:v>
                </c:pt>
                <c:pt idx="4711">
                  <c:v>231.25</c:v>
                </c:pt>
                <c:pt idx="4712">
                  <c:v>231.255</c:v>
                </c:pt>
                <c:pt idx="4713">
                  <c:v>231.25</c:v>
                </c:pt>
                <c:pt idx="4714">
                  <c:v>231.255</c:v>
                </c:pt>
                <c:pt idx="4715">
                  <c:v>231.255</c:v>
                </c:pt>
                <c:pt idx="4716">
                  <c:v>231.25</c:v>
                </c:pt>
                <c:pt idx="4717">
                  <c:v>231.255</c:v>
                </c:pt>
                <c:pt idx="4718">
                  <c:v>231.245</c:v>
                </c:pt>
                <c:pt idx="4719">
                  <c:v>231.245</c:v>
                </c:pt>
                <c:pt idx="4720">
                  <c:v>231.255</c:v>
                </c:pt>
                <c:pt idx="4721">
                  <c:v>231.25</c:v>
                </c:pt>
                <c:pt idx="4722">
                  <c:v>231.245</c:v>
                </c:pt>
                <c:pt idx="4723">
                  <c:v>231.255</c:v>
                </c:pt>
                <c:pt idx="4724">
                  <c:v>231.25</c:v>
                </c:pt>
                <c:pt idx="4725">
                  <c:v>231.25</c:v>
                </c:pt>
                <c:pt idx="4726">
                  <c:v>231.255</c:v>
                </c:pt>
                <c:pt idx="4727">
                  <c:v>231.25</c:v>
                </c:pt>
                <c:pt idx="4728">
                  <c:v>231.25</c:v>
                </c:pt>
                <c:pt idx="4729">
                  <c:v>231.26</c:v>
                </c:pt>
                <c:pt idx="4730">
                  <c:v>231.253333333333</c:v>
                </c:pt>
                <c:pt idx="4731">
                  <c:v>231.245</c:v>
                </c:pt>
                <c:pt idx="4732">
                  <c:v>231.26</c:v>
                </c:pt>
                <c:pt idx="4733">
                  <c:v>231.255</c:v>
                </c:pt>
                <c:pt idx="4734">
                  <c:v>231.255</c:v>
                </c:pt>
                <c:pt idx="4735">
                  <c:v>231.255</c:v>
                </c:pt>
                <c:pt idx="4736">
                  <c:v>231.255</c:v>
                </c:pt>
                <c:pt idx="4737">
                  <c:v>231.26</c:v>
                </c:pt>
                <c:pt idx="4738">
                  <c:v>231.25</c:v>
                </c:pt>
                <c:pt idx="4739">
                  <c:v>231.245</c:v>
                </c:pt>
                <c:pt idx="4740">
                  <c:v>231.25</c:v>
                </c:pt>
                <c:pt idx="4741">
                  <c:v>231.25</c:v>
                </c:pt>
                <c:pt idx="4742">
                  <c:v>231.26</c:v>
                </c:pt>
                <c:pt idx="4743">
                  <c:v>231.26</c:v>
                </c:pt>
                <c:pt idx="4744">
                  <c:v>231.25</c:v>
                </c:pt>
                <c:pt idx="4745">
                  <c:v>231.25</c:v>
                </c:pt>
                <c:pt idx="4746">
                  <c:v>231.25</c:v>
                </c:pt>
                <c:pt idx="4747">
                  <c:v>231.255</c:v>
                </c:pt>
                <c:pt idx="4748">
                  <c:v>231.255</c:v>
                </c:pt>
                <c:pt idx="4749">
                  <c:v>231.255</c:v>
                </c:pt>
                <c:pt idx="4750">
                  <c:v>231.255</c:v>
                </c:pt>
                <c:pt idx="4751">
                  <c:v>231.25</c:v>
                </c:pt>
                <c:pt idx="4752">
                  <c:v>231.26</c:v>
                </c:pt>
                <c:pt idx="4753">
                  <c:v>231.255</c:v>
                </c:pt>
                <c:pt idx="4754">
                  <c:v>231.255</c:v>
                </c:pt>
                <c:pt idx="4755">
                  <c:v>231.256666666667</c:v>
                </c:pt>
                <c:pt idx="4756">
                  <c:v>231.26</c:v>
                </c:pt>
                <c:pt idx="4757">
                  <c:v>231.26</c:v>
                </c:pt>
                <c:pt idx="4758">
                  <c:v>231.265</c:v>
                </c:pt>
                <c:pt idx="4759">
                  <c:v>231.265</c:v>
                </c:pt>
                <c:pt idx="4760">
                  <c:v>231.255</c:v>
                </c:pt>
                <c:pt idx="4761">
                  <c:v>231.26</c:v>
                </c:pt>
                <c:pt idx="4762">
                  <c:v>231.255</c:v>
                </c:pt>
                <c:pt idx="4763">
                  <c:v>231.26</c:v>
                </c:pt>
                <c:pt idx="4764">
                  <c:v>231.26</c:v>
                </c:pt>
                <c:pt idx="4765">
                  <c:v>231.265</c:v>
                </c:pt>
                <c:pt idx="4766">
                  <c:v>231.26</c:v>
                </c:pt>
                <c:pt idx="4767">
                  <c:v>231.26</c:v>
                </c:pt>
                <c:pt idx="4768">
                  <c:v>231.26</c:v>
                </c:pt>
                <c:pt idx="4769">
                  <c:v>231.26</c:v>
                </c:pt>
                <c:pt idx="4770">
                  <c:v>231.255</c:v>
                </c:pt>
                <c:pt idx="4771">
                  <c:v>231.27</c:v>
                </c:pt>
                <c:pt idx="4772">
                  <c:v>231.26</c:v>
                </c:pt>
                <c:pt idx="4773">
                  <c:v>231.265</c:v>
                </c:pt>
                <c:pt idx="4774">
                  <c:v>231.265</c:v>
                </c:pt>
                <c:pt idx="4775">
                  <c:v>231.27</c:v>
                </c:pt>
                <c:pt idx="4776">
                  <c:v>231.26</c:v>
                </c:pt>
                <c:pt idx="4777">
                  <c:v>231.26</c:v>
                </c:pt>
                <c:pt idx="4778">
                  <c:v>231.265</c:v>
                </c:pt>
                <c:pt idx="4779">
                  <c:v>231.265</c:v>
                </c:pt>
                <c:pt idx="4780">
                  <c:v>231.27</c:v>
                </c:pt>
                <c:pt idx="4781">
                  <c:v>231.265</c:v>
                </c:pt>
                <c:pt idx="4782">
                  <c:v>231.26</c:v>
                </c:pt>
                <c:pt idx="4783">
                  <c:v>231.263333333333</c:v>
                </c:pt>
                <c:pt idx="4784">
                  <c:v>231.26</c:v>
                </c:pt>
                <c:pt idx="4785">
                  <c:v>231.265</c:v>
                </c:pt>
                <c:pt idx="4786">
                  <c:v>231.26</c:v>
                </c:pt>
                <c:pt idx="4787">
                  <c:v>231.27</c:v>
                </c:pt>
                <c:pt idx="4788">
                  <c:v>231.265</c:v>
                </c:pt>
                <c:pt idx="4789">
                  <c:v>231.275</c:v>
                </c:pt>
                <c:pt idx="4790">
                  <c:v>231.265</c:v>
                </c:pt>
                <c:pt idx="4791">
                  <c:v>231.27</c:v>
                </c:pt>
                <c:pt idx="4792">
                  <c:v>231.265</c:v>
                </c:pt>
                <c:pt idx="4793">
                  <c:v>231.27</c:v>
                </c:pt>
                <c:pt idx="4794">
                  <c:v>231.265</c:v>
                </c:pt>
                <c:pt idx="4795">
                  <c:v>231.265</c:v>
                </c:pt>
                <c:pt idx="4796">
                  <c:v>231.265</c:v>
                </c:pt>
                <c:pt idx="4797">
                  <c:v>231.265</c:v>
                </c:pt>
                <c:pt idx="4798">
                  <c:v>231.265</c:v>
                </c:pt>
                <c:pt idx="4799">
                  <c:v>231.265</c:v>
                </c:pt>
                <c:pt idx="4800">
                  <c:v>231.26</c:v>
                </c:pt>
                <c:pt idx="4801">
                  <c:v>231.27</c:v>
                </c:pt>
                <c:pt idx="4802">
                  <c:v>231.265</c:v>
                </c:pt>
                <c:pt idx="4803">
                  <c:v>231.266666666667</c:v>
                </c:pt>
                <c:pt idx="4804">
                  <c:v>231.27</c:v>
                </c:pt>
                <c:pt idx="4805">
                  <c:v>231.265</c:v>
                </c:pt>
                <c:pt idx="4806">
                  <c:v>231.27</c:v>
                </c:pt>
                <c:pt idx="4807">
                  <c:v>231.27</c:v>
                </c:pt>
                <c:pt idx="4808">
                  <c:v>231.27</c:v>
                </c:pt>
                <c:pt idx="4809">
                  <c:v>231.27</c:v>
                </c:pt>
                <c:pt idx="4810">
                  <c:v>231.275</c:v>
                </c:pt>
                <c:pt idx="4811">
                  <c:v>231.265</c:v>
                </c:pt>
                <c:pt idx="4812">
                  <c:v>231.265</c:v>
                </c:pt>
                <c:pt idx="4813">
                  <c:v>231.275</c:v>
                </c:pt>
                <c:pt idx="4814">
                  <c:v>231.275</c:v>
                </c:pt>
                <c:pt idx="4815">
                  <c:v>231.275</c:v>
                </c:pt>
                <c:pt idx="4816">
                  <c:v>231.275</c:v>
                </c:pt>
                <c:pt idx="4817">
                  <c:v>231.27</c:v>
                </c:pt>
                <c:pt idx="4818">
                  <c:v>231.275</c:v>
                </c:pt>
                <c:pt idx="4819">
                  <c:v>231.275</c:v>
                </c:pt>
                <c:pt idx="4820">
                  <c:v>231.28</c:v>
                </c:pt>
                <c:pt idx="4821">
                  <c:v>231.27</c:v>
                </c:pt>
                <c:pt idx="4822">
                  <c:v>231.27</c:v>
                </c:pt>
                <c:pt idx="4823">
                  <c:v>231.275</c:v>
                </c:pt>
                <c:pt idx="4824">
                  <c:v>231.28</c:v>
                </c:pt>
                <c:pt idx="4825">
                  <c:v>231.276666666667</c:v>
                </c:pt>
                <c:pt idx="4826">
                  <c:v>231.28</c:v>
                </c:pt>
                <c:pt idx="4827">
                  <c:v>231.275</c:v>
                </c:pt>
                <c:pt idx="4828">
                  <c:v>231.275</c:v>
                </c:pt>
                <c:pt idx="4829">
                  <c:v>231.28</c:v>
                </c:pt>
                <c:pt idx="4830">
                  <c:v>231.28</c:v>
                </c:pt>
                <c:pt idx="4831">
                  <c:v>231.28</c:v>
                </c:pt>
                <c:pt idx="4832">
                  <c:v>231.28</c:v>
                </c:pt>
                <c:pt idx="4833">
                  <c:v>231.275</c:v>
                </c:pt>
                <c:pt idx="4834">
                  <c:v>231.275</c:v>
                </c:pt>
                <c:pt idx="4835">
                  <c:v>231.28</c:v>
                </c:pt>
                <c:pt idx="4836">
                  <c:v>231.285</c:v>
                </c:pt>
                <c:pt idx="4837">
                  <c:v>231.27</c:v>
                </c:pt>
                <c:pt idx="4838">
                  <c:v>231.285</c:v>
                </c:pt>
                <c:pt idx="4839">
                  <c:v>231.28</c:v>
                </c:pt>
                <c:pt idx="4840">
                  <c:v>231.285</c:v>
                </c:pt>
                <c:pt idx="4841">
                  <c:v>231.27</c:v>
                </c:pt>
                <c:pt idx="4842">
                  <c:v>231.275</c:v>
                </c:pt>
                <c:pt idx="4843">
                  <c:v>231.275</c:v>
                </c:pt>
                <c:pt idx="4844">
                  <c:v>231.28</c:v>
                </c:pt>
                <c:pt idx="4845">
                  <c:v>231.29</c:v>
                </c:pt>
                <c:pt idx="4846">
                  <c:v>231.275</c:v>
                </c:pt>
                <c:pt idx="4847">
                  <c:v>231.285</c:v>
                </c:pt>
                <c:pt idx="4848">
                  <c:v>231.28</c:v>
                </c:pt>
                <c:pt idx="4849">
                  <c:v>231.275</c:v>
                </c:pt>
                <c:pt idx="4850">
                  <c:v>231.275</c:v>
                </c:pt>
                <c:pt idx="4851">
                  <c:v>231.285</c:v>
                </c:pt>
                <c:pt idx="4852">
                  <c:v>231.283333333333</c:v>
                </c:pt>
                <c:pt idx="4853">
                  <c:v>231.28</c:v>
                </c:pt>
                <c:pt idx="4854">
                  <c:v>231.28</c:v>
                </c:pt>
                <c:pt idx="4855">
                  <c:v>231.28</c:v>
                </c:pt>
                <c:pt idx="4856">
                  <c:v>231.28</c:v>
                </c:pt>
                <c:pt idx="4857">
                  <c:v>231.29</c:v>
                </c:pt>
                <c:pt idx="4858">
                  <c:v>231.285</c:v>
                </c:pt>
                <c:pt idx="4859">
                  <c:v>231.29</c:v>
                </c:pt>
                <c:pt idx="4860">
                  <c:v>231.285</c:v>
                </c:pt>
                <c:pt idx="4861">
                  <c:v>231.28</c:v>
                </c:pt>
                <c:pt idx="4862">
                  <c:v>231.28</c:v>
                </c:pt>
                <c:pt idx="4863">
                  <c:v>231.28</c:v>
                </c:pt>
                <c:pt idx="4864">
                  <c:v>231.285</c:v>
                </c:pt>
                <c:pt idx="4865">
                  <c:v>231.28</c:v>
                </c:pt>
                <c:pt idx="4866">
                  <c:v>231.28</c:v>
                </c:pt>
                <c:pt idx="4867">
                  <c:v>231.28</c:v>
                </c:pt>
                <c:pt idx="4868">
                  <c:v>231.285</c:v>
                </c:pt>
                <c:pt idx="4869">
                  <c:v>231.285</c:v>
                </c:pt>
                <c:pt idx="4870">
                  <c:v>231.295</c:v>
                </c:pt>
                <c:pt idx="4871">
                  <c:v>231.28</c:v>
                </c:pt>
                <c:pt idx="4872">
                  <c:v>231.29</c:v>
                </c:pt>
                <c:pt idx="4873">
                  <c:v>231.285</c:v>
                </c:pt>
                <c:pt idx="4874">
                  <c:v>231.285</c:v>
                </c:pt>
                <c:pt idx="4875">
                  <c:v>231.283333333333</c:v>
                </c:pt>
                <c:pt idx="4876">
                  <c:v>231.285</c:v>
                </c:pt>
                <c:pt idx="4877">
                  <c:v>231.28</c:v>
                </c:pt>
                <c:pt idx="4878">
                  <c:v>231.285</c:v>
                </c:pt>
                <c:pt idx="4879">
                  <c:v>231.28</c:v>
                </c:pt>
                <c:pt idx="4880">
                  <c:v>231.29</c:v>
                </c:pt>
                <c:pt idx="4881">
                  <c:v>231.285</c:v>
                </c:pt>
                <c:pt idx="4882">
                  <c:v>231.28</c:v>
                </c:pt>
                <c:pt idx="4883">
                  <c:v>231.29</c:v>
                </c:pt>
                <c:pt idx="4884">
                  <c:v>231.295</c:v>
                </c:pt>
                <c:pt idx="4885">
                  <c:v>231.29</c:v>
                </c:pt>
                <c:pt idx="4886">
                  <c:v>231.29</c:v>
                </c:pt>
                <c:pt idx="4887">
                  <c:v>231.295</c:v>
                </c:pt>
                <c:pt idx="4888">
                  <c:v>231.28</c:v>
                </c:pt>
                <c:pt idx="4889">
                  <c:v>231.29</c:v>
                </c:pt>
                <c:pt idx="4890">
                  <c:v>231.285</c:v>
                </c:pt>
                <c:pt idx="4891">
                  <c:v>231.295</c:v>
                </c:pt>
                <c:pt idx="4892">
                  <c:v>231.295</c:v>
                </c:pt>
                <c:pt idx="4893">
                  <c:v>231.29</c:v>
                </c:pt>
                <c:pt idx="4894">
                  <c:v>231.29</c:v>
                </c:pt>
                <c:pt idx="4895">
                  <c:v>231.29</c:v>
                </c:pt>
                <c:pt idx="4896">
                  <c:v>231.29</c:v>
                </c:pt>
                <c:pt idx="4897">
                  <c:v>231.285</c:v>
                </c:pt>
                <c:pt idx="4898">
                  <c:v>231.29</c:v>
                </c:pt>
                <c:pt idx="4899">
                  <c:v>231.29</c:v>
                </c:pt>
                <c:pt idx="4900">
                  <c:v>231.285</c:v>
                </c:pt>
                <c:pt idx="4901">
                  <c:v>231.295</c:v>
                </c:pt>
                <c:pt idx="4902">
                  <c:v>231.295</c:v>
                </c:pt>
                <c:pt idx="4903">
                  <c:v>231.285</c:v>
                </c:pt>
                <c:pt idx="4904">
                  <c:v>231.29</c:v>
                </c:pt>
                <c:pt idx="4905">
                  <c:v>231.29</c:v>
                </c:pt>
                <c:pt idx="4906">
                  <c:v>231.285</c:v>
                </c:pt>
                <c:pt idx="4907">
                  <c:v>231.29</c:v>
                </c:pt>
                <c:pt idx="4908">
                  <c:v>231.295</c:v>
                </c:pt>
                <c:pt idx="4909">
                  <c:v>231.29</c:v>
                </c:pt>
                <c:pt idx="4910">
                  <c:v>231.29</c:v>
                </c:pt>
                <c:pt idx="4911">
                  <c:v>231.285</c:v>
                </c:pt>
                <c:pt idx="4912">
                  <c:v>231.29</c:v>
                </c:pt>
                <c:pt idx="4913">
                  <c:v>231.295</c:v>
                </c:pt>
                <c:pt idx="4914">
                  <c:v>231.295</c:v>
                </c:pt>
                <c:pt idx="4915">
                  <c:v>231.295</c:v>
                </c:pt>
                <c:pt idx="4916">
                  <c:v>231.3</c:v>
                </c:pt>
                <c:pt idx="4917">
                  <c:v>231.29</c:v>
                </c:pt>
                <c:pt idx="4918">
                  <c:v>231.29</c:v>
                </c:pt>
                <c:pt idx="4919">
                  <c:v>231.29</c:v>
                </c:pt>
                <c:pt idx="4920">
                  <c:v>231.3</c:v>
                </c:pt>
                <c:pt idx="4921">
                  <c:v>231.295</c:v>
                </c:pt>
                <c:pt idx="4922">
                  <c:v>231.29</c:v>
                </c:pt>
                <c:pt idx="4923">
                  <c:v>231.29</c:v>
                </c:pt>
                <c:pt idx="4924">
                  <c:v>231.295</c:v>
                </c:pt>
                <c:pt idx="4925">
                  <c:v>231.29</c:v>
                </c:pt>
                <c:pt idx="4926">
                  <c:v>231.29</c:v>
                </c:pt>
                <c:pt idx="4927">
                  <c:v>231.29</c:v>
                </c:pt>
                <c:pt idx="4928">
                  <c:v>231.3</c:v>
                </c:pt>
                <c:pt idx="4929">
                  <c:v>231.295</c:v>
                </c:pt>
                <c:pt idx="4930">
                  <c:v>231.29</c:v>
                </c:pt>
                <c:pt idx="4931">
                  <c:v>231.295</c:v>
                </c:pt>
                <c:pt idx="4932">
                  <c:v>231.305</c:v>
                </c:pt>
                <c:pt idx="4933">
                  <c:v>231.29</c:v>
                </c:pt>
                <c:pt idx="4934">
                  <c:v>231.3</c:v>
                </c:pt>
                <c:pt idx="4935">
                  <c:v>231.295</c:v>
                </c:pt>
                <c:pt idx="4936">
                  <c:v>231.295</c:v>
                </c:pt>
                <c:pt idx="4937">
                  <c:v>231.3</c:v>
                </c:pt>
                <c:pt idx="4938">
                  <c:v>231.295</c:v>
                </c:pt>
                <c:pt idx="4939">
                  <c:v>231.3</c:v>
                </c:pt>
                <c:pt idx="4940">
                  <c:v>231.295</c:v>
                </c:pt>
                <c:pt idx="4941">
                  <c:v>231.295</c:v>
                </c:pt>
                <c:pt idx="4942">
                  <c:v>231.29</c:v>
                </c:pt>
                <c:pt idx="4943">
                  <c:v>231.29</c:v>
                </c:pt>
                <c:pt idx="4944">
                  <c:v>231.31</c:v>
                </c:pt>
                <c:pt idx="4945">
                  <c:v>231.29</c:v>
                </c:pt>
                <c:pt idx="4946">
                  <c:v>231.295</c:v>
                </c:pt>
                <c:pt idx="4947">
                  <c:v>231.29</c:v>
                </c:pt>
                <c:pt idx="4948">
                  <c:v>231.3</c:v>
                </c:pt>
                <c:pt idx="4949">
                  <c:v>231.3</c:v>
                </c:pt>
                <c:pt idx="4950">
                  <c:v>231.295</c:v>
                </c:pt>
                <c:pt idx="4951">
                  <c:v>231.3</c:v>
                </c:pt>
                <c:pt idx="4952">
                  <c:v>231.286666666667</c:v>
                </c:pt>
                <c:pt idx="4953">
                  <c:v>231.3</c:v>
                </c:pt>
                <c:pt idx="4954">
                  <c:v>231.295</c:v>
                </c:pt>
                <c:pt idx="4955">
                  <c:v>231.29</c:v>
                </c:pt>
                <c:pt idx="4956">
                  <c:v>231.29</c:v>
                </c:pt>
                <c:pt idx="4957">
                  <c:v>231.3</c:v>
                </c:pt>
                <c:pt idx="4958">
                  <c:v>231.29</c:v>
                </c:pt>
                <c:pt idx="4959">
                  <c:v>231.29</c:v>
                </c:pt>
                <c:pt idx="4960">
                  <c:v>231.295</c:v>
                </c:pt>
                <c:pt idx="4961">
                  <c:v>231.295</c:v>
                </c:pt>
                <c:pt idx="4962">
                  <c:v>231.3</c:v>
                </c:pt>
                <c:pt idx="4963">
                  <c:v>231.3</c:v>
                </c:pt>
                <c:pt idx="4964">
                  <c:v>231.295</c:v>
                </c:pt>
                <c:pt idx="4965">
                  <c:v>231.295</c:v>
                </c:pt>
                <c:pt idx="4966">
                  <c:v>231.285</c:v>
                </c:pt>
                <c:pt idx="4967">
                  <c:v>231.295</c:v>
                </c:pt>
                <c:pt idx="4968">
                  <c:v>231.3</c:v>
                </c:pt>
                <c:pt idx="4969">
                  <c:v>231.295</c:v>
                </c:pt>
                <c:pt idx="4970">
                  <c:v>231.29</c:v>
                </c:pt>
                <c:pt idx="4971">
                  <c:v>231.29</c:v>
                </c:pt>
                <c:pt idx="4972">
                  <c:v>231.293333333333</c:v>
                </c:pt>
                <c:pt idx="4973">
                  <c:v>231.285</c:v>
                </c:pt>
                <c:pt idx="4974">
                  <c:v>231.295</c:v>
                </c:pt>
                <c:pt idx="4975">
                  <c:v>231.295</c:v>
                </c:pt>
                <c:pt idx="4976">
                  <c:v>231.29</c:v>
                </c:pt>
                <c:pt idx="4977">
                  <c:v>231.295</c:v>
                </c:pt>
                <c:pt idx="4978">
                  <c:v>231.285</c:v>
                </c:pt>
                <c:pt idx="4979">
                  <c:v>231.29</c:v>
                </c:pt>
                <c:pt idx="4980">
                  <c:v>231.295</c:v>
                </c:pt>
                <c:pt idx="4981">
                  <c:v>231.285</c:v>
                </c:pt>
                <c:pt idx="4982">
                  <c:v>231.295</c:v>
                </c:pt>
                <c:pt idx="4983">
                  <c:v>231.29</c:v>
                </c:pt>
                <c:pt idx="4984">
                  <c:v>231.3</c:v>
                </c:pt>
                <c:pt idx="4985">
                  <c:v>231.285</c:v>
                </c:pt>
                <c:pt idx="4986">
                  <c:v>231.29</c:v>
                </c:pt>
                <c:pt idx="4987">
                  <c:v>231.295</c:v>
                </c:pt>
                <c:pt idx="4988">
                  <c:v>231.295</c:v>
                </c:pt>
                <c:pt idx="4989">
                  <c:v>231.295</c:v>
                </c:pt>
                <c:pt idx="4990">
                  <c:v>231.295</c:v>
                </c:pt>
                <c:pt idx="4991">
                  <c:v>231.29</c:v>
                </c:pt>
                <c:pt idx="4992">
                  <c:v>231.3</c:v>
                </c:pt>
                <c:pt idx="4993">
                  <c:v>231.295</c:v>
                </c:pt>
                <c:pt idx="4994">
                  <c:v>231.29</c:v>
                </c:pt>
                <c:pt idx="4995">
                  <c:v>231.29</c:v>
                </c:pt>
                <c:pt idx="4996">
                  <c:v>231.29</c:v>
                </c:pt>
                <c:pt idx="4997">
                  <c:v>231.285</c:v>
                </c:pt>
                <c:pt idx="4998">
                  <c:v>231.285</c:v>
                </c:pt>
                <c:pt idx="4999">
                  <c:v>231.3</c:v>
                </c:pt>
                <c:pt idx="5000">
                  <c:v>231.285</c:v>
                </c:pt>
                <c:pt idx="5001">
                  <c:v>231.295</c:v>
                </c:pt>
                <c:pt idx="5002">
                  <c:v>231.3</c:v>
                </c:pt>
                <c:pt idx="5003">
                  <c:v>231.29</c:v>
                </c:pt>
                <c:pt idx="5004">
                  <c:v>231.29</c:v>
                </c:pt>
                <c:pt idx="5005">
                  <c:v>231.285</c:v>
                </c:pt>
                <c:pt idx="5006">
                  <c:v>231.29</c:v>
                </c:pt>
                <c:pt idx="5007">
                  <c:v>231.28</c:v>
                </c:pt>
                <c:pt idx="5008">
                  <c:v>231.295</c:v>
                </c:pt>
                <c:pt idx="5009">
                  <c:v>231.285</c:v>
                </c:pt>
                <c:pt idx="5010">
                  <c:v>231.285</c:v>
                </c:pt>
                <c:pt idx="5011">
                  <c:v>231.28</c:v>
                </c:pt>
                <c:pt idx="5012">
                  <c:v>231.29</c:v>
                </c:pt>
                <c:pt idx="5013">
                  <c:v>231.29</c:v>
                </c:pt>
                <c:pt idx="5014">
                  <c:v>231.285</c:v>
                </c:pt>
                <c:pt idx="5015">
                  <c:v>231.29</c:v>
                </c:pt>
                <c:pt idx="5016">
                  <c:v>231.29</c:v>
                </c:pt>
                <c:pt idx="5017">
                  <c:v>231.29</c:v>
                </c:pt>
                <c:pt idx="5018">
                  <c:v>231.285</c:v>
                </c:pt>
                <c:pt idx="5019">
                  <c:v>231.29</c:v>
                </c:pt>
                <c:pt idx="5020">
                  <c:v>231.28</c:v>
                </c:pt>
                <c:pt idx="5021">
                  <c:v>231.295</c:v>
                </c:pt>
                <c:pt idx="5022">
                  <c:v>231.285</c:v>
                </c:pt>
                <c:pt idx="5023">
                  <c:v>231.285</c:v>
                </c:pt>
                <c:pt idx="5024">
                  <c:v>231.28</c:v>
                </c:pt>
                <c:pt idx="5025">
                  <c:v>231.285</c:v>
                </c:pt>
                <c:pt idx="5026">
                  <c:v>231.29</c:v>
                </c:pt>
                <c:pt idx="5027">
                  <c:v>231.285</c:v>
                </c:pt>
                <c:pt idx="5028">
                  <c:v>231.29</c:v>
                </c:pt>
                <c:pt idx="5029">
                  <c:v>231.285</c:v>
                </c:pt>
                <c:pt idx="5030">
                  <c:v>231.285</c:v>
                </c:pt>
                <c:pt idx="5031">
                  <c:v>231.29</c:v>
                </c:pt>
                <c:pt idx="5032">
                  <c:v>231.285</c:v>
                </c:pt>
                <c:pt idx="5033">
                  <c:v>231.285</c:v>
                </c:pt>
                <c:pt idx="5034">
                  <c:v>231.285</c:v>
                </c:pt>
                <c:pt idx="5035">
                  <c:v>231.285</c:v>
                </c:pt>
                <c:pt idx="5036">
                  <c:v>231.285</c:v>
                </c:pt>
                <c:pt idx="5037">
                  <c:v>231.28</c:v>
                </c:pt>
                <c:pt idx="5038">
                  <c:v>231.28</c:v>
                </c:pt>
                <c:pt idx="5039">
                  <c:v>231.29</c:v>
                </c:pt>
                <c:pt idx="5040">
                  <c:v>231.29</c:v>
                </c:pt>
                <c:pt idx="5041">
                  <c:v>231.29</c:v>
                </c:pt>
                <c:pt idx="5042">
                  <c:v>231.283333333333</c:v>
                </c:pt>
                <c:pt idx="5043">
                  <c:v>231.285</c:v>
                </c:pt>
                <c:pt idx="5044">
                  <c:v>231.28</c:v>
                </c:pt>
                <c:pt idx="5045">
                  <c:v>231.285</c:v>
                </c:pt>
                <c:pt idx="5046">
                  <c:v>231.29</c:v>
                </c:pt>
                <c:pt idx="5047">
                  <c:v>231.285</c:v>
                </c:pt>
                <c:pt idx="5048">
                  <c:v>231.285</c:v>
                </c:pt>
                <c:pt idx="5049">
                  <c:v>231.275</c:v>
                </c:pt>
                <c:pt idx="5050">
                  <c:v>231.29</c:v>
                </c:pt>
                <c:pt idx="5051">
                  <c:v>231.28</c:v>
                </c:pt>
                <c:pt idx="5052">
                  <c:v>231.285</c:v>
                </c:pt>
                <c:pt idx="5053">
                  <c:v>231.29</c:v>
                </c:pt>
                <c:pt idx="5054">
                  <c:v>231.285</c:v>
                </c:pt>
                <c:pt idx="5055">
                  <c:v>231.28</c:v>
                </c:pt>
                <c:pt idx="5056">
                  <c:v>231.275</c:v>
                </c:pt>
                <c:pt idx="5057">
                  <c:v>231.285</c:v>
                </c:pt>
                <c:pt idx="5058">
                  <c:v>231.285</c:v>
                </c:pt>
                <c:pt idx="5059">
                  <c:v>231.275</c:v>
                </c:pt>
                <c:pt idx="5060">
                  <c:v>231.285</c:v>
                </c:pt>
                <c:pt idx="5061">
                  <c:v>231.275</c:v>
                </c:pt>
                <c:pt idx="5062">
                  <c:v>231.28</c:v>
                </c:pt>
                <c:pt idx="5063">
                  <c:v>231.28</c:v>
                </c:pt>
                <c:pt idx="5064">
                  <c:v>231.28</c:v>
                </c:pt>
                <c:pt idx="5065">
                  <c:v>231.28</c:v>
                </c:pt>
                <c:pt idx="5066">
                  <c:v>231.276666666667</c:v>
                </c:pt>
                <c:pt idx="5067">
                  <c:v>231.28</c:v>
                </c:pt>
                <c:pt idx="5068">
                  <c:v>231.28</c:v>
                </c:pt>
                <c:pt idx="5069">
                  <c:v>231.275</c:v>
                </c:pt>
                <c:pt idx="5070">
                  <c:v>231.285</c:v>
                </c:pt>
                <c:pt idx="5071">
                  <c:v>231.28</c:v>
                </c:pt>
                <c:pt idx="5072">
                  <c:v>231.275</c:v>
                </c:pt>
                <c:pt idx="5073">
                  <c:v>231.275</c:v>
                </c:pt>
                <c:pt idx="5074">
                  <c:v>231.275</c:v>
                </c:pt>
                <c:pt idx="5075">
                  <c:v>231.28</c:v>
                </c:pt>
                <c:pt idx="5076">
                  <c:v>231.275</c:v>
                </c:pt>
                <c:pt idx="5077">
                  <c:v>231.27</c:v>
                </c:pt>
                <c:pt idx="5078">
                  <c:v>231.28</c:v>
                </c:pt>
                <c:pt idx="5079">
                  <c:v>231.28</c:v>
                </c:pt>
                <c:pt idx="5080">
                  <c:v>231.275</c:v>
                </c:pt>
                <c:pt idx="5081">
                  <c:v>231.275</c:v>
                </c:pt>
                <c:pt idx="5082">
                  <c:v>231.27</c:v>
                </c:pt>
                <c:pt idx="5083">
                  <c:v>231.275</c:v>
                </c:pt>
                <c:pt idx="5084">
                  <c:v>231.28</c:v>
                </c:pt>
                <c:pt idx="5085">
                  <c:v>231.275</c:v>
                </c:pt>
                <c:pt idx="5086">
                  <c:v>231.27</c:v>
                </c:pt>
                <c:pt idx="5087">
                  <c:v>231.275</c:v>
                </c:pt>
                <c:pt idx="5088">
                  <c:v>231.29</c:v>
                </c:pt>
                <c:pt idx="5089">
                  <c:v>231.275</c:v>
                </c:pt>
                <c:pt idx="5090">
                  <c:v>231.27</c:v>
                </c:pt>
                <c:pt idx="5091">
                  <c:v>231.27</c:v>
                </c:pt>
                <c:pt idx="5092">
                  <c:v>231.265</c:v>
                </c:pt>
                <c:pt idx="5093">
                  <c:v>231.275</c:v>
                </c:pt>
                <c:pt idx="5094">
                  <c:v>231.27</c:v>
                </c:pt>
                <c:pt idx="5095">
                  <c:v>231.275</c:v>
                </c:pt>
                <c:pt idx="5096">
                  <c:v>231.275</c:v>
                </c:pt>
                <c:pt idx="5097">
                  <c:v>231.275</c:v>
                </c:pt>
                <c:pt idx="5098">
                  <c:v>231.275</c:v>
                </c:pt>
                <c:pt idx="5099">
                  <c:v>231.28</c:v>
                </c:pt>
                <c:pt idx="5100">
                  <c:v>231.275</c:v>
                </c:pt>
                <c:pt idx="5101">
                  <c:v>231.27</c:v>
                </c:pt>
                <c:pt idx="5102">
                  <c:v>231.27</c:v>
                </c:pt>
                <c:pt idx="5103">
                  <c:v>231.27</c:v>
                </c:pt>
                <c:pt idx="5104">
                  <c:v>231.275</c:v>
                </c:pt>
                <c:pt idx="5105">
                  <c:v>231.275</c:v>
                </c:pt>
                <c:pt idx="5106">
                  <c:v>231.28</c:v>
                </c:pt>
                <c:pt idx="5107">
                  <c:v>231.275</c:v>
                </c:pt>
                <c:pt idx="5108">
                  <c:v>231.27</c:v>
                </c:pt>
                <c:pt idx="5109">
                  <c:v>231.27</c:v>
                </c:pt>
                <c:pt idx="5110">
                  <c:v>231.27</c:v>
                </c:pt>
                <c:pt idx="5111">
                  <c:v>231.27</c:v>
                </c:pt>
                <c:pt idx="5112">
                  <c:v>231.28</c:v>
                </c:pt>
                <c:pt idx="5113">
                  <c:v>231.275</c:v>
                </c:pt>
                <c:pt idx="5114">
                  <c:v>231.275</c:v>
                </c:pt>
                <c:pt idx="5115">
                  <c:v>231.26</c:v>
                </c:pt>
                <c:pt idx="5116">
                  <c:v>231.27</c:v>
                </c:pt>
                <c:pt idx="5117">
                  <c:v>231.265</c:v>
                </c:pt>
                <c:pt idx="5118">
                  <c:v>231.265</c:v>
                </c:pt>
                <c:pt idx="5119">
                  <c:v>231.27</c:v>
                </c:pt>
                <c:pt idx="5120">
                  <c:v>231.265</c:v>
                </c:pt>
                <c:pt idx="5121">
                  <c:v>231.27</c:v>
                </c:pt>
                <c:pt idx="5122">
                  <c:v>231.27</c:v>
                </c:pt>
                <c:pt idx="5123">
                  <c:v>231.27</c:v>
                </c:pt>
                <c:pt idx="5124">
                  <c:v>231.27</c:v>
                </c:pt>
                <c:pt idx="5125">
                  <c:v>231.275</c:v>
                </c:pt>
                <c:pt idx="5126">
                  <c:v>231.275</c:v>
                </c:pt>
                <c:pt idx="5127">
                  <c:v>231.27</c:v>
                </c:pt>
                <c:pt idx="5128">
                  <c:v>231.27</c:v>
                </c:pt>
                <c:pt idx="5129">
                  <c:v>231.265</c:v>
                </c:pt>
                <c:pt idx="5130">
                  <c:v>231.27</c:v>
                </c:pt>
                <c:pt idx="5131">
                  <c:v>231.275</c:v>
                </c:pt>
                <c:pt idx="5132">
                  <c:v>231.27</c:v>
                </c:pt>
                <c:pt idx="5133">
                  <c:v>231.265</c:v>
                </c:pt>
                <c:pt idx="5134">
                  <c:v>231.27</c:v>
                </c:pt>
                <c:pt idx="5135">
                  <c:v>231.265</c:v>
                </c:pt>
                <c:pt idx="5136">
                  <c:v>231.265</c:v>
                </c:pt>
                <c:pt idx="5137">
                  <c:v>231.26</c:v>
                </c:pt>
                <c:pt idx="5138">
                  <c:v>231.265</c:v>
                </c:pt>
                <c:pt idx="5139">
                  <c:v>231.27</c:v>
                </c:pt>
                <c:pt idx="5140">
                  <c:v>231.265</c:v>
                </c:pt>
                <c:pt idx="5141">
                  <c:v>231.26</c:v>
                </c:pt>
                <c:pt idx="5142">
                  <c:v>231.27</c:v>
                </c:pt>
                <c:pt idx="5143">
                  <c:v>231.27</c:v>
                </c:pt>
                <c:pt idx="5144">
                  <c:v>231.265</c:v>
                </c:pt>
                <c:pt idx="5145">
                  <c:v>231.265</c:v>
                </c:pt>
                <c:pt idx="5146">
                  <c:v>231.265</c:v>
                </c:pt>
                <c:pt idx="5147">
                  <c:v>231.26</c:v>
                </c:pt>
                <c:pt idx="5148">
                  <c:v>231.26</c:v>
                </c:pt>
                <c:pt idx="5149">
                  <c:v>231.265</c:v>
                </c:pt>
                <c:pt idx="5150">
                  <c:v>231.26</c:v>
                </c:pt>
                <c:pt idx="5151">
                  <c:v>231.27</c:v>
                </c:pt>
                <c:pt idx="5152">
                  <c:v>231.265</c:v>
                </c:pt>
                <c:pt idx="5153">
                  <c:v>231.26</c:v>
                </c:pt>
                <c:pt idx="5154">
                  <c:v>231.265</c:v>
                </c:pt>
                <c:pt idx="5155">
                  <c:v>231.265</c:v>
                </c:pt>
                <c:pt idx="5156">
                  <c:v>231.26</c:v>
                </c:pt>
                <c:pt idx="5157">
                  <c:v>231.265</c:v>
                </c:pt>
                <c:pt idx="5158">
                  <c:v>231.26</c:v>
                </c:pt>
                <c:pt idx="5159">
                  <c:v>231.26</c:v>
                </c:pt>
                <c:pt idx="5160">
                  <c:v>231.255</c:v>
                </c:pt>
                <c:pt idx="5161">
                  <c:v>231.26</c:v>
                </c:pt>
                <c:pt idx="5162">
                  <c:v>231.26</c:v>
                </c:pt>
                <c:pt idx="5163">
                  <c:v>231.265</c:v>
                </c:pt>
                <c:pt idx="5164">
                  <c:v>231.26</c:v>
                </c:pt>
                <c:pt idx="5165">
                  <c:v>231.27</c:v>
                </c:pt>
                <c:pt idx="5166">
                  <c:v>231.265</c:v>
                </c:pt>
                <c:pt idx="5167">
                  <c:v>231.255</c:v>
                </c:pt>
                <c:pt idx="5168">
                  <c:v>231.265</c:v>
                </c:pt>
                <c:pt idx="5169">
                  <c:v>231.26</c:v>
                </c:pt>
                <c:pt idx="5170">
                  <c:v>231.255</c:v>
                </c:pt>
                <c:pt idx="5171">
                  <c:v>231.26</c:v>
                </c:pt>
                <c:pt idx="5172">
                  <c:v>231.25</c:v>
                </c:pt>
                <c:pt idx="5173">
                  <c:v>231.265</c:v>
                </c:pt>
                <c:pt idx="5174">
                  <c:v>231.255</c:v>
                </c:pt>
                <c:pt idx="5175">
                  <c:v>231.26</c:v>
                </c:pt>
                <c:pt idx="5176">
                  <c:v>231.26</c:v>
                </c:pt>
                <c:pt idx="5177">
                  <c:v>231.26</c:v>
                </c:pt>
                <c:pt idx="5178">
                  <c:v>231.25</c:v>
                </c:pt>
                <c:pt idx="5179">
                  <c:v>231.26</c:v>
                </c:pt>
                <c:pt idx="5180">
                  <c:v>231.255</c:v>
                </c:pt>
                <c:pt idx="5181">
                  <c:v>231.245</c:v>
                </c:pt>
                <c:pt idx="5182">
                  <c:v>231.255</c:v>
                </c:pt>
                <c:pt idx="5183">
                  <c:v>231.26</c:v>
                </c:pt>
                <c:pt idx="5184">
                  <c:v>231.25</c:v>
                </c:pt>
                <c:pt idx="5185">
                  <c:v>231.255</c:v>
                </c:pt>
                <c:pt idx="5186">
                  <c:v>231.26</c:v>
                </c:pt>
                <c:pt idx="5187">
                  <c:v>231.255</c:v>
                </c:pt>
                <c:pt idx="5188">
                  <c:v>231.255</c:v>
                </c:pt>
                <c:pt idx="5189">
                  <c:v>231.25</c:v>
                </c:pt>
                <c:pt idx="5190">
                  <c:v>231.26</c:v>
                </c:pt>
                <c:pt idx="5191">
                  <c:v>231.255</c:v>
                </c:pt>
                <c:pt idx="5192">
                  <c:v>231.25</c:v>
                </c:pt>
                <c:pt idx="5193">
                  <c:v>231.25</c:v>
                </c:pt>
                <c:pt idx="5194">
                  <c:v>231.25</c:v>
                </c:pt>
                <c:pt idx="5195">
                  <c:v>231.255</c:v>
                </c:pt>
                <c:pt idx="5196">
                  <c:v>231.25</c:v>
                </c:pt>
                <c:pt idx="5197">
                  <c:v>231.26</c:v>
                </c:pt>
                <c:pt idx="5198">
                  <c:v>231.255</c:v>
                </c:pt>
                <c:pt idx="5199">
                  <c:v>231.25</c:v>
                </c:pt>
                <c:pt idx="5200">
                  <c:v>231.25</c:v>
                </c:pt>
                <c:pt idx="5201">
                  <c:v>231.25</c:v>
                </c:pt>
                <c:pt idx="5202">
                  <c:v>231.255</c:v>
                </c:pt>
                <c:pt idx="5203">
                  <c:v>231.25</c:v>
                </c:pt>
                <c:pt idx="5204">
                  <c:v>231.25</c:v>
                </c:pt>
                <c:pt idx="5205">
                  <c:v>231.26</c:v>
                </c:pt>
                <c:pt idx="5206">
                  <c:v>231.255</c:v>
                </c:pt>
                <c:pt idx="5207">
                  <c:v>231.255</c:v>
                </c:pt>
                <c:pt idx="5208">
                  <c:v>231.255</c:v>
                </c:pt>
                <c:pt idx="5209">
                  <c:v>231.255</c:v>
                </c:pt>
                <c:pt idx="5210">
                  <c:v>231.25</c:v>
                </c:pt>
                <c:pt idx="5211">
                  <c:v>231.25</c:v>
                </c:pt>
                <c:pt idx="5212">
                  <c:v>231.255</c:v>
                </c:pt>
                <c:pt idx="5213">
                  <c:v>231.24</c:v>
                </c:pt>
                <c:pt idx="5214">
                  <c:v>231.256666666667</c:v>
                </c:pt>
                <c:pt idx="5215">
                  <c:v>231.25</c:v>
                </c:pt>
                <c:pt idx="5216">
                  <c:v>231.255</c:v>
                </c:pt>
                <c:pt idx="5217">
                  <c:v>231.25</c:v>
                </c:pt>
                <c:pt idx="5218">
                  <c:v>231.25</c:v>
                </c:pt>
                <c:pt idx="5219">
                  <c:v>231.25</c:v>
                </c:pt>
                <c:pt idx="5220">
                  <c:v>231.25</c:v>
                </c:pt>
                <c:pt idx="5221">
                  <c:v>231.25</c:v>
                </c:pt>
                <c:pt idx="5222">
                  <c:v>231.245</c:v>
                </c:pt>
                <c:pt idx="5223">
                  <c:v>231.255</c:v>
                </c:pt>
                <c:pt idx="5224">
                  <c:v>231.25</c:v>
                </c:pt>
                <c:pt idx="5225">
                  <c:v>231.255</c:v>
                </c:pt>
                <c:pt idx="5226">
                  <c:v>231.25</c:v>
                </c:pt>
                <c:pt idx="5227">
                  <c:v>231.255</c:v>
                </c:pt>
                <c:pt idx="5228">
                  <c:v>231.255</c:v>
                </c:pt>
                <c:pt idx="5229">
                  <c:v>231.25</c:v>
                </c:pt>
                <c:pt idx="5230">
                  <c:v>231.25</c:v>
                </c:pt>
                <c:pt idx="5231">
                  <c:v>231.245</c:v>
                </c:pt>
                <c:pt idx="5232">
                  <c:v>231.255</c:v>
                </c:pt>
                <c:pt idx="5233">
                  <c:v>231.255</c:v>
                </c:pt>
                <c:pt idx="5234">
                  <c:v>231.25</c:v>
                </c:pt>
                <c:pt idx="5235">
                  <c:v>231.25</c:v>
                </c:pt>
                <c:pt idx="5236">
                  <c:v>231.25</c:v>
                </c:pt>
                <c:pt idx="5237">
                  <c:v>231.245</c:v>
                </c:pt>
                <c:pt idx="5238">
                  <c:v>231.25</c:v>
                </c:pt>
                <c:pt idx="5239">
                  <c:v>231.245</c:v>
                </c:pt>
                <c:pt idx="5240">
                  <c:v>231.25</c:v>
                </c:pt>
                <c:pt idx="5241">
                  <c:v>231.25</c:v>
                </c:pt>
                <c:pt idx="5242">
                  <c:v>231.245</c:v>
                </c:pt>
                <c:pt idx="5243">
                  <c:v>231.25</c:v>
                </c:pt>
                <c:pt idx="5244">
                  <c:v>231.25</c:v>
                </c:pt>
                <c:pt idx="5245">
                  <c:v>231.24</c:v>
                </c:pt>
                <c:pt idx="5246">
                  <c:v>231.24</c:v>
                </c:pt>
                <c:pt idx="5247">
                  <c:v>231.25</c:v>
                </c:pt>
                <c:pt idx="5248">
                  <c:v>231.23</c:v>
                </c:pt>
                <c:pt idx="5249">
                  <c:v>231.246666666667</c:v>
                </c:pt>
                <c:pt idx="5250">
                  <c:v>231.245</c:v>
                </c:pt>
                <c:pt idx="5251">
                  <c:v>231.245</c:v>
                </c:pt>
                <c:pt idx="5252">
                  <c:v>231.25</c:v>
                </c:pt>
                <c:pt idx="5253">
                  <c:v>231.25</c:v>
                </c:pt>
                <c:pt idx="5254">
                  <c:v>231.245</c:v>
                </c:pt>
                <c:pt idx="5255">
                  <c:v>231.245</c:v>
                </c:pt>
                <c:pt idx="5256">
                  <c:v>231.25</c:v>
                </c:pt>
                <c:pt idx="5257">
                  <c:v>231.255</c:v>
                </c:pt>
                <c:pt idx="5258">
                  <c:v>231.25</c:v>
                </c:pt>
                <c:pt idx="5259">
                  <c:v>231.25</c:v>
                </c:pt>
                <c:pt idx="5260">
                  <c:v>231.245</c:v>
                </c:pt>
                <c:pt idx="5261">
                  <c:v>231.245</c:v>
                </c:pt>
                <c:pt idx="5262">
                  <c:v>231.245</c:v>
                </c:pt>
                <c:pt idx="5263">
                  <c:v>231.24</c:v>
                </c:pt>
                <c:pt idx="5264">
                  <c:v>231.245</c:v>
                </c:pt>
                <c:pt idx="5265">
                  <c:v>231.245</c:v>
                </c:pt>
                <c:pt idx="5266">
                  <c:v>231.255</c:v>
                </c:pt>
                <c:pt idx="5267">
                  <c:v>231.245</c:v>
                </c:pt>
                <c:pt idx="5268">
                  <c:v>231.255</c:v>
                </c:pt>
                <c:pt idx="5269">
                  <c:v>231.245</c:v>
                </c:pt>
                <c:pt idx="5270">
                  <c:v>231.25</c:v>
                </c:pt>
                <c:pt idx="5271">
                  <c:v>231.24</c:v>
                </c:pt>
                <c:pt idx="5272">
                  <c:v>231.245</c:v>
                </c:pt>
                <c:pt idx="5273">
                  <c:v>231.25</c:v>
                </c:pt>
                <c:pt idx="5274">
                  <c:v>231.245</c:v>
                </c:pt>
                <c:pt idx="5275">
                  <c:v>231.25</c:v>
                </c:pt>
                <c:pt idx="5276">
                  <c:v>231.245</c:v>
                </c:pt>
                <c:pt idx="5277">
                  <c:v>231.25</c:v>
                </c:pt>
                <c:pt idx="5278">
                  <c:v>231.255</c:v>
                </c:pt>
                <c:pt idx="5279">
                  <c:v>231.25</c:v>
                </c:pt>
                <c:pt idx="5280">
                  <c:v>231.25</c:v>
                </c:pt>
                <c:pt idx="5281">
                  <c:v>231.25</c:v>
                </c:pt>
                <c:pt idx="5282">
                  <c:v>231.245</c:v>
                </c:pt>
                <c:pt idx="5283">
                  <c:v>231.24</c:v>
                </c:pt>
                <c:pt idx="5284">
                  <c:v>231.25</c:v>
                </c:pt>
                <c:pt idx="5285">
                  <c:v>231.25</c:v>
                </c:pt>
                <c:pt idx="5286">
                  <c:v>231.245</c:v>
                </c:pt>
                <c:pt idx="5287">
                  <c:v>231.245</c:v>
                </c:pt>
                <c:pt idx="5288">
                  <c:v>231.255</c:v>
                </c:pt>
                <c:pt idx="5289">
                  <c:v>231.25</c:v>
                </c:pt>
                <c:pt idx="5290">
                  <c:v>231.245</c:v>
                </c:pt>
                <c:pt idx="5291">
                  <c:v>231.245</c:v>
                </c:pt>
                <c:pt idx="5292">
                  <c:v>231.24</c:v>
                </c:pt>
                <c:pt idx="5293">
                  <c:v>231.25</c:v>
                </c:pt>
                <c:pt idx="5294">
                  <c:v>231.25</c:v>
                </c:pt>
                <c:pt idx="5295">
                  <c:v>231.245</c:v>
                </c:pt>
                <c:pt idx="5296">
                  <c:v>231.255</c:v>
                </c:pt>
                <c:pt idx="5297">
                  <c:v>231.25</c:v>
                </c:pt>
                <c:pt idx="5298">
                  <c:v>231.25</c:v>
                </c:pt>
                <c:pt idx="5299">
                  <c:v>231.245</c:v>
                </c:pt>
                <c:pt idx="5300">
                  <c:v>231.255</c:v>
                </c:pt>
                <c:pt idx="5301">
                  <c:v>231.24</c:v>
                </c:pt>
                <c:pt idx="5302">
                  <c:v>231.245</c:v>
                </c:pt>
                <c:pt idx="5303">
                  <c:v>231.245</c:v>
                </c:pt>
                <c:pt idx="5304">
                  <c:v>231.245</c:v>
                </c:pt>
                <c:pt idx="5305">
                  <c:v>231.24</c:v>
                </c:pt>
                <c:pt idx="5306">
                  <c:v>231.245</c:v>
                </c:pt>
                <c:pt idx="5307">
                  <c:v>231.25</c:v>
                </c:pt>
                <c:pt idx="5308">
                  <c:v>231.255</c:v>
                </c:pt>
                <c:pt idx="5309">
                  <c:v>231.25</c:v>
                </c:pt>
                <c:pt idx="5310">
                  <c:v>231.24</c:v>
                </c:pt>
                <c:pt idx="5311">
                  <c:v>231.246666666667</c:v>
                </c:pt>
                <c:pt idx="5312">
                  <c:v>231.25</c:v>
                </c:pt>
                <c:pt idx="5313">
                  <c:v>231.25</c:v>
                </c:pt>
                <c:pt idx="5314">
                  <c:v>231.245</c:v>
                </c:pt>
                <c:pt idx="5315">
                  <c:v>231.25</c:v>
                </c:pt>
                <c:pt idx="5316">
                  <c:v>231.25</c:v>
                </c:pt>
                <c:pt idx="5317">
                  <c:v>231.245</c:v>
                </c:pt>
                <c:pt idx="5318">
                  <c:v>231.245</c:v>
                </c:pt>
                <c:pt idx="5319">
                  <c:v>231.26</c:v>
                </c:pt>
                <c:pt idx="5320">
                  <c:v>231.26</c:v>
                </c:pt>
                <c:pt idx="5321">
                  <c:v>231.255</c:v>
                </c:pt>
                <c:pt idx="5322">
                  <c:v>231.255</c:v>
                </c:pt>
                <c:pt idx="5323">
                  <c:v>231.245</c:v>
                </c:pt>
                <c:pt idx="5324">
                  <c:v>231.255</c:v>
                </c:pt>
                <c:pt idx="5325">
                  <c:v>231.25</c:v>
                </c:pt>
                <c:pt idx="5326">
                  <c:v>231.25</c:v>
                </c:pt>
                <c:pt idx="5327">
                  <c:v>231.255</c:v>
                </c:pt>
                <c:pt idx="5328">
                  <c:v>231.25</c:v>
                </c:pt>
                <c:pt idx="5329">
                  <c:v>231.25</c:v>
                </c:pt>
                <c:pt idx="5330">
                  <c:v>231.255</c:v>
                </c:pt>
                <c:pt idx="5331">
                  <c:v>231.25</c:v>
                </c:pt>
                <c:pt idx="5332">
                  <c:v>231.25</c:v>
                </c:pt>
                <c:pt idx="5333">
                  <c:v>231.25</c:v>
                </c:pt>
                <c:pt idx="5334">
                  <c:v>231.23</c:v>
                </c:pt>
                <c:pt idx="5335">
                  <c:v>231.245</c:v>
                </c:pt>
                <c:pt idx="5336">
                  <c:v>231.25</c:v>
                </c:pt>
                <c:pt idx="5337">
                  <c:v>231.255</c:v>
                </c:pt>
                <c:pt idx="5338">
                  <c:v>231.25</c:v>
                </c:pt>
                <c:pt idx="5339">
                  <c:v>231.253333333333</c:v>
                </c:pt>
                <c:pt idx="5340">
                  <c:v>231.24</c:v>
                </c:pt>
                <c:pt idx="5341">
                  <c:v>231.25</c:v>
                </c:pt>
                <c:pt idx="5342">
                  <c:v>231.25</c:v>
                </c:pt>
                <c:pt idx="5343">
                  <c:v>231.25</c:v>
                </c:pt>
                <c:pt idx="5344">
                  <c:v>231.245</c:v>
                </c:pt>
                <c:pt idx="5345">
                  <c:v>231.25</c:v>
                </c:pt>
                <c:pt idx="5346">
                  <c:v>231.25</c:v>
                </c:pt>
                <c:pt idx="5347">
                  <c:v>231.25</c:v>
                </c:pt>
                <c:pt idx="5348">
                  <c:v>231.25</c:v>
                </c:pt>
                <c:pt idx="5349">
                  <c:v>231.255</c:v>
                </c:pt>
                <c:pt idx="5350">
                  <c:v>231.255</c:v>
                </c:pt>
                <c:pt idx="5351">
                  <c:v>231.25</c:v>
                </c:pt>
                <c:pt idx="5352">
                  <c:v>231.25</c:v>
                </c:pt>
                <c:pt idx="5353">
                  <c:v>231.255</c:v>
                </c:pt>
                <c:pt idx="5354">
                  <c:v>231.255</c:v>
                </c:pt>
                <c:pt idx="5355">
                  <c:v>231.25</c:v>
                </c:pt>
                <c:pt idx="5356">
                  <c:v>231.255</c:v>
                </c:pt>
                <c:pt idx="5357">
                  <c:v>231.24</c:v>
                </c:pt>
                <c:pt idx="5358">
                  <c:v>231.255</c:v>
                </c:pt>
                <c:pt idx="5359">
                  <c:v>231.25</c:v>
                </c:pt>
                <c:pt idx="5360">
                  <c:v>231.25</c:v>
                </c:pt>
                <c:pt idx="5361">
                  <c:v>231.245</c:v>
                </c:pt>
                <c:pt idx="5362">
                  <c:v>231.255</c:v>
                </c:pt>
                <c:pt idx="5363">
                  <c:v>231.255</c:v>
                </c:pt>
                <c:pt idx="5364">
                  <c:v>231.25</c:v>
                </c:pt>
                <c:pt idx="5365">
                  <c:v>231.25</c:v>
                </c:pt>
                <c:pt idx="5366">
                  <c:v>231.255</c:v>
                </c:pt>
                <c:pt idx="5367">
                  <c:v>231.25</c:v>
                </c:pt>
                <c:pt idx="5368">
                  <c:v>231.25</c:v>
                </c:pt>
                <c:pt idx="5369">
                  <c:v>231.255</c:v>
                </c:pt>
                <c:pt idx="5370">
                  <c:v>231.25</c:v>
                </c:pt>
                <c:pt idx="5371">
                  <c:v>231.26</c:v>
                </c:pt>
                <c:pt idx="5372">
                  <c:v>231.26</c:v>
                </c:pt>
                <c:pt idx="5373">
                  <c:v>231.26</c:v>
                </c:pt>
                <c:pt idx="5374">
                  <c:v>231.25</c:v>
                </c:pt>
                <c:pt idx="5375">
                  <c:v>231.255</c:v>
                </c:pt>
                <c:pt idx="5376">
                  <c:v>231.255</c:v>
                </c:pt>
                <c:pt idx="5377">
                  <c:v>231.255</c:v>
                </c:pt>
                <c:pt idx="5378">
                  <c:v>231.25</c:v>
                </c:pt>
                <c:pt idx="5379">
                  <c:v>231.255</c:v>
                </c:pt>
                <c:pt idx="5380">
                  <c:v>231.25</c:v>
                </c:pt>
                <c:pt idx="5381">
                  <c:v>231.25</c:v>
                </c:pt>
                <c:pt idx="5382">
                  <c:v>231.255</c:v>
                </c:pt>
                <c:pt idx="5383">
                  <c:v>231.255</c:v>
                </c:pt>
                <c:pt idx="5384">
                  <c:v>231.255</c:v>
                </c:pt>
                <c:pt idx="5385">
                  <c:v>231.26</c:v>
                </c:pt>
                <c:pt idx="5386">
                  <c:v>231.265</c:v>
                </c:pt>
                <c:pt idx="5387">
                  <c:v>231.255</c:v>
                </c:pt>
                <c:pt idx="5388">
                  <c:v>231.26</c:v>
                </c:pt>
                <c:pt idx="5389">
                  <c:v>231.255</c:v>
                </c:pt>
                <c:pt idx="5390">
                  <c:v>231.255</c:v>
                </c:pt>
                <c:pt idx="5391">
                  <c:v>231.255</c:v>
                </c:pt>
                <c:pt idx="5392">
                  <c:v>231.265</c:v>
                </c:pt>
                <c:pt idx="5393">
                  <c:v>231.255</c:v>
                </c:pt>
                <c:pt idx="5394">
                  <c:v>231.26</c:v>
                </c:pt>
                <c:pt idx="5395">
                  <c:v>231.255</c:v>
                </c:pt>
                <c:pt idx="5396">
                  <c:v>231.26</c:v>
                </c:pt>
                <c:pt idx="5397">
                  <c:v>231.265</c:v>
                </c:pt>
                <c:pt idx="5398">
                  <c:v>231.26</c:v>
                </c:pt>
                <c:pt idx="5399">
                  <c:v>231.265</c:v>
                </c:pt>
                <c:pt idx="5400">
                  <c:v>231.26</c:v>
                </c:pt>
                <c:pt idx="5401">
                  <c:v>231.26</c:v>
                </c:pt>
                <c:pt idx="5402">
                  <c:v>231.255</c:v>
                </c:pt>
                <c:pt idx="5403">
                  <c:v>231.265</c:v>
                </c:pt>
                <c:pt idx="5404">
                  <c:v>231.26</c:v>
                </c:pt>
                <c:pt idx="5405">
                  <c:v>231.26</c:v>
                </c:pt>
                <c:pt idx="5406">
                  <c:v>231.26</c:v>
                </c:pt>
                <c:pt idx="5407">
                  <c:v>231.26</c:v>
                </c:pt>
                <c:pt idx="5408">
                  <c:v>231.27</c:v>
                </c:pt>
                <c:pt idx="5409">
                  <c:v>231.26</c:v>
                </c:pt>
                <c:pt idx="5410">
                  <c:v>231.26</c:v>
                </c:pt>
                <c:pt idx="5411">
                  <c:v>231.266666666667</c:v>
                </c:pt>
                <c:pt idx="5412">
                  <c:v>231.26</c:v>
                </c:pt>
                <c:pt idx="5413">
                  <c:v>231.26</c:v>
                </c:pt>
                <c:pt idx="5414">
                  <c:v>231.27</c:v>
                </c:pt>
                <c:pt idx="5415">
                  <c:v>231.265</c:v>
                </c:pt>
                <c:pt idx="5416">
                  <c:v>231.265</c:v>
                </c:pt>
                <c:pt idx="5417">
                  <c:v>231.265</c:v>
                </c:pt>
                <c:pt idx="5418">
                  <c:v>231.265</c:v>
                </c:pt>
                <c:pt idx="5419">
                  <c:v>231.265</c:v>
                </c:pt>
                <c:pt idx="5420">
                  <c:v>231.27</c:v>
                </c:pt>
                <c:pt idx="5421">
                  <c:v>231.27</c:v>
                </c:pt>
                <c:pt idx="5422">
                  <c:v>231.27</c:v>
                </c:pt>
                <c:pt idx="5423">
                  <c:v>231.265</c:v>
                </c:pt>
                <c:pt idx="5424">
                  <c:v>231.265</c:v>
                </c:pt>
                <c:pt idx="5425">
                  <c:v>231.265</c:v>
                </c:pt>
                <c:pt idx="5426">
                  <c:v>231.265</c:v>
                </c:pt>
                <c:pt idx="5427">
                  <c:v>231.27</c:v>
                </c:pt>
                <c:pt idx="5428">
                  <c:v>231.265</c:v>
                </c:pt>
                <c:pt idx="5429">
                  <c:v>231.28</c:v>
                </c:pt>
                <c:pt idx="5430">
                  <c:v>231.265</c:v>
                </c:pt>
                <c:pt idx="5431">
                  <c:v>231.27</c:v>
                </c:pt>
                <c:pt idx="5432">
                  <c:v>231.266666666667</c:v>
                </c:pt>
                <c:pt idx="5433">
                  <c:v>231.27</c:v>
                </c:pt>
                <c:pt idx="5434">
                  <c:v>231.27</c:v>
                </c:pt>
                <c:pt idx="5435">
                  <c:v>231.275</c:v>
                </c:pt>
                <c:pt idx="5436">
                  <c:v>231.265</c:v>
                </c:pt>
                <c:pt idx="5437">
                  <c:v>231.27</c:v>
                </c:pt>
                <c:pt idx="5438">
                  <c:v>231.27</c:v>
                </c:pt>
                <c:pt idx="5439">
                  <c:v>231.265</c:v>
                </c:pt>
                <c:pt idx="5440">
                  <c:v>231.265</c:v>
                </c:pt>
                <c:pt idx="5441">
                  <c:v>231.27</c:v>
                </c:pt>
                <c:pt idx="5442">
                  <c:v>231.265</c:v>
                </c:pt>
                <c:pt idx="5443">
                  <c:v>231.27</c:v>
                </c:pt>
                <c:pt idx="5444">
                  <c:v>231.27</c:v>
                </c:pt>
                <c:pt idx="5445">
                  <c:v>231.27</c:v>
                </c:pt>
                <c:pt idx="5446">
                  <c:v>231.275</c:v>
                </c:pt>
                <c:pt idx="5447">
                  <c:v>231.27</c:v>
                </c:pt>
                <c:pt idx="5448">
                  <c:v>231.27</c:v>
                </c:pt>
                <c:pt idx="5449">
                  <c:v>231.275</c:v>
                </c:pt>
                <c:pt idx="5450">
                  <c:v>231.27</c:v>
                </c:pt>
                <c:pt idx="5451">
                  <c:v>231.27</c:v>
                </c:pt>
                <c:pt idx="5452">
                  <c:v>231.27</c:v>
                </c:pt>
                <c:pt idx="5453">
                  <c:v>231.27</c:v>
                </c:pt>
                <c:pt idx="5454">
                  <c:v>231.273333333333</c:v>
                </c:pt>
                <c:pt idx="5455">
                  <c:v>231.27</c:v>
                </c:pt>
                <c:pt idx="5456">
                  <c:v>231.275</c:v>
                </c:pt>
                <c:pt idx="5457">
                  <c:v>231.265</c:v>
                </c:pt>
                <c:pt idx="5458">
                  <c:v>231.27</c:v>
                </c:pt>
                <c:pt idx="5459">
                  <c:v>231.275</c:v>
                </c:pt>
                <c:pt idx="5460">
                  <c:v>231.27</c:v>
                </c:pt>
                <c:pt idx="5461">
                  <c:v>231.275</c:v>
                </c:pt>
                <c:pt idx="5462">
                  <c:v>231.275</c:v>
                </c:pt>
                <c:pt idx="5463">
                  <c:v>231.27</c:v>
                </c:pt>
                <c:pt idx="5464">
                  <c:v>231.28</c:v>
                </c:pt>
                <c:pt idx="5465">
                  <c:v>231.27</c:v>
                </c:pt>
                <c:pt idx="5466">
                  <c:v>231.28</c:v>
                </c:pt>
                <c:pt idx="5467">
                  <c:v>231.275</c:v>
                </c:pt>
                <c:pt idx="5468">
                  <c:v>231.275</c:v>
                </c:pt>
                <c:pt idx="5469">
                  <c:v>231.275</c:v>
                </c:pt>
                <c:pt idx="5470">
                  <c:v>231.28</c:v>
                </c:pt>
                <c:pt idx="5471">
                  <c:v>231.28</c:v>
                </c:pt>
                <c:pt idx="5472">
                  <c:v>231.28</c:v>
                </c:pt>
                <c:pt idx="5473">
                  <c:v>231.28</c:v>
                </c:pt>
                <c:pt idx="5474">
                  <c:v>231.275</c:v>
                </c:pt>
                <c:pt idx="5475">
                  <c:v>231.27</c:v>
                </c:pt>
                <c:pt idx="5476">
                  <c:v>231.27</c:v>
                </c:pt>
                <c:pt idx="5477">
                  <c:v>231.28</c:v>
                </c:pt>
                <c:pt idx="5478">
                  <c:v>231.285</c:v>
                </c:pt>
                <c:pt idx="5479">
                  <c:v>231.28</c:v>
                </c:pt>
                <c:pt idx="5480">
                  <c:v>231.28</c:v>
                </c:pt>
                <c:pt idx="5481">
                  <c:v>231.28</c:v>
                </c:pt>
                <c:pt idx="5482">
                  <c:v>231.275</c:v>
                </c:pt>
                <c:pt idx="5483">
                  <c:v>231.28</c:v>
                </c:pt>
                <c:pt idx="5484">
                  <c:v>231.275</c:v>
                </c:pt>
                <c:pt idx="5485">
                  <c:v>231.29</c:v>
                </c:pt>
                <c:pt idx="5486">
                  <c:v>231.28</c:v>
                </c:pt>
                <c:pt idx="5487">
                  <c:v>231.275</c:v>
                </c:pt>
                <c:pt idx="5488">
                  <c:v>231.275</c:v>
                </c:pt>
                <c:pt idx="5489">
                  <c:v>231.28</c:v>
                </c:pt>
                <c:pt idx="5490">
                  <c:v>231.29</c:v>
                </c:pt>
                <c:pt idx="5491">
                  <c:v>231.275</c:v>
                </c:pt>
                <c:pt idx="5492">
                  <c:v>231.285</c:v>
                </c:pt>
                <c:pt idx="5493">
                  <c:v>231.285</c:v>
                </c:pt>
                <c:pt idx="5494">
                  <c:v>231.28</c:v>
                </c:pt>
                <c:pt idx="5495">
                  <c:v>231.285</c:v>
                </c:pt>
                <c:pt idx="5496">
                  <c:v>231.285</c:v>
                </c:pt>
                <c:pt idx="5497">
                  <c:v>231.285</c:v>
                </c:pt>
                <c:pt idx="5498">
                  <c:v>231.275</c:v>
                </c:pt>
                <c:pt idx="5499">
                  <c:v>231.28</c:v>
                </c:pt>
                <c:pt idx="5500">
                  <c:v>231.29</c:v>
                </c:pt>
                <c:pt idx="5501">
                  <c:v>231.285</c:v>
                </c:pt>
                <c:pt idx="5502">
                  <c:v>231.28</c:v>
                </c:pt>
                <c:pt idx="5503">
                  <c:v>231.28</c:v>
                </c:pt>
                <c:pt idx="5504">
                  <c:v>231.28</c:v>
                </c:pt>
                <c:pt idx="5505">
                  <c:v>231.285</c:v>
                </c:pt>
                <c:pt idx="5506">
                  <c:v>231.28</c:v>
                </c:pt>
                <c:pt idx="5507">
                  <c:v>231.285</c:v>
                </c:pt>
                <c:pt idx="5508">
                  <c:v>231.285</c:v>
                </c:pt>
                <c:pt idx="5509">
                  <c:v>231.29</c:v>
                </c:pt>
                <c:pt idx="5510">
                  <c:v>231.285</c:v>
                </c:pt>
                <c:pt idx="5511">
                  <c:v>231.29</c:v>
                </c:pt>
                <c:pt idx="5512">
                  <c:v>231.285</c:v>
                </c:pt>
                <c:pt idx="5513">
                  <c:v>231.285</c:v>
                </c:pt>
                <c:pt idx="5514">
                  <c:v>231.285</c:v>
                </c:pt>
                <c:pt idx="5515">
                  <c:v>231.285</c:v>
                </c:pt>
                <c:pt idx="5516">
                  <c:v>231.295</c:v>
                </c:pt>
                <c:pt idx="5517">
                  <c:v>231.29</c:v>
                </c:pt>
                <c:pt idx="5518">
                  <c:v>231.29</c:v>
                </c:pt>
                <c:pt idx="5519">
                  <c:v>231.29</c:v>
                </c:pt>
                <c:pt idx="5520">
                  <c:v>231.29</c:v>
                </c:pt>
                <c:pt idx="5521">
                  <c:v>231.285</c:v>
                </c:pt>
                <c:pt idx="5522">
                  <c:v>231.29</c:v>
                </c:pt>
                <c:pt idx="5523">
                  <c:v>231.29</c:v>
                </c:pt>
                <c:pt idx="5524">
                  <c:v>231.29</c:v>
                </c:pt>
                <c:pt idx="5525">
                  <c:v>231.285</c:v>
                </c:pt>
                <c:pt idx="5526">
                  <c:v>231.286666666667</c:v>
                </c:pt>
                <c:pt idx="5527">
                  <c:v>231.29</c:v>
                </c:pt>
                <c:pt idx="5528">
                  <c:v>231.295</c:v>
                </c:pt>
                <c:pt idx="5529">
                  <c:v>231.295</c:v>
                </c:pt>
                <c:pt idx="5530">
                  <c:v>231.285</c:v>
                </c:pt>
                <c:pt idx="5531">
                  <c:v>231.295</c:v>
                </c:pt>
                <c:pt idx="5532">
                  <c:v>231.285</c:v>
                </c:pt>
                <c:pt idx="5533">
                  <c:v>231.295</c:v>
                </c:pt>
                <c:pt idx="5534">
                  <c:v>231.29</c:v>
                </c:pt>
                <c:pt idx="5535">
                  <c:v>231.285</c:v>
                </c:pt>
                <c:pt idx="5536">
                  <c:v>231.295</c:v>
                </c:pt>
                <c:pt idx="5537">
                  <c:v>231.285</c:v>
                </c:pt>
                <c:pt idx="5538">
                  <c:v>231.29</c:v>
                </c:pt>
                <c:pt idx="5539">
                  <c:v>231.285</c:v>
                </c:pt>
                <c:pt idx="5540">
                  <c:v>231.29</c:v>
                </c:pt>
                <c:pt idx="5541">
                  <c:v>231.29</c:v>
                </c:pt>
                <c:pt idx="5542">
                  <c:v>231.295</c:v>
                </c:pt>
                <c:pt idx="5543">
                  <c:v>231.285</c:v>
                </c:pt>
                <c:pt idx="5544">
                  <c:v>231.295</c:v>
                </c:pt>
                <c:pt idx="5545">
                  <c:v>231.295</c:v>
                </c:pt>
                <c:pt idx="5546">
                  <c:v>231.295</c:v>
                </c:pt>
                <c:pt idx="5547">
                  <c:v>231.285</c:v>
                </c:pt>
                <c:pt idx="5548">
                  <c:v>231.29</c:v>
                </c:pt>
                <c:pt idx="5549">
                  <c:v>231.29</c:v>
                </c:pt>
                <c:pt idx="5550">
                  <c:v>231.29</c:v>
                </c:pt>
                <c:pt idx="5551">
                  <c:v>231.295</c:v>
                </c:pt>
                <c:pt idx="5552">
                  <c:v>231.293333333333</c:v>
                </c:pt>
                <c:pt idx="5553">
                  <c:v>231.295</c:v>
                </c:pt>
                <c:pt idx="5554">
                  <c:v>231.29</c:v>
                </c:pt>
                <c:pt idx="5555">
                  <c:v>231.29</c:v>
                </c:pt>
                <c:pt idx="5556">
                  <c:v>231.295</c:v>
                </c:pt>
                <c:pt idx="5557">
                  <c:v>231.285</c:v>
                </c:pt>
                <c:pt idx="5558">
                  <c:v>231.295</c:v>
                </c:pt>
                <c:pt idx="5559">
                  <c:v>231.29</c:v>
                </c:pt>
                <c:pt idx="5560">
                  <c:v>231.29</c:v>
                </c:pt>
                <c:pt idx="5561">
                  <c:v>231.295</c:v>
                </c:pt>
                <c:pt idx="5562">
                  <c:v>231.29</c:v>
                </c:pt>
                <c:pt idx="5563">
                  <c:v>231.295</c:v>
                </c:pt>
                <c:pt idx="5564">
                  <c:v>231.295</c:v>
                </c:pt>
                <c:pt idx="5565">
                  <c:v>231.295</c:v>
                </c:pt>
                <c:pt idx="5566">
                  <c:v>231.295</c:v>
                </c:pt>
                <c:pt idx="5567">
                  <c:v>231.3</c:v>
                </c:pt>
                <c:pt idx="5568">
                  <c:v>231.295</c:v>
                </c:pt>
                <c:pt idx="5569">
                  <c:v>231.3</c:v>
                </c:pt>
                <c:pt idx="5570">
                  <c:v>231.3</c:v>
                </c:pt>
                <c:pt idx="5571">
                  <c:v>231.3</c:v>
                </c:pt>
                <c:pt idx="5572">
                  <c:v>231.31</c:v>
                </c:pt>
                <c:pt idx="5573">
                  <c:v>231.295</c:v>
                </c:pt>
                <c:pt idx="5574">
                  <c:v>231.29</c:v>
                </c:pt>
                <c:pt idx="5575">
                  <c:v>231.286666666667</c:v>
                </c:pt>
                <c:pt idx="5576">
                  <c:v>231.29</c:v>
                </c:pt>
                <c:pt idx="5577">
                  <c:v>231.3</c:v>
                </c:pt>
                <c:pt idx="5578">
                  <c:v>231.295</c:v>
                </c:pt>
                <c:pt idx="5579">
                  <c:v>231.295</c:v>
                </c:pt>
                <c:pt idx="5580">
                  <c:v>231.3</c:v>
                </c:pt>
                <c:pt idx="5581">
                  <c:v>231.295</c:v>
                </c:pt>
                <c:pt idx="5582">
                  <c:v>231.295</c:v>
                </c:pt>
                <c:pt idx="5583">
                  <c:v>231.29</c:v>
                </c:pt>
                <c:pt idx="5584">
                  <c:v>231.295</c:v>
                </c:pt>
                <c:pt idx="5585">
                  <c:v>231.3</c:v>
                </c:pt>
                <c:pt idx="5586">
                  <c:v>231.295</c:v>
                </c:pt>
                <c:pt idx="5587">
                  <c:v>231.3</c:v>
                </c:pt>
                <c:pt idx="5588">
                  <c:v>231.295</c:v>
                </c:pt>
                <c:pt idx="5589">
                  <c:v>231.295</c:v>
                </c:pt>
                <c:pt idx="5590">
                  <c:v>231.295</c:v>
                </c:pt>
                <c:pt idx="5591">
                  <c:v>231.29</c:v>
                </c:pt>
                <c:pt idx="5592">
                  <c:v>231.295</c:v>
                </c:pt>
                <c:pt idx="5593">
                  <c:v>231.3</c:v>
                </c:pt>
                <c:pt idx="5594">
                  <c:v>231.3</c:v>
                </c:pt>
                <c:pt idx="5595">
                  <c:v>231.29</c:v>
                </c:pt>
                <c:pt idx="5596">
                  <c:v>231.3</c:v>
                </c:pt>
                <c:pt idx="5597">
                  <c:v>231.295</c:v>
                </c:pt>
                <c:pt idx="5598">
                  <c:v>231.29</c:v>
                </c:pt>
                <c:pt idx="5599">
                  <c:v>231.3</c:v>
                </c:pt>
                <c:pt idx="5600">
                  <c:v>231.29</c:v>
                </c:pt>
                <c:pt idx="5601">
                  <c:v>231.3</c:v>
                </c:pt>
                <c:pt idx="5602">
                  <c:v>231.29</c:v>
                </c:pt>
                <c:pt idx="5603">
                  <c:v>231.295</c:v>
                </c:pt>
                <c:pt idx="5604">
                  <c:v>231.295</c:v>
                </c:pt>
                <c:pt idx="5605">
                  <c:v>231.295</c:v>
                </c:pt>
                <c:pt idx="5606">
                  <c:v>231.295</c:v>
                </c:pt>
                <c:pt idx="5607">
                  <c:v>231.29</c:v>
                </c:pt>
                <c:pt idx="5608">
                  <c:v>231.295</c:v>
                </c:pt>
                <c:pt idx="5609">
                  <c:v>231.29</c:v>
                </c:pt>
                <c:pt idx="5610">
                  <c:v>231.29</c:v>
                </c:pt>
                <c:pt idx="5611">
                  <c:v>231.305</c:v>
                </c:pt>
                <c:pt idx="5612">
                  <c:v>231.3</c:v>
                </c:pt>
                <c:pt idx="5613">
                  <c:v>231.295</c:v>
                </c:pt>
                <c:pt idx="5614">
                  <c:v>231.305</c:v>
                </c:pt>
                <c:pt idx="5615">
                  <c:v>231.295</c:v>
                </c:pt>
                <c:pt idx="5616">
                  <c:v>231.295</c:v>
                </c:pt>
                <c:pt idx="5617">
                  <c:v>231.295</c:v>
                </c:pt>
                <c:pt idx="5618">
                  <c:v>231.3</c:v>
                </c:pt>
                <c:pt idx="5619">
                  <c:v>231.3</c:v>
                </c:pt>
                <c:pt idx="5620">
                  <c:v>231.295</c:v>
                </c:pt>
                <c:pt idx="5621">
                  <c:v>231.295</c:v>
                </c:pt>
                <c:pt idx="5622">
                  <c:v>231.29</c:v>
                </c:pt>
                <c:pt idx="5623">
                  <c:v>231.295</c:v>
                </c:pt>
                <c:pt idx="5624">
                  <c:v>231.3</c:v>
                </c:pt>
                <c:pt idx="5625">
                  <c:v>231.3</c:v>
                </c:pt>
                <c:pt idx="5626">
                  <c:v>231.295</c:v>
                </c:pt>
                <c:pt idx="5627">
                  <c:v>231.295</c:v>
                </c:pt>
                <c:pt idx="5628">
                  <c:v>231.29</c:v>
                </c:pt>
                <c:pt idx="5629">
                  <c:v>231.3</c:v>
                </c:pt>
                <c:pt idx="5630">
                  <c:v>231.295</c:v>
                </c:pt>
                <c:pt idx="5631">
                  <c:v>231.305</c:v>
                </c:pt>
                <c:pt idx="5632">
                  <c:v>231.295</c:v>
                </c:pt>
                <c:pt idx="5633">
                  <c:v>231.29</c:v>
                </c:pt>
                <c:pt idx="5634">
                  <c:v>231.27</c:v>
                </c:pt>
                <c:pt idx="5635">
                  <c:v>231.295</c:v>
                </c:pt>
                <c:pt idx="5636">
                  <c:v>231.295</c:v>
                </c:pt>
                <c:pt idx="5637">
                  <c:v>231.3</c:v>
                </c:pt>
                <c:pt idx="5638">
                  <c:v>231.29</c:v>
                </c:pt>
                <c:pt idx="5639">
                  <c:v>231.305</c:v>
                </c:pt>
                <c:pt idx="5640">
                  <c:v>231.295</c:v>
                </c:pt>
                <c:pt idx="5641">
                  <c:v>231.3</c:v>
                </c:pt>
                <c:pt idx="5642">
                  <c:v>231.305</c:v>
                </c:pt>
                <c:pt idx="5643">
                  <c:v>231.295</c:v>
                </c:pt>
                <c:pt idx="5644">
                  <c:v>231.31</c:v>
                </c:pt>
                <c:pt idx="5645">
                  <c:v>231.285</c:v>
                </c:pt>
                <c:pt idx="5646">
                  <c:v>231.29</c:v>
                </c:pt>
                <c:pt idx="5647">
                  <c:v>231.3</c:v>
                </c:pt>
                <c:pt idx="5648">
                  <c:v>231.29</c:v>
                </c:pt>
                <c:pt idx="5649">
                  <c:v>231.295</c:v>
                </c:pt>
                <c:pt idx="5650">
                  <c:v>231.295</c:v>
                </c:pt>
                <c:pt idx="5651">
                  <c:v>231.3</c:v>
                </c:pt>
                <c:pt idx="5652">
                  <c:v>231.295</c:v>
                </c:pt>
                <c:pt idx="5653">
                  <c:v>231.3</c:v>
                </c:pt>
                <c:pt idx="5654">
                  <c:v>231.295</c:v>
                </c:pt>
                <c:pt idx="5655">
                  <c:v>231.3</c:v>
                </c:pt>
                <c:pt idx="5656">
                  <c:v>231.295</c:v>
                </c:pt>
                <c:pt idx="5657">
                  <c:v>231.3</c:v>
                </c:pt>
                <c:pt idx="5658">
                  <c:v>231.295</c:v>
                </c:pt>
                <c:pt idx="5659">
                  <c:v>231.295</c:v>
                </c:pt>
                <c:pt idx="5660">
                  <c:v>231.295</c:v>
                </c:pt>
                <c:pt idx="5661">
                  <c:v>231.305</c:v>
                </c:pt>
                <c:pt idx="5662">
                  <c:v>231.295</c:v>
                </c:pt>
                <c:pt idx="5663">
                  <c:v>231.295</c:v>
                </c:pt>
                <c:pt idx="5664">
                  <c:v>231.29</c:v>
                </c:pt>
                <c:pt idx="5665">
                  <c:v>231.3</c:v>
                </c:pt>
                <c:pt idx="5666">
                  <c:v>231.295</c:v>
                </c:pt>
                <c:pt idx="5667">
                  <c:v>231.3</c:v>
                </c:pt>
                <c:pt idx="5668">
                  <c:v>231.295</c:v>
                </c:pt>
                <c:pt idx="5669">
                  <c:v>231.3</c:v>
                </c:pt>
                <c:pt idx="5670">
                  <c:v>231.3</c:v>
                </c:pt>
                <c:pt idx="5671">
                  <c:v>231.295</c:v>
                </c:pt>
                <c:pt idx="5672">
                  <c:v>231.295</c:v>
                </c:pt>
                <c:pt idx="5673">
                  <c:v>231.305</c:v>
                </c:pt>
                <c:pt idx="5674">
                  <c:v>231.29</c:v>
                </c:pt>
                <c:pt idx="5675">
                  <c:v>231.295</c:v>
                </c:pt>
                <c:pt idx="5676">
                  <c:v>231.29</c:v>
                </c:pt>
                <c:pt idx="5677">
                  <c:v>231.295</c:v>
                </c:pt>
                <c:pt idx="5678">
                  <c:v>231.3</c:v>
                </c:pt>
                <c:pt idx="5679">
                  <c:v>231.295</c:v>
                </c:pt>
                <c:pt idx="5680">
                  <c:v>231.3</c:v>
                </c:pt>
                <c:pt idx="5681">
                  <c:v>231.29</c:v>
                </c:pt>
                <c:pt idx="5682">
                  <c:v>231.295</c:v>
                </c:pt>
                <c:pt idx="5683">
                  <c:v>231.29</c:v>
                </c:pt>
                <c:pt idx="5684">
                  <c:v>231.295</c:v>
                </c:pt>
                <c:pt idx="5685">
                  <c:v>231.295</c:v>
                </c:pt>
                <c:pt idx="5686">
                  <c:v>231.29</c:v>
                </c:pt>
                <c:pt idx="5687">
                  <c:v>231.295</c:v>
                </c:pt>
                <c:pt idx="5688">
                  <c:v>231.29</c:v>
                </c:pt>
                <c:pt idx="5689">
                  <c:v>231.295</c:v>
                </c:pt>
                <c:pt idx="5690">
                  <c:v>231.29</c:v>
                </c:pt>
                <c:pt idx="5691">
                  <c:v>231.3</c:v>
                </c:pt>
                <c:pt idx="5692">
                  <c:v>231.285</c:v>
                </c:pt>
                <c:pt idx="5693">
                  <c:v>231.29</c:v>
                </c:pt>
                <c:pt idx="5694">
                  <c:v>231.295</c:v>
                </c:pt>
                <c:pt idx="5695">
                  <c:v>231.29</c:v>
                </c:pt>
                <c:pt idx="5696">
                  <c:v>231.29</c:v>
                </c:pt>
                <c:pt idx="5697">
                  <c:v>231.29</c:v>
                </c:pt>
                <c:pt idx="5698">
                  <c:v>231.295</c:v>
                </c:pt>
                <c:pt idx="5699">
                  <c:v>231.285</c:v>
                </c:pt>
                <c:pt idx="5700">
                  <c:v>231.295</c:v>
                </c:pt>
                <c:pt idx="5701">
                  <c:v>231.29</c:v>
                </c:pt>
                <c:pt idx="5702">
                  <c:v>231.285</c:v>
                </c:pt>
                <c:pt idx="5703">
                  <c:v>231.285</c:v>
                </c:pt>
                <c:pt idx="5704">
                  <c:v>231.29</c:v>
                </c:pt>
                <c:pt idx="5705">
                  <c:v>231.285</c:v>
                </c:pt>
                <c:pt idx="5706">
                  <c:v>231.29</c:v>
                </c:pt>
                <c:pt idx="5707">
                  <c:v>231.29</c:v>
                </c:pt>
                <c:pt idx="5708">
                  <c:v>231.285</c:v>
                </c:pt>
                <c:pt idx="5709">
                  <c:v>231.29</c:v>
                </c:pt>
                <c:pt idx="5710">
                  <c:v>231.285</c:v>
                </c:pt>
                <c:pt idx="5711">
                  <c:v>231.285</c:v>
                </c:pt>
                <c:pt idx="5712">
                  <c:v>231.285</c:v>
                </c:pt>
                <c:pt idx="5713">
                  <c:v>231.29</c:v>
                </c:pt>
                <c:pt idx="5714">
                  <c:v>231.285</c:v>
                </c:pt>
                <c:pt idx="5715">
                  <c:v>231.3</c:v>
                </c:pt>
                <c:pt idx="5716">
                  <c:v>231.29</c:v>
                </c:pt>
                <c:pt idx="5717">
                  <c:v>231.29</c:v>
                </c:pt>
                <c:pt idx="5718">
                  <c:v>231.285</c:v>
                </c:pt>
                <c:pt idx="5719">
                  <c:v>231.283333333333</c:v>
                </c:pt>
                <c:pt idx="5720">
                  <c:v>231.285</c:v>
                </c:pt>
                <c:pt idx="5721">
                  <c:v>231.295</c:v>
                </c:pt>
                <c:pt idx="5722">
                  <c:v>231.29</c:v>
                </c:pt>
                <c:pt idx="5723">
                  <c:v>231.29</c:v>
                </c:pt>
                <c:pt idx="5724">
                  <c:v>231.295</c:v>
                </c:pt>
                <c:pt idx="5725">
                  <c:v>231.285</c:v>
                </c:pt>
                <c:pt idx="5726">
                  <c:v>231.29</c:v>
                </c:pt>
                <c:pt idx="5727">
                  <c:v>231.285</c:v>
                </c:pt>
                <c:pt idx="5728">
                  <c:v>231.285</c:v>
                </c:pt>
                <c:pt idx="5729">
                  <c:v>231.285</c:v>
                </c:pt>
                <c:pt idx="5730">
                  <c:v>231.28</c:v>
                </c:pt>
                <c:pt idx="5731">
                  <c:v>231.285</c:v>
                </c:pt>
                <c:pt idx="5732">
                  <c:v>231.285</c:v>
                </c:pt>
                <c:pt idx="5733">
                  <c:v>231.285</c:v>
                </c:pt>
                <c:pt idx="5734">
                  <c:v>231.285</c:v>
                </c:pt>
                <c:pt idx="5735">
                  <c:v>231.285</c:v>
                </c:pt>
                <c:pt idx="5736">
                  <c:v>231.285</c:v>
                </c:pt>
                <c:pt idx="5737">
                  <c:v>231.275</c:v>
                </c:pt>
                <c:pt idx="5738">
                  <c:v>231.28</c:v>
                </c:pt>
                <c:pt idx="5739">
                  <c:v>231.29</c:v>
                </c:pt>
                <c:pt idx="5740">
                  <c:v>231.28</c:v>
                </c:pt>
                <c:pt idx="5741">
                  <c:v>231.285</c:v>
                </c:pt>
                <c:pt idx="5742">
                  <c:v>231.285</c:v>
                </c:pt>
                <c:pt idx="5743">
                  <c:v>231.28</c:v>
                </c:pt>
                <c:pt idx="5744">
                  <c:v>231.276666666667</c:v>
                </c:pt>
                <c:pt idx="5745">
                  <c:v>231.28</c:v>
                </c:pt>
                <c:pt idx="5746">
                  <c:v>231.285</c:v>
                </c:pt>
                <c:pt idx="5747">
                  <c:v>231.285</c:v>
                </c:pt>
                <c:pt idx="5748">
                  <c:v>231.28</c:v>
                </c:pt>
                <c:pt idx="5749">
                  <c:v>231.285</c:v>
                </c:pt>
                <c:pt idx="5750">
                  <c:v>231.28</c:v>
                </c:pt>
                <c:pt idx="5751">
                  <c:v>231.285</c:v>
                </c:pt>
                <c:pt idx="5752">
                  <c:v>231.28</c:v>
                </c:pt>
                <c:pt idx="5753">
                  <c:v>231.28</c:v>
                </c:pt>
                <c:pt idx="5754">
                  <c:v>231.285</c:v>
                </c:pt>
                <c:pt idx="5755">
                  <c:v>231.285</c:v>
                </c:pt>
                <c:pt idx="5756">
                  <c:v>231.285</c:v>
                </c:pt>
                <c:pt idx="5757">
                  <c:v>231.28</c:v>
                </c:pt>
                <c:pt idx="5758">
                  <c:v>231.285</c:v>
                </c:pt>
                <c:pt idx="5759">
                  <c:v>231.28</c:v>
                </c:pt>
                <c:pt idx="5760">
                  <c:v>231.275</c:v>
                </c:pt>
                <c:pt idx="5761">
                  <c:v>231.28</c:v>
                </c:pt>
                <c:pt idx="5762">
                  <c:v>231.28</c:v>
                </c:pt>
                <c:pt idx="5763">
                  <c:v>231.29</c:v>
                </c:pt>
                <c:pt idx="5764">
                  <c:v>231.275</c:v>
                </c:pt>
                <c:pt idx="5765">
                  <c:v>231.275</c:v>
                </c:pt>
                <c:pt idx="5766">
                  <c:v>231.28</c:v>
                </c:pt>
                <c:pt idx="5767">
                  <c:v>231.275</c:v>
                </c:pt>
                <c:pt idx="5768">
                  <c:v>231.28</c:v>
                </c:pt>
                <c:pt idx="5769">
                  <c:v>231.28</c:v>
                </c:pt>
                <c:pt idx="5770">
                  <c:v>231.275</c:v>
                </c:pt>
                <c:pt idx="5771">
                  <c:v>231.285</c:v>
                </c:pt>
                <c:pt idx="5772">
                  <c:v>231.28</c:v>
                </c:pt>
                <c:pt idx="5773">
                  <c:v>231.27</c:v>
                </c:pt>
                <c:pt idx="5774">
                  <c:v>231.28</c:v>
                </c:pt>
                <c:pt idx="5775">
                  <c:v>231.275</c:v>
                </c:pt>
                <c:pt idx="5776">
                  <c:v>231.28</c:v>
                </c:pt>
                <c:pt idx="5777">
                  <c:v>231.275</c:v>
                </c:pt>
                <c:pt idx="5778">
                  <c:v>231.275</c:v>
                </c:pt>
                <c:pt idx="5779">
                  <c:v>231.27</c:v>
                </c:pt>
                <c:pt idx="5780">
                  <c:v>231.275</c:v>
                </c:pt>
                <c:pt idx="5781">
                  <c:v>231.275</c:v>
                </c:pt>
                <c:pt idx="5782">
                  <c:v>231.28</c:v>
                </c:pt>
                <c:pt idx="5783">
                  <c:v>231.275</c:v>
                </c:pt>
                <c:pt idx="5784">
                  <c:v>231.275</c:v>
                </c:pt>
                <c:pt idx="5785">
                  <c:v>231.27</c:v>
                </c:pt>
                <c:pt idx="5786">
                  <c:v>231.265</c:v>
                </c:pt>
                <c:pt idx="5787">
                  <c:v>231.27</c:v>
                </c:pt>
                <c:pt idx="5788">
                  <c:v>231.27</c:v>
                </c:pt>
                <c:pt idx="5789">
                  <c:v>231.266666666667</c:v>
                </c:pt>
                <c:pt idx="5790">
                  <c:v>231.27</c:v>
                </c:pt>
                <c:pt idx="5791">
                  <c:v>231.265</c:v>
                </c:pt>
                <c:pt idx="5792">
                  <c:v>231.265</c:v>
                </c:pt>
                <c:pt idx="5793">
                  <c:v>231.27</c:v>
                </c:pt>
                <c:pt idx="5794">
                  <c:v>231.27</c:v>
                </c:pt>
                <c:pt idx="5795">
                  <c:v>231.265</c:v>
                </c:pt>
                <c:pt idx="5796">
                  <c:v>231.265</c:v>
                </c:pt>
                <c:pt idx="5797">
                  <c:v>231.275</c:v>
                </c:pt>
                <c:pt idx="5798">
                  <c:v>231.27</c:v>
                </c:pt>
                <c:pt idx="5799">
                  <c:v>231.28</c:v>
                </c:pt>
                <c:pt idx="5800">
                  <c:v>231.28</c:v>
                </c:pt>
                <c:pt idx="5801">
                  <c:v>231.26</c:v>
                </c:pt>
                <c:pt idx="5802">
                  <c:v>231.265</c:v>
                </c:pt>
                <c:pt idx="5803">
                  <c:v>231.27</c:v>
                </c:pt>
                <c:pt idx="5804">
                  <c:v>231.27</c:v>
                </c:pt>
                <c:pt idx="5805">
                  <c:v>231.265</c:v>
                </c:pt>
                <c:pt idx="5806">
                  <c:v>231.27</c:v>
                </c:pt>
                <c:pt idx="5807">
                  <c:v>231.275</c:v>
                </c:pt>
                <c:pt idx="5808">
                  <c:v>231.265</c:v>
                </c:pt>
                <c:pt idx="5809">
                  <c:v>231.265</c:v>
                </c:pt>
                <c:pt idx="5810">
                  <c:v>231.27</c:v>
                </c:pt>
                <c:pt idx="5811">
                  <c:v>231.265</c:v>
                </c:pt>
                <c:pt idx="5812">
                  <c:v>231.27</c:v>
                </c:pt>
                <c:pt idx="5813">
                  <c:v>231.275</c:v>
                </c:pt>
                <c:pt idx="5814">
                  <c:v>231.263333333333</c:v>
                </c:pt>
                <c:pt idx="5815">
                  <c:v>231.265</c:v>
                </c:pt>
                <c:pt idx="5816">
                  <c:v>231.275</c:v>
                </c:pt>
                <c:pt idx="5817">
                  <c:v>231.265</c:v>
                </c:pt>
                <c:pt idx="5818">
                  <c:v>231.26</c:v>
                </c:pt>
                <c:pt idx="5819">
                  <c:v>231.27</c:v>
                </c:pt>
                <c:pt idx="5820">
                  <c:v>231.26</c:v>
                </c:pt>
                <c:pt idx="5821">
                  <c:v>231.26</c:v>
                </c:pt>
                <c:pt idx="5822">
                  <c:v>231.27</c:v>
                </c:pt>
                <c:pt idx="5823">
                  <c:v>231.265</c:v>
                </c:pt>
                <c:pt idx="5824">
                  <c:v>231.265</c:v>
                </c:pt>
                <c:pt idx="5825">
                  <c:v>231.265</c:v>
                </c:pt>
                <c:pt idx="5826">
                  <c:v>231.26</c:v>
                </c:pt>
                <c:pt idx="5827">
                  <c:v>231.265</c:v>
                </c:pt>
                <c:pt idx="5828">
                  <c:v>231.265</c:v>
                </c:pt>
                <c:pt idx="5829">
                  <c:v>231.27</c:v>
                </c:pt>
                <c:pt idx="5830">
                  <c:v>231.265</c:v>
                </c:pt>
                <c:pt idx="5831">
                  <c:v>231.26</c:v>
                </c:pt>
                <c:pt idx="5832">
                  <c:v>231.265</c:v>
                </c:pt>
                <c:pt idx="5833">
                  <c:v>231.265</c:v>
                </c:pt>
                <c:pt idx="5834">
                  <c:v>231.26</c:v>
                </c:pt>
                <c:pt idx="5835">
                  <c:v>231.26</c:v>
                </c:pt>
                <c:pt idx="5836">
                  <c:v>231.26</c:v>
                </c:pt>
                <c:pt idx="5837">
                  <c:v>231.266666666667</c:v>
                </c:pt>
                <c:pt idx="5838">
                  <c:v>231.255</c:v>
                </c:pt>
                <c:pt idx="5839">
                  <c:v>231.26</c:v>
                </c:pt>
                <c:pt idx="5840">
                  <c:v>231.265</c:v>
                </c:pt>
                <c:pt idx="5841">
                  <c:v>231.26</c:v>
                </c:pt>
                <c:pt idx="5842">
                  <c:v>231.265</c:v>
                </c:pt>
                <c:pt idx="5843">
                  <c:v>231.27</c:v>
                </c:pt>
                <c:pt idx="5844">
                  <c:v>231.26</c:v>
                </c:pt>
                <c:pt idx="5845">
                  <c:v>231.265</c:v>
                </c:pt>
                <c:pt idx="5846">
                  <c:v>231.26</c:v>
                </c:pt>
                <c:pt idx="5847">
                  <c:v>231.265</c:v>
                </c:pt>
                <c:pt idx="5848">
                  <c:v>231.255</c:v>
                </c:pt>
                <c:pt idx="5849">
                  <c:v>231.26</c:v>
                </c:pt>
                <c:pt idx="5850">
                  <c:v>231.255</c:v>
                </c:pt>
                <c:pt idx="5851">
                  <c:v>231.255</c:v>
                </c:pt>
                <c:pt idx="5852">
                  <c:v>231.255</c:v>
                </c:pt>
                <c:pt idx="5853">
                  <c:v>231.26</c:v>
                </c:pt>
                <c:pt idx="5854">
                  <c:v>231.26</c:v>
                </c:pt>
                <c:pt idx="5855">
                  <c:v>231.255</c:v>
                </c:pt>
                <c:pt idx="5856">
                  <c:v>231.26</c:v>
                </c:pt>
                <c:pt idx="5857">
                  <c:v>231.26</c:v>
                </c:pt>
                <c:pt idx="5858">
                  <c:v>231.25</c:v>
                </c:pt>
                <c:pt idx="5859">
                  <c:v>231.26</c:v>
                </c:pt>
                <c:pt idx="5860">
                  <c:v>231.263333333333</c:v>
                </c:pt>
                <c:pt idx="5861">
                  <c:v>231.255</c:v>
                </c:pt>
                <c:pt idx="5862">
                  <c:v>231.26</c:v>
                </c:pt>
                <c:pt idx="5863">
                  <c:v>231.26</c:v>
                </c:pt>
                <c:pt idx="5864">
                  <c:v>231.26</c:v>
                </c:pt>
                <c:pt idx="5865">
                  <c:v>231.255</c:v>
                </c:pt>
                <c:pt idx="5866">
                  <c:v>231.255</c:v>
                </c:pt>
                <c:pt idx="5867">
                  <c:v>231.26</c:v>
                </c:pt>
                <c:pt idx="5868">
                  <c:v>231.255</c:v>
                </c:pt>
                <c:pt idx="5869">
                  <c:v>231.26</c:v>
                </c:pt>
                <c:pt idx="5870">
                  <c:v>231.255</c:v>
                </c:pt>
                <c:pt idx="5871">
                  <c:v>231.26</c:v>
                </c:pt>
                <c:pt idx="5872">
                  <c:v>231.255</c:v>
                </c:pt>
                <c:pt idx="5873">
                  <c:v>231.255</c:v>
                </c:pt>
                <c:pt idx="5874">
                  <c:v>231.255</c:v>
                </c:pt>
                <c:pt idx="5875">
                  <c:v>231.25</c:v>
                </c:pt>
                <c:pt idx="5876">
                  <c:v>231.26</c:v>
                </c:pt>
                <c:pt idx="5877">
                  <c:v>231.255</c:v>
                </c:pt>
                <c:pt idx="5878">
                  <c:v>231.25</c:v>
                </c:pt>
                <c:pt idx="5879">
                  <c:v>231.25</c:v>
                </c:pt>
                <c:pt idx="5880">
                  <c:v>231.26</c:v>
                </c:pt>
                <c:pt idx="5881">
                  <c:v>231.26</c:v>
                </c:pt>
                <c:pt idx="5882">
                  <c:v>231.26</c:v>
                </c:pt>
                <c:pt idx="5883">
                  <c:v>231.265</c:v>
                </c:pt>
                <c:pt idx="5884">
                  <c:v>231.255</c:v>
                </c:pt>
                <c:pt idx="5885">
                  <c:v>231.256666666667</c:v>
                </c:pt>
                <c:pt idx="5886">
                  <c:v>231.255</c:v>
                </c:pt>
                <c:pt idx="5887">
                  <c:v>231.255</c:v>
                </c:pt>
                <c:pt idx="5888">
                  <c:v>231.245</c:v>
                </c:pt>
                <c:pt idx="5889">
                  <c:v>231.255</c:v>
                </c:pt>
                <c:pt idx="5890">
                  <c:v>231.26</c:v>
                </c:pt>
                <c:pt idx="5891">
                  <c:v>231.25</c:v>
                </c:pt>
                <c:pt idx="5892">
                  <c:v>231.25</c:v>
                </c:pt>
                <c:pt idx="5893">
                  <c:v>231.25</c:v>
                </c:pt>
                <c:pt idx="5894">
                  <c:v>231.25</c:v>
                </c:pt>
                <c:pt idx="5895">
                  <c:v>231.255</c:v>
                </c:pt>
                <c:pt idx="5896">
                  <c:v>231.255</c:v>
                </c:pt>
                <c:pt idx="5897">
                  <c:v>231.26</c:v>
                </c:pt>
                <c:pt idx="5898">
                  <c:v>231.255</c:v>
                </c:pt>
                <c:pt idx="5899">
                  <c:v>231.255</c:v>
                </c:pt>
                <c:pt idx="5900">
                  <c:v>231.25</c:v>
                </c:pt>
                <c:pt idx="5901">
                  <c:v>231.255</c:v>
                </c:pt>
                <c:pt idx="5902">
                  <c:v>231.255</c:v>
                </c:pt>
                <c:pt idx="5903">
                  <c:v>231.25</c:v>
                </c:pt>
                <c:pt idx="5904">
                  <c:v>231.255</c:v>
                </c:pt>
                <c:pt idx="5905">
                  <c:v>231.255</c:v>
                </c:pt>
                <c:pt idx="5906">
                  <c:v>231.25</c:v>
                </c:pt>
                <c:pt idx="5907">
                  <c:v>231.255</c:v>
                </c:pt>
                <c:pt idx="5908">
                  <c:v>231.245</c:v>
                </c:pt>
                <c:pt idx="5909">
                  <c:v>231.246666666667</c:v>
                </c:pt>
                <c:pt idx="5910">
                  <c:v>231.25</c:v>
                </c:pt>
                <c:pt idx="5911">
                  <c:v>231.25</c:v>
                </c:pt>
                <c:pt idx="5912">
                  <c:v>231.25</c:v>
                </c:pt>
                <c:pt idx="5913">
                  <c:v>231.255</c:v>
                </c:pt>
                <c:pt idx="5914">
                  <c:v>231.255</c:v>
                </c:pt>
                <c:pt idx="5915">
                  <c:v>231.255</c:v>
                </c:pt>
                <c:pt idx="5916">
                  <c:v>231.255</c:v>
                </c:pt>
                <c:pt idx="5917">
                  <c:v>231.25</c:v>
                </c:pt>
                <c:pt idx="5918">
                  <c:v>231.245</c:v>
                </c:pt>
                <c:pt idx="5919">
                  <c:v>231.25</c:v>
                </c:pt>
                <c:pt idx="5920">
                  <c:v>231.255</c:v>
                </c:pt>
                <c:pt idx="5921">
                  <c:v>231.245</c:v>
                </c:pt>
                <c:pt idx="5922">
                  <c:v>231.25</c:v>
                </c:pt>
                <c:pt idx="5923">
                  <c:v>231.25</c:v>
                </c:pt>
                <c:pt idx="5924">
                  <c:v>231.25</c:v>
                </c:pt>
                <c:pt idx="5925">
                  <c:v>231.245</c:v>
                </c:pt>
                <c:pt idx="5926">
                  <c:v>231.255</c:v>
                </c:pt>
                <c:pt idx="5927">
                  <c:v>231.255</c:v>
                </c:pt>
                <c:pt idx="5928">
                  <c:v>231.25</c:v>
                </c:pt>
                <c:pt idx="5929">
                  <c:v>231.24</c:v>
                </c:pt>
                <c:pt idx="5930">
                  <c:v>231.245</c:v>
                </c:pt>
                <c:pt idx="5931">
                  <c:v>231.25</c:v>
                </c:pt>
                <c:pt idx="5932">
                  <c:v>231.25</c:v>
                </c:pt>
                <c:pt idx="5933">
                  <c:v>231.25</c:v>
                </c:pt>
                <c:pt idx="5934">
                  <c:v>231.245</c:v>
                </c:pt>
                <c:pt idx="5935">
                  <c:v>231.263333333333</c:v>
                </c:pt>
                <c:pt idx="5936">
                  <c:v>231.26</c:v>
                </c:pt>
                <c:pt idx="5937">
                  <c:v>231.255</c:v>
                </c:pt>
                <c:pt idx="5938">
                  <c:v>231.255</c:v>
                </c:pt>
                <c:pt idx="5939">
                  <c:v>231.245</c:v>
                </c:pt>
                <c:pt idx="5940">
                  <c:v>231.25</c:v>
                </c:pt>
                <c:pt idx="5941">
                  <c:v>231.255</c:v>
                </c:pt>
                <c:pt idx="5942">
                  <c:v>231.245</c:v>
                </c:pt>
                <c:pt idx="5943">
                  <c:v>231.25</c:v>
                </c:pt>
                <c:pt idx="5944">
                  <c:v>231.245</c:v>
                </c:pt>
                <c:pt idx="5945">
                  <c:v>231.25</c:v>
                </c:pt>
                <c:pt idx="5946">
                  <c:v>231.245</c:v>
                </c:pt>
                <c:pt idx="5947">
                  <c:v>231.25</c:v>
                </c:pt>
                <c:pt idx="5948">
                  <c:v>231.24</c:v>
                </c:pt>
                <c:pt idx="5949">
                  <c:v>231.255</c:v>
                </c:pt>
                <c:pt idx="5950">
                  <c:v>231.25</c:v>
                </c:pt>
                <c:pt idx="5951">
                  <c:v>231.245</c:v>
                </c:pt>
                <c:pt idx="5952">
                  <c:v>231.245</c:v>
                </c:pt>
                <c:pt idx="5953">
                  <c:v>231.24</c:v>
                </c:pt>
                <c:pt idx="5954">
                  <c:v>231.25</c:v>
                </c:pt>
                <c:pt idx="5955">
                  <c:v>231.253333333333</c:v>
                </c:pt>
                <c:pt idx="5956">
                  <c:v>231.25</c:v>
                </c:pt>
                <c:pt idx="5957">
                  <c:v>231.25</c:v>
                </c:pt>
                <c:pt idx="5958">
                  <c:v>231.25</c:v>
                </c:pt>
                <c:pt idx="5959">
                  <c:v>231.25</c:v>
                </c:pt>
                <c:pt idx="5960">
                  <c:v>231.25</c:v>
                </c:pt>
                <c:pt idx="5961">
                  <c:v>231.25</c:v>
                </c:pt>
                <c:pt idx="5962">
                  <c:v>231.245</c:v>
                </c:pt>
                <c:pt idx="5963">
                  <c:v>231.25</c:v>
                </c:pt>
                <c:pt idx="5964">
                  <c:v>231.25</c:v>
                </c:pt>
                <c:pt idx="5965">
                  <c:v>231.25</c:v>
                </c:pt>
                <c:pt idx="5966">
                  <c:v>231.245</c:v>
                </c:pt>
                <c:pt idx="5967">
                  <c:v>231.245</c:v>
                </c:pt>
                <c:pt idx="5968">
                  <c:v>231.25</c:v>
                </c:pt>
                <c:pt idx="5969">
                  <c:v>231.245</c:v>
                </c:pt>
                <c:pt idx="5970">
                  <c:v>231.25</c:v>
                </c:pt>
                <c:pt idx="5971">
                  <c:v>231.25</c:v>
                </c:pt>
                <c:pt idx="5972">
                  <c:v>231.25</c:v>
                </c:pt>
                <c:pt idx="5973">
                  <c:v>231.25</c:v>
                </c:pt>
                <c:pt idx="5974">
                  <c:v>231.255</c:v>
                </c:pt>
                <c:pt idx="5975">
                  <c:v>231.24</c:v>
                </c:pt>
                <c:pt idx="5976">
                  <c:v>231.256666666667</c:v>
                </c:pt>
                <c:pt idx="5977">
                  <c:v>231.23</c:v>
                </c:pt>
                <c:pt idx="5978">
                  <c:v>231.253333333333</c:v>
                </c:pt>
                <c:pt idx="5979">
                  <c:v>231.255</c:v>
                </c:pt>
                <c:pt idx="5980">
                  <c:v>231.245</c:v>
                </c:pt>
                <c:pt idx="5981">
                  <c:v>231.255</c:v>
                </c:pt>
                <c:pt idx="5982">
                  <c:v>231.25</c:v>
                </c:pt>
                <c:pt idx="5983">
                  <c:v>231.25</c:v>
                </c:pt>
                <c:pt idx="5984">
                  <c:v>231.255</c:v>
                </c:pt>
                <c:pt idx="5985">
                  <c:v>231.25</c:v>
                </c:pt>
                <c:pt idx="5986">
                  <c:v>231.245</c:v>
                </c:pt>
                <c:pt idx="5987">
                  <c:v>231.245</c:v>
                </c:pt>
                <c:pt idx="5988">
                  <c:v>231.25</c:v>
                </c:pt>
                <c:pt idx="5989">
                  <c:v>231.245</c:v>
                </c:pt>
                <c:pt idx="5990">
                  <c:v>231.25</c:v>
                </c:pt>
                <c:pt idx="5991">
                  <c:v>231.25</c:v>
                </c:pt>
                <c:pt idx="5992">
                  <c:v>231.255</c:v>
                </c:pt>
                <c:pt idx="5993">
                  <c:v>231.26</c:v>
                </c:pt>
                <c:pt idx="5994">
                  <c:v>231.245</c:v>
                </c:pt>
                <c:pt idx="5995">
                  <c:v>231.25</c:v>
                </c:pt>
                <c:pt idx="5996">
                  <c:v>231.255</c:v>
                </c:pt>
                <c:pt idx="5997">
                  <c:v>231.245</c:v>
                </c:pt>
                <c:pt idx="5998">
                  <c:v>231.255</c:v>
                </c:pt>
                <c:pt idx="5999">
                  <c:v>231.25</c:v>
                </c:pt>
                <c:pt idx="6000">
                  <c:v>231.245</c:v>
                </c:pt>
                <c:pt idx="6001">
                  <c:v>231.24</c:v>
                </c:pt>
                <c:pt idx="6002">
                  <c:v>231.25</c:v>
                </c:pt>
                <c:pt idx="6003">
                  <c:v>231.255</c:v>
                </c:pt>
                <c:pt idx="6004">
                  <c:v>231.245</c:v>
                </c:pt>
                <c:pt idx="6005">
                  <c:v>231.255</c:v>
                </c:pt>
                <c:pt idx="6006">
                  <c:v>231.256666666667</c:v>
                </c:pt>
                <c:pt idx="6007">
                  <c:v>231.255</c:v>
                </c:pt>
                <c:pt idx="6008">
                  <c:v>231.25</c:v>
                </c:pt>
                <c:pt idx="6009">
                  <c:v>231.25</c:v>
                </c:pt>
                <c:pt idx="6010">
                  <c:v>231.25</c:v>
                </c:pt>
                <c:pt idx="6011">
                  <c:v>231.25</c:v>
                </c:pt>
                <c:pt idx="6012">
                  <c:v>231.25</c:v>
                </c:pt>
                <c:pt idx="6013">
                  <c:v>231.255</c:v>
                </c:pt>
                <c:pt idx="6014">
                  <c:v>231.255</c:v>
                </c:pt>
                <c:pt idx="6015">
                  <c:v>231.255</c:v>
                </c:pt>
                <c:pt idx="6016">
                  <c:v>231.255</c:v>
                </c:pt>
                <c:pt idx="6017">
                  <c:v>231.26</c:v>
                </c:pt>
                <c:pt idx="6018">
                  <c:v>231.25</c:v>
                </c:pt>
                <c:pt idx="6019">
                  <c:v>231.255</c:v>
                </c:pt>
                <c:pt idx="6020">
                  <c:v>231.26</c:v>
                </c:pt>
                <c:pt idx="6021">
                  <c:v>231.255</c:v>
                </c:pt>
                <c:pt idx="6022">
                  <c:v>231.26</c:v>
                </c:pt>
                <c:pt idx="6023">
                  <c:v>231.255</c:v>
                </c:pt>
                <c:pt idx="6024">
                  <c:v>231.25</c:v>
                </c:pt>
                <c:pt idx="6025">
                  <c:v>231.265</c:v>
                </c:pt>
                <c:pt idx="6026">
                  <c:v>231.263333333333</c:v>
                </c:pt>
                <c:pt idx="6027">
                  <c:v>231.25</c:v>
                </c:pt>
                <c:pt idx="6028">
                  <c:v>231.25</c:v>
                </c:pt>
                <c:pt idx="6029">
                  <c:v>231.26</c:v>
                </c:pt>
                <c:pt idx="6030">
                  <c:v>231.255</c:v>
                </c:pt>
                <c:pt idx="6031">
                  <c:v>231.26</c:v>
                </c:pt>
                <c:pt idx="6032">
                  <c:v>231.255</c:v>
                </c:pt>
                <c:pt idx="6033">
                  <c:v>231.255</c:v>
                </c:pt>
                <c:pt idx="6034">
                  <c:v>231.26</c:v>
                </c:pt>
                <c:pt idx="6035">
                  <c:v>231.26</c:v>
                </c:pt>
                <c:pt idx="6036">
                  <c:v>231.255</c:v>
                </c:pt>
                <c:pt idx="6037">
                  <c:v>231.255</c:v>
                </c:pt>
                <c:pt idx="6038">
                  <c:v>231.255</c:v>
                </c:pt>
                <c:pt idx="6039">
                  <c:v>231.26</c:v>
                </c:pt>
                <c:pt idx="6040">
                  <c:v>231.26</c:v>
                </c:pt>
                <c:pt idx="6041">
                  <c:v>231.255</c:v>
                </c:pt>
                <c:pt idx="6042">
                  <c:v>231.255</c:v>
                </c:pt>
                <c:pt idx="6043">
                  <c:v>231.265</c:v>
                </c:pt>
                <c:pt idx="6044">
                  <c:v>231.26</c:v>
                </c:pt>
                <c:pt idx="6045">
                  <c:v>231.255</c:v>
                </c:pt>
                <c:pt idx="6046">
                  <c:v>231.255</c:v>
                </c:pt>
                <c:pt idx="6047">
                  <c:v>231.26</c:v>
                </c:pt>
                <c:pt idx="6048">
                  <c:v>231.26</c:v>
                </c:pt>
                <c:pt idx="6049">
                  <c:v>231.26</c:v>
                </c:pt>
                <c:pt idx="6050">
                  <c:v>231.25</c:v>
                </c:pt>
                <c:pt idx="6051">
                  <c:v>231.265</c:v>
                </c:pt>
                <c:pt idx="6052">
                  <c:v>231.263333333333</c:v>
                </c:pt>
                <c:pt idx="6053">
                  <c:v>231.26</c:v>
                </c:pt>
                <c:pt idx="6054">
                  <c:v>231.265</c:v>
                </c:pt>
                <c:pt idx="6055">
                  <c:v>231.26</c:v>
                </c:pt>
                <c:pt idx="6056">
                  <c:v>231.26</c:v>
                </c:pt>
                <c:pt idx="6057">
                  <c:v>231.26</c:v>
                </c:pt>
                <c:pt idx="6058">
                  <c:v>231.255</c:v>
                </c:pt>
                <c:pt idx="6059">
                  <c:v>231.255</c:v>
                </c:pt>
                <c:pt idx="6060">
                  <c:v>231.265</c:v>
                </c:pt>
                <c:pt idx="6061">
                  <c:v>231.26</c:v>
                </c:pt>
                <c:pt idx="6062">
                  <c:v>231.26</c:v>
                </c:pt>
                <c:pt idx="6063">
                  <c:v>231.26</c:v>
                </c:pt>
                <c:pt idx="6064">
                  <c:v>231.265</c:v>
                </c:pt>
                <c:pt idx="6065">
                  <c:v>231.26</c:v>
                </c:pt>
                <c:pt idx="6066">
                  <c:v>231.26</c:v>
                </c:pt>
                <c:pt idx="6067">
                  <c:v>231.265</c:v>
                </c:pt>
                <c:pt idx="6068">
                  <c:v>231.265</c:v>
                </c:pt>
                <c:pt idx="6069">
                  <c:v>231.26</c:v>
                </c:pt>
                <c:pt idx="6070">
                  <c:v>231.265</c:v>
                </c:pt>
                <c:pt idx="6071">
                  <c:v>231.26</c:v>
                </c:pt>
                <c:pt idx="6072">
                  <c:v>231.26</c:v>
                </c:pt>
                <c:pt idx="6073">
                  <c:v>231.265</c:v>
                </c:pt>
                <c:pt idx="6074">
                  <c:v>231.265</c:v>
                </c:pt>
                <c:pt idx="6075">
                  <c:v>231.26</c:v>
                </c:pt>
                <c:pt idx="6076">
                  <c:v>231.26</c:v>
                </c:pt>
                <c:pt idx="6077">
                  <c:v>231.27</c:v>
                </c:pt>
                <c:pt idx="6078">
                  <c:v>231.265</c:v>
                </c:pt>
                <c:pt idx="6079">
                  <c:v>231.265</c:v>
                </c:pt>
                <c:pt idx="6080">
                  <c:v>231.27</c:v>
                </c:pt>
                <c:pt idx="6081">
                  <c:v>231.265</c:v>
                </c:pt>
                <c:pt idx="6082">
                  <c:v>231.27</c:v>
                </c:pt>
                <c:pt idx="6083">
                  <c:v>231.26</c:v>
                </c:pt>
                <c:pt idx="6084">
                  <c:v>231.27</c:v>
                </c:pt>
                <c:pt idx="6085">
                  <c:v>231.265</c:v>
                </c:pt>
                <c:pt idx="6086">
                  <c:v>231.26</c:v>
                </c:pt>
                <c:pt idx="6087">
                  <c:v>231.265</c:v>
                </c:pt>
                <c:pt idx="6088">
                  <c:v>231.27</c:v>
                </c:pt>
                <c:pt idx="6089">
                  <c:v>231.265</c:v>
                </c:pt>
                <c:pt idx="6090">
                  <c:v>231.275</c:v>
                </c:pt>
                <c:pt idx="6091">
                  <c:v>231.27</c:v>
                </c:pt>
                <c:pt idx="6092">
                  <c:v>231.27</c:v>
                </c:pt>
                <c:pt idx="6093">
                  <c:v>231.275</c:v>
                </c:pt>
                <c:pt idx="6094">
                  <c:v>231.275</c:v>
                </c:pt>
                <c:pt idx="6095">
                  <c:v>231.275</c:v>
                </c:pt>
                <c:pt idx="6096">
                  <c:v>231.27</c:v>
                </c:pt>
                <c:pt idx="6097">
                  <c:v>231.27</c:v>
                </c:pt>
              </c:numCache>
            </c:numRef>
          </c:val>
          <c:smooth val="0"/>
        </c:ser>
        <c:dLbls>
          <c:showLegendKey val="0"/>
          <c:showVal val="0"/>
          <c:showCatName val="0"/>
          <c:showSerName val="0"/>
          <c:showPercent val="0"/>
          <c:showBubbleSize val="0"/>
        </c:dLbls>
        <c:marker val="0"/>
        <c:smooth val="0"/>
        <c:axId val="751562288"/>
        <c:axId val="751561744"/>
      </c:lineChart>
      <c:catAx>
        <c:axId val="751561200"/>
        <c:scaling>
          <c:orientation val="minMax"/>
        </c:scaling>
        <c:delete val="0"/>
        <c:axPos val="b"/>
        <c:title>
          <c:tx>
            <c:rich>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Time</a:t>
                </a:r>
                <a:endParaRPr lang="zh-CN"/>
              </a:p>
            </c:rich>
          </c:tx>
          <c:layout/>
          <c:overlay val="0"/>
          <c:spPr>
            <a:noFill/>
            <a:ln>
              <a:noFill/>
            </a:ln>
            <a:effectLst/>
          </c:spPr>
        </c:title>
        <c:numFmt formatCode="h:mm:ss"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51559568"/>
        <c:crosses val="autoZero"/>
        <c:auto val="1"/>
        <c:lblAlgn val="ctr"/>
        <c:lblOffset val="100"/>
        <c:noMultiLvlLbl val="0"/>
      </c:catAx>
      <c:valAx>
        <c:axId val="7515595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Power/W</a:t>
                </a:r>
                <a:endParaRPr lang="zh-CN"/>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51561200"/>
        <c:crosses val="autoZero"/>
        <c:crossBetween val="between"/>
      </c:valAx>
      <c:catAx>
        <c:axId val="751562288"/>
        <c:scaling>
          <c:orientation val="minMax"/>
        </c:scaling>
        <c:delete val="1"/>
        <c:axPos val="b"/>
        <c:numFmt formatCode="h:mm:ss" sourceLinked="1"/>
        <c:majorTickMark val="out"/>
        <c:minorTickMark val="none"/>
        <c:tickLblPos val="nextTo"/>
        <c:txPr>
          <a:bodyPr rot="-6000000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51561744"/>
        <c:crosses val="autoZero"/>
        <c:auto val="1"/>
        <c:lblAlgn val="ctr"/>
        <c:lblOffset val="100"/>
        <c:noMultiLvlLbl val="0"/>
      </c:catAx>
      <c:valAx>
        <c:axId val="751561744"/>
        <c:scaling>
          <c:orientation val="minMax"/>
          <c:min val="0"/>
        </c:scaling>
        <c:delete val="0"/>
        <c:axPos val="r"/>
        <c:title>
          <c:tx>
            <c:rich>
              <a:bodyPr rot="-54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r>
                  <a:rPr lang="en-US"/>
                  <a:t>Voltage/V</a:t>
                </a:r>
                <a:endParaRPr lang="zh-CN"/>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crossAx val="751562288"/>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5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www.kstar.com.cn</Company>
  <Pages>16</Pages>
  <Words>3380</Words>
  <Characters>19272</Characters>
  <Lines>160</Lines>
  <Paragraphs>45</Paragraphs>
  <TotalTime>1</TotalTime>
  <ScaleCrop>false</ScaleCrop>
  <LinksUpToDate>false</LinksUpToDate>
  <CharactersWithSpaces>22607</CharactersWithSpaces>
  <Application>WPS Office_5.1.0.7655_F1E327BC-269C-435d-A152-05C5408002CA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2023-10-10T03:39:00Z</dcterms:created>
  <dc:creator>Temperley, Jane</dc:creator>
  <cp:lastModifiedBy>Jen 李璟</cp:lastModifiedBy>
  <dcterms:modified xsi:type="dcterms:W3CDTF">2023-11-16T12:08:46Z</dcterms:modified>
  <dc:subject>ENA Engineering Document Template</dc:subject>
  <dc:title>ENA_EREC_template_v1.0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Acrobat PDFMaker 22 for Word</vt:lpwstr>
  </property>
  <property fmtid="{D5CDD505-2E9C-101B-9397-08002B2CF9AE}" pid="4" name="LastSaved">
    <vt:filetime>2022-10-06T00:00:00Z</vt:filetime>
  </property>
  <property fmtid="{D5CDD505-2E9C-101B-9397-08002B2CF9AE}" pid="5" name="Producer">
    <vt:lpwstr>Adobe PDF Library 22.2.244</vt:lpwstr>
  </property>
  <property fmtid="{D5CDD505-2E9C-101B-9397-08002B2CF9AE}" pid="6" name="KSOProductBuildVer">
    <vt:lpwstr>2052-5.1.0.7655</vt:lpwstr>
  </property>
  <property fmtid="{D5CDD505-2E9C-101B-9397-08002B2CF9AE}" pid="7" name="ICV">
    <vt:lpwstr>33140F5BB257CC294E065665E9C1AD28</vt:lpwstr>
  </property>
</Properties>
</file>